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22" w:type="dxa"/>
        <w:jc w:val="right"/>
        <w:tblLook w:val="04A0" w:firstRow="1" w:lastRow="0" w:firstColumn="1" w:lastColumn="0" w:noHBand="0" w:noVBand="1"/>
      </w:tblPr>
      <w:tblGrid>
        <w:gridCol w:w="10322"/>
      </w:tblGrid>
      <w:tr w:rsidR="005A4193" w:rsidRPr="00FA37B6" w14:paraId="0D267F9B" w14:textId="77777777" w:rsidTr="00765011">
        <w:trPr>
          <w:jc w:val="right"/>
        </w:trPr>
        <w:tc>
          <w:tcPr>
            <w:tcW w:w="10322" w:type="dxa"/>
            <w:tcBorders>
              <w:top w:val="nil"/>
              <w:left w:val="nil"/>
              <w:bottom w:val="nil"/>
              <w:right w:val="nil"/>
            </w:tcBorders>
            <w:hideMark/>
          </w:tcPr>
          <w:tbl>
            <w:tblPr>
              <w:tblW w:w="4157" w:type="dxa"/>
              <w:tblInd w:w="5949" w:type="dxa"/>
              <w:tblLook w:val="04A0" w:firstRow="1" w:lastRow="0" w:firstColumn="1" w:lastColumn="0" w:noHBand="0" w:noVBand="1"/>
            </w:tblPr>
            <w:tblGrid>
              <w:gridCol w:w="4157"/>
            </w:tblGrid>
            <w:tr w:rsidR="00FA37B6" w:rsidRPr="00FA37B6" w14:paraId="597E5521" w14:textId="77777777" w:rsidTr="008C4053">
              <w:tc>
                <w:tcPr>
                  <w:tcW w:w="4157" w:type="dxa"/>
                  <w:hideMark/>
                </w:tcPr>
                <w:p w14:paraId="37706830" w14:textId="77777777" w:rsidR="005A4193" w:rsidRPr="00FA37B6" w:rsidRDefault="005A4193" w:rsidP="008C4053">
                  <w:pPr>
                    <w:ind w:left="77"/>
                    <w:rPr>
                      <w:sz w:val="28"/>
                      <w:szCs w:val="28"/>
                      <w:lang w:val="kk-KZ"/>
                    </w:rPr>
                  </w:pPr>
                  <w:r w:rsidRPr="00FA37B6">
                    <w:rPr>
                      <w:sz w:val="28"/>
                      <w:szCs w:val="28"/>
                      <w:lang w:val="kk-KZ"/>
                    </w:rPr>
                    <w:t xml:space="preserve">Қазақстан Республикасы </w:t>
                  </w:r>
                </w:p>
                <w:p w14:paraId="6E59DA18" w14:textId="77777777" w:rsidR="005A4193" w:rsidRPr="00FA37B6" w:rsidRDefault="005A4193" w:rsidP="008C4053">
                  <w:pPr>
                    <w:ind w:left="77"/>
                    <w:rPr>
                      <w:sz w:val="28"/>
                      <w:szCs w:val="28"/>
                      <w:lang w:val="kk-KZ"/>
                    </w:rPr>
                  </w:pPr>
                  <w:r w:rsidRPr="00FA37B6">
                    <w:rPr>
                      <w:sz w:val="28"/>
                      <w:szCs w:val="28"/>
                      <w:lang w:val="kk-KZ"/>
                    </w:rPr>
                    <w:t xml:space="preserve">Ұлттық Банкі Басқармасының </w:t>
                  </w:r>
                </w:p>
                <w:p w14:paraId="0810B0B3" w14:textId="4CD35E21" w:rsidR="005A4193" w:rsidRPr="00FA37B6" w:rsidRDefault="005A4193" w:rsidP="008C4053">
                  <w:pPr>
                    <w:ind w:left="77"/>
                    <w:rPr>
                      <w:sz w:val="28"/>
                      <w:szCs w:val="28"/>
                      <w:lang w:val="kk-KZ"/>
                    </w:rPr>
                  </w:pPr>
                  <w:r w:rsidRPr="00FA37B6">
                    <w:rPr>
                      <w:sz w:val="28"/>
                      <w:szCs w:val="28"/>
                      <w:lang w:val="kk-KZ"/>
                    </w:rPr>
                    <w:t>2025 жылғы «</w:t>
                  </w:r>
                  <w:r w:rsidR="00AF64CA" w:rsidRPr="00AB2E9E">
                    <w:rPr>
                      <w:sz w:val="28"/>
                      <w:szCs w:val="28"/>
                      <w:lang w:val="kk-KZ"/>
                    </w:rPr>
                    <w:t>23</w:t>
                  </w:r>
                  <w:r w:rsidRPr="00FA37B6">
                    <w:rPr>
                      <w:sz w:val="28"/>
                      <w:szCs w:val="28"/>
                      <w:lang w:val="kk-KZ"/>
                    </w:rPr>
                    <w:t xml:space="preserve">» </w:t>
                  </w:r>
                  <w:r w:rsidR="00AF64CA">
                    <w:rPr>
                      <w:sz w:val="28"/>
                      <w:szCs w:val="28"/>
                      <w:lang w:val="kk-KZ"/>
                    </w:rPr>
                    <w:t>маусымдағы</w:t>
                  </w:r>
                  <w:r w:rsidRPr="00FA37B6">
                    <w:rPr>
                      <w:sz w:val="28"/>
                      <w:szCs w:val="28"/>
                      <w:lang w:val="kk-KZ"/>
                    </w:rPr>
                    <w:t xml:space="preserve"> </w:t>
                  </w:r>
                </w:p>
                <w:p w14:paraId="0D514252" w14:textId="77777777" w:rsidR="00AF64CA" w:rsidRDefault="005A4193" w:rsidP="008C4053">
                  <w:pPr>
                    <w:ind w:left="77"/>
                    <w:rPr>
                      <w:sz w:val="28"/>
                      <w:szCs w:val="28"/>
                      <w:lang w:val="kk-KZ"/>
                    </w:rPr>
                  </w:pPr>
                  <w:r w:rsidRPr="00FA37B6">
                    <w:rPr>
                      <w:sz w:val="28"/>
                      <w:szCs w:val="28"/>
                      <w:lang w:val="kk-KZ"/>
                    </w:rPr>
                    <w:t xml:space="preserve">№ </w:t>
                  </w:r>
                  <w:r w:rsidR="00AF64CA">
                    <w:rPr>
                      <w:sz w:val="28"/>
                      <w:szCs w:val="28"/>
                      <w:lang w:val="kk-KZ"/>
                    </w:rPr>
                    <w:t>33</w:t>
                  </w:r>
                  <w:r w:rsidRPr="00FA37B6">
                    <w:rPr>
                      <w:sz w:val="28"/>
                      <w:szCs w:val="28"/>
                      <w:lang w:val="kk-KZ"/>
                    </w:rPr>
                    <w:t xml:space="preserve"> қаулысына </w:t>
                  </w:r>
                </w:p>
                <w:p w14:paraId="4EA6364F" w14:textId="2E578C06" w:rsidR="005A4193" w:rsidRPr="00FA37B6" w:rsidRDefault="005A4193" w:rsidP="00AF64CA">
                  <w:pPr>
                    <w:ind w:left="77"/>
                    <w:rPr>
                      <w:i/>
                      <w:sz w:val="28"/>
                      <w:szCs w:val="28"/>
                      <w:lang w:val="kk-KZ"/>
                    </w:rPr>
                  </w:pPr>
                  <w:r w:rsidRPr="00FA37B6">
                    <w:rPr>
                      <w:sz w:val="28"/>
                      <w:szCs w:val="28"/>
                      <w:lang w:val="kk-KZ"/>
                    </w:rPr>
                    <w:t xml:space="preserve">19-қосымша </w:t>
                  </w:r>
                </w:p>
              </w:tc>
            </w:tr>
          </w:tbl>
          <w:p w14:paraId="5E94CA6C" w14:textId="77777777" w:rsidR="005A4193" w:rsidRPr="00FA37B6" w:rsidRDefault="005A4193" w:rsidP="008C4053">
            <w:pPr>
              <w:rPr>
                <w:sz w:val="24"/>
                <w:lang w:val="kk-KZ"/>
              </w:rPr>
            </w:pPr>
          </w:p>
        </w:tc>
      </w:tr>
    </w:tbl>
    <w:p w14:paraId="18FA2624" w14:textId="77777777" w:rsidR="005A4193" w:rsidRPr="00FA37B6" w:rsidRDefault="005A4193" w:rsidP="005A4193">
      <w:pPr>
        <w:pStyle w:val="pr"/>
        <w:rPr>
          <w:strike/>
          <w:color w:val="auto"/>
          <w:lang w:val="kk-KZ"/>
        </w:rPr>
      </w:pPr>
    </w:p>
    <w:p w14:paraId="4F95FBD5" w14:textId="77777777" w:rsidR="005A4193" w:rsidRPr="00FA37B6" w:rsidRDefault="005A4193" w:rsidP="005A4193">
      <w:pPr>
        <w:pStyle w:val="pc"/>
        <w:rPr>
          <w:color w:val="auto"/>
          <w:lang w:val="kk-KZ"/>
        </w:rPr>
      </w:pPr>
      <w:r w:rsidRPr="00FA37B6">
        <w:rPr>
          <w:color w:val="auto"/>
          <w:lang w:val="kk-KZ"/>
        </w:rPr>
        <w:t> </w:t>
      </w:r>
    </w:p>
    <w:tbl>
      <w:tblPr>
        <w:tblW w:w="5000" w:type="pct"/>
        <w:jc w:val="center"/>
        <w:tblCellMar>
          <w:left w:w="0" w:type="dxa"/>
          <w:right w:w="0" w:type="dxa"/>
        </w:tblCellMar>
        <w:tblLook w:val="04A0" w:firstRow="1" w:lastRow="0" w:firstColumn="1" w:lastColumn="0" w:noHBand="0" w:noVBand="1"/>
      </w:tblPr>
      <w:tblGrid>
        <w:gridCol w:w="2216"/>
        <w:gridCol w:w="1158"/>
        <w:gridCol w:w="1273"/>
        <w:gridCol w:w="3281"/>
        <w:gridCol w:w="1847"/>
        <w:gridCol w:w="816"/>
        <w:gridCol w:w="1135"/>
        <w:gridCol w:w="2048"/>
        <w:gridCol w:w="454"/>
        <w:gridCol w:w="341"/>
      </w:tblGrid>
      <w:tr w:rsidR="00FA37B6" w:rsidRPr="00FA37B6" w14:paraId="3468E7E5" w14:textId="77777777" w:rsidTr="008C4053">
        <w:trPr>
          <w:jc w:val="center"/>
        </w:trPr>
        <w:tc>
          <w:tcPr>
            <w:tcW w:w="2734" w:type="pct"/>
            <w:gridSpan w:val="4"/>
            <w:vMerge w:val="restart"/>
            <w:tcMar>
              <w:top w:w="0" w:type="dxa"/>
              <w:left w:w="108" w:type="dxa"/>
              <w:bottom w:w="0" w:type="dxa"/>
              <w:right w:w="108" w:type="dxa"/>
            </w:tcMar>
            <w:hideMark/>
          </w:tcPr>
          <w:p w14:paraId="47EB0287" w14:textId="6B4D53D3" w:rsidR="005A4193" w:rsidRPr="00FA37B6" w:rsidRDefault="005A4193" w:rsidP="008C4053">
            <w:pPr>
              <w:pStyle w:val="pc"/>
              <w:rPr>
                <w:color w:val="auto"/>
                <w:lang w:val="kk-KZ"/>
              </w:rPr>
            </w:pPr>
            <w:r w:rsidRPr="00FA37B6">
              <w:rPr>
                <w:color w:val="auto"/>
                <w:lang w:val="kk-KZ"/>
              </w:rPr>
              <w:t> </w:t>
            </w:r>
            <w:r w:rsidRPr="00FA37B6">
              <w:rPr>
                <w:noProof/>
                <w:color w:val="auto"/>
              </w:rPr>
              <w:drawing>
                <wp:inline distT="0" distB="0" distL="0" distR="0" wp14:anchorId="5A0B3F4D" wp14:editId="12BFC556">
                  <wp:extent cx="4747260" cy="1045845"/>
                  <wp:effectExtent l="0" t="0" r="0" b="1905"/>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47260" cy="1045845"/>
                          </a:xfrm>
                          <a:prstGeom prst="rect">
                            <a:avLst/>
                          </a:prstGeom>
                          <a:noFill/>
                          <a:ln>
                            <a:noFill/>
                          </a:ln>
                        </pic:spPr>
                      </pic:pic>
                    </a:graphicData>
                  </a:graphic>
                </wp:inline>
              </w:drawing>
            </w:r>
          </w:p>
        </w:tc>
        <w:tc>
          <w:tcPr>
            <w:tcW w:w="2156" w:type="pct"/>
            <w:gridSpan w:val="5"/>
            <w:tcMar>
              <w:top w:w="0" w:type="dxa"/>
              <w:left w:w="108" w:type="dxa"/>
              <w:bottom w:w="0" w:type="dxa"/>
              <w:right w:w="108" w:type="dxa"/>
            </w:tcMar>
            <w:hideMark/>
          </w:tcPr>
          <w:p w14:paraId="1DCCE151" w14:textId="77777777" w:rsidR="005A4193" w:rsidRPr="00FA37B6" w:rsidRDefault="005A4193" w:rsidP="008C4053">
            <w:pPr>
              <w:pStyle w:val="p"/>
              <w:jc w:val="both"/>
              <w:rPr>
                <w:color w:val="auto"/>
                <w:sz w:val="28"/>
                <w:szCs w:val="28"/>
                <w:lang w:val="kk-KZ"/>
              </w:rPr>
            </w:pPr>
            <w:r w:rsidRPr="00FA37B6">
              <w:rPr>
                <w:b/>
                <w:bCs/>
                <w:color w:val="auto"/>
                <w:sz w:val="28"/>
                <w:szCs w:val="28"/>
                <w:bdr w:val="none" w:sz="0" w:space="0" w:color="auto" w:frame="1"/>
                <w:lang w:val="kk-KZ"/>
              </w:rPr>
              <w:t xml:space="preserve">Ақпаратты алушы органдар </w:t>
            </w:r>
            <w:proofErr w:type="spellStart"/>
            <w:r w:rsidRPr="00FA37B6">
              <w:rPr>
                <w:b/>
                <w:bCs/>
                <w:color w:val="auto"/>
                <w:sz w:val="28"/>
                <w:szCs w:val="28"/>
                <w:bdr w:val="none" w:sz="0" w:space="0" w:color="auto" w:frame="1"/>
                <w:lang w:val="kk-KZ"/>
              </w:rPr>
              <w:t>жасырындылыққа</w:t>
            </w:r>
            <w:proofErr w:type="spellEnd"/>
            <w:r w:rsidRPr="00FA37B6">
              <w:rPr>
                <w:b/>
                <w:bCs/>
                <w:color w:val="auto"/>
                <w:sz w:val="28"/>
                <w:szCs w:val="28"/>
                <w:bdr w:val="none" w:sz="0" w:space="0" w:color="auto" w:frame="1"/>
                <w:lang w:val="kk-KZ"/>
              </w:rPr>
              <w:t xml:space="preserve"> кепілдік береді</w:t>
            </w:r>
          </w:p>
          <w:p w14:paraId="57ECA5F5" w14:textId="77777777" w:rsidR="005A4193" w:rsidRPr="00FA37B6" w:rsidRDefault="005A4193" w:rsidP="008C4053">
            <w:pPr>
              <w:pStyle w:val="p"/>
              <w:jc w:val="both"/>
              <w:rPr>
                <w:color w:val="auto"/>
                <w:sz w:val="28"/>
                <w:szCs w:val="28"/>
                <w:lang w:val="kk-KZ"/>
              </w:rPr>
            </w:pPr>
            <w:proofErr w:type="spellStart"/>
            <w:r w:rsidRPr="00FA37B6">
              <w:rPr>
                <w:color w:val="auto"/>
                <w:sz w:val="28"/>
                <w:szCs w:val="28"/>
                <w:lang w:val="kk-KZ"/>
              </w:rPr>
              <w:t>Конфиденциальность</w:t>
            </w:r>
            <w:proofErr w:type="spellEnd"/>
            <w:r w:rsidRPr="00FA37B6">
              <w:rPr>
                <w:color w:val="auto"/>
                <w:sz w:val="28"/>
                <w:szCs w:val="28"/>
                <w:lang w:val="kk-KZ"/>
              </w:rPr>
              <w:t xml:space="preserve"> </w:t>
            </w:r>
            <w:proofErr w:type="spellStart"/>
            <w:r w:rsidRPr="00FA37B6">
              <w:rPr>
                <w:color w:val="auto"/>
                <w:sz w:val="28"/>
                <w:szCs w:val="28"/>
                <w:lang w:val="kk-KZ"/>
              </w:rPr>
              <w:t>гарантируется</w:t>
            </w:r>
            <w:proofErr w:type="spellEnd"/>
            <w:r w:rsidRPr="00FA37B6">
              <w:rPr>
                <w:color w:val="auto"/>
                <w:sz w:val="28"/>
                <w:szCs w:val="28"/>
                <w:lang w:val="kk-KZ"/>
              </w:rPr>
              <w:t xml:space="preserve"> </w:t>
            </w:r>
            <w:proofErr w:type="spellStart"/>
            <w:r w:rsidRPr="00FA37B6">
              <w:rPr>
                <w:color w:val="auto"/>
                <w:sz w:val="28"/>
                <w:szCs w:val="28"/>
                <w:lang w:val="kk-KZ"/>
              </w:rPr>
              <w:t>органами</w:t>
            </w:r>
            <w:proofErr w:type="spellEnd"/>
            <w:r w:rsidRPr="00FA37B6">
              <w:rPr>
                <w:color w:val="auto"/>
                <w:sz w:val="28"/>
                <w:szCs w:val="28"/>
                <w:lang w:val="kk-KZ"/>
              </w:rPr>
              <w:t xml:space="preserve"> </w:t>
            </w:r>
            <w:proofErr w:type="spellStart"/>
            <w:r w:rsidRPr="00FA37B6">
              <w:rPr>
                <w:color w:val="auto"/>
                <w:sz w:val="28"/>
                <w:szCs w:val="28"/>
                <w:lang w:val="kk-KZ"/>
              </w:rPr>
              <w:t>получателями</w:t>
            </w:r>
            <w:proofErr w:type="spellEnd"/>
            <w:r w:rsidRPr="00FA37B6">
              <w:rPr>
                <w:color w:val="auto"/>
                <w:sz w:val="28"/>
                <w:szCs w:val="28"/>
                <w:lang w:val="kk-KZ"/>
              </w:rPr>
              <w:t xml:space="preserve"> </w:t>
            </w:r>
            <w:proofErr w:type="spellStart"/>
            <w:r w:rsidRPr="00FA37B6">
              <w:rPr>
                <w:color w:val="auto"/>
                <w:sz w:val="28"/>
                <w:szCs w:val="28"/>
                <w:lang w:val="kk-KZ"/>
              </w:rPr>
              <w:t>информации</w:t>
            </w:r>
            <w:proofErr w:type="spellEnd"/>
          </w:p>
        </w:tc>
        <w:tc>
          <w:tcPr>
            <w:tcW w:w="110" w:type="pct"/>
            <w:tcMar>
              <w:top w:w="0" w:type="dxa"/>
              <w:left w:w="108" w:type="dxa"/>
              <w:bottom w:w="0" w:type="dxa"/>
              <w:right w:w="108" w:type="dxa"/>
            </w:tcMar>
            <w:hideMark/>
          </w:tcPr>
          <w:p w14:paraId="2CA7976C" w14:textId="77777777" w:rsidR="005A4193" w:rsidRPr="00FA37B6" w:rsidRDefault="005A4193" w:rsidP="008C4053">
            <w:pPr>
              <w:rPr>
                <w:lang w:val="kk-KZ"/>
              </w:rPr>
            </w:pPr>
          </w:p>
        </w:tc>
      </w:tr>
      <w:tr w:rsidR="00FA37B6" w:rsidRPr="00FA37B6" w14:paraId="2E4142B2" w14:textId="77777777" w:rsidTr="008C4053">
        <w:trPr>
          <w:jc w:val="center"/>
        </w:trPr>
        <w:tc>
          <w:tcPr>
            <w:tcW w:w="2734" w:type="pct"/>
            <w:gridSpan w:val="4"/>
            <w:vMerge/>
            <w:vAlign w:val="center"/>
            <w:hideMark/>
          </w:tcPr>
          <w:p w14:paraId="379517FB" w14:textId="77777777" w:rsidR="005A4193" w:rsidRPr="00FA37B6" w:rsidRDefault="005A4193" w:rsidP="008C4053">
            <w:pPr>
              <w:spacing w:line="276" w:lineRule="auto"/>
              <w:rPr>
                <w:lang w:val="kk-KZ"/>
              </w:rPr>
            </w:pPr>
          </w:p>
        </w:tc>
        <w:tc>
          <w:tcPr>
            <w:tcW w:w="2156" w:type="pct"/>
            <w:gridSpan w:val="5"/>
            <w:tcMar>
              <w:top w:w="0" w:type="dxa"/>
              <w:left w:w="108" w:type="dxa"/>
              <w:bottom w:w="0" w:type="dxa"/>
              <w:right w:w="108" w:type="dxa"/>
            </w:tcMar>
            <w:hideMark/>
          </w:tcPr>
          <w:p w14:paraId="6DC5BF37" w14:textId="77777777" w:rsidR="005A4193" w:rsidRPr="00FA37B6" w:rsidRDefault="005A4193" w:rsidP="008C4053">
            <w:pPr>
              <w:pStyle w:val="p"/>
              <w:jc w:val="both"/>
              <w:rPr>
                <w:color w:val="auto"/>
                <w:sz w:val="28"/>
                <w:szCs w:val="28"/>
                <w:lang w:val="kk-KZ"/>
              </w:rPr>
            </w:pPr>
            <w:r w:rsidRPr="00FA37B6">
              <w:rPr>
                <w:b/>
                <w:bCs/>
                <w:color w:val="auto"/>
                <w:sz w:val="28"/>
                <w:szCs w:val="28"/>
                <w:bdr w:val="none" w:sz="0" w:space="0" w:color="auto" w:frame="1"/>
                <w:lang w:val="kk-KZ"/>
              </w:rPr>
              <w:t>Ведомстволық статистикалық байқаудың статистикалық нысаны</w:t>
            </w:r>
          </w:p>
          <w:p w14:paraId="56458250" w14:textId="77777777" w:rsidR="005A4193" w:rsidRPr="00FA37B6" w:rsidRDefault="005A4193" w:rsidP="008C4053">
            <w:pPr>
              <w:pStyle w:val="p"/>
              <w:jc w:val="both"/>
              <w:rPr>
                <w:color w:val="auto"/>
                <w:sz w:val="28"/>
                <w:szCs w:val="28"/>
                <w:lang w:val="kk-KZ"/>
              </w:rPr>
            </w:pPr>
            <w:proofErr w:type="spellStart"/>
            <w:r w:rsidRPr="00FA37B6">
              <w:rPr>
                <w:color w:val="auto"/>
                <w:sz w:val="28"/>
                <w:szCs w:val="28"/>
                <w:lang w:val="kk-KZ"/>
              </w:rPr>
              <w:t>Статистическая</w:t>
            </w:r>
            <w:proofErr w:type="spellEnd"/>
            <w:r w:rsidRPr="00FA37B6">
              <w:rPr>
                <w:color w:val="auto"/>
                <w:sz w:val="28"/>
                <w:szCs w:val="28"/>
                <w:lang w:val="kk-KZ"/>
              </w:rPr>
              <w:t xml:space="preserve"> форма </w:t>
            </w:r>
            <w:proofErr w:type="spellStart"/>
            <w:r w:rsidRPr="00FA37B6">
              <w:rPr>
                <w:color w:val="auto"/>
                <w:sz w:val="28"/>
                <w:szCs w:val="28"/>
                <w:lang w:val="kk-KZ"/>
              </w:rPr>
              <w:t>ведомственного</w:t>
            </w:r>
            <w:proofErr w:type="spellEnd"/>
            <w:r w:rsidRPr="00FA37B6">
              <w:rPr>
                <w:color w:val="auto"/>
                <w:sz w:val="28"/>
                <w:szCs w:val="28"/>
                <w:lang w:val="kk-KZ"/>
              </w:rPr>
              <w:t xml:space="preserve"> </w:t>
            </w:r>
            <w:proofErr w:type="spellStart"/>
            <w:r w:rsidRPr="00FA37B6">
              <w:rPr>
                <w:color w:val="auto"/>
                <w:sz w:val="28"/>
                <w:szCs w:val="28"/>
                <w:lang w:val="kk-KZ"/>
              </w:rPr>
              <w:t>статистического</w:t>
            </w:r>
            <w:proofErr w:type="spellEnd"/>
            <w:r w:rsidRPr="00FA37B6">
              <w:rPr>
                <w:color w:val="auto"/>
                <w:sz w:val="28"/>
                <w:szCs w:val="28"/>
                <w:lang w:val="kk-KZ"/>
              </w:rPr>
              <w:t xml:space="preserve"> </w:t>
            </w:r>
            <w:proofErr w:type="spellStart"/>
            <w:r w:rsidRPr="00FA37B6">
              <w:rPr>
                <w:color w:val="auto"/>
                <w:sz w:val="28"/>
                <w:szCs w:val="28"/>
                <w:lang w:val="kk-KZ"/>
              </w:rPr>
              <w:t>наблюдения</w:t>
            </w:r>
            <w:proofErr w:type="spellEnd"/>
          </w:p>
        </w:tc>
        <w:tc>
          <w:tcPr>
            <w:tcW w:w="110" w:type="pct"/>
            <w:vMerge w:val="restart"/>
            <w:tcMar>
              <w:top w:w="0" w:type="dxa"/>
              <w:left w:w="108" w:type="dxa"/>
              <w:bottom w:w="0" w:type="dxa"/>
              <w:right w:w="108" w:type="dxa"/>
            </w:tcMar>
            <w:hideMark/>
          </w:tcPr>
          <w:p w14:paraId="43A50F1A" w14:textId="77777777" w:rsidR="005A4193" w:rsidRPr="00FA37B6" w:rsidRDefault="005A4193" w:rsidP="008C4053">
            <w:pPr>
              <w:rPr>
                <w:lang w:val="kk-KZ"/>
              </w:rPr>
            </w:pPr>
          </w:p>
        </w:tc>
      </w:tr>
      <w:tr w:rsidR="00FA37B6" w:rsidRPr="00FA37B6" w14:paraId="3FB9A333" w14:textId="77777777" w:rsidTr="008C4053">
        <w:trPr>
          <w:jc w:val="center"/>
        </w:trPr>
        <w:tc>
          <w:tcPr>
            <w:tcW w:w="2734" w:type="pct"/>
            <w:gridSpan w:val="4"/>
            <w:vMerge/>
            <w:vAlign w:val="center"/>
            <w:hideMark/>
          </w:tcPr>
          <w:p w14:paraId="18A86FDF" w14:textId="77777777" w:rsidR="005A4193" w:rsidRPr="00FA37B6" w:rsidRDefault="005A4193" w:rsidP="008C4053">
            <w:pPr>
              <w:spacing w:line="276" w:lineRule="auto"/>
              <w:rPr>
                <w:lang w:val="kk-KZ"/>
              </w:rPr>
            </w:pPr>
          </w:p>
        </w:tc>
        <w:tc>
          <w:tcPr>
            <w:tcW w:w="2156" w:type="pct"/>
            <w:gridSpan w:val="5"/>
            <w:tcMar>
              <w:top w:w="0" w:type="dxa"/>
              <w:left w:w="108" w:type="dxa"/>
              <w:bottom w:w="0" w:type="dxa"/>
              <w:right w:w="108" w:type="dxa"/>
            </w:tcMar>
            <w:hideMark/>
          </w:tcPr>
          <w:p w14:paraId="10D88340" w14:textId="77777777" w:rsidR="005A4193" w:rsidRPr="00FA37B6" w:rsidRDefault="005A4193" w:rsidP="008C4053">
            <w:pPr>
              <w:pStyle w:val="p"/>
              <w:jc w:val="both"/>
              <w:rPr>
                <w:color w:val="auto"/>
                <w:sz w:val="28"/>
                <w:szCs w:val="28"/>
                <w:lang w:val="kk-KZ"/>
              </w:rPr>
            </w:pPr>
            <w:r w:rsidRPr="00FA37B6">
              <w:rPr>
                <w:b/>
                <w:bCs/>
                <w:color w:val="auto"/>
                <w:sz w:val="28"/>
                <w:szCs w:val="28"/>
                <w:bdr w:val="none" w:sz="0" w:space="0" w:color="auto" w:frame="1"/>
                <w:lang w:val="kk-KZ"/>
              </w:rPr>
              <w:t>Қазақстан Республикасының Ұлттық Банкіне ұсынылады</w:t>
            </w:r>
          </w:p>
          <w:p w14:paraId="5D2FDB6E" w14:textId="77777777" w:rsidR="005A4193" w:rsidRPr="00FA37B6" w:rsidRDefault="005A4193" w:rsidP="008C4053">
            <w:pPr>
              <w:pStyle w:val="p"/>
              <w:jc w:val="both"/>
              <w:rPr>
                <w:color w:val="auto"/>
                <w:sz w:val="28"/>
                <w:szCs w:val="28"/>
                <w:lang w:val="kk-KZ"/>
              </w:rPr>
            </w:pPr>
            <w:proofErr w:type="spellStart"/>
            <w:r w:rsidRPr="00FA37B6">
              <w:rPr>
                <w:color w:val="auto"/>
                <w:sz w:val="28"/>
                <w:szCs w:val="28"/>
                <w:lang w:val="kk-KZ"/>
              </w:rPr>
              <w:t>Представляется</w:t>
            </w:r>
            <w:proofErr w:type="spellEnd"/>
            <w:r w:rsidRPr="00FA37B6">
              <w:rPr>
                <w:color w:val="auto"/>
                <w:sz w:val="28"/>
                <w:szCs w:val="28"/>
                <w:lang w:val="kk-KZ"/>
              </w:rPr>
              <w:t xml:space="preserve"> </w:t>
            </w:r>
            <w:proofErr w:type="spellStart"/>
            <w:r w:rsidRPr="00FA37B6">
              <w:rPr>
                <w:color w:val="auto"/>
                <w:sz w:val="28"/>
                <w:szCs w:val="28"/>
                <w:lang w:val="kk-KZ"/>
              </w:rPr>
              <w:t>Национальному</w:t>
            </w:r>
            <w:proofErr w:type="spellEnd"/>
            <w:r w:rsidRPr="00FA37B6">
              <w:rPr>
                <w:color w:val="auto"/>
                <w:sz w:val="28"/>
                <w:szCs w:val="28"/>
                <w:lang w:val="kk-KZ"/>
              </w:rPr>
              <w:t xml:space="preserve"> </w:t>
            </w:r>
            <w:proofErr w:type="spellStart"/>
            <w:r w:rsidRPr="00FA37B6">
              <w:rPr>
                <w:color w:val="auto"/>
                <w:sz w:val="28"/>
                <w:szCs w:val="28"/>
                <w:lang w:val="kk-KZ"/>
              </w:rPr>
              <w:t>Банку</w:t>
            </w:r>
            <w:proofErr w:type="spellEnd"/>
            <w:r w:rsidRPr="00FA37B6">
              <w:rPr>
                <w:color w:val="auto"/>
                <w:sz w:val="28"/>
                <w:szCs w:val="28"/>
                <w:lang w:val="kk-KZ"/>
              </w:rPr>
              <w:t xml:space="preserve"> </w:t>
            </w:r>
            <w:proofErr w:type="spellStart"/>
            <w:r w:rsidRPr="00FA37B6">
              <w:rPr>
                <w:color w:val="auto"/>
                <w:sz w:val="28"/>
                <w:szCs w:val="28"/>
                <w:lang w:val="kk-KZ"/>
              </w:rPr>
              <w:t>Республики</w:t>
            </w:r>
            <w:proofErr w:type="spellEnd"/>
            <w:r w:rsidRPr="00FA37B6">
              <w:rPr>
                <w:color w:val="auto"/>
                <w:sz w:val="28"/>
                <w:szCs w:val="28"/>
                <w:lang w:val="kk-KZ"/>
              </w:rPr>
              <w:t xml:space="preserve"> </w:t>
            </w:r>
            <w:proofErr w:type="spellStart"/>
            <w:r w:rsidRPr="00FA37B6">
              <w:rPr>
                <w:color w:val="auto"/>
                <w:sz w:val="28"/>
                <w:szCs w:val="28"/>
                <w:lang w:val="kk-KZ"/>
              </w:rPr>
              <w:t>Казахстан</w:t>
            </w:r>
            <w:proofErr w:type="spellEnd"/>
          </w:p>
          <w:p w14:paraId="1001F91C" w14:textId="77777777" w:rsidR="005A4193" w:rsidRPr="00FA37B6" w:rsidRDefault="005A4193" w:rsidP="008C4053">
            <w:pPr>
              <w:pStyle w:val="p"/>
              <w:jc w:val="both"/>
              <w:rPr>
                <w:color w:val="auto"/>
                <w:sz w:val="28"/>
                <w:szCs w:val="28"/>
                <w:lang w:val="kk-KZ"/>
              </w:rPr>
            </w:pPr>
          </w:p>
        </w:tc>
        <w:tc>
          <w:tcPr>
            <w:tcW w:w="110" w:type="pct"/>
            <w:vMerge/>
            <w:vAlign w:val="center"/>
            <w:hideMark/>
          </w:tcPr>
          <w:p w14:paraId="36BE5B19" w14:textId="77777777" w:rsidR="005A4193" w:rsidRPr="00FA37B6" w:rsidRDefault="005A4193" w:rsidP="008C4053">
            <w:pPr>
              <w:spacing w:line="276" w:lineRule="auto"/>
              <w:rPr>
                <w:lang w:val="kk-KZ"/>
              </w:rPr>
            </w:pPr>
          </w:p>
        </w:tc>
      </w:tr>
      <w:tr w:rsidR="00FA37B6" w:rsidRPr="00FA37B6" w14:paraId="3152920F" w14:textId="77777777" w:rsidTr="008C4053">
        <w:trPr>
          <w:jc w:val="center"/>
        </w:trPr>
        <w:tc>
          <w:tcPr>
            <w:tcW w:w="5000" w:type="pct"/>
            <w:gridSpan w:val="10"/>
            <w:tcMar>
              <w:top w:w="0" w:type="dxa"/>
              <w:left w:w="108" w:type="dxa"/>
              <w:bottom w:w="0" w:type="dxa"/>
              <w:right w:w="108" w:type="dxa"/>
            </w:tcMar>
            <w:hideMark/>
          </w:tcPr>
          <w:p w14:paraId="4FB6C28E" w14:textId="77777777" w:rsidR="005A4193" w:rsidRPr="00FA37B6" w:rsidRDefault="005A4193" w:rsidP="008C4053">
            <w:pPr>
              <w:pStyle w:val="pc"/>
              <w:rPr>
                <w:color w:val="auto"/>
                <w:sz w:val="28"/>
                <w:szCs w:val="28"/>
                <w:lang w:val="kk-KZ"/>
              </w:rPr>
            </w:pPr>
            <w:r w:rsidRPr="00FA37B6">
              <w:rPr>
                <w:b/>
                <w:bCs/>
                <w:color w:val="auto"/>
                <w:sz w:val="28"/>
                <w:szCs w:val="28"/>
                <w:bdr w:val="none" w:sz="0" w:space="0" w:color="auto" w:frame="1"/>
                <w:lang w:val="kk-KZ"/>
              </w:rPr>
              <w:t xml:space="preserve">«Жалпы сақтандыру» саласы бойынша </w:t>
            </w:r>
            <w:proofErr w:type="spellStart"/>
            <w:r w:rsidRPr="00FA37B6">
              <w:rPr>
                <w:b/>
                <w:bCs/>
                <w:color w:val="auto"/>
                <w:sz w:val="28"/>
                <w:szCs w:val="28"/>
                <w:bdr w:val="none" w:sz="0" w:space="0" w:color="auto" w:frame="1"/>
                <w:lang w:val="kk-KZ"/>
              </w:rPr>
              <w:t>бейрезиденттерді</w:t>
            </w:r>
            <w:proofErr w:type="spellEnd"/>
            <w:r w:rsidRPr="00FA37B6">
              <w:rPr>
                <w:b/>
                <w:bCs/>
                <w:color w:val="auto"/>
                <w:sz w:val="28"/>
                <w:szCs w:val="28"/>
                <w:bdr w:val="none" w:sz="0" w:space="0" w:color="auto" w:frame="1"/>
                <w:lang w:val="kk-KZ"/>
              </w:rPr>
              <w:t xml:space="preserve"> сақтандыру (қайта сақтандыру) және </w:t>
            </w:r>
            <w:proofErr w:type="spellStart"/>
            <w:r w:rsidRPr="00FA37B6">
              <w:rPr>
                <w:b/>
                <w:bCs/>
                <w:color w:val="auto"/>
                <w:sz w:val="28"/>
                <w:szCs w:val="28"/>
                <w:bdr w:val="none" w:sz="0" w:space="0" w:color="auto" w:frame="1"/>
                <w:lang w:val="kk-KZ"/>
              </w:rPr>
              <w:t>бейрезидентттердің</w:t>
            </w:r>
            <w:proofErr w:type="spellEnd"/>
            <w:r w:rsidRPr="00FA37B6">
              <w:rPr>
                <w:b/>
                <w:bCs/>
                <w:color w:val="auto"/>
                <w:sz w:val="28"/>
                <w:szCs w:val="28"/>
                <w:bdr w:val="none" w:sz="0" w:space="0" w:color="auto" w:frame="1"/>
                <w:lang w:val="kk-KZ"/>
              </w:rPr>
              <w:t xml:space="preserve"> тәуекелдерін қайта сақтандыру туралы есеп</w:t>
            </w:r>
          </w:p>
        </w:tc>
      </w:tr>
      <w:tr w:rsidR="00FA37B6" w:rsidRPr="00FA37B6" w14:paraId="4B615A1F" w14:textId="77777777" w:rsidTr="008C4053">
        <w:trPr>
          <w:jc w:val="center"/>
        </w:trPr>
        <w:tc>
          <w:tcPr>
            <w:tcW w:w="5000" w:type="pct"/>
            <w:gridSpan w:val="10"/>
            <w:tcMar>
              <w:top w:w="0" w:type="dxa"/>
              <w:left w:w="108" w:type="dxa"/>
              <w:bottom w:w="0" w:type="dxa"/>
              <w:right w:w="108" w:type="dxa"/>
            </w:tcMar>
            <w:hideMark/>
          </w:tcPr>
          <w:p w14:paraId="47BA266F" w14:textId="77777777" w:rsidR="005A4193" w:rsidRPr="00FA37B6" w:rsidRDefault="005A4193" w:rsidP="008C4053">
            <w:pPr>
              <w:pStyle w:val="pc"/>
              <w:rPr>
                <w:color w:val="auto"/>
                <w:sz w:val="28"/>
                <w:szCs w:val="28"/>
                <w:lang w:val="kk-KZ"/>
              </w:rPr>
            </w:pPr>
            <w:r w:rsidRPr="00FA37B6">
              <w:rPr>
                <w:color w:val="auto"/>
                <w:sz w:val="28"/>
                <w:szCs w:val="28"/>
                <w:lang w:val="kk-KZ"/>
              </w:rPr>
              <w:t xml:space="preserve">Отчет о </w:t>
            </w:r>
            <w:proofErr w:type="spellStart"/>
            <w:r w:rsidRPr="00FA37B6">
              <w:rPr>
                <w:color w:val="auto"/>
                <w:sz w:val="28"/>
                <w:szCs w:val="28"/>
                <w:lang w:val="kk-KZ"/>
              </w:rPr>
              <w:t>страховании</w:t>
            </w:r>
            <w:proofErr w:type="spellEnd"/>
            <w:r w:rsidRPr="00FA37B6">
              <w:rPr>
                <w:color w:val="auto"/>
                <w:sz w:val="28"/>
                <w:szCs w:val="28"/>
                <w:lang w:val="kk-KZ"/>
              </w:rPr>
              <w:t xml:space="preserve"> (</w:t>
            </w:r>
            <w:proofErr w:type="spellStart"/>
            <w:r w:rsidRPr="00FA37B6">
              <w:rPr>
                <w:color w:val="auto"/>
                <w:sz w:val="28"/>
                <w:szCs w:val="28"/>
                <w:lang w:val="kk-KZ"/>
              </w:rPr>
              <w:t>перестраховании</w:t>
            </w:r>
            <w:proofErr w:type="spellEnd"/>
            <w:r w:rsidRPr="00FA37B6">
              <w:rPr>
                <w:color w:val="auto"/>
                <w:sz w:val="28"/>
                <w:szCs w:val="28"/>
                <w:lang w:val="kk-KZ"/>
              </w:rPr>
              <w:t xml:space="preserve">) </w:t>
            </w:r>
            <w:proofErr w:type="spellStart"/>
            <w:r w:rsidRPr="00FA37B6">
              <w:rPr>
                <w:color w:val="auto"/>
                <w:sz w:val="28"/>
                <w:szCs w:val="28"/>
                <w:lang w:val="kk-KZ"/>
              </w:rPr>
              <w:t>нерезидентов</w:t>
            </w:r>
            <w:proofErr w:type="spellEnd"/>
            <w:r w:rsidRPr="00FA37B6">
              <w:rPr>
                <w:color w:val="auto"/>
                <w:sz w:val="28"/>
                <w:szCs w:val="28"/>
                <w:lang w:val="kk-KZ"/>
              </w:rPr>
              <w:t xml:space="preserve"> и </w:t>
            </w:r>
            <w:proofErr w:type="spellStart"/>
            <w:r w:rsidRPr="00FA37B6">
              <w:rPr>
                <w:color w:val="auto"/>
                <w:sz w:val="28"/>
                <w:szCs w:val="28"/>
                <w:lang w:val="kk-KZ"/>
              </w:rPr>
              <w:t>перестраховании</w:t>
            </w:r>
            <w:proofErr w:type="spellEnd"/>
            <w:r w:rsidRPr="00FA37B6">
              <w:rPr>
                <w:color w:val="auto"/>
                <w:sz w:val="28"/>
                <w:szCs w:val="28"/>
                <w:lang w:val="kk-KZ"/>
              </w:rPr>
              <w:t xml:space="preserve"> </w:t>
            </w:r>
            <w:proofErr w:type="spellStart"/>
            <w:r w:rsidRPr="00FA37B6">
              <w:rPr>
                <w:color w:val="auto"/>
                <w:sz w:val="28"/>
                <w:szCs w:val="28"/>
                <w:lang w:val="kk-KZ"/>
              </w:rPr>
              <w:t>рисков</w:t>
            </w:r>
            <w:proofErr w:type="spellEnd"/>
            <w:r w:rsidRPr="00FA37B6">
              <w:rPr>
                <w:color w:val="auto"/>
                <w:sz w:val="28"/>
                <w:szCs w:val="28"/>
                <w:lang w:val="kk-KZ"/>
              </w:rPr>
              <w:t xml:space="preserve"> у </w:t>
            </w:r>
            <w:proofErr w:type="spellStart"/>
            <w:r w:rsidRPr="00FA37B6">
              <w:rPr>
                <w:color w:val="auto"/>
                <w:sz w:val="28"/>
                <w:szCs w:val="28"/>
                <w:lang w:val="kk-KZ"/>
              </w:rPr>
              <w:t>нерезидентов</w:t>
            </w:r>
            <w:proofErr w:type="spellEnd"/>
            <w:r w:rsidRPr="00FA37B6">
              <w:rPr>
                <w:color w:val="auto"/>
                <w:sz w:val="28"/>
                <w:szCs w:val="28"/>
                <w:lang w:val="kk-KZ"/>
              </w:rPr>
              <w:t xml:space="preserve"> </w:t>
            </w:r>
            <w:proofErr w:type="spellStart"/>
            <w:r w:rsidRPr="00FA37B6">
              <w:rPr>
                <w:color w:val="auto"/>
                <w:sz w:val="28"/>
                <w:szCs w:val="28"/>
                <w:lang w:val="kk-KZ"/>
              </w:rPr>
              <w:t>по</w:t>
            </w:r>
            <w:proofErr w:type="spellEnd"/>
            <w:r w:rsidRPr="00FA37B6">
              <w:rPr>
                <w:color w:val="auto"/>
                <w:sz w:val="28"/>
                <w:szCs w:val="28"/>
                <w:lang w:val="kk-KZ"/>
              </w:rPr>
              <w:t xml:space="preserve"> </w:t>
            </w:r>
            <w:proofErr w:type="spellStart"/>
            <w:r w:rsidRPr="00FA37B6">
              <w:rPr>
                <w:color w:val="auto"/>
                <w:sz w:val="28"/>
                <w:szCs w:val="28"/>
                <w:lang w:val="kk-KZ"/>
              </w:rPr>
              <w:t>отрасли</w:t>
            </w:r>
            <w:proofErr w:type="spellEnd"/>
            <w:r w:rsidRPr="00FA37B6">
              <w:rPr>
                <w:color w:val="auto"/>
                <w:sz w:val="28"/>
                <w:szCs w:val="28"/>
                <w:lang w:val="kk-KZ"/>
              </w:rPr>
              <w:t xml:space="preserve"> «</w:t>
            </w:r>
            <w:proofErr w:type="spellStart"/>
            <w:r w:rsidRPr="00FA37B6">
              <w:rPr>
                <w:color w:val="auto"/>
                <w:sz w:val="28"/>
                <w:szCs w:val="28"/>
                <w:lang w:val="kk-KZ"/>
              </w:rPr>
              <w:t>общее</w:t>
            </w:r>
            <w:proofErr w:type="spellEnd"/>
            <w:r w:rsidRPr="00FA37B6">
              <w:rPr>
                <w:color w:val="auto"/>
                <w:sz w:val="28"/>
                <w:szCs w:val="28"/>
                <w:lang w:val="kk-KZ"/>
              </w:rPr>
              <w:t xml:space="preserve"> </w:t>
            </w:r>
            <w:proofErr w:type="spellStart"/>
            <w:r w:rsidRPr="00FA37B6">
              <w:rPr>
                <w:color w:val="auto"/>
                <w:sz w:val="28"/>
                <w:szCs w:val="28"/>
                <w:lang w:val="kk-KZ"/>
              </w:rPr>
              <w:t>страхование</w:t>
            </w:r>
            <w:proofErr w:type="spellEnd"/>
            <w:r w:rsidRPr="00FA37B6">
              <w:rPr>
                <w:color w:val="auto"/>
                <w:sz w:val="28"/>
                <w:szCs w:val="28"/>
                <w:lang w:val="kk-KZ"/>
              </w:rPr>
              <w:t>»</w:t>
            </w:r>
          </w:p>
        </w:tc>
      </w:tr>
      <w:tr w:rsidR="00FA37B6" w:rsidRPr="00FA37B6" w14:paraId="41B7617F" w14:textId="77777777" w:rsidTr="008C4053">
        <w:trPr>
          <w:jc w:val="center"/>
        </w:trPr>
        <w:tc>
          <w:tcPr>
            <w:tcW w:w="764" w:type="pct"/>
            <w:tcMar>
              <w:top w:w="0" w:type="dxa"/>
              <w:left w:w="108" w:type="dxa"/>
              <w:bottom w:w="0" w:type="dxa"/>
              <w:right w:w="108" w:type="dxa"/>
            </w:tcMar>
            <w:hideMark/>
          </w:tcPr>
          <w:p w14:paraId="70CB4361" w14:textId="77777777" w:rsidR="005A4193" w:rsidRPr="00FA37B6" w:rsidRDefault="005A4193" w:rsidP="008C4053">
            <w:pPr>
              <w:pStyle w:val="p"/>
              <w:rPr>
                <w:color w:val="auto"/>
                <w:sz w:val="28"/>
                <w:szCs w:val="28"/>
                <w:lang w:val="kk-KZ"/>
              </w:rPr>
            </w:pPr>
            <w:r w:rsidRPr="00FA37B6">
              <w:rPr>
                <w:b/>
                <w:bCs/>
                <w:color w:val="auto"/>
                <w:sz w:val="28"/>
                <w:szCs w:val="28"/>
                <w:bdr w:val="none" w:sz="0" w:space="0" w:color="auto" w:frame="1"/>
                <w:lang w:val="kk-KZ"/>
              </w:rPr>
              <w:t>Индексі</w:t>
            </w:r>
          </w:p>
          <w:p w14:paraId="40E4E490" w14:textId="77777777" w:rsidR="005A4193" w:rsidRPr="00FA37B6" w:rsidRDefault="005A4193" w:rsidP="008C4053">
            <w:pPr>
              <w:pStyle w:val="p"/>
              <w:rPr>
                <w:color w:val="auto"/>
                <w:sz w:val="28"/>
                <w:szCs w:val="28"/>
                <w:lang w:val="kk-KZ"/>
              </w:rPr>
            </w:pPr>
            <w:r w:rsidRPr="00FA37B6">
              <w:rPr>
                <w:color w:val="auto"/>
                <w:sz w:val="28"/>
                <w:szCs w:val="28"/>
                <w:lang w:val="kk-KZ"/>
              </w:rPr>
              <w:t>Индекс</w:t>
            </w:r>
          </w:p>
        </w:tc>
        <w:tc>
          <w:tcPr>
            <w:tcW w:w="841" w:type="pct"/>
            <w:gridSpan w:val="2"/>
            <w:tcMar>
              <w:top w:w="0" w:type="dxa"/>
              <w:left w:w="108" w:type="dxa"/>
              <w:bottom w:w="0" w:type="dxa"/>
              <w:right w:w="108" w:type="dxa"/>
            </w:tcMar>
            <w:hideMark/>
          </w:tcPr>
          <w:p w14:paraId="282139C3" w14:textId="77777777" w:rsidR="005A4193" w:rsidRPr="00FA37B6" w:rsidRDefault="005A4193" w:rsidP="008C4053">
            <w:pPr>
              <w:pStyle w:val="p"/>
              <w:rPr>
                <w:color w:val="auto"/>
                <w:sz w:val="28"/>
                <w:szCs w:val="28"/>
                <w:lang w:val="kk-KZ"/>
              </w:rPr>
            </w:pPr>
            <w:r w:rsidRPr="00FA37B6">
              <w:rPr>
                <w:b/>
                <w:bCs/>
                <w:color w:val="auto"/>
                <w:sz w:val="28"/>
                <w:szCs w:val="28"/>
                <w:bdr w:val="none" w:sz="0" w:space="0" w:color="auto" w:frame="1"/>
                <w:lang w:val="kk-KZ"/>
              </w:rPr>
              <w:t>11-ТБ-ЖС</w:t>
            </w:r>
          </w:p>
          <w:p w14:paraId="1DB1B254" w14:textId="77777777" w:rsidR="005A4193" w:rsidRPr="00FA37B6" w:rsidRDefault="005A4193" w:rsidP="008C4053">
            <w:pPr>
              <w:pStyle w:val="p"/>
              <w:rPr>
                <w:color w:val="auto"/>
                <w:sz w:val="28"/>
                <w:szCs w:val="28"/>
                <w:lang w:val="kk-KZ"/>
              </w:rPr>
            </w:pPr>
            <w:r w:rsidRPr="00FA37B6">
              <w:rPr>
                <w:color w:val="auto"/>
                <w:sz w:val="28"/>
                <w:szCs w:val="28"/>
                <w:lang w:val="kk-KZ"/>
              </w:rPr>
              <w:t>11-ПБ-ОС</w:t>
            </w:r>
          </w:p>
        </w:tc>
        <w:tc>
          <w:tcPr>
            <w:tcW w:w="1128" w:type="pct"/>
            <w:tcMar>
              <w:top w:w="0" w:type="dxa"/>
              <w:left w:w="108" w:type="dxa"/>
              <w:bottom w:w="0" w:type="dxa"/>
              <w:right w:w="108" w:type="dxa"/>
            </w:tcMar>
            <w:hideMark/>
          </w:tcPr>
          <w:p w14:paraId="4512F4BE" w14:textId="77777777" w:rsidR="005A4193" w:rsidRPr="00FA37B6" w:rsidRDefault="005A4193" w:rsidP="008C4053">
            <w:pPr>
              <w:pStyle w:val="pc"/>
              <w:rPr>
                <w:color w:val="auto"/>
                <w:sz w:val="28"/>
                <w:szCs w:val="28"/>
                <w:lang w:val="kk-KZ"/>
              </w:rPr>
            </w:pPr>
            <w:r w:rsidRPr="00FA37B6">
              <w:rPr>
                <w:b/>
                <w:bCs/>
                <w:color w:val="auto"/>
                <w:sz w:val="28"/>
                <w:szCs w:val="28"/>
                <w:bdr w:val="none" w:sz="0" w:space="0" w:color="auto" w:frame="1"/>
                <w:lang w:val="kk-KZ"/>
              </w:rPr>
              <w:t>тоқсандық</w:t>
            </w:r>
          </w:p>
          <w:p w14:paraId="0343E7A8" w14:textId="77777777" w:rsidR="005A4193" w:rsidRPr="00FA37B6" w:rsidRDefault="005A4193" w:rsidP="008C4053">
            <w:pPr>
              <w:pStyle w:val="pc"/>
              <w:rPr>
                <w:color w:val="auto"/>
                <w:sz w:val="28"/>
                <w:szCs w:val="28"/>
                <w:lang w:val="kk-KZ"/>
              </w:rPr>
            </w:pPr>
            <w:proofErr w:type="spellStart"/>
            <w:r w:rsidRPr="00FA37B6">
              <w:rPr>
                <w:color w:val="auto"/>
                <w:sz w:val="28"/>
                <w:szCs w:val="28"/>
                <w:lang w:val="kk-KZ"/>
              </w:rPr>
              <w:t>квартальная</w:t>
            </w:r>
            <w:proofErr w:type="spellEnd"/>
          </w:p>
        </w:tc>
        <w:tc>
          <w:tcPr>
            <w:tcW w:w="637" w:type="pct"/>
            <w:tcMar>
              <w:top w:w="0" w:type="dxa"/>
              <w:left w:w="108" w:type="dxa"/>
              <w:bottom w:w="0" w:type="dxa"/>
              <w:right w:w="108" w:type="dxa"/>
            </w:tcMar>
            <w:hideMark/>
          </w:tcPr>
          <w:p w14:paraId="5F1AC835" w14:textId="77777777" w:rsidR="005A4193" w:rsidRPr="00FA37B6" w:rsidRDefault="005A4193" w:rsidP="008C4053">
            <w:pPr>
              <w:pStyle w:val="pc"/>
              <w:rPr>
                <w:color w:val="auto"/>
                <w:sz w:val="28"/>
                <w:szCs w:val="28"/>
                <w:lang w:val="kk-KZ"/>
              </w:rPr>
            </w:pPr>
            <w:r w:rsidRPr="00FA37B6">
              <w:rPr>
                <w:b/>
                <w:bCs/>
                <w:color w:val="auto"/>
                <w:sz w:val="28"/>
                <w:szCs w:val="28"/>
                <w:bdr w:val="none" w:sz="0" w:space="0" w:color="auto" w:frame="1"/>
                <w:lang w:val="kk-KZ"/>
              </w:rPr>
              <w:t>есепті кезең</w:t>
            </w:r>
          </w:p>
          <w:p w14:paraId="217F9198" w14:textId="77777777" w:rsidR="005A4193" w:rsidRPr="00FA37B6" w:rsidRDefault="005A4193" w:rsidP="008C4053">
            <w:pPr>
              <w:pStyle w:val="pc"/>
              <w:rPr>
                <w:color w:val="auto"/>
                <w:sz w:val="28"/>
                <w:szCs w:val="28"/>
                <w:lang w:val="kk-KZ"/>
              </w:rPr>
            </w:pPr>
            <w:proofErr w:type="spellStart"/>
            <w:r w:rsidRPr="00FA37B6">
              <w:rPr>
                <w:color w:val="auto"/>
                <w:sz w:val="28"/>
                <w:szCs w:val="28"/>
                <w:lang w:val="kk-KZ"/>
              </w:rPr>
              <w:t>отчетный</w:t>
            </w:r>
            <w:proofErr w:type="spellEnd"/>
            <w:r w:rsidRPr="00FA37B6">
              <w:rPr>
                <w:color w:val="auto"/>
                <w:sz w:val="28"/>
                <w:szCs w:val="28"/>
                <w:lang w:val="kk-KZ"/>
              </w:rPr>
              <w:t xml:space="preserve"> период</w:t>
            </w:r>
          </w:p>
        </w:tc>
        <w:tc>
          <w:tcPr>
            <w:tcW w:w="283" w:type="pct"/>
            <w:tcMar>
              <w:top w:w="0" w:type="dxa"/>
              <w:left w:w="108" w:type="dxa"/>
              <w:bottom w:w="0" w:type="dxa"/>
              <w:right w:w="108" w:type="dxa"/>
            </w:tcMar>
            <w:hideMark/>
          </w:tcPr>
          <w:p w14:paraId="360133C2" w14:textId="5E9B80CE" w:rsidR="005A4193" w:rsidRPr="00FA37B6" w:rsidRDefault="005A4193" w:rsidP="008C4053">
            <w:pPr>
              <w:pStyle w:val="p"/>
              <w:rPr>
                <w:color w:val="auto"/>
                <w:sz w:val="28"/>
                <w:szCs w:val="28"/>
                <w:lang w:val="kk-KZ"/>
              </w:rPr>
            </w:pPr>
            <w:r w:rsidRPr="00FA37B6">
              <w:rPr>
                <w:noProof/>
                <w:color w:val="auto"/>
                <w:sz w:val="28"/>
                <w:szCs w:val="28"/>
              </w:rPr>
              <w:drawing>
                <wp:inline distT="0" distB="0" distL="0" distR="0" wp14:anchorId="7C8862E8" wp14:editId="3AE0D6C1">
                  <wp:extent cx="373380" cy="336550"/>
                  <wp:effectExtent l="0" t="0" r="7620" b="635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 cy="336550"/>
                          </a:xfrm>
                          <a:prstGeom prst="rect">
                            <a:avLst/>
                          </a:prstGeom>
                          <a:noFill/>
                          <a:ln>
                            <a:noFill/>
                          </a:ln>
                        </pic:spPr>
                      </pic:pic>
                    </a:graphicData>
                  </a:graphic>
                </wp:inline>
              </w:drawing>
            </w:r>
          </w:p>
        </w:tc>
        <w:tc>
          <w:tcPr>
            <w:tcW w:w="384" w:type="pct"/>
            <w:tcMar>
              <w:top w:w="0" w:type="dxa"/>
              <w:left w:w="108" w:type="dxa"/>
              <w:bottom w:w="0" w:type="dxa"/>
              <w:right w:w="108" w:type="dxa"/>
            </w:tcMar>
            <w:hideMark/>
          </w:tcPr>
          <w:p w14:paraId="672B7483" w14:textId="77777777" w:rsidR="005A4193" w:rsidRPr="00FA37B6" w:rsidRDefault="005A4193" w:rsidP="008C4053">
            <w:pPr>
              <w:pStyle w:val="p"/>
              <w:rPr>
                <w:color w:val="auto"/>
                <w:sz w:val="28"/>
                <w:szCs w:val="28"/>
                <w:lang w:val="kk-KZ"/>
              </w:rPr>
            </w:pPr>
            <w:r w:rsidRPr="00FA37B6">
              <w:rPr>
                <w:b/>
                <w:bCs/>
                <w:color w:val="auto"/>
                <w:sz w:val="28"/>
                <w:szCs w:val="28"/>
                <w:bdr w:val="none" w:sz="0" w:space="0" w:color="auto" w:frame="1"/>
                <w:lang w:val="kk-KZ"/>
              </w:rPr>
              <w:t>тоқсан</w:t>
            </w:r>
          </w:p>
          <w:p w14:paraId="0921BA08" w14:textId="77777777" w:rsidR="005A4193" w:rsidRPr="00FA37B6" w:rsidRDefault="005A4193" w:rsidP="008C4053">
            <w:pPr>
              <w:pStyle w:val="p"/>
              <w:rPr>
                <w:color w:val="auto"/>
                <w:sz w:val="28"/>
                <w:szCs w:val="28"/>
                <w:lang w:val="kk-KZ"/>
              </w:rPr>
            </w:pPr>
            <w:r w:rsidRPr="00FA37B6">
              <w:rPr>
                <w:color w:val="auto"/>
                <w:sz w:val="28"/>
                <w:szCs w:val="28"/>
                <w:lang w:val="kk-KZ"/>
              </w:rPr>
              <w:t>квартал</w:t>
            </w:r>
          </w:p>
        </w:tc>
        <w:tc>
          <w:tcPr>
            <w:tcW w:w="706" w:type="pct"/>
            <w:tcMar>
              <w:top w:w="0" w:type="dxa"/>
              <w:left w:w="108" w:type="dxa"/>
              <w:bottom w:w="0" w:type="dxa"/>
              <w:right w:w="108" w:type="dxa"/>
            </w:tcMar>
            <w:hideMark/>
          </w:tcPr>
          <w:p w14:paraId="6DEA82B8" w14:textId="4DE4E5DB" w:rsidR="005A4193" w:rsidRPr="00FA37B6" w:rsidRDefault="005A4193" w:rsidP="008C4053">
            <w:pPr>
              <w:pStyle w:val="p"/>
              <w:rPr>
                <w:color w:val="auto"/>
                <w:lang w:val="kk-KZ"/>
              </w:rPr>
            </w:pPr>
            <w:r w:rsidRPr="00FA37B6">
              <w:rPr>
                <w:noProof/>
                <w:color w:val="auto"/>
              </w:rPr>
              <w:drawing>
                <wp:inline distT="0" distB="0" distL="0" distR="0" wp14:anchorId="17475ABD" wp14:editId="700D6B93">
                  <wp:extent cx="1126490" cy="336550"/>
                  <wp:effectExtent l="0" t="0" r="0" b="635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26490" cy="336550"/>
                          </a:xfrm>
                          <a:prstGeom prst="rect">
                            <a:avLst/>
                          </a:prstGeom>
                          <a:noFill/>
                          <a:ln>
                            <a:noFill/>
                          </a:ln>
                        </pic:spPr>
                      </pic:pic>
                    </a:graphicData>
                  </a:graphic>
                </wp:inline>
              </w:drawing>
            </w:r>
          </w:p>
        </w:tc>
        <w:tc>
          <w:tcPr>
            <w:tcW w:w="256" w:type="pct"/>
            <w:gridSpan w:val="2"/>
            <w:tcMar>
              <w:top w:w="0" w:type="dxa"/>
              <w:left w:w="108" w:type="dxa"/>
              <w:bottom w:w="0" w:type="dxa"/>
              <w:right w:w="108" w:type="dxa"/>
            </w:tcMar>
            <w:hideMark/>
          </w:tcPr>
          <w:p w14:paraId="58A5C76D" w14:textId="77777777" w:rsidR="005A4193" w:rsidRPr="00FA37B6" w:rsidRDefault="005A4193" w:rsidP="008C4053">
            <w:pPr>
              <w:pStyle w:val="p"/>
              <w:rPr>
                <w:color w:val="auto"/>
                <w:sz w:val="28"/>
                <w:szCs w:val="28"/>
                <w:lang w:val="kk-KZ"/>
              </w:rPr>
            </w:pPr>
            <w:r w:rsidRPr="00FA37B6">
              <w:rPr>
                <w:b/>
                <w:bCs/>
                <w:color w:val="auto"/>
                <w:sz w:val="28"/>
                <w:szCs w:val="28"/>
                <w:bdr w:val="none" w:sz="0" w:space="0" w:color="auto" w:frame="1"/>
                <w:lang w:val="kk-KZ"/>
              </w:rPr>
              <w:t>жыл</w:t>
            </w:r>
          </w:p>
          <w:p w14:paraId="6AE080BA" w14:textId="77777777" w:rsidR="005A4193" w:rsidRPr="00FA37B6" w:rsidRDefault="005A4193" w:rsidP="008C4053">
            <w:pPr>
              <w:pStyle w:val="p"/>
              <w:rPr>
                <w:color w:val="auto"/>
                <w:sz w:val="28"/>
                <w:szCs w:val="28"/>
                <w:lang w:val="kk-KZ"/>
              </w:rPr>
            </w:pPr>
            <w:proofErr w:type="spellStart"/>
            <w:r w:rsidRPr="00FA37B6">
              <w:rPr>
                <w:color w:val="auto"/>
                <w:sz w:val="28"/>
                <w:szCs w:val="28"/>
                <w:lang w:val="kk-KZ"/>
              </w:rPr>
              <w:t>год</w:t>
            </w:r>
            <w:proofErr w:type="spellEnd"/>
          </w:p>
        </w:tc>
      </w:tr>
      <w:tr w:rsidR="00FA37B6" w:rsidRPr="00FA37B6" w14:paraId="4B7AB8E5" w14:textId="77777777" w:rsidTr="008C4053">
        <w:trPr>
          <w:jc w:val="center"/>
        </w:trPr>
        <w:tc>
          <w:tcPr>
            <w:tcW w:w="5000" w:type="pct"/>
            <w:gridSpan w:val="10"/>
            <w:tcMar>
              <w:top w:w="0" w:type="dxa"/>
              <w:left w:w="108" w:type="dxa"/>
              <w:bottom w:w="0" w:type="dxa"/>
              <w:right w:w="108" w:type="dxa"/>
            </w:tcMar>
            <w:hideMark/>
          </w:tcPr>
          <w:p w14:paraId="33241DC7" w14:textId="77777777" w:rsidR="005A4193" w:rsidRPr="00FA37B6" w:rsidRDefault="005A4193" w:rsidP="008C4053">
            <w:pPr>
              <w:pStyle w:val="p"/>
              <w:rPr>
                <w:b/>
                <w:bCs/>
                <w:color w:val="auto"/>
                <w:sz w:val="28"/>
                <w:szCs w:val="28"/>
                <w:bdr w:val="none" w:sz="0" w:space="0" w:color="auto" w:frame="1"/>
                <w:lang w:val="kk-KZ"/>
              </w:rPr>
            </w:pPr>
          </w:p>
          <w:p w14:paraId="0B973091" w14:textId="77777777" w:rsidR="005A4193" w:rsidRPr="00FA37B6" w:rsidRDefault="005A4193" w:rsidP="008C4053">
            <w:pPr>
              <w:pStyle w:val="p"/>
              <w:rPr>
                <w:b/>
                <w:bCs/>
                <w:color w:val="auto"/>
                <w:sz w:val="28"/>
                <w:szCs w:val="28"/>
                <w:bdr w:val="none" w:sz="0" w:space="0" w:color="auto" w:frame="1"/>
                <w:lang w:val="kk-KZ"/>
              </w:rPr>
            </w:pPr>
          </w:p>
          <w:p w14:paraId="422ED2EA" w14:textId="77777777" w:rsidR="005A4193" w:rsidRPr="00FA37B6" w:rsidRDefault="005A4193" w:rsidP="008C4053">
            <w:pPr>
              <w:pStyle w:val="p"/>
              <w:rPr>
                <w:color w:val="auto"/>
                <w:sz w:val="28"/>
                <w:szCs w:val="28"/>
                <w:lang w:val="kk-KZ"/>
              </w:rPr>
            </w:pPr>
            <w:r w:rsidRPr="00FA37B6">
              <w:rPr>
                <w:b/>
                <w:bCs/>
                <w:color w:val="auto"/>
                <w:sz w:val="28"/>
                <w:szCs w:val="28"/>
                <w:bdr w:val="none" w:sz="0" w:space="0" w:color="auto" w:frame="1"/>
                <w:lang w:val="kk-KZ"/>
              </w:rPr>
              <w:lastRenderedPageBreak/>
              <w:t xml:space="preserve">Қызметін «жалпы сақтандыру» саласы бойынша лицензия негізінде жүзеге асыратын </w:t>
            </w:r>
            <w:proofErr w:type="spellStart"/>
            <w:r w:rsidRPr="00FA37B6">
              <w:rPr>
                <w:b/>
                <w:bCs/>
                <w:color w:val="auto"/>
                <w:sz w:val="28"/>
                <w:szCs w:val="28"/>
                <w:bdr w:val="none" w:sz="0" w:space="0" w:color="auto" w:frame="1"/>
                <w:lang w:val="kk-KZ"/>
              </w:rPr>
              <w:t>бейрезидент</w:t>
            </w:r>
            <w:proofErr w:type="spellEnd"/>
            <w:r w:rsidRPr="00FA37B6">
              <w:rPr>
                <w:b/>
                <w:bCs/>
                <w:color w:val="auto"/>
                <w:sz w:val="28"/>
                <w:szCs w:val="28"/>
                <w:bdr w:val="none" w:sz="0" w:space="0" w:color="auto" w:frame="1"/>
                <w:lang w:val="kk-KZ"/>
              </w:rPr>
              <w:t xml:space="preserve"> сақтандыру ұйымдары, </w:t>
            </w:r>
            <w:proofErr w:type="spellStart"/>
            <w:r w:rsidRPr="00FA37B6">
              <w:rPr>
                <w:b/>
                <w:bCs/>
                <w:color w:val="auto"/>
                <w:sz w:val="28"/>
                <w:szCs w:val="28"/>
                <w:bdr w:val="none" w:sz="0" w:space="0" w:color="auto" w:frame="1"/>
                <w:lang w:val="kk-KZ"/>
              </w:rPr>
              <w:t>бейрезидент</w:t>
            </w:r>
            <w:proofErr w:type="spellEnd"/>
            <w:r w:rsidRPr="00FA37B6">
              <w:rPr>
                <w:b/>
                <w:bCs/>
                <w:color w:val="auto"/>
                <w:sz w:val="28"/>
                <w:szCs w:val="28"/>
                <w:bdr w:val="none" w:sz="0" w:space="0" w:color="auto" w:frame="1"/>
                <w:lang w:val="kk-KZ"/>
              </w:rPr>
              <w:t xml:space="preserve"> сақтандыру (қайта сақтандыру) ұйымдарының филиалдары ұсынады</w:t>
            </w:r>
          </w:p>
          <w:p w14:paraId="195E233E" w14:textId="77777777" w:rsidR="005A4193" w:rsidRPr="00FA37B6" w:rsidRDefault="005A4193" w:rsidP="008C4053">
            <w:pPr>
              <w:pStyle w:val="p"/>
              <w:rPr>
                <w:color w:val="auto"/>
                <w:sz w:val="28"/>
                <w:szCs w:val="28"/>
                <w:lang w:val="kk-KZ"/>
              </w:rPr>
            </w:pPr>
            <w:proofErr w:type="spellStart"/>
            <w:r w:rsidRPr="00FA37B6">
              <w:rPr>
                <w:color w:val="auto"/>
                <w:sz w:val="28"/>
                <w:szCs w:val="28"/>
                <w:lang w:val="kk-KZ"/>
              </w:rPr>
              <w:t>Представляют</w:t>
            </w:r>
            <w:proofErr w:type="spellEnd"/>
            <w:r w:rsidRPr="00FA37B6">
              <w:rPr>
                <w:color w:val="auto"/>
                <w:sz w:val="28"/>
                <w:szCs w:val="28"/>
                <w:lang w:val="kk-KZ"/>
              </w:rPr>
              <w:t xml:space="preserve"> </w:t>
            </w:r>
            <w:proofErr w:type="spellStart"/>
            <w:r w:rsidRPr="00FA37B6">
              <w:rPr>
                <w:color w:val="auto"/>
                <w:sz w:val="28"/>
                <w:szCs w:val="28"/>
                <w:lang w:val="kk-KZ"/>
              </w:rPr>
              <w:t>страховые</w:t>
            </w:r>
            <w:proofErr w:type="spellEnd"/>
            <w:r w:rsidRPr="00FA37B6">
              <w:rPr>
                <w:color w:val="auto"/>
                <w:sz w:val="28"/>
                <w:szCs w:val="28"/>
                <w:lang w:val="kk-KZ"/>
              </w:rPr>
              <w:t xml:space="preserve"> </w:t>
            </w:r>
            <w:proofErr w:type="spellStart"/>
            <w:r w:rsidRPr="00FA37B6">
              <w:rPr>
                <w:color w:val="auto"/>
                <w:sz w:val="28"/>
                <w:szCs w:val="28"/>
                <w:lang w:val="kk-KZ"/>
              </w:rPr>
              <w:t>организации</w:t>
            </w:r>
            <w:proofErr w:type="spellEnd"/>
            <w:r w:rsidRPr="00FA37B6">
              <w:rPr>
                <w:color w:val="auto"/>
                <w:sz w:val="28"/>
                <w:szCs w:val="28"/>
                <w:lang w:val="kk-KZ"/>
              </w:rPr>
              <w:t xml:space="preserve">, филиалы </w:t>
            </w:r>
            <w:proofErr w:type="spellStart"/>
            <w:r w:rsidRPr="00FA37B6">
              <w:rPr>
                <w:color w:val="auto"/>
                <w:sz w:val="28"/>
                <w:szCs w:val="28"/>
                <w:lang w:val="kk-KZ"/>
              </w:rPr>
              <w:t>страховых</w:t>
            </w:r>
            <w:proofErr w:type="spellEnd"/>
            <w:r w:rsidRPr="00FA37B6">
              <w:rPr>
                <w:color w:val="auto"/>
                <w:sz w:val="28"/>
                <w:szCs w:val="28"/>
                <w:lang w:val="kk-KZ"/>
              </w:rPr>
              <w:t xml:space="preserve"> (</w:t>
            </w:r>
            <w:proofErr w:type="spellStart"/>
            <w:r w:rsidRPr="00FA37B6">
              <w:rPr>
                <w:color w:val="auto"/>
                <w:sz w:val="28"/>
                <w:szCs w:val="28"/>
                <w:lang w:val="kk-KZ"/>
              </w:rPr>
              <w:t>перестраховочных</w:t>
            </w:r>
            <w:proofErr w:type="spellEnd"/>
            <w:r w:rsidRPr="00FA37B6">
              <w:rPr>
                <w:color w:val="auto"/>
                <w:sz w:val="28"/>
                <w:szCs w:val="28"/>
                <w:lang w:val="kk-KZ"/>
              </w:rPr>
              <w:t xml:space="preserve">) </w:t>
            </w:r>
            <w:proofErr w:type="spellStart"/>
            <w:r w:rsidRPr="00FA37B6">
              <w:rPr>
                <w:color w:val="auto"/>
                <w:sz w:val="28"/>
                <w:szCs w:val="28"/>
                <w:lang w:val="kk-KZ"/>
              </w:rPr>
              <w:t>организаций</w:t>
            </w:r>
            <w:proofErr w:type="spellEnd"/>
            <w:r w:rsidRPr="00FA37B6">
              <w:rPr>
                <w:color w:val="auto"/>
                <w:sz w:val="28"/>
                <w:szCs w:val="28"/>
                <w:lang w:val="kk-KZ"/>
              </w:rPr>
              <w:t xml:space="preserve"> – </w:t>
            </w:r>
            <w:proofErr w:type="spellStart"/>
            <w:r w:rsidRPr="00FA37B6">
              <w:rPr>
                <w:color w:val="auto"/>
                <w:sz w:val="28"/>
                <w:szCs w:val="28"/>
                <w:lang w:val="kk-KZ"/>
              </w:rPr>
              <w:t>нерезидентов</w:t>
            </w:r>
            <w:proofErr w:type="spellEnd"/>
            <w:r w:rsidRPr="00FA37B6">
              <w:rPr>
                <w:color w:val="auto"/>
                <w:sz w:val="28"/>
                <w:szCs w:val="28"/>
                <w:lang w:val="kk-KZ"/>
              </w:rPr>
              <w:t xml:space="preserve"> </w:t>
            </w:r>
            <w:proofErr w:type="spellStart"/>
            <w:r w:rsidRPr="00FA37B6">
              <w:rPr>
                <w:color w:val="auto"/>
                <w:sz w:val="28"/>
                <w:szCs w:val="28"/>
                <w:lang w:val="kk-KZ"/>
              </w:rPr>
              <w:t>осуществляющие</w:t>
            </w:r>
            <w:proofErr w:type="spellEnd"/>
            <w:r w:rsidRPr="00FA37B6">
              <w:rPr>
                <w:color w:val="auto"/>
                <w:sz w:val="28"/>
                <w:szCs w:val="28"/>
                <w:lang w:val="kk-KZ"/>
              </w:rPr>
              <w:t xml:space="preserve"> </w:t>
            </w:r>
            <w:proofErr w:type="spellStart"/>
            <w:r w:rsidRPr="00FA37B6">
              <w:rPr>
                <w:color w:val="auto"/>
                <w:sz w:val="28"/>
                <w:szCs w:val="28"/>
                <w:lang w:val="kk-KZ"/>
              </w:rPr>
              <w:t>свою</w:t>
            </w:r>
            <w:proofErr w:type="spellEnd"/>
            <w:r w:rsidRPr="00FA37B6">
              <w:rPr>
                <w:color w:val="auto"/>
                <w:sz w:val="28"/>
                <w:szCs w:val="28"/>
                <w:lang w:val="kk-KZ"/>
              </w:rPr>
              <w:t xml:space="preserve"> </w:t>
            </w:r>
            <w:proofErr w:type="spellStart"/>
            <w:r w:rsidRPr="00FA37B6">
              <w:rPr>
                <w:color w:val="auto"/>
                <w:sz w:val="28"/>
                <w:szCs w:val="28"/>
                <w:lang w:val="kk-KZ"/>
              </w:rPr>
              <w:t>деятельность</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основании</w:t>
            </w:r>
            <w:proofErr w:type="spellEnd"/>
            <w:r w:rsidRPr="00FA37B6">
              <w:rPr>
                <w:color w:val="auto"/>
                <w:sz w:val="28"/>
                <w:szCs w:val="28"/>
                <w:lang w:val="kk-KZ"/>
              </w:rPr>
              <w:t xml:space="preserve"> </w:t>
            </w:r>
            <w:proofErr w:type="spellStart"/>
            <w:r w:rsidRPr="00FA37B6">
              <w:rPr>
                <w:color w:val="auto"/>
                <w:sz w:val="28"/>
                <w:szCs w:val="28"/>
                <w:lang w:val="kk-KZ"/>
              </w:rPr>
              <w:t>лицензии</w:t>
            </w:r>
            <w:proofErr w:type="spellEnd"/>
            <w:r w:rsidRPr="00FA37B6">
              <w:rPr>
                <w:color w:val="auto"/>
                <w:sz w:val="28"/>
                <w:szCs w:val="28"/>
                <w:lang w:val="kk-KZ"/>
              </w:rPr>
              <w:t xml:space="preserve"> </w:t>
            </w:r>
            <w:proofErr w:type="spellStart"/>
            <w:r w:rsidRPr="00FA37B6">
              <w:rPr>
                <w:color w:val="auto"/>
                <w:sz w:val="28"/>
                <w:szCs w:val="28"/>
                <w:lang w:val="kk-KZ"/>
              </w:rPr>
              <w:t>по</w:t>
            </w:r>
            <w:proofErr w:type="spellEnd"/>
            <w:r w:rsidRPr="00FA37B6">
              <w:rPr>
                <w:color w:val="auto"/>
                <w:sz w:val="28"/>
                <w:szCs w:val="28"/>
                <w:lang w:val="kk-KZ"/>
              </w:rPr>
              <w:t xml:space="preserve"> </w:t>
            </w:r>
            <w:proofErr w:type="spellStart"/>
            <w:r w:rsidRPr="00FA37B6">
              <w:rPr>
                <w:color w:val="auto"/>
                <w:sz w:val="28"/>
                <w:szCs w:val="28"/>
                <w:lang w:val="kk-KZ"/>
              </w:rPr>
              <w:t>отрасли</w:t>
            </w:r>
            <w:proofErr w:type="spellEnd"/>
            <w:r w:rsidRPr="00FA37B6">
              <w:rPr>
                <w:color w:val="auto"/>
                <w:sz w:val="28"/>
                <w:szCs w:val="28"/>
                <w:lang w:val="kk-KZ"/>
              </w:rPr>
              <w:t xml:space="preserve"> «</w:t>
            </w:r>
            <w:proofErr w:type="spellStart"/>
            <w:r w:rsidRPr="00FA37B6">
              <w:rPr>
                <w:color w:val="auto"/>
                <w:sz w:val="28"/>
                <w:szCs w:val="28"/>
                <w:lang w:val="kk-KZ"/>
              </w:rPr>
              <w:t>общее</w:t>
            </w:r>
            <w:proofErr w:type="spellEnd"/>
            <w:r w:rsidRPr="00FA37B6">
              <w:rPr>
                <w:color w:val="auto"/>
                <w:sz w:val="28"/>
                <w:szCs w:val="28"/>
                <w:lang w:val="kk-KZ"/>
              </w:rPr>
              <w:t xml:space="preserve"> </w:t>
            </w:r>
            <w:proofErr w:type="spellStart"/>
            <w:r w:rsidRPr="00FA37B6">
              <w:rPr>
                <w:color w:val="auto"/>
                <w:sz w:val="28"/>
                <w:szCs w:val="28"/>
                <w:lang w:val="kk-KZ"/>
              </w:rPr>
              <w:t>страхование</w:t>
            </w:r>
            <w:proofErr w:type="spellEnd"/>
            <w:r w:rsidRPr="00FA37B6">
              <w:rPr>
                <w:color w:val="auto"/>
                <w:sz w:val="28"/>
                <w:szCs w:val="28"/>
                <w:lang w:val="kk-KZ"/>
              </w:rPr>
              <w:t>»</w:t>
            </w:r>
          </w:p>
        </w:tc>
      </w:tr>
      <w:tr w:rsidR="00FA37B6" w:rsidRPr="00FA37B6" w14:paraId="077B0F26" w14:textId="77777777" w:rsidTr="008C4053">
        <w:trPr>
          <w:jc w:val="center"/>
        </w:trPr>
        <w:tc>
          <w:tcPr>
            <w:tcW w:w="5000" w:type="pct"/>
            <w:gridSpan w:val="10"/>
            <w:tcMar>
              <w:top w:w="0" w:type="dxa"/>
              <w:left w:w="108" w:type="dxa"/>
              <w:bottom w:w="0" w:type="dxa"/>
              <w:right w:w="108" w:type="dxa"/>
            </w:tcMar>
            <w:hideMark/>
          </w:tcPr>
          <w:p w14:paraId="3E140BF3" w14:textId="77777777" w:rsidR="005A4193" w:rsidRPr="00FA37B6" w:rsidRDefault="005A4193" w:rsidP="008C4053">
            <w:pPr>
              <w:pStyle w:val="p"/>
              <w:rPr>
                <w:color w:val="auto"/>
                <w:sz w:val="28"/>
                <w:szCs w:val="28"/>
                <w:lang w:val="kk-KZ"/>
              </w:rPr>
            </w:pPr>
            <w:r w:rsidRPr="00FA37B6">
              <w:rPr>
                <w:b/>
                <w:bCs/>
                <w:color w:val="auto"/>
                <w:sz w:val="28"/>
                <w:szCs w:val="28"/>
                <w:bdr w:val="none" w:sz="0" w:space="0" w:color="auto" w:frame="1"/>
                <w:lang w:val="kk-KZ"/>
              </w:rPr>
              <w:lastRenderedPageBreak/>
              <w:t>Ұсыну мерзімі – есепті кезеңнен кейінгі бірінші айдың 20-нан кешіктірмей</w:t>
            </w:r>
          </w:p>
          <w:p w14:paraId="221B2C31" w14:textId="77777777" w:rsidR="005A4193" w:rsidRPr="00FA37B6" w:rsidRDefault="005A4193" w:rsidP="008C4053">
            <w:pPr>
              <w:pStyle w:val="p"/>
              <w:rPr>
                <w:color w:val="auto"/>
                <w:sz w:val="28"/>
                <w:szCs w:val="28"/>
                <w:lang w:val="kk-KZ"/>
              </w:rPr>
            </w:pPr>
            <w:proofErr w:type="spellStart"/>
            <w:r w:rsidRPr="00FA37B6">
              <w:rPr>
                <w:color w:val="auto"/>
                <w:sz w:val="28"/>
                <w:szCs w:val="28"/>
                <w:lang w:val="kk-KZ"/>
              </w:rPr>
              <w:t>Срок</w:t>
            </w:r>
            <w:proofErr w:type="spellEnd"/>
            <w:r w:rsidRPr="00FA37B6">
              <w:rPr>
                <w:color w:val="auto"/>
                <w:sz w:val="28"/>
                <w:szCs w:val="28"/>
                <w:lang w:val="kk-KZ"/>
              </w:rPr>
              <w:t xml:space="preserve"> </w:t>
            </w:r>
            <w:proofErr w:type="spellStart"/>
            <w:r w:rsidRPr="00FA37B6">
              <w:rPr>
                <w:color w:val="auto"/>
                <w:sz w:val="28"/>
                <w:szCs w:val="28"/>
                <w:lang w:val="kk-KZ"/>
              </w:rPr>
              <w:t>представления</w:t>
            </w:r>
            <w:proofErr w:type="spellEnd"/>
            <w:r w:rsidRPr="00FA37B6">
              <w:rPr>
                <w:color w:val="auto"/>
                <w:sz w:val="28"/>
                <w:szCs w:val="28"/>
                <w:lang w:val="kk-KZ"/>
              </w:rPr>
              <w:t xml:space="preserve"> – не </w:t>
            </w:r>
            <w:proofErr w:type="spellStart"/>
            <w:r w:rsidRPr="00FA37B6">
              <w:rPr>
                <w:color w:val="auto"/>
                <w:sz w:val="28"/>
                <w:szCs w:val="28"/>
                <w:lang w:val="kk-KZ"/>
              </w:rPr>
              <w:t>позднее</w:t>
            </w:r>
            <w:proofErr w:type="spellEnd"/>
            <w:r w:rsidRPr="00FA37B6">
              <w:rPr>
                <w:color w:val="auto"/>
                <w:sz w:val="28"/>
                <w:szCs w:val="28"/>
                <w:lang w:val="kk-KZ"/>
              </w:rPr>
              <w:t xml:space="preserve"> 20 </w:t>
            </w:r>
            <w:proofErr w:type="spellStart"/>
            <w:r w:rsidRPr="00FA37B6">
              <w:rPr>
                <w:color w:val="auto"/>
                <w:sz w:val="28"/>
                <w:szCs w:val="28"/>
                <w:lang w:val="kk-KZ"/>
              </w:rPr>
              <w:t>числа</w:t>
            </w:r>
            <w:proofErr w:type="spellEnd"/>
            <w:r w:rsidRPr="00FA37B6">
              <w:rPr>
                <w:color w:val="auto"/>
                <w:sz w:val="28"/>
                <w:szCs w:val="28"/>
                <w:lang w:val="kk-KZ"/>
              </w:rPr>
              <w:t xml:space="preserve"> </w:t>
            </w:r>
            <w:proofErr w:type="spellStart"/>
            <w:r w:rsidRPr="00FA37B6">
              <w:rPr>
                <w:color w:val="auto"/>
                <w:sz w:val="28"/>
                <w:szCs w:val="28"/>
                <w:lang w:val="kk-KZ"/>
              </w:rPr>
              <w:t>первого</w:t>
            </w:r>
            <w:proofErr w:type="spellEnd"/>
            <w:r w:rsidRPr="00FA37B6">
              <w:rPr>
                <w:color w:val="auto"/>
                <w:sz w:val="28"/>
                <w:szCs w:val="28"/>
                <w:lang w:val="kk-KZ"/>
              </w:rPr>
              <w:t xml:space="preserve"> </w:t>
            </w:r>
            <w:proofErr w:type="spellStart"/>
            <w:r w:rsidRPr="00FA37B6">
              <w:rPr>
                <w:color w:val="auto"/>
                <w:sz w:val="28"/>
                <w:szCs w:val="28"/>
                <w:lang w:val="kk-KZ"/>
              </w:rPr>
              <w:t>месяца</w:t>
            </w:r>
            <w:proofErr w:type="spellEnd"/>
            <w:r w:rsidRPr="00FA37B6">
              <w:rPr>
                <w:color w:val="auto"/>
                <w:sz w:val="28"/>
                <w:szCs w:val="28"/>
                <w:lang w:val="kk-KZ"/>
              </w:rPr>
              <w:t xml:space="preserve"> </w:t>
            </w:r>
            <w:proofErr w:type="spellStart"/>
            <w:r w:rsidRPr="00FA37B6">
              <w:rPr>
                <w:color w:val="auto"/>
                <w:sz w:val="28"/>
                <w:szCs w:val="28"/>
                <w:lang w:val="kk-KZ"/>
              </w:rPr>
              <w:t>после</w:t>
            </w:r>
            <w:proofErr w:type="spellEnd"/>
            <w:r w:rsidRPr="00FA37B6">
              <w:rPr>
                <w:color w:val="auto"/>
                <w:sz w:val="28"/>
                <w:szCs w:val="28"/>
                <w:lang w:val="kk-KZ"/>
              </w:rPr>
              <w:t xml:space="preserve"> </w:t>
            </w:r>
            <w:proofErr w:type="spellStart"/>
            <w:r w:rsidRPr="00FA37B6">
              <w:rPr>
                <w:color w:val="auto"/>
                <w:sz w:val="28"/>
                <w:szCs w:val="28"/>
                <w:lang w:val="kk-KZ"/>
              </w:rPr>
              <w:t>отчетного</w:t>
            </w:r>
            <w:proofErr w:type="spellEnd"/>
            <w:r w:rsidRPr="00FA37B6">
              <w:rPr>
                <w:color w:val="auto"/>
                <w:sz w:val="28"/>
                <w:szCs w:val="28"/>
                <w:lang w:val="kk-KZ"/>
              </w:rPr>
              <w:t xml:space="preserve"> </w:t>
            </w:r>
            <w:proofErr w:type="spellStart"/>
            <w:r w:rsidRPr="00FA37B6">
              <w:rPr>
                <w:color w:val="auto"/>
                <w:sz w:val="28"/>
                <w:szCs w:val="28"/>
                <w:lang w:val="kk-KZ"/>
              </w:rPr>
              <w:t>периода</w:t>
            </w:r>
            <w:proofErr w:type="spellEnd"/>
          </w:p>
        </w:tc>
      </w:tr>
      <w:tr w:rsidR="00FA37B6" w:rsidRPr="00FA37B6" w14:paraId="280B2669" w14:textId="77777777" w:rsidTr="008C4053">
        <w:trPr>
          <w:jc w:val="center"/>
        </w:trPr>
        <w:tc>
          <w:tcPr>
            <w:tcW w:w="1165" w:type="pct"/>
            <w:gridSpan w:val="2"/>
            <w:tcMar>
              <w:top w:w="0" w:type="dxa"/>
              <w:left w:w="108" w:type="dxa"/>
              <w:bottom w:w="0" w:type="dxa"/>
              <w:right w:w="108" w:type="dxa"/>
            </w:tcMar>
            <w:hideMark/>
          </w:tcPr>
          <w:p w14:paraId="1700D2E3" w14:textId="77777777" w:rsidR="005A4193" w:rsidRPr="00FA37B6" w:rsidRDefault="005A4193" w:rsidP="008C4053">
            <w:pPr>
              <w:pStyle w:val="p"/>
              <w:rPr>
                <w:color w:val="auto"/>
                <w:sz w:val="28"/>
                <w:szCs w:val="28"/>
                <w:lang w:val="kk-KZ"/>
              </w:rPr>
            </w:pPr>
            <w:r w:rsidRPr="00FA37B6">
              <w:rPr>
                <w:b/>
                <w:bCs/>
                <w:color w:val="auto"/>
                <w:sz w:val="28"/>
                <w:szCs w:val="28"/>
                <w:lang w:val="kk-KZ"/>
              </w:rPr>
              <w:t>БСН коды</w:t>
            </w:r>
          </w:p>
          <w:p w14:paraId="15A71D24" w14:textId="77777777" w:rsidR="005A4193" w:rsidRPr="00FA37B6" w:rsidRDefault="005A4193" w:rsidP="008C4053">
            <w:pPr>
              <w:pStyle w:val="p"/>
              <w:rPr>
                <w:color w:val="auto"/>
                <w:sz w:val="28"/>
                <w:szCs w:val="28"/>
                <w:lang w:val="kk-KZ"/>
              </w:rPr>
            </w:pPr>
            <w:r w:rsidRPr="00FA37B6">
              <w:rPr>
                <w:color w:val="auto"/>
                <w:sz w:val="28"/>
                <w:szCs w:val="28"/>
                <w:lang w:val="kk-KZ"/>
              </w:rPr>
              <w:t>Код БИН</w:t>
            </w:r>
          </w:p>
        </w:tc>
        <w:tc>
          <w:tcPr>
            <w:tcW w:w="3835" w:type="pct"/>
            <w:gridSpan w:val="8"/>
            <w:tcMar>
              <w:top w:w="0" w:type="dxa"/>
              <w:left w:w="108" w:type="dxa"/>
              <w:bottom w:w="0" w:type="dxa"/>
              <w:right w:w="108" w:type="dxa"/>
            </w:tcMar>
            <w:hideMark/>
          </w:tcPr>
          <w:p w14:paraId="4715BD47" w14:textId="380D5A51" w:rsidR="005A4193" w:rsidRPr="00FA37B6" w:rsidRDefault="005A4193" w:rsidP="008C4053">
            <w:pPr>
              <w:pStyle w:val="p"/>
              <w:rPr>
                <w:color w:val="auto"/>
                <w:sz w:val="28"/>
                <w:szCs w:val="28"/>
                <w:lang w:val="kk-KZ"/>
              </w:rPr>
            </w:pPr>
            <w:r w:rsidRPr="00FA37B6">
              <w:rPr>
                <w:noProof/>
                <w:color w:val="auto"/>
                <w:sz w:val="28"/>
                <w:szCs w:val="28"/>
              </w:rPr>
              <w:drawing>
                <wp:inline distT="0" distB="0" distL="0" distR="0" wp14:anchorId="2770D343" wp14:editId="7842DC60">
                  <wp:extent cx="3269615" cy="336550"/>
                  <wp:effectExtent l="0" t="0" r="6985" b="635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69615" cy="336550"/>
                          </a:xfrm>
                          <a:prstGeom prst="rect">
                            <a:avLst/>
                          </a:prstGeom>
                          <a:noFill/>
                          <a:ln>
                            <a:noFill/>
                          </a:ln>
                        </pic:spPr>
                      </pic:pic>
                    </a:graphicData>
                  </a:graphic>
                </wp:inline>
              </w:drawing>
            </w:r>
          </w:p>
        </w:tc>
      </w:tr>
      <w:tr w:rsidR="005A4193" w:rsidRPr="00FA37B6" w14:paraId="3C969AD0" w14:textId="77777777" w:rsidTr="008C4053">
        <w:trPr>
          <w:jc w:val="center"/>
        </w:trPr>
        <w:tc>
          <w:tcPr>
            <w:tcW w:w="764" w:type="pct"/>
            <w:vAlign w:val="center"/>
            <w:hideMark/>
          </w:tcPr>
          <w:p w14:paraId="4ECD46E9" w14:textId="77777777" w:rsidR="005A4193" w:rsidRPr="00FA37B6" w:rsidRDefault="005A4193" w:rsidP="008C4053">
            <w:pPr>
              <w:rPr>
                <w:sz w:val="28"/>
                <w:szCs w:val="28"/>
                <w:lang w:val="kk-KZ"/>
              </w:rPr>
            </w:pPr>
          </w:p>
        </w:tc>
        <w:tc>
          <w:tcPr>
            <w:tcW w:w="401" w:type="pct"/>
            <w:vAlign w:val="center"/>
            <w:hideMark/>
          </w:tcPr>
          <w:p w14:paraId="34263E66" w14:textId="77777777" w:rsidR="005A4193" w:rsidRPr="00FA37B6" w:rsidRDefault="005A4193" w:rsidP="008C4053">
            <w:pPr>
              <w:spacing w:line="276" w:lineRule="auto"/>
              <w:rPr>
                <w:sz w:val="28"/>
                <w:szCs w:val="28"/>
                <w:lang w:val="kk-KZ"/>
              </w:rPr>
            </w:pPr>
          </w:p>
        </w:tc>
        <w:tc>
          <w:tcPr>
            <w:tcW w:w="440" w:type="pct"/>
            <w:vAlign w:val="center"/>
            <w:hideMark/>
          </w:tcPr>
          <w:p w14:paraId="3A349C28" w14:textId="77777777" w:rsidR="005A4193" w:rsidRPr="00FA37B6" w:rsidRDefault="005A4193" w:rsidP="008C4053">
            <w:pPr>
              <w:spacing w:line="276" w:lineRule="auto"/>
              <w:rPr>
                <w:sz w:val="28"/>
                <w:szCs w:val="28"/>
                <w:lang w:val="kk-KZ"/>
              </w:rPr>
            </w:pPr>
          </w:p>
        </w:tc>
        <w:tc>
          <w:tcPr>
            <w:tcW w:w="1128" w:type="pct"/>
            <w:vAlign w:val="center"/>
            <w:hideMark/>
          </w:tcPr>
          <w:p w14:paraId="0F5780DA" w14:textId="77777777" w:rsidR="005A4193" w:rsidRPr="00FA37B6" w:rsidRDefault="005A4193" w:rsidP="008C4053">
            <w:pPr>
              <w:spacing w:line="276" w:lineRule="auto"/>
              <w:rPr>
                <w:sz w:val="28"/>
                <w:szCs w:val="28"/>
                <w:lang w:val="kk-KZ"/>
              </w:rPr>
            </w:pPr>
          </w:p>
        </w:tc>
        <w:tc>
          <w:tcPr>
            <w:tcW w:w="637" w:type="pct"/>
            <w:vAlign w:val="center"/>
            <w:hideMark/>
          </w:tcPr>
          <w:p w14:paraId="2AF6E843" w14:textId="77777777" w:rsidR="005A4193" w:rsidRPr="00FA37B6" w:rsidRDefault="005A4193" w:rsidP="008C4053">
            <w:pPr>
              <w:spacing w:line="276" w:lineRule="auto"/>
              <w:rPr>
                <w:sz w:val="28"/>
                <w:szCs w:val="28"/>
                <w:lang w:val="kk-KZ"/>
              </w:rPr>
            </w:pPr>
          </w:p>
        </w:tc>
        <w:tc>
          <w:tcPr>
            <w:tcW w:w="283" w:type="pct"/>
            <w:vAlign w:val="center"/>
            <w:hideMark/>
          </w:tcPr>
          <w:p w14:paraId="5D392D9A" w14:textId="77777777" w:rsidR="005A4193" w:rsidRPr="00FA37B6" w:rsidRDefault="005A4193" w:rsidP="008C4053">
            <w:pPr>
              <w:spacing w:line="276" w:lineRule="auto"/>
              <w:rPr>
                <w:sz w:val="28"/>
                <w:szCs w:val="28"/>
                <w:lang w:val="kk-KZ"/>
              </w:rPr>
            </w:pPr>
          </w:p>
        </w:tc>
        <w:tc>
          <w:tcPr>
            <w:tcW w:w="384" w:type="pct"/>
            <w:vAlign w:val="center"/>
            <w:hideMark/>
          </w:tcPr>
          <w:p w14:paraId="75974FEC" w14:textId="77777777" w:rsidR="005A4193" w:rsidRPr="00FA37B6" w:rsidRDefault="005A4193" w:rsidP="008C4053">
            <w:pPr>
              <w:spacing w:line="276" w:lineRule="auto"/>
              <w:rPr>
                <w:sz w:val="28"/>
                <w:szCs w:val="28"/>
                <w:lang w:val="kk-KZ"/>
              </w:rPr>
            </w:pPr>
          </w:p>
        </w:tc>
        <w:tc>
          <w:tcPr>
            <w:tcW w:w="706" w:type="pct"/>
            <w:vAlign w:val="center"/>
            <w:hideMark/>
          </w:tcPr>
          <w:p w14:paraId="48E20EEA" w14:textId="77777777" w:rsidR="005A4193" w:rsidRPr="00FA37B6" w:rsidRDefault="005A4193" w:rsidP="008C4053">
            <w:pPr>
              <w:spacing w:line="276" w:lineRule="auto"/>
              <w:rPr>
                <w:sz w:val="28"/>
                <w:szCs w:val="28"/>
                <w:lang w:val="kk-KZ"/>
              </w:rPr>
            </w:pPr>
          </w:p>
        </w:tc>
        <w:tc>
          <w:tcPr>
            <w:tcW w:w="145" w:type="pct"/>
            <w:vAlign w:val="center"/>
            <w:hideMark/>
          </w:tcPr>
          <w:p w14:paraId="2362FC5A" w14:textId="77777777" w:rsidR="005A4193" w:rsidRPr="00FA37B6" w:rsidRDefault="005A4193" w:rsidP="008C4053">
            <w:pPr>
              <w:spacing w:line="276" w:lineRule="auto"/>
              <w:rPr>
                <w:sz w:val="28"/>
                <w:szCs w:val="28"/>
                <w:lang w:val="kk-KZ"/>
              </w:rPr>
            </w:pPr>
          </w:p>
        </w:tc>
        <w:tc>
          <w:tcPr>
            <w:tcW w:w="110" w:type="pct"/>
            <w:vAlign w:val="center"/>
            <w:hideMark/>
          </w:tcPr>
          <w:p w14:paraId="2777DE44" w14:textId="77777777" w:rsidR="005A4193" w:rsidRPr="00FA37B6" w:rsidRDefault="005A4193" w:rsidP="008C4053">
            <w:pPr>
              <w:spacing w:line="276" w:lineRule="auto"/>
              <w:rPr>
                <w:sz w:val="28"/>
                <w:szCs w:val="28"/>
                <w:lang w:val="kk-KZ"/>
              </w:rPr>
            </w:pPr>
          </w:p>
        </w:tc>
      </w:tr>
    </w:tbl>
    <w:p w14:paraId="78BDFBAB" w14:textId="77777777" w:rsidR="005A4193" w:rsidRDefault="005A4193" w:rsidP="005A4193">
      <w:pPr>
        <w:pStyle w:val="pj"/>
        <w:ind w:firstLine="709"/>
        <w:rPr>
          <w:b/>
          <w:bCs/>
          <w:color w:val="auto"/>
          <w:sz w:val="28"/>
          <w:szCs w:val="28"/>
          <w:bdr w:val="none" w:sz="0" w:space="0" w:color="auto" w:frame="1"/>
          <w:lang w:val="kk-KZ"/>
        </w:rPr>
      </w:pPr>
    </w:p>
    <w:p w14:paraId="58B67D5C" w14:textId="77777777" w:rsidR="007D587E" w:rsidRPr="007D587E" w:rsidRDefault="007D587E" w:rsidP="007D587E">
      <w:pPr>
        <w:ind w:firstLine="709"/>
        <w:jc w:val="both"/>
        <w:rPr>
          <w:sz w:val="28"/>
          <w:szCs w:val="28"/>
          <w:lang w:val="kk-KZ"/>
        </w:rPr>
      </w:pPr>
      <w:r w:rsidRPr="007D587E">
        <w:rPr>
          <w:b/>
          <w:bCs/>
          <w:sz w:val="28"/>
          <w:szCs w:val="28"/>
          <w:bdr w:val="none" w:sz="0" w:space="0" w:color="auto" w:frame="1"/>
          <w:lang w:val="kk-KZ"/>
        </w:rPr>
        <w:t xml:space="preserve">1. </w:t>
      </w:r>
      <w:proofErr w:type="spellStart"/>
      <w:r w:rsidRPr="007D587E">
        <w:rPr>
          <w:b/>
          <w:bCs/>
          <w:sz w:val="28"/>
          <w:szCs w:val="28"/>
          <w:bdr w:val="none" w:sz="0" w:space="0" w:color="auto" w:frame="1"/>
          <w:lang w:val="kk-KZ"/>
        </w:rPr>
        <w:t>Бейрезиденттерді</w:t>
      </w:r>
      <w:proofErr w:type="spellEnd"/>
      <w:r w:rsidRPr="007D587E">
        <w:rPr>
          <w:b/>
          <w:bCs/>
          <w:sz w:val="28"/>
          <w:szCs w:val="28"/>
          <w:bdr w:val="none" w:sz="0" w:space="0" w:color="auto" w:frame="1"/>
          <w:lang w:val="kk-KZ"/>
        </w:rPr>
        <w:t xml:space="preserve"> тікелей сақтандыру, мың Америка Құрама Штаттарының (бұдан әрі – АҚШ) доллары</w:t>
      </w:r>
    </w:p>
    <w:p w14:paraId="6BF41600" w14:textId="77777777" w:rsidR="007D587E" w:rsidRPr="005B7230" w:rsidRDefault="007D587E" w:rsidP="007D587E">
      <w:pPr>
        <w:ind w:firstLine="709"/>
        <w:jc w:val="both"/>
        <w:rPr>
          <w:sz w:val="28"/>
          <w:szCs w:val="28"/>
        </w:rPr>
      </w:pPr>
      <w:r w:rsidRPr="005B7230">
        <w:rPr>
          <w:sz w:val="28"/>
          <w:szCs w:val="28"/>
        </w:rPr>
        <w:t>1. Прямое страхование нерезидентов, тысяч долларов Соединенных Штатов Америки (далее – США)</w:t>
      </w:r>
    </w:p>
    <w:p w14:paraId="0DFCE734" w14:textId="77777777" w:rsidR="007D587E" w:rsidRPr="005B7230" w:rsidRDefault="007D587E" w:rsidP="007D587E">
      <w:pPr>
        <w:ind w:firstLine="400"/>
        <w:jc w:val="both"/>
        <w:rPr>
          <w:sz w:val="28"/>
          <w:szCs w:val="28"/>
        </w:rPr>
      </w:pPr>
      <w:r w:rsidRPr="005B7230">
        <w:rPr>
          <w:sz w:val="28"/>
          <w:szCs w:val="28"/>
        </w:rPr>
        <w:t> </w:t>
      </w:r>
    </w:p>
    <w:tbl>
      <w:tblPr>
        <w:tblW w:w="4907" w:type="pct"/>
        <w:jc w:val="center"/>
        <w:tblCellMar>
          <w:left w:w="0" w:type="dxa"/>
          <w:right w:w="0" w:type="dxa"/>
        </w:tblCellMar>
        <w:tblLook w:val="04A0" w:firstRow="1" w:lastRow="0" w:firstColumn="1" w:lastColumn="0" w:noHBand="0" w:noVBand="1"/>
      </w:tblPr>
      <w:tblGrid>
        <w:gridCol w:w="6206"/>
        <w:gridCol w:w="1385"/>
        <w:gridCol w:w="1893"/>
        <w:gridCol w:w="514"/>
        <w:gridCol w:w="514"/>
        <w:gridCol w:w="514"/>
        <w:gridCol w:w="514"/>
        <w:gridCol w:w="514"/>
        <w:gridCol w:w="514"/>
        <w:gridCol w:w="514"/>
        <w:gridCol w:w="514"/>
        <w:gridCol w:w="682"/>
      </w:tblGrid>
      <w:tr w:rsidR="007D587E" w:rsidRPr="007D587E" w14:paraId="603DFE0F" w14:textId="77777777" w:rsidTr="00D63333">
        <w:trPr>
          <w:jc w:val="center"/>
        </w:trPr>
        <w:tc>
          <w:tcPr>
            <w:tcW w:w="2173" w:type="pct"/>
            <w:vMerge w:val="restart"/>
            <w:tcBorders>
              <w:top w:val="single" w:sz="8" w:space="0" w:color="auto"/>
              <w:left w:val="single" w:sz="8" w:space="0" w:color="auto"/>
              <w:bottom w:val="single" w:sz="8" w:space="0" w:color="auto"/>
              <w:right w:val="single" w:sz="8" w:space="0" w:color="auto"/>
            </w:tcBorders>
            <w:vAlign w:val="center"/>
            <w:hideMark/>
          </w:tcPr>
          <w:p w14:paraId="3A3E6A44" w14:textId="77777777" w:rsidR="007D587E" w:rsidRPr="007D587E" w:rsidRDefault="007D587E" w:rsidP="00D63333">
            <w:pPr>
              <w:jc w:val="center"/>
            </w:pPr>
            <w:proofErr w:type="spellStart"/>
            <w:r w:rsidRPr="007D587E">
              <w:rPr>
                <w:b/>
                <w:bCs/>
                <w:bdr w:val="none" w:sz="0" w:space="0" w:color="auto" w:frame="1"/>
              </w:rPr>
              <w:t>Көрсеткіштің</w:t>
            </w:r>
            <w:proofErr w:type="spellEnd"/>
            <w:r w:rsidRPr="007D587E">
              <w:rPr>
                <w:b/>
                <w:bCs/>
                <w:bdr w:val="none" w:sz="0" w:space="0" w:color="auto" w:frame="1"/>
              </w:rPr>
              <w:t xml:space="preserve"> </w:t>
            </w:r>
            <w:proofErr w:type="spellStart"/>
            <w:r w:rsidRPr="007D587E">
              <w:rPr>
                <w:b/>
                <w:bCs/>
                <w:bdr w:val="none" w:sz="0" w:space="0" w:color="auto" w:frame="1"/>
              </w:rPr>
              <w:t>атауы</w:t>
            </w:r>
            <w:proofErr w:type="spellEnd"/>
          </w:p>
          <w:p w14:paraId="077F8B46" w14:textId="77777777" w:rsidR="007D587E" w:rsidRPr="007D587E" w:rsidRDefault="007D587E" w:rsidP="00D63333">
            <w:pPr>
              <w:jc w:val="center"/>
            </w:pPr>
            <w:r w:rsidRPr="007D587E">
              <w:t>Наименование показателя</w:t>
            </w:r>
          </w:p>
        </w:tc>
        <w:tc>
          <w:tcPr>
            <w:tcW w:w="485" w:type="pct"/>
            <w:vMerge w:val="restart"/>
            <w:tcBorders>
              <w:top w:val="single" w:sz="8" w:space="0" w:color="auto"/>
              <w:left w:val="nil"/>
              <w:bottom w:val="single" w:sz="8" w:space="0" w:color="auto"/>
              <w:right w:val="single" w:sz="8" w:space="0" w:color="auto"/>
            </w:tcBorders>
            <w:vAlign w:val="center"/>
            <w:hideMark/>
          </w:tcPr>
          <w:p w14:paraId="430EA45E" w14:textId="77777777" w:rsidR="007D587E" w:rsidRPr="007D587E" w:rsidRDefault="007D587E" w:rsidP="00D63333">
            <w:pPr>
              <w:jc w:val="center"/>
            </w:pPr>
            <w:r w:rsidRPr="007D587E">
              <w:rPr>
                <w:b/>
                <w:bCs/>
                <w:bdr w:val="none" w:sz="0" w:space="0" w:color="auto" w:frame="1"/>
              </w:rPr>
              <w:t>Жол коды</w:t>
            </w:r>
          </w:p>
          <w:p w14:paraId="23C47CDF" w14:textId="77777777" w:rsidR="007D587E" w:rsidRPr="007D587E" w:rsidRDefault="007D587E" w:rsidP="00D63333">
            <w:pPr>
              <w:jc w:val="center"/>
            </w:pPr>
            <w:r w:rsidRPr="007D587E">
              <w:t>Код строки</w:t>
            </w:r>
          </w:p>
        </w:tc>
        <w:tc>
          <w:tcPr>
            <w:tcW w:w="663" w:type="pct"/>
            <w:vMerge w:val="restart"/>
            <w:tcBorders>
              <w:top w:val="single" w:sz="8" w:space="0" w:color="auto"/>
              <w:left w:val="nil"/>
              <w:bottom w:val="single" w:sz="8" w:space="0" w:color="auto"/>
              <w:right w:val="single" w:sz="8" w:space="0" w:color="auto"/>
            </w:tcBorders>
            <w:vAlign w:val="center"/>
            <w:hideMark/>
          </w:tcPr>
          <w:p w14:paraId="43F73EDE" w14:textId="77777777" w:rsidR="007D587E" w:rsidRPr="007D587E" w:rsidRDefault="007D587E" w:rsidP="00D63333">
            <w:pPr>
              <w:jc w:val="center"/>
            </w:pPr>
            <w:proofErr w:type="spellStart"/>
            <w:r w:rsidRPr="007D587E">
              <w:rPr>
                <w:b/>
                <w:bCs/>
                <w:bdr w:val="none" w:sz="0" w:space="0" w:color="auto" w:frame="1"/>
              </w:rPr>
              <w:t>Барлығы</w:t>
            </w:r>
            <w:proofErr w:type="spellEnd"/>
          </w:p>
          <w:p w14:paraId="7F33ABE7" w14:textId="77777777" w:rsidR="007D587E" w:rsidRPr="007D587E" w:rsidRDefault="007D587E" w:rsidP="00D63333">
            <w:pPr>
              <w:jc w:val="center"/>
            </w:pPr>
            <w:r w:rsidRPr="007D587E">
              <w:t>Всего</w:t>
            </w:r>
          </w:p>
        </w:tc>
        <w:tc>
          <w:tcPr>
            <w:tcW w:w="1676" w:type="pct"/>
            <w:gridSpan w:val="9"/>
            <w:tcBorders>
              <w:top w:val="single" w:sz="8" w:space="0" w:color="auto"/>
              <w:left w:val="nil"/>
              <w:bottom w:val="single" w:sz="8" w:space="0" w:color="auto"/>
              <w:right w:val="single" w:sz="8" w:space="0" w:color="auto"/>
            </w:tcBorders>
            <w:vAlign w:val="center"/>
            <w:hideMark/>
          </w:tcPr>
          <w:p w14:paraId="7C56B446" w14:textId="77777777" w:rsidR="007D587E" w:rsidRPr="007D587E" w:rsidRDefault="007D587E" w:rsidP="00D63333">
            <w:pPr>
              <w:jc w:val="center"/>
            </w:pPr>
            <w:proofErr w:type="spellStart"/>
            <w:r w:rsidRPr="007D587E">
              <w:rPr>
                <w:b/>
                <w:bCs/>
                <w:bdr w:val="none" w:sz="0" w:space="0" w:color="auto" w:frame="1"/>
              </w:rPr>
              <w:t>Сақтанушы</w:t>
            </w:r>
            <w:proofErr w:type="spellEnd"/>
            <w:r w:rsidRPr="007D587E">
              <w:rPr>
                <w:b/>
                <w:bCs/>
                <w:bdr w:val="none" w:sz="0" w:space="0" w:color="auto" w:frame="1"/>
              </w:rPr>
              <w:t xml:space="preserve"> </w:t>
            </w:r>
            <w:proofErr w:type="spellStart"/>
            <w:r w:rsidRPr="007D587E">
              <w:rPr>
                <w:b/>
                <w:bCs/>
                <w:bdr w:val="none" w:sz="0" w:space="0" w:color="auto" w:frame="1"/>
              </w:rPr>
              <w:t>елдің</w:t>
            </w:r>
            <w:proofErr w:type="spellEnd"/>
            <w:r w:rsidRPr="007D587E">
              <w:rPr>
                <w:b/>
                <w:bCs/>
                <w:bdr w:val="none" w:sz="0" w:space="0" w:color="auto" w:frame="1"/>
              </w:rPr>
              <w:t xml:space="preserve"> </w:t>
            </w:r>
            <w:proofErr w:type="spellStart"/>
            <w:r w:rsidRPr="007D587E">
              <w:rPr>
                <w:b/>
                <w:bCs/>
                <w:bdr w:val="none" w:sz="0" w:space="0" w:color="auto" w:frame="1"/>
              </w:rPr>
              <w:t>атауы</w:t>
            </w:r>
            <w:proofErr w:type="spellEnd"/>
          </w:p>
          <w:p w14:paraId="254EEF45" w14:textId="77777777" w:rsidR="007D587E" w:rsidRPr="007D587E" w:rsidRDefault="007D587E" w:rsidP="00D63333">
            <w:pPr>
              <w:jc w:val="center"/>
            </w:pPr>
            <w:r w:rsidRPr="007D587E">
              <w:t>Наименование страны страхователя</w:t>
            </w:r>
          </w:p>
        </w:tc>
      </w:tr>
      <w:tr w:rsidR="007D587E" w:rsidRPr="007D587E" w14:paraId="435FA7C3" w14:textId="77777777" w:rsidTr="00D63333">
        <w:trPr>
          <w:jc w:val="center"/>
        </w:trPr>
        <w:tc>
          <w:tcPr>
            <w:tcW w:w="2173" w:type="pct"/>
            <w:vMerge/>
            <w:tcBorders>
              <w:top w:val="single" w:sz="8" w:space="0" w:color="auto"/>
              <w:left w:val="single" w:sz="8" w:space="0" w:color="auto"/>
              <w:bottom w:val="single" w:sz="8" w:space="0" w:color="auto"/>
              <w:right w:val="single" w:sz="8" w:space="0" w:color="auto"/>
            </w:tcBorders>
            <w:vAlign w:val="center"/>
            <w:hideMark/>
          </w:tcPr>
          <w:p w14:paraId="4548770A" w14:textId="77777777" w:rsidR="007D587E" w:rsidRPr="007D587E" w:rsidRDefault="007D587E" w:rsidP="00D63333"/>
        </w:tc>
        <w:tc>
          <w:tcPr>
            <w:tcW w:w="0" w:type="auto"/>
            <w:vMerge/>
            <w:tcBorders>
              <w:top w:val="single" w:sz="8" w:space="0" w:color="auto"/>
              <w:left w:val="nil"/>
              <w:bottom w:val="single" w:sz="8" w:space="0" w:color="auto"/>
              <w:right w:val="single" w:sz="8" w:space="0" w:color="auto"/>
            </w:tcBorders>
            <w:vAlign w:val="center"/>
            <w:hideMark/>
          </w:tcPr>
          <w:p w14:paraId="080BA290" w14:textId="77777777" w:rsidR="007D587E" w:rsidRPr="007D587E" w:rsidRDefault="007D587E" w:rsidP="00D63333"/>
        </w:tc>
        <w:tc>
          <w:tcPr>
            <w:tcW w:w="0" w:type="auto"/>
            <w:vMerge/>
            <w:tcBorders>
              <w:top w:val="single" w:sz="8" w:space="0" w:color="auto"/>
              <w:left w:val="nil"/>
              <w:bottom w:val="single" w:sz="8" w:space="0" w:color="auto"/>
              <w:right w:val="single" w:sz="8" w:space="0" w:color="auto"/>
            </w:tcBorders>
            <w:vAlign w:val="center"/>
            <w:hideMark/>
          </w:tcPr>
          <w:p w14:paraId="41681F51"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2863852"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22B9016"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C435DDA"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F746771"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FB10C1A"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62A282C"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A53FAF3"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72CF0362"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0AC1AEE8" w14:textId="77777777" w:rsidR="007D587E" w:rsidRPr="007D587E" w:rsidRDefault="007D587E" w:rsidP="00D63333">
            <w:r w:rsidRPr="007D587E">
              <w:t> </w:t>
            </w:r>
          </w:p>
        </w:tc>
      </w:tr>
      <w:tr w:rsidR="007D587E" w:rsidRPr="007D587E" w14:paraId="3DA1C7AA"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47B3C77F" w14:textId="77777777" w:rsidR="007D587E" w:rsidRPr="007D587E" w:rsidRDefault="007D587E" w:rsidP="00D63333">
            <w:pPr>
              <w:jc w:val="center"/>
            </w:pPr>
            <w:r w:rsidRPr="007D587E">
              <w:t>А</w:t>
            </w:r>
          </w:p>
        </w:tc>
        <w:tc>
          <w:tcPr>
            <w:tcW w:w="485" w:type="pct"/>
            <w:tcBorders>
              <w:top w:val="nil"/>
              <w:left w:val="nil"/>
              <w:bottom w:val="single" w:sz="8" w:space="0" w:color="auto"/>
              <w:right w:val="single" w:sz="8" w:space="0" w:color="auto"/>
            </w:tcBorders>
            <w:vAlign w:val="center"/>
            <w:hideMark/>
          </w:tcPr>
          <w:p w14:paraId="56F91CF1" w14:textId="77777777" w:rsidR="007D587E" w:rsidRPr="007D587E" w:rsidRDefault="007D587E" w:rsidP="00D63333">
            <w:pPr>
              <w:jc w:val="center"/>
            </w:pPr>
            <w:r w:rsidRPr="007D587E">
              <w:t>Б</w:t>
            </w:r>
          </w:p>
        </w:tc>
        <w:tc>
          <w:tcPr>
            <w:tcW w:w="663" w:type="pct"/>
            <w:tcBorders>
              <w:top w:val="nil"/>
              <w:left w:val="nil"/>
              <w:bottom w:val="single" w:sz="8" w:space="0" w:color="auto"/>
              <w:right w:val="single" w:sz="8" w:space="0" w:color="auto"/>
            </w:tcBorders>
            <w:vAlign w:val="center"/>
            <w:hideMark/>
          </w:tcPr>
          <w:p w14:paraId="2DD8202B" w14:textId="77777777" w:rsidR="007D587E" w:rsidRPr="007D587E" w:rsidRDefault="007D587E" w:rsidP="00D63333">
            <w:pPr>
              <w:jc w:val="center"/>
            </w:pPr>
            <w:r w:rsidRPr="007D587E">
              <w:t>1</w:t>
            </w:r>
          </w:p>
        </w:tc>
        <w:tc>
          <w:tcPr>
            <w:tcW w:w="180" w:type="pct"/>
            <w:tcBorders>
              <w:top w:val="nil"/>
              <w:left w:val="nil"/>
              <w:bottom w:val="single" w:sz="8" w:space="0" w:color="auto"/>
              <w:right w:val="single" w:sz="8" w:space="0" w:color="auto"/>
            </w:tcBorders>
            <w:vAlign w:val="center"/>
            <w:hideMark/>
          </w:tcPr>
          <w:p w14:paraId="5756EA8F" w14:textId="77777777" w:rsidR="007D587E" w:rsidRPr="007D587E" w:rsidRDefault="007D587E" w:rsidP="00D63333">
            <w:pPr>
              <w:jc w:val="center"/>
            </w:pPr>
            <w:r w:rsidRPr="007D587E">
              <w:t>2</w:t>
            </w:r>
          </w:p>
        </w:tc>
        <w:tc>
          <w:tcPr>
            <w:tcW w:w="180" w:type="pct"/>
            <w:tcBorders>
              <w:top w:val="nil"/>
              <w:left w:val="nil"/>
              <w:bottom w:val="single" w:sz="8" w:space="0" w:color="auto"/>
              <w:right w:val="single" w:sz="8" w:space="0" w:color="auto"/>
            </w:tcBorders>
            <w:vAlign w:val="center"/>
            <w:hideMark/>
          </w:tcPr>
          <w:p w14:paraId="3C716117" w14:textId="77777777" w:rsidR="007D587E" w:rsidRPr="007D587E" w:rsidRDefault="007D587E" w:rsidP="00D63333">
            <w:pPr>
              <w:jc w:val="center"/>
            </w:pPr>
            <w:r w:rsidRPr="007D587E">
              <w:t>3</w:t>
            </w:r>
          </w:p>
        </w:tc>
        <w:tc>
          <w:tcPr>
            <w:tcW w:w="180" w:type="pct"/>
            <w:tcBorders>
              <w:top w:val="nil"/>
              <w:left w:val="nil"/>
              <w:bottom w:val="single" w:sz="8" w:space="0" w:color="auto"/>
              <w:right w:val="single" w:sz="8" w:space="0" w:color="auto"/>
            </w:tcBorders>
            <w:vAlign w:val="center"/>
            <w:hideMark/>
          </w:tcPr>
          <w:p w14:paraId="64A693D5" w14:textId="77777777" w:rsidR="007D587E" w:rsidRPr="007D587E" w:rsidRDefault="007D587E" w:rsidP="00D63333">
            <w:pPr>
              <w:jc w:val="center"/>
            </w:pPr>
            <w:r w:rsidRPr="007D587E">
              <w:t>4</w:t>
            </w:r>
          </w:p>
        </w:tc>
        <w:tc>
          <w:tcPr>
            <w:tcW w:w="180" w:type="pct"/>
            <w:tcBorders>
              <w:top w:val="nil"/>
              <w:left w:val="nil"/>
              <w:bottom w:val="single" w:sz="8" w:space="0" w:color="auto"/>
              <w:right w:val="single" w:sz="8" w:space="0" w:color="auto"/>
            </w:tcBorders>
            <w:vAlign w:val="center"/>
            <w:hideMark/>
          </w:tcPr>
          <w:p w14:paraId="65824278" w14:textId="77777777" w:rsidR="007D587E" w:rsidRPr="007D587E" w:rsidRDefault="007D587E" w:rsidP="00D63333">
            <w:pPr>
              <w:jc w:val="center"/>
            </w:pPr>
            <w:r w:rsidRPr="007D587E">
              <w:t>5</w:t>
            </w:r>
          </w:p>
        </w:tc>
        <w:tc>
          <w:tcPr>
            <w:tcW w:w="180" w:type="pct"/>
            <w:tcBorders>
              <w:top w:val="nil"/>
              <w:left w:val="nil"/>
              <w:bottom w:val="single" w:sz="8" w:space="0" w:color="auto"/>
              <w:right w:val="single" w:sz="8" w:space="0" w:color="auto"/>
            </w:tcBorders>
            <w:vAlign w:val="center"/>
            <w:hideMark/>
          </w:tcPr>
          <w:p w14:paraId="513CEB9B" w14:textId="77777777" w:rsidR="007D587E" w:rsidRPr="007D587E" w:rsidRDefault="007D587E" w:rsidP="00D63333">
            <w:pPr>
              <w:jc w:val="center"/>
            </w:pPr>
            <w:r w:rsidRPr="007D587E">
              <w:t>6</w:t>
            </w:r>
          </w:p>
        </w:tc>
        <w:tc>
          <w:tcPr>
            <w:tcW w:w="180" w:type="pct"/>
            <w:tcBorders>
              <w:top w:val="nil"/>
              <w:left w:val="nil"/>
              <w:bottom w:val="single" w:sz="8" w:space="0" w:color="auto"/>
              <w:right w:val="single" w:sz="8" w:space="0" w:color="auto"/>
            </w:tcBorders>
            <w:vAlign w:val="center"/>
            <w:hideMark/>
          </w:tcPr>
          <w:p w14:paraId="2927765F" w14:textId="77777777" w:rsidR="007D587E" w:rsidRPr="007D587E" w:rsidRDefault="007D587E" w:rsidP="00D63333">
            <w:pPr>
              <w:jc w:val="center"/>
            </w:pPr>
            <w:r w:rsidRPr="007D587E">
              <w:t>7</w:t>
            </w:r>
          </w:p>
        </w:tc>
        <w:tc>
          <w:tcPr>
            <w:tcW w:w="180" w:type="pct"/>
            <w:tcBorders>
              <w:top w:val="nil"/>
              <w:left w:val="nil"/>
              <w:bottom w:val="single" w:sz="8" w:space="0" w:color="auto"/>
              <w:right w:val="single" w:sz="8" w:space="0" w:color="auto"/>
            </w:tcBorders>
            <w:vAlign w:val="center"/>
            <w:hideMark/>
          </w:tcPr>
          <w:p w14:paraId="69F4E4EA" w14:textId="77777777" w:rsidR="007D587E" w:rsidRPr="007D587E" w:rsidRDefault="007D587E" w:rsidP="00D63333">
            <w:pPr>
              <w:jc w:val="center"/>
            </w:pPr>
            <w:r w:rsidRPr="007D587E">
              <w:t>8</w:t>
            </w:r>
          </w:p>
        </w:tc>
        <w:tc>
          <w:tcPr>
            <w:tcW w:w="180" w:type="pct"/>
            <w:tcBorders>
              <w:top w:val="nil"/>
              <w:left w:val="nil"/>
              <w:bottom w:val="single" w:sz="8" w:space="0" w:color="auto"/>
              <w:right w:val="single" w:sz="8" w:space="0" w:color="auto"/>
            </w:tcBorders>
            <w:vAlign w:val="center"/>
            <w:hideMark/>
          </w:tcPr>
          <w:p w14:paraId="72FECD01" w14:textId="77777777" w:rsidR="007D587E" w:rsidRPr="007D587E" w:rsidRDefault="007D587E" w:rsidP="00D63333">
            <w:pPr>
              <w:jc w:val="center"/>
            </w:pPr>
            <w:r w:rsidRPr="007D587E">
              <w:t>9</w:t>
            </w:r>
          </w:p>
        </w:tc>
        <w:tc>
          <w:tcPr>
            <w:tcW w:w="239" w:type="pct"/>
            <w:tcBorders>
              <w:top w:val="nil"/>
              <w:left w:val="nil"/>
              <w:bottom w:val="single" w:sz="8" w:space="0" w:color="auto"/>
              <w:right w:val="single" w:sz="8" w:space="0" w:color="auto"/>
            </w:tcBorders>
            <w:vAlign w:val="center"/>
            <w:hideMark/>
          </w:tcPr>
          <w:p w14:paraId="340BA410" w14:textId="77777777" w:rsidR="007D587E" w:rsidRPr="007D587E" w:rsidRDefault="007D587E" w:rsidP="00D63333">
            <w:pPr>
              <w:jc w:val="center"/>
            </w:pPr>
            <w:r w:rsidRPr="007D587E">
              <w:t>10</w:t>
            </w:r>
          </w:p>
        </w:tc>
      </w:tr>
      <w:tr w:rsidR="007D587E" w:rsidRPr="007D587E" w14:paraId="2EA3B56C"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02759409" w14:textId="77777777" w:rsidR="007D587E" w:rsidRPr="007D587E" w:rsidRDefault="007D587E" w:rsidP="00D63333">
            <w:pPr>
              <w:jc w:val="center"/>
            </w:pPr>
            <w:r w:rsidRPr="007D587E">
              <w:rPr>
                <w:b/>
                <w:bCs/>
                <w:bdr w:val="none" w:sz="0" w:space="0" w:color="auto" w:frame="1"/>
              </w:rPr>
              <w:t xml:space="preserve">1.1-бөлік. </w:t>
            </w:r>
            <w:proofErr w:type="spellStart"/>
            <w:r w:rsidRPr="007D587E">
              <w:rPr>
                <w:b/>
                <w:bCs/>
                <w:bdr w:val="none" w:sz="0" w:space="0" w:color="auto" w:frame="1"/>
              </w:rPr>
              <w:t>Есепті</w:t>
            </w:r>
            <w:proofErr w:type="spellEnd"/>
            <w:r w:rsidRPr="007D587E">
              <w:rPr>
                <w:b/>
                <w:bCs/>
                <w:bdr w:val="none" w:sz="0" w:space="0" w:color="auto" w:frame="1"/>
              </w:rPr>
              <w:t xml:space="preserve"> </w:t>
            </w:r>
            <w:proofErr w:type="spellStart"/>
            <w:r w:rsidRPr="007D587E">
              <w:rPr>
                <w:b/>
                <w:bCs/>
                <w:bdr w:val="none" w:sz="0" w:space="0" w:color="auto" w:frame="1"/>
              </w:rPr>
              <w:t>кезеңнің</w:t>
            </w:r>
            <w:proofErr w:type="spellEnd"/>
            <w:r w:rsidRPr="007D587E">
              <w:rPr>
                <w:b/>
                <w:bCs/>
                <w:bdr w:val="none" w:sz="0" w:space="0" w:color="auto" w:frame="1"/>
              </w:rPr>
              <w:t xml:space="preserve"> </w:t>
            </w:r>
            <w:proofErr w:type="spellStart"/>
            <w:r w:rsidRPr="007D587E">
              <w:rPr>
                <w:b/>
                <w:bCs/>
                <w:bdr w:val="none" w:sz="0" w:space="0" w:color="auto" w:frame="1"/>
              </w:rPr>
              <w:t>операциялары</w:t>
            </w:r>
            <w:proofErr w:type="spellEnd"/>
          </w:p>
          <w:p w14:paraId="73BCD77C" w14:textId="77777777" w:rsidR="007D587E" w:rsidRPr="007D587E" w:rsidRDefault="007D587E" w:rsidP="00D63333">
            <w:pPr>
              <w:jc w:val="center"/>
            </w:pPr>
            <w:r w:rsidRPr="007D587E">
              <w:t>Часть 1.1. Операции за отчетный период</w:t>
            </w:r>
          </w:p>
        </w:tc>
      </w:tr>
      <w:tr w:rsidR="007D587E" w:rsidRPr="007D587E" w14:paraId="7CE221A1"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5973C713" w14:textId="77777777" w:rsidR="007D587E" w:rsidRPr="007D587E" w:rsidRDefault="007D587E" w:rsidP="00D63333">
            <w:pPr>
              <w:ind w:left="127" w:right="114"/>
              <w:jc w:val="both"/>
            </w:pPr>
            <w:proofErr w:type="spellStart"/>
            <w:r w:rsidRPr="007D587E">
              <w:rPr>
                <w:b/>
                <w:bCs/>
                <w:bdr w:val="none" w:sz="0" w:space="0" w:color="auto" w:frame="1"/>
              </w:rPr>
              <w:t>Бейрезидентттермен</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шарттары</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r w:rsidRPr="007D587E">
              <w:rPr>
                <w:b/>
                <w:bCs/>
                <w:bdr w:val="none" w:sz="0" w:space="0" w:color="auto" w:frame="1"/>
              </w:rPr>
              <w:t xml:space="preserve"> </w:t>
            </w:r>
            <w:proofErr w:type="spellStart"/>
            <w:r w:rsidRPr="007D587E">
              <w:rPr>
                <w:b/>
                <w:bCs/>
                <w:bdr w:val="none" w:sz="0" w:space="0" w:color="auto" w:frame="1"/>
              </w:rPr>
              <w:t>қабылданған</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сыйлықақылары</w:t>
            </w:r>
            <w:proofErr w:type="spellEnd"/>
          </w:p>
          <w:p w14:paraId="49A911BF" w14:textId="77777777" w:rsidR="007D587E" w:rsidRPr="007D587E" w:rsidRDefault="007D587E" w:rsidP="00D63333">
            <w:pPr>
              <w:ind w:left="127" w:right="114"/>
              <w:jc w:val="both"/>
            </w:pPr>
            <w:r w:rsidRPr="007D587E">
              <w:t>Страховые премии, принятые по договорам страхования с нерезидентами</w:t>
            </w:r>
          </w:p>
        </w:tc>
        <w:tc>
          <w:tcPr>
            <w:tcW w:w="485" w:type="pct"/>
            <w:tcBorders>
              <w:top w:val="nil"/>
              <w:left w:val="nil"/>
              <w:bottom w:val="single" w:sz="8" w:space="0" w:color="auto"/>
              <w:right w:val="single" w:sz="8" w:space="0" w:color="auto"/>
            </w:tcBorders>
            <w:vAlign w:val="center"/>
            <w:hideMark/>
          </w:tcPr>
          <w:p w14:paraId="761AB12A" w14:textId="77777777" w:rsidR="007D587E" w:rsidRPr="007D587E" w:rsidRDefault="007D587E" w:rsidP="00D63333">
            <w:pPr>
              <w:jc w:val="center"/>
            </w:pPr>
            <w:r w:rsidRPr="007D587E">
              <w:t>11100</w:t>
            </w:r>
          </w:p>
        </w:tc>
        <w:tc>
          <w:tcPr>
            <w:tcW w:w="663" w:type="pct"/>
            <w:tcBorders>
              <w:top w:val="nil"/>
              <w:left w:val="nil"/>
              <w:bottom w:val="single" w:sz="8" w:space="0" w:color="auto"/>
              <w:right w:val="single" w:sz="8" w:space="0" w:color="auto"/>
            </w:tcBorders>
            <w:vAlign w:val="center"/>
            <w:hideMark/>
          </w:tcPr>
          <w:p w14:paraId="790B7DDB"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8E84673"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1E3886A"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0F50DCB"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41F02EF"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4C04AAA"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7FFD2C4D"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E99904B"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4414CB6"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6828B62F" w14:textId="77777777" w:rsidR="007D587E" w:rsidRPr="007D587E" w:rsidRDefault="007D587E" w:rsidP="00D63333">
            <w:r w:rsidRPr="007D587E">
              <w:t> </w:t>
            </w:r>
          </w:p>
        </w:tc>
      </w:tr>
      <w:tr w:rsidR="007D587E" w:rsidRPr="007D587E" w14:paraId="46D5AF92"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0A3127A9" w14:textId="77777777" w:rsidR="007D587E" w:rsidRPr="007D587E" w:rsidRDefault="007D587E" w:rsidP="00D63333">
            <w:pPr>
              <w:ind w:left="127" w:right="114"/>
              <w:jc w:val="both"/>
            </w:pPr>
            <w:proofErr w:type="spellStart"/>
            <w:r w:rsidRPr="007D587E">
              <w:rPr>
                <w:b/>
                <w:bCs/>
                <w:bdr w:val="none" w:sz="0" w:space="0" w:color="auto" w:frame="1"/>
              </w:rPr>
              <w:t>Бейрезиденттермен</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шарттары</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төлемдерін</w:t>
            </w:r>
            <w:proofErr w:type="spellEnd"/>
            <w:r w:rsidRPr="007D587E">
              <w:rPr>
                <w:b/>
                <w:bCs/>
                <w:bdr w:val="none" w:sz="0" w:space="0" w:color="auto" w:frame="1"/>
              </w:rPr>
              <w:t xml:space="preserve"> </w:t>
            </w:r>
            <w:proofErr w:type="spellStart"/>
            <w:r w:rsidRPr="007D587E">
              <w:rPr>
                <w:b/>
                <w:bCs/>
                <w:bdr w:val="none" w:sz="0" w:space="0" w:color="auto" w:frame="1"/>
              </w:rPr>
              <w:t>жүзеге</w:t>
            </w:r>
            <w:proofErr w:type="spellEnd"/>
            <w:r w:rsidRPr="007D587E">
              <w:rPr>
                <w:b/>
                <w:bCs/>
                <w:bdr w:val="none" w:sz="0" w:space="0" w:color="auto" w:frame="1"/>
              </w:rPr>
              <w:t xml:space="preserve"> </w:t>
            </w:r>
            <w:proofErr w:type="spellStart"/>
            <w:r w:rsidRPr="007D587E">
              <w:rPr>
                <w:b/>
                <w:bCs/>
                <w:bdr w:val="none" w:sz="0" w:space="0" w:color="auto" w:frame="1"/>
              </w:rPr>
              <w:t>асыру</w:t>
            </w:r>
            <w:proofErr w:type="spellEnd"/>
            <w:r w:rsidRPr="007D587E">
              <w:rPr>
                <w:b/>
                <w:bCs/>
                <w:bdr w:val="none" w:sz="0" w:space="0" w:color="auto" w:frame="1"/>
              </w:rPr>
              <w:t xml:space="preserve"> </w:t>
            </w:r>
            <w:proofErr w:type="spellStart"/>
            <w:r w:rsidRPr="007D587E">
              <w:rPr>
                <w:b/>
                <w:bCs/>
                <w:bdr w:val="none" w:sz="0" w:space="0" w:color="auto" w:frame="1"/>
              </w:rPr>
              <w:t>шығыстары</w:t>
            </w:r>
            <w:proofErr w:type="spellEnd"/>
          </w:p>
          <w:p w14:paraId="1ACB2FC6" w14:textId="77777777" w:rsidR="007D587E" w:rsidRPr="007D587E" w:rsidRDefault="007D587E" w:rsidP="00D63333">
            <w:pPr>
              <w:ind w:left="127" w:right="114"/>
              <w:jc w:val="both"/>
            </w:pPr>
            <w:r w:rsidRPr="007D587E">
              <w:t>Расходы по осуществлению страховых выплат по договорам страхования с нерезидентами</w:t>
            </w:r>
          </w:p>
        </w:tc>
        <w:tc>
          <w:tcPr>
            <w:tcW w:w="485" w:type="pct"/>
            <w:tcBorders>
              <w:top w:val="nil"/>
              <w:left w:val="nil"/>
              <w:bottom w:val="single" w:sz="8" w:space="0" w:color="auto"/>
              <w:right w:val="single" w:sz="8" w:space="0" w:color="auto"/>
            </w:tcBorders>
            <w:vAlign w:val="center"/>
            <w:hideMark/>
          </w:tcPr>
          <w:p w14:paraId="7FF48D4D" w14:textId="77777777" w:rsidR="007D587E" w:rsidRPr="007D587E" w:rsidRDefault="007D587E" w:rsidP="00D63333">
            <w:pPr>
              <w:jc w:val="center"/>
            </w:pPr>
            <w:r w:rsidRPr="007D587E">
              <w:t>11200</w:t>
            </w:r>
          </w:p>
        </w:tc>
        <w:tc>
          <w:tcPr>
            <w:tcW w:w="663" w:type="pct"/>
            <w:tcBorders>
              <w:top w:val="nil"/>
              <w:left w:val="nil"/>
              <w:bottom w:val="single" w:sz="8" w:space="0" w:color="auto"/>
              <w:right w:val="single" w:sz="8" w:space="0" w:color="auto"/>
            </w:tcBorders>
            <w:vAlign w:val="center"/>
            <w:hideMark/>
          </w:tcPr>
          <w:p w14:paraId="63DDC306"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D8FA75A"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B14104C"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BC1FCF6"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C1262E8"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869035F"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FB329FB"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75E4D31"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7C3FD75"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44DF553C" w14:textId="77777777" w:rsidR="007D587E" w:rsidRPr="007D587E" w:rsidRDefault="007D587E" w:rsidP="00D63333">
            <w:r w:rsidRPr="007D587E">
              <w:t> </w:t>
            </w:r>
          </w:p>
        </w:tc>
      </w:tr>
      <w:tr w:rsidR="007D587E" w:rsidRPr="007D587E" w14:paraId="22288E00"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0EBD468A" w14:textId="77777777" w:rsidR="007D587E" w:rsidRPr="007D587E" w:rsidRDefault="007D587E" w:rsidP="00D63333">
            <w:pPr>
              <w:ind w:left="127" w:right="114"/>
              <w:jc w:val="both"/>
            </w:pPr>
            <w:proofErr w:type="spellStart"/>
            <w:r w:rsidRPr="007D587E">
              <w:rPr>
                <w:b/>
                <w:bCs/>
                <w:bdr w:val="none" w:sz="0" w:space="0" w:color="auto" w:frame="1"/>
              </w:rPr>
              <w:t>оның</w:t>
            </w:r>
            <w:proofErr w:type="spellEnd"/>
            <w:r w:rsidRPr="007D587E">
              <w:rPr>
                <w:b/>
                <w:bCs/>
                <w:bdr w:val="none" w:sz="0" w:space="0" w:color="auto" w:frame="1"/>
              </w:rPr>
              <w:t xml:space="preserve"> </w:t>
            </w:r>
            <w:proofErr w:type="spellStart"/>
            <w:r w:rsidRPr="007D587E">
              <w:rPr>
                <w:b/>
                <w:bCs/>
                <w:bdr w:val="none" w:sz="0" w:space="0" w:color="auto" w:frame="1"/>
              </w:rPr>
              <w:t>ішінде</w:t>
            </w:r>
            <w:proofErr w:type="spellEnd"/>
            <w:r w:rsidRPr="007D587E">
              <w:rPr>
                <w:b/>
                <w:bCs/>
                <w:bdr w:val="none" w:sz="0" w:space="0" w:color="auto" w:frame="1"/>
              </w:rPr>
              <w:t xml:space="preserve"> </w:t>
            </w:r>
            <w:proofErr w:type="spellStart"/>
            <w:r w:rsidRPr="007D587E">
              <w:rPr>
                <w:b/>
                <w:bCs/>
                <w:bdr w:val="none" w:sz="0" w:space="0" w:color="auto" w:frame="1"/>
              </w:rPr>
              <w:t>ірі</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төлемдері</w:t>
            </w:r>
            <w:proofErr w:type="spellEnd"/>
          </w:p>
          <w:p w14:paraId="0E47CF16" w14:textId="77777777" w:rsidR="007D587E" w:rsidRPr="007D587E" w:rsidRDefault="007D587E" w:rsidP="00D63333">
            <w:pPr>
              <w:ind w:left="127" w:right="114"/>
              <w:jc w:val="both"/>
            </w:pPr>
            <w:r w:rsidRPr="007D587E">
              <w:t>из них крупные страховые выплаты</w:t>
            </w:r>
          </w:p>
        </w:tc>
        <w:tc>
          <w:tcPr>
            <w:tcW w:w="485" w:type="pct"/>
            <w:tcBorders>
              <w:top w:val="nil"/>
              <w:left w:val="nil"/>
              <w:bottom w:val="single" w:sz="8" w:space="0" w:color="auto"/>
              <w:right w:val="single" w:sz="8" w:space="0" w:color="auto"/>
            </w:tcBorders>
            <w:vAlign w:val="center"/>
            <w:hideMark/>
          </w:tcPr>
          <w:p w14:paraId="73E0463F" w14:textId="77777777" w:rsidR="007D587E" w:rsidRPr="007D587E" w:rsidRDefault="007D587E" w:rsidP="00D63333">
            <w:pPr>
              <w:jc w:val="center"/>
            </w:pPr>
            <w:r w:rsidRPr="007D587E">
              <w:t>11210</w:t>
            </w:r>
          </w:p>
        </w:tc>
        <w:tc>
          <w:tcPr>
            <w:tcW w:w="663" w:type="pct"/>
            <w:tcBorders>
              <w:top w:val="nil"/>
              <w:left w:val="nil"/>
              <w:bottom w:val="single" w:sz="8" w:space="0" w:color="auto"/>
              <w:right w:val="single" w:sz="8" w:space="0" w:color="auto"/>
            </w:tcBorders>
            <w:vAlign w:val="center"/>
            <w:hideMark/>
          </w:tcPr>
          <w:p w14:paraId="7DF3D51F"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E43F862"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09C6D4A"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C1997BB"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CDED7B2"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7C059DC1"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7E81E9FF"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8FAE9A0"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CE1810F"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6220DF6F" w14:textId="77777777" w:rsidR="007D587E" w:rsidRPr="007D587E" w:rsidRDefault="007D587E" w:rsidP="00D63333">
            <w:r w:rsidRPr="007D587E">
              <w:t> </w:t>
            </w:r>
          </w:p>
        </w:tc>
      </w:tr>
      <w:tr w:rsidR="007D587E" w:rsidRPr="007D587E" w14:paraId="1A0F4399"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08DC6654" w14:textId="77777777" w:rsidR="007D587E" w:rsidRPr="007D587E" w:rsidRDefault="007D587E" w:rsidP="00D63333">
            <w:pPr>
              <w:ind w:left="127" w:right="114"/>
              <w:jc w:val="both"/>
            </w:pP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резервтерін</w:t>
            </w:r>
            <w:proofErr w:type="spellEnd"/>
            <w:r w:rsidRPr="007D587E">
              <w:rPr>
                <w:b/>
                <w:bCs/>
                <w:bdr w:val="none" w:sz="0" w:space="0" w:color="auto" w:frame="1"/>
              </w:rPr>
              <w:t xml:space="preserve"> </w:t>
            </w:r>
            <w:proofErr w:type="spellStart"/>
            <w:r w:rsidRPr="007D587E">
              <w:rPr>
                <w:b/>
                <w:bCs/>
                <w:bdr w:val="none" w:sz="0" w:space="0" w:color="auto" w:frame="1"/>
              </w:rPr>
              <w:t>инвестициялаудан</w:t>
            </w:r>
            <w:proofErr w:type="spellEnd"/>
            <w:r w:rsidRPr="007D587E">
              <w:rPr>
                <w:b/>
                <w:bCs/>
                <w:bdr w:val="none" w:sz="0" w:space="0" w:color="auto" w:frame="1"/>
              </w:rPr>
              <w:t xml:space="preserve"> </w:t>
            </w:r>
            <w:proofErr w:type="spellStart"/>
            <w:r w:rsidRPr="007D587E">
              <w:rPr>
                <w:b/>
                <w:bCs/>
                <w:bdr w:val="none" w:sz="0" w:space="0" w:color="auto" w:frame="1"/>
              </w:rPr>
              <w:t>кіріс</w:t>
            </w:r>
            <w:proofErr w:type="spellEnd"/>
            <w:r w:rsidRPr="007D587E">
              <w:rPr>
                <w:b/>
                <w:bCs/>
                <w:bdr w:val="none" w:sz="0" w:space="0" w:color="auto" w:frame="1"/>
              </w:rPr>
              <w:t xml:space="preserve"> (</w:t>
            </w:r>
            <w:proofErr w:type="spellStart"/>
            <w:r w:rsidRPr="007D587E">
              <w:rPr>
                <w:b/>
                <w:bCs/>
                <w:bdr w:val="none" w:sz="0" w:space="0" w:color="auto" w:frame="1"/>
              </w:rPr>
              <w:t>бейрезиденттермен</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шарттары</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r w:rsidRPr="007D587E">
              <w:rPr>
                <w:b/>
                <w:bCs/>
                <w:bdr w:val="none" w:sz="0" w:space="0" w:color="auto" w:frame="1"/>
              </w:rPr>
              <w:t xml:space="preserve">, </w:t>
            </w:r>
            <w:proofErr w:type="spellStart"/>
            <w:r w:rsidRPr="007D587E">
              <w:rPr>
                <w:b/>
                <w:bCs/>
                <w:bdr w:val="none" w:sz="0" w:space="0" w:color="auto" w:frame="1"/>
              </w:rPr>
              <w:t>қайта</w:t>
            </w:r>
            <w:proofErr w:type="spellEnd"/>
            <w:r w:rsidRPr="007D587E">
              <w:rPr>
                <w:b/>
                <w:bCs/>
                <w:bdr w:val="none" w:sz="0" w:space="0" w:color="auto" w:frame="1"/>
              </w:rPr>
              <w:t xml:space="preserve"> </w:t>
            </w:r>
            <w:proofErr w:type="spellStart"/>
            <w:r w:rsidRPr="007D587E">
              <w:rPr>
                <w:b/>
                <w:bCs/>
                <w:bdr w:val="none" w:sz="0" w:space="0" w:color="auto" w:frame="1"/>
              </w:rPr>
              <w:t>сақтандырушының</w:t>
            </w:r>
            <w:proofErr w:type="spellEnd"/>
            <w:r w:rsidRPr="007D587E">
              <w:rPr>
                <w:b/>
                <w:bCs/>
                <w:bdr w:val="none" w:sz="0" w:space="0" w:color="auto" w:frame="1"/>
              </w:rPr>
              <w:t xml:space="preserve"> </w:t>
            </w:r>
            <w:proofErr w:type="spellStart"/>
            <w:r w:rsidRPr="007D587E">
              <w:rPr>
                <w:b/>
                <w:bCs/>
                <w:bdr w:val="none" w:sz="0" w:space="0" w:color="auto" w:frame="1"/>
              </w:rPr>
              <w:t>үлесін</w:t>
            </w:r>
            <w:proofErr w:type="spellEnd"/>
            <w:r w:rsidRPr="007D587E">
              <w:rPr>
                <w:b/>
                <w:bCs/>
                <w:bdr w:val="none" w:sz="0" w:space="0" w:color="auto" w:frame="1"/>
              </w:rPr>
              <w:t xml:space="preserve"> </w:t>
            </w:r>
            <w:proofErr w:type="spellStart"/>
            <w:r w:rsidRPr="007D587E">
              <w:rPr>
                <w:b/>
                <w:bCs/>
                <w:bdr w:val="none" w:sz="0" w:space="0" w:color="auto" w:frame="1"/>
              </w:rPr>
              <w:t>қоспағанда</w:t>
            </w:r>
            <w:proofErr w:type="spellEnd"/>
            <w:r w:rsidRPr="007D587E">
              <w:rPr>
                <w:b/>
                <w:bCs/>
                <w:bdr w:val="none" w:sz="0" w:space="0" w:color="auto" w:frame="1"/>
              </w:rPr>
              <w:t>)</w:t>
            </w:r>
          </w:p>
          <w:p w14:paraId="0A4E4D35" w14:textId="77777777" w:rsidR="007D587E" w:rsidRPr="007D587E" w:rsidRDefault="007D587E" w:rsidP="00D63333">
            <w:pPr>
              <w:ind w:left="127" w:right="114"/>
              <w:jc w:val="both"/>
            </w:pPr>
            <w:r w:rsidRPr="007D587E">
              <w:lastRenderedPageBreak/>
              <w:t>Доход от инвестирования страховых резервов (по договорам страхования с нерезидентами, за исключением доли перестраховщика)</w:t>
            </w:r>
          </w:p>
        </w:tc>
        <w:tc>
          <w:tcPr>
            <w:tcW w:w="485" w:type="pct"/>
            <w:tcBorders>
              <w:top w:val="nil"/>
              <w:left w:val="nil"/>
              <w:bottom w:val="single" w:sz="8" w:space="0" w:color="auto"/>
              <w:right w:val="single" w:sz="8" w:space="0" w:color="auto"/>
            </w:tcBorders>
            <w:vAlign w:val="center"/>
            <w:hideMark/>
          </w:tcPr>
          <w:p w14:paraId="78F48F91" w14:textId="77777777" w:rsidR="007D587E" w:rsidRPr="007D587E" w:rsidRDefault="007D587E" w:rsidP="00D63333">
            <w:pPr>
              <w:jc w:val="center"/>
            </w:pPr>
            <w:r w:rsidRPr="007D587E">
              <w:lastRenderedPageBreak/>
              <w:t>11300</w:t>
            </w:r>
          </w:p>
        </w:tc>
        <w:tc>
          <w:tcPr>
            <w:tcW w:w="663" w:type="pct"/>
            <w:tcBorders>
              <w:top w:val="nil"/>
              <w:left w:val="nil"/>
              <w:bottom w:val="single" w:sz="8" w:space="0" w:color="auto"/>
              <w:right w:val="single" w:sz="8" w:space="0" w:color="auto"/>
            </w:tcBorders>
            <w:vAlign w:val="center"/>
            <w:hideMark/>
          </w:tcPr>
          <w:p w14:paraId="5934990C"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51E04670"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23FB11CD"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71E6BA83"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3B8E3A03"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5A5459D5"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71072AED"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3B06AB2D"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09E1B88A" w14:textId="77777777" w:rsidR="007D587E" w:rsidRPr="007D587E" w:rsidRDefault="007D587E" w:rsidP="00D63333">
            <w:r w:rsidRPr="007D587E">
              <w:t> </w:t>
            </w:r>
          </w:p>
        </w:tc>
        <w:tc>
          <w:tcPr>
            <w:tcW w:w="239" w:type="pct"/>
            <w:tcBorders>
              <w:top w:val="nil"/>
              <w:left w:val="nil"/>
              <w:bottom w:val="single" w:sz="8" w:space="0" w:color="auto"/>
              <w:right w:val="single" w:sz="8" w:space="0" w:color="auto"/>
            </w:tcBorders>
            <w:vAlign w:val="center"/>
            <w:hideMark/>
          </w:tcPr>
          <w:p w14:paraId="33713BC8" w14:textId="77777777" w:rsidR="007D587E" w:rsidRPr="007D587E" w:rsidRDefault="007D587E" w:rsidP="00D63333">
            <w:r w:rsidRPr="007D587E">
              <w:t> </w:t>
            </w:r>
          </w:p>
        </w:tc>
      </w:tr>
      <w:tr w:rsidR="007D587E" w:rsidRPr="007D587E" w14:paraId="0FAA80C3"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56A0F330" w14:textId="77777777" w:rsidR="007D587E" w:rsidRPr="007D587E" w:rsidRDefault="007D587E" w:rsidP="00D63333">
            <w:pPr>
              <w:ind w:left="127" w:right="114"/>
              <w:jc w:val="center"/>
            </w:pPr>
            <w:r w:rsidRPr="007D587E">
              <w:rPr>
                <w:b/>
                <w:bCs/>
                <w:bdr w:val="none" w:sz="0" w:space="0" w:color="auto" w:frame="1"/>
              </w:rPr>
              <w:t xml:space="preserve">1.2-бөлік. </w:t>
            </w:r>
            <w:proofErr w:type="spellStart"/>
            <w:r w:rsidRPr="007D587E">
              <w:rPr>
                <w:b/>
                <w:bCs/>
                <w:bdr w:val="none" w:sz="0" w:space="0" w:color="auto" w:frame="1"/>
              </w:rPr>
              <w:t>Бейрезиденттермен</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шарттары</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r w:rsidRPr="007D587E">
              <w:rPr>
                <w:b/>
                <w:bCs/>
                <w:bdr w:val="none" w:sz="0" w:space="0" w:color="auto" w:frame="1"/>
              </w:rPr>
              <w:t xml:space="preserve"> </w:t>
            </w:r>
            <w:proofErr w:type="spellStart"/>
            <w:r w:rsidRPr="007D587E">
              <w:rPr>
                <w:b/>
                <w:bCs/>
                <w:bdr w:val="none" w:sz="0" w:space="0" w:color="auto" w:frame="1"/>
              </w:rPr>
              <w:t>резервтер</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r w:rsidRPr="007D587E">
              <w:rPr>
                <w:b/>
                <w:bCs/>
                <w:bdr w:val="none" w:sz="0" w:space="0" w:color="auto" w:frame="1"/>
              </w:rPr>
              <w:t xml:space="preserve"> </w:t>
            </w:r>
            <w:proofErr w:type="spellStart"/>
            <w:r w:rsidRPr="007D587E">
              <w:rPr>
                <w:b/>
                <w:bCs/>
                <w:bdr w:val="none" w:sz="0" w:space="0" w:color="auto" w:frame="1"/>
              </w:rPr>
              <w:t>қалдықтар</w:t>
            </w:r>
            <w:proofErr w:type="spellEnd"/>
            <w:r w:rsidRPr="007D587E">
              <w:rPr>
                <w:b/>
                <w:bCs/>
                <w:bdr w:val="none" w:sz="0" w:space="0" w:color="auto" w:frame="1"/>
              </w:rPr>
              <w:t xml:space="preserve"> (</w:t>
            </w:r>
            <w:proofErr w:type="spellStart"/>
            <w:r w:rsidRPr="007D587E">
              <w:rPr>
                <w:b/>
                <w:bCs/>
                <w:bdr w:val="none" w:sz="0" w:space="0" w:color="auto" w:frame="1"/>
              </w:rPr>
              <w:t>позициялар</w:t>
            </w:r>
            <w:proofErr w:type="spellEnd"/>
            <w:r w:rsidRPr="007D587E">
              <w:rPr>
                <w:b/>
                <w:bCs/>
                <w:bdr w:val="none" w:sz="0" w:space="0" w:color="auto" w:frame="1"/>
              </w:rPr>
              <w:t>) (</w:t>
            </w:r>
            <w:proofErr w:type="spellStart"/>
            <w:r w:rsidRPr="007D587E">
              <w:rPr>
                <w:b/>
                <w:bCs/>
                <w:bdr w:val="none" w:sz="0" w:space="0" w:color="auto" w:frame="1"/>
              </w:rPr>
              <w:t>қайта</w:t>
            </w:r>
            <w:proofErr w:type="spellEnd"/>
            <w:r w:rsidRPr="007D587E">
              <w:rPr>
                <w:b/>
                <w:bCs/>
                <w:bdr w:val="none" w:sz="0" w:space="0" w:color="auto" w:frame="1"/>
              </w:rPr>
              <w:t xml:space="preserve"> </w:t>
            </w:r>
            <w:proofErr w:type="spellStart"/>
            <w:r w:rsidRPr="007D587E">
              <w:rPr>
                <w:b/>
                <w:bCs/>
                <w:bdr w:val="none" w:sz="0" w:space="0" w:color="auto" w:frame="1"/>
              </w:rPr>
              <w:t>сақтандырушының</w:t>
            </w:r>
            <w:proofErr w:type="spellEnd"/>
            <w:r w:rsidRPr="007D587E">
              <w:rPr>
                <w:b/>
                <w:bCs/>
                <w:bdr w:val="none" w:sz="0" w:space="0" w:color="auto" w:frame="1"/>
              </w:rPr>
              <w:t xml:space="preserve"> </w:t>
            </w:r>
            <w:proofErr w:type="spellStart"/>
            <w:r w:rsidRPr="007D587E">
              <w:rPr>
                <w:b/>
                <w:bCs/>
                <w:bdr w:val="none" w:sz="0" w:space="0" w:color="auto" w:frame="1"/>
              </w:rPr>
              <w:t>үлесін</w:t>
            </w:r>
            <w:proofErr w:type="spellEnd"/>
            <w:r w:rsidRPr="007D587E">
              <w:rPr>
                <w:b/>
                <w:bCs/>
                <w:bdr w:val="none" w:sz="0" w:space="0" w:color="auto" w:frame="1"/>
              </w:rPr>
              <w:t xml:space="preserve"> </w:t>
            </w:r>
            <w:proofErr w:type="spellStart"/>
            <w:r w:rsidRPr="007D587E">
              <w:rPr>
                <w:b/>
                <w:bCs/>
                <w:bdr w:val="none" w:sz="0" w:space="0" w:color="auto" w:frame="1"/>
              </w:rPr>
              <w:t>қоспағанда</w:t>
            </w:r>
            <w:proofErr w:type="spellEnd"/>
            <w:r w:rsidRPr="007D587E">
              <w:rPr>
                <w:b/>
                <w:bCs/>
                <w:bdr w:val="none" w:sz="0" w:space="0" w:color="auto" w:frame="1"/>
              </w:rPr>
              <w:t>)</w:t>
            </w:r>
          </w:p>
          <w:p w14:paraId="779E5186" w14:textId="77777777" w:rsidR="007D587E" w:rsidRPr="007D587E" w:rsidRDefault="007D587E" w:rsidP="00D63333">
            <w:pPr>
              <w:ind w:left="127" w:right="114"/>
              <w:jc w:val="center"/>
            </w:pPr>
            <w:r w:rsidRPr="007D587E">
              <w:t>Часть 1.2. Остатки (позиции) по резервам по договорам страхования с нерезидентами (за исключением доли перестраховщика)</w:t>
            </w:r>
          </w:p>
        </w:tc>
      </w:tr>
      <w:tr w:rsidR="007D587E" w:rsidRPr="007D587E" w14:paraId="30224BE8"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1B1A6EB7" w14:textId="77777777" w:rsidR="007D587E" w:rsidRPr="007D587E" w:rsidRDefault="007D587E" w:rsidP="00D63333">
            <w:pPr>
              <w:ind w:left="127" w:right="114"/>
              <w:jc w:val="both"/>
            </w:pPr>
            <w:proofErr w:type="spellStart"/>
            <w:r w:rsidRPr="007D587E">
              <w:rPr>
                <w:b/>
                <w:bCs/>
                <w:bdr w:val="none" w:sz="0" w:space="0" w:color="auto" w:frame="1"/>
              </w:rPr>
              <w:t>Еңбегі</w:t>
            </w:r>
            <w:proofErr w:type="spellEnd"/>
            <w:r w:rsidRPr="007D587E">
              <w:rPr>
                <w:b/>
                <w:bCs/>
                <w:bdr w:val="none" w:sz="0" w:space="0" w:color="auto" w:frame="1"/>
              </w:rPr>
              <w:t xml:space="preserve"> </w:t>
            </w:r>
            <w:proofErr w:type="spellStart"/>
            <w:r w:rsidRPr="007D587E">
              <w:rPr>
                <w:b/>
                <w:bCs/>
                <w:bdr w:val="none" w:sz="0" w:space="0" w:color="auto" w:frame="1"/>
              </w:rPr>
              <w:t>сіңбеген</w:t>
            </w:r>
            <w:proofErr w:type="spellEnd"/>
            <w:r w:rsidRPr="007D587E">
              <w:rPr>
                <w:b/>
                <w:bCs/>
                <w:bdr w:val="none" w:sz="0" w:space="0" w:color="auto" w:frame="1"/>
              </w:rPr>
              <w:t xml:space="preserve"> </w:t>
            </w:r>
            <w:proofErr w:type="spellStart"/>
            <w:r w:rsidRPr="007D587E">
              <w:rPr>
                <w:b/>
                <w:bCs/>
                <w:bdr w:val="none" w:sz="0" w:space="0" w:color="auto" w:frame="1"/>
              </w:rPr>
              <w:t>сыйлықақы</w:t>
            </w:r>
            <w:proofErr w:type="spellEnd"/>
            <w:r w:rsidRPr="007D587E">
              <w:rPr>
                <w:b/>
                <w:bCs/>
                <w:bdr w:val="none" w:sz="0" w:space="0" w:color="auto" w:frame="1"/>
              </w:rPr>
              <w:t xml:space="preserve"> </w:t>
            </w:r>
            <w:proofErr w:type="spellStart"/>
            <w:r w:rsidRPr="007D587E">
              <w:rPr>
                <w:b/>
                <w:bCs/>
                <w:bdr w:val="none" w:sz="0" w:space="0" w:color="auto" w:frame="1"/>
              </w:rPr>
              <w:t>резерві</w:t>
            </w:r>
            <w:proofErr w:type="spellEnd"/>
          </w:p>
          <w:p w14:paraId="60162CF5" w14:textId="77777777" w:rsidR="007D587E" w:rsidRPr="007D587E" w:rsidRDefault="007D587E" w:rsidP="00D63333">
            <w:pPr>
              <w:ind w:left="127" w:right="114"/>
              <w:jc w:val="both"/>
            </w:pPr>
            <w:r w:rsidRPr="007D587E">
              <w:t>Резерв незаработанной премии</w:t>
            </w:r>
          </w:p>
        </w:tc>
        <w:tc>
          <w:tcPr>
            <w:tcW w:w="485" w:type="pct"/>
            <w:tcBorders>
              <w:top w:val="nil"/>
              <w:left w:val="nil"/>
              <w:bottom w:val="single" w:sz="8" w:space="0" w:color="auto"/>
              <w:right w:val="single" w:sz="8" w:space="0" w:color="auto"/>
            </w:tcBorders>
            <w:vAlign w:val="center"/>
            <w:hideMark/>
          </w:tcPr>
          <w:p w14:paraId="4DC7A1F9" w14:textId="77777777" w:rsidR="007D587E" w:rsidRPr="007D587E" w:rsidRDefault="007D587E" w:rsidP="00D63333">
            <w:pPr>
              <w:jc w:val="center"/>
            </w:pPr>
            <w:r w:rsidRPr="007D587E">
              <w:t>11500</w:t>
            </w:r>
          </w:p>
        </w:tc>
        <w:tc>
          <w:tcPr>
            <w:tcW w:w="663" w:type="pct"/>
            <w:tcBorders>
              <w:top w:val="nil"/>
              <w:left w:val="nil"/>
              <w:bottom w:val="single" w:sz="8" w:space="0" w:color="auto"/>
              <w:right w:val="single" w:sz="8" w:space="0" w:color="auto"/>
            </w:tcBorders>
            <w:vAlign w:val="center"/>
            <w:hideMark/>
          </w:tcPr>
          <w:p w14:paraId="7E9DA7AB"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01363FA4"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19341514"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7E1950F7"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2C4421FC"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4CD8815C"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28E784D5"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54DFB41F"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250DF3D0" w14:textId="77777777" w:rsidR="007D587E" w:rsidRPr="007D587E" w:rsidRDefault="007D587E" w:rsidP="00D63333">
            <w:r w:rsidRPr="007D587E">
              <w:t> </w:t>
            </w:r>
          </w:p>
        </w:tc>
        <w:tc>
          <w:tcPr>
            <w:tcW w:w="239" w:type="pct"/>
            <w:tcBorders>
              <w:top w:val="nil"/>
              <w:left w:val="nil"/>
              <w:bottom w:val="single" w:sz="8" w:space="0" w:color="auto"/>
              <w:right w:val="single" w:sz="8" w:space="0" w:color="auto"/>
            </w:tcBorders>
            <w:vAlign w:val="center"/>
            <w:hideMark/>
          </w:tcPr>
          <w:p w14:paraId="234F3148" w14:textId="77777777" w:rsidR="007D587E" w:rsidRPr="007D587E" w:rsidRDefault="007D587E" w:rsidP="00D63333">
            <w:r w:rsidRPr="007D587E">
              <w:t> </w:t>
            </w:r>
          </w:p>
        </w:tc>
      </w:tr>
      <w:tr w:rsidR="007D587E" w:rsidRPr="007D587E" w14:paraId="4FF489D9"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2EC6D854" w14:textId="77777777" w:rsidR="007D587E" w:rsidRPr="007D587E" w:rsidRDefault="007D587E" w:rsidP="00D63333">
            <w:pPr>
              <w:ind w:left="127" w:right="114"/>
              <w:jc w:val="both"/>
            </w:pPr>
            <w:proofErr w:type="spellStart"/>
            <w:r w:rsidRPr="007D587E">
              <w:rPr>
                <w:b/>
                <w:bCs/>
                <w:bdr w:val="none" w:sz="0" w:space="0" w:color="auto" w:frame="1"/>
              </w:rPr>
              <w:t>есепті</w:t>
            </w:r>
            <w:proofErr w:type="spellEnd"/>
            <w:r w:rsidRPr="007D587E">
              <w:rPr>
                <w:b/>
                <w:bCs/>
                <w:bdr w:val="none" w:sz="0" w:space="0" w:color="auto" w:frame="1"/>
              </w:rPr>
              <w:t xml:space="preserve"> </w:t>
            </w:r>
            <w:proofErr w:type="spellStart"/>
            <w:r w:rsidRPr="007D587E">
              <w:rPr>
                <w:b/>
                <w:bCs/>
                <w:bdr w:val="none" w:sz="0" w:space="0" w:color="auto" w:frame="1"/>
              </w:rPr>
              <w:t>кезеңнің</w:t>
            </w:r>
            <w:proofErr w:type="spellEnd"/>
            <w:r w:rsidRPr="007D587E">
              <w:rPr>
                <w:b/>
                <w:bCs/>
                <w:bdr w:val="none" w:sz="0" w:space="0" w:color="auto" w:frame="1"/>
              </w:rPr>
              <w:t xml:space="preserve"> </w:t>
            </w:r>
            <w:proofErr w:type="spellStart"/>
            <w:r w:rsidRPr="007D587E">
              <w:rPr>
                <w:b/>
                <w:bCs/>
                <w:bdr w:val="none" w:sz="0" w:space="0" w:color="auto" w:frame="1"/>
              </w:rPr>
              <w:t>басына</w:t>
            </w:r>
            <w:proofErr w:type="spellEnd"/>
          </w:p>
          <w:p w14:paraId="1D65C836" w14:textId="77777777" w:rsidR="007D587E" w:rsidRPr="007D587E" w:rsidRDefault="007D587E" w:rsidP="00D63333">
            <w:pPr>
              <w:ind w:left="127" w:right="114"/>
              <w:jc w:val="both"/>
            </w:pPr>
            <w:r w:rsidRPr="007D587E">
              <w:t>на начало отчетного периода</w:t>
            </w:r>
          </w:p>
        </w:tc>
        <w:tc>
          <w:tcPr>
            <w:tcW w:w="485" w:type="pct"/>
            <w:tcBorders>
              <w:top w:val="nil"/>
              <w:left w:val="nil"/>
              <w:bottom w:val="single" w:sz="8" w:space="0" w:color="auto"/>
              <w:right w:val="single" w:sz="8" w:space="0" w:color="auto"/>
            </w:tcBorders>
            <w:vAlign w:val="center"/>
            <w:hideMark/>
          </w:tcPr>
          <w:p w14:paraId="64BE9436" w14:textId="77777777" w:rsidR="007D587E" w:rsidRPr="007D587E" w:rsidRDefault="007D587E" w:rsidP="00D63333">
            <w:pPr>
              <w:jc w:val="center"/>
            </w:pPr>
            <w:r w:rsidRPr="007D587E">
              <w:t>11520</w:t>
            </w:r>
          </w:p>
        </w:tc>
        <w:tc>
          <w:tcPr>
            <w:tcW w:w="663" w:type="pct"/>
            <w:tcBorders>
              <w:top w:val="nil"/>
              <w:left w:val="nil"/>
              <w:bottom w:val="single" w:sz="8" w:space="0" w:color="auto"/>
              <w:right w:val="single" w:sz="8" w:space="0" w:color="auto"/>
            </w:tcBorders>
            <w:vAlign w:val="center"/>
            <w:hideMark/>
          </w:tcPr>
          <w:p w14:paraId="7E48B83A"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6D07664"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65AB4C4"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0D5A643"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F5810C3"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087DA10"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6C56DC1"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F106C11"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740E91AD"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6DF7A151" w14:textId="77777777" w:rsidR="007D587E" w:rsidRPr="007D587E" w:rsidRDefault="007D587E" w:rsidP="00D63333">
            <w:r w:rsidRPr="007D587E">
              <w:t> </w:t>
            </w:r>
          </w:p>
        </w:tc>
      </w:tr>
      <w:tr w:rsidR="007D587E" w:rsidRPr="007D587E" w14:paraId="60C575FF"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7359398C" w14:textId="77777777" w:rsidR="007D587E" w:rsidRPr="007D587E" w:rsidRDefault="007D587E" w:rsidP="00D63333">
            <w:pPr>
              <w:ind w:left="127" w:right="114"/>
              <w:jc w:val="both"/>
            </w:pPr>
            <w:proofErr w:type="spellStart"/>
            <w:r w:rsidRPr="007D587E">
              <w:rPr>
                <w:b/>
                <w:bCs/>
                <w:bdr w:val="none" w:sz="0" w:space="0" w:color="auto" w:frame="1"/>
              </w:rPr>
              <w:t>тікелей</w:t>
            </w:r>
            <w:proofErr w:type="spellEnd"/>
            <w:r w:rsidRPr="007D587E">
              <w:rPr>
                <w:b/>
                <w:bCs/>
                <w:bdr w:val="none" w:sz="0" w:space="0" w:color="auto" w:frame="1"/>
              </w:rPr>
              <w:t xml:space="preserve"> </w:t>
            </w:r>
            <w:proofErr w:type="spellStart"/>
            <w:r w:rsidRPr="007D587E">
              <w:rPr>
                <w:b/>
                <w:bCs/>
                <w:bdr w:val="none" w:sz="0" w:space="0" w:color="auto" w:frame="1"/>
              </w:rPr>
              <w:t>инвестициялау</w:t>
            </w:r>
            <w:proofErr w:type="spellEnd"/>
            <w:r w:rsidRPr="007D587E">
              <w:rPr>
                <w:b/>
                <w:bCs/>
                <w:bdr w:val="none" w:sz="0" w:space="0" w:color="auto" w:frame="1"/>
              </w:rPr>
              <w:t xml:space="preserve"> </w:t>
            </w:r>
            <w:proofErr w:type="spellStart"/>
            <w:r w:rsidRPr="007D587E">
              <w:rPr>
                <w:b/>
                <w:bCs/>
                <w:bdr w:val="none" w:sz="0" w:space="0" w:color="auto" w:frame="1"/>
              </w:rPr>
              <w:t>объектілерін</w:t>
            </w:r>
            <w:proofErr w:type="spellEnd"/>
            <w:r w:rsidRPr="007D587E">
              <w:rPr>
                <w:b/>
                <w:bCs/>
                <w:bdr w:val="none" w:sz="0" w:space="0" w:color="auto" w:frame="1"/>
              </w:rPr>
              <w:t xml:space="preserve"> (</w:t>
            </w:r>
            <w:proofErr w:type="spellStart"/>
            <w:r w:rsidRPr="007D587E">
              <w:rPr>
                <w:b/>
                <w:bCs/>
                <w:bdr w:val="none" w:sz="0" w:space="0" w:color="auto" w:frame="1"/>
              </w:rPr>
              <w:t>бейрезиденттерді</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4101A965" w14:textId="77777777" w:rsidR="007D587E" w:rsidRPr="007D587E" w:rsidRDefault="007D587E" w:rsidP="00D63333">
            <w:pPr>
              <w:ind w:left="127" w:right="114"/>
              <w:jc w:val="both"/>
            </w:pPr>
            <w:r w:rsidRPr="007D587E">
              <w:t>по страхованию объектов прямого инвестирования (нерезидентов)</w:t>
            </w:r>
          </w:p>
        </w:tc>
        <w:tc>
          <w:tcPr>
            <w:tcW w:w="485" w:type="pct"/>
            <w:tcBorders>
              <w:top w:val="nil"/>
              <w:left w:val="nil"/>
              <w:bottom w:val="single" w:sz="8" w:space="0" w:color="auto"/>
              <w:right w:val="single" w:sz="8" w:space="0" w:color="auto"/>
            </w:tcBorders>
            <w:vAlign w:val="center"/>
            <w:hideMark/>
          </w:tcPr>
          <w:p w14:paraId="77CC5324" w14:textId="77777777" w:rsidR="007D587E" w:rsidRPr="007D587E" w:rsidRDefault="007D587E" w:rsidP="00D63333">
            <w:pPr>
              <w:jc w:val="center"/>
            </w:pPr>
            <w:r w:rsidRPr="007D587E">
              <w:t>11521</w:t>
            </w:r>
          </w:p>
        </w:tc>
        <w:tc>
          <w:tcPr>
            <w:tcW w:w="663" w:type="pct"/>
            <w:tcBorders>
              <w:top w:val="nil"/>
              <w:left w:val="nil"/>
              <w:bottom w:val="single" w:sz="8" w:space="0" w:color="auto"/>
              <w:right w:val="single" w:sz="8" w:space="0" w:color="auto"/>
            </w:tcBorders>
            <w:vAlign w:val="center"/>
            <w:hideMark/>
          </w:tcPr>
          <w:p w14:paraId="749E88E8"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0F71DCD"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33EFC25"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25BD389"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7CF07AC"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C662C00"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6B2BFA9"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26F9110"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D1CBE0D"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22B3A4C9" w14:textId="77777777" w:rsidR="007D587E" w:rsidRPr="007D587E" w:rsidRDefault="007D587E" w:rsidP="00D63333">
            <w:r w:rsidRPr="007D587E">
              <w:t> </w:t>
            </w:r>
          </w:p>
        </w:tc>
      </w:tr>
      <w:tr w:rsidR="007D587E" w:rsidRPr="007D587E" w14:paraId="6BB00400"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124C9111" w14:textId="77777777" w:rsidR="007D587E" w:rsidRPr="007D587E" w:rsidRDefault="007D587E" w:rsidP="00D63333">
            <w:pPr>
              <w:ind w:left="127" w:right="114"/>
              <w:jc w:val="both"/>
            </w:pPr>
            <w:proofErr w:type="spellStart"/>
            <w:r w:rsidRPr="007D587E">
              <w:rPr>
                <w:b/>
                <w:bCs/>
                <w:bdr w:val="none" w:sz="0" w:space="0" w:color="auto" w:frame="1"/>
              </w:rPr>
              <w:t>бейрезидент</w:t>
            </w:r>
            <w:proofErr w:type="spellEnd"/>
            <w:r w:rsidRPr="007D587E">
              <w:rPr>
                <w:b/>
                <w:bCs/>
                <w:bdr w:val="none" w:sz="0" w:space="0" w:color="auto" w:frame="1"/>
              </w:rPr>
              <w:t xml:space="preserve"> </w:t>
            </w:r>
            <w:proofErr w:type="spellStart"/>
            <w:r w:rsidRPr="007D587E">
              <w:rPr>
                <w:b/>
                <w:bCs/>
                <w:bdr w:val="none" w:sz="0" w:space="0" w:color="auto" w:frame="1"/>
              </w:rPr>
              <w:t>тікелей</w:t>
            </w:r>
            <w:proofErr w:type="spellEnd"/>
            <w:r w:rsidRPr="007D587E">
              <w:rPr>
                <w:b/>
                <w:bCs/>
                <w:bdr w:val="none" w:sz="0" w:space="0" w:color="auto" w:frame="1"/>
              </w:rPr>
              <w:t xml:space="preserve"> </w:t>
            </w:r>
            <w:proofErr w:type="spellStart"/>
            <w:r w:rsidRPr="007D587E">
              <w:rPr>
                <w:b/>
                <w:bCs/>
                <w:bdr w:val="none" w:sz="0" w:space="0" w:color="auto" w:frame="1"/>
              </w:rPr>
              <w:t>инвесторларды</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1E65F7AB" w14:textId="77777777" w:rsidR="007D587E" w:rsidRPr="007D587E" w:rsidRDefault="007D587E" w:rsidP="00D63333">
            <w:pPr>
              <w:ind w:left="127" w:right="114"/>
              <w:jc w:val="both"/>
            </w:pPr>
            <w:r w:rsidRPr="007D587E">
              <w:t>по страхованию прямых инвесторов нерезидентов</w:t>
            </w:r>
          </w:p>
        </w:tc>
        <w:tc>
          <w:tcPr>
            <w:tcW w:w="485" w:type="pct"/>
            <w:tcBorders>
              <w:top w:val="nil"/>
              <w:left w:val="nil"/>
              <w:bottom w:val="single" w:sz="8" w:space="0" w:color="auto"/>
              <w:right w:val="single" w:sz="8" w:space="0" w:color="auto"/>
            </w:tcBorders>
            <w:vAlign w:val="center"/>
            <w:hideMark/>
          </w:tcPr>
          <w:p w14:paraId="48DB2154" w14:textId="77777777" w:rsidR="007D587E" w:rsidRPr="007D587E" w:rsidRDefault="007D587E" w:rsidP="00D63333">
            <w:pPr>
              <w:jc w:val="center"/>
            </w:pPr>
            <w:r w:rsidRPr="007D587E">
              <w:t>11522</w:t>
            </w:r>
          </w:p>
        </w:tc>
        <w:tc>
          <w:tcPr>
            <w:tcW w:w="663" w:type="pct"/>
            <w:tcBorders>
              <w:top w:val="nil"/>
              <w:left w:val="nil"/>
              <w:bottom w:val="single" w:sz="8" w:space="0" w:color="auto"/>
              <w:right w:val="single" w:sz="8" w:space="0" w:color="auto"/>
            </w:tcBorders>
            <w:vAlign w:val="center"/>
            <w:hideMark/>
          </w:tcPr>
          <w:p w14:paraId="199A74ED"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58460AB"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27D5F47"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EBD1ADC"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7BC2B43"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78D46BCC"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83875BC"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79097440"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7ABDBBF9"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5BE1420E" w14:textId="77777777" w:rsidR="007D587E" w:rsidRPr="007D587E" w:rsidRDefault="007D587E" w:rsidP="00D63333">
            <w:r w:rsidRPr="007D587E">
              <w:t> </w:t>
            </w:r>
          </w:p>
        </w:tc>
      </w:tr>
      <w:tr w:rsidR="007D587E" w:rsidRPr="007D587E" w14:paraId="0F742505"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5A9669F0" w14:textId="77777777" w:rsidR="007D587E" w:rsidRPr="007D587E" w:rsidRDefault="007D587E" w:rsidP="00D63333">
            <w:pPr>
              <w:ind w:left="127" w:right="114"/>
              <w:jc w:val="both"/>
            </w:pPr>
            <w:proofErr w:type="spellStart"/>
            <w:r w:rsidRPr="007D587E">
              <w:rPr>
                <w:b/>
                <w:bCs/>
                <w:bdr w:val="none" w:sz="0" w:space="0" w:color="auto" w:frame="1"/>
              </w:rPr>
              <w:t>бейрезидент</w:t>
            </w:r>
            <w:proofErr w:type="spellEnd"/>
            <w:r w:rsidRPr="007D587E">
              <w:rPr>
                <w:b/>
                <w:bCs/>
                <w:bdr w:val="none" w:sz="0" w:space="0" w:color="auto" w:frame="1"/>
              </w:rPr>
              <w:t xml:space="preserve"> тел </w:t>
            </w:r>
            <w:proofErr w:type="spellStart"/>
            <w:r w:rsidRPr="007D587E">
              <w:rPr>
                <w:b/>
                <w:bCs/>
                <w:bdr w:val="none" w:sz="0" w:space="0" w:color="auto" w:frame="1"/>
              </w:rPr>
              <w:t>компанияларды</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576AF26E" w14:textId="77777777" w:rsidR="007D587E" w:rsidRPr="007D587E" w:rsidRDefault="007D587E" w:rsidP="00D63333">
            <w:pPr>
              <w:ind w:left="127" w:right="114"/>
              <w:jc w:val="both"/>
            </w:pPr>
            <w:r w:rsidRPr="007D587E">
              <w:t>по страхованию сестринских компаний нерезидентов</w:t>
            </w:r>
          </w:p>
        </w:tc>
        <w:tc>
          <w:tcPr>
            <w:tcW w:w="485" w:type="pct"/>
            <w:tcBorders>
              <w:top w:val="nil"/>
              <w:left w:val="nil"/>
              <w:bottom w:val="single" w:sz="8" w:space="0" w:color="auto"/>
              <w:right w:val="single" w:sz="8" w:space="0" w:color="auto"/>
            </w:tcBorders>
            <w:vAlign w:val="center"/>
            <w:hideMark/>
          </w:tcPr>
          <w:p w14:paraId="3CE3426C" w14:textId="77777777" w:rsidR="007D587E" w:rsidRPr="007D587E" w:rsidRDefault="007D587E" w:rsidP="00D63333">
            <w:pPr>
              <w:jc w:val="center"/>
            </w:pPr>
            <w:r w:rsidRPr="007D587E">
              <w:t>11523</w:t>
            </w:r>
          </w:p>
        </w:tc>
        <w:tc>
          <w:tcPr>
            <w:tcW w:w="663" w:type="pct"/>
            <w:tcBorders>
              <w:top w:val="nil"/>
              <w:left w:val="nil"/>
              <w:bottom w:val="single" w:sz="8" w:space="0" w:color="auto"/>
              <w:right w:val="single" w:sz="8" w:space="0" w:color="auto"/>
            </w:tcBorders>
            <w:vAlign w:val="center"/>
            <w:hideMark/>
          </w:tcPr>
          <w:p w14:paraId="7578089D"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8EF7802"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5DB99B4"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4A451FA"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EE9B783"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73218AD"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77E95087"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CC34746"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7A92288F"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542AF7E0" w14:textId="77777777" w:rsidR="007D587E" w:rsidRPr="007D587E" w:rsidRDefault="007D587E" w:rsidP="00D63333">
            <w:r w:rsidRPr="007D587E">
              <w:t> </w:t>
            </w:r>
          </w:p>
        </w:tc>
      </w:tr>
      <w:tr w:rsidR="007D587E" w:rsidRPr="007D587E" w14:paraId="2A74E3F6"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75BCDFB8" w14:textId="77777777" w:rsidR="007D587E" w:rsidRPr="007D587E" w:rsidRDefault="007D587E" w:rsidP="00D63333">
            <w:pPr>
              <w:ind w:left="127" w:right="114"/>
              <w:jc w:val="both"/>
            </w:pPr>
            <w:proofErr w:type="spellStart"/>
            <w:r w:rsidRPr="007D587E">
              <w:rPr>
                <w:b/>
                <w:bCs/>
                <w:bdr w:val="none" w:sz="0" w:space="0" w:color="auto" w:frame="1"/>
              </w:rPr>
              <w:t>басқа</w:t>
            </w:r>
            <w:proofErr w:type="spellEnd"/>
            <w:r w:rsidRPr="007D587E">
              <w:rPr>
                <w:b/>
                <w:bCs/>
                <w:bdr w:val="none" w:sz="0" w:space="0" w:color="auto" w:frame="1"/>
              </w:rPr>
              <w:t xml:space="preserve"> </w:t>
            </w:r>
            <w:proofErr w:type="spellStart"/>
            <w:r w:rsidRPr="007D587E">
              <w:rPr>
                <w:b/>
                <w:bCs/>
                <w:bdr w:val="none" w:sz="0" w:space="0" w:color="auto" w:frame="1"/>
              </w:rPr>
              <w:t>бейрезиденттерді</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69DF8ACE" w14:textId="77777777" w:rsidR="007D587E" w:rsidRPr="007D587E" w:rsidRDefault="007D587E" w:rsidP="00D63333">
            <w:pPr>
              <w:ind w:left="127" w:right="114"/>
              <w:jc w:val="both"/>
            </w:pPr>
            <w:r w:rsidRPr="007D587E">
              <w:t>по страхованию прочих нерезидентов</w:t>
            </w:r>
          </w:p>
        </w:tc>
        <w:tc>
          <w:tcPr>
            <w:tcW w:w="485" w:type="pct"/>
            <w:tcBorders>
              <w:top w:val="nil"/>
              <w:left w:val="nil"/>
              <w:bottom w:val="single" w:sz="8" w:space="0" w:color="auto"/>
              <w:right w:val="single" w:sz="8" w:space="0" w:color="auto"/>
            </w:tcBorders>
            <w:vAlign w:val="center"/>
            <w:hideMark/>
          </w:tcPr>
          <w:p w14:paraId="3FDCEF81" w14:textId="77777777" w:rsidR="007D587E" w:rsidRPr="007D587E" w:rsidRDefault="007D587E" w:rsidP="00D63333">
            <w:pPr>
              <w:jc w:val="center"/>
            </w:pPr>
            <w:r w:rsidRPr="007D587E">
              <w:t>11524</w:t>
            </w:r>
          </w:p>
        </w:tc>
        <w:tc>
          <w:tcPr>
            <w:tcW w:w="663" w:type="pct"/>
            <w:tcBorders>
              <w:top w:val="nil"/>
              <w:left w:val="nil"/>
              <w:bottom w:val="single" w:sz="8" w:space="0" w:color="auto"/>
              <w:right w:val="single" w:sz="8" w:space="0" w:color="auto"/>
            </w:tcBorders>
            <w:vAlign w:val="center"/>
            <w:hideMark/>
          </w:tcPr>
          <w:p w14:paraId="19DD0C92"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037F54F"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DCAC15A"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6685185"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B0C1B27"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7A7A9E13"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D0F4938"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E78CF2B"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BB09F0D"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21D2AE49" w14:textId="77777777" w:rsidR="007D587E" w:rsidRPr="007D587E" w:rsidRDefault="007D587E" w:rsidP="00D63333">
            <w:r w:rsidRPr="007D587E">
              <w:t> </w:t>
            </w:r>
          </w:p>
        </w:tc>
      </w:tr>
      <w:tr w:rsidR="007D587E" w:rsidRPr="007D587E" w14:paraId="461B3301"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615A2C1B" w14:textId="77777777" w:rsidR="007D587E" w:rsidRPr="007D587E" w:rsidRDefault="007D587E" w:rsidP="00D63333">
            <w:pPr>
              <w:ind w:left="127" w:right="114"/>
              <w:jc w:val="both"/>
            </w:pPr>
            <w:proofErr w:type="spellStart"/>
            <w:r w:rsidRPr="007D587E">
              <w:rPr>
                <w:b/>
                <w:bCs/>
                <w:bdr w:val="none" w:sz="0" w:space="0" w:color="auto" w:frame="1"/>
              </w:rPr>
              <w:t>есепті</w:t>
            </w:r>
            <w:proofErr w:type="spellEnd"/>
            <w:r w:rsidRPr="007D587E">
              <w:rPr>
                <w:b/>
                <w:bCs/>
                <w:bdr w:val="none" w:sz="0" w:space="0" w:color="auto" w:frame="1"/>
              </w:rPr>
              <w:t xml:space="preserve"> </w:t>
            </w:r>
            <w:proofErr w:type="spellStart"/>
            <w:r w:rsidRPr="007D587E">
              <w:rPr>
                <w:b/>
                <w:bCs/>
                <w:bdr w:val="none" w:sz="0" w:space="0" w:color="auto" w:frame="1"/>
              </w:rPr>
              <w:t>кезеңнің</w:t>
            </w:r>
            <w:proofErr w:type="spellEnd"/>
            <w:r w:rsidRPr="007D587E">
              <w:rPr>
                <w:b/>
                <w:bCs/>
                <w:bdr w:val="none" w:sz="0" w:space="0" w:color="auto" w:frame="1"/>
              </w:rPr>
              <w:t xml:space="preserve"> </w:t>
            </w:r>
            <w:proofErr w:type="spellStart"/>
            <w:r w:rsidRPr="007D587E">
              <w:rPr>
                <w:b/>
                <w:bCs/>
                <w:bdr w:val="none" w:sz="0" w:space="0" w:color="auto" w:frame="1"/>
              </w:rPr>
              <w:t>соңына</w:t>
            </w:r>
            <w:proofErr w:type="spellEnd"/>
          </w:p>
          <w:p w14:paraId="5B5AFC8C" w14:textId="77777777" w:rsidR="007D587E" w:rsidRPr="007D587E" w:rsidRDefault="007D587E" w:rsidP="00D63333">
            <w:pPr>
              <w:ind w:left="127" w:right="114"/>
              <w:jc w:val="both"/>
            </w:pPr>
            <w:r w:rsidRPr="007D587E">
              <w:t>на конец отчетного периода</w:t>
            </w:r>
          </w:p>
        </w:tc>
        <w:tc>
          <w:tcPr>
            <w:tcW w:w="485" w:type="pct"/>
            <w:tcBorders>
              <w:top w:val="nil"/>
              <w:left w:val="nil"/>
              <w:bottom w:val="single" w:sz="8" w:space="0" w:color="auto"/>
              <w:right w:val="single" w:sz="8" w:space="0" w:color="auto"/>
            </w:tcBorders>
            <w:vAlign w:val="center"/>
            <w:hideMark/>
          </w:tcPr>
          <w:p w14:paraId="4C97608C" w14:textId="77777777" w:rsidR="007D587E" w:rsidRPr="007D587E" w:rsidRDefault="007D587E" w:rsidP="00D63333">
            <w:pPr>
              <w:jc w:val="center"/>
            </w:pPr>
            <w:r w:rsidRPr="007D587E">
              <w:t>11530</w:t>
            </w:r>
          </w:p>
        </w:tc>
        <w:tc>
          <w:tcPr>
            <w:tcW w:w="663" w:type="pct"/>
            <w:tcBorders>
              <w:top w:val="nil"/>
              <w:left w:val="nil"/>
              <w:bottom w:val="single" w:sz="8" w:space="0" w:color="auto"/>
              <w:right w:val="single" w:sz="8" w:space="0" w:color="auto"/>
            </w:tcBorders>
            <w:vAlign w:val="center"/>
            <w:hideMark/>
          </w:tcPr>
          <w:p w14:paraId="665FC4F5"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313CCA4"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99E56B1"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A709719"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C617FEA"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374E1B8"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603FBAE"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1DAFFA7"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98E8169"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5B076785" w14:textId="77777777" w:rsidR="007D587E" w:rsidRPr="007D587E" w:rsidRDefault="007D587E" w:rsidP="00D63333">
            <w:r w:rsidRPr="007D587E">
              <w:t> </w:t>
            </w:r>
          </w:p>
        </w:tc>
      </w:tr>
      <w:tr w:rsidR="007D587E" w:rsidRPr="007D587E" w14:paraId="62D430B8"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1C809777" w14:textId="77777777" w:rsidR="007D587E" w:rsidRPr="007D587E" w:rsidRDefault="007D587E" w:rsidP="00D63333">
            <w:pPr>
              <w:ind w:left="127" w:right="114"/>
              <w:jc w:val="both"/>
            </w:pPr>
            <w:proofErr w:type="spellStart"/>
            <w:r w:rsidRPr="007D587E">
              <w:rPr>
                <w:b/>
                <w:bCs/>
                <w:bdr w:val="none" w:sz="0" w:space="0" w:color="auto" w:frame="1"/>
              </w:rPr>
              <w:t>тікелей</w:t>
            </w:r>
            <w:proofErr w:type="spellEnd"/>
            <w:r w:rsidRPr="007D587E">
              <w:rPr>
                <w:b/>
                <w:bCs/>
                <w:bdr w:val="none" w:sz="0" w:space="0" w:color="auto" w:frame="1"/>
              </w:rPr>
              <w:t xml:space="preserve"> </w:t>
            </w:r>
            <w:proofErr w:type="spellStart"/>
            <w:r w:rsidRPr="007D587E">
              <w:rPr>
                <w:b/>
                <w:bCs/>
                <w:bdr w:val="none" w:sz="0" w:space="0" w:color="auto" w:frame="1"/>
              </w:rPr>
              <w:t>инвестициялау</w:t>
            </w:r>
            <w:proofErr w:type="spellEnd"/>
            <w:r w:rsidRPr="007D587E">
              <w:rPr>
                <w:b/>
                <w:bCs/>
                <w:bdr w:val="none" w:sz="0" w:space="0" w:color="auto" w:frame="1"/>
              </w:rPr>
              <w:t xml:space="preserve"> </w:t>
            </w:r>
            <w:proofErr w:type="spellStart"/>
            <w:r w:rsidRPr="007D587E">
              <w:rPr>
                <w:b/>
                <w:bCs/>
                <w:bdr w:val="none" w:sz="0" w:space="0" w:color="auto" w:frame="1"/>
              </w:rPr>
              <w:t>объектілерін</w:t>
            </w:r>
            <w:proofErr w:type="spellEnd"/>
            <w:r w:rsidRPr="007D587E">
              <w:rPr>
                <w:b/>
                <w:bCs/>
                <w:bdr w:val="none" w:sz="0" w:space="0" w:color="auto" w:frame="1"/>
              </w:rPr>
              <w:t xml:space="preserve"> (</w:t>
            </w:r>
            <w:proofErr w:type="spellStart"/>
            <w:r w:rsidRPr="007D587E">
              <w:rPr>
                <w:b/>
                <w:bCs/>
                <w:bdr w:val="none" w:sz="0" w:space="0" w:color="auto" w:frame="1"/>
              </w:rPr>
              <w:t>бейрезиденттерді</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0C3F6B81" w14:textId="77777777" w:rsidR="007D587E" w:rsidRPr="007D587E" w:rsidRDefault="007D587E" w:rsidP="00D63333">
            <w:pPr>
              <w:ind w:left="127" w:right="114"/>
              <w:jc w:val="both"/>
            </w:pPr>
            <w:r w:rsidRPr="007D587E">
              <w:t>по страхованию объектов прямого инвестирования (нерезидентов)</w:t>
            </w:r>
          </w:p>
        </w:tc>
        <w:tc>
          <w:tcPr>
            <w:tcW w:w="485" w:type="pct"/>
            <w:tcBorders>
              <w:top w:val="nil"/>
              <w:left w:val="nil"/>
              <w:bottom w:val="single" w:sz="8" w:space="0" w:color="auto"/>
              <w:right w:val="single" w:sz="8" w:space="0" w:color="auto"/>
            </w:tcBorders>
            <w:vAlign w:val="center"/>
            <w:hideMark/>
          </w:tcPr>
          <w:p w14:paraId="780BDAF9" w14:textId="77777777" w:rsidR="007D587E" w:rsidRPr="007D587E" w:rsidRDefault="007D587E" w:rsidP="00D63333">
            <w:pPr>
              <w:jc w:val="center"/>
            </w:pPr>
            <w:r w:rsidRPr="007D587E">
              <w:t>11531</w:t>
            </w:r>
          </w:p>
        </w:tc>
        <w:tc>
          <w:tcPr>
            <w:tcW w:w="663" w:type="pct"/>
            <w:tcBorders>
              <w:top w:val="nil"/>
              <w:left w:val="nil"/>
              <w:bottom w:val="single" w:sz="8" w:space="0" w:color="auto"/>
              <w:right w:val="single" w:sz="8" w:space="0" w:color="auto"/>
            </w:tcBorders>
            <w:vAlign w:val="center"/>
            <w:hideMark/>
          </w:tcPr>
          <w:p w14:paraId="79DC7B9D"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A7F2B4D"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BACE6CB"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31EA79A"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A109F14"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AB39DD4"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7BAA681"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7E92908E"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7C094CA"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1218F74E" w14:textId="77777777" w:rsidR="007D587E" w:rsidRPr="007D587E" w:rsidRDefault="007D587E" w:rsidP="00D63333">
            <w:r w:rsidRPr="007D587E">
              <w:t> </w:t>
            </w:r>
          </w:p>
        </w:tc>
      </w:tr>
      <w:tr w:rsidR="007D587E" w:rsidRPr="007D587E" w14:paraId="06D823CC"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015DE454" w14:textId="77777777" w:rsidR="007D587E" w:rsidRPr="007D587E" w:rsidRDefault="007D587E" w:rsidP="00D63333">
            <w:pPr>
              <w:ind w:left="127" w:right="114"/>
              <w:jc w:val="both"/>
            </w:pPr>
            <w:proofErr w:type="spellStart"/>
            <w:r w:rsidRPr="007D587E">
              <w:rPr>
                <w:b/>
                <w:bCs/>
                <w:bdr w:val="none" w:sz="0" w:space="0" w:color="auto" w:frame="1"/>
              </w:rPr>
              <w:t>бейрезидент</w:t>
            </w:r>
            <w:proofErr w:type="spellEnd"/>
            <w:r w:rsidRPr="007D587E">
              <w:rPr>
                <w:b/>
                <w:bCs/>
                <w:bdr w:val="none" w:sz="0" w:space="0" w:color="auto" w:frame="1"/>
              </w:rPr>
              <w:t xml:space="preserve"> </w:t>
            </w:r>
            <w:proofErr w:type="spellStart"/>
            <w:r w:rsidRPr="007D587E">
              <w:rPr>
                <w:b/>
                <w:bCs/>
                <w:bdr w:val="none" w:sz="0" w:space="0" w:color="auto" w:frame="1"/>
              </w:rPr>
              <w:t>тікелей</w:t>
            </w:r>
            <w:proofErr w:type="spellEnd"/>
            <w:r w:rsidRPr="007D587E">
              <w:rPr>
                <w:b/>
                <w:bCs/>
                <w:bdr w:val="none" w:sz="0" w:space="0" w:color="auto" w:frame="1"/>
              </w:rPr>
              <w:t xml:space="preserve"> </w:t>
            </w:r>
            <w:proofErr w:type="spellStart"/>
            <w:r w:rsidRPr="007D587E">
              <w:rPr>
                <w:b/>
                <w:bCs/>
                <w:bdr w:val="none" w:sz="0" w:space="0" w:color="auto" w:frame="1"/>
              </w:rPr>
              <w:t>инвесторларды</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0A0D2A0F" w14:textId="77777777" w:rsidR="007D587E" w:rsidRPr="007D587E" w:rsidRDefault="007D587E" w:rsidP="00D63333">
            <w:pPr>
              <w:ind w:left="127" w:right="114"/>
              <w:jc w:val="both"/>
            </w:pPr>
            <w:r w:rsidRPr="007D587E">
              <w:t>по страхованию прямых инвесторов нерезидентов</w:t>
            </w:r>
          </w:p>
        </w:tc>
        <w:tc>
          <w:tcPr>
            <w:tcW w:w="485" w:type="pct"/>
            <w:tcBorders>
              <w:top w:val="nil"/>
              <w:left w:val="nil"/>
              <w:bottom w:val="single" w:sz="8" w:space="0" w:color="auto"/>
              <w:right w:val="single" w:sz="8" w:space="0" w:color="auto"/>
            </w:tcBorders>
            <w:vAlign w:val="center"/>
            <w:hideMark/>
          </w:tcPr>
          <w:p w14:paraId="36133620" w14:textId="77777777" w:rsidR="007D587E" w:rsidRPr="007D587E" w:rsidRDefault="007D587E" w:rsidP="00D63333">
            <w:pPr>
              <w:jc w:val="center"/>
            </w:pPr>
            <w:r w:rsidRPr="007D587E">
              <w:t>11532</w:t>
            </w:r>
          </w:p>
        </w:tc>
        <w:tc>
          <w:tcPr>
            <w:tcW w:w="663" w:type="pct"/>
            <w:tcBorders>
              <w:top w:val="nil"/>
              <w:left w:val="nil"/>
              <w:bottom w:val="single" w:sz="8" w:space="0" w:color="auto"/>
              <w:right w:val="single" w:sz="8" w:space="0" w:color="auto"/>
            </w:tcBorders>
            <w:vAlign w:val="center"/>
            <w:hideMark/>
          </w:tcPr>
          <w:p w14:paraId="1A104334"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7CEEEE50"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75397DC0"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99A3758"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C4A09E7"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F6AC213"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DA4471D"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249193F"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95A6D83"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7D281C71" w14:textId="77777777" w:rsidR="007D587E" w:rsidRPr="007D587E" w:rsidRDefault="007D587E" w:rsidP="00D63333">
            <w:r w:rsidRPr="007D587E">
              <w:t> </w:t>
            </w:r>
          </w:p>
        </w:tc>
      </w:tr>
      <w:tr w:rsidR="007D587E" w:rsidRPr="007D587E" w14:paraId="2CE451F6"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2CE20F9E" w14:textId="77777777" w:rsidR="007D587E" w:rsidRPr="007D587E" w:rsidRDefault="007D587E" w:rsidP="00D63333">
            <w:pPr>
              <w:ind w:left="127" w:right="114"/>
              <w:jc w:val="both"/>
            </w:pPr>
            <w:proofErr w:type="spellStart"/>
            <w:r w:rsidRPr="007D587E">
              <w:rPr>
                <w:b/>
                <w:bCs/>
                <w:bdr w:val="none" w:sz="0" w:space="0" w:color="auto" w:frame="1"/>
              </w:rPr>
              <w:t>бейрезидент</w:t>
            </w:r>
            <w:proofErr w:type="spellEnd"/>
            <w:r w:rsidRPr="007D587E">
              <w:rPr>
                <w:b/>
                <w:bCs/>
                <w:bdr w:val="none" w:sz="0" w:space="0" w:color="auto" w:frame="1"/>
              </w:rPr>
              <w:t xml:space="preserve"> тел </w:t>
            </w:r>
            <w:proofErr w:type="spellStart"/>
            <w:r w:rsidRPr="007D587E">
              <w:rPr>
                <w:b/>
                <w:bCs/>
                <w:bdr w:val="none" w:sz="0" w:space="0" w:color="auto" w:frame="1"/>
              </w:rPr>
              <w:t>компанияларды</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777DF750" w14:textId="77777777" w:rsidR="007D587E" w:rsidRPr="007D587E" w:rsidRDefault="007D587E" w:rsidP="00D63333">
            <w:pPr>
              <w:ind w:left="127" w:right="114"/>
              <w:jc w:val="both"/>
            </w:pPr>
            <w:r w:rsidRPr="007D587E">
              <w:t>по страхованию сестринских компаний нерезидентов</w:t>
            </w:r>
          </w:p>
        </w:tc>
        <w:tc>
          <w:tcPr>
            <w:tcW w:w="485" w:type="pct"/>
            <w:tcBorders>
              <w:top w:val="nil"/>
              <w:left w:val="nil"/>
              <w:bottom w:val="single" w:sz="8" w:space="0" w:color="auto"/>
              <w:right w:val="single" w:sz="8" w:space="0" w:color="auto"/>
            </w:tcBorders>
            <w:vAlign w:val="center"/>
            <w:hideMark/>
          </w:tcPr>
          <w:p w14:paraId="3685ACE0" w14:textId="77777777" w:rsidR="007D587E" w:rsidRPr="007D587E" w:rsidRDefault="007D587E" w:rsidP="00D63333">
            <w:pPr>
              <w:jc w:val="center"/>
            </w:pPr>
            <w:r w:rsidRPr="007D587E">
              <w:t>11533</w:t>
            </w:r>
          </w:p>
        </w:tc>
        <w:tc>
          <w:tcPr>
            <w:tcW w:w="663" w:type="pct"/>
            <w:tcBorders>
              <w:top w:val="nil"/>
              <w:left w:val="nil"/>
              <w:bottom w:val="single" w:sz="8" w:space="0" w:color="auto"/>
              <w:right w:val="single" w:sz="8" w:space="0" w:color="auto"/>
            </w:tcBorders>
            <w:vAlign w:val="center"/>
            <w:hideMark/>
          </w:tcPr>
          <w:p w14:paraId="4145EE1C"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2CC6EC1"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7C1BFFF"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EEF8A55"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69A998D"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4017251"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68B5AD5"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B2842D8"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2992B6A"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09235E46" w14:textId="77777777" w:rsidR="007D587E" w:rsidRPr="007D587E" w:rsidRDefault="007D587E" w:rsidP="00D63333">
            <w:r w:rsidRPr="007D587E">
              <w:t> </w:t>
            </w:r>
          </w:p>
        </w:tc>
      </w:tr>
      <w:tr w:rsidR="007D587E" w:rsidRPr="007D587E" w14:paraId="3DF858E2"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4E291C7D" w14:textId="77777777" w:rsidR="007D587E" w:rsidRPr="007D587E" w:rsidRDefault="007D587E" w:rsidP="00D63333">
            <w:pPr>
              <w:ind w:left="127" w:right="114"/>
              <w:jc w:val="both"/>
            </w:pPr>
            <w:proofErr w:type="spellStart"/>
            <w:r w:rsidRPr="007D587E">
              <w:rPr>
                <w:b/>
                <w:bCs/>
                <w:bdr w:val="none" w:sz="0" w:space="0" w:color="auto" w:frame="1"/>
              </w:rPr>
              <w:t>басқа</w:t>
            </w:r>
            <w:proofErr w:type="spellEnd"/>
            <w:r w:rsidRPr="007D587E">
              <w:rPr>
                <w:b/>
                <w:bCs/>
                <w:bdr w:val="none" w:sz="0" w:space="0" w:color="auto" w:frame="1"/>
              </w:rPr>
              <w:t xml:space="preserve"> </w:t>
            </w:r>
            <w:proofErr w:type="spellStart"/>
            <w:r w:rsidRPr="007D587E">
              <w:rPr>
                <w:b/>
                <w:bCs/>
                <w:bdr w:val="none" w:sz="0" w:space="0" w:color="auto" w:frame="1"/>
              </w:rPr>
              <w:t>бейрезиденттерді</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1A36C440" w14:textId="77777777" w:rsidR="007D587E" w:rsidRPr="007D587E" w:rsidRDefault="007D587E" w:rsidP="00D63333">
            <w:pPr>
              <w:ind w:left="127" w:right="114"/>
              <w:jc w:val="both"/>
            </w:pPr>
            <w:r w:rsidRPr="007D587E">
              <w:t>по страхованию прочих нерезидентов</w:t>
            </w:r>
          </w:p>
        </w:tc>
        <w:tc>
          <w:tcPr>
            <w:tcW w:w="485" w:type="pct"/>
            <w:tcBorders>
              <w:top w:val="nil"/>
              <w:left w:val="nil"/>
              <w:bottom w:val="single" w:sz="8" w:space="0" w:color="auto"/>
              <w:right w:val="single" w:sz="8" w:space="0" w:color="auto"/>
            </w:tcBorders>
            <w:vAlign w:val="center"/>
            <w:hideMark/>
          </w:tcPr>
          <w:p w14:paraId="421380C0" w14:textId="77777777" w:rsidR="007D587E" w:rsidRPr="007D587E" w:rsidRDefault="007D587E" w:rsidP="00D63333">
            <w:pPr>
              <w:jc w:val="center"/>
            </w:pPr>
            <w:r w:rsidRPr="007D587E">
              <w:t>11534</w:t>
            </w:r>
          </w:p>
        </w:tc>
        <w:tc>
          <w:tcPr>
            <w:tcW w:w="663" w:type="pct"/>
            <w:tcBorders>
              <w:top w:val="nil"/>
              <w:left w:val="nil"/>
              <w:bottom w:val="single" w:sz="8" w:space="0" w:color="auto"/>
              <w:right w:val="single" w:sz="8" w:space="0" w:color="auto"/>
            </w:tcBorders>
            <w:vAlign w:val="center"/>
            <w:hideMark/>
          </w:tcPr>
          <w:p w14:paraId="013F13C1"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BE589F5"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FEA7AB5"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1725D20"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B6B79A1"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525E9A2"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A80C504"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9130A24"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A78B8D6"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54578E3B" w14:textId="77777777" w:rsidR="007D587E" w:rsidRPr="007D587E" w:rsidRDefault="007D587E" w:rsidP="00D63333">
            <w:r w:rsidRPr="007D587E">
              <w:t> </w:t>
            </w:r>
          </w:p>
        </w:tc>
      </w:tr>
      <w:tr w:rsidR="007D587E" w:rsidRPr="007D587E" w14:paraId="58A52A4B"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7B769BB5" w14:textId="77777777" w:rsidR="007D587E" w:rsidRPr="007D587E" w:rsidRDefault="007D587E" w:rsidP="00D63333">
            <w:pPr>
              <w:ind w:left="127" w:right="114"/>
              <w:jc w:val="both"/>
            </w:pPr>
            <w:proofErr w:type="spellStart"/>
            <w:r w:rsidRPr="007D587E">
              <w:rPr>
                <w:b/>
                <w:bCs/>
                <w:bdr w:val="none" w:sz="0" w:space="0" w:color="auto" w:frame="1"/>
              </w:rPr>
              <w:t>Шығындар</w:t>
            </w:r>
            <w:proofErr w:type="spellEnd"/>
            <w:r w:rsidRPr="007D587E">
              <w:rPr>
                <w:b/>
                <w:bCs/>
                <w:bdr w:val="none" w:sz="0" w:space="0" w:color="auto" w:frame="1"/>
              </w:rPr>
              <w:t xml:space="preserve"> </w:t>
            </w:r>
            <w:proofErr w:type="spellStart"/>
            <w:r w:rsidRPr="007D587E">
              <w:rPr>
                <w:b/>
                <w:bCs/>
                <w:bdr w:val="none" w:sz="0" w:space="0" w:color="auto" w:frame="1"/>
              </w:rPr>
              <w:t>резерві</w:t>
            </w:r>
            <w:proofErr w:type="spellEnd"/>
          </w:p>
          <w:p w14:paraId="10406525" w14:textId="77777777" w:rsidR="007D587E" w:rsidRPr="007D587E" w:rsidRDefault="007D587E" w:rsidP="00D63333">
            <w:pPr>
              <w:ind w:left="127" w:right="114"/>
              <w:jc w:val="both"/>
            </w:pPr>
            <w:r w:rsidRPr="007D587E">
              <w:t>Резерв убытков</w:t>
            </w:r>
          </w:p>
        </w:tc>
        <w:tc>
          <w:tcPr>
            <w:tcW w:w="485" w:type="pct"/>
            <w:tcBorders>
              <w:top w:val="nil"/>
              <w:left w:val="nil"/>
              <w:bottom w:val="single" w:sz="8" w:space="0" w:color="auto"/>
              <w:right w:val="single" w:sz="8" w:space="0" w:color="auto"/>
            </w:tcBorders>
            <w:vAlign w:val="center"/>
            <w:hideMark/>
          </w:tcPr>
          <w:p w14:paraId="1174EF9F" w14:textId="77777777" w:rsidR="007D587E" w:rsidRPr="007D587E" w:rsidRDefault="007D587E" w:rsidP="00D63333">
            <w:pPr>
              <w:jc w:val="center"/>
            </w:pPr>
            <w:r w:rsidRPr="007D587E">
              <w:t>11600</w:t>
            </w:r>
          </w:p>
        </w:tc>
        <w:tc>
          <w:tcPr>
            <w:tcW w:w="663" w:type="pct"/>
            <w:tcBorders>
              <w:top w:val="nil"/>
              <w:left w:val="nil"/>
              <w:bottom w:val="single" w:sz="8" w:space="0" w:color="auto"/>
              <w:right w:val="single" w:sz="8" w:space="0" w:color="auto"/>
            </w:tcBorders>
            <w:vAlign w:val="center"/>
            <w:hideMark/>
          </w:tcPr>
          <w:p w14:paraId="4E195C8F"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E00C3D3"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E654261"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DB05D14"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1EF99F1"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FF16593"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AD2ACFE"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F436F08"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90748D2"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17815BA3" w14:textId="77777777" w:rsidR="007D587E" w:rsidRPr="007D587E" w:rsidRDefault="007D587E" w:rsidP="00D63333">
            <w:r w:rsidRPr="007D587E">
              <w:t> </w:t>
            </w:r>
          </w:p>
        </w:tc>
      </w:tr>
      <w:tr w:rsidR="007D587E" w:rsidRPr="007D587E" w14:paraId="641EE049"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53547449" w14:textId="77777777" w:rsidR="007D587E" w:rsidRPr="007D587E" w:rsidRDefault="007D587E" w:rsidP="00D63333">
            <w:pPr>
              <w:ind w:left="127" w:right="114"/>
              <w:jc w:val="both"/>
            </w:pPr>
            <w:proofErr w:type="spellStart"/>
            <w:r w:rsidRPr="007D587E">
              <w:rPr>
                <w:b/>
                <w:bCs/>
                <w:bdr w:val="none" w:sz="0" w:space="0" w:color="auto" w:frame="1"/>
              </w:rPr>
              <w:t>есепті</w:t>
            </w:r>
            <w:proofErr w:type="spellEnd"/>
            <w:r w:rsidRPr="007D587E">
              <w:rPr>
                <w:b/>
                <w:bCs/>
                <w:bdr w:val="none" w:sz="0" w:space="0" w:color="auto" w:frame="1"/>
              </w:rPr>
              <w:t xml:space="preserve"> </w:t>
            </w:r>
            <w:proofErr w:type="spellStart"/>
            <w:r w:rsidRPr="007D587E">
              <w:rPr>
                <w:b/>
                <w:bCs/>
                <w:bdr w:val="none" w:sz="0" w:space="0" w:color="auto" w:frame="1"/>
              </w:rPr>
              <w:t>кезеңнің</w:t>
            </w:r>
            <w:proofErr w:type="spellEnd"/>
            <w:r w:rsidRPr="007D587E">
              <w:rPr>
                <w:b/>
                <w:bCs/>
                <w:bdr w:val="none" w:sz="0" w:space="0" w:color="auto" w:frame="1"/>
              </w:rPr>
              <w:t xml:space="preserve"> </w:t>
            </w:r>
            <w:proofErr w:type="spellStart"/>
            <w:r w:rsidRPr="007D587E">
              <w:rPr>
                <w:b/>
                <w:bCs/>
                <w:bdr w:val="none" w:sz="0" w:space="0" w:color="auto" w:frame="1"/>
              </w:rPr>
              <w:t>басына</w:t>
            </w:r>
            <w:proofErr w:type="spellEnd"/>
          </w:p>
          <w:p w14:paraId="69FDE3B7" w14:textId="77777777" w:rsidR="007D587E" w:rsidRPr="007D587E" w:rsidRDefault="007D587E" w:rsidP="00D63333">
            <w:pPr>
              <w:ind w:left="127" w:right="114"/>
              <w:jc w:val="both"/>
            </w:pPr>
            <w:r w:rsidRPr="007D587E">
              <w:t>на начало отчетного периода</w:t>
            </w:r>
          </w:p>
        </w:tc>
        <w:tc>
          <w:tcPr>
            <w:tcW w:w="485" w:type="pct"/>
            <w:tcBorders>
              <w:top w:val="nil"/>
              <w:left w:val="nil"/>
              <w:bottom w:val="single" w:sz="8" w:space="0" w:color="auto"/>
              <w:right w:val="single" w:sz="8" w:space="0" w:color="auto"/>
            </w:tcBorders>
            <w:vAlign w:val="center"/>
            <w:hideMark/>
          </w:tcPr>
          <w:p w14:paraId="4C15E375" w14:textId="77777777" w:rsidR="007D587E" w:rsidRPr="007D587E" w:rsidRDefault="007D587E" w:rsidP="00D63333">
            <w:pPr>
              <w:jc w:val="center"/>
            </w:pPr>
            <w:r w:rsidRPr="007D587E">
              <w:t>11620</w:t>
            </w:r>
          </w:p>
        </w:tc>
        <w:tc>
          <w:tcPr>
            <w:tcW w:w="663" w:type="pct"/>
            <w:tcBorders>
              <w:top w:val="nil"/>
              <w:left w:val="nil"/>
              <w:bottom w:val="single" w:sz="8" w:space="0" w:color="auto"/>
              <w:right w:val="single" w:sz="8" w:space="0" w:color="auto"/>
            </w:tcBorders>
            <w:vAlign w:val="center"/>
            <w:hideMark/>
          </w:tcPr>
          <w:p w14:paraId="7EC3E2A1"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BDA469B"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FD3758F"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E51D334"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4204D15"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639D447"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39183BA"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07771E7"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1598402"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422A1971" w14:textId="77777777" w:rsidR="007D587E" w:rsidRPr="007D587E" w:rsidRDefault="007D587E" w:rsidP="00D63333">
            <w:r w:rsidRPr="007D587E">
              <w:t> </w:t>
            </w:r>
          </w:p>
        </w:tc>
      </w:tr>
      <w:tr w:rsidR="007D587E" w:rsidRPr="007D587E" w14:paraId="69D75113"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0F8F415D" w14:textId="77777777" w:rsidR="007D587E" w:rsidRPr="007D587E" w:rsidRDefault="007D587E" w:rsidP="00D63333">
            <w:pPr>
              <w:ind w:left="127" w:right="114"/>
              <w:jc w:val="both"/>
            </w:pPr>
            <w:proofErr w:type="spellStart"/>
            <w:r w:rsidRPr="007D587E">
              <w:rPr>
                <w:b/>
                <w:bCs/>
                <w:bdr w:val="none" w:sz="0" w:space="0" w:color="auto" w:frame="1"/>
              </w:rPr>
              <w:t>тікелей</w:t>
            </w:r>
            <w:proofErr w:type="spellEnd"/>
            <w:r w:rsidRPr="007D587E">
              <w:rPr>
                <w:b/>
                <w:bCs/>
                <w:bdr w:val="none" w:sz="0" w:space="0" w:color="auto" w:frame="1"/>
              </w:rPr>
              <w:t xml:space="preserve"> </w:t>
            </w:r>
            <w:proofErr w:type="spellStart"/>
            <w:r w:rsidRPr="007D587E">
              <w:rPr>
                <w:b/>
                <w:bCs/>
                <w:bdr w:val="none" w:sz="0" w:space="0" w:color="auto" w:frame="1"/>
              </w:rPr>
              <w:t>инвестициялау</w:t>
            </w:r>
            <w:proofErr w:type="spellEnd"/>
            <w:r w:rsidRPr="007D587E">
              <w:rPr>
                <w:b/>
                <w:bCs/>
                <w:bdr w:val="none" w:sz="0" w:space="0" w:color="auto" w:frame="1"/>
              </w:rPr>
              <w:t xml:space="preserve"> </w:t>
            </w:r>
            <w:proofErr w:type="spellStart"/>
            <w:r w:rsidRPr="007D587E">
              <w:rPr>
                <w:b/>
                <w:bCs/>
                <w:bdr w:val="none" w:sz="0" w:space="0" w:color="auto" w:frame="1"/>
              </w:rPr>
              <w:t>объектілерін</w:t>
            </w:r>
            <w:proofErr w:type="spellEnd"/>
            <w:r w:rsidRPr="007D587E">
              <w:rPr>
                <w:b/>
                <w:bCs/>
                <w:bdr w:val="none" w:sz="0" w:space="0" w:color="auto" w:frame="1"/>
              </w:rPr>
              <w:t xml:space="preserve"> (</w:t>
            </w:r>
            <w:proofErr w:type="spellStart"/>
            <w:r w:rsidRPr="007D587E">
              <w:rPr>
                <w:b/>
                <w:bCs/>
                <w:bdr w:val="none" w:sz="0" w:space="0" w:color="auto" w:frame="1"/>
              </w:rPr>
              <w:t>бейрезиденттерді</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05CB5565" w14:textId="77777777" w:rsidR="007D587E" w:rsidRPr="007D587E" w:rsidRDefault="007D587E" w:rsidP="00D63333">
            <w:pPr>
              <w:ind w:left="127" w:right="114"/>
              <w:jc w:val="both"/>
            </w:pPr>
            <w:r w:rsidRPr="007D587E">
              <w:t>по страхованию объектов прямого инвестирования (нерезидентов)</w:t>
            </w:r>
          </w:p>
        </w:tc>
        <w:tc>
          <w:tcPr>
            <w:tcW w:w="485" w:type="pct"/>
            <w:tcBorders>
              <w:top w:val="nil"/>
              <w:left w:val="nil"/>
              <w:bottom w:val="single" w:sz="8" w:space="0" w:color="auto"/>
              <w:right w:val="single" w:sz="8" w:space="0" w:color="auto"/>
            </w:tcBorders>
            <w:vAlign w:val="center"/>
            <w:hideMark/>
          </w:tcPr>
          <w:p w14:paraId="6497B78A" w14:textId="77777777" w:rsidR="007D587E" w:rsidRPr="007D587E" w:rsidRDefault="007D587E" w:rsidP="00D63333">
            <w:pPr>
              <w:jc w:val="center"/>
            </w:pPr>
            <w:r w:rsidRPr="007D587E">
              <w:t>11621</w:t>
            </w:r>
          </w:p>
        </w:tc>
        <w:tc>
          <w:tcPr>
            <w:tcW w:w="663" w:type="pct"/>
            <w:tcBorders>
              <w:top w:val="nil"/>
              <w:left w:val="nil"/>
              <w:bottom w:val="single" w:sz="8" w:space="0" w:color="auto"/>
              <w:right w:val="single" w:sz="8" w:space="0" w:color="auto"/>
            </w:tcBorders>
            <w:vAlign w:val="center"/>
            <w:hideMark/>
          </w:tcPr>
          <w:p w14:paraId="2B691DA6"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7AA32E16"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12BF874"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EE75AB8"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C904A37"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67C061D"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F0329C0"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76592D4"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EBE8DF5"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5F58B9A8" w14:textId="77777777" w:rsidR="007D587E" w:rsidRPr="007D587E" w:rsidRDefault="007D587E" w:rsidP="00D63333">
            <w:r w:rsidRPr="007D587E">
              <w:t> </w:t>
            </w:r>
          </w:p>
        </w:tc>
      </w:tr>
      <w:tr w:rsidR="007D587E" w:rsidRPr="007D587E" w14:paraId="519A01B1"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044E2717" w14:textId="77777777" w:rsidR="007D587E" w:rsidRPr="007D587E" w:rsidRDefault="007D587E" w:rsidP="00D63333">
            <w:pPr>
              <w:ind w:left="127" w:right="114"/>
              <w:jc w:val="both"/>
            </w:pPr>
            <w:proofErr w:type="spellStart"/>
            <w:r w:rsidRPr="007D587E">
              <w:rPr>
                <w:b/>
                <w:bCs/>
                <w:bdr w:val="none" w:sz="0" w:space="0" w:color="auto" w:frame="1"/>
              </w:rPr>
              <w:lastRenderedPageBreak/>
              <w:t>бейрезидент</w:t>
            </w:r>
            <w:proofErr w:type="spellEnd"/>
            <w:r w:rsidRPr="007D587E">
              <w:rPr>
                <w:b/>
                <w:bCs/>
                <w:bdr w:val="none" w:sz="0" w:space="0" w:color="auto" w:frame="1"/>
              </w:rPr>
              <w:t xml:space="preserve"> </w:t>
            </w:r>
            <w:proofErr w:type="spellStart"/>
            <w:r w:rsidRPr="007D587E">
              <w:rPr>
                <w:b/>
                <w:bCs/>
                <w:bdr w:val="none" w:sz="0" w:space="0" w:color="auto" w:frame="1"/>
              </w:rPr>
              <w:t>тікелей</w:t>
            </w:r>
            <w:proofErr w:type="spellEnd"/>
            <w:r w:rsidRPr="007D587E">
              <w:rPr>
                <w:b/>
                <w:bCs/>
                <w:bdr w:val="none" w:sz="0" w:space="0" w:color="auto" w:frame="1"/>
              </w:rPr>
              <w:t xml:space="preserve"> </w:t>
            </w:r>
            <w:proofErr w:type="spellStart"/>
            <w:r w:rsidRPr="007D587E">
              <w:rPr>
                <w:b/>
                <w:bCs/>
                <w:bdr w:val="none" w:sz="0" w:space="0" w:color="auto" w:frame="1"/>
              </w:rPr>
              <w:t>инвесторларды</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453E4105" w14:textId="77777777" w:rsidR="007D587E" w:rsidRPr="007D587E" w:rsidRDefault="007D587E" w:rsidP="00D63333">
            <w:pPr>
              <w:ind w:left="127" w:right="114"/>
              <w:jc w:val="both"/>
            </w:pPr>
            <w:r w:rsidRPr="007D587E">
              <w:t>по страхованию прямых инвесторов нерезидентов</w:t>
            </w:r>
          </w:p>
        </w:tc>
        <w:tc>
          <w:tcPr>
            <w:tcW w:w="485" w:type="pct"/>
            <w:tcBorders>
              <w:top w:val="nil"/>
              <w:left w:val="nil"/>
              <w:bottom w:val="single" w:sz="8" w:space="0" w:color="auto"/>
              <w:right w:val="single" w:sz="8" w:space="0" w:color="auto"/>
            </w:tcBorders>
            <w:vAlign w:val="center"/>
            <w:hideMark/>
          </w:tcPr>
          <w:p w14:paraId="00514858" w14:textId="77777777" w:rsidR="007D587E" w:rsidRPr="007D587E" w:rsidRDefault="007D587E" w:rsidP="00D63333">
            <w:pPr>
              <w:jc w:val="center"/>
            </w:pPr>
            <w:r w:rsidRPr="007D587E">
              <w:t>11622</w:t>
            </w:r>
          </w:p>
        </w:tc>
        <w:tc>
          <w:tcPr>
            <w:tcW w:w="663" w:type="pct"/>
            <w:tcBorders>
              <w:top w:val="nil"/>
              <w:left w:val="nil"/>
              <w:bottom w:val="single" w:sz="8" w:space="0" w:color="auto"/>
              <w:right w:val="single" w:sz="8" w:space="0" w:color="auto"/>
            </w:tcBorders>
            <w:vAlign w:val="center"/>
            <w:hideMark/>
          </w:tcPr>
          <w:p w14:paraId="4950FE2F"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3341CFA"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1488B1F"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70DF81C"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DF40777"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5CF2A08"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78C71E3"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1F9EA68"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BA26290"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0FABEC6E" w14:textId="77777777" w:rsidR="007D587E" w:rsidRPr="007D587E" w:rsidRDefault="007D587E" w:rsidP="00D63333">
            <w:r w:rsidRPr="007D587E">
              <w:t> </w:t>
            </w:r>
          </w:p>
        </w:tc>
      </w:tr>
      <w:tr w:rsidR="007D587E" w:rsidRPr="007D587E" w14:paraId="3454D9DD"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1C3FB2F4" w14:textId="77777777" w:rsidR="007D587E" w:rsidRPr="007D587E" w:rsidRDefault="007D587E" w:rsidP="00D63333">
            <w:pPr>
              <w:ind w:left="127" w:right="114"/>
              <w:jc w:val="both"/>
            </w:pPr>
            <w:proofErr w:type="spellStart"/>
            <w:r w:rsidRPr="007D587E">
              <w:rPr>
                <w:b/>
                <w:bCs/>
                <w:bdr w:val="none" w:sz="0" w:space="0" w:color="auto" w:frame="1"/>
              </w:rPr>
              <w:t>бейрезидент</w:t>
            </w:r>
            <w:proofErr w:type="spellEnd"/>
            <w:r w:rsidRPr="007D587E">
              <w:rPr>
                <w:b/>
                <w:bCs/>
                <w:bdr w:val="none" w:sz="0" w:space="0" w:color="auto" w:frame="1"/>
              </w:rPr>
              <w:t xml:space="preserve"> тел </w:t>
            </w:r>
            <w:proofErr w:type="spellStart"/>
            <w:r w:rsidRPr="007D587E">
              <w:rPr>
                <w:b/>
                <w:bCs/>
                <w:bdr w:val="none" w:sz="0" w:space="0" w:color="auto" w:frame="1"/>
              </w:rPr>
              <w:t>компанияларды</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52C0F156" w14:textId="77777777" w:rsidR="007D587E" w:rsidRPr="007D587E" w:rsidRDefault="007D587E" w:rsidP="00D63333">
            <w:pPr>
              <w:ind w:left="127" w:right="114"/>
              <w:jc w:val="both"/>
            </w:pPr>
            <w:r w:rsidRPr="007D587E">
              <w:t>по страхованию сестринских компаний нерезидентов</w:t>
            </w:r>
          </w:p>
        </w:tc>
        <w:tc>
          <w:tcPr>
            <w:tcW w:w="485" w:type="pct"/>
            <w:tcBorders>
              <w:top w:val="nil"/>
              <w:left w:val="nil"/>
              <w:bottom w:val="single" w:sz="8" w:space="0" w:color="auto"/>
              <w:right w:val="single" w:sz="8" w:space="0" w:color="auto"/>
            </w:tcBorders>
            <w:vAlign w:val="center"/>
            <w:hideMark/>
          </w:tcPr>
          <w:p w14:paraId="4EF76102" w14:textId="77777777" w:rsidR="007D587E" w:rsidRPr="007D587E" w:rsidRDefault="007D587E" w:rsidP="00D63333">
            <w:pPr>
              <w:jc w:val="center"/>
            </w:pPr>
            <w:r w:rsidRPr="007D587E">
              <w:t>11623</w:t>
            </w:r>
          </w:p>
        </w:tc>
        <w:tc>
          <w:tcPr>
            <w:tcW w:w="663" w:type="pct"/>
            <w:tcBorders>
              <w:top w:val="nil"/>
              <w:left w:val="nil"/>
              <w:bottom w:val="single" w:sz="8" w:space="0" w:color="auto"/>
              <w:right w:val="single" w:sz="8" w:space="0" w:color="auto"/>
            </w:tcBorders>
            <w:vAlign w:val="center"/>
            <w:hideMark/>
          </w:tcPr>
          <w:p w14:paraId="035171BB"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684CAE7"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F68F410"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867C2C2"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FA7681D"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451FFFE"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8D69CD9"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C4C080D"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BDD9EAF"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701D6FBF" w14:textId="77777777" w:rsidR="007D587E" w:rsidRPr="007D587E" w:rsidRDefault="007D587E" w:rsidP="00D63333">
            <w:r w:rsidRPr="007D587E">
              <w:t> </w:t>
            </w:r>
          </w:p>
        </w:tc>
      </w:tr>
      <w:tr w:rsidR="007D587E" w:rsidRPr="007D587E" w14:paraId="0EEEBBDA"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3636C748" w14:textId="77777777" w:rsidR="007D587E" w:rsidRPr="007D587E" w:rsidRDefault="007D587E" w:rsidP="00D63333">
            <w:pPr>
              <w:ind w:left="127" w:right="114"/>
              <w:jc w:val="both"/>
            </w:pPr>
            <w:proofErr w:type="spellStart"/>
            <w:r w:rsidRPr="007D587E">
              <w:rPr>
                <w:b/>
                <w:bCs/>
                <w:bdr w:val="none" w:sz="0" w:space="0" w:color="auto" w:frame="1"/>
              </w:rPr>
              <w:t>басқа</w:t>
            </w:r>
            <w:proofErr w:type="spellEnd"/>
            <w:r w:rsidRPr="007D587E">
              <w:rPr>
                <w:b/>
                <w:bCs/>
                <w:bdr w:val="none" w:sz="0" w:space="0" w:color="auto" w:frame="1"/>
              </w:rPr>
              <w:t xml:space="preserve"> </w:t>
            </w:r>
            <w:proofErr w:type="spellStart"/>
            <w:r w:rsidRPr="007D587E">
              <w:rPr>
                <w:b/>
                <w:bCs/>
                <w:bdr w:val="none" w:sz="0" w:space="0" w:color="auto" w:frame="1"/>
              </w:rPr>
              <w:t>бейрезиденттерді</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6E87E062" w14:textId="77777777" w:rsidR="007D587E" w:rsidRPr="007D587E" w:rsidRDefault="007D587E" w:rsidP="00D63333">
            <w:pPr>
              <w:ind w:left="127" w:right="114"/>
              <w:jc w:val="both"/>
            </w:pPr>
            <w:r w:rsidRPr="007D587E">
              <w:t>по страхованию прочих нерезидентов</w:t>
            </w:r>
          </w:p>
        </w:tc>
        <w:tc>
          <w:tcPr>
            <w:tcW w:w="485" w:type="pct"/>
            <w:tcBorders>
              <w:top w:val="nil"/>
              <w:left w:val="nil"/>
              <w:bottom w:val="single" w:sz="8" w:space="0" w:color="auto"/>
              <w:right w:val="single" w:sz="8" w:space="0" w:color="auto"/>
            </w:tcBorders>
            <w:vAlign w:val="center"/>
            <w:hideMark/>
          </w:tcPr>
          <w:p w14:paraId="6DB7F786" w14:textId="77777777" w:rsidR="007D587E" w:rsidRPr="007D587E" w:rsidRDefault="007D587E" w:rsidP="00D63333">
            <w:pPr>
              <w:jc w:val="center"/>
            </w:pPr>
            <w:r w:rsidRPr="007D587E">
              <w:t>11624</w:t>
            </w:r>
          </w:p>
        </w:tc>
        <w:tc>
          <w:tcPr>
            <w:tcW w:w="663" w:type="pct"/>
            <w:tcBorders>
              <w:top w:val="nil"/>
              <w:left w:val="nil"/>
              <w:bottom w:val="single" w:sz="8" w:space="0" w:color="auto"/>
              <w:right w:val="single" w:sz="8" w:space="0" w:color="auto"/>
            </w:tcBorders>
            <w:vAlign w:val="center"/>
            <w:hideMark/>
          </w:tcPr>
          <w:p w14:paraId="459FCD7C"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E9AE6FD"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79C42B0"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0B73E6C"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0E2589B"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66DDB98"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F8E3EC8"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F0B57AC"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12F333C"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5ACD3ECA" w14:textId="77777777" w:rsidR="007D587E" w:rsidRPr="007D587E" w:rsidRDefault="007D587E" w:rsidP="00D63333">
            <w:r w:rsidRPr="007D587E">
              <w:t> </w:t>
            </w:r>
          </w:p>
        </w:tc>
      </w:tr>
      <w:tr w:rsidR="007D587E" w:rsidRPr="007D587E" w14:paraId="5F094A54"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77A96652" w14:textId="77777777" w:rsidR="007D587E" w:rsidRPr="007D587E" w:rsidRDefault="007D587E" w:rsidP="00D63333">
            <w:pPr>
              <w:ind w:left="127" w:right="114"/>
              <w:jc w:val="both"/>
            </w:pPr>
            <w:proofErr w:type="spellStart"/>
            <w:r w:rsidRPr="007D587E">
              <w:rPr>
                <w:b/>
                <w:bCs/>
                <w:bdr w:val="none" w:sz="0" w:space="0" w:color="auto" w:frame="1"/>
              </w:rPr>
              <w:t>есепті</w:t>
            </w:r>
            <w:proofErr w:type="spellEnd"/>
            <w:r w:rsidRPr="007D587E">
              <w:rPr>
                <w:b/>
                <w:bCs/>
                <w:bdr w:val="none" w:sz="0" w:space="0" w:color="auto" w:frame="1"/>
              </w:rPr>
              <w:t xml:space="preserve"> </w:t>
            </w:r>
            <w:proofErr w:type="spellStart"/>
            <w:r w:rsidRPr="007D587E">
              <w:rPr>
                <w:b/>
                <w:bCs/>
                <w:bdr w:val="none" w:sz="0" w:space="0" w:color="auto" w:frame="1"/>
              </w:rPr>
              <w:t>кезеңнің</w:t>
            </w:r>
            <w:proofErr w:type="spellEnd"/>
            <w:r w:rsidRPr="007D587E">
              <w:rPr>
                <w:b/>
                <w:bCs/>
                <w:bdr w:val="none" w:sz="0" w:space="0" w:color="auto" w:frame="1"/>
              </w:rPr>
              <w:t xml:space="preserve"> </w:t>
            </w:r>
            <w:proofErr w:type="spellStart"/>
            <w:r w:rsidRPr="007D587E">
              <w:rPr>
                <w:b/>
                <w:bCs/>
                <w:bdr w:val="none" w:sz="0" w:space="0" w:color="auto" w:frame="1"/>
              </w:rPr>
              <w:t>соңына</w:t>
            </w:r>
            <w:proofErr w:type="spellEnd"/>
          </w:p>
          <w:p w14:paraId="38C7469C" w14:textId="77777777" w:rsidR="007D587E" w:rsidRPr="007D587E" w:rsidRDefault="007D587E" w:rsidP="00D63333">
            <w:pPr>
              <w:ind w:left="127" w:right="114"/>
              <w:jc w:val="both"/>
            </w:pPr>
            <w:r w:rsidRPr="007D587E">
              <w:t>на конец отчетного периода</w:t>
            </w:r>
          </w:p>
        </w:tc>
        <w:tc>
          <w:tcPr>
            <w:tcW w:w="485" w:type="pct"/>
            <w:tcBorders>
              <w:top w:val="nil"/>
              <w:left w:val="nil"/>
              <w:bottom w:val="single" w:sz="8" w:space="0" w:color="auto"/>
              <w:right w:val="single" w:sz="8" w:space="0" w:color="auto"/>
            </w:tcBorders>
            <w:vAlign w:val="center"/>
            <w:hideMark/>
          </w:tcPr>
          <w:p w14:paraId="4FEC9B06" w14:textId="77777777" w:rsidR="007D587E" w:rsidRPr="007D587E" w:rsidRDefault="007D587E" w:rsidP="00D63333">
            <w:pPr>
              <w:jc w:val="center"/>
            </w:pPr>
            <w:r w:rsidRPr="007D587E">
              <w:t>11630</w:t>
            </w:r>
          </w:p>
        </w:tc>
        <w:tc>
          <w:tcPr>
            <w:tcW w:w="663" w:type="pct"/>
            <w:tcBorders>
              <w:top w:val="nil"/>
              <w:left w:val="nil"/>
              <w:bottom w:val="single" w:sz="8" w:space="0" w:color="auto"/>
              <w:right w:val="single" w:sz="8" w:space="0" w:color="auto"/>
            </w:tcBorders>
            <w:vAlign w:val="center"/>
            <w:hideMark/>
          </w:tcPr>
          <w:p w14:paraId="4304128A"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E481E6A"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7FC379A8"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91F283B"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B571F33"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854B11C"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41B40E2"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4950368"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3B0766F"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33BC6F5E" w14:textId="77777777" w:rsidR="007D587E" w:rsidRPr="007D587E" w:rsidRDefault="007D587E" w:rsidP="00D63333">
            <w:r w:rsidRPr="007D587E">
              <w:t> </w:t>
            </w:r>
          </w:p>
        </w:tc>
      </w:tr>
      <w:tr w:rsidR="007D587E" w:rsidRPr="007D587E" w14:paraId="5C3EAF17"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027568EA" w14:textId="77777777" w:rsidR="007D587E" w:rsidRPr="007D587E" w:rsidRDefault="007D587E" w:rsidP="00D63333">
            <w:pPr>
              <w:ind w:left="127" w:right="114"/>
              <w:jc w:val="both"/>
            </w:pPr>
            <w:proofErr w:type="spellStart"/>
            <w:r w:rsidRPr="007D587E">
              <w:rPr>
                <w:b/>
                <w:bCs/>
                <w:bdr w:val="none" w:sz="0" w:space="0" w:color="auto" w:frame="1"/>
              </w:rPr>
              <w:t>тікелей</w:t>
            </w:r>
            <w:proofErr w:type="spellEnd"/>
            <w:r w:rsidRPr="007D587E">
              <w:rPr>
                <w:b/>
                <w:bCs/>
                <w:bdr w:val="none" w:sz="0" w:space="0" w:color="auto" w:frame="1"/>
              </w:rPr>
              <w:t xml:space="preserve"> </w:t>
            </w:r>
            <w:proofErr w:type="spellStart"/>
            <w:r w:rsidRPr="007D587E">
              <w:rPr>
                <w:b/>
                <w:bCs/>
                <w:bdr w:val="none" w:sz="0" w:space="0" w:color="auto" w:frame="1"/>
              </w:rPr>
              <w:t>инвестициялау</w:t>
            </w:r>
            <w:proofErr w:type="spellEnd"/>
            <w:r w:rsidRPr="007D587E">
              <w:rPr>
                <w:b/>
                <w:bCs/>
                <w:bdr w:val="none" w:sz="0" w:space="0" w:color="auto" w:frame="1"/>
              </w:rPr>
              <w:t xml:space="preserve"> </w:t>
            </w:r>
            <w:proofErr w:type="spellStart"/>
            <w:r w:rsidRPr="007D587E">
              <w:rPr>
                <w:b/>
                <w:bCs/>
                <w:bdr w:val="none" w:sz="0" w:space="0" w:color="auto" w:frame="1"/>
              </w:rPr>
              <w:t>объектілерін</w:t>
            </w:r>
            <w:proofErr w:type="spellEnd"/>
            <w:r w:rsidRPr="007D587E">
              <w:rPr>
                <w:b/>
                <w:bCs/>
                <w:bdr w:val="none" w:sz="0" w:space="0" w:color="auto" w:frame="1"/>
              </w:rPr>
              <w:t xml:space="preserve"> (</w:t>
            </w:r>
            <w:proofErr w:type="spellStart"/>
            <w:r w:rsidRPr="007D587E">
              <w:rPr>
                <w:b/>
                <w:bCs/>
                <w:bdr w:val="none" w:sz="0" w:space="0" w:color="auto" w:frame="1"/>
              </w:rPr>
              <w:t>бейрезиденттерді</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6D4677CD" w14:textId="77777777" w:rsidR="007D587E" w:rsidRPr="007D587E" w:rsidRDefault="007D587E" w:rsidP="00D63333">
            <w:pPr>
              <w:ind w:left="127" w:right="114"/>
              <w:jc w:val="both"/>
            </w:pPr>
            <w:r w:rsidRPr="007D587E">
              <w:t>по страхованию объектов прямого инвестирования (нерезидентов)</w:t>
            </w:r>
          </w:p>
        </w:tc>
        <w:tc>
          <w:tcPr>
            <w:tcW w:w="485" w:type="pct"/>
            <w:tcBorders>
              <w:top w:val="nil"/>
              <w:left w:val="nil"/>
              <w:bottom w:val="single" w:sz="8" w:space="0" w:color="auto"/>
              <w:right w:val="single" w:sz="8" w:space="0" w:color="auto"/>
            </w:tcBorders>
            <w:vAlign w:val="center"/>
            <w:hideMark/>
          </w:tcPr>
          <w:p w14:paraId="436EE66A" w14:textId="77777777" w:rsidR="007D587E" w:rsidRPr="007D587E" w:rsidRDefault="007D587E" w:rsidP="00D63333">
            <w:pPr>
              <w:jc w:val="center"/>
            </w:pPr>
            <w:r w:rsidRPr="007D587E">
              <w:t>11631</w:t>
            </w:r>
          </w:p>
        </w:tc>
        <w:tc>
          <w:tcPr>
            <w:tcW w:w="663" w:type="pct"/>
            <w:tcBorders>
              <w:top w:val="nil"/>
              <w:left w:val="nil"/>
              <w:bottom w:val="single" w:sz="8" w:space="0" w:color="auto"/>
              <w:right w:val="single" w:sz="8" w:space="0" w:color="auto"/>
            </w:tcBorders>
            <w:vAlign w:val="center"/>
            <w:hideMark/>
          </w:tcPr>
          <w:p w14:paraId="108A537E"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5B1BA3A"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E42186A"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8AF7014"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D6B7360"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E3607FC"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59DD2DC8"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5322654"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FF521BB"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3A1BEC22" w14:textId="77777777" w:rsidR="007D587E" w:rsidRPr="007D587E" w:rsidRDefault="007D587E" w:rsidP="00D63333">
            <w:r w:rsidRPr="007D587E">
              <w:t> </w:t>
            </w:r>
          </w:p>
        </w:tc>
      </w:tr>
      <w:tr w:rsidR="007D587E" w:rsidRPr="007D587E" w14:paraId="58F10652"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6BCFDDEB" w14:textId="77777777" w:rsidR="007D587E" w:rsidRPr="007D587E" w:rsidRDefault="007D587E" w:rsidP="00D63333">
            <w:pPr>
              <w:ind w:left="127" w:right="114"/>
              <w:jc w:val="both"/>
            </w:pPr>
            <w:proofErr w:type="spellStart"/>
            <w:r w:rsidRPr="007D587E">
              <w:rPr>
                <w:b/>
                <w:bCs/>
                <w:bdr w:val="none" w:sz="0" w:space="0" w:color="auto" w:frame="1"/>
              </w:rPr>
              <w:t>бейрезидент</w:t>
            </w:r>
            <w:proofErr w:type="spellEnd"/>
            <w:r w:rsidRPr="007D587E">
              <w:rPr>
                <w:b/>
                <w:bCs/>
                <w:bdr w:val="none" w:sz="0" w:space="0" w:color="auto" w:frame="1"/>
              </w:rPr>
              <w:t xml:space="preserve"> </w:t>
            </w:r>
            <w:proofErr w:type="spellStart"/>
            <w:r w:rsidRPr="007D587E">
              <w:rPr>
                <w:b/>
                <w:bCs/>
                <w:bdr w:val="none" w:sz="0" w:space="0" w:color="auto" w:frame="1"/>
              </w:rPr>
              <w:t>тікелей</w:t>
            </w:r>
            <w:proofErr w:type="spellEnd"/>
            <w:r w:rsidRPr="007D587E">
              <w:rPr>
                <w:b/>
                <w:bCs/>
                <w:bdr w:val="none" w:sz="0" w:space="0" w:color="auto" w:frame="1"/>
              </w:rPr>
              <w:t xml:space="preserve"> </w:t>
            </w:r>
            <w:proofErr w:type="spellStart"/>
            <w:r w:rsidRPr="007D587E">
              <w:rPr>
                <w:b/>
                <w:bCs/>
                <w:bdr w:val="none" w:sz="0" w:space="0" w:color="auto" w:frame="1"/>
              </w:rPr>
              <w:t>инвесторларды</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20817509" w14:textId="77777777" w:rsidR="007D587E" w:rsidRPr="007D587E" w:rsidRDefault="007D587E" w:rsidP="00D63333">
            <w:pPr>
              <w:ind w:left="127" w:right="114"/>
              <w:jc w:val="both"/>
            </w:pPr>
            <w:r w:rsidRPr="007D587E">
              <w:t>по страхованию прямых инвесторов нерезидентов</w:t>
            </w:r>
          </w:p>
        </w:tc>
        <w:tc>
          <w:tcPr>
            <w:tcW w:w="485" w:type="pct"/>
            <w:tcBorders>
              <w:top w:val="nil"/>
              <w:left w:val="nil"/>
              <w:bottom w:val="single" w:sz="8" w:space="0" w:color="auto"/>
              <w:right w:val="single" w:sz="8" w:space="0" w:color="auto"/>
            </w:tcBorders>
            <w:vAlign w:val="center"/>
            <w:hideMark/>
          </w:tcPr>
          <w:p w14:paraId="2173AD11" w14:textId="77777777" w:rsidR="007D587E" w:rsidRPr="007D587E" w:rsidRDefault="007D587E" w:rsidP="00D63333">
            <w:pPr>
              <w:jc w:val="center"/>
            </w:pPr>
            <w:r w:rsidRPr="007D587E">
              <w:t>11632</w:t>
            </w:r>
          </w:p>
        </w:tc>
        <w:tc>
          <w:tcPr>
            <w:tcW w:w="663" w:type="pct"/>
            <w:tcBorders>
              <w:top w:val="nil"/>
              <w:left w:val="nil"/>
              <w:bottom w:val="single" w:sz="8" w:space="0" w:color="auto"/>
              <w:right w:val="single" w:sz="8" w:space="0" w:color="auto"/>
            </w:tcBorders>
            <w:vAlign w:val="center"/>
            <w:hideMark/>
          </w:tcPr>
          <w:p w14:paraId="6DC333FF"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74AEC122"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F342D29"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FB568D1"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D82FB8F"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4F96A6E"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3F74AA65"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79B9B383"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428AC16"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075EBFCE" w14:textId="77777777" w:rsidR="007D587E" w:rsidRPr="007D587E" w:rsidRDefault="007D587E" w:rsidP="00D63333">
            <w:r w:rsidRPr="007D587E">
              <w:t> </w:t>
            </w:r>
          </w:p>
        </w:tc>
      </w:tr>
      <w:tr w:rsidR="007D587E" w:rsidRPr="007D587E" w14:paraId="53A0DE9D"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318C5261" w14:textId="77777777" w:rsidR="007D587E" w:rsidRPr="007D587E" w:rsidRDefault="007D587E" w:rsidP="00D63333">
            <w:pPr>
              <w:ind w:left="127" w:right="114"/>
              <w:jc w:val="both"/>
            </w:pPr>
            <w:proofErr w:type="spellStart"/>
            <w:r w:rsidRPr="007D587E">
              <w:rPr>
                <w:b/>
                <w:bCs/>
                <w:bdr w:val="none" w:sz="0" w:space="0" w:color="auto" w:frame="1"/>
              </w:rPr>
              <w:t>бейрезидент</w:t>
            </w:r>
            <w:proofErr w:type="spellEnd"/>
            <w:r w:rsidRPr="007D587E">
              <w:rPr>
                <w:b/>
                <w:bCs/>
                <w:bdr w:val="none" w:sz="0" w:space="0" w:color="auto" w:frame="1"/>
              </w:rPr>
              <w:t xml:space="preserve"> тел </w:t>
            </w:r>
            <w:proofErr w:type="spellStart"/>
            <w:r w:rsidRPr="007D587E">
              <w:rPr>
                <w:b/>
                <w:bCs/>
                <w:bdr w:val="none" w:sz="0" w:space="0" w:color="auto" w:frame="1"/>
              </w:rPr>
              <w:t>компанияларды</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6F411DDD" w14:textId="77777777" w:rsidR="007D587E" w:rsidRPr="007D587E" w:rsidRDefault="007D587E" w:rsidP="00D63333">
            <w:pPr>
              <w:ind w:left="127" w:right="114"/>
              <w:jc w:val="both"/>
            </w:pPr>
            <w:r w:rsidRPr="007D587E">
              <w:t>по страхованию сестринских компаний нерезидентов</w:t>
            </w:r>
          </w:p>
        </w:tc>
        <w:tc>
          <w:tcPr>
            <w:tcW w:w="485" w:type="pct"/>
            <w:tcBorders>
              <w:top w:val="nil"/>
              <w:left w:val="nil"/>
              <w:bottom w:val="single" w:sz="8" w:space="0" w:color="auto"/>
              <w:right w:val="single" w:sz="8" w:space="0" w:color="auto"/>
            </w:tcBorders>
            <w:vAlign w:val="center"/>
            <w:hideMark/>
          </w:tcPr>
          <w:p w14:paraId="3023A431" w14:textId="77777777" w:rsidR="007D587E" w:rsidRPr="007D587E" w:rsidRDefault="007D587E" w:rsidP="00D63333">
            <w:pPr>
              <w:jc w:val="center"/>
            </w:pPr>
            <w:r w:rsidRPr="007D587E">
              <w:t>11633</w:t>
            </w:r>
          </w:p>
        </w:tc>
        <w:tc>
          <w:tcPr>
            <w:tcW w:w="663" w:type="pct"/>
            <w:tcBorders>
              <w:top w:val="nil"/>
              <w:left w:val="nil"/>
              <w:bottom w:val="single" w:sz="8" w:space="0" w:color="auto"/>
              <w:right w:val="single" w:sz="8" w:space="0" w:color="auto"/>
            </w:tcBorders>
            <w:vAlign w:val="center"/>
            <w:hideMark/>
          </w:tcPr>
          <w:p w14:paraId="625EBDD8"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7A603B3"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6E8CA02"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0B9AA2B8"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6612736"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182A2F91"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256F8533"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4255BFDB" w14:textId="77777777" w:rsidR="007D587E" w:rsidRPr="007D587E" w:rsidRDefault="007D587E" w:rsidP="00D63333"/>
        </w:tc>
        <w:tc>
          <w:tcPr>
            <w:tcW w:w="180" w:type="pct"/>
            <w:tcBorders>
              <w:top w:val="nil"/>
              <w:left w:val="nil"/>
              <w:bottom w:val="single" w:sz="8" w:space="0" w:color="auto"/>
              <w:right w:val="single" w:sz="8" w:space="0" w:color="auto"/>
            </w:tcBorders>
            <w:vAlign w:val="center"/>
            <w:hideMark/>
          </w:tcPr>
          <w:p w14:paraId="6EAE1597" w14:textId="77777777" w:rsidR="007D587E" w:rsidRPr="007D587E" w:rsidRDefault="007D587E" w:rsidP="00D63333"/>
        </w:tc>
        <w:tc>
          <w:tcPr>
            <w:tcW w:w="239" w:type="pct"/>
            <w:tcBorders>
              <w:top w:val="nil"/>
              <w:left w:val="nil"/>
              <w:bottom w:val="single" w:sz="8" w:space="0" w:color="auto"/>
              <w:right w:val="single" w:sz="8" w:space="0" w:color="auto"/>
            </w:tcBorders>
            <w:vAlign w:val="center"/>
            <w:hideMark/>
          </w:tcPr>
          <w:p w14:paraId="277F2450" w14:textId="77777777" w:rsidR="007D587E" w:rsidRPr="007D587E" w:rsidRDefault="007D587E" w:rsidP="00D63333">
            <w:r w:rsidRPr="007D587E">
              <w:t> </w:t>
            </w:r>
          </w:p>
        </w:tc>
      </w:tr>
      <w:tr w:rsidR="007D587E" w:rsidRPr="007D587E" w14:paraId="44A753D6"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5D8906CC" w14:textId="77777777" w:rsidR="007D587E" w:rsidRPr="007D587E" w:rsidRDefault="007D587E" w:rsidP="00D63333">
            <w:pPr>
              <w:ind w:left="127" w:right="114"/>
              <w:jc w:val="both"/>
            </w:pPr>
            <w:proofErr w:type="spellStart"/>
            <w:r w:rsidRPr="007D587E">
              <w:rPr>
                <w:b/>
                <w:bCs/>
                <w:bdr w:val="none" w:sz="0" w:space="0" w:color="auto" w:frame="1"/>
              </w:rPr>
              <w:t>басқа</w:t>
            </w:r>
            <w:proofErr w:type="spellEnd"/>
            <w:r w:rsidRPr="007D587E">
              <w:rPr>
                <w:b/>
                <w:bCs/>
                <w:bdr w:val="none" w:sz="0" w:space="0" w:color="auto" w:frame="1"/>
              </w:rPr>
              <w:t xml:space="preserve"> </w:t>
            </w:r>
            <w:proofErr w:type="spellStart"/>
            <w:r w:rsidRPr="007D587E">
              <w:rPr>
                <w:b/>
                <w:bCs/>
                <w:bdr w:val="none" w:sz="0" w:space="0" w:color="auto" w:frame="1"/>
              </w:rPr>
              <w:t>бейрезиденттерді</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6CD6B12C" w14:textId="77777777" w:rsidR="007D587E" w:rsidRPr="007D587E" w:rsidRDefault="007D587E" w:rsidP="00D63333">
            <w:pPr>
              <w:ind w:left="127" w:right="114"/>
              <w:jc w:val="both"/>
            </w:pPr>
            <w:r w:rsidRPr="007D587E">
              <w:t>по страхованию прочих нерезидентов</w:t>
            </w:r>
          </w:p>
        </w:tc>
        <w:tc>
          <w:tcPr>
            <w:tcW w:w="485" w:type="pct"/>
            <w:tcBorders>
              <w:top w:val="nil"/>
              <w:left w:val="nil"/>
              <w:bottom w:val="single" w:sz="8" w:space="0" w:color="auto"/>
              <w:right w:val="single" w:sz="8" w:space="0" w:color="auto"/>
            </w:tcBorders>
            <w:vAlign w:val="center"/>
            <w:hideMark/>
          </w:tcPr>
          <w:p w14:paraId="0357E8DD" w14:textId="77777777" w:rsidR="007D587E" w:rsidRPr="007D587E" w:rsidRDefault="007D587E" w:rsidP="00D63333">
            <w:pPr>
              <w:jc w:val="center"/>
            </w:pPr>
            <w:r w:rsidRPr="007D587E">
              <w:t>11634</w:t>
            </w:r>
          </w:p>
        </w:tc>
        <w:tc>
          <w:tcPr>
            <w:tcW w:w="663" w:type="pct"/>
            <w:tcBorders>
              <w:top w:val="nil"/>
              <w:left w:val="nil"/>
              <w:bottom w:val="single" w:sz="8" w:space="0" w:color="auto"/>
              <w:right w:val="single" w:sz="8" w:space="0" w:color="auto"/>
            </w:tcBorders>
            <w:vAlign w:val="center"/>
            <w:hideMark/>
          </w:tcPr>
          <w:p w14:paraId="5E8D0DC5"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64563434"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5A1D8F79"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3B15F3F7"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543D30DB"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4A883180"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65DFE393"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592A63B4" w14:textId="77777777" w:rsidR="007D587E" w:rsidRPr="007D587E" w:rsidRDefault="007D587E" w:rsidP="00D63333">
            <w:r w:rsidRPr="007D587E">
              <w:t> </w:t>
            </w:r>
          </w:p>
        </w:tc>
        <w:tc>
          <w:tcPr>
            <w:tcW w:w="180" w:type="pct"/>
            <w:tcBorders>
              <w:top w:val="nil"/>
              <w:left w:val="nil"/>
              <w:bottom w:val="single" w:sz="8" w:space="0" w:color="auto"/>
              <w:right w:val="single" w:sz="8" w:space="0" w:color="auto"/>
            </w:tcBorders>
            <w:vAlign w:val="center"/>
            <w:hideMark/>
          </w:tcPr>
          <w:p w14:paraId="4A3FE068" w14:textId="77777777" w:rsidR="007D587E" w:rsidRPr="007D587E" w:rsidRDefault="007D587E" w:rsidP="00D63333">
            <w:r w:rsidRPr="007D587E">
              <w:t> </w:t>
            </w:r>
          </w:p>
        </w:tc>
        <w:tc>
          <w:tcPr>
            <w:tcW w:w="239" w:type="pct"/>
            <w:tcBorders>
              <w:top w:val="nil"/>
              <w:left w:val="nil"/>
              <w:bottom w:val="single" w:sz="8" w:space="0" w:color="auto"/>
              <w:right w:val="single" w:sz="8" w:space="0" w:color="auto"/>
            </w:tcBorders>
            <w:vAlign w:val="center"/>
            <w:hideMark/>
          </w:tcPr>
          <w:p w14:paraId="0F90E4D4" w14:textId="77777777" w:rsidR="007D587E" w:rsidRPr="007D587E" w:rsidRDefault="007D587E" w:rsidP="00D63333">
            <w:r w:rsidRPr="007D587E">
              <w:t> </w:t>
            </w:r>
          </w:p>
        </w:tc>
      </w:tr>
    </w:tbl>
    <w:p w14:paraId="624802C5" w14:textId="77777777" w:rsidR="007D587E" w:rsidRPr="005B7230" w:rsidRDefault="007D587E" w:rsidP="007D587E">
      <w:pPr>
        <w:ind w:firstLine="400"/>
        <w:jc w:val="both"/>
        <w:rPr>
          <w:sz w:val="28"/>
          <w:szCs w:val="28"/>
        </w:rPr>
      </w:pPr>
      <w:r w:rsidRPr="005B7230">
        <w:rPr>
          <w:b/>
          <w:bCs/>
          <w:sz w:val="28"/>
          <w:szCs w:val="28"/>
          <w:bdr w:val="none" w:sz="0" w:space="0" w:color="auto" w:frame="1"/>
        </w:rPr>
        <w:t> </w:t>
      </w:r>
    </w:p>
    <w:p w14:paraId="7F9F2B16" w14:textId="77777777" w:rsidR="007D587E" w:rsidRPr="005B7230" w:rsidRDefault="007D587E" w:rsidP="007D587E">
      <w:pPr>
        <w:ind w:firstLine="709"/>
        <w:jc w:val="both"/>
        <w:rPr>
          <w:sz w:val="28"/>
          <w:szCs w:val="28"/>
        </w:rPr>
      </w:pPr>
      <w:r w:rsidRPr="005B7230">
        <w:rPr>
          <w:b/>
          <w:bCs/>
          <w:sz w:val="28"/>
          <w:szCs w:val="28"/>
          <w:bdr w:val="none" w:sz="0" w:space="0" w:color="auto" w:frame="1"/>
        </w:rPr>
        <w:t xml:space="preserve">2. </w:t>
      </w:r>
      <w:proofErr w:type="spellStart"/>
      <w:r w:rsidRPr="005B7230">
        <w:rPr>
          <w:b/>
          <w:bCs/>
          <w:sz w:val="28"/>
          <w:szCs w:val="28"/>
          <w:bdr w:val="none" w:sz="0" w:space="0" w:color="auto" w:frame="1"/>
        </w:rPr>
        <w:t>Бейрезиденттерді</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қайта</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сақтандыру</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кіріс</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қайта</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сақтандыруы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АҚШ доллары</w:t>
      </w:r>
    </w:p>
    <w:p w14:paraId="1844DDEF" w14:textId="77777777" w:rsidR="007D587E" w:rsidRPr="005B7230" w:rsidRDefault="007D587E" w:rsidP="007D587E">
      <w:pPr>
        <w:ind w:firstLine="709"/>
        <w:jc w:val="both"/>
        <w:rPr>
          <w:sz w:val="28"/>
          <w:szCs w:val="28"/>
        </w:rPr>
      </w:pPr>
      <w:r w:rsidRPr="005B7230">
        <w:rPr>
          <w:sz w:val="28"/>
          <w:szCs w:val="28"/>
        </w:rPr>
        <w:t>2. Перестрахование нерезидентов (входящее перестрахование), тысяч долларов США</w:t>
      </w:r>
    </w:p>
    <w:p w14:paraId="2502E5E1" w14:textId="77777777" w:rsidR="007D587E" w:rsidRPr="005B7230" w:rsidRDefault="007D587E" w:rsidP="007D587E">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6487"/>
        <w:gridCol w:w="1388"/>
        <w:gridCol w:w="1894"/>
        <w:gridCol w:w="512"/>
        <w:gridCol w:w="512"/>
        <w:gridCol w:w="512"/>
        <w:gridCol w:w="512"/>
        <w:gridCol w:w="512"/>
        <w:gridCol w:w="512"/>
        <w:gridCol w:w="512"/>
        <w:gridCol w:w="512"/>
        <w:gridCol w:w="684"/>
      </w:tblGrid>
      <w:tr w:rsidR="007D587E" w:rsidRPr="007D587E" w14:paraId="27A21D75" w14:textId="77777777" w:rsidTr="00D63333">
        <w:trPr>
          <w:jc w:val="center"/>
        </w:trPr>
        <w:tc>
          <w:tcPr>
            <w:tcW w:w="2229" w:type="pct"/>
            <w:vMerge w:val="restart"/>
            <w:tcBorders>
              <w:top w:val="single" w:sz="8" w:space="0" w:color="auto"/>
              <w:left w:val="single" w:sz="8" w:space="0" w:color="auto"/>
              <w:bottom w:val="single" w:sz="8" w:space="0" w:color="auto"/>
              <w:right w:val="single" w:sz="8" w:space="0" w:color="auto"/>
            </w:tcBorders>
            <w:vAlign w:val="center"/>
            <w:hideMark/>
          </w:tcPr>
          <w:p w14:paraId="7B39AA39" w14:textId="77777777" w:rsidR="007D587E" w:rsidRPr="007D587E" w:rsidRDefault="007D587E" w:rsidP="00D63333">
            <w:pPr>
              <w:jc w:val="center"/>
            </w:pPr>
            <w:proofErr w:type="spellStart"/>
            <w:r w:rsidRPr="007D587E">
              <w:rPr>
                <w:b/>
                <w:bCs/>
                <w:bdr w:val="none" w:sz="0" w:space="0" w:color="auto" w:frame="1"/>
              </w:rPr>
              <w:t>Көрсеткіштің</w:t>
            </w:r>
            <w:proofErr w:type="spellEnd"/>
            <w:r w:rsidRPr="007D587E">
              <w:rPr>
                <w:b/>
                <w:bCs/>
                <w:bdr w:val="none" w:sz="0" w:space="0" w:color="auto" w:frame="1"/>
              </w:rPr>
              <w:t xml:space="preserve"> </w:t>
            </w:r>
            <w:proofErr w:type="spellStart"/>
            <w:r w:rsidRPr="007D587E">
              <w:rPr>
                <w:b/>
                <w:bCs/>
                <w:bdr w:val="none" w:sz="0" w:space="0" w:color="auto" w:frame="1"/>
              </w:rPr>
              <w:t>атауы</w:t>
            </w:r>
            <w:proofErr w:type="spellEnd"/>
          </w:p>
          <w:p w14:paraId="6E444377" w14:textId="77777777" w:rsidR="007D587E" w:rsidRPr="007D587E" w:rsidRDefault="007D587E" w:rsidP="00D63333">
            <w:pPr>
              <w:jc w:val="center"/>
            </w:pPr>
            <w:r w:rsidRPr="007D587E">
              <w:t>Наименование показателя</w:t>
            </w:r>
          </w:p>
        </w:tc>
        <w:tc>
          <w:tcPr>
            <w:tcW w:w="477" w:type="pct"/>
            <w:vMerge w:val="restart"/>
            <w:tcBorders>
              <w:top w:val="single" w:sz="8" w:space="0" w:color="auto"/>
              <w:left w:val="nil"/>
              <w:bottom w:val="single" w:sz="8" w:space="0" w:color="auto"/>
              <w:right w:val="single" w:sz="8" w:space="0" w:color="auto"/>
            </w:tcBorders>
            <w:vAlign w:val="center"/>
            <w:hideMark/>
          </w:tcPr>
          <w:p w14:paraId="4BDD28B0" w14:textId="77777777" w:rsidR="007D587E" w:rsidRPr="007D587E" w:rsidRDefault="007D587E" w:rsidP="00D63333">
            <w:pPr>
              <w:jc w:val="center"/>
            </w:pPr>
            <w:r w:rsidRPr="007D587E">
              <w:rPr>
                <w:b/>
                <w:bCs/>
                <w:bdr w:val="none" w:sz="0" w:space="0" w:color="auto" w:frame="1"/>
              </w:rPr>
              <w:t>Жол коды</w:t>
            </w:r>
          </w:p>
          <w:p w14:paraId="7E6EB689" w14:textId="77777777" w:rsidR="007D587E" w:rsidRPr="007D587E" w:rsidRDefault="007D587E" w:rsidP="00D63333">
            <w:pPr>
              <w:jc w:val="center"/>
            </w:pPr>
            <w:r w:rsidRPr="007D587E">
              <w:t>Код строки</w:t>
            </w:r>
          </w:p>
        </w:tc>
        <w:tc>
          <w:tcPr>
            <w:tcW w:w="651" w:type="pct"/>
            <w:vMerge w:val="restart"/>
            <w:tcBorders>
              <w:top w:val="single" w:sz="8" w:space="0" w:color="auto"/>
              <w:left w:val="nil"/>
              <w:bottom w:val="single" w:sz="8" w:space="0" w:color="auto"/>
              <w:right w:val="single" w:sz="8" w:space="0" w:color="auto"/>
            </w:tcBorders>
            <w:vAlign w:val="center"/>
            <w:hideMark/>
          </w:tcPr>
          <w:p w14:paraId="785D945C" w14:textId="77777777" w:rsidR="007D587E" w:rsidRPr="007D587E" w:rsidRDefault="007D587E" w:rsidP="00D63333">
            <w:pPr>
              <w:jc w:val="center"/>
            </w:pPr>
            <w:proofErr w:type="spellStart"/>
            <w:r w:rsidRPr="007D587E">
              <w:rPr>
                <w:b/>
                <w:bCs/>
                <w:bdr w:val="none" w:sz="0" w:space="0" w:color="auto" w:frame="1"/>
              </w:rPr>
              <w:t>Барлығы</w:t>
            </w:r>
            <w:proofErr w:type="spellEnd"/>
          </w:p>
          <w:p w14:paraId="39119185" w14:textId="77777777" w:rsidR="007D587E" w:rsidRPr="007D587E" w:rsidRDefault="007D587E" w:rsidP="00D63333">
            <w:pPr>
              <w:jc w:val="center"/>
            </w:pPr>
            <w:r w:rsidRPr="007D587E">
              <w:t>Всего</w:t>
            </w:r>
          </w:p>
        </w:tc>
        <w:tc>
          <w:tcPr>
            <w:tcW w:w="1642" w:type="pct"/>
            <w:gridSpan w:val="9"/>
            <w:tcBorders>
              <w:top w:val="single" w:sz="8" w:space="0" w:color="auto"/>
              <w:left w:val="nil"/>
              <w:bottom w:val="single" w:sz="8" w:space="0" w:color="auto"/>
              <w:right w:val="single" w:sz="8" w:space="0" w:color="auto"/>
            </w:tcBorders>
            <w:vAlign w:val="center"/>
            <w:hideMark/>
          </w:tcPr>
          <w:p w14:paraId="72087E25" w14:textId="77777777" w:rsidR="007D587E" w:rsidRPr="007D587E" w:rsidRDefault="007D587E" w:rsidP="00D63333">
            <w:pPr>
              <w:jc w:val="center"/>
            </w:pPr>
            <w:proofErr w:type="spellStart"/>
            <w:r w:rsidRPr="007D587E">
              <w:rPr>
                <w:b/>
                <w:bCs/>
                <w:bdr w:val="none" w:sz="0" w:space="0" w:color="auto" w:frame="1"/>
              </w:rPr>
              <w:t>Қайта</w:t>
            </w:r>
            <w:proofErr w:type="spellEnd"/>
            <w:r w:rsidRPr="007D587E">
              <w:rPr>
                <w:b/>
                <w:bCs/>
                <w:bdr w:val="none" w:sz="0" w:space="0" w:color="auto" w:frame="1"/>
              </w:rPr>
              <w:t xml:space="preserve"> </w:t>
            </w:r>
            <w:proofErr w:type="spellStart"/>
            <w:r w:rsidRPr="007D587E">
              <w:rPr>
                <w:b/>
                <w:bCs/>
                <w:bdr w:val="none" w:sz="0" w:space="0" w:color="auto" w:frame="1"/>
              </w:rPr>
              <w:t>сақтанушы</w:t>
            </w:r>
            <w:proofErr w:type="spellEnd"/>
            <w:r w:rsidRPr="007D587E">
              <w:rPr>
                <w:b/>
                <w:bCs/>
                <w:bdr w:val="none" w:sz="0" w:space="0" w:color="auto" w:frame="1"/>
              </w:rPr>
              <w:t xml:space="preserve"> </w:t>
            </w:r>
            <w:proofErr w:type="spellStart"/>
            <w:r w:rsidRPr="007D587E">
              <w:rPr>
                <w:b/>
                <w:bCs/>
                <w:bdr w:val="none" w:sz="0" w:space="0" w:color="auto" w:frame="1"/>
              </w:rPr>
              <w:t>елдің</w:t>
            </w:r>
            <w:proofErr w:type="spellEnd"/>
            <w:r w:rsidRPr="007D587E">
              <w:rPr>
                <w:b/>
                <w:bCs/>
                <w:bdr w:val="none" w:sz="0" w:space="0" w:color="auto" w:frame="1"/>
              </w:rPr>
              <w:t xml:space="preserve"> </w:t>
            </w:r>
            <w:proofErr w:type="spellStart"/>
            <w:r w:rsidRPr="007D587E">
              <w:rPr>
                <w:b/>
                <w:bCs/>
                <w:bdr w:val="none" w:sz="0" w:space="0" w:color="auto" w:frame="1"/>
              </w:rPr>
              <w:t>атауы</w:t>
            </w:r>
            <w:proofErr w:type="spellEnd"/>
          </w:p>
          <w:p w14:paraId="4ADC41AF" w14:textId="77777777" w:rsidR="007D587E" w:rsidRPr="007D587E" w:rsidRDefault="007D587E" w:rsidP="00D63333">
            <w:pPr>
              <w:jc w:val="center"/>
            </w:pPr>
            <w:r w:rsidRPr="007D587E">
              <w:t xml:space="preserve">Наименование страны </w:t>
            </w:r>
          </w:p>
          <w:p w14:paraId="7ED0B44E" w14:textId="77777777" w:rsidR="007D587E" w:rsidRPr="007D587E" w:rsidRDefault="007D587E" w:rsidP="00D63333">
            <w:pPr>
              <w:jc w:val="center"/>
            </w:pPr>
            <w:r w:rsidRPr="007D587E">
              <w:t>перестрахователя</w:t>
            </w:r>
          </w:p>
        </w:tc>
      </w:tr>
      <w:tr w:rsidR="007D587E" w:rsidRPr="007D587E" w14:paraId="768EF74F"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150D491" w14:textId="77777777" w:rsidR="007D587E" w:rsidRPr="007D587E" w:rsidRDefault="007D587E" w:rsidP="00D63333"/>
        </w:tc>
        <w:tc>
          <w:tcPr>
            <w:tcW w:w="0" w:type="auto"/>
            <w:vMerge/>
            <w:tcBorders>
              <w:top w:val="single" w:sz="8" w:space="0" w:color="auto"/>
              <w:left w:val="nil"/>
              <w:bottom w:val="single" w:sz="8" w:space="0" w:color="auto"/>
              <w:right w:val="single" w:sz="8" w:space="0" w:color="auto"/>
            </w:tcBorders>
            <w:vAlign w:val="center"/>
            <w:hideMark/>
          </w:tcPr>
          <w:p w14:paraId="64F787F4" w14:textId="77777777" w:rsidR="007D587E" w:rsidRPr="007D587E" w:rsidRDefault="007D587E" w:rsidP="00D63333"/>
        </w:tc>
        <w:tc>
          <w:tcPr>
            <w:tcW w:w="0" w:type="auto"/>
            <w:vMerge/>
            <w:tcBorders>
              <w:top w:val="single" w:sz="8" w:space="0" w:color="auto"/>
              <w:left w:val="nil"/>
              <w:bottom w:val="single" w:sz="8" w:space="0" w:color="auto"/>
              <w:right w:val="single" w:sz="8" w:space="0" w:color="auto"/>
            </w:tcBorders>
            <w:vAlign w:val="center"/>
            <w:hideMark/>
          </w:tcPr>
          <w:p w14:paraId="07278E36"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38756AE"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A15195E"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67B01EB"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80554E2"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F964B00"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3C8243B"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022AE1E"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D7EA810"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5F024E9E" w14:textId="77777777" w:rsidR="007D587E" w:rsidRPr="007D587E" w:rsidRDefault="007D587E" w:rsidP="00D63333">
            <w:r w:rsidRPr="007D587E">
              <w:t> </w:t>
            </w:r>
          </w:p>
        </w:tc>
      </w:tr>
      <w:tr w:rsidR="007D587E" w:rsidRPr="007D587E" w14:paraId="5D3409A0"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65B291D3" w14:textId="77777777" w:rsidR="007D587E" w:rsidRPr="007D587E" w:rsidRDefault="007D587E" w:rsidP="00D63333">
            <w:pPr>
              <w:jc w:val="center"/>
            </w:pPr>
            <w:r w:rsidRPr="007D587E">
              <w:t>А</w:t>
            </w:r>
          </w:p>
        </w:tc>
        <w:tc>
          <w:tcPr>
            <w:tcW w:w="477" w:type="pct"/>
            <w:tcBorders>
              <w:top w:val="nil"/>
              <w:left w:val="nil"/>
              <w:bottom w:val="single" w:sz="8" w:space="0" w:color="auto"/>
              <w:right w:val="single" w:sz="8" w:space="0" w:color="auto"/>
            </w:tcBorders>
            <w:vAlign w:val="center"/>
            <w:hideMark/>
          </w:tcPr>
          <w:p w14:paraId="0E913CDF" w14:textId="77777777" w:rsidR="007D587E" w:rsidRPr="007D587E" w:rsidRDefault="007D587E" w:rsidP="00D63333">
            <w:pPr>
              <w:jc w:val="center"/>
            </w:pPr>
            <w:r w:rsidRPr="007D587E">
              <w:t>Б</w:t>
            </w:r>
          </w:p>
        </w:tc>
        <w:tc>
          <w:tcPr>
            <w:tcW w:w="651" w:type="pct"/>
            <w:tcBorders>
              <w:top w:val="nil"/>
              <w:left w:val="nil"/>
              <w:bottom w:val="single" w:sz="8" w:space="0" w:color="auto"/>
              <w:right w:val="single" w:sz="8" w:space="0" w:color="auto"/>
            </w:tcBorders>
            <w:vAlign w:val="center"/>
            <w:hideMark/>
          </w:tcPr>
          <w:p w14:paraId="74D8FC18" w14:textId="77777777" w:rsidR="007D587E" w:rsidRPr="007D587E" w:rsidRDefault="007D587E" w:rsidP="00D63333">
            <w:pPr>
              <w:jc w:val="center"/>
            </w:pPr>
            <w:r w:rsidRPr="007D587E">
              <w:t>1</w:t>
            </w:r>
          </w:p>
        </w:tc>
        <w:tc>
          <w:tcPr>
            <w:tcW w:w="176" w:type="pct"/>
            <w:tcBorders>
              <w:top w:val="nil"/>
              <w:left w:val="nil"/>
              <w:bottom w:val="single" w:sz="8" w:space="0" w:color="auto"/>
              <w:right w:val="single" w:sz="8" w:space="0" w:color="auto"/>
            </w:tcBorders>
            <w:vAlign w:val="center"/>
            <w:hideMark/>
          </w:tcPr>
          <w:p w14:paraId="434C10B1" w14:textId="77777777" w:rsidR="007D587E" w:rsidRPr="007D587E" w:rsidRDefault="007D587E" w:rsidP="00D63333">
            <w:pPr>
              <w:jc w:val="center"/>
            </w:pPr>
            <w:r w:rsidRPr="007D587E">
              <w:t>2</w:t>
            </w:r>
          </w:p>
        </w:tc>
        <w:tc>
          <w:tcPr>
            <w:tcW w:w="176" w:type="pct"/>
            <w:tcBorders>
              <w:top w:val="nil"/>
              <w:left w:val="nil"/>
              <w:bottom w:val="single" w:sz="8" w:space="0" w:color="auto"/>
              <w:right w:val="single" w:sz="8" w:space="0" w:color="auto"/>
            </w:tcBorders>
            <w:vAlign w:val="center"/>
            <w:hideMark/>
          </w:tcPr>
          <w:p w14:paraId="58292666" w14:textId="77777777" w:rsidR="007D587E" w:rsidRPr="007D587E" w:rsidRDefault="007D587E" w:rsidP="00D63333">
            <w:pPr>
              <w:jc w:val="center"/>
            </w:pPr>
            <w:r w:rsidRPr="007D587E">
              <w:t>3</w:t>
            </w:r>
          </w:p>
        </w:tc>
        <w:tc>
          <w:tcPr>
            <w:tcW w:w="176" w:type="pct"/>
            <w:tcBorders>
              <w:top w:val="nil"/>
              <w:left w:val="nil"/>
              <w:bottom w:val="single" w:sz="8" w:space="0" w:color="auto"/>
              <w:right w:val="single" w:sz="8" w:space="0" w:color="auto"/>
            </w:tcBorders>
            <w:vAlign w:val="center"/>
            <w:hideMark/>
          </w:tcPr>
          <w:p w14:paraId="3DB2F790" w14:textId="77777777" w:rsidR="007D587E" w:rsidRPr="007D587E" w:rsidRDefault="007D587E" w:rsidP="00D63333">
            <w:pPr>
              <w:jc w:val="center"/>
            </w:pPr>
            <w:r w:rsidRPr="007D587E">
              <w:t>4</w:t>
            </w:r>
          </w:p>
        </w:tc>
        <w:tc>
          <w:tcPr>
            <w:tcW w:w="176" w:type="pct"/>
            <w:tcBorders>
              <w:top w:val="nil"/>
              <w:left w:val="nil"/>
              <w:bottom w:val="single" w:sz="8" w:space="0" w:color="auto"/>
              <w:right w:val="single" w:sz="8" w:space="0" w:color="auto"/>
            </w:tcBorders>
            <w:vAlign w:val="center"/>
            <w:hideMark/>
          </w:tcPr>
          <w:p w14:paraId="15D0275B" w14:textId="77777777" w:rsidR="007D587E" w:rsidRPr="007D587E" w:rsidRDefault="007D587E" w:rsidP="00D63333">
            <w:pPr>
              <w:jc w:val="center"/>
            </w:pPr>
            <w:r w:rsidRPr="007D587E">
              <w:t>5</w:t>
            </w:r>
          </w:p>
        </w:tc>
        <w:tc>
          <w:tcPr>
            <w:tcW w:w="176" w:type="pct"/>
            <w:tcBorders>
              <w:top w:val="nil"/>
              <w:left w:val="nil"/>
              <w:bottom w:val="single" w:sz="8" w:space="0" w:color="auto"/>
              <w:right w:val="single" w:sz="8" w:space="0" w:color="auto"/>
            </w:tcBorders>
            <w:vAlign w:val="center"/>
            <w:hideMark/>
          </w:tcPr>
          <w:p w14:paraId="6D8291F1" w14:textId="77777777" w:rsidR="007D587E" w:rsidRPr="007D587E" w:rsidRDefault="007D587E" w:rsidP="00D63333">
            <w:pPr>
              <w:jc w:val="center"/>
            </w:pPr>
            <w:r w:rsidRPr="007D587E">
              <w:t>6</w:t>
            </w:r>
          </w:p>
        </w:tc>
        <w:tc>
          <w:tcPr>
            <w:tcW w:w="176" w:type="pct"/>
            <w:tcBorders>
              <w:top w:val="nil"/>
              <w:left w:val="nil"/>
              <w:bottom w:val="single" w:sz="8" w:space="0" w:color="auto"/>
              <w:right w:val="single" w:sz="8" w:space="0" w:color="auto"/>
            </w:tcBorders>
            <w:vAlign w:val="center"/>
            <w:hideMark/>
          </w:tcPr>
          <w:p w14:paraId="4525BA1E" w14:textId="77777777" w:rsidR="007D587E" w:rsidRPr="007D587E" w:rsidRDefault="007D587E" w:rsidP="00D63333">
            <w:pPr>
              <w:jc w:val="center"/>
            </w:pPr>
            <w:r w:rsidRPr="007D587E">
              <w:t>7</w:t>
            </w:r>
          </w:p>
        </w:tc>
        <w:tc>
          <w:tcPr>
            <w:tcW w:w="176" w:type="pct"/>
            <w:tcBorders>
              <w:top w:val="nil"/>
              <w:left w:val="nil"/>
              <w:bottom w:val="single" w:sz="8" w:space="0" w:color="auto"/>
              <w:right w:val="single" w:sz="8" w:space="0" w:color="auto"/>
            </w:tcBorders>
            <w:vAlign w:val="center"/>
            <w:hideMark/>
          </w:tcPr>
          <w:p w14:paraId="5361FC92" w14:textId="77777777" w:rsidR="007D587E" w:rsidRPr="007D587E" w:rsidRDefault="007D587E" w:rsidP="00D63333">
            <w:pPr>
              <w:jc w:val="center"/>
            </w:pPr>
            <w:r w:rsidRPr="007D587E">
              <w:t>8</w:t>
            </w:r>
          </w:p>
        </w:tc>
        <w:tc>
          <w:tcPr>
            <w:tcW w:w="176" w:type="pct"/>
            <w:tcBorders>
              <w:top w:val="nil"/>
              <w:left w:val="nil"/>
              <w:bottom w:val="single" w:sz="8" w:space="0" w:color="auto"/>
              <w:right w:val="single" w:sz="8" w:space="0" w:color="auto"/>
            </w:tcBorders>
            <w:vAlign w:val="center"/>
            <w:hideMark/>
          </w:tcPr>
          <w:p w14:paraId="7123478D" w14:textId="77777777" w:rsidR="007D587E" w:rsidRPr="007D587E" w:rsidRDefault="007D587E" w:rsidP="00D63333">
            <w:pPr>
              <w:jc w:val="center"/>
            </w:pPr>
            <w:r w:rsidRPr="007D587E">
              <w:t>9</w:t>
            </w:r>
          </w:p>
        </w:tc>
        <w:tc>
          <w:tcPr>
            <w:tcW w:w="238" w:type="pct"/>
            <w:tcBorders>
              <w:top w:val="nil"/>
              <w:left w:val="nil"/>
              <w:bottom w:val="single" w:sz="8" w:space="0" w:color="auto"/>
              <w:right w:val="single" w:sz="8" w:space="0" w:color="auto"/>
            </w:tcBorders>
            <w:vAlign w:val="center"/>
            <w:hideMark/>
          </w:tcPr>
          <w:p w14:paraId="717CD63E" w14:textId="77777777" w:rsidR="007D587E" w:rsidRPr="007D587E" w:rsidRDefault="007D587E" w:rsidP="00D63333">
            <w:pPr>
              <w:jc w:val="center"/>
            </w:pPr>
            <w:r w:rsidRPr="007D587E">
              <w:t>10</w:t>
            </w:r>
          </w:p>
        </w:tc>
      </w:tr>
      <w:tr w:rsidR="007D587E" w:rsidRPr="007D587E" w14:paraId="4E2AE38E"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306217C4" w14:textId="77777777" w:rsidR="007D587E" w:rsidRPr="007D587E" w:rsidRDefault="007D587E" w:rsidP="00D63333">
            <w:pPr>
              <w:jc w:val="center"/>
            </w:pPr>
            <w:r w:rsidRPr="007D587E">
              <w:rPr>
                <w:b/>
                <w:bCs/>
                <w:bdr w:val="none" w:sz="0" w:space="0" w:color="auto" w:frame="1"/>
              </w:rPr>
              <w:t xml:space="preserve">2.1-бөлік. </w:t>
            </w:r>
            <w:proofErr w:type="spellStart"/>
            <w:r w:rsidRPr="007D587E">
              <w:rPr>
                <w:b/>
                <w:bCs/>
                <w:bdr w:val="none" w:sz="0" w:space="0" w:color="auto" w:frame="1"/>
              </w:rPr>
              <w:t>Есепті</w:t>
            </w:r>
            <w:proofErr w:type="spellEnd"/>
            <w:r w:rsidRPr="007D587E">
              <w:rPr>
                <w:b/>
                <w:bCs/>
                <w:bdr w:val="none" w:sz="0" w:space="0" w:color="auto" w:frame="1"/>
              </w:rPr>
              <w:t xml:space="preserve"> </w:t>
            </w:r>
            <w:proofErr w:type="spellStart"/>
            <w:r w:rsidRPr="007D587E">
              <w:rPr>
                <w:b/>
                <w:bCs/>
                <w:bdr w:val="none" w:sz="0" w:space="0" w:color="auto" w:frame="1"/>
              </w:rPr>
              <w:t>кезеңнің</w:t>
            </w:r>
            <w:proofErr w:type="spellEnd"/>
            <w:r w:rsidRPr="007D587E">
              <w:rPr>
                <w:b/>
                <w:bCs/>
                <w:bdr w:val="none" w:sz="0" w:space="0" w:color="auto" w:frame="1"/>
              </w:rPr>
              <w:t xml:space="preserve"> </w:t>
            </w:r>
            <w:proofErr w:type="spellStart"/>
            <w:r w:rsidRPr="007D587E">
              <w:rPr>
                <w:b/>
                <w:bCs/>
                <w:bdr w:val="none" w:sz="0" w:space="0" w:color="auto" w:frame="1"/>
              </w:rPr>
              <w:t>операциялары</w:t>
            </w:r>
            <w:proofErr w:type="spellEnd"/>
          </w:p>
          <w:p w14:paraId="3E368F79" w14:textId="77777777" w:rsidR="007D587E" w:rsidRPr="007D587E" w:rsidRDefault="007D587E" w:rsidP="00D63333">
            <w:pPr>
              <w:jc w:val="center"/>
            </w:pPr>
            <w:r w:rsidRPr="007D587E">
              <w:t>Часть 2.1. Операции за отчетный период</w:t>
            </w:r>
          </w:p>
        </w:tc>
      </w:tr>
      <w:tr w:rsidR="007D587E" w:rsidRPr="007D587E" w14:paraId="1AE58170"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5E68AD2E" w14:textId="77777777" w:rsidR="007D587E" w:rsidRPr="007D587E" w:rsidRDefault="007D587E" w:rsidP="00D63333">
            <w:pPr>
              <w:ind w:left="127" w:right="243"/>
              <w:jc w:val="both"/>
            </w:pPr>
            <w:proofErr w:type="spellStart"/>
            <w:r w:rsidRPr="007D587E">
              <w:rPr>
                <w:b/>
                <w:bCs/>
                <w:bdr w:val="none" w:sz="0" w:space="0" w:color="auto" w:frame="1"/>
              </w:rPr>
              <w:t>Бейрезиденттермен</w:t>
            </w:r>
            <w:proofErr w:type="spellEnd"/>
            <w:r w:rsidRPr="007D587E">
              <w:rPr>
                <w:b/>
                <w:bCs/>
                <w:bdr w:val="none" w:sz="0" w:space="0" w:color="auto" w:frame="1"/>
              </w:rPr>
              <w:t xml:space="preserve"> </w:t>
            </w:r>
            <w:proofErr w:type="spellStart"/>
            <w:r w:rsidRPr="007D587E">
              <w:rPr>
                <w:b/>
                <w:bCs/>
                <w:bdr w:val="none" w:sz="0" w:space="0" w:color="auto" w:frame="1"/>
              </w:rPr>
              <w:t>қайта</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шарттары</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r w:rsidRPr="007D587E">
              <w:rPr>
                <w:b/>
                <w:bCs/>
                <w:bdr w:val="none" w:sz="0" w:space="0" w:color="auto" w:frame="1"/>
              </w:rPr>
              <w:t xml:space="preserve"> </w:t>
            </w:r>
            <w:proofErr w:type="spellStart"/>
            <w:r w:rsidRPr="007D587E">
              <w:rPr>
                <w:b/>
                <w:bCs/>
                <w:bdr w:val="none" w:sz="0" w:space="0" w:color="auto" w:frame="1"/>
              </w:rPr>
              <w:t>қабылданған</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сыйлықақылары</w:t>
            </w:r>
            <w:proofErr w:type="spellEnd"/>
          </w:p>
          <w:p w14:paraId="70C89B72" w14:textId="77777777" w:rsidR="007D587E" w:rsidRPr="007D587E" w:rsidRDefault="007D587E" w:rsidP="00D63333">
            <w:pPr>
              <w:ind w:left="127" w:right="243"/>
              <w:jc w:val="both"/>
            </w:pPr>
            <w:r w:rsidRPr="007D587E">
              <w:t>Принятые страховые премии по договорам перестрахования с нерезидентами</w:t>
            </w:r>
          </w:p>
        </w:tc>
        <w:tc>
          <w:tcPr>
            <w:tcW w:w="477" w:type="pct"/>
            <w:tcBorders>
              <w:top w:val="nil"/>
              <w:left w:val="nil"/>
              <w:bottom w:val="single" w:sz="8" w:space="0" w:color="auto"/>
              <w:right w:val="single" w:sz="8" w:space="0" w:color="auto"/>
            </w:tcBorders>
            <w:vAlign w:val="center"/>
            <w:hideMark/>
          </w:tcPr>
          <w:p w14:paraId="5B00472B" w14:textId="77777777" w:rsidR="007D587E" w:rsidRPr="007D587E" w:rsidRDefault="007D587E" w:rsidP="00D63333">
            <w:pPr>
              <w:jc w:val="center"/>
            </w:pPr>
            <w:r w:rsidRPr="007D587E">
              <w:t>12100</w:t>
            </w:r>
          </w:p>
        </w:tc>
        <w:tc>
          <w:tcPr>
            <w:tcW w:w="651" w:type="pct"/>
            <w:tcBorders>
              <w:top w:val="nil"/>
              <w:left w:val="nil"/>
              <w:bottom w:val="single" w:sz="8" w:space="0" w:color="auto"/>
              <w:right w:val="single" w:sz="8" w:space="0" w:color="auto"/>
            </w:tcBorders>
            <w:vAlign w:val="center"/>
            <w:hideMark/>
          </w:tcPr>
          <w:p w14:paraId="34B7260C"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713B63A3"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0E6A56C9"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20900628"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5048FBA8"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1AEB2EAE"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4B6A8A19"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5140C676"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3D0A6D7E" w14:textId="77777777" w:rsidR="007D587E" w:rsidRPr="007D587E" w:rsidRDefault="007D587E" w:rsidP="00D63333">
            <w:r w:rsidRPr="007D587E">
              <w:t> </w:t>
            </w:r>
          </w:p>
        </w:tc>
        <w:tc>
          <w:tcPr>
            <w:tcW w:w="238" w:type="pct"/>
            <w:tcBorders>
              <w:top w:val="nil"/>
              <w:left w:val="nil"/>
              <w:bottom w:val="single" w:sz="8" w:space="0" w:color="auto"/>
              <w:right w:val="single" w:sz="8" w:space="0" w:color="auto"/>
            </w:tcBorders>
            <w:vAlign w:val="center"/>
            <w:hideMark/>
          </w:tcPr>
          <w:p w14:paraId="54173F55" w14:textId="77777777" w:rsidR="007D587E" w:rsidRPr="007D587E" w:rsidRDefault="007D587E" w:rsidP="00D63333">
            <w:r w:rsidRPr="007D587E">
              <w:t> </w:t>
            </w:r>
          </w:p>
        </w:tc>
      </w:tr>
      <w:tr w:rsidR="007D587E" w:rsidRPr="007D587E" w14:paraId="4386E078"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1A36C31" w14:textId="77777777" w:rsidR="007D587E" w:rsidRPr="007D587E" w:rsidRDefault="007D587E" w:rsidP="00D63333">
            <w:pPr>
              <w:ind w:left="127" w:right="243"/>
              <w:jc w:val="both"/>
            </w:pPr>
            <w:proofErr w:type="spellStart"/>
            <w:r w:rsidRPr="007D587E">
              <w:rPr>
                <w:b/>
                <w:bCs/>
                <w:bdr w:val="none" w:sz="0" w:space="0" w:color="auto" w:frame="1"/>
              </w:rPr>
              <w:t>Бейрезиденттермен</w:t>
            </w:r>
            <w:proofErr w:type="spellEnd"/>
            <w:r w:rsidRPr="007D587E">
              <w:rPr>
                <w:b/>
                <w:bCs/>
                <w:bdr w:val="none" w:sz="0" w:space="0" w:color="auto" w:frame="1"/>
              </w:rPr>
              <w:t xml:space="preserve"> </w:t>
            </w:r>
            <w:proofErr w:type="spellStart"/>
            <w:r w:rsidRPr="007D587E">
              <w:rPr>
                <w:b/>
                <w:bCs/>
                <w:bdr w:val="none" w:sz="0" w:space="0" w:color="auto" w:frame="1"/>
              </w:rPr>
              <w:t>қайта</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шарттары</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төлемдерін</w:t>
            </w:r>
            <w:proofErr w:type="spellEnd"/>
            <w:r w:rsidRPr="007D587E">
              <w:rPr>
                <w:b/>
                <w:bCs/>
                <w:bdr w:val="none" w:sz="0" w:space="0" w:color="auto" w:frame="1"/>
              </w:rPr>
              <w:t xml:space="preserve"> </w:t>
            </w:r>
            <w:proofErr w:type="spellStart"/>
            <w:r w:rsidRPr="007D587E">
              <w:rPr>
                <w:b/>
                <w:bCs/>
                <w:bdr w:val="none" w:sz="0" w:space="0" w:color="auto" w:frame="1"/>
              </w:rPr>
              <w:t>жүзеге</w:t>
            </w:r>
            <w:proofErr w:type="spellEnd"/>
            <w:r w:rsidRPr="007D587E">
              <w:rPr>
                <w:b/>
                <w:bCs/>
                <w:bdr w:val="none" w:sz="0" w:space="0" w:color="auto" w:frame="1"/>
              </w:rPr>
              <w:t xml:space="preserve"> </w:t>
            </w:r>
            <w:proofErr w:type="spellStart"/>
            <w:r w:rsidRPr="007D587E">
              <w:rPr>
                <w:b/>
                <w:bCs/>
                <w:bdr w:val="none" w:sz="0" w:space="0" w:color="auto" w:frame="1"/>
              </w:rPr>
              <w:t>асыру</w:t>
            </w:r>
            <w:proofErr w:type="spellEnd"/>
            <w:r w:rsidRPr="007D587E">
              <w:rPr>
                <w:b/>
                <w:bCs/>
                <w:bdr w:val="none" w:sz="0" w:space="0" w:color="auto" w:frame="1"/>
              </w:rPr>
              <w:t xml:space="preserve"> </w:t>
            </w:r>
            <w:proofErr w:type="spellStart"/>
            <w:r w:rsidRPr="007D587E">
              <w:rPr>
                <w:b/>
                <w:bCs/>
                <w:bdr w:val="none" w:sz="0" w:space="0" w:color="auto" w:frame="1"/>
              </w:rPr>
              <w:t>шығыстары</w:t>
            </w:r>
            <w:proofErr w:type="spellEnd"/>
          </w:p>
          <w:p w14:paraId="257A9115" w14:textId="77777777" w:rsidR="007D587E" w:rsidRPr="007D587E" w:rsidRDefault="007D587E" w:rsidP="00D63333">
            <w:pPr>
              <w:ind w:left="127" w:right="243"/>
              <w:jc w:val="both"/>
            </w:pPr>
            <w:r w:rsidRPr="007D587E">
              <w:t>Расходы по осуществлению страховых выплат по договорам перестрахования с нерезидентами</w:t>
            </w:r>
          </w:p>
        </w:tc>
        <w:tc>
          <w:tcPr>
            <w:tcW w:w="477" w:type="pct"/>
            <w:tcBorders>
              <w:top w:val="nil"/>
              <w:left w:val="nil"/>
              <w:bottom w:val="single" w:sz="8" w:space="0" w:color="auto"/>
              <w:right w:val="single" w:sz="8" w:space="0" w:color="auto"/>
            </w:tcBorders>
            <w:vAlign w:val="center"/>
            <w:hideMark/>
          </w:tcPr>
          <w:p w14:paraId="6A1CA114" w14:textId="77777777" w:rsidR="007D587E" w:rsidRPr="007D587E" w:rsidRDefault="007D587E" w:rsidP="00D63333">
            <w:pPr>
              <w:jc w:val="center"/>
            </w:pPr>
            <w:r w:rsidRPr="007D587E">
              <w:t>12200</w:t>
            </w:r>
          </w:p>
        </w:tc>
        <w:tc>
          <w:tcPr>
            <w:tcW w:w="651" w:type="pct"/>
            <w:tcBorders>
              <w:top w:val="nil"/>
              <w:left w:val="nil"/>
              <w:bottom w:val="single" w:sz="8" w:space="0" w:color="auto"/>
              <w:right w:val="single" w:sz="8" w:space="0" w:color="auto"/>
            </w:tcBorders>
            <w:vAlign w:val="center"/>
            <w:hideMark/>
          </w:tcPr>
          <w:p w14:paraId="675C5CEC"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D65AFB6"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112BB20"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6A18494"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D680651"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AC7487C"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A34AEF0"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2280A9F"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52C6302"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02DF1720" w14:textId="77777777" w:rsidR="007D587E" w:rsidRPr="007D587E" w:rsidRDefault="007D587E" w:rsidP="00D63333">
            <w:r w:rsidRPr="007D587E">
              <w:t> </w:t>
            </w:r>
          </w:p>
        </w:tc>
      </w:tr>
      <w:tr w:rsidR="007D587E" w:rsidRPr="007D587E" w14:paraId="2AB1F63D"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285E3E21" w14:textId="77777777" w:rsidR="007D587E" w:rsidRPr="007D587E" w:rsidRDefault="007D587E" w:rsidP="00D63333">
            <w:pPr>
              <w:ind w:left="127" w:right="243"/>
              <w:jc w:val="both"/>
            </w:pPr>
            <w:proofErr w:type="spellStart"/>
            <w:r w:rsidRPr="007D587E">
              <w:rPr>
                <w:b/>
                <w:bCs/>
                <w:bdr w:val="none" w:sz="0" w:space="0" w:color="auto" w:frame="1"/>
              </w:rPr>
              <w:lastRenderedPageBreak/>
              <w:t>оның</w:t>
            </w:r>
            <w:proofErr w:type="spellEnd"/>
            <w:r w:rsidRPr="007D587E">
              <w:rPr>
                <w:b/>
                <w:bCs/>
                <w:bdr w:val="none" w:sz="0" w:space="0" w:color="auto" w:frame="1"/>
              </w:rPr>
              <w:t xml:space="preserve"> </w:t>
            </w:r>
            <w:proofErr w:type="spellStart"/>
            <w:r w:rsidRPr="007D587E">
              <w:rPr>
                <w:b/>
                <w:bCs/>
                <w:bdr w:val="none" w:sz="0" w:space="0" w:color="auto" w:frame="1"/>
              </w:rPr>
              <w:t>ішінде</w:t>
            </w:r>
            <w:proofErr w:type="spellEnd"/>
            <w:r w:rsidRPr="007D587E">
              <w:rPr>
                <w:b/>
                <w:bCs/>
                <w:bdr w:val="none" w:sz="0" w:space="0" w:color="auto" w:frame="1"/>
              </w:rPr>
              <w:t xml:space="preserve"> </w:t>
            </w:r>
            <w:proofErr w:type="spellStart"/>
            <w:r w:rsidRPr="007D587E">
              <w:rPr>
                <w:b/>
                <w:bCs/>
                <w:bdr w:val="none" w:sz="0" w:space="0" w:color="auto" w:frame="1"/>
              </w:rPr>
              <w:t>ірі</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төлемдері</w:t>
            </w:r>
            <w:proofErr w:type="spellEnd"/>
          </w:p>
          <w:p w14:paraId="42823CFF" w14:textId="77777777" w:rsidR="007D587E" w:rsidRPr="007D587E" w:rsidRDefault="007D587E" w:rsidP="00D63333">
            <w:pPr>
              <w:ind w:left="127" w:right="243"/>
              <w:jc w:val="both"/>
            </w:pPr>
            <w:r w:rsidRPr="007D587E">
              <w:t>из них крупные страховые выплаты</w:t>
            </w:r>
          </w:p>
        </w:tc>
        <w:tc>
          <w:tcPr>
            <w:tcW w:w="477" w:type="pct"/>
            <w:tcBorders>
              <w:top w:val="nil"/>
              <w:left w:val="nil"/>
              <w:bottom w:val="single" w:sz="8" w:space="0" w:color="auto"/>
              <w:right w:val="single" w:sz="8" w:space="0" w:color="auto"/>
            </w:tcBorders>
            <w:vAlign w:val="center"/>
            <w:hideMark/>
          </w:tcPr>
          <w:p w14:paraId="196AE7A5" w14:textId="77777777" w:rsidR="007D587E" w:rsidRPr="007D587E" w:rsidRDefault="007D587E" w:rsidP="00D63333">
            <w:pPr>
              <w:jc w:val="center"/>
            </w:pPr>
            <w:r w:rsidRPr="007D587E">
              <w:t>12210</w:t>
            </w:r>
          </w:p>
        </w:tc>
        <w:tc>
          <w:tcPr>
            <w:tcW w:w="651" w:type="pct"/>
            <w:tcBorders>
              <w:top w:val="nil"/>
              <w:left w:val="nil"/>
              <w:bottom w:val="single" w:sz="8" w:space="0" w:color="auto"/>
              <w:right w:val="single" w:sz="8" w:space="0" w:color="auto"/>
            </w:tcBorders>
            <w:vAlign w:val="center"/>
            <w:hideMark/>
          </w:tcPr>
          <w:p w14:paraId="354552B9"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F835C5F"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D7B8832"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724BE47"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7A49B02"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0DB873F"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0E06ED3"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D0886EC"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B2CBF48"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2EB32C29" w14:textId="77777777" w:rsidR="007D587E" w:rsidRPr="007D587E" w:rsidRDefault="007D587E" w:rsidP="00D63333">
            <w:r w:rsidRPr="007D587E">
              <w:t> </w:t>
            </w:r>
          </w:p>
        </w:tc>
      </w:tr>
      <w:tr w:rsidR="007D587E" w:rsidRPr="007D587E" w14:paraId="22E90F92"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84057BB" w14:textId="77777777" w:rsidR="007D587E" w:rsidRPr="007D587E" w:rsidRDefault="007D587E" w:rsidP="00D63333">
            <w:pPr>
              <w:ind w:left="127" w:right="243"/>
              <w:jc w:val="both"/>
            </w:pPr>
            <w:proofErr w:type="spellStart"/>
            <w:r w:rsidRPr="007D587E">
              <w:rPr>
                <w:b/>
                <w:bCs/>
                <w:bdr w:val="none" w:sz="0" w:space="0" w:color="auto" w:frame="1"/>
              </w:rPr>
              <w:t>Қайта</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резервтерін</w:t>
            </w:r>
            <w:proofErr w:type="spellEnd"/>
            <w:r w:rsidRPr="007D587E">
              <w:rPr>
                <w:b/>
                <w:bCs/>
                <w:bdr w:val="none" w:sz="0" w:space="0" w:color="auto" w:frame="1"/>
              </w:rPr>
              <w:t xml:space="preserve"> </w:t>
            </w:r>
            <w:proofErr w:type="spellStart"/>
            <w:r w:rsidRPr="007D587E">
              <w:rPr>
                <w:b/>
                <w:bCs/>
                <w:bdr w:val="none" w:sz="0" w:space="0" w:color="auto" w:frame="1"/>
              </w:rPr>
              <w:t>инвестициялаудан</w:t>
            </w:r>
            <w:proofErr w:type="spellEnd"/>
            <w:r w:rsidRPr="007D587E">
              <w:rPr>
                <w:b/>
                <w:bCs/>
                <w:bdr w:val="none" w:sz="0" w:space="0" w:color="auto" w:frame="1"/>
              </w:rPr>
              <w:t xml:space="preserve"> </w:t>
            </w:r>
            <w:proofErr w:type="spellStart"/>
            <w:r w:rsidRPr="007D587E">
              <w:rPr>
                <w:b/>
                <w:bCs/>
                <w:bdr w:val="none" w:sz="0" w:space="0" w:color="auto" w:frame="1"/>
              </w:rPr>
              <w:t>кіріс</w:t>
            </w:r>
            <w:proofErr w:type="spellEnd"/>
            <w:r w:rsidRPr="007D587E">
              <w:rPr>
                <w:b/>
                <w:bCs/>
                <w:bdr w:val="none" w:sz="0" w:space="0" w:color="auto" w:frame="1"/>
              </w:rPr>
              <w:t xml:space="preserve"> (</w:t>
            </w:r>
            <w:proofErr w:type="spellStart"/>
            <w:r w:rsidRPr="007D587E">
              <w:rPr>
                <w:b/>
                <w:bCs/>
                <w:bdr w:val="none" w:sz="0" w:space="0" w:color="auto" w:frame="1"/>
              </w:rPr>
              <w:t>бейрезиденттермен</w:t>
            </w:r>
            <w:proofErr w:type="spellEnd"/>
            <w:r w:rsidRPr="007D587E">
              <w:rPr>
                <w:b/>
                <w:bCs/>
                <w:bdr w:val="none" w:sz="0" w:space="0" w:color="auto" w:frame="1"/>
              </w:rPr>
              <w:t xml:space="preserve"> </w:t>
            </w:r>
            <w:proofErr w:type="spellStart"/>
            <w:r w:rsidRPr="007D587E">
              <w:rPr>
                <w:b/>
                <w:bCs/>
                <w:bdr w:val="none" w:sz="0" w:space="0" w:color="auto" w:frame="1"/>
              </w:rPr>
              <w:t>қайта</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шарттары</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r w:rsidRPr="007D587E">
              <w:rPr>
                <w:b/>
                <w:bCs/>
                <w:bdr w:val="none" w:sz="0" w:space="0" w:color="auto" w:frame="1"/>
              </w:rPr>
              <w:t>)</w:t>
            </w:r>
          </w:p>
          <w:p w14:paraId="2772650C" w14:textId="77777777" w:rsidR="007D587E" w:rsidRPr="007D587E" w:rsidRDefault="007D587E" w:rsidP="00D63333">
            <w:pPr>
              <w:ind w:left="127" w:right="243"/>
              <w:jc w:val="both"/>
            </w:pPr>
            <w:r w:rsidRPr="007D587E">
              <w:t>Доход от инвестирования страховых резервов (по договорам перестрахования с нерезидентами)</w:t>
            </w:r>
          </w:p>
        </w:tc>
        <w:tc>
          <w:tcPr>
            <w:tcW w:w="477" w:type="pct"/>
            <w:tcBorders>
              <w:top w:val="nil"/>
              <w:left w:val="nil"/>
              <w:bottom w:val="single" w:sz="8" w:space="0" w:color="auto"/>
              <w:right w:val="single" w:sz="8" w:space="0" w:color="auto"/>
            </w:tcBorders>
            <w:vAlign w:val="center"/>
            <w:hideMark/>
          </w:tcPr>
          <w:p w14:paraId="6A9B351B" w14:textId="77777777" w:rsidR="007D587E" w:rsidRPr="007D587E" w:rsidRDefault="007D587E" w:rsidP="00D63333">
            <w:pPr>
              <w:jc w:val="center"/>
            </w:pPr>
            <w:r w:rsidRPr="007D587E">
              <w:t>12300</w:t>
            </w:r>
          </w:p>
        </w:tc>
        <w:tc>
          <w:tcPr>
            <w:tcW w:w="651" w:type="pct"/>
            <w:tcBorders>
              <w:top w:val="nil"/>
              <w:left w:val="nil"/>
              <w:bottom w:val="single" w:sz="8" w:space="0" w:color="auto"/>
              <w:right w:val="single" w:sz="8" w:space="0" w:color="auto"/>
            </w:tcBorders>
            <w:vAlign w:val="center"/>
            <w:hideMark/>
          </w:tcPr>
          <w:p w14:paraId="5F512C0A"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81376AA"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DBC3B57"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93D3B71"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D1E38CA"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B7575F2"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43AB993"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BEE3590"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C89A423"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076AAFDB" w14:textId="77777777" w:rsidR="007D587E" w:rsidRPr="007D587E" w:rsidRDefault="007D587E" w:rsidP="00D63333">
            <w:r w:rsidRPr="007D587E">
              <w:t> </w:t>
            </w:r>
          </w:p>
        </w:tc>
      </w:tr>
      <w:tr w:rsidR="007D587E" w:rsidRPr="007D587E" w14:paraId="454424CB"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6207118E" w14:textId="77777777" w:rsidR="007D587E" w:rsidRPr="007D587E" w:rsidRDefault="007D587E" w:rsidP="00D63333">
            <w:pPr>
              <w:ind w:left="127" w:right="243"/>
              <w:jc w:val="both"/>
            </w:pPr>
            <w:proofErr w:type="spellStart"/>
            <w:r w:rsidRPr="007D587E">
              <w:rPr>
                <w:b/>
                <w:bCs/>
                <w:bdr w:val="none" w:sz="0" w:space="0" w:color="auto" w:frame="1"/>
              </w:rPr>
              <w:t>төленуге</w:t>
            </w:r>
            <w:proofErr w:type="spellEnd"/>
            <w:r w:rsidRPr="007D587E">
              <w:rPr>
                <w:b/>
                <w:bCs/>
                <w:bdr w:val="none" w:sz="0" w:space="0" w:color="auto" w:frame="1"/>
              </w:rPr>
              <w:t xml:space="preserve"> </w:t>
            </w:r>
            <w:proofErr w:type="spellStart"/>
            <w:r w:rsidRPr="007D587E">
              <w:rPr>
                <w:b/>
                <w:bCs/>
                <w:bdr w:val="none" w:sz="0" w:space="0" w:color="auto" w:frame="1"/>
              </w:rPr>
              <w:t>жататын</w:t>
            </w:r>
            <w:proofErr w:type="spellEnd"/>
            <w:r w:rsidRPr="007D587E">
              <w:rPr>
                <w:b/>
                <w:bCs/>
                <w:bdr w:val="none" w:sz="0" w:space="0" w:color="auto" w:frame="1"/>
              </w:rPr>
              <w:t xml:space="preserve"> </w:t>
            </w:r>
            <w:proofErr w:type="spellStart"/>
            <w:r w:rsidRPr="007D587E">
              <w:rPr>
                <w:b/>
                <w:bCs/>
                <w:bdr w:val="none" w:sz="0" w:space="0" w:color="auto" w:frame="1"/>
              </w:rPr>
              <w:t>комиссиялар</w:t>
            </w:r>
            <w:proofErr w:type="spellEnd"/>
          </w:p>
          <w:p w14:paraId="4439534C" w14:textId="77777777" w:rsidR="007D587E" w:rsidRPr="007D587E" w:rsidRDefault="007D587E" w:rsidP="00D63333">
            <w:pPr>
              <w:ind w:left="127" w:right="243"/>
              <w:jc w:val="both"/>
            </w:pPr>
            <w:r w:rsidRPr="007D587E">
              <w:t>комиссионные, подлежащие к выплате</w:t>
            </w:r>
          </w:p>
        </w:tc>
        <w:tc>
          <w:tcPr>
            <w:tcW w:w="477" w:type="pct"/>
            <w:tcBorders>
              <w:top w:val="nil"/>
              <w:left w:val="nil"/>
              <w:bottom w:val="single" w:sz="8" w:space="0" w:color="auto"/>
              <w:right w:val="single" w:sz="8" w:space="0" w:color="auto"/>
            </w:tcBorders>
            <w:vAlign w:val="center"/>
            <w:hideMark/>
          </w:tcPr>
          <w:p w14:paraId="663D54DC" w14:textId="77777777" w:rsidR="007D587E" w:rsidRPr="007D587E" w:rsidRDefault="007D587E" w:rsidP="00D63333">
            <w:pPr>
              <w:jc w:val="center"/>
            </w:pPr>
            <w:r w:rsidRPr="007D587E">
              <w:t>12400</w:t>
            </w:r>
          </w:p>
        </w:tc>
        <w:tc>
          <w:tcPr>
            <w:tcW w:w="651" w:type="pct"/>
            <w:tcBorders>
              <w:top w:val="nil"/>
              <w:left w:val="nil"/>
              <w:bottom w:val="single" w:sz="8" w:space="0" w:color="auto"/>
              <w:right w:val="single" w:sz="8" w:space="0" w:color="auto"/>
            </w:tcBorders>
            <w:vAlign w:val="center"/>
            <w:hideMark/>
          </w:tcPr>
          <w:p w14:paraId="59ED7C59"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6C848EA"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CA1DFAC"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90E98D5"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00A0AEE"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C52277F"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6C22793"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1751694"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3F02659"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1EFC0478" w14:textId="77777777" w:rsidR="007D587E" w:rsidRPr="007D587E" w:rsidRDefault="007D587E" w:rsidP="00D63333">
            <w:r w:rsidRPr="007D587E">
              <w:t> </w:t>
            </w:r>
          </w:p>
        </w:tc>
      </w:tr>
      <w:tr w:rsidR="007D587E" w:rsidRPr="007D587E" w14:paraId="20372FB9"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6244583C" w14:textId="77777777" w:rsidR="007D587E" w:rsidRPr="007D587E" w:rsidRDefault="007D587E" w:rsidP="00D63333">
            <w:pPr>
              <w:ind w:left="127" w:right="243"/>
              <w:jc w:val="both"/>
            </w:pPr>
            <w:proofErr w:type="spellStart"/>
            <w:r w:rsidRPr="007D587E">
              <w:rPr>
                <w:b/>
                <w:bCs/>
                <w:bdr w:val="none" w:sz="0" w:space="0" w:color="auto" w:frame="1"/>
              </w:rPr>
              <w:t>теңбе-тең</w:t>
            </w:r>
            <w:proofErr w:type="spellEnd"/>
            <w:r w:rsidRPr="007D587E">
              <w:rPr>
                <w:b/>
                <w:bCs/>
                <w:bdr w:val="none" w:sz="0" w:space="0" w:color="auto" w:frame="1"/>
              </w:rPr>
              <w:t xml:space="preserve"> </w:t>
            </w:r>
            <w:proofErr w:type="spellStart"/>
            <w:r w:rsidRPr="007D587E">
              <w:rPr>
                <w:b/>
                <w:bCs/>
                <w:bdr w:val="none" w:sz="0" w:space="0" w:color="auto" w:frame="1"/>
              </w:rPr>
              <w:t>қайта</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болған</w:t>
            </w:r>
            <w:proofErr w:type="spellEnd"/>
            <w:r w:rsidRPr="007D587E">
              <w:rPr>
                <w:b/>
                <w:bCs/>
                <w:bdr w:val="none" w:sz="0" w:space="0" w:color="auto" w:frame="1"/>
              </w:rPr>
              <w:t xml:space="preserve"> </w:t>
            </w:r>
            <w:proofErr w:type="spellStart"/>
            <w:r w:rsidRPr="007D587E">
              <w:rPr>
                <w:b/>
                <w:bCs/>
                <w:bdr w:val="none" w:sz="0" w:space="0" w:color="auto" w:frame="1"/>
              </w:rPr>
              <w:t>жағдайда</w:t>
            </w:r>
            <w:proofErr w:type="spellEnd"/>
          </w:p>
          <w:p w14:paraId="72F9E37D" w14:textId="77777777" w:rsidR="007D587E" w:rsidRPr="007D587E" w:rsidRDefault="007D587E" w:rsidP="00D63333">
            <w:pPr>
              <w:ind w:left="127" w:right="243"/>
              <w:jc w:val="both"/>
            </w:pPr>
            <w:r w:rsidRPr="007D587E">
              <w:t>в случае пропорционального перестрахования</w:t>
            </w:r>
          </w:p>
        </w:tc>
        <w:tc>
          <w:tcPr>
            <w:tcW w:w="477" w:type="pct"/>
            <w:tcBorders>
              <w:top w:val="nil"/>
              <w:left w:val="nil"/>
              <w:bottom w:val="single" w:sz="8" w:space="0" w:color="auto"/>
              <w:right w:val="single" w:sz="8" w:space="0" w:color="auto"/>
            </w:tcBorders>
            <w:vAlign w:val="center"/>
            <w:hideMark/>
          </w:tcPr>
          <w:p w14:paraId="77992F9D" w14:textId="77777777" w:rsidR="007D587E" w:rsidRPr="007D587E" w:rsidRDefault="007D587E" w:rsidP="00D63333">
            <w:pPr>
              <w:jc w:val="center"/>
            </w:pPr>
            <w:r w:rsidRPr="007D587E">
              <w:t>12440</w:t>
            </w:r>
          </w:p>
        </w:tc>
        <w:tc>
          <w:tcPr>
            <w:tcW w:w="651" w:type="pct"/>
            <w:tcBorders>
              <w:top w:val="nil"/>
              <w:left w:val="nil"/>
              <w:bottom w:val="single" w:sz="8" w:space="0" w:color="auto"/>
              <w:right w:val="single" w:sz="8" w:space="0" w:color="auto"/>
            </w:tcBorders>
            <w:vAlign w:val="center"/>
            <w:hideMark/>
          </w:tcPr>
          <w:p w14:paraId="4AC487F4"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0A08776"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979A251"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A54DF5C"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5098F69"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ACF7175"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34065D3"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88F4512"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B5968ED"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301B3E71" w14:textId="77777777" w:rsidR="007D587E" w:rsidRPr="007D587E" w:rsidRDefault="007D587E" w:rsidP="00D63333">
            <w:r w:rsidRPr="007D587E">
              <w:t> </w:t>
            </w:r>
          </w:p>
        </w:tc>
      </w:tr>
      <w:tr w:rsidR="007D587E" w:rsidRPr="007D587E" w14:paraId="14F0BDA2"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02E884E" w14:textId="77777777" w:rsidR="007D587E" w:rsidRPr="007D587E" w:rsidRDefault="007D587E" w:rsidP="00D63333">
            <w:pPr>
              <w:ind w:left="127" w:right="243"/>
              <w:jc w:val="both"/>
            </w:pPr>
            <w:proofErr w:type="spellStart"/>
            <w:r w:rsidRPr="007D587E">
              <w:rPr>
                <w:b/>
                <w:bCs/>
                <w:bdr w:val="none" w:sz="0" w:space="0" w:color="auto" w:frame="1"/>
              </w:rPr>
              <w:t>теңбе-тең</w:t>
            </w:r>
            <w:proofErr w:type="spellEnd"/>
            <w:r w:rsidRPr="007D587E">
              <w:rPr>
                <w:b/>
                <w:bCs/>
                <w:bdr w:val="none" w:sz="0" w:space="0" w:color="auto" w:frame="1"/>
              </w:rPr>
              <w:t xml:space="preserve"> </w:t>
            </w:r>
            <w:proofErr w:type="spellStart"/>
            <w:r w:rsidRPr="007D587E">
              <w:rPr>
                <w:b/>
                <w:bCs/>
                <w:bdr w:val="none" w:sz="0" w:space="0" w:color="auto" w:frame="1"/>
              </w:rPr>
              <w:t>емес</w:t>
            </w:r>
            <w:proofErr w:type="spellEnd"/>
            <w:r w:rsidRPr="007D587E">
              <w:rPr>
                <w:b/>
                <w:bCs/>
                <w:bdr w:val="none" w:sz="0" w:space="0" w:color="auto" w:frame="1"/>
              </w:rPr>
              <w:t xml:space="preserve"> </w:t>
            </w:r>
            <w:proofErr w:type="spellStart"/>
            <w:r w:rsidRPr="007D587E">
              <w:rPr>
                <w:b/>
                <w:bCs/>
                <w:bdr w:val="none" w:sz="0" w:space="0" w:color="auto" w:frame="1"/>
              </w:rPr>
              <w:t>қайта</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болған</w:t>
            </w:r>
            <w:proofErr w:type="spellEnd"/>
            <w:r w:rsidRPr="007D587E">
              <w:rPr>
                <w:b/>
                <w:bCs/>
                <w:bdr w:val="none" w:sz="0" w:space="0" w:color="auto" w:frame="1"/>
              </w:rPr>
              <w:t xml:space="preserve"> </w:t>
            </w:r>
            <w:proofErr w:type="spellStart"/>
            <w:r w:rsidRPr="007D587E">
              <w:rPr>
                <w:b/>
                <w:bCs/>
                <w:bdr w:val="none" w:sz="0" w:space="0" w:color="auto" w:frame="1"/>
              </w:rPr>
              <w:t>жағдайда</w:t>
            </w:r>
            <w:proofErr w:type="spellEnd"/>
          </w:p>
          <w:p w14:paraId="142FBF60" w14:textId="77777777" w:rsidR="007D587E" w:rsidRPr="007D587E" w:rsidRDefault="007D587E" w:rsidP="00D63333">
            <w:pPr>
              <w:ind w:left="127" w:right="243"/>
              <w:jc w:val="both"/>
            </w:pPr>
            <w:r w:rsidRPr="007D587E">
              <w:t>в случае непропорционального перестрахования</w:t>
            </w:r>
          </w:p>
        </w:tc>
        <w:tc>
          <w:tcPr>
            <w:tcW w:w="477" w:type="pct"/>
            <w:tcBorders>
              <w:top w:val="nil"/>
              <w:left w:val="nil"/>
              <w:bottom w:val="single" w:sz="8" w:space="0" w:color="auto"/>
              <w:right w:val="single" w:sz="8" w:space="0" w:color="auto"/>
            </w:tcBorders>
            <w:vAlign w:val="center"/>
            <w:hideMark/>
          </w:tcPr>
          <w:p w14:paraId="06CD91B5" w14:textId="77777777" w:rsidR="007D587E" w:rsidRPr="007D587E" w:rsidRDefault="007D587E" w:rsidP="00D63333">
            <w:pPr>
              <w:jc w:val="center"/>
            </w:pPr>
            <w:r w:rsidRPr="007D587E">
              <w:t>12450</w:t>
            </w:r>
          </w:p>
        </w:tc>
        <w:tc>
          <w:tcPr>
            <w:tcW w:w="651" w:type="pct"/>
            <w:tcBorders>
              <w:top w:val="nil"/>
              <w:left w:val="nil"/>
              <w:bottom w:val="single" w:sz="8" w:space="0" w:color="auto"/>
              <w:right w:val="single" w:sz="8" w:space="0" w:color="auto"/>
            </w:tcBorders>
            <w:vAlign w:val="center"/>
            <w:hideMark/>
          </w:tcPr>
          <w:p w14:paraId="175B87B5"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2D71E435"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054C8CCC"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64C214FF"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04AC5EE5"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63C12C04"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04C27178"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3287BE2B"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1C974C98" w14:textId="77777777" w:rsidR="007D587E" w:rsidRPr="007D587E" w:rsidRDefault="007D587E" w:rsidP="00D63333">
            <w:r w:rsidRPr="007D587E">
              <w:t> </w:t>
            </w:r>
          </w:p>
        </w:tc>
        <w:tc>
          <w:tcPr>
            <w:tcW w:w="238" w:type="pct"/>
            <w:tcBorders>
              <w:top w:val="nil"/>
              <w:left w:val="nil"/>
              <w:bottom w:val="single" w:sz="8" w:space="0" w:color="auto"/>
              <w:right w:val="single" w:sz="8" w:space="0" w:color="auto"/>
            </w:tcBorders>
            <w:vAlign w:val="center"/>
            <w:hideMark/>
          </w:tcPr>
          <w:p w14:paraId="736215F1" w14:textId="77777777" w:rsidR="007D587E" w:rsidRPr="007D587E" w:rsidRDefault="007D587E" w:rsidP="00D63333">
            <w:r w:rsidRPr="007D587E">
              <w:t> </w:t>
            </w:r>
          </w:p>
        </w:tc>
      </w:tr>
      <w:tr w:rsidR="007D587E" w:rsidRPr="007D587E" w14:paraId="67820A7A"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72A7A5B9" w14:textId="77777777" w:rsidR="007D587E" w:rsidRPr="007D587E" w:rsidRDefault="007D587E" w:rsidP="00D63333">
            <w:pPr>
              <w:jc w:val="center"/>
            </w:pPr>
            <w:r w:rsidRPr="007D587E">
              <w:rPr>
                <w:b/>
                <w:bCs/>
                <w:bdr w:val="none" w:sz="0" w:space="0" w:color="auto" w:frame="1"/>
              </w:rPr>
              <w:t xml:space="preserve">2.2-бөлік. </w:t>
            </w:r>
            <w:proofErr w:type="spellStart"/>
            <w:r w:rsidRPr="007D587E">
              <w:rPr>
                <w:b/>
                <w:bCs/>
                <w:bdr w:val="none" w:sz="0" w:space="0" w:color="auto" w:frame="1"/>
              </w:rPr>
              <w:t>Бейрезиденттермен</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шарттары</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r w:rsidRPr="007D587E">
              <w:rPr>
                <w:b/>
                <w:bCs/>
                <w:bdr w:val="none" w:sz="0" w:space="0" w:color="auto" w:frame="1"/>
              </w:rPr>
              <w:t xml:space="preserve"> </w:t>
            </w:r>
            <w:proofErr w:type="spellStart"/>
            <w:r w:rsidRPr="007D587E">
              <w:rPr>
                <w:b/>
                <w:bCs/>
                <w:bdr w:val="none" w:sz="0" w:space="0" w:color="auto" w:frame="1"/>
              </w:rPr>
              <w:t>резервтер</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r w:rsidRPr="007D587E">
              <w:rPr>
                <w:b/>
                <w:bCs/>
                <w:bdr w:val="none" w:sz="0" w:space="0" w:color="auto" w:frame="1"/>
              </w:rPr>
              <w:t xml:space="preserve"> </w:t>
            </w:r>
            <w:proofErr w:type="spellStart"/>
            <w:r w:rsidRPr="007D587E">
              <w:rPr>
                <w:b/>
                <w:bCs/>
                <w:bdr w:val="none" w:sz="0" w:space="0" w:color="auto" w:frame="1"/>
              </w:rPr>
              <w:t>қалдықтар</w:t>
            </w:r>
            <w:proofErr w:type="spellEnd"/>
            <w:r w:rsidRPr="007D587E">
              <w:rPr>
                <w:b/>
                <w:bCs/>
                <w:bdr w:val="none" w:sz="0" w:space="0" w:color="auto" w:frame="1"/>
              </w:rPr>
              <w:t xml:space="preserve"> (</w:t>
            </w:r>
            <w:proofErr w:type="spellStart"/>
            <w:r w:rsidRPr="007D587E">
              <w:rPr>
                <w:b/>
                <w:bCs/>
                <w:bdr w:val="none" w:sz="0" w:space="0" w:color="auto" w:frame="1"/>
              </w:rPr>
              <w:t>позициялар</w:t>
            </w:r>
            <w:proofErr w:type="spellEnd"/>
            <w:r w:rsidRPr="007D587E">
              <w:rPr>
                <w:b/>
                <w:bCs/>
                <w:bdr w:val="none" w:sz="0" w:space="0" w:color="auto" w:frame="1"/>
              </w:rPr>
              <w:t>) (</w:t>
            </w:r>
            <w:proofErr w:type="spellStart"/>
            <w:r w:rsidRPr="007D587E">
              <w:rPr>
                <w:b/>
                <w:bCs/>
                <w:bdr w:val="none" w:sz="0" w:space="0" w:color="auto" w:frame="1"/>
              </w:rPr>
              <w:t>қайта</w:t>
            </w:r>
            <w:proofErr w:type="spellEnd"/>
            <w:r w:rsidRPr="007D587E">
              <w:rPr>
                <w:b/>
                <w:bCs/>
                <w:bdr w:val="none" w:sz="0" w:space="0" w:color="auto" w:frame="1"/>
              </w:rPr>
              <w:t xml:space="preserve"> </w:t>
            </w:r>
            <w:proofErr w:type="spellStart"/>
            <w:r w:rsidRPr="007D587E">
              <w:rPr>
                <w:b/>
                <w:bCs/>
                <w:bdr w:val="none" w:sz="0" w:space="0" w:color="auto" w:frame="1"/>
              </w:rPr>
              <w:t>сақтандырушының</w:t>
            </w:r>
            <w:proofErr w:type="spellEnd"/>
            <w:r w:rsidRPr="007D587E">
              <w:rPr>
                <w:b/>
                <w:bCs/>
                <w:bdr w:val="none" w:sz="0" w:space="0" w:color="auto" w:frame="1"/>
              </w:rPr>
              <w:t xml:space="preserve"> </w:t>
            </w:r>
            <w:proofErr w:type="spellStart"/>
            <w:r w:rsidRPr="007D587E">
              <w:rPr>
                <w:b/>
                <w:bCs/>
                <w:bdr w:val="none" w:sz="0" w:space="0" w:color="auto" w:frame="1"/>
              </w:rPr>
              <w:t>үлесі</w:t>
            </w:r>
            <w:proofErr w:type="spellEnd"/>
            <w:r w:rsidRPr="007D587E">
              <w:rPr>
                <w:b/>
                <w:bCs/>
                <w:bdr w:val="none" w:sz="0" w:space="0" w:color="auto" w:frame="1"/>
              </w:rPr>
              <w:t>)</w:t>
            </w:r>
          </w:p>
          <w:p w14:paraId="248D9B0D" w14:textId="77777777" w:rsidR="007D587E" w:rsidRPr="007D587E" w:rsidRDefault="007D587E" w:rsidP="00D63333">
            <w:pPr>
              <w:jc w:val="center"/>
            </w:pPr>
            <w:r w:rsidRPr="007D587E">
              <w:t>Часть 2.2. Остатки (позиции) по резервам (доля перестраховщика по договорам перестрахования с нерезидентами)</w:t>
            </w:r>
          </w:p>
        </w:tc>
      </w:tr>
      <w:tr w:rsidR="007D587E" w:rsidRPr="007D587E" w14:paraId="05F4C124"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2D8D27A" w14:textId="77777777" w:rsidR="007D587E" w:rsidRPr="007D587E" w:rsidRDefault="007D587E" w:rsidP="00D63333">
            <w:pPr>
              <w:ind w:left="127" w:right="101"/>
              <w:jc w:val="both"/>
            </w:pPr>
            <w:proofErr w:type="spellStart"/>
            <w:r w:rsidRPr="007D587E">
              <w:rPr>
                <w:b/>
                <w:bCs/>
                <w:bdr w:val="none" w:sz="0" w:space="0" w:color="auto" w:frame="1"/>
              </w:rPr>
              <w:t>еңбегі</w:t>
            </w:r>
            <w:proofErr w:type="spellEnd"/>
            <w:r w:rsidRPr="007D587E">
              <w:rPr>
                <w:b/>
                <w:bCs/>
                <w:bdr w:val="none" w:sz="0" w:space="0" w:color="auto" w:frame="1"/>
              </w:rPr>
              <w:t xml:space="preserve"> </w:t>
            </w:r>
            <w:proofErr w:type="spellStart"/>
            <w:r w:rsidRPr="007D587E">
              <w:rPr>
                <w:b/>
                <w:bCs/>
                <w:bdr w:val="none" w:sz="0" w:space="0" w:color="auto" w:frame="1"/>
              </w:rPr>
              <w:t>сіңбеген</w:t>
            </w:r>
            <w:proofErr w:type="spellEnd"/>
            <w:r w:rsidRPr="007D587E">
              <w:rPr>
                <w:b/>
                <w:bCs/>
                <w:bdr w:val="none" w:sz="0" w:space="0" w:color="auto" w:frame="1"/>
              </w:rPr>
              <w:t xml:space="preserve"> </w:t>
            </w:r>
            <w:proofErr w:type="spellStart"/>
            <w:r w:rsidRPr="007D587E">
              <w:rPr>
                <w:b/>
                <w:bCs/>
                <w:bdr w:val="none" w:sz="0" w:space="0" w:color="auto" w:frame="1"/>
              </w:rPr>
              <w:t>сыйлықақы</w:t>
            </w:r>
            <w:proofErr w:type="spellEnd"/>
          </w:p>
          <w:p w14:paraId="530F31DD" w14:textId="77777777" w:rsidR="007D587E" w:rsidRPr="007D587E" w:rsidRDefault="007D587E" w:rsidP="00D63333">
            <w:pPr>
              <w:ind w:left="127" w:right="101"/>
              <w:jc w:val="both"/>
            </w:pPr>
            <w:r w:rsidRPr="007D587E">
              <w:t>резерв незаработанной премии</w:t>
            </w:r>
          </w:p>
        </w:tc>
        <w:tc>
          <w:tcPr>
            <w:tcW w:w="477" w:type="pct"/>
            <w:tcBorders>
              <w:top w:val="nil"/>
              <w:left w:val="nil"/>
              <w:bottom w:val="single" w:sz="8" w:space="0" w:color="auto"/>
              <w:right w:val="single" w:sz="8" w:space="0" w:color="auto"/>
            </w:tcBorders>
            <w:vAlign w:val="center"/>
            <w:hideMark/>
          </w:tcPr>
          <w:p w14:paraId="08F8D730" w14:textId="77777777" w:rsidR="007D587E" w:rsidRPr="007D587E" w:rsidRDefault="007D587E" w:rsidP="00D63333">
            <w:pPr>
              <w:jc w:val="center"/>
            </w:pPr>
            <w:r w:rsidRPr="007D587E">
              <w:t>12500</w:t>
            </w:r>
          </w:p>
        </w:tc>
        <w:tc>
          <w:tcPr>
            <w:tcW w:w="651" w:type="pct"/>
            <w:tcBorders>
              <w:top w:val="nil"/>
              <w:left w:val="nil"/>
              <w:bottom w:val="single" w:sz="8" w:space="0" w:color="auto"/>
              <w:right w:val="single" w:sz="8" w:space="0" w:color="auto"/>
            </w:tcBorders>
            <w:vAlign w:val="center"/>
            <w:hideMark/>
          </w:tcPr>
          <w:p w14:paraId="4D640622"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114C1AF3"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2FB29287"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70AC0BFF"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1355365E"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47136A06"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4ED732A8"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30BF4600"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34ED4837" w14:textId="77777777" w:rsidR="007D587E" w:rsidRPr="007D587E" w:rsidRDefault="007D587E" w:rsidP="00D63333">
            <w:r w:rsidRPr="007D587E">
              <w:t> </w:t>
            </w:r>
          </w:p>
        </w:tc>
        <w:tc>
          <w:tcPr>
            <w:tcW w:w="238" w:type="pct"/>
            <w:tcBorders>
              <w:top w:val="nil"/>
              <w:left w:val="nil"/>
              <w:bottom w:val="single" w:sz="8" w:space="0" w:color="auto"/>
              <w:right w:val="single" w:sz="8" w:space="0" w:color="auto"/>
            </w:tcBorders>
            <w:vAlign w:val="center"/>
            <w:hideMark/>
          </w:tcPr>
          <w:p w14:paraId="0DF83422" w14:textId="77777777" w:rsidR="007D587E" w:rsidRPr="007D587E" w:rsidRDefault="007D587E" w:rsidP="00D63333">
            <w:r w:rsidRPr="007D587E">
              <w:t> </w:t>
            </w:r>
          </w:p>
        </w:tc>
      </w:tr>
      <w:tr w:rsidR="007D587E" w:rsidRPr="007D587E" w14:paraId="47C4189B"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19A22BD1" w14:textId="77777777" w:rsidR="007D587E" w:rsidRPr="007D587E" w:rsidRDefault="007D587E" w:rsidP="00D63333">
            <w:pPr>
              <w:ind w:left="127" w:right="101"/>
              <w:jc w:val="both"/>
            </w:pPr>
            <w:proofErr w:type="spellStart"/>
            <w:r w:rsidRPr="007D587E">
              <w:rPr>
                <w:b/>
                <w:bCs/>
                <w:bdr w:val="none" w:sz="0" w:space="0" w:color="auto" w:frame="1"/>
              </w:rPr>
              <w:t>есепті</w:t>
            </w:r>
            <w:proofErr w:type="spellEnd"/>
            <w:r w:rsidRPr="007D587E">
              <w:rPr>
                <w:b/>
                <w:bCs/>
                <w:bdr w:val="none" w:sz="0" w:space="0" w:color="auto" w:frame="1"/>
              </w:rPr>
              <w:t xml:space="preserve"> </w:t>
            </w:r>
            <w:proofErr w:type="spellStart"/>
            <w:r w:rsidRPr="007D587E">
              <w:rPr>
                <w:b/>
                <w:bCs/>
                <w:bdr w:val="none" w:sz="0" w:space="0" w:color="auto" w:frame="1"/>
              </w:rPr>
              <w:t>кезеңнің</w:t>
            </w:r>
            <w:proofErr w:type="spellEnd"/>
            <w:r w:rsidRPr="007D587E">
              <w:rPr>
                <w:b/>
                <w:bCs/>
                <w:bdr w:val="none" w:sz="0" w:space="0" w:color="auto" w:frame="1"/>
              </w:rPr>
              <w:t xml:space="preserve"> </w:t>
            </w:r>
            <w:proofErr w:type="spellStart"/>
            <w:r w:rsidRPr="007D587E">
              <w:rPr>
                <w:b/>
                <w:bCs/>
                <w:bdr w:val="none" w:sz="0" w:space="0" w:color="auto" w:frame="1"/>
              </w:rPr>
              <w:t>басына</w:t>
            </w:r>
            <w:proofErr w:type="spellEnd"/>
          </w:p>
          <w:p w14:paraId="7D77AB11" w14:textId="77777777" w:rsidR="007D587E" w:rsidRPr="007D587E" w:rsidRDefault="007D587E" w:rsidP="00D63333">
            <w:pPr>
              <w:ind w:left="127" w:right="101"/>
              <w:jc w:val="both"/>
            </w:pPr>
            <w:r w:rsidRPr="007D587E">
              <w:t>на начало отчетного периода</w:t>
            </w:r>
          </w:p>
        </w:tc>
        <w:tc>
          <w:tcPr>
            <w:tcW w:w="477" w:type="pct"/>
            <w:tcBorders>
              <w:top w:val="nil"/>
              <w:left w:val="nil"/>
              <w:bottom w:val="single" w:sz="8" w:space="0" w:color="auto"/>
              <w:right w:val="single" w:sz="8" w:space="0" w:color="auto"/>
            </w:tcBorders>
            <w:vAlign w:val="center"/>
            <w:hideMark/>
          </w:tcPr>
          <w:p w14:paraId="72EAA994" w14:textId="77777777" w:rsidR="007D587E" w:rsidRPr="007D587E" w:rsidRDefault="007D587E" w:rsidP="00D63333">
            <w:pPr>
              <w:jc w:val="center"/>
            </w:pPr>
            <w:r w:rsidRPr="007D587E">
              <w:t>12520</w:t>
            </w:r>
          </w:p>
        </w:tc>
        <w:tc>
          <w:tcPr>
            <w:tcW w:w="651" w:type="pct"/>
            <w:tcBorders>
              <w:top w:val="nil"/>
              <w:left w:val="nil"/>
              <w:bottom w:val="single" w:sz="8" w:space="0" w:color="auto"/>
              <w:right w:val="single" w:sz="8" w:space="0" w:color="auto"/>
            </w:tcBorders>
            <w:vAlign w:val="center"/>
            <w:hideMark/>
          </w:tcPr>
          <w:p w14:paraId="2F787D17"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C63AB9B"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6BB2163"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3FCC920"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3BCBB9F"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A76AB4A"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595F859"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565263C"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4786C3E"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6ADD52F3" w14:textId="77777777" w:rsidR="007D587E" w:rsidRPr="007D587E" w:rsidRDefault="007D587E" w:rsidP="00D63333">
            <w:r w:rsidRPr="007D587E">
              <w:t> </w:t>
            </w:r>
          </w:p>
        </w:tc>
      </w:tr>
      <w:tr w:rsidR="007D587E" w:rsidRPr="007D587E" w14:paraId="0CCA1391"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48F0D48A" w14:textId="77777777" w:rsidR="007D587E" w:rsidRPr="007D587E" w:rsidRDefault="007D587E" w:rsidP="00D63333">
            <w:pPr>
              <w:ind w:left="127" w:right="101"/>
              <w:jc w:val="both"/>
            </w:pPr>
            <w:proofErr w:type="spellStart"/>
            <w:r w:rsidRPr="007D587E">
              <w:rPr>
                <w:b/>
                <w:bCs/>
                <w:bdr w:val="none" w:sz="0" w:space="0" w:color="auto" w:frame="1"/>
              </w:rPr>
              <w:t>тікелей</w:t>
            </w:r>
            <w:proofErr w:type="spellEnd"/>
            <w:r w:rsidRPr="007D587E">
              <w:rPr>
                <w:b/>
                <w:bCs/>
                <w:bdr w:val="none" w:sz="0" w:space="0" w:color="auto" w:frame="1"/>
              </w:rPr>
              <w:t xml:space="preserve"> </w:t>
            </w:r>
            <w:proofErr w:type="spellStart"/>
            <w:r w:rsidRPr="007D587E">
              <w:rPr>
                <w:b/>
                <w:bCs/>
                <w:bdr w:val="none" w:sz="0" w:space="0" w:color="auto" w:frame="1"/>
              </w:rPr>
              <w:t>инвестициялау</w:t>
            </w:r>
            <w:proofErr w:type="spellEnd"/>
            <w:r w:rsidRPr="007D587E">
              <w:rPr>
                <w:b/>
                <w:bCs/>
                <w:bdr w:val="none" w:sz="0" w:space="0" w:color="auto" w:frame="1"/>
              </w:rPr>
              <w:t xml:space="preserve"> </w:t>
            </w:r>
            <w:proofErr w:type="spellStart"/>
            <w:r w:rsidRPr="007D587E">
              <w:rPr>
                <w:b/>
                <w:bCs/>
                <w:bdr w:val="none" w:sz="0" w:space="0" w:color="auto" w:frame="1"/>
              </w:rPr>
              <w:t>объектілерін</w:t>
            </w:r>
            <w:proofErr w:type="spellEnd"/>
            <w:r w:rsidRPr="007D587E">
              <w:rPr>
                <w:b/>
                <w:bCs/>
                <w:bdr w:val="none" w:sz="0" w:space="0" w:color="auto" w:frame="1"/>
              </w:rPr>
              <w:t xml:space="preserve"> (</w:t>
            </w:r>
            <w:proofErr w:type="spellStart"/>
            <w:r w:rsidRPr="007D587E">
              <w:rPr>
                <w:b/>
                <w:bCs/>
                <w:bdr w:val="none" w:sz="0" w:space="0" w:color="auto" w:frame="1"/>
              </w:rPr>
              <w:t>бейрезиденттерді</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5A1690FE" w14:textId="77777777" w:rsidR="007D587E" w:rsidRPr="007D587E" w:rsidRDefault="007D587E" w:rsidP="00D63333">
            <w:pPr>
              <w:ind w:left="127" w:right="101"/>
              <w:jc w:val="both"/>
            </w:pPr>
            <w:r w:rsidRPr="007D587E">
              <w:t>по страхованию объектов прямого инвестирования (нерезидентов)</w:t>
            </w:r>
          </w:p>
        </w:tc>
        <w:tc>
          <w:tcPr>
            <w:tcW w:w="477" w:type="pct"/>
            <w:tcBorders>
              <w:top w:val="nil"/>
              <w:left w:val="nil"/>
              <w:bottom w:val="single" w:sz="8" w:space="0" w:color="auto"/>
              <w:right w:val="single" w:sz="8" w:space="0" w:color="auto"/>
            </w:tcBorders>
            <w:vAlign w:val="center"/>
            <w:hideMark/>
          </w:tcPr>
          <w:p w14:paraId="2EC53877" w14:textId="77777777" w:rsidR="007D587E" w:rsidRPr="007D587E" w:rsidRDefault="007D587E" w:rsidP="00D63333">
            <w:pPr>
              <w:jc w:val="center"/>
            </w:pPr>
            <w:r w:rsidRPr="007D587E">
              <w:t>12521</w:t>
            </w:r>
          </w:p>
        </w:tc>
        <w:tc>
          <w:tcPr>
            <w:tcW w:w="651" w:type="pct"/>
            <w:tcBorders>
              <w:top w:val="nil"/>
              <w:left w:val="nil"/>
              <w:bottom w:val="single" w:sz="8" w:space="0" w:color="auto"/>
              <w:right w:val="single" w:sz="8" w:space="0" w:color="auto"/>
            </w:tcBorders>
            <w:vAlign w:val="center"/>
            <w:hideMark/>
          </w:tcPr>
          <w:p w14:paraId="5F13FF0D"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D2C7D0D"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EC621B5"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207E942"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48C4DEA"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595C1AE"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D34087A"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036091C"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4085A61"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1F800199" w14:textId="77777777" w:rsidR="007D587E" w:rsidRPr="007D587E" w:rsidRDefault="007D587E" w:rsidP="00D63333">
            <w:r w:rsidRPr="007D587E">
              <w:t> </w:t>
            </w:r>
          </w:p>
        </w:tc>
      </w:tr>
      <w:tr w:rsidR="007D587E" w:rsidRPr="007D587E" w14:paraId="7FE0E2B3"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3F5D5201" w14:textId="77777777" w:rsidR="007D587E" w:rsidRPr="007D587E" w:rsidRDefault="007D587E" w:rsidP="00D63333">
            <w:pPr>
              <w:ind w:left="127" w:right="101"/>
              <w:jc w:val="both"/>
            </w:pPr>
            <w:proofErr w:type="spellStart"/>
            <w:r w:rsidRPr="007D587E">
              <w:rPr>
                <w:b/>
                <w:bCs/>
                <w:bdr w:val="none" w:sz="0" w:space="0" w:color="auto" w:frame="1"/>
              </w:rPr>
              <w:t>бейрезидент</w:t>
            </w:r>
            <w:proofErr w:type="spellEnd"/>
            <w:r w:rsidRPr="007D587E">
              <w:rPr>
                <w:b/>
                <w:bCs/>
                <w:bdr w:val="none" w:sz="0" w:space="0" w:color="auto" w:frame="1"/>
              </w:rPr>
              <w:t xml:space="preserve"> </w:t>
            </w:r>
            <w:proofErr w:type="spellStart"/>
            <w:r w:rsidRPr="007D587E">
              <w:rPr>
                <w:b/>
                <w:bCs/>
                <w:bdr w:val="none" w:sz="0" w:space="0" w:color="auto" w:frame="1"/>
              </w:rPr>
              <w:t>тікелей</w:t>
            </w:r>
            <w:proofErr w:type="spellEnd"/>
            <w:r w:rsidRPr="007D587E">
              <w:rPr>
                <w:b/>
                <w:bCs/>
                <w:bdr w:val="none" w:sz="0" w:space="0" w:color="auto" w:frame="1"/>
              </w:rPr>
              <w:t xml:space="preserve"> </w:t>
            </w:r>
            <w:proofErr w:type="spellStart"/>
            <w:r w:rsidRPr="007D587E">
              <w:rPr>
                <w:b/>
                <w:bCs/>
                <w:bdr w:val="none" w:sz="0" w:space="0" w:color="auto" w:frame="1"/>
              </w:rPr>
              <w:t>инвесторларды</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7A1FD045" w14:textId="77777777" w:rsidR="007D587E" w:rsidRPr="007D587E" w:rsidRDefault="007D587E" w:rsidP="00D63333">
            <w:pPr>
              <w:ind w:left="127" w:right="101"/>
              <w:jc w:val="both"/>
            </w:pPr>
            <w:r w:rsidRPr="007D587E">
              <w:t>по страхованию прямых инвесторов нерезидентов</w:t>
            </w:r>
          </w:p>
        </w:tc>
        <w:tc>
          <w:tcPr>
            <w:tcW w:w="477" w:type="pct"/>
            <w:tcBorders>
              <w:top w:val="nil"/>
              <w:left w:val="nil"/>
              <w:bottom w:val="single" w:sz="8" w:space="0" w:color="auto"/>
              <w:right w:val="single" w:sz="8" w:space="0" w:color="auto"/>
            </w:tcBorders>
            <w:vAlign w:val="center"/>
            <w:hideMark/>
          </w:tcPr>
          <w:p w14:paraId="3185D417" w14:textId="77777777" w:rsidR="007D587E" w:rsidRPr="007D587E" w:rsidRDefault="007D587E" w:rsidP="00D63333">
            <w:pPr>
              <w:jc w:val="center"/>
            </w:pPr>
            <w:r w:rsidRPr="007D587E">
              <w:t>12522</w:t>
            </w:r>
          </w:p>
        </w:tc>
        <w:tc>
          <w:tcPr>
            <w:tcW w:w="651" w:type="pct"/>
            <w:tcBorders>
              <w:top w:val="nil"/>
              <w:left w:val="nil"/>
              <w:bottom w:val="single" w:sz="8" w:space="0" w:color="auto"/>
              <w:right w:val="single" w:sz="8" w:space="0" w:color="auto"/>
            </w:tcBorders>
            <w:vAlign w:val="center"/>
            <w:hideMark/>
          </w:tcPr>
          <w:p w14:paraId="762634EB"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2C90EE9"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64DDE14"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44D9283"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EFA7EFC"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AE669C2"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473F3A4"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F56D54F"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14225C5"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71AFC9E2" w14:textId="77777777" w:rsidR="007D587E" w:rsidRPr="007D587E" w:rsidRDefault="007D587E" w:rsidP="00D63333">
            <w:r w:rsidRPr="007D587E">
              <w:t> </w:t>
            </w:r>
          </w:p>
        </w:tc>
      </w:tr>
      <w:tr w:rsidR="007D587E" w:rsidRPr="007D587E" w14:paraId="1D7AE4E1"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165FA1D" w14:textId="77777777" w:rsidR="007D587E" w:rsidRPr="007D587E" w:rsidRDefault="007D587E" w:rsidP="00D63333">
            <w:pPr>
              <w:ind w:left="127" w:right="101"/>
              <w:jc w:val="both"/>
            </w:pPr>
            <w:proofErr w:type="spellStart"/>
            <w:r w:rsidRPr="007D587E">
              <w:rPr>
                <w:b/>
                <w:bCs/>
                <w:bdr w:val="none" w:sz="0" w:space="0" w:color="auto" w:frame="1"/>
              </w:rPr>
              <w:t>бейрезидент</w:t>
            </w:r>
            <w:proofErr w:type="spellEnd"/>
            <w:r w:rsidRPr="007D587E">
              <w:rPr>
                <w:b/>
                <w:bCs/>
                <w:bdr w:val="none" w:sz="0" w:space="0" w:color="auto" w:frame="1"/>
              </w:rPr>
              <w:t xml:space="preserve"> тел </w:t>
            </w:r>
            <w:proofErr w:type="spellStart"/>
            <w:r w:rsidRPr="007D587E">
              <w:rPr>
                <w:b/>
                <w:bCs/>
                <w:bdr w:val="none" w:sz="0" w:space="0" w:color="auto" w:frame="1"/>
              </w:rPr>
              <w:t>компанияларды</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70392BEF" w14:textId="77777777" w:rsidR="007D587E" w:rsidRPr="007D587E" w:rsidRDefault="007D587E" w:rsidP="00D63333">
            <w:pPr>
              <w:ind w:left="127" w:right="101"/>
              <w:jc w:val="both"/>
            </w:pPr>
            <w:r w:rsidRPr="007D587E">
              <w:t>по страхованию сестринских компаний нерезидентов</w:t>
            </w:r>
          </w:p>
        </w:tc>
        <w:tc>
          <w:tcPr>
            <w:tcW w:w="477" w:type="pct"/>
            <w:tcBorders>
              <w:top w:val="nil"/>
              <w:left w:val="nil"/>
              <w:bottom w:val="single" w:sz="8" w:space="0" w:color="auto"/>
              <w:right w:val="single" w:sz="8" w:space="0" w:color="auto"/>
            </w:tcBorders>
            <w:vAlign w:val="center"/>
            <w:hideMark/>
          </w:tcPr>
          <w:p w14:paraId="5C576456" w14:textId="77777777" w:rsidR="007D587E" w:rsidRPr="007D587E" w:rsidRDefault="007D587E" w:rsidP="00D63333">
            <w:pPr>
              <w:jc w:val="center"/>
            </w:pPr>
            <w:r w:rsidRPr="007D587E">
              <w:t>12523</w:t>
            </w:r>
          </w:p>
        </w:tc>
        <w:tc>
          <w:tcPr>
            <w:tcW w:w="651" w:type="pct"/>
            <w:tcBorders>
              <w:top w:val="nil"/>
              <w:left w:val="nil"/>
              <w:bottom w:val="single" w:sz="8" w:space="0" w:color="auto"/>
              <w:right w:val="single" w:sz="8" w:space="0" w:color="auto"/>
            </w:tcBorders>
            <w:vAlign w:val="center"/>
            <w:hideMark/>
          </w:tcPr>
          <w:p w14:paraId="1FB12278"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984064C"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8F26E00"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772A80D"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4A5E173"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AC6D3BD"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8B5E721"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570C54B"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24D7BBA"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0190723B" w14:textId="77777777" w:rsidR="007D587E" w:rsidRPr="007D587E" w:rsidRDefault="007D587E" w:rsidP="00D63333">
            <w:r w:rsidRPr="007D587E">
              <w:t> </w:t>
            </w:r>
          </w:p>
        </w:tc>
      </w:tr>
      <w:tr w:rsidR="007D587E" w:rsidRPr="007D587E" w14:paraId="596E019D"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EAB3BFF" w14:textId="77777777" w:rsidR="007D587E" w:rsidRPr="007D587E" w:rsidRDefault="007D587E" w:rsidP="00D63333">
            <w:pPr>
              <w:ind w:left="127" w:right="101"/>
              <w:jc w:val="both"/>
            </w:pPr>
            <w:proofErr w:type="spellStart"/>
            <w:r w:rsidRPr="007D587E">
              <w:rPr>
                <w:b/>
                <w:bCs/>
                <w:bdr w:val="none" w:sz="0" w:space="0" w:color="auto" w:frame="1"/>
              </w:rPr>
              <w:t>басқа</w:t>
            </w:r>
            <w:proofErr w:type="spellEnd"/>
            <w:r w:rsidRPr="007D587E">
              <w:rPr>
                <w:b/>
                <w:bCs/>
                <w:bdr w:val="none" w:sz="0" w:space="0" w:color="auto" w:frame="1"/>
              </w:rPr>
              <w:t xml:space="preserve"> </w:t>
            </w:r>
            <w:proofErr w:type="spellStart"/>
            <w:r w:rsidRPr="007D587E">
              <w:rPr>
                <w:b/>
                <w:bCs/>
                <w:bdr w:val="none" w:sz="0" w:space="0" w:color="auto" w:frame="1"/>
              </w:rPr>
              <w:t>бейрезиденттерді</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5A2963B7" w14:textId="77777777" w:rsidR="007D587E" w:rsidRPr="007D587E" w:rsidRDefault="007D587E" w:rsidP="00D63333">
            <w:pPr>
              <w:ind w:left="127" w:right="101"/>
              <w:jc w:val="both"/>
            </w:pPr>
            <w:r w:rsidRPr="007D587E">
              <w:t>по страхованию прочих нерезидентов</w:t>
            </w:r>
          </w:p>
        </w:tc>
        <w:tc>
          <w:tcPr>
            <w:tcW w:w="477" w:type="pct"/>
            <w:tcBorders>
              <w:top w:val="nil"/>
              <w:left w:val="nil"/>
              <w:bottom w:val="single" w:sz="8" w:space="0" w:color="auto"/>
              <w:right w:val="single" w:sz="8" w:space="0" w:color="auto"/>
            </w:tcBorders>
            <w:vAlign w:val="center"/>
            <w:hideMark/>
          </w:tcPr>
          <w:p w14:paraId="00E33CE9" w14:textId="77777777" w:rsidR="007D587E" w:rsidRPr="007D587E" w:rsidRDefault="007D587E" w:rsidP="00D63333">
            <w:pPr>
              <w:jc w:val="center"/>
            </w:pPr>
            <w:r w:rsidRPr="007D587E">
              <w:t>12524</w:t>
            </w:r>
          </w:p>
        </w:tc>
        <w:tc>
          <w:tcPr>
            <w:tcW w:w="651" w:type="pct"/>
            <w:tcBorders>
              <w:top w:val="nil"/>
              <w:left w:val="nil"/>
              <w:bottom w:val="single" w:sz="8" w:space="0" w:color="auto"/>
              <w:right w:val="single" w:sz="8" w:space="0" w:color="auto"/>
            </w:tcBorders>
            <w:vAlign w:val="center"/>
            <w:hideMark/>
          </w:tcPr>
          <w:p w14:paraId="28A47523"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82E85EC"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BD49BA5"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663D01F"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E342488"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16A4521"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4EAE704"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2AD7119"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2D8B49C"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4E958722" w14:textId="77777777" w:rsidR="007D587E" w:rsidRPr="007D587E" w:rsidRDefault="007D587E" w:rsidP="00D63333">
            <w:r w:rsidRPr="007D587E">
              <w:t> </w:t>
            </w:r>
          </w:p>
        </w:tc>
      </w:tr>
      <w:tr w:rsidR="007D587E" w:rsidRPr="007D587E" w14:paraId="6BA8623A"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6C40C1D8" w14:textId="77777777" w:rsidR="007D587E" w:rsidRPr="007D587E" w:rsidRDefault="007D587E" w:rsidP="00D63333">
            <w:pPr>
              <w:ind w:left="127" w:right="101"/>
              <w:jc w:val="both"/>
            </w:pPr>
            <w:proofErr w:type="spellStart"/>
            <w:r w:rsidRPr="007D587E">
              <w:rPr>
                <w:b/>
                <w:bCs/>
                <w:bdr w:val="none" w:sz="0" w:space="0" w:color="auto" w:frame="1"/>
              </w:rPr>
              <w:t>есепті</w:t>
            </w:r>
            <w:proofErr w:type="spellEnd"/>
            <w:r w:rsidRPr="007D587E">
              <w:rPr>
                <w:b/>
                <w:bCs/>
                <w:bdr w:val="none" w:sz="0" w:space="0" w:color="auto" w:frame="1"/>
              </w:rPr>
              <w:t xml:space="preserve"> </w:t>
            </w:r>
            <w:proofErr w:type="spellStart"/>
            <w:r w:rsidRPr="007D587E">
              <w:rPr>
                <w:b/>
                <w:bCs/>
                <w:bdr w:val="none" w:sz="0" w:space="0" w:color="auto" w:frame="1"/>
              </w:rPr>
              <w:t>кезеңнің</w:t>
            </w:r>
            <w:proofErr w:type="spellEnd"/>
            <w:r w:rsidRPr="007D587E">
              <w:rPr>
                <w:b/>
                <w:bCs/>
                <w:bdr w:val="none" w:sz="0" w:space="0" w:color="auto" w:frame="1"/>
              </w:rPr>
              <w:t xml:space="preserve"> </w:t>
            </w:r>
            <w:proofErr w:type="spellStart"/>
            <w:r w:rsidRPr="007D587E">
              <w:rPr>
                <w:b/>
                <w:bCs/>
                <w:bdr w:val="none" w:sz="0" w:space="0" w:color="auto" w:frame="1"/>
              </w:rPr>
              <w:t>соңына</w:t>
            </w:r>
            <w:proofErr w:type="spellEnd"/>
          </w:p>
          <w:p w14:paraId="0B596532" w14:textId="77777777" w:rsidR="007D587E" w:rsidRPr="007D587E" w:rsidRDefault="007D587E" w:rsidP="00D63333">
            <w:pPr>
              <w:ind w:left="127" w:right="101"/>
              <w:jc w:val="both"/>
            </w:pPr>
            <w:r w:rsidRPr="007D587E">
              <w:t>на конец отчетного периода</w:t>
            </w:r>
          </w:p>
        </w:tc>
        <w:tc>
          <w:tcPr>
            <w:tcW w:w="477" w:type="pct"/>
            <w:tcBorders>
              <w:top w:val="nil"/>
              <w:left w:val="nil"/>
              <w:bottom w:val="single" w:sz="8" w:space="0" w:color="auto"/>
              <w:right w:val="single" w:sz="8" w:space="0" w:color="auto"/>
            </w:tcBorders>
            <w:vAlign w:val="center"/>
            <w:hideMark/>
          </w:tcPr>
          <w:p w14:paraId="7F8BEE06" w14:textId="77777777" w:rsidR="007D587E" w:rsidRPr="007D587E" w:rsidRDefault="007D587E" w:rsidP="00D63333">
            <w:pPr>
              <w:jc w:val="center"/>
            </w:pPr>
            <w:r w:rsidRPr="007D587E">
              <w:t>12530</w:t>
            </w:r>
          </w:p>
        </w:tc>
        <w:tc>
          <w:tcPr>
            <w:tcW w:w="651" w:type="pct"/>
            <w:tcBorders>
              <w:top w:val="nil"/>
              <w:left w:val="nil"/>
              <w:bottom w:val="single" w:sz="8" w:space="0" w:color="auto"/>
              <w:right w:val="single" w:sz="8" w:space="0" w:color="auto"/>
            </w:tcBorders>
            <w:vAlign w:val="center"/>
            <w:hideMark/>
          </w:tcPr>
          <w:p w14:paraId="36376B98"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727732D"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F7A275E"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C450675"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F159104"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969307A"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37592FC"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0949F25"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0AA20DD"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39BB90A2" w14:textId="77777777" w:rsidR="007D587E" w:rsidRPr="007D587E" w:rsidRDefault="007D587E" w:rsidP="00D63333">
            <w:r w:rsidRPr="007D587E">
              <w:t> </w:t>
            </w:r>
          </w:p>
        </w:tc>
      </w:tr>
      <w:tr w:rsidR="007D587E" w:rsidRPr="007D587E" w14:paraId="323D7DDC"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35CD40EF" w14:textId="77777777" w:rsidR="007D587E" w:rsidRPr="007D587E" w:rsidRDefault="007D587E" w:rsidP="00D63333">
            <w:pPr>
              <w:ind w:left="127" w:right="101"/>
              <w:jc w:val="both"/>
            </w:pPr>
            <w:proofErr w:type="spellStart"/>
            <w:r w:rsidRPr="007D587E">
              <w:rPr>
                <w:b/>
                <w:bCs/>
                <w:bdr w:val="none" w:sz="0" w:space="0" w:color="auto" w:frame="1"/>
              </w:rPr>
              <w:t>тікелей</w:t>
            </w:r>
            <w:proofErr w:type="spellEnd"/>
            <w:r w:rsidRPr="007D587E">
              <w:rPr>
                <w:b/>
                <w:bCs/>
                <w:bdr w:val="none" w:sz="0" w:space="0" w:color="auto" w:frame="1"/>
              </w:rPr>
              <w:t xml:space="preserve"> </w:t>
            </w:r>
            <w:proofErr w:type="spellStart"/>
            <w:r w:rsidRPr="007D587E">
              <w:rPr>
                <w:b/>
                <w:bCs/>
                <w:bdr w:val="none" w:sz="0" w:space="0" w:color="auto" w:frame="1"/>
              </w:rPr>
              <w:t>инвестициялау</w:t>
            </w:r>
            <w:proofErr w:type="spellEnd"/>
            <w:r w:rsidRPr="007D587E">
              <w:rPr>
                <w:b/>
                <w:bCs/>
                <w:bdr w:val="none" w:sz="0" w:space="0" w:color="auto" w:frame="1"/>
              </w:rPr>
              <w:t xml:space="preserve"> </w:t>
            </w:r>
            <w:proofErr w:type="spellStart"/>
            <w:r w:rsidRPr="007D587E">
              <w:rPr>
                <w:b/>
                <w:bCs/>
                <w:bdr w:val="none" w:sz="0" w:space="0" w:color="auto" w:frame="1"/>
              </w:rPr>
              <w:t>объектілерін</w:t>
            </w:r>
            <w:proofErr w:type="spellEnd"/>
            <w:r w:rsidRPr="007D587E">
              <w:rPr>
                <w:b/>
                <w:bCs/>
                <w:bdr w:val="none" w:sz="0" w:space="0" w:color="auto" w:frame="1"/>
              </w:rPr>
              <w:t xml:space="preserve"> (</w:t>
            </w:r>
            <w:proofErr w:type="spellStart"/>
            <w:r w:rsidRPr="007D587E">
              <w:rPr>
                <w:b/>
                <w:bCs/>
                <w:bdr w:val="none" w:sz="0" w:space="0" w:color="auto" w:frame="1"/>
              </w:rPr>
              <w:t>бейрезиденттерді</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1E40E007" w14:textId="77777777" w:rsidR="007D587E" w:rsidRPr="007D587E" w:rsidRDefault="007D587E" w:rsidP="00D63333">
            <w:pPr>
              <w:ind w:left="127" w:right="101"/>
              <w:jc w:val="both"/>
            </w:pPr>
            <w:r w:rsidRPr="007D587E">
              <w:t>по страхованию объектов прямого инвестирования (нерезидентов)</w:t>
            </w:r>
          </w:p>
        </w:tc>
        <w:tc>
          <w:tcPr>
            <w:tcW w:w="477" w:type="pct"/>
            <w:tcBorders>
              <w:top w:val="nil"/>
              <w:left w:val="nil"/>
              <w:bottom w:val="single" w:sz="8" w:space="0" w:color="auto"/>
              <w:right w:val="single" w:sz="8" w:space="0" w:color="auto"/>
            </w:tcBorders>
            <w:vAlign w:val="center"/>
            <w:hideMark/>
          </w:tcPr>
          <w:p w14:paraId="39DF1FCB" w14:textId="77777777" w:rsidR="007D587E" w:rsidRPr="007D587E" w:rsidRDefault="007D587E" w:rsidP="00D63333">
            <w:pPr>
              <w:jc w:val="center"/>
            </w:pPr>
            <w:r w:rsidRPr="007D587E">
              <w:t>12531</w:t>
            </w:r>
          </w:p>
        </w:tc>
        <w:tc>
          <w:tcPr>
            <w:tcW w:w="651" w:type="pct"/>
            <w:tcBorders>
              <w:top w:val="nil"/>
              <w:left w:val="nil"/>
              <w:bottom w:val="single" w:sz="8" w:space="0" w:color="auto"/>
              <w:right w:val="single" w:sz="8" w:space="0" w:color="auto"/>
            </w:tcBorders>
            <w:vAlign w:val="center"/>
            <w:hideMark/>
          </w:tcPr>
          <w:p w14:paraId="3FD391E0"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2902421"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EC6D317"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C9CEFAD"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BA37CE9"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9FBF845"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2705232"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A0E2DEC"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D045D79"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0B82C147" w14:textId="77777777" w:rsidR="007D587E" w:rsidRPr="007D587E" w:rsidRDefault="007D587E" w:rsidP="00D63333">
            <w:r w:rsidRPr="007D587E">
              <w:t> </w:t>
            </w:r>
          </w:p>
        </w:tc>
      </w:tr>
      <w:tr w:rsidR="007D587E" w:rsidRPr="007D587E" w14:paraId="1BD8A24B"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C123C2E" w14:textId="77777777" w:rsidR="007D587E" w:rsidRPr="007D587E" w:rsidRDefault="007D587E" w:rsidP="00D63333">
            <w:pPr>
              <w:ind w:left="127" w:right="101"/>
              <w:jc w:val="both"/>
            </w:pPr>
            <w:proofErr w:type="spellStart"/>
            <w:r w:rsidRPr="007D587E">
              <w:rPr>
                <w:b/>
                <w:bCs/>
                <w:bdr w:val="none" w:sz="0" w:space="0" w:color="auto" w:frame="1"/>
              </w:rPr>
              <w:t>бейрезидент</w:t>
            </w:r>
            <w:proofErr w:type="spellEnd"/>
            <w:r w:rsidRPr="007D587E">
              <w:rPr>
                <w:b/>
                <w:bCs/>
                <w:bdr w:val="none" w:sz="0" w:space="0" w:color="auto" w:frame="1"/>
              </w:rPr>
              <w:t xml:space="preserve"> </w:t>
            </w:r>
            <w:proofErr w:type="spellStart"/>
            <w:r w:rsidRPr="007D587E">
              <w:rPr>
                <w:b/>
                <w:bCs/>
                <w:bdr w:val="none" w:sz="0" w:space="0" w:color="auto" w:frame="1"/>
              </w:rPr>
              <w:t>тікелей</w:t>
            </w:r>
            <w:proofErr w:type="spellEnd"/>
            <w:r w:rsidRPr="007D587E">
              <w:rPr>
                <w:b/>
                <w:bCs/>
                <w:bdr w:val="none" w:sz="0" w:space="0" w:color="auto" w:frame="1"/>
              </w:rPr>
              <w:t xml:space="preserve"> </w:t>
            </w:r>
            <w:proofErr w:type="spellStart"/>
            <w:r w:rsidRPr="007D587E">
              <w:rPr>
                <w:b/>
                <w:bCs/>
                <w:bdr w:val="none" w:sz="0" w:space="0" w:color="auto" w:frame="1"/>
              </w:rPr>
              <w:t>инвесторларды</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629BBA0D" w14:textId="77777777" w:rsidR="007D587E" w:rsidRPr="007D587E" w:rsidRDefault="007D587E" w:rsidP="00D63333">
            <w:pPr>
              <w:ind w:left="127" w:right="101"/>
              <w:jc w:val="both"/>
            </w:pPr>
            <w:r w:rsidRPr="007D587E">
              <w:t>по страхованию прямых инвесторов нерезидентов</w:t>
            </w:r>
          </w:p>
        </w:tc>
        <w:tc>
          <w:tcPr>
            <w:tcW w:w="477" w:type="pct"/>
            <w:tcBorders>
              <w:top w:val="nil"/>
              <w:left w:val="nil"/>
              <w:bottom w:val="single" w:sz="8" w:space="0" w:color="auto"/>
              <w:right w:val="single" w:sz="8" w:space="0" w:color="auto"/>
            </w:tcBorders>
            <w:vAlign w:val="center"/>
            <w:hideMark/>
          </w:tcPr>
          <w:p w14:paraId="0B3D82FB" w14:textId="77777777" w:rsidR="007D587E" w:rsidRPr="007D587E" w:rsidRDefault="007D587E" w:rsidP="00D63333">
            <w:pPr>
              <w:jc w:val="center"/>
            </w:pPr>
            <w:r w:rsidRPr="007D587E">
              <w:t>12532</w:t>
            </w:r>
          </w:p>
        </w:tc>
        <w:tc>
          <w:tcPr>
            <w:tcW w:w="651" w:type="pct"/>
            <w:tcBorders>
              <w:top w:val="nil"/>
              <w:left w:val="nil"/>
              <w:bottom w:val="single" w:sz="8" w:space="0" w:color="auto"/>
              <w:right w:val="single" w:sz="8" w:space="0" w:color="auto"/>
            </w:tcBorders>
            <w:vAlign w:val="center"/>
            <w:hideMark/>
          </w:tcPr>
          <w:p w14:paraId="51D68D22"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EF122CD"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3D0D6F4"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DD34F98"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EA144ED"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BDDEF3F"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C3011BC"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B254EEF"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152078F"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02F8BF89" w14:textId="77777777" w:rsidR="007D587E" w:rsidRPr="007D587E" w:rsidRDefault="007D587E" w:rsidP="00D63333">
            <w:r w:rsidRPr="007D587E">
              <w:t> </w:t>
            </w:r>
          </w:p>
        </w:tc>
      </w:tr>
      <w:tr w:rsidR="007D587E" w:rsidRPr="007D587E" w14:paraId="229380AA"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60D6E193" w14:textId="77777777" w:rsidR="007D587E" w:rsidRPr="007D587E" w:rsidRDefault="007D587E" w:rsidP="00D63333">
            <w:pPr>
              <w:ind w:left="127" w:right="101"/>
              <w:jc w:val="both"/>
            </w:pPr>
            <w:proofErr w:type="spellStart"/>
            <w:r w:rsidRPr="007D587E">
              <w:rPr>
                <w:b/>
                <w:bCs/>
                <w:bdr w:val="none" w:sz="0" w:space="0" w:color="auto" w:frame="1"/>
              </w:rPr>
              <w:t>бейрезидент</w:t>
            </w:r>
            <w:proofErr w:type="spellEnd"/>
            <w:r w:rsidRPr="007D587E">
              <w:rPr>
                <w:b/>
                <w:bCs/>
                <w:bdr w:val="none" w:sz="0" w:space="0" w:color="auto" w:frame="1"/>
              </w:rPr>
              <w:t xml:space="preserve"> тел </w:t>
            </w:r>
            <w:proofErr w:type="spellStart"/>
            <w:r w:rsidRPr="007D587E">
              <w:rPr>
                <w:b/>
                <w:bCs/>
                <w:bdr w:val="none" w:sz="0" w:space="0" w:color="auto" w:frame="1"/>
              </w:rPr>
              <w:t>компанияларды</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2E98BC70" w14:textId="77777777" w:rsidR="007D587E" w:rsidRPr="007D587E" w:rsidRDefault="007D587E" w:rsidP="00D63333">
            <w:pPr>
              <w:ind w:left="127" w:right="101"/>
              <w:jc w:val="both"/>
            </w:pPr>
            <w:r w:rsidRPr="007D587E">
              <w:t>по страхованию сестринских компаний нерезидентов</w:t>
            </w:r>
          </w:p>
        </w:tc>
        <w:tc>
          <w:tcPr>
            <w:tcW w:w="477" w:type="pct"/>
            <w:tcBorders>
              <w:top w:val="nil"/>
              <w:left w:val="nil"/>
              <w:bottom w:val="single" w:sz="8" w:space="0" w:color="auto"/>
              <w:right w:val="single" w:sz="8" w:space="0" w:color="auto"/>
            </w:tcBorders>
            <w:vAlign w:val="center"/>
            <w:hideMark/>
          </w:tcPr>
          <w:p w14:paraId="3481EE14" w14:textId="77777777" w:rsidR="007D587E" w:rsidRPr="007D587E" w:rsidRDefault="007D587E" w:rsidP="00D63333">
            <w:pPr>
              <w:jc w:val="center"/>
            </w:pPr>
            <w:r w:rsidRPr="007D587E">
              <w:t>12533</w:t>
            </w:r>
          </w:p>
        </w:tc>
        <w:tc>
          <w:tcPr>
            <w:tcW w:w="651" w:type="pct"/>
            <w:tcBorders>
              <w:top w:val="nil"/>
              <w:left w:val="nil"/>
              <w:bottom w:val="single" w:sz="8" w:space="0" w:color="auto"/>
              <w:right w:val="single" w:sz="8" w:space="0" w:color="auto"/>
            </w:tcBorders>
            <w:vAlign w:val="center"/>
            <w:hideMark/>
          </w:tcPr>
          <w:p w14:paraId="7797437D"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1050488"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88B7B19"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9FE2F92"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773CFE8"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0FB9EEC"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00C7A95"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9C77E79"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54BACD1"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0331A4FF" w14:textId="77777777" w:rsidR="007D587E" w:rsidRPr="007D587E" w:rsidRDefault="007D587E" w:rsidP="00D63333">
            <w:r w:rsidRPr="007D587E">
              <w:t> </w:t>
            </w:r>
          </w:p>
        </w:tc>
      </w:tr>
      <w:tr w:rsidR="007D587E" w:rsidRPr="007D587E" w14:paraId="33523EED"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FBBABD1" w14:textId="77777777" w:rsidR="007D587E" w:rsidRPr="007D587E" w:rsidRDefault="007D587E" w:rsidP="00D63333">
            <w:pPr>
              <w:ind w:left="127" w:right="101"/>
              <w:jc w:val="both"/>
            </w:pPr>
            <w:proofErr w:type="spellStart"/>
            <w:r w:rsidRPr="007D587E">
              <w:rPr>
                <w:b/>
                <w:bCs/>
                <w:bdr w:val="none" w:sz="0" w:space="0" w:color="auto" w:frame="1"/>
              </w:rPr>
              <w:t>басқа</w:t>
            </w:r>
            <w:proofErr w:type="spellEnd"/>
            <w:r w:rsidRPr="007D587E">
              <w:rPr>
                <w:b/>
                <w:bCs/>
                <w:bdr w:val="none" w:sz="0" w:space="0" w:color="auto" w:frame="1"/>
              </w:rPr>
              <w:t xml:space="preserve"> </w:t>
            </w:r>
            <w:proofErr w:type="spellStart"/>
            <w:r w:rsidRPr="007D587E">
              <w:rPr>
                <w:b/>
                <w:bCs/>
                <w:bdr w:val="none" w:sz="0" w:space="0" w:color="auto" w:frame="1"/>
              </w:rPr>
              <w:t>бейрезиденттерді</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2DBB21EE" w14:textId="77777777" w:rsidR="007D587E" w:rsidRPr="007D587E" w:rsidRDefault="007D587E" w:rsidP="00D63333">
            <w:pPr>
              <w:ind w:left="127" w:right="101"/>
              <w:jc w:val="both"/>
            </w:pPr>
            <w:r w:rsidRPr="007D587E">
              <w:lastRenderedPageBreak/>
              <w:t>по страхованию прочих нерезидентов</w:t>
            </w:r>
          </w:p>
        </w:tc>
        <w:tc>
          <w:tcPr>
            <w:tcW w:w="477" w:type="pct"/>
            <w:tcBorders>
              <w:top w:val="nil"/>
              <w:left w:val="nil"/>
              <w:bottom w:val="single" w:sz="8" w:space="0" w:color="auto"/>
              <w:right w:val="single" w:sz="8" w:space="0" w:color="auto"/>
            </w:tcBorders>
            <w:vAlign w:val="center"/>
            <w:hideMark/>
          </w:tcPr>
          <w:p w14:paraId="7F11795B" w14:textId="77777777" w:rsidR="007D587E" w:rsidRPr="007D587E" w:rsidRDefault="007D587E" w:rsidP="00D63333">
            <w:pPr>
              <w:jc w:val="center"/>
            </w:pPr>
            <w:r w:rsidRPr="007D587E">
              <w:lastRenderedPageBreak/>
              <w:t>12534</w:t>
            </w:r>
          </w:p>
        </w:tc>
        <w:tc>
          <w:tcPr>
            <w:tcW w:w="651" w:type="pct"/>
            <w:tcBorders>
              <w:top w:val="nil"/>
              <w:left w:val="nil"/>
              <w:bottom w:val="single" w:sz="8" w:space="0" w:color="auto"/>
              <w:right w:val="single" w:sz="8" w:space="0" w:color="auto"/>
            </w:tcBorders>
            <w:vAlign w:val="center"/>
            <w:hideMark/>
          </w:tcPr>
          <w:p w14:paraId="5C69865A"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75412EB"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F66B49C"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22BAC73"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0838135"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000A864"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448F1E0"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D73E748"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27C84E1"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2E028FC5" w14:textId="77777777" w:rsidR="007D587E" w:rsidRPr="007D587E" w:rsidRDefault="007D587E" w:rsidP="00D63333">
            <w:r w:rsidRPr="007D587E">
              <w:t> </w:t>
            </w:r>
          </w:p>
        </w:tc>
      </w:tr>
      <w:tr w:rsidR="007D587E" w:rsidRPr="007D587E" w14:paraId="53F03BDE"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544D313" w14:textId="77777777" w:rsidR="007D587E" w:rsidRPr="007D587E" w:rsidRDefault="007D587E" w:rsidP="00D63333">
            <w:pPr>
              <w:ind w:left="127" w:right="101"/>
              <w:jc w:val="both"/>
            </w:pPr>
            <w:proofErr w:type="spellStart"/>
            <w:r w:rsidRPr="007D587E">
              <w:rPr>
                <w:b/>
                <w:bCs/>
                <w:bdr w:val="none" w:sz="0" w:space="0" w:color="auto" w:frame="1"/>
              </w:rPr>
              <w:t>шығындар</w:t>
            </w:r>
            <w:proofErr w:type="spellEnd"/>
            <w:r w:rsidRPr="007D587E">
              <w:rPr>
                <w:b/>
                <w:bCs/>
                <w:bdr w:val="none" w:sz="0" w:space="0" w:color="auto" w:frame="1"/>
              </w:rPr>
              <w:t xml:space="preserve"> </w:t>
            </w:r>
            <w:proofErr w:type="spellStart"/>
            <w:r w:rsidRPr="007D587E">
              <w:rPr>
                <w:b/>
                <w:bCs/>
                <w:bdr w:val="none" w:sz="0" w:space="0" w:color="auto" w:frame="1"/>
              </w:rPr>
              <w:t>резерві</w:t>
            </w:r>
            <w:proofErr w:type="spellEnd"/>
          </w:p>
          <w:p w14:paraId="6C627CF5" w14:textId="77777777" w:rsidR="007D587E" w:rsidRPr="007D587E" w:rsidRDefault="007D587E" w:rsidP="00D63333">
            <w:pPr>
              <w:ind w:left="127" w:right="101"/>
              <w:jc w:val="both"/>
            </w:pPr>
            <w:r w:rsidRPr="007D587E">
              <w:t>резерв убытков</w:t>
            </w:r>
          </w:p>
        </w:tc>
        <w:tc>
          <w:tcPr>
            <w:tcW w:w="477" w:type="pct"/>
            <w:tcBorders>
              <w:top w:val="nil"/>
              <w:left w:val="nil"/>
              <w:bottom w:val="single" w:sz="8" w:space="0" w:color="auto"/>
              <w:right w:val="single" w:sz="8" w:space="0" w:color="auto"/>
            </w:tcBorders>
            <w:vAlign w:val="center"/>
            <w:hideMark/>
          </w:tcPr>
          <w:p w14:paraId="1960A2FD" w14:textId="77777777" w:rsidR="007D587E" w:rsidRPr="007D587E" w:rsidRDefault="007D587E" w:rsidP="00D63333">
            <w:pPr>
              <w:jc w:val="center"/>
            </w:pPr>
            <w:r w:rsidRPr="007D587E">
              <w:t>12600</w:t>
            </w:r>
          </w:p>
        </w:tc>
        <w:tc>
          <w:tcPr>
            <w:tcW w:w="651" w:type="pct"/>
            <w:tcBorders>
              <w:top w:val="nil"/>
              <w:left w:val="nil"/>
              <w:bottom w:val="single" w:sz="8" w:space="0" w:color="auto"/>
              <w:right w:val="single" w:sz="8" w:space="0" w:color="auto"/>
            </w:tcBorders>
            <w:vAlign w:val="center"/>
            <w:hideMark/>
          </w:tcPr>
          <w:p w14:paraId="2B59919D"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633F560"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2592656"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1208F81"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92E0EAB"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6F5A8E9"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95DD6F9"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00CF0B0"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B7A6ECB"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22F9604D" w14:textId="77777777" w:rsidR="007D587E" w:rsidRPr="007D587E" w:rsidRDefault="007D587E" w:rsidP="00D63333">
            <w:r w:rsidRPr="007D587E">
              <w:t> </w:t>
            </w:r>
          </w:p>
        </w:tc>
      </w:tr>
      <w:tr w:rsidR="007D587E" w:rsidRPr="007D587E" w14:paraId="66CAA7A6"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4235A1F1" w14:textId="77777777" w:rsidR="007D587E" w:rsidRPr="007D587E" w:rsidRDefault="007D587E" w:rsidP="00D63333">
            <w:pPr>
              <w:ind w:left="127" w:right="101"/>
              <w:jc w:val="both"/>
            </w:pPr>
            <w:proofErr w:type="spellStart"/>
            <w:r w:rsidRPr="007D587E">
              <w:rPr>
                <w:b/>
                <w:bCs/>
                <w:bdr w:val="none" w:sz="0" w:space="0" w:color="auto" w:frame="1"/>
              </w:rPr>
              <w:t>есепті</w:t>
            </w:r>
            <w:proofErr w:type="spellEnd"/>
            <w:r w:rsidRPr="007D587E">
              <w:rPr>
                <w:b/>
                <w:bCs/>
                <w:bdr w:val="none" w:sz="0" w:space="0" w:color="auto" w:frame="1"/>
              </w:rPr>
              <w:t xml:space="preserve"> </w:t>
            </w:r>
            <w:proofErr w:type="spellStart"/>
            <w:r w:rsidRPr="007D587E">
              <w:rPr>
                <w:b/>
                <w:bCs/>
                <w:bdr w:val="none" w:sz="0" w:space="0" w:color="auto" w:frame="1"/>
              </w:rPr>
              <w:t>кезеңнің</w:t>
            </w:r>
            <w:proofErr w:type="spellEnd"/>
            <w:r w:rsidRPr="007D587E">
              <w:rPr>
                <w:b/>
                <w:bCs/>
                <w:bdr w:val="none" w:sz="0" w:space="0" w:color="auto" w:frame="1"/>
              </w:rPr>
              <w:t xml:space="preserve"> </w:t>
            </w:r>
            <w:proofErr w:type="spellStart"/>
            <w:r w:rsidRPr="007D587E">
              <w:rPr>
                <w:b/>
                <w:bCs/>
                <w:bdr w:val="none" w:sz="0" w:space="0" w:color="auto" w:frame="1"/>
              </w:rPr>
              <w:t>басына</w:t>
            </w:r>
            <w:proofErr w:type="spellEnd"/>
          </w:p>
          <w:p w14:paraId="1E9282C7" w14:textId="77777777" w:rsidR="007D587E" w:rsidRPr="007D587E" w:rsidRDefault="007D587E" w:rsidP="00D63333">
            <w:pPr>
              <w:ind w:left="127" w:right="101"/>
              <w:jc w:val="both"/>
            </w:pPr>
            <w:r w:rsidRPr="007D587E">
              <w:t>на начало отчетного периода</w:t>
            </w:r>
          </w:p>
        </w:tc>
        <w:tc>
          <w:tcPr>
            <w:tcW w:w="477" w:type="pct"/>
            <w:tcBorders>
              <w:top w:val="nil"/>
              <w:left w:val="nil"/>
              <w:bottom w:val="single" w:sz="8" w:space="0" w:color="auto"/>
              <w:right w:val="single" w:sz="8" w:space="0" w:color="auto"/>
            </w:tcBorders>
            <w:vAlign w:val="center"/>
            <w:hideMark/>
          </w:tcPr>
          <w:p w14:paraId="75AFD92B" w14:textId="77777777" w:rsidR="007D587E" w:rsidRPr="007D587E" w:rsidRDefault="007D587E" w:rsidP="00D63333">
            <w:pPr>
              <w:jc w:val="center"/>
            </w:pPr>
            <w:r w:rsidRPr="007D587E">
              <w:t>12620</w:t>
            </w:r>
          </w:p>
        </w:tc>
        <w:tc>
          <w:tcPr>
            <w:tcW w:w="651" w:type="pct"/>
            <w:tcBorders>
              <w:top w:val="nil"/>
              <w:left w:val="nil"/>
              <w:bottom w:val="single" w:sz="8" w:space="0" w:color="auto"/>
              <w:right w:val="single" w:sz="8" w:space="0" w:color="auto"/>
            </w:tcBorders>
            <w:vAlign w:val="center"/>
            <w:hideMark/>
          </w:tcPr>
          <w:p w14:paraId="762B2E65"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19FC88F"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9DDF722"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35E9D74"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FCB5DA2"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7D3D850"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51E1AF9"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EFDBF36"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79D6503"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6C392198" w14:textId="77777777" w:rsidR="007D587E" w:rsidRPr="007D587E" w:rsidRDefault="007D587E" w:rsidP="00D63333">
            <w:r w:rsidRPr="007D587E">
              <w:t> </w:t>
            </w:r>
          </w:p>
        </w:tc>
      </w:tr>
      <w:tr w:rsidR="007D587E" w:rsidRPr="007D587E" w14:paraId="4CDA85E0"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78E66A5" w14:textId="77777777" w:rsidR="007D587E" w:rsidRPr="007D587E" w:rsidRDefault="007D587E" w:rsidP="00D63333">
            <w:pPr>
              <w:ind w:left="127" w:right="101"/>
              <w:jc w:val="both"/>
            </w:pPr>
            <w:proofErr w:type="spellStart"/>
            <w:r w:rsidRPr="007D587E">
              <w:rPr>
                <w:b/>
                <w:bCs/>
                <w:bdr w:val="none" w:sz="0" w:space="0" w:color="auto" w:frame="1"/>
              </w:rPr>
              <w:t>тікелей</w:t>
            </w:r>
            <w:proofErr w:type="spellEnd"/>
            <w:r w:rsidRPr="007D587E">
              <w:rPr>
                <w:b/>
                <w:bCs/>
                <w:bdr w:val="none" w:sz="0" w:space="0" w:color="auto" w:frame="1"/>
              </w:rPr>
              <w:t xml:space="preserve"> </w:t>
            </w:r>
            <w:proofErr w:type="spellStart"/>
            <w:r w:rsidRPr="007D587E">
              <w:rPr>
                <w:b/>
                <w:bCs/>
                <w:bdr w:val="none" w:sz="0" w:space="0" w:color="auto" w:frame="1"/>
              </w:rPr>
              <w:t>инвестициялау</w:t>
            </w:r>
            <w:proofErr w:type="spellEnd"/>
            <w:r w:rsidRPr="007D587E">
              <w:rPr>
                <w:b/>
                <w:bCs/>
                <w:bdr w:val="none" w:sz="0" w:space="0" w:color="auto" w:frame="1"/>
              </w:rPr>
              <w:t xml:space="preserve"> </w:t>
            </w:r>
            <w:proofErr w:type="spellStart"/>
            <w:r w:rsidRPr="007D587E">
              <w:rPr>
                <w:b/>
                <w:bCs/>
                <w:bdr w:val="none" w:sz="0" w:space="0" w:color="auto" w:frame="1"/>
              </w:rPr>
              <w:t>объектілерін</w:t>
            </w:r>
            <w:proofErr w:type="spellEnd"/>
            <w:r w:rsidRPr="007D587E">
              <w:rPr>
                <w:b/>
                <w:bCs/>
                <w:bdr w:val="none" w:sz="0" w:space="0" w:color="auto" w:frame="1"/>
              </w:rPr>
              <w:t xml:space="preserve"> (</w:t>
            </w:r>
            <w:proofErr w:type="spellStart"/>
            <w:r w:rsidRPr="007D587E">
              <w:rPr>
                <w:b/>
                <w:bCs/>
                <w:bdr w:val="none" w:sz="0" w:space="0" w:color="auto" w:frame="1"/>
              </w:rPr>
              <w:t>бейрезиденттерді</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7D048B86" w14:textId="77777777" w:rsidR="007D587E" w:rsidRPr="007D587E" w:rsidRDefault="007D587E" w:rsidP="00D63333">
            <w:pPr>
              <w:ind w:left="127" w:right="101"/>
              <w:jc w:val="both"/>
            </w:pPr>
            <w:r w:rsidRPr="007D587E">
              <w:t>по страхованию объектов прямого инвестирования (нерезидентов)</w:t>
            </w:r>
          </w:p>
        </w:tc>
        <w:tc>
          <w:tcPr>
            <w:tcW w:w="477" w:type="pct"/>
            <w:tcBorders>
              <w:top w:val="nil"/>
              <w:left w:val="nil"/>
              <w:bottom w:val="single" w:sz="8" w:space="0" w:color="auto"/>
              <w:right w:val="single" w:sz="8" w:space="0" w:color="auto"/>
            </w:tcBorders>
            <w:vAlign w:val="center"/>
            <w:hideMark/>
          </w:tcPr>
          <w:p w14:paraId="32698DBD" w14:textId="77777777" w:rsidR="007D587E" w:rsidRPr="007D587E" w:rsidRDefault="007D587E" w:rsidP="00D63333">
            <w:pPr>
              <w:jc w:val="center"/>
            </w:pPr>
            <w:r w:rsidRPr="007D587E">
              <w:t>12621</w:t>
            </w:r>
          </w:p>
        </w:tc>
        <w:tc>
          <w:tcPr>
            <w:tcW w:w="651" w:type="pct"/>
            <w:tcBorders>
              <w:top w:val="nil"/>
              <w:left w:val="nil"/>
              <w:bottom w:val="single" w:sz="8" w:space="0" w:color="auto"/>
              <w:right w:val="single" w:sz="8" w:space="0" w:color="auto"/>
            </w:tcBorders>
            <w:vAlign w:val="center"/>
            <w:hideMark/>
          </w:tcPr>
          <w:p w14:paraId="166F6175"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9FA7828"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8E06848"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40D4C27"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D2F3E46"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874CF8F"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44B6968"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C17870E"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DA520D8"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32E9C294" w14:textId="77777777" w:rsidR="007D587E" w:rsidRPr="007D587E" w:rsidRDefault="007D587E" w:rsidP="00D63333">
            <w:r w:rsidRPr="007D587E">
              <w:t> </w:t>
            </w:r>
          </w:p>
        </w:tc>
      </w:tr>
      <w:tr w:rsidR="007D587E" w:rsidRPr="007D587E" w14:paraId="2C900323"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64EC19B" w14:textId="77777777" w:rsidR="007D587E" w:rsidRPr="007D587E" w:rsidRDefault="007D587E" w:rsidP="00D63333">
            <w:pPr>
              <w:ind w:left="127" w:right="101"/>
              <w:jc w:val="both"/>
            </w:pPr>
            <w:proofErr w:type="spellStart"/>
            <w:r w:rsidRPr="007D587E">
              <w:rPr>
                <w:b/>
                <w:bCs/>
                <w:bdr w:val="none" w:sz="0" w:space="0" w:color="auto" w:frame="1"/>
              </w:rPr>
              <w:t>бейрезидент</w:t>
            </w:r>
            <w:proofErr w:type="spellEnd"/>
            <w:r w:rsidRPr="007D587E">
              <w:rPr>
                <w:b/>
                <w:bCs/>
                <w:bdr w:val="none" w:sz="0" w:space="0" w:color="auto" w:frame="1"/>
              </w:rPr>
              <w:t xml:space="preserve"> </w:t>
            </w:r>
            <w:proofErr w:type="spellStart"/>
            <w:r w:rsidRPr="007D587E">
              <w:rPr>
                <w:b/>
                <w:bCs/>
                <w:bdr w:val="none" w:sz="0" w:space="0" w:color="auto" w:frame="1"/>
              </w:rPr>
              <w:t>тікелей</w:t>
            </w:r>
            <w:proofErr w:type="spellEnd"/>
            <w:r w:rsidRPr="007D587E">
              <w:rPr>
                <w:b/>
                <w:bCs/>
                <w:bdr w:val="none" w:sz="0" w:space="0" w:color="auto" w:frame="1"/>
              </w:rPr>
              <w:t xml:space="preserve"> </w:t>
            </w:r>
            <w:proofErr w:type="spellStart"/>
            <w:r w:rsidRPr="007D587E">
              <w:rPr>
                <w:b/>
                <w:bCs/>
                <w:bdr w:val="none" w:sz="0" w:space="0" w:color="auto" w:frame="1"/>
              </w:rPr>
              <w:t>инвесторларды</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46665257" w14:textId="77777777" w:rsidR="007D587E" w:rsidRPr="007D587E" w:rsidRDefault="007D587E" w:rsidP="00D63333">
            <w:pPr>
              <w:ind w:left="127" w:right="101"/>
              <w:jc w:val="both"/>
            </w:pPr>
            <w:r w:rsidRPr="007D587E">
              <w:t>по страхованию прямых инвесторов нерезидентов</w:t>
            </w:r>
          </w:p>
        </w:tc>
        <w:tc>
          <w:tcPr>
            <w:tcW w:w="477" w:type="pct"/>
            <w:tcBorders>
              <w:top w:val="nil"/>
              <w:left w:val="nil"/>
              <w:bottom w:val="single" w:sz="8" w:space="0" w:color="auto"/>
              <w:right w:val="single" w:sz="8" w:space="0" w:color="auto"/>
            </w:tcBorders>
            <w:vAlign w:val="center"/>
            <w:hideMark/>
          </w:tcPr>
          <w:p w14:paraId="5E71B755" w14:textId="77777777" w:rsidR="007D587E" w:rsidRPr="007D587E" w:rsidRDefault="007D587E" w:rsidP="00D63333">
            <w:pPr>
              <w:jc w:val="center"/>
            </w:pPr>
            <w:r w:rsidRPr="007D587E">
              <w:t>12622</w:t>
            </w:r>
          </w:p>
        </w:tc>
        <w:tc>
          <w:tcPr>
            <w:tcW w:w="651" w:type="pct"/>
            <w:tcBorders>
              <w:top w:val="nil"/>
              <w:left w:val="nil"/>
              <w:bottom w:val="single" w:sz="8" w:space="0" w:color="auto"/>
              <w:right w:val="single" w:sz="8" w:space="0" w:color="auto"/>
            </w:tcBorders>
            <w:vAlign w:val="center"/>
            <w:hideMark/>
          </w:tcPr>
          <w:p w14:paraId="4B932F04"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87F7EF2"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E360997"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A1AD379"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22FBF44"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CC98CB7"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B280971"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9FF2065"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B8AB58F"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0363F3E3" w14:textId="77777777" w:rsidR="007D587E" w:rsidRPr="007D587E" w:rsidRDefault="007D587E" w:rsidP="00D63333">
            <w:r w:rsidRPr="007D587E">
              <w:t> </w:t>
            </w:r>
          </w:p>
        </w:tc>
      </w:tr>
      <w:tr w:rsidR="007D587E" w:rsidRPr="007D587E" w14:paraId="061FF9E7"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2BD52DFB" w14:textId="77777777" w:rsidR="007D587E" w:rsidRPr="007D587E" w:rsidRDefault="007D587E" w:rsidP="00D63333">
            <w:pPr>
              <w:ind w:left="127" w:right="101"/>
              <w:jc w:val="both"/>
            </w:pPr>
            <w:proofErr w:type="spellStart"/>
            <w:r w:rsidRPr="007D587E">
              <w:rPr>
                <w:b/>
                <w:bCs/>
                <w:bdr w:val="none" w:sz="0" w:space="0" w:color="auto" w:frame="1"/>
              </w:rPr>
              <w:t>бейрезидент</w:t>
            </w:r>
            <w:proofErr w:type="spellEnd"/>
            <w:r w:rsidRPr="007D587E">
              <w:rPr>
                <w:b/>
                <w:bCs/>
                <w:bdr w:val="none" w:sz="0" w:space="0" w:color="auto" w:frame="1"/>
              </w:rPr>
              <w:t xml:space="preserve"> тел </w:t>
            </w:r>
            <w:proofErr w:type="spellStart"/>
            <w:r w:rsidRPr="007D587E">
              <w:rPr>
                <w:b/>
                <w:bCs/>
                <w:bdr w:val="none" w:sz="0" w:space="0" w:color="auto" w:frame="1"/>
              </w:rPr>
              <w:t>компанияларды</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2C51CEFA" w14:textId="77777777" w:rsidR="007D587E" w:rsidRPr="007D587E" w:rsidRDefault="007D587E" w:rsidP="00D63333">
            <w:pPr>
              <w:ind w:left="127" w:right="101"/>
              <w:jc w:val="both"/>
            </w:pPr>
            <w:r w:rsidRPr="007D587E">
              <w:t>по страхованию сестринских компаний нерезидентов</w:t>
            </w:r>
          </w:p>
        </w:tc>
        <w:tc>
          <w:tcPr>
            <w:tcW w:w="477" w:type="pct"/>
            <w:tcBorders>
              <w:top w:val="nil"/>
              <w:left w:val="nil"/>
              <w:bottom w:val="single" w:sz="8" w:space="0" w:color="auto"/>
              <w:right w:val="single" w:sz="8" w:space="0" w:color="auto"/>
            </w:tcBorders>
            <w:vAlign w:val="center"/>
            <w:hideMark/>
          </w:tcPr>
          <w:p w14:paraId="597E09A9" w14:textId="77777777" w:rsidR="007D587E" w:rsidRPr="007D587E" w:rsidRDefault="007D587E" w:rsidP="00D63333">
            <w:pPr>
              <w:jc w:val="center"/>
            </w:pPr>
            <w:r w:rsidRPr="007D587E">
              <w:t>12623</w:t>
            </w:r>
          </w:p>
        </w:tc>
        <w:tc>
          <w:tcPr>
            <w:tcW w:w="651" w:type="pct"/>
            <w:tcBorders>
              <w:top w:val="nil"/>
              <w:left w:val="nil"/>
              <w:bottom w:val="single" w:sz="8" w:space="0" w:color="auto"/>
              <w:right w:val="single" w:sz="8" w:space="0" w:color="auto"/>
            </w:tcBorders>
            <w:vAlign w:val="center"/>
            <w:hideMark/>
          </w:tcPr>
          <w:p w14:paraId="5345851D"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D1098E1"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0C5C66D"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E5A49DE"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8D0B6AC"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9FCA30D"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C07F6E7"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897B2D8"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EB4C16A"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576CDB25" w14:textId="77777777" w:rsidR="007D587E" w:rsidRPr="007D587E" w:rsidRDefault="007D587E" w:rsidP="00D63333">
            <w:r w:rsidRPr="007D587E">
              <w:t> </w:t>
            </w:r>
          </w:p>
        </w:tc>
      </w:tr>
      <w:tr w:rsidR="007D587E" w:rsidRPr="007D587E" w14:paraId="58CA57AD"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13C2D622" w14:textId="77777777" w:rsidR="007D587E" w:rsidRPr="007D587E" w:rsidRDefault="007D587E" w:rsidP="00D63333">
            <w:pPr>
              <w:ind w:left="127" w:right="101"/>
              <w:jc w:val="both"/>
            </w:pPr>
            <w:proofErr w:type="spellStart"/>
            <w:r w:rsidRPr="007D587E">
              <w:rPr>
                <w:b/>
                <w:bCs/>
                <w:bdr w:val="none" w:sz="0" w:space="0" w:color="auto" w:frame="1"/>
              </w:rPr>
              <w:t>басқа</w:t>
            </w:r>
            <w:proofErr w:type="spellEnd"/>
            <w:r w:rsidRPr="007D587E">
              <w:rPr>
                <w:b/>
                <w:bCs/>
                <w:bdr w:val="none" w:sz="0" w:space="0" w:color="auto" w:frame="1"/>
              </w:rPr>
              <w:t xml:space="preserve"> </w:t>
            </w:r>
            <w:proofErr w:type="spellStart"/>
            <w:r w:rsidRPr="007D587E">
              <w:rPr>
                <w:b/>
                <w:bCs/>
                <w:bdr w:val="none" w:sz="0" w:space="0" w:color="auto" w:frame="1"/>
              </w:rPr>
              <w:t>бейрезиденттерді</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349D8735" w14:textId="77777777" w:rsidR="007D587E" w:rsidRPr="007D587E" w:rsidRDefault="007D587E" w:rsidP="00D63333">
            <w:pPr>
              <w:ind w:left="127" w:right="101"/>
              <w:jc w:val="both"/>
            </w:pPr>
            <w:r w:rsidRPr="007D587E">
              <w:t>по страхованию прочих нерезидентов</w:t>
            </w:r>
          </w:p>
        </w:tc>
        <w:tc>
          <w:tcPr>
            <w:tcW w:w="477" w:type="pct"/>
            <w:tcBorders>
              <w:top w:val="nil"/>
              <w:left w:val="nil"/>
              <w:bottom w:val="single" w:sz="8" w:space="0" w:color="auto"/>
              <w:right w:val="single" w:sz="8" w:space="0" w:color="auto"/>
            </w:tcBorders>
            <w:vAlign w:val="center"/>
            <w:hideMark/>
          </w:tcPr>
          <w:p w14:paraId="1A58C037" w14:textId="77777777" w:rsidR="007D587E" w:rsidRPr="007D587E" w:rsidRDefault="007D587E" w:rsidP="00D63333">
            <w:pPr>
              <w:jc w:val="center"/>
            </w:pPr>
            <w:r w:rsidRPr="007D587E">
              <w:t>12624</w:t>
            </w:r>
          </w:p>
        </w:tc>
        <w:tc>
          <w:tcPr>
            <w:tcW w:w="651" w:type="pct"/>
            <w:tcBorders>
              <w:top w:val="nil"/>
              <w:left w:val="nil"/>
              <w:bottom w:val="single" w:sz="8" w:space="0" w:color="auto"/>
              <w:right w:val="single" w:sz="8" w:space="0" w:color="auto"/>
            </w:tcBorders>
            <w:vAlign w:val="center"/>
            <w:hideMark/>
          </w:tcPr>
          <w:p w14:paraId="59D2CE27"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73B95A6"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3E8AEDD"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089188B"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67F788C"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340437C"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369E7D4"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0EF8C8E"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0EFE394"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0DFA5CE4" w14:textId="77777777" w:rsidR="007D587E" w:rsidRPr="007D587E" w:rsidRDefault="007D587E" w:rsidP="00D63333">
            <w:r w:rsidRPr="007D587E">
              <w:t> </w:t>
            </w:r>
          </w:p>
        </w:tc>
      </w:tr>
      <w:tr w:rsidR="007D587E" w:rsidRPr="007D587E" w14:paraId="74CA5C69"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659265EB" w14:textId="77777777" w:rsidR="007D587E" w:rsidRPr="007D587E" w:rsidRDefault="007D587E" w:rsidP="00D63333">
            <w:pPr>
              <w:ind w:left="127" w:right="101"/>
              <w:jc w:val="both"/>
            </w:pPr>
            <w:proofErr w:type="spellStart"/>
            <w:r w:rsidRPr="007D587E">
              <w:rPr>
                <w:b/>
                <w:bCs/>
                <w:bdr w:val="none" w:sz="0" w:space="0" w:color="auto" w:frame="1"/>
              </w:rPr>
              <w:t>есепті</w:t>
            </w:r>
            <w:proofErr w:type="spellEnd"/>
            <w:r w:rsidRPr="007D587E">
              <w:rPr>
                <w:b/>
                <w:bCs/>
                <w:bdr w:val="none" w:sz="0" w:space="0" w:color="auto" w:frame="1"/>
              </w:rPr>
              <w:t xml:space="preserve"> </w:t>
            </w:r>
            <w:proofErr w:type="spellStart"/>
            <w:r w:rsidRPr="007D587E">
              <w:rPr>
                <w:b/>
                <w:bCs/>
                <w:bdr w:val="none" w:sz="0" w:space="0" w:color="auto" w:frame="1"/>
              </w:rPr>
              <w:t>кезеңнің</w:t>
            </w:r>
            <w:proofErr w:type="spellEnd"/>
            <w:r w:rsidRPr="007D587E">
              <w:rPr>
                <w:b/>
                <w:bCs/>
                <w:bdr w:val="none" w:sz="0" w:space="0" w:color="auto" w:frame="1"/>
              </w:rPr>
              <w:t xml:space="preserve"> </w:t>
            </w:r>
            <w:proofErr w:type="spellStart"/>
            <w:r w:rsidRPr="007D587E">
              <w:rPr>
                <w:b/>
                <w:bCs/>
                <w:bdr w:val="none" w:sz="0" w:space="0" w:color="auto" w:frame="1"/>
              </w:rPr>
              <w:t>соңына</w:t>
            </w:r>
            <w:proofErr w:type="spellEnd"/>
          </w:p>
          <w:p w14:paraId="3C5CD744" w14:textId="77777777" w:rsidR="007D587E" w:rsidRPr="007D587E" w:rsidRDefault="007D587E" w:rsidP="00D63333">
            <w:pPr>
              <w:ind w:left="127" w:right="101"/>
              <w:jc w:val="both"/>
            </w:pPr>
            <w:r w:rsidRPr="007D587E">
              <w:t>на конец отчетного периода</w:t>
            </w:r>
          </w:p>
        </w:tc>
        <w:tc>
          <w:tcPr>
            <w:tcW w:w="477" w:type="pct"/>
            <w:tcBorders>
              <w:top w:val="nil"/>
              <w:left w:val="nil"/>
              <w:bottom w:val="single" w:sz="8" w:space="0" w:color="auto"/>
              <w:right w:val="single" w:sz="8" w:space="0" w:color="auto"/>
            </w:tcBorders>
            <w:vAlign w:val="center"/>
            <w:hideMark/>
          </w:tcPr>
          <w:p w14:paraId="50BB1EF3" w14:textId="77777777" w:rsidR="007D587E" w:rsidRPr="007D587E" w:rsidRDefault="007D587E" w:rsidP="00D63333">
            <w:pPr>
              <w:jc w:val="center"/>
            </w:pPr>
            <w:r w:rsidRPr="007D587E">
              <w:t>12630</w:t>
            </w:r>
          </w:p>
        </w:tc>
        <w:tc>
          <w:tcPr>
            <w:tcW w:w="651" w:type="pct"/>
            <w:tcBorders>
              <w:top w:val="nil"/>
              <w:left w:val="nil"/>
              <w:bottom w:val="single" w:sz="8" w:space="0" w:color="auto"/>
              <w:right w:val="single" w:sz="8" w:space="0" w:color="auto"/>
            </w:tcBorders>
            <w:vAlign w:val="center"/>
            <w:hideMark/>
          </w:tcPr>
          <w:p w14:paraId="359F228D"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4FD3FA2"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27EFD78"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CCED9B6"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682CAFE"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2B2751A"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3431F9D"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120BA94"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FA292DC"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1AE8EC9F" w14:textId="77777777" w:rsidR="007D587E" w:rsidRPr="007D587E" w:rsidRDefault="007D587E" w:rsidP="00D63333">
            <w:r w:rsidRPr="007D587E">
              <w:t> </w:t>
            </w:r>
          </w:p>
        </w:tc>
      </w:tr>
      <w:tr w:rsidR="007D587E" w:rsidRPr="007D587E" w14:paraId="623DA943"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12482162" w14:textId="77777777" w:rsidR="007D587E" w:rsidRPr="007D587E" w:rsidRDefault="007D587E" w:rsidP="00D63333">
            <w:pPr>
              <w:ind w:left="127" w:right="101"/>
              <w:jc w:val="both"/>
            </w:pPr>
            <w:proofErr w:type="spellStart"/>
            <w:r w:rsidRPr="007D587E">
              <w:rPr>
                <w:b/>
                <w:bCs/>
                <w:bdr w:val="none" w:sz="0" w:space="0" w:color="auto" w:frame="1"/>
              </w:rPr>
              <w:t>тікелей</w:t>
            </w:r>
            <w:proofErr w:type="spellEnd"/>
            <w:r w:rsidRPr="007D587E">
              <w:rPr>
                <w:b/>
                <w:bCs/>
                <w:bdr w:val="none" w:sz="0" w:space="0" w:color="auto" w:frame="1"/>
              </w:rPr>
              <w:t xml:space="preserve"> </w:t>
            </w:r>
            <w:proofErr w:type="spellStart"/>
            <w:r w:rsidRPr="007D587E">
              <w:rPr>
                <w:b/>
                <w:bCs/>
                <w:bdr w:val="none" w:sz="0" w:space="0" w:color="auto" w:frame="1"/>
              </w:rPr>
              <w:t>инвестициялау</w:t>
            </w:r>
            <w:proofErr w:type="spellEnd"/>
            <w:r w:rsidRPr="007D587E">
              <w:rPr>
                <w:b/>
                <w:bCs/>
                <w:bdr w:val="none" w:sz="0" w:space="0" w:color="auto" w:frame="1"/>
              </w:rPr>
              <w:t xml:space="preserve"> </w:t>
            </w:r>
            <w:proofErr w:type="spellStart"/>
            <w:r w:rsidRPr="007D587E">
              <w:rPr>
                <w:b/>
                <w:bCs/>
                <w:bdr w:val="none" w:sz="0" w:space="0" w:color="auto" w:frame="1"/>
              </w:rPr>
              <w:t>объектілерін</w:t>
            </w:r>
            <w:proofErr w:type="spellEnd"/>
            <w:r w:rsidRPr="007D587E">
              <w:rPr>
                <w:b/>
                <w:bCs/>
                <w:bdr w:val="none" w:sz="0" w:space="0" w:color="auto" w:frame="1"/>
              </w:rPr>
              <w:t xml:space="preserve"> (</w:t>
            </w:r>
            <w:proofErr w:type="spellStart"/>
            <w:r w:rsidRPr="007D587E">
              <w:rPr>
                <w:b/>
                <w:bCs/>
                <w:bdr w:val="none" w:sz="0" w:space="0" w:color="auto" w:frame="1"/>
              </w:rPr>
              <w:t>бейрезиденттерді</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74355C2E" w14:textId="77777777" w:rsidR="007D587E" w:rsidRPr="007D587E" w:rsidRDefault="007D587E" w:rsidP="00D63333">
            <w:pPr>
              <w:ind w:left="127" w:right="101"/>
              <w:jc w:val="both"/>
            </w:pPr>
            <w:r w:rsidRPr="007D587E">
              <w:t>по страхованию объектов прямого инвестирования (нерезидентов)</w:t>
            </w:r>
          </w:p>
        </w:tc>
        <w:tc>
          <w:tcPr>
            <w:tcW w:w="477" w:type="pct"/>
            <w:tcBorders>
              <w:top w:val="nil"/>
              <w:left w:val="nil"/>
              <w:bottom w:val="single" w:sz="8" w:space="0" w:color="auto"/>
              <w:right w:val="single" w:sz="8" w:space="0" w:color="auto"/>
            </w:tcBorders>
            <w:vAlign w:val="center"/>
            <w:hideMark/>
          </w:tcPr>
          <w:p w14:paraId="3E1E37AA" w14:textId="77777777" w:rsidR="007D587E" w:rsidRPr="007D587E" w:rsidRDefault="007D587E" w:rsidP="00D63333">
            <w:pPr>
              <w:jc w:val="center"/>
            </w:pPr>
            <w:r w:rsidRPr="007D587E">
              <w:t>12631</w:t>
            </w:r>
          </w:p>
        </w:tc>
        <w:tc>
          <w:tcPr>
            <w:tcW w:w="651" w:type="pct"/>
            <w:tcBorders>
              <w:top w:val="nil"/>
              <w:left w:val="nil"/>
              <w:bottom w:val="single" w:sz="8" w:space="0" w:color="auto"/>
              <w:right w:val="single" w:sz="8" w:space="0" w:color="auto"/>
            </w:tcBorders>
            <w:vAlign w:val="center"/>
            <w:hideMark/>
          </w:tcPr>
          <w:p w14:paraId="284A3E6A"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3493130"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9F0DF9E"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8BFA0CA"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A8850E8"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A94A0DB"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2EBE3D3"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E8FEF92"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2E66651"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1BF006B2" w14:textId="77777777" w:rsidR="007D587E" w:rsidRPr="007D587E" w:rsidRDefault="007D587E" w:rsidP="00D63333">
            <w:r w:rsidRPr="007D587E">
              <w:t> </w:t>
            </w:r>
          </w:p>
        </w:tc>
      </w:tr>
      <w:tr w:rsidR="007D587E" w:rsidRPr="007D587E" w14:paraId="6BF6B782"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2935DEE" w14:textId="77777777" w:rsidR="007D587E" w:rsidRPr="007D587E" w:rsidRDefault="007D587E" w:rsidP="00D63333">
            <w:pPr>
              <w:ind w:left="127" w:right="101"/>
              <w:jc w:val="both"/>
            </w:pPr>
            <w:proofErr w:type="spellStart"/>
            <w:r w:rsidRPr="007D587E">
              <w:rPr>
                <w:b/>
                <w:bCs/>
                <w:bdr w:val="none" w:sz="0" w:space="0" w:color="auto" w:frame="1"/>
              </w:rPr>
              <w:t>бейрезидент</w:t>
            </w:r>
            <w:proofErr w:type="spellEnd"/>
            <w:r w:rsidRPr="007D587E">
              <w:rPr>
                <w:b/>
                <w:bCs/>
                <w:bdr w:val="none" w:sz="0" w:space="0" w:color="auto" w:frame="1"/>
              </w:rPr>
              <w:t xml:space="preserve"> </w:t>
            </w:r>
            <w:proofErr w:type="spellStart"/>
            <w:r w:rsidRPr="007D587E">
              <w:rPr>
                <w:b/>
                <w:bCs/>
                <w:bdr w:val="none" w:sz="0" w:space="0" w:color="auto" w:frame="1"/>
              </w:rPr>
              <w:t>тікелей</w:t>
            </w:r>
            <w:proofErr w:type="spellEnd"/>
            <w:r w:rsidRPr="007D587E">
              <w:rPr>
                <w:b/>
                <w:bCs/>
                <w:bdr w:val="none" w:sz="0" w:space="0" w:color="auto" w:frame="1"/>
              </w:rPr>
              <w:t xml:space="preserve"> </w:t>
            </w:r>
            <w:proofErr w:type="spellStart"/>
            <w:r w:rsidRPr="007D587E">
              <w:rPr>
                <w:b/>
                <w:bCs/>
                <w:bdr w:val="none" w:sz="0" w:space="0" w:color="auto" w:frame="1"/>
              </w:rPr>
              <w:t>инвесторларды</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1A877790" w14:textId="77777777" w:rsidR="007D587E" w:rsidRPr="007D587E" w:rsidRDefault="007D587E" w:rsidP="00D63333">
            <w:pPr>
              <w:ind w:left="127" w:right="101"/>
              <w:jc w:val="both"/>
            </w:pPr>
            <w:r w:rsidRPr="007D587E">
              <w:t>по страхованию прямых инвесторов нерезидентов</w:t>
            </w:r>
          </w:p>
        </w:tc>
        <w:tc>
          <w:tcPr>
            <w:tcW w:w="477" w:type="pct"/>
            <w:tcBorders>
              <w:top w:val="nil"/>
              <w:left w:val="nil"/>
              <w:bottom w:val="single" w:sz="8" w:space="0" w:color="auto"/>
              <w:right w:val="single" w:sz="8" w:space="0" w:color="auto"/>
            </w:tcBorders>
            <w:vAlign w:val="center"/>
            <w:hideMark/>
          </w:tcPr>
          <w:p w14:paraId="5A028BC7" w14:textId="77777777" w:rsidR="007D587E" w:rsidRPr="007D587E" w:rsidRDefault="007D587E" w:rsidP="00D63333">
            <w:pPr>
              <w:jc w:val="center"/>
            </w:pPr>
            <w:r w:rsidRPr="007D587E">
              <w:t>12632</w:t>
            </w:r>
          </w:p>
        </w:tc>
        <w:tc>
          <w:tcPr>
            <w:tcW w:w="651" w:type="pct"/>
            <w:tcBorders>
              <w:top w:val="nil"/>
              <w:left w:val="nil"/>
              <w:bottom w:val="single" w:sz="8" w:space="0" w:color="auto"/>
              <w:right w:val="single" w:sz="8" w:space="0" w:color="auto"/>
            </w:tcBorders>
            <w:vAlign w:val="center"/>
            <w:hideMark/>
          </w:tcPr>
          <w:p w14:paraId="2EB94189"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414025C"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EAB31E0"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8A54FE4"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8F6BEC9"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D020082"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0DA4CBF"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01BF2D35"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E35FA6F"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17D5464D" w14:textId="77777777" w:rsidR="007D587E" w:rsidRPr="007D587E" w:rsidRDefault="007D587E" w:rsidP="00D63333">
            <w:r w:rsidRPr="007D587E">
              <w:t> </w:t>
            </w:r>
          </w:p>
        </w:tc>
      </w:tr>
      <w:tr w:rsidR="007D587E" w:rsidRPr="007D587E" w14:paraId="56B925EE"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2EAF7A0" w14:textId="77777777" w:rsidR="007D587E" w:rsidRPr="007D587E" w:rsidRDefault="007D587E" w:rsidP="00D63333">
            <w:pPr>
              <w:ind w:left="127" w:right="101"/>
              <w:jc w:val="both"/>
            </w:pPr>
            <w:proofErr w:type="spellStart"/>
            <w:r w:rsidRPr="007D587E">
              <w:rPr>
                <w:b/>
                <w:bCs/>
                <w:bdr w:val="none" w:sz="0" w:space="0" w:color="auto" w:frame="1"/>
              </w:rPr>
              <w:t>бейрезидент</w:t>
            </w:r>
            <w:proofErr w:type="spellEnd"/>
            <w:r w:rsidRPr="007D587E">
              <w:rPr>
                <w:b/>
                <w:bCs/>
                <w:bdr w:val="none" w:sz="0" w:space="0" w:color="auto" w:frame="1"/>
              </w:rPr>
              <w:t xml:space="preserve"> тел </w:t>
            </w:r>
            <w:proofErr w:type="spellStart"/>
            <w:r w:rsidRPr="007D587E">
              <w:rPr>
                <w:b/>
                <w:bCs/>
                <w:bdr w:val="none" w:sz="0" w:space="0" w:color="auto" w:frame="1"/>
              </w:rPr>
              <w:t>компанияларды</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3B2AA9A4" w14:textId="77777777" w:rsidR="007D587E" w:rsidRPr="007D587E" w:rsidRDefault="007D587E" w:rsidP="00D63333">
            <w:pPr>
              <w:ind w:left="127" w:right="101"/>
              <w:jc w:val="both"/>
            </w:pPr>
            <w:r w:rsidRPr="007D587E">
              <w:t>по страхованию сестринских компаний нерезидентов</w:t>
            </w:r>
          </w:p>
        </w:tc>
        <w:tc>
          <w:tcPr>
            <w:tcW w:w="477" w:type="pct"/>
            <w:tcBorders>
              <w:top w:val="nil"/>
              <w:left w:val="nil"/>
              <w:bottom w:val="single" w:sz="8" w:space="0" w:color="auto"/>
              <w:right w:val="single" w:sz="8" w:space="0" w:color="auto"/>
            </w:tcBorders>
            <w:vAlign w:val="center"/>
            <w:hideMark/>
          </w:tcPr>
          <w:p w14:paraId="6EBABD6F" w14:textId="77777777" w:rsidR="007D587E" w:rsidRPr="007D587E" w:rsidRDefault="007D587E" w:rsidP="00D63333">
            <w:pPr>
              <w:jc w:val="center"/>
            </w:pPr>
            <w:r w:rsidRPr="007D587E">
              <w:t>12633</w:t>
            </w:r>
          </w:p>
        </w:tc>
        <w:tc>
          <w:tcPr>
            <w:tcW w:w="651" w:type="pct"/>
            <w:tcBorders>
              <w:top w:val="nil"/>
              <w:left w:val="nil"/>
              <w:bottom w:val="single" w:sz="8" w:space="0" w:color="auto"/>
              <w:right w:val="single" w:sz="8" w:space="0" w:color="auto"/>
            </w:tcBorders>
            <w:vAlign w:val="center"/>
            <w:hideMark/>
          </w:tcPr>
          <w:p w14:paraId="0D0248C2"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BADF0A7"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AF5F6A8"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9046984"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950C8AB"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4B2F082F"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659D886"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FD48AA3"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7D74FA7"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5A179B99" w14:textId="77777777" w:rsidR="007D587E" w:rsidRPr="007D587E" w:rsidRDefault="007D587E" w:rsidP="00D63333">
            <w:r w:rsidRPr="007D587E">
              <w:t> </w:t>
            </w:r>
          </w:p>
        </w:tc>
      </w:tr>
      <w:tr w:rsidR="007D587E" w:rsidRPr="007D587E" w14:paraId="58F24227"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17F10423" w14:textId="77777777" w:rsidR="007D587E" w:rsidRPr="007D587E" w:rsidRDefault="007D587E" w:rsidP="00D63333">
            <w:pPr>
              <w:ind w:left="127" w:right="101"/>
              <w:jc w:val="both"/>
            </w:pPr>
            <w:proofErr w:type="spellStart"/>
            <w:r w:rsidRPr="007D587E">
              <w:rPr>
                <w:b/>
                <w:bCs/>
                <w:bdr w:val="none" w:sz="0" w:space="0" w:color="auto" w:frame="1"/>
              </w:rPr>
              <w:t>басқа</w:t>
            </w:r>
            <w:proofErr w:type="spellEnd"/>
            <w:r w:rsidRPr="007D587E">
              <w:rPr>
                <w:b/>
                <w:bCs/>
                <w:bdr w:val="none" w:sz="0" w:space="0" w:color="auto" w:frame="1"/>
              </w:rPr>
              <w:t xml:space="preserve"> </w:t>
            </w:r>
            <w:proofErr w:type="spellStart"/>
            <w:r w:rsidRPr="007D587E">
              <w:rPr>
                <w:b/>
                <w:bCs/>
                <w:bdr w:val="none" w:sz="0" w:space="0" w:color="auto" w:frame="1"/>
              </w:rPr>
              <w:t>бейрезиденттерді</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p>
          <w:p w14:paraId="1438830A" w14:textId="77777777" w:rsidR="007D587E" w:rsidRPr="007D587E" w:rsidRDefault="007D587E" w:rsidP="00D63333">
            <w:pPr>
              <w:ind w:left="127" w:right="101"/>
              <w:jc w:val="both"/>
            </w:pPr>
            <w:r w:rsidRPr="007D587E">
              <w:t>по страхованию прочих нерезидентов</w:t>
            </w:r>
          </w:p>
        </w:tc>
        <w:tc>
          <w:tcPr>
            <w:tcW w:w="477" w:type="pct"/>
            <w:tcBorders>
              <w:top w:val="nil"/>
              <w:left w:val="nil"/>
              <w:bottom w:val="single" w:sz="8" w:space="0" w:color="auto"/>
              <w:right w:val="single" w:sz="8" w:space="0" w:color="auto"/>
            </w:tcBorders>
            <w:vAlign w:val="center"/>
            <w:hideMark/>
          </w:tcPr>
          <w:p w14:paraId="5707E5AE" w14:textId="77777777" w:rsidR="007D587E" w:rsidRPr="007D587E" w:rsidRDefault="007D587E" w:rsidP="00D63333">
            <w:pPr>
              <w:jc w:val="center"/>
            </w:pPr>
            <w:r w:rsidRPr="007D587E">
              <w:t>12634</w:t>
            </w:r>
          </w:p>
        </w:tc>
        <w:tc>
          <w:tcPr>
            <w:tcW w:w="651" w:type="pct"/>
            <w:tcBorders>
              <w:top w:val="nil"/>
              <w:left w:val="nil"/>
              <w:bottom w:val="single" w:sz="8" w:space="0" w:color="auto"/>
              <w:right w:val="single" w:sz="8" w:space="0" w:color="auto"/>
            </w:tcBorders>
            <w:vAlign w:val="center"/>
            <w:hideMark/>
          </w:tcPr>
          <w:p w14:paraId="65033640"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4745209F"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420158C4"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48B72B59"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3606CE7F"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3E2CBDD2"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557AF967"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69BED5A2"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5916934C" w14:textId="77777777" w:rsidR="007D587E" w:rsidRPr="007D587E" w:rsidRDefault="007D587E" w:rsidP="00D63333">
            <w:r w:rsidRPr="007D587E">
              <w:t> </w:t>
            </w:r>
          </w:p>
        </w:tc>
        <w:tc>
          <w:tcPr>
            <w:tcW w:w="238" w:type="pct"/>
            <w:tcBorders>
              <w:top w:val="nil"/>
              <w:left w:val="nil"/>
              <w:bottom w:val="single" w:sz="8" w:space="0" w:color="auto"/>
              <w:right w:val="single" w:sz="8" w:space="0" w:color="auto"/>
            </w:tcBorders>
            <w:vAlign w:val="center"/>
            <w:hideMark/>
          </w:tcPr>
          <w:p w14:paraId="521DB695" w14:textId="77777777" w:rsidR="007D587E" w:rsidRPr="007D587E" w:rsidRDefault="007D587E" w:rsidP="00D63333">
            <w:r w:rsidRPr="007D587E">
              <w:t> </w:t>
            </w:r>
          </w:p>
        </w:tc>
      </w:tr>
    </w:tbl>
    <w:p w14:paraId="60E0ABB5" w14:textId="77777777" w:rsidR="007D587E" w:rsidRPr="005B7230" w:rsidRDefault="007D587E" w:rsidP="007D587E">
      <w:pPr>
        <w:ind w:firstLine="400"/>
        <w:jc w:val="both"/>
        <w:rPr>
          <w:sz w:val="28"/>
          <w:szCs w:val="28"/>
        </w:rPr>
      </w:pPr>
      <w:r w:rsidRPr="005B7230">
        <w:rPr>
          <w:b/>
          <w:bCs/>
          <w:sz w:val="28"/>
          <w:szCs w:val="28"/>
          <w:bdr w:val="none" w:sz="0" w:space="0" w:color="auto" w:frame="1"/>
        </w:rPr>
        <w:t> </w:t>
      </w:r>
    </w:p>
    <w:p w14:paraId="26281AEB" w14:textId="77777777" w:rsidR="007D587E" w:rsidRPr="005B7230" w:rsidRDefault="007D587E" w:rsidP="007D587E">
      <w:pPr>
        <w:ind w:firstLine="709"/>
        <w:jc w:val="both"/>
        <w:rPr>
          <w:sz w:val="28"/>
          <w:szCs w:val="28"/>
        </w:rPr>
      </w:pPr>
      <w:r w:rsidRPr="005B7230">
        <w:rPr>
          <w:b/>
          <w:bCs/>
          <w:sz w:val="28"/>
          <w:szCs w:val="28"/>
          <w:bdr w:val="none" w:sz="0" w:space="0" w:color="auto" w:frame="1"/>
        </w:rPr>
        <w:t xml:space="preserve">3. </w:t>
      </w:r>
      <w:proofErr w:type="spellStart"/>
      <w:r w:rsidRPr="005B7230">
        <w:rPr>
          <w:b/>
          <w:bCs/>
          <w:sz w:val="28"/>
          <w:szCs w:val="28"/>
          <w:bdr w:val="none" w:sz="0" w:space="0" w:color="auto" w:frame="1"/>
        </w:rPr>
        <w:t>Бейрезиденттердің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қайта</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сақтандыруы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шығыс</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қайта</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сақтандыруы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АҚШ доллары</w:t>
      </w:r>
    </w:p>
    <w:p w14:paraId="6B9D6CE1" w14:textId="77777777" w:rsidR="007D587E" w:rsidRPr="005B7230" w:rsidRDefault="007D587E" w:rsidP="007D587E">
      <w:pPr>
        <w:ind w:firstLine="709"/>
        <w:jc w:val="both"/>
        <w:rPr>
          <w:sz w:val="28"/>
          <w:szCs w:val="28"/>
        </w:rPr>
      </w:pPr>
      <w:r w:rsidRPr="005B7230">
        <w:rPr>
          <w:sz w:val="28"/>
          <w:szCs w:val="28"/>
        </w:rPr>
        <w:t>3. Перестрахование нерезидентами (исходящее перестрахование), тысяч долларов США</w:t>
      </w:r>
    </w:p>
    <w:p w14:paraId="1166E6D5" w14:textId="77777777" w:rsidR="007D587E" w:rsidRPr="005B7230" w:rsidRDefault="007D587E" w:rsidP="007D587E">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6487"/>
        <w:gridCol w:w="1388"/>
        <w:gridCol w:w="1894"/>
        <w:gridCol w:w="512"/>
        <w:gridCol w:w="512"/>
        <w:gridCol w:w="512"/>
        <w:gridCol w:w="512"/>
        <w:gridCol w:w="512"/>
        <w:gridCol w:w="512"/>
        <w:gridCol w:w="512"/>
        <w:gridCol w:w="512"/>
        <w:gridCol w:w="684"/>
      </w:tblGrid>
      <w:tr w:rsidR="007D587E" w:rsidRPr="007D587E" w14:paraId="0B69439D" w14:textId="77777777" w:rsidTr="00D63333">
        <w:trPr>
          <w:jc w:val="center"/>
        </w:trPr>
        <w:tc>
          <w:tcPr>
            <w:tcW w:w="2229" w:type="pct"/>
            <w:vMerge w:val="restart"/>
            <w:tcBorders>
              <w:top w:val="single" w:sz="8" w:space="0" w:color="auto"/>
              <w:left w:val="single" w:sz="8" w:space="0" w:color="auto"/>
              <w:bottom w:val="single" w:sz="8" w:space="0" w:color="auto"/>
              <w:right w:val="single" w:sz="8" w:space="0" w:color="auto"/>
            </w:tcBorders>
            <w:vAlign w:val="center"/>
            <w:hideMark/>
          </w:tcPr>
          <w:p w14:paraId="33B22CDB" w14:textId="77777777" w:rsidR="007D587E" w:rsidRPr="007D587E" w:rsidRDefault="007D587E" w:rsidP="00D63333">
            <w:pPr>
              <w:jc w:val="center"/>
            </w:pPr>
            <w:proofErr w:type="spellStart"/>
            <w:r w:rsidRPr="007D587E">
              <w:rPr>
                <w:b/>
                <w:bCs/>
                <w:bdr w:val="none" w:sz="0" w:space="0" w:color="auto" w:frame="1"/>
              </w:rPr>
              <w:t>Көрсеткіштің</w:t>
            </w:r>
            <w:proofErr w:type="spellEnd"/>
            <w:r w:rsidRPr="007D587E">
              <w:rPr>
                <w:b/>
                <w:bCs/>
                <w:bdr w:val="none" w:sz="0" w:space="0" w:color="auto" w:frame="1"/>
              </w:rPr>
              <w:t xml:space="preserve"> </w:t>
            </w:r>
            <w:proofErr w:type="spellStart"/>
            <w:r w:rsidRPr="007D587E">
              <w:rPr>
                <w:b/>
                <w:bCs/>
                <w:bdr w:val="none" w:sz="0" w:space="0" w:color="auto" w:frame="1"/>
              </w:rPr>
              <w:t>атауы</w:t>
            </w:r>
            <w:proofErr w:type="spellEnd"/>
          </w:p>
          <w:p w14:paraId="556F9F3B" w14:textId="77777777" w:rsidR="007D587E" w:rsidRPr="007D587E" w:rsidRDefault="007D587E" w:rsidP="00D63333">
            <w:pPr>
              <w:jc w:val="center"/>
            </w:pPr>
            <w:r w:rsidRPr="007D587E">
              <w:t>Наименование показателя</w:t>
            </w:r>
          </w:p>
        </w:tc>
        <w:tc>
          <w:tcPr>
            <w:tcW w:w="477" w:type="pct"/>
            <w:vMerge w:val="restart"/>
            <w:tcBorders>
              <w:top w:val="single" w:sz="8" w:space="0" w:color="auto"/>
              <w:left w:val="nil"/>
              <w:bottom w:val="single" w:sz="8" w:space="0" w:color="auto"/>
              <w:right w:val="single" w:sz="8" w:space="0" w:color="auto"/>
            </w:tcBorders>
            <w:vAlign w:val="center"/>
            <w:hideMark/>
          </w:tcPr>
          <w:p w14:paraId="363C73D3" w14:textId="77777777" w:rsidR="007D587E" w:rsidRPr="007D587E" w:rsidRDefault="007D587E" w:rsidP="00D63333">
            <w:pPr>
              <w:jc w:val="center"/>
            </w:pPr>
            <w:r w:rsidRPr="007D587E">
              <w:rPr>
                <w:b/>
                <w:bCs/>
                <w:bdr w:val="none" w:sz="0" w:space="0" w:color="auto" w:frame="1"/>
              </w:rPr>
              <w:t>Жол коды</w:t>
            </w:r>
          </w:p>
          <w:p w14:paraId="483433E1" w14:textId="77777777" w:rsidR="007D587E" w:rsidRPr="007D587E" w:rsidRDefault="007D587E" w:rsidP="00D63333">
            <w:pPr>
              <w:jc w:val="center"/>
            </w:pPr>
            <w:r w:rsidRPr="007D587E">
              <w:t>Код строки</w:t>
            </w:r>
          </w:p>
        </w:tc>
        <w:tc>
          <w:tcPr>
            <w:tcW w:w="651" w:type="pct"/>
            <w:vMerge w:val="restart"/>
            <w:tcBorders>
              <w:top w:val="single" w:sz="8" w:space="0" w:color="auto"/>
              <w:left w:val="nil"/>
              <w:bottom w:val="single" w:sz="8" w:space="0" w:color="auto"/>
              <w:right w:val="single" w:sz="8" w:space="0" w:color="auto"/>
            </w:tcBorders>
            <w:vAlign w:val="center"/>
            <w:hideMark/>
          </w:tcPr>
          <w:p w14:paraId="15B70A7E" w14:textId="77777777" w:rsidR="007D587E" w:rsidRPr="007D587E" w:rsidRDefault="007D587E" w:rsidP="00D63333">
            <w:pPr>
              <w:jc w:val="center"/>
            </w:pPr>
            <w:proofErr w:type="spellStart"/>
            <w:r w:rsidRPr="007D587E">
              <w:rPr>
                <w:b/>
                <w:bCs/>
                <w:bdr w:val="none" w:sz="0" w:space="0" w:color="auto" w:frame="1"/>
              </w:rPr>
              <w:t>Барлығы</w:t>
            </w:r>
            <w:proofErr w:type="spellEnd"/>
          </w:p>
          <w:p w14:paraId="2A1A4FC1" w14:textId="77777777" w:rsidR="007D587E" w:rsidRPr="007D587E" w:rsidRDefault="007D587E" w:rsidP="00D63333">
            <w:pPr>
              <w:jc w:val="center"/>
            </w:pPr>
            <w:r w:rsidRPr="007D587E">
              <w:t>Всего</w:t>
            </w:r>
          </w:p>
        </w:tc>
        <w:tc>
          <w:tcPr>
            <w:tcW w:w="1642" w:type="pct"/>
            <w:gridSpan w:val="9"/>
            <w:tcBorders>
              <w:top w:val="single" w:sz="8" w:space="0" w:color="auto"/>
              <w:left w:val="nil"/>
              <w:bottom w:val="single" w:sz="8" w:space="0" w:color="auto"/>
              <w:right w:val="single" w:sz="8" w:space="0" w:color="auto"/>
            </w:tcBorders>
            <w:vAlign w:val="center"/>
            <w:hideMark/>
          </w:tcPr>
          <w:p w14:paraId="4E7259A2" w14:textId="77777777" w:rsidR="007D587E" w:rsidRPr="007D587E" w:rsidRDefault="007D587E" w:rsidP="00D63333">
            <w:pPr>
              <w:jc w:val="center"/>
            </w:pPr>
            <w:proofErr w:type="spellStart"/>
            <w:r w:rsidRPr="007D587E">
              <w:rPr>
                <w:b/>
                <w:bCs/>
                <w:bdr w:val="none" w:sz="0" w:space="0" w:color="auto" w:frame="1"/>
              </w:rPr>
              <w:t>Қайта</w:t>
            </w:r>
            <w:proofErr w:type="spellEnd"/>
            <w:r w:rsidRPr="007D587E">
              <w:rPr>
                <w:b/>
                <w:bCs/>
                <w:bdr w:val="none" w:sz="0" w:space="0" w:color="auto" w:frame="1"/>
              </w:rPr>
              <w:t xml:space="preserve"> </w:t>
            </w:r>
            <w:proofErr w:type="spellStart"/>
            <w:r w:rsidRPr="007D587E">
              <w:rPr>
                <w:b/>
                <w:bCs/>
                <w:bdr w:val="none" w:sz="0" w:space="0" w:color="auto" w:frame="1"/>
              </w:rPr>
              <w:t>сақтандырушы</w:t>
            </w:r>
            <w:proofErr w:type="spellEnd"/>
            <w:r w:rsidRPr="007D587E">
              <w:rPr>
                <w:b/>
                <w:bCs/>
                <w:bdr w:val="none" w:sz="0" w:space="0" w:color="auto" w:frame="1"/>
              </w:rPr>
              <w:t xml:space="preserve"> </w:t>
            </w:r>
            <w:proofErr w:type="spellStart"/>
            <w:r w:rsidRPr="007D587E">
              <w:rPr>
                <w:b/>
                <w:bCs/>
                <w:bdr w:val="none" w:sz="0" w:space="0" w:color="auto" w:frame="1"/>
              </w:rPr>
              <w:t>елдің</w:t>
            </w:r>
            <w:proofErr w:type="spellEnd"/>
            <w:r w:rsidRPr="007D587E">
              <w:rPr>
                <w:b/>
                <w:bCs/>
                <w:bdr w:val="none" w:sz="0" w:space="0" w:color="auto" w:frame="1"/>
              </w:rPr>
              <w:t xml:space="preserve"> </w:t>
            </w:r>
            <w:proofErr w:type="spellStart"/>
            <w:r w:rsidRPr="007D587E">
              <w:rPr>
                <w:b/>
                <w:bCs/>
                <w:bdr w:val="none" w:sz="0" w:space="0" w:color="auto" w:frame="1"/>
              </w:rPr>
              <w:t>атауы</w:t>
            </w:r>
            <w:proofErr w:type="spellEnd"/>
          </w:p>
          <w:p w14:paraId="13E57060" w14:textId="77777777" w:rsidR="007D587E" w:rsidRPr="007D587E" w:rsidRDefault="007D587E" w:rsidP="00D63333">
            <w:pPr>
              <w:jc w:val="center"/>
            </w:pPr>
            <w:r w:rsidRPr="007D587E">
              <w:t xml:space="preserve">Наименование страны </w:t>
            </w:r>
          </w:p>
          <w:p w14:paraId="6414C227" w14:textId="77777777" w:rsidR="007D587E" w:rsidRPr="007D587E" w:rsidRDefault="007D587E" w:rsidP="00D63333">
            <w:pPr>
              <w:jc w:val="center"/>
            </w:pPr>
            <w:r w:rsidRPr="007D587E">
              <w:t>перестраховщика</w:t>
            </w:r>
          </w:p>
        </w:tc>
      </w:tr>
      <w:tr w:rsidR="007D587E" w:rsidRPr="007D587E" w14:paraId="6D3C9161"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05391A9" w14:textId="77777777" w:rsidR="007D587E" w:rsidRPr="007D587E" w:rsidRDefault="007D587E" w:rsidP="00D63333"/>
        </w:tc>
        <w:tc>
          <w:tcPr>
            <w:tcW w:w="0" w:type="auto"/>
            <w:vMerge/>
            <w:tcBorders>
              <w:top w:val="single" w:sz="8" w:space="0" w:color="auto"/>
              <w:left w:val="nil"/>
              <w:bottom w:val="single" w:sz="8" w:space="0" w:color="auto"/>
              <w:right w:val="single" w:sz="8" w:space="0" w:color="auto"/>
            </w:tcBorders>
            <w:vAlign w:val="center"/>
            <w:hideMark/>
          </w:tcPr>
          <w:p w14:paraId="0107E002" w14:textId="77777777" w:rsidR="007D587E" w:rsidRPr="007D587E" w:rsidRDefault="007D587E" w:rsidP="00D63333"/>
        </w:tc>
        <w:tc>
          <w:tcPr>
            <w:tcW w:w="0" w:type="auto"/>
            <w:vMerge/>
            <w:tcBorders>
              <w:top w:val="single" w:sz="8" w:space="0" w:color="auto"/>
              <w:left w:val="nil"/>
              <w:bottom w:val="single" w:sz="8" w:space="0" w:color="auto"/>
              <w:right w:val="single" w:sz="8" w:space="0" w:color="auto"/>
            </w:tcBorders>
            <w:vAlign w:val="center"/>
            <w:hideMark/>
          </w:tcPr>
          <w:p w14:paraId="26295783"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B0F0B91"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2B3B89E3"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2625A13F"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0CA7AC91"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1793FB20"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2315BE8D"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143BE0BC"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58293C4A" w14:textId="77777777" w:rsidR="007D587E" w:rsidRPr="007D587E" w:rsidRDefault="007D587E" w:rsidP="00D63333">
            <w:r w:rsidRPr="007D587E">
              <w:t> </w:t>
            </w:r>
          </w:p>
        </w:tc>
        <w:tc>
          <w:tcPr>
            <w:tcW w:w="238" w:type="pct"/>
            <w:tcBorders>
              <w:top w:val="nil"/>
              <w:left w:val="nil"/>
              <w:bottom w:val="single" w:sz="8" w:space="0" w:color="auto"/>
              <w:right w:val="single" w:sz="8" w:space="0" w:color="auto"/>
            </w:tcBorders>
            <w:vAlign w:val="center"/>
            <w:hideMark/>
          </w:tcPr>
          <w:p w14:paraId="40FAB69E" w14:textId="77777777" w:rsidR="007D587E" w:rsidRPr="007D587E" w:rsidRDefault="007D587E" w:rsidP="00D63333">
            <w:r w:rsidRPr="007D587E">
              <w:t> </w:t>
            </w:r>
          </w:p>
        </w:tc>
      </w:tr>
      <w:tr w:rsidR="007D587E" w:rsidRPr="007D587E" w14:paraId="5B5026F0"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47A2291A" w14:textId="77777777" w:rsidR="007D587E" w:rsidRPr="007D587E" w:rsidRDefault="007D587E" w:rsidP="00D63333">
            <w:pPr>
              <w:jc w:val="center"/>
            </w:pPr>
            <w:r w:rsidRPr="007D587E">
              <w:t>А</w:t>
            </w:r>
          </w:p>
        </w:tc>
        <w:tc>
          <w:tcPr>
            <w:tcW w:w="477" w:type="pct"/>
            <w:tcBorders>
              <w:top w:val="nil"/>
              <w:left w:val="nil"/>
              <w:bottom w:val="single" w:sz="8" w:space="0" w:color="auto"/>
              <w:right w:val="single" w:sz="8" w:space="0" w:color="auto"/>
            </w:tcBorders>
            <w:vAlign w:val="center"/>
            <w:hideMark/>
          </w:tcPr>
          <w:p w14:paraId="330FB5D2" w14:textId="77777777" w:rsidR="007D587E" w:rsidRPr="007D587E" w:rsidRDefault="007D587E" w:rsidP="00D63333">
            <w:pPr>
              <w:jc w:val="center"/>
            </w:pPr>
            <w:r w:rsidRPr="007D587E">
              <w:t>Б</w:t>
            </w:r>
          </w:p>
        </w:tc>
        <w:tc>
          <w:tcPr>
            <w:tcW w:w="651" w:type="pct"/>
            <w:tcBorders>
              <w:top w:val="nil"/>
              <w:left w:val="nil"/>
              <w:bottom w:val="single" w:sz="8" w:space="0" w:color="auto"/>
              <w:right w:val="single" w:sz="8" w:space="0" w:color="auto"/>
            </w:tcBorders>
            <w:vAlign w:val="center"/>
            <w:hideMark/>
          </w:tcPr>
          <w:p w14:paraId="7CBEF7ED" w14:textId="77777777" w:rsidR="007D587E" w:rsidRPr="007D587E" w:rsidRDefault="007D587E" w:rsidP="00D63333">
            <w:pPr>
              <w:jc w:val="center"/>
            </w:pPr>
            <w:r w:rsidRPr="007D587E">
              <w:t>1</w:t>
            </w:r>
          </w:p>
        </w:tc>
        <w:tc>
          <w:tcPr>
            <w:tcW w:w="176" w:type="pct"/>
            <w:tcBorders>
              <w:top w:val="nil"/>
              <w:left w:val="nil"/>
              <w:bottom w:val="single" w:sz="8" w:space="0" w:color="auto"/>
              <w:right w:val="single" w:sz="8" w:space="0" w:color="auto"/>
            </w:tcBorders>
            <w:vAlign w:val="center"/>
            <w:hideMark/>
          </w:tcPr>
          <w:p w14:paraId="453A399B" w14:textId="77777777" w:rsidR="007D587E" w:rsidRPr="007D587E" w:rsidRDefault="007D587E" w:rsidP="00D63333">
            <w:pPr>
              <w:jc w:val="center"/>
            </w:pPr>
            <w:r w:rsidRPr="007D587E">
              <w:t>2</w:t>
            </w:r>
          </w:p>
        </w:tc>
        <w:tc>
          <w:tcPr>
            <w:tcW w:w="176" w:type="pct"/>
            <w:tcBorders>
              <w:top w:val="nil"/>
              <w:left w:val="nil"/>
              <w:bottom w:val="single" w:sz="8" w:space="0" w:color="auto"/>
              <w:right w:val="single" w:sz="8" w:space="0" w:color="auto"/>
            </w:tcBorders>
            <w:vAlign w:val="center"/>
            <w:hideMark/>
          </w:tcPr>
          <w:p w14:paraId="65C0C88C" w14:textId="77777777" w:rsidR="007D587E" w:rsidRPr="007D587E" w:rsidRDefault="007D587E" w:rsidP="00D63333">
            <w:pPr>
              <w:jc w:val="center"/>
            </w:pPr>
            <w:r w:rsidRPr="007D587E">
              <w:t>3</w:t>
            </w:r>
          </w:p>
        </w:tc>
        <w:tc>
          <w:tcPr>
            <w:tcW w:w="176" w:type="pct"/>
            <w:tcBorders>
              <w:top w:val="nil"/>
              <w:left w:val="nil"/>
              <w:bottom w:val="single" w:sz="8" w:space="0" w:color="auto"/>
              <w:right w:val="single" w:sz="8" w:space="0" w:color="auto"/>
            </w:tcBorders>
            <w:vAlign w:val="center"/>
            <w:hideMark/>
          </w:tcPr>
          <w:p w14:paraId="2FDA8983" w14:textId="77777777" w:rsidR="007D587E" w:rsidRPr="007D587E" w:rsidRDefault="007D587E" w:rsidP="00D63333">
            <w:pPr>
              <w:jc w:val="center"/>
            </w:pPr>
            <w:r w:rsidRPr="007D587E">
              <w:t>4</w:t>
            </w:r>
          </w:p>
        </w:tc>
        <w:tc>
          <w:tcPr>
            <w:tcW w:w="176" w:type="pct"/>
            <w:tcBorders>
              <w:top w:val="nil"/>
              <w:left w:val="nil"/>
              <w:bottom w:val="single" w:sz="8" w:space="0" w:color="auto"/>
              <w:right w:val="single" w:sz="8" w:space="0" w:color="auto"/>
            </w:tcBorders>
            <w:vAlign w:val="center"/>
            <w:hideMark/>
          </w:tcPr>
          <w:p w14:paraId="6DDA3A95" w14:textId="77777777" w:rsidR="007D587E" w:rsidRPr="007D587E" w:rsidRDefault="007D587E" w:rsidP="00D63333">
            <w:pPr>
              <w:jc w:val="center"/>
            </w:pPr>
            <w:r w:rsidRPr="007D587E">
              <w:t>5</w:t>
            </w:r>
          </w:p>
        </w:tc>
        <w:tc>
          <w:tcPr>
            <w:tcW w:w="176" w:type="pct"/>
            <w:tcBorders>
              <w:top w:val="nil"/>
              <w:left w:val="nil"/>
              <w:bottom w:val="single" w:sz="8" w:space="0" w:color="auto"/>
              <w:right w:val="single" w:sz="8" w:space="0" w:color="auto"/>
            </w:tcBorders>
            <w:vAlign w:val="center"/>
            <w:hideMark/>
          </w:tcPr>
          <w:p w14:paraId="680657B8" w14:textId="77777777" w:rsidR="007D587E" w:rsidRPr="007D587E" w:rsidRDefault="007D587E" w:rsidP="00D63333">
            <w:pPr>
              <w:jc w:val="center"/>
            </w:pPr>
            <w:r w:rsidRPr="007D587E">
              <w:t>6</w:t>
            </w:r>
          </w:p>
        </w:tc>
        <w:tc>
          <w:tcPr>
            <w:tcW w:w="176" w:type="pct"/>
            <w:tcBorders>
              <w:top w:val="nil"/>
              <w:left w:val="nil"/>
              <w:bottom w:val="single" w:sz="8" w:space="0" w:color="auto"/>
              <w:right w:val="single" w:sz="8" w:space="0" w:color="auto"/>
            </w:tcBorders>
            <w:vAlign w:val="center"/>
            <w:hideMark/>
          </w:tcPr>
          <w:p w14:paraId="566015C5" w14:textId="77777777" w:rsidR="007D587E" w:rsidRPr="007D587E" w:rsidRDefault="007D587E" w:rsidP="00D63333">
            <w:pPr>
              <w:jc w:val="center"/>
            </w:pPr>
            <w:r w:rsidRPr="007D587E">
              <w:t>7</w:t>
            </w:r>
          </w:p>
        </w:tc>
        <w:tc>
          <w:tcPr>
            <w:tcW w:w="176" w:type="pct"/>
            <w:tcBorders>
              <w:top w:val="nil"/>
              <w:left w:val="nil"/>
              <w:bottom w:val="single" w:sz="8" w:space="0" w:color="auto"/>
              <w:right w:val="single" w:sz="8" w:space="0" w:color="auto"/>
            </w:tcBorders>
            <w:vAlign w:val="center"/>
            <w:hideMark/>
          </w:tcPr>
          <w:p w14:paraId="3F2FFDEF" w14:textId="77777777" w:rsidR="007D587E" w:rsidRPr="007D587E" w:rsidRDefault="007D587E" w:rsidP="00D63333">
            <w:pPr>
              <w:jc w:val="center"/>
            </w:pPr>
            <w:r w:rsidRPr="007D587E">
              <w:t>8</w:t>
            </w:r>
          </w:p>
        </w:tc>
        <w:tc>
          <w:tcPr>
            <w:tcW w:w="176" w:type="pct"/>
            <w:tcBorders>
              <w:top w:val="nil"/>
              <w:left w:val="nil"/>
              <w:bottom w:val="single" w:sz="8" w:space="0" w:color="auto"/>
              <w:right w:val="single" w:sz="8" w:space="0" w:color="auto"/>
            </w:tcBorders>
            <w:vAlign w:val="center"/>
            <w:hideMark/>
          </w:tcPr>
          <w:p w14:paraId="2F2D8BB9" w14:textId="77777777" w:rsidR="007D587E" w:rsidRPr="007D587E" w:rsidRDefault="007D587E" w:rsidP="00D63333">
            <w:pPr>
              <w:jc w:val="center"/>
            </w:pPr>
            <w:r w:rsidRPr="007D587E">
              <w:t>9</w:t>
            </w:r>
          </w:p>
        </w:tc>
        <w:tc>
          <w:tcPr>
            <w:tcW w:w="238" w:type="pct"/>
            <w:tcBorders>
              <w:top w:val="nil"/>
              <w:left w:val="nil"/>
              <w:bottom w:val="single" w:sz="8" w:space="0" w:color="auto"/>
              <w:right w:val="single" w:sz="8" w:space="0" w:color="auto"/>
            </w:tcBorders>
            <w:vAlign w:val="center"/>
            <w:hideMark/>
          </w:tcPr>
          <w:p w14:paraId="01560024" w14:textId="77777777" w:rsidR="007D587E" w:rsidRPr="007D587E" w:rsidRDefault="007D587E" w:rsidP="00D63333">
            <w:pPr>
              <w:jc w:val="center"/>
            </w:pPr>
            <w:r w:rsidRPr="007D587E">
              <w:t>10</w:t>
            </w:r>
          </w:p>
        </w:tc>
      </w:tr>
      <w:tr w:rsidR="007D587E" w:rsidRPr="007D587E" w14:paraId="11EA9985"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2CF2B86E" w14:textId="77777777" w:rsidR="007D587E" w:rsidRPr="007D587E" w:rsidRDefault="007D587E" w:rsidP="00D63333">
            <w:pPr>
              <w:jc w:val="center"/>
            </w:pPr>
            <w:r w:rsidRPr="007D587E">
              <w:rPr>
                <w:b/>
                <w:bCs/>
                <w:bdr w:val="none" w:sz="0" w:space="0" w:color="auto" w:frame="1"/>
              </w:rPr>
              <w:t xml:space="preserve">3.1-бөлік. </w:t>
            </w:r>
            <w:proofErr w:type="spellStart"/>
            <w:r w:rsidRPr="007D587E">
              <w:rPr>
                <w:b/>
                <w:bCs/>
                <w:bdr w:val="none" w:sz="0" w:space="0" w:color="auto" w:frame="1"/>
              </w:rPr>
              <w:t>Есепті</w:t>
            </w:r>
            <w:proofErr w:type="spellEnd"/>
            <w:r w:rsidRPr="007D587E">
              <w:rPr>
                <w:b/>
                <w:bCs/>
                <w:bdr w:val="none" w:sz="0" w:space="0" w:color="auto" w:frame="1"/>
              </w:rPr>
              <w:t xml:space="preserve"> </w:t>
            </w:r>
            <w:proofErr w:type="spellStart"/>
            <w:r w:rsidRPr="007D587E">
              <w:rPr>
                <w:b/>
                <w:bCs/>
                <w:bdr w:val="none" w:sz="0" w:space="0" w:color="auto" w:frame="1"/>
              </w:rPr>
              <w:t>кезеңнің</w:t>
            </w:r>
            <w:proofErr w:type="spellEnd"/>
            <w:r w:rsidRPr="007D587E">
              <w:rPr>
                <w:b/>
                <w:bCs/>
                <w:bdr w:val="none" w:sz="0" w:space="0" w:color="auto" w:frame="1"/>
              </w:rPr>
              <w:t xml:space="preserve"> </w:t>
            </w:r>
            <w:proofErr w:type="spellStart"/>
            <w:r w:rsidRPr="007D587E">
              <w:rPr>
                <w:b/>
                <w:bCs/>
                <w:bdr w:val="none" w:sz="0" w:space="0" w:color="auto" w:frame="1"/>
              </w:rPr>
              <w:t>операциялары</w:t>
            </w:r>
            <w:proofErr w:type="spellEnd"/>
          </w:p>
          <w:p w14:paraId="769A20D6" w14:textId="77777777" w:rsidR="007D587E" w:rsidRPr="007D587E" w:rsidRDefault="007D587E" w:rsidP="00D63333">
            <w:pPr>
              <w:jc w:val="center"/>
            </w:pPr>
            <w:r w:rsidRPr="007D587E">
              <w:t>Часть 3.1. Операции за отчетный период</w:t>
            </w:r>
          </w:p>
        </w:tc>
      </w:tr>
      <w:tr w:rsidR="007D587E" w:rsidRPr="007D587E" w14:paraId="5D8BE227"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0104CD2" w14:textId="77777777" w:rsidR="007D587E" w:rsidRPr="007D587E" w:rsidRDefault="007D587E" w:rsidP="00D63333">
            <w:pPr>
              <w:ind w:left="127" w:right="101"/>
              <w:jc w:val="both"/>
            </w:pPr>
            <w:proofErr w:type="spellStart"/>
            <w:r w:rsidRPr="007D587E">
              <w:rPr>
                <w:b/>
                <w:bCs/>
                <w:bdr w:val="none" w:sz="0" w:space="0" w:color="auto" w:frame="1"/>
              </w:rPr>
              <w:lastRenderedPageBreak/>
              <w:t>бейрезидент</w:t>
            </w:r>
            <w:proofErr w:type="spellEnd"/>
            <w:r w:rsidRPr="007D587E">
              <w:rPr>
                <w:b/>
                <w:bCs/>
                <w:bdr w:val="none" w:sz="0" w:space="0" w:color="auto" w:frame="1"/>
              </w:rPr>
              <w:t xml:space="preserve"> </w:t>
            </w:r>
            <w:proofErr w:type="spellStart"/>
            <w:r w:rsidRPr="007D587E">
              <w:rPr>
                <w:b/>
                <w:bCs/>
                <w:bdr w:val="none" w:sz="0" w:space="0" w:color="auto" w:frame="1"/>
              </w:rPr>
              <w:t>қайта</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ұйымына</w:t>
            </w:r>
            <w:proofErr w:type="spellEnd"/>
            <w:r w:rsidRPr="007D587E">
              <w:rPr>
                <w:b/>
                <w:bCs/>
                <w:bdr w:val="none" w:sz="0" w:space="0" w:color="auto" w:frame="1"/>
              </w:rPr>
              <w:t xml:space="preserve">, </w:t>
            </w:r>
            <w:proofErr w:type="spellStart"/>
            <w:r w:rsidRPr="007D587E">
              <w:rPr>
                <w:b/>
                <w:bCs/>
                <w:bdr w:val="none" w:sz="0" w:space="0" w:color="auto" w:frame="1"/>
              </w:rPr>
              <w:t>оның</w:t>
            </w:r>
            <w:proofErr w:type="spellEnd"/>
            <w:r w:rsidRPr="007D587E">
              <w:rPr>
                <w:b/>
                <w:bCs/>
                <w:bdr w:val="none" w:sz="0" w:space="0" w:color="auto" w:frame="1"/>
              </w:rPr>
              <w:t xml:space="preserve"> </w:t>
            </w:r>
            <w:proofErr w:type="spellStart"/>
            <w:r w:rsidRPr="007D587E">
              <w:rPr>
                <w:b/>
                <w:bCs/>
                <w:bdr w:val="none" w:sz="0" w:space="0" w:color="auto" w:frame="1"/>
              </w:rPr>
              <w:t>ішінде</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брокері</w:t>
            </w:r>
            <w:proofErr w:type="spellEnd"/>
            <w:r w:rsidRPr="007D587E">
              <w:rPr>
                <w:b/>
                <w:bCs/>
                <w:bdr w:val="none" w:sz="0" w:space="0" w:color="auto" w:frame="1"/>
              </w:rPr>
              <w:t xml:space="preserve"> </w:t>
            </w:r>
            <w:proofErr w:type="spellStart"/>
            <w:r w:rsidRPr="007D587E">
              <w:rPr>
                <w:b/>
                <w:bCs/>
                <w:bdr w:val="none" w:sz="0" w:space="0" w:color="auto" w:frame="1"/>
              </w:rPr>
              <w:t>арқылы</w:t>
            </w:r>
            <w:proofErr w:type="spellEnd"/>
            <w:r w:rsidRPr="007D587E">
              <w:rPr>
                <w:b/>
                <w:bCs/>
                <w:bdr w:val="none" w:sz="0" w:space="0" w:color="auto" w:frame="1"/>
              </w:rPr>
              <w:t xml:space="preserve"> </w:t>
            </w:r>
            <w:proofErr w:type="spellStart"/>
            <w:r w:rsidRPr="007D587E">
              <w:rPr>
                <w:b/>
                <w:bCs/>
                <w:bdr w:val="none" w:sz="0" w:space="0" w:color="auto" w:frame="1"/>
              </w:rPr>
              <w:t>берілген</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сыйлықақылары</w:t>
            </w:r>
            <w:proofErr w:type="spellEnd"/>
          </w:p>
          <w:p w14:paraId="3C5FF566" w14:textId="77777777" w:rsidR="007D587E" w:rsidRPr="007D587E" w:rsidRDefault="007D587E" w:rsidP="00D63333">
            <w:pPr>
              <w:ind w:left="127" w:right="101"/>
              <w:jc w:val="both"/>
            </w:pPr>
            <w:r w:rsidRPr="007D587E">
              <w:t>страховые премии, переданные перестраховочной организации – нерезиденту, в том числе через страхового брокера</w:t>
            </w:r>
          </w:p>
        </w:tc>
        <w:tc>
          <w:tcPr>
            <w:tcW w:w="477" w:type="pct"/>
            <w:tcBorders>
              <w:top w:val="nil"/>
              <w:left w:val="nil"/>
              <w:bottom w:val="single" w:sz="8" w:space="0" w:color="auto"/>
              <w:right w:val="single" w:sz="8" w:space="0" w:color="auto"/>
            </w:tcBorders>
            <w:vAlign w:val="center"/>
            <w:hideMark/>
          </w:tcPr>
          <w:p w14:paraId="48560D1E" w14:textId="77777777" w:rsidR="007D587E" w:rsidRPr="007D587E" w:rsidRDefault="007D587E" w:rsidP="00D63333">
            <w:pPr>
              <w:jc w:val="center"/>
            </w:pPr>
            <w:r w:rsidRPr="007D587E">
              <w:t>13100</w:t>
            </w:r>
          </w:p>
        </w:tc>
        <w:tc>
          <w:tcPr>
            <w:tcW w:w="651" w:type="pct"/>
            <w:tcBorders>
              <w:top w:val="nil"/>
              <w:left w:val="nil"/>
              <w:bottom w:val="single" w:sz="8" w:space="0" w:color="auto"/>
              <w:right w:val="single" w:sz="8" w:space="0" w:color="auto"/>
            </w:tcBorders>
            <w:vAlign w:val="center"/>
            <w:hideMark/>
          </w:tcPr>
          <w:p w14:paraId="2842012E"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07340DEB"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7306996E"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5F38FF7B"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28ADE887"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32BE4A87"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493DDB75"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6518FD1B"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0AB2DA57" w14:textId="77777777" w:rsidR="007D587E" w:rsidRPr="007D587E" w:rsidRDefault="007D587E" w:rsidP="00D63333">
            <w:r w:rsidRPr="007D587E">
              <w:t> </w:t>
            </w:r>
          </w:p>
        </w:tc>
        <w:tc>
          <w:tcPr>
            <w:tcW w:w="238" w:type="pct"/>
            <w:tcBorders>
              <w:top w:val="nil"/>
              <w:left w:val="nil"/>
              <w:bottom w:val="single" w:sz="8" w:space="0" w:color="auto"/>
              <w:right w:val="single" w:sz="8" w:space="0" w:color="auto"/>
            </w:tcBorders>
            <w:vAlign w:val="center"/>
            <w:hideMark/>
          </w:tcPr>
          <w:p w14:paraId="0A6EF3CE" w14:textId="77777777" w:rsidR="007D587E" w:rsidRPr="007D587E" w:rsidRDefault="007D587E" w:rsidP="00D63333">
            <w:r w:rsidRPr="007D587E">
              <w:t> </w:t>
            </w:r>
          </w:p>
        </w:tc>
      </w:tr>
      <w:tr w:rsidR="007D587E" w:rsidRPr="007D587E" w14:paraId="32336497"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5A6FD479" w14:textId="77777777" w:rsidR="007D587E" w:rsidRPr="007D587E" w:rsidRDefault="007D587E" w:rsidP="00D63333">
            <w:pPr>
              <w:ind w:left="127" w:right="101"/>
              <w:jc w:val="both"/>
            </w:pPr>
            <w:proofErr w:type="spellStart"/>
            <w:r w:rsidRPr="007D587E">
              <w:rPr>
                <w:b/>
                <w:bCs/>
                <w:bdr w:val="none" w:sz="0" w:space="0" w:color="auto" w:frame="1"/>
              </w:rPr>
              <w:t>бейрезиденттермен</w:t>
            </w:r>
            <w:proofErr w:type="spellEnd"/>
            <w:r w:rsidRPr="007D587E">
              <w:rPr>
                <w:b/>
                <w:bCs/>
                <w:bdr w:val="none" w:sz="0" w:space="0" w:color="auto" w:frame="1"/>
              </w:rPr>
              <w:t xml:space="preserve"> </w:t>
            </w:r>
            <w:proofErr w:type="spellStart"/>
            <w:r w:rsidRPr="007D587E">
              <w:rPr>
                <w:b/>
                <w:bCs/>
                <w:bdr w:val="none" w:sz="0" w:space="0" w:color="auto" w:frame="1"/>
              </w:rPr>
              <w:t>қайта</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шарттары</w:t>
            </w:r>
            <w:proofErr w:type="spellEnd"/>
            <w:r w:rsidRPr="007D587E">
              <w:rPr>
                <w:b/>
                <w:bCs/>
                <w:bdr w:val="none" w:sz="0" w:space="0" w:color="auto" w:frame="1"/>
              </w:rPr>
              <w:t xml:space="preserve"> </w:t>
            </w:r>
            <w:proofErr w:type="spellStart"/>
            <w:r w:rsidRPr="007D587E">
              <w:rPr>
                <w:b/>
                <w:bCs/>
                <w:bdr w:val="none" w:sz="0" w:space="0" w:color="auto" w:frame="1"/>
              </w:rPr>
              <w:t>бойынша</w:t>
            </w:r>
            <w:proofErr w:type="spellEnd"/>
            <w:r w:rsidRPr="007D587E">
              <w:rPr>
                <w:b/>
                <w:bCs/>
                <w:bdr w:val="none" w:sz="0" w:space="0" w:color="auto" w:frame="1"/>
              </w:rPr>
              <w:t xml:space="preserve"> </w:t>
            </w:r>
            <w:proofErr w:type="spellStart"/>
            <w:r w:rsidRPr="007D587E">
              <w:rPr>
                <w:b/>
                <w:bCs/>
                <w:bdr w:val="none" w:sz="0" w:space="0" w:color="auto" w:frame="1"/>
              </w:rPr>
              <w:t>алынған</w:t>
            </w:r>
            <w:proofErr w:type="spellEnd"/>
            <w:r w:rsidRPr="007D587E">
              <w:rPr>
                <w:b/>
                <w:bCs/>
                <w:bdr w:val="none" w:sz="0" w:space="0" w:color="auto" w:frame="1"/>
              </w:rPr>
              <w:t xml:space="preserve"> </w:t>
            </w:r>
            <w:proofErr w:type="spellStart"/>
            <w:r w:rsidRPr="007D587E">
              <w:rPr>
                <w:b/>
                <w:bCs/>
                <w:bdr w:val="none" w:sz="0" w:space="0" w:color="auto" w:frame="1"/>
              </w:rPr>
              <w:t>өтемақы</w:t>
            </w:r>
            <w:proofErr w:type="spellEnd"/>
          </w:p>
          <w:p w14:paraId="0F370BCA" w14:textId="77777777" w:rsidR="007D587E" w:rsidRPr="007D587E" w:rsidRDefault="007D587E" w:rsidP="00D63333">
            <w:pPr>
              <w:ind w:left="127" w:right="101"/>
              <w:jc w:val="both"/>
            </w:pPr>
            <w:r w:rsidRPr="007D587E">
              <w:t>возмещение, полученное по договорам перестрахования с нерезидентами</w:t>
            </w:r>
          </w:p>
        </w:tc>
        <w:tc>
          <w:tcPr>
            <w:tcW w:w="477" w:type="pct"/>
            <w:tcBorders>
              <w:top w:val="nil"/>
              <w:left w:val="nil"/>
              <w:bottom w:val="single" w:sz="8" w:space="0" w:color="auto"/>
              <w:right w:val="single" w:sz="8" w:space="0" w:color="auto"/>
            </w:tcBorders>
            <w:vAlign w:val="center"/>
            <w:hideMark/>
          </w:tcPr>
          <w:p w14:paraId="4DCBF217" w14:textId="77777777" w:rsidR="007D587E" w:rsidRPr="007D587E" w:rsidRDefault="007D587E" w:rsidP="00D63333">
            <w:pPr>
              <w:jc w:val="center"/>
            </w:pPr>
            <w:r w:rsidRPr="007D587E">
              <w:t>13200</w:t>
            </w:r>
          </w:p>
        </w:tc>
        <w:tc>
          <w:tcPr>
            <w:tcW w:w="651" w:type="pct"/>
            <w:tcBorders>
              <w:top w:val="nil"/>
              <w:left w:val="nil"/>
              <w:bottom w:val="single" w:sz="8" w:space="0" w:color="auto"/>
              <w:right w:val="single" w:sz="8" w:space="0" w:color="auto"/>
            </w:tcBorders>
            <w:vAlign w:val="center"/>
            <w:hideMark/>
          </w:tcPr>
          <w:p w14:paraId="24132E8E"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0EEDBB08"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512CD349"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3FB265E5"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39FBDBE2"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0E2F30D7"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43716360"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6FFE2759"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04387A7F" w14:textId="77777777" w:rsidR="007D587E" w:rsidRPr="007D587E" w:rsidRDefault="007D587E" w:rsidP="00D63333">
            <w:r w:rsidRPr="007D587E">
              <w:t> </w:t>
            </w:r>
          </w:p>
        </w:tc>
        <w:tc>
          <w:tcPr>
            <w:tcW w:w="238" w:type="pct"/>
            <w:tcBorders>
              <w:top w:val="nil"/>
              <w:left w:val="nil"/>
              <w:bottom w:val="single" w:sz="8" w:space="0" w:color="auto"/>
              <w:right w:val="single" w:sz="8" w:space="0" w:color="auto"/>
            </w:tcBorders>
            <w:vAlign w:val="center"/>
            <w:hideMark/>
          </w:tcPr>
          <w:p w14:paraId="05C002AD" w14:textId="77777777" w:rsidR="007D587E" w:rsidRPr="007D587E" w:rsidRDefault="007D587E" w:rsidP="00D63333">
            <w:r w:rsidRPr="007D587E">
              <w:t> </w:t>
            </w:r>
          </w:p>
        </w:tc>
      </w:tr>
      <w:tr w:rsidR="007D587E" w:rsidRPr="007D587E" w14:paraId="766A05CA"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8A6C21A" w14:textId="77777777" w:rsidR="007D587E" w:rsidRPr="007D587E" w:rsidRDefault="007D587E" w:rsidP="00D63333">
            <w:pPr>
              <w:ind w:left="127" w:right="101"/>
              <w:jc w:val="both"/>
            </w:pPr>
            <w:proofErr w:type="spellStart"/>
            <w:r w:rsidRPr="007D587E">
              <w:rPr>
                <w:b/>
                <w:bCs/>
                <w:bdr w:val="none" w:sz="0" w:space="0" w:color="auto" w:frame="1"/>
              </w:rPr>
              <w:t>алынуға</w:t>
            </w:r>
            <w:proofErr w:type="spellEnd"/>
            <w:r w:rsidRPr="007D587E">
              <w:rPr>
                <w:b/>
                <w:bCs/>
                <w:bdr w:val="none" w:sz="0" w:space="0" w:color="auto" w:frame="1"/>
              </w:rPr>
              <w:t xml:space="preserve"> </w:t>
            </w:r>
            <w:proofErr w:type="spellStart"/>
            <w:r w:rsidRPr="007D587E">
              <w:rPr>
                <w:b/>
                <w:bCs/>
                <w:bdr w:val="none" w:sz="0" w:space="0" w:color="auto" w:frame="1"/>
              </w:rPr>
              <w:t>жататын</w:t>
            </w:r>
            <w:proofErr w:type="spellEnd"/>
            <w:r w:rsidRPr="007D587E">
              <w:rPr>
                <w:b/>
                <w:bCs/>
                <w:bdr w:val="none" w:sz="0" w:space="0" w:color="auto" w:frame="1"/>
              </w:rPr>
              <w:t xml:space="preserve"> </w:t>
            </w:r>
            <w:proofErr w:type="spellStart"/>
            <w:r w:rsidRPr="007D587E">
              <w:rPr>
                <w:b/>
                <w:bCs/>
                <w:bdr w:val="none" w:sz="0" w:space="0" w:color="auto" w:frame="1"/>
              </w:rPr>
              <w:t>комиссиялар</w:t>
            </w:r>
            <w:proofErr w:type="spellEnd"/>
          </w:p>
          <w:p w14:paraId="30716A10" w14:textId="77777777" w:rsidR="007D587E" w:rsidRPr="007D587E" w:rsidRDefault="007D587E" w:rsidP="00D63333">
            <w:pPr>
              <w:ind w:left="127" w:right="101"/>
              <w:jc w:val="both"/>
            </w:pPr>
            <w:r w:rsidRPr="007D587E">
              <w:t>комиссионные, подлежащие к получению</w:t>
            </w:r>
          </w:p>
        </w:tc>
        <w:tc>
          <w:tcPr>
            <w:tcW w:w="477" w:type="pct"/>
            <w:tcBorders>
              <w:top w:val="nil"/>
              <w:left w:val="nil"/>
              <w:bottom w:val="single" w:sz="8" w:space="0" w:color="auto"/>
              <w:right w:val="single" w:sz="8" w:space="0" w:color="auto"/>
            </w:tcBorders>
            <w:vAlign w:val="center"/>
            <w:hideMark/>
          </w:tcPr>
          <w:p w14:paraId="09FEC327" w14:textId="77777777" w:rsidR="007D587E" w:rsidRPr="007D587E" w:rsidRDefault="007D587E" w:rsidP="00D63333">
            <w:pPr>
              <w:jc w:val="center"/>
            </w:pPr>
            <w:r w:rsidRPr="007D587E">
              <w:t>13400</w:t>
            </w:r>
          </w:p>
        </w:tc>
        <w:tc>
          <w:tcPr>
            <w:tcW w:w="651" w:type="pct"/>
            <w:tcBorders>
              <w:top w:val="nil"/>
              <w:left w:val="nil"/>
              <w:bottom w:val="single" w:sz="8" w:space="0" w:color="auto"/>
              <w:right w:val="single" w:sz="8" w:space="0" w:color="auto"/>
            </w:tcBorders>
            <w:vAlign w:val="center"/>
            <w:hideMark/>
          </w:tcPr>
          <w:p w14:paraId="0D9172C2"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1FEC29CF"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420CBFEB"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7E2B6C6A"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62EB1ABD"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706DA4CA"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3957DB4F"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7A853E56"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64B564DF" w14:textId="77777777" w:rsidR="007D587E" w:rsidRPr="007D587E" w:rsidRDefault="007D587E" w:rsidP="00D63333">
            <w:r w:rsidRPr="007D587E">
              <w:t> </w:t>
            </w:r>
          </w:p>
        </w:tc>
        <w:tc>
          <w:tcPr>
            <w:tcW w:w="238" w:type="pct"/>
            <w:tcBorders>
              <w:top w:val="nil"/>
              <w:left w:val="nil"/>
              <w:bottom w:val="single" w:sz="8" w:space="0" w:color="auto"/>
              <w:right w:val="single" w:sz="8" w:space="0" w:color="auto"/>
            </w:tcBorders>
            <w:vAlign w:val="center"/>
            <w:hideMark/>
          </w:tcPr>
          <w:p w14:paraId="1DEBB421" w14:textId="77777777" w:rsidR="007D587E" w:rsidRPr="007D587E" w:rsidRDefault="007D587E" w:rsidP="00D63333">
            <w:r w:rsidRPr="007D587E">
              <w:t> </w:t>
            </w:r>
          </w:p>
        </w:tc>
      </w:tr>
      <w:tr w:rsidR="007D587E" w:rsidRPr="007D587E" w14:paraId="189A63CD"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5C6D123D" w14:textId="77777777" w:rsidR="007D587E" w:rsidRPr="007D587E" w:rsidRDefault="007D587E" w:rsidP="00D63333">
            <w:pPr>
              <w:ind w:left="127" w:right="101"/>
              <w:jc w:val="both"/>
            </w:pPr>
            <w:proofErr w:type="spellStart"/>
            <w:r w:rsidRPr="007D587E">
              <w:rPr>
                <w:b/>
                <w:bCs/>
                <w:bdr w:val="none" w:sz="0" w:space="0" w:color="auto" w:frame="1"/>
              </w:rPr>
              <w:t>теңбе-тең</w:t>
            </w:r>
            <w:proofErr w:type="spellEnd"/>
            <w:r w:rsidRPr="007D587E">
              <w:rPr>
                <w:b/>
                <w:bCs/>
                <w:bdr w:val="none" w:sz="0" w:space="0" w:color="auto" w:frame="1"/>
              </w:rPr>
              <w:t xml:space="preserve"> </w:t>
            </w:r>
            <w:proofErr w:type="spellStart"/>
            <w:r w:rsidRPr="007D587E">
              <w:rPr>
                <w:b/>
                <w:bCs/>
                <w:bdr w:val="none" w:sz="0" w:space="0" w:color="auto" w:frame="1"/>
              </w:rPr>
              <w:t>қайта</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болған</w:t>
            </w:r>
            <w:proofErr w:type="spellEnd"/>
            <w:r w:rsidRPr="007D587E">
              <w:rPr>
                <w:b/>
                <w:bCs/>
                <w:bdr w:val="none" w:sz="0" w:space="0" w:color="auto" w:frame="1"/>
              </w:rPr>
              <w:t xml:space="preserve"> </w:t>
            </w:r>
            <w:proofErr w:type="spellStart"/>
            <w:r w:rsidRPr="007D587E">
              <w:rPr>
                <w:b/>
                <w:bCs/>
                <w:bdr w:val="none" w:sz="0" w:space="0" w:color="auto" w:frame="1"/>
              </w:rPr>
              <w:t>жағдайда</w:t>
            </w:r>
            <w:proofErr w:type="spellEnd"/>
          </w:p>
          <w:p w14:paraId="5F6191BD" w14:textId="77777777" w:rsidR="007D587E" w:rsidRPr="007D587E" w:rsidRDefault="007D587E" w:rsidP="00D63333">
            <w:pPr>
              <w:ind w:left="127" w:right="101"/>
              <w:jc w:val="both"/>
            </w:pPr>
            <w:r w:rsidRPr="007D587E">
              <w:t>в случае пропорционального перестрахования</w:t>
            </w:r>
          </w:p>
        </w:tc>
        <w:tc>
          <w:tcPr>
            <w:tcW w:w="477" w:type="pct"/>
            <w:tcBorders>
              <w:top w:val="nil"/>
              <w:left w:val="nil"/>
              <w:bottom w:val="single" w:sz="8" w:space="0" w:color="auto"/>
              <w:right w:val="single" w:sz="8" w:space="0" w:color="auto"/>
            </w:tcBorders>
            <w:vAlign w:val="center"/>
            <w:hideMark/>
          </w:tcPr>
          <w:p w14:paraId="3D20E8DC" w14:textId="77777777" w:rsidR="007D587E" w:rsidRPr="007D587E" w:rsidRDefault="007D587E" w:rsidP="00D63333">
            <w:pPr>
              <w:jc w:val="center"/>
            </w:pPr>
            <w:r w:rsidRPr="007D587E">
              <w:t>13440</w:t>
            </w:r>
          </w:p>
        </w:tc>
        <w:tc>
          <w:tcPr>
            <w:tcW w:w="651" w:type="pct"/>
            <w:tcBorders>
              <w:top w:val="nil"/>
              <w:left w:val="nil"/>
              <w:bottom w:val="single" w:sz="8" w:space="0" w:color="auto"/>
              <w:right w:val="single" w:sz="8" w:space="0" w:color="auto"/>
            </w:tcBorders>
            <w:vAlign w:val="center"/>
            <w:hideMark/>
          </w:tcPr>
          <w:p w14:paraId="32921AA9"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A159DF6"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1A59B4AB"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7E74D6D7"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362E453"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63DE257B"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5C50DE03"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2561FC5F" w14:textId="77777777" w:rsidR="007D587E" w:rsidRPr="007D587E" w:rsidRDefault="007D587E" w:rsidP="00D63333"/>
        </w:tc>
        <w:tc>
          <w:tcPr>
            <w:tcW w:w="176" w:type="pct"/>
            <w:tcBorders>
              <w:top w:val="nil"/>
              <w:left w:val="nil"/>
              <w:bottom w:val="single" w:sz="8" w:space="0" w:color="auto"/>
              <w:right w:val="single" w:sz="8" w:space="0" w:color="auto"/>
            </w:tcBorders>
            <w:vAlign w:val="center"/>
            <w:hideMark/>
          </w:tcPr>
          <w:p w14:paraId="3B1B95D7" w14:textId="77777777" w:rsidR="007D587E" w:rsidRPr="007D587E" w:rsidRDefault="007D587E" w:rsidP="00D63333"/>
        </w:tc>
        <w:tc>
          <w:tcPr>
            <w:tcW w:w="238" w:type="pct"/>
            <w:tcBorders>
              <w:top w:val="nil"/>
              <w:left w:val="nil"/>
              <w:bottom w:val="single" w:sz="8" w:space="0" w:color="auto"/>
              <w:right w:val="single" w:sz="8" w:space="0" w:color="auto"/>
            </w:tcBorders>
            <w:vAlign w:val="center"/>
            <w:hideMark/>
          </w:tcPr>
          <w:p w14:paraId="2C501DF7" w14:textId="77777777" w:rsidR="007D587E" w:rsidRPr="007D587E" w:rsidRDefault="007D587E" w:rsidP="00D63333">
            <w:r w:rsidRPr="007D587E">
              <w:t> </w:t>
            </w:r>
          </w:p>
        </w:tc>
      </w:tr>
      <w:tr w:rsidR="007D587E" w:rsidRPr="007D587E" w14:paraId="7F71A778"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5F3657E" w14:textId="77777777" w:rsidR="007D587E" w:rsidRPr="007D587E" w:rsidRDefault="007D587E" w:rsidP="00D63333">
            <w:pPr>
              <w:ind w:left="127" w:right="101"/>
              <w:jc w:val="both"/>
            </w:pPr>
            <w:proofErr w:type="spellStart"/>
            <w:r w:rsidRPr="007D587E">
              <w:rPr>
                <w:b/>
                <w:bCs/>
                <w:bdr w:val="none" w:sz="0" w:space="0" w:color="auto" w:frame="1"/>
              </w:rPr>
              <w:t>теңбе-тең</w:t>
            </w:r>
            <w:proofErr w:type="spellEnd"/>
            <w:r w:rsidRPr="007D587E">
              <w:rPr>
                <w:b/>
                <w:bCs/>
                <w:bdr w:val="none" w:sz="0" w:space="0" w:color="auto" w:frame="1"/>
              </w:rPr>
              <w:t xml:space="preserve"> </w:t>
            </w:r>
            <w:proofErr w:type="spellStart"/>
            <w:r w:rsidRPr="007D587E">
              <w:rPr>
                <w:b/>
                <w:bCs/>
                <w:bdr w:val="none" w:sz="0" w:space="0" w:color="auto" w:frame="1"/>
              </w:rPr>
              <w:t>емес</w:t>
            </w:r>
            <w:proofErr w:type="spellEnd"/>
            <w:r w:rsidRPr="007D587E">
              <w:rPr>
                <w:b/>
                <w:bCs/>
                <w:bdr w:val="none" w:sz="0" w:space="0" w:color="auto" w:frame="1"/>
              </w:rPr>
              <w:t xml:space="preserve"> </w:t>
            </w:r>
            <w:proofErr w:type="spellStart"/>
            <w:r w:rsidRPr="007D587E">
              <w:rPr>
                <w:b/>
                <w:bCs/>
                <w:bdr w:val="none" w:sz="0" w:space="0" w:color="auto" w:frame="1"/>
              </w:rPr>
              <w:t>қайта</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болған</w:t>
            </w:r>
            <w:proofErr w:type="spellEnd"/>
            <w:r w:rsidRPr="007D587E">
              <w:rPr>
                <w:b/>
                <w:bCs/>
                <w:bdr w:val="none" w:sz="0" w:space="0" w:color="auto" w:frame="1"/>
              </w:rPr>
              <w:t xml:space="preserve"> </w:t>
            </w:r>
            <w:proofErr w:type="spellStart"/>
            <w:r w:rsidRPr="007D587E">
              <w:rPr>
                <w:b/>
                <w:bCs/>
                <w:bdr w:val="none" w:sz="0" w:space="0" w:color="auto" w:frame="1"/>
              </w:rPr>
              <w:t>жағдайда</w:t>
            </w:r>
            <w:proofErr w:type="spellEnd"/>
          </w:p>
          <w:p w14:paraId="1589918E" w14:textId="77777777" w:rsidR="007D587E" w:rsidRPr="007D587E" w:rsidRDefault="007D587E" w:rsidP="00D63333">
            <w:pPr>
              <w:ind w:left="127" w:right="101"/>
              <w:jc w:val="both"/>
            </w:pPr>
            <w:r w:rsidRPr="007D587E">
              <w:t>в случае непропорционального перестрахования</w:t>
            </w:r>
          </w:p>
        </w:tc>
        <w:tc>
          <w:tcPr>
            <w:tcW w:w="477" w:type="pct"/>
            <w:tcBorders>
              <w:top w:val="nil"/>
              <w:left w:val="nil"/>
              <w:bottom w:val="single" w:sz="8" w:space="0" w:color="auto"/>
              <w:right w:val="single" w:sz="8" w:space="0" w:color="auto"/>
            </w:tcBorders>
            <w:vAlign w:val="center"/>
            <w:hideMark/>
          </w:tcPr>
          <w:p w14:paraId="59A1B4F3" w14:textId="77777777" w:rsidR="007D587E" w:rsidRPr="007D587E" w:rsidRDefault="007D587E" w:rsidP="00D63333">
            <w:pPr>
              <w:jc w:val="center"/>
            </w:pPr>
            <w:r w:rsidRPr="007D587E">
              <w:t>13450</w:t>
            </w:r>
          </w:p>
        </w:tc>
        <w:tc>
          <w:tcPr>
            <w:tcW w:w="651" w:type="pct"/>
            <w:tcBorders>
              <w:top w:val="nil"/>
              <w:left w:val="nil"/>
              <w:bottom w:val="single" w:sz="8" w:space="0" w:color="auto"/>
              <w:right w:val="single" w:sz="8" w:space="0" w:color="auto"/>
            </w:tcBorders>
            <w:vAlign w:val="center"/>
            <w:hideMark/>
          </w:tcPr>
          <w:p w14:paraId="2BA7A93E"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5A1476A1"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5E17E6C9"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55FDA73A"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7F053FB9"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076A8C61"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1D981592"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6E803B95" w14:textId="77777777" w:rsidR="007D587E" w:rsidRPr="007D587E" w:rsidRDefault="007D587E" w:rsidP="00D63333">
            <w:r w:rsidRPr="007D587E">
              <w:t> </w:t>
            </w:r>
          </w:p>
        </w:tc>
        <w:tc>
          <w:tcPr>
            <w:tcW w:w="176" w:type="pct"/>
            <w:tcBorders>
              <w:top w:val="nil"/>
              <w:left w:val="nil"/>
              <w:bottom w:val="single" w:sz="8" w:space="0" w:color="auto"/>
              <w:right w:val="single" w:sz="8" w:space="0" w:color="auto"/>
            </w:tcBorders>
            <w:vAlign w:val="center"/>
            <w:hideMark/>
          </w:tcPr>
          <w:p w14:paraId="487AB026" w14:textId="77777777" w:rsidR="007D587E" w:rsidRPr="007D587E" w:rsidRDefault="007D587E" w:rsidP="00D63333">
            <w:r w:rsidRPr="007D587E">
              <w:t> </w:t>
            </w:r>
          </w:p>
        </w:tc>
        <w:tc>
          <w:tcPr>
            <w:tcW w:w="238" w:type="pct"/>
            <w:tcBorders>
              <w:top w:val="nil"/>
              <w:left w:val="nil"/>
              <w:bottom w:val="single" w:sz="8" w:space="0" w:color="auto"/>
              <w:right w:val="single" w:sz="8" w:space="0" w:color="auto"/>
            </w:tcBorders>
            <w:vAlign w:val="center"/>
            <w:hideMark/>
          </w:tcPr>
          <w:p w14:paraId="25C486BC" w14:textId="77777777" w:rsidR="007D587E" w:rsidRPr="007D587E" w:rsidRDefault="007D587E" w:rsidP="00D63333">
            <w:r w:rsidRPr="007D587E">
              <w:t> </w:t>
            </w:r>
          </w:p>
        </w:tc>
      </w:tr>
    </w:tbl>
    <w:p w14:paraId="4632AA3E" w14:textId="77777777" w:rsidR="007D587E" w:rsidRPr="005B7230" w:rsidRDefault="007D587E" w:rsidP="007D587E">
      <w:pPr>
        <w:ind w:firstLine="400"/>
        <w:jc w:val="both"/>
        <w:rPr>
          <w:sz w:val="28"/>
          <w:szCs w:val="28"/>
        </w:rPr>
      </w:pPr>
      <w:r w:rsidRPr="005B7230">
        <w:rPr>
          <w:b/>
          <w:bCs/>
          <w:sz w:val="28"/>
          <w:szCs w:val="28"/>
          <w:bdr w:val="none" w:sz="0" w:space="0" w:color="auto" w:frame="1"/>
        </w:rPr>
        <w:t> </w:t>
      </w:r>
    </w:p>
    <w:p w14:paraId="20B9EBE9" w14:textId="77777777" w:rsidR="007D587E" w:rsidRPr="005B7230" w:rsidRDefault="007D587E" w:rsidP="007D587E">
      <w:pPr>
        <w:ind w:firstLine="709"/>
        <w:jc w:val="both"/>
        <w:rPr>
          <w:sz w:val="28"/>
          <w:szCs w:val="28"/>
        </w:rPr>
      </w:pPr>
      <w:r w:rsidRPr="005B7230">
        <w:rPr>
          <w:b/>
          <w:bCs/>
          <w:sz w:val="28"/>
          <w:szCs w:val="28"/>
          <w:bdr w:val="none" w:sz="0" w:space="0" w:color="auto" w:frame="1"/>
        </w:rPr>
        <w:t xml:space="preserve">4. </w:t>
      </w:r>
      <w:proofErr w:type="spellStart"/>
      <w:r w:rsidRPr="005B7230">
        <w:rPr>
          <w:b/>
          <w:bCs/>
          <w:sz w:val="28"/>
          <w:szCs w:val="28"/>
          <w:bdr w:val="none" w:sz="0" w:space="0" w:color="auto" w:frame="1"/>
        </w:rPr>
        <w:t>Сақтандыру</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брокерлерінің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және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бейрезидент</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сақтандыру</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агенттерінің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делдалдық</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қызмет</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қатысуымен</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сақтандыру</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қайта</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сақтандыру</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АҚШ доллары</w:t>
      </w:r>
    </w:p>
    <w:p w14:paraId="179C05E4" w14:textId="77777777" w:rsidR="007D587E" w:rsidRPr="005B7230" w:rsidRDefault="007D587E" w:rsidP="007D587E">
      <w:pPr>
        <w:ind w:firstLine="709"/>
        <w:jc w:val="both"/>
        <w:rPr>
          <w:sz w:val="28"/>
          <w:szCs w:val="28"/>
        </w:rPr>
      </w:pPr>
      <w:r w:rsidRPr="005B7230">
        <w:rPr>
          <w:sz w:val="28"/>
          <w:szCs w:val="28"/>
        </w:rPr>
        <w:t>4. Страхование (перестрахование) с участием страховых брокеров и страховых агентов нерезидентов (посредническая деятельность), тысяч долларов США</w:t>
      </w:r>
    </w:p>
    <w:p w14:paraId="579AB0CD" w14:textId="77777777" w:rsidR="007D587E" w:rsidRPr="005B7230" w:rsidRDefault="007D587E" w:rsidP="007D587E">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7146"/>
        <w:gridCol w:w="1225"/>
        <w:gridCol w:w="1673"/>
        <w:gridCol w:w="597"/>
        <w:gridCol w:w="451"/>
        <w:gridCol w:w="451"/>
        <w:gridCol w:w="451"/>
        <w:gridCol w:w="451"/>
        <w:gridCol w:w="451"/>
        <w:gridCol w:w="597"/>
        <w:gridCol w:w="451"/>
        <w:gridCol w:w="605"/>
      </w:tblGrid>
      <w:tr w:rsidR="007D587E" w:rsidRPr="007D587E" w14:paraId="7AC23744" w14:textId="77777777" w:rsidTr="00D63333">
        <w:trPr>
          <w:jc w:val="center"/>
        </w:trPr>
        <w:tc>
          <w:tcPr>
            <w:tcW w:w="2456" w:type="pct"/>
            <w:vMerge w:val="restart"/>
            <w:tcBorders>
              <w:top w:val="single" w:sz="8" w:space="0" w:color="auto"/>
              <w:left w:val="single" w:sz="8" w:space="0" w:color="auto"/>
              <w:bottom w:val="single" w:sz="8" w:space="0" w:color="auto"/>
              <w:right w:val="single" w:sz="8" w:space="0" w:color="auto"/>
            </w:tcBorders>
            <w:vAlign w:val="center"/>
            <w:hideMark/>
          </w:tcPr>
          <w:p w14:paraId="647D926B" w14:textId="77777777" w:rsidR="007D587E" w:rsidRPr="007D587E" w:rsidRDefault="007D587E" w:rsidP="00D63333">
            <w:pPr>
              <w:jc w:val="center"/>
            </w:pPr>
            <w:proofErr w:type="spellStart"/>
            <w:r w:rsidRPr="007D587E">
              <w:rPr>
                <w:b/>
                <w:bCs/>
                <w:bdr w:val="none" w:sz="0" w:space="0" w:color="auto" w:frame="1"/>
              </w:rPr>
              <w:t>Көрсеткіштің</w:t>
            </w:r>
            <w:proofErr w:type="spellEnd"/>
            <w:r w:rsidRPr="007D587E">
              <w:rPr>
                <w:b/>
                <w:bCs/>
                <w:bdr w:val="none" w:sz="0" w:space="0" w:color="auto" w:frame="1"/>
              </w:rPr>
              <w:t xml:space="preserve"> </w:t>
            </w:r>
            <w:proofErr w:type="spellStart"/>
            <w:r w:rsidRPr="007D587E">
              <w:rPr>
                <w:b/>
                <w:bCs/>
                <w:bdr w:val="none" w:sz="0" w:space="0" w:color="auto" w:frame="1"/>
              </w:rPr>
              <w:t>атауы</w:t>
            </w:r>
            <w:proofErr w:type="spellEnd"/>
          </w:p>
          <w:p w14:paraId="40670CEE" w14:textId="77777777" w:rsidR="007D587E" w:rsidRPr="007D587E" w:rsidRDefault="007D587E" w:rsidP="00D63333">
            <w:pPr>
              <w:jc w:val="center"/>
            </w:pPr>
            <w:r w:rsidRPr="007D587E">
              <w:t>Наименование показателя</w:t>
            </w:r>
          </w:p>
        </w:tc>
        <w:tc>
          <w:tcPr>
            <w:tcW w:w="421" w:type="pct"/>
            <w:vMerge w:val="restart"/>
            <w:tcBorders>
              <w:top w:val="single" w:sz="8" w:space="0" w:color="auto"/>
              <w:left w:val="nil"/>
              <w:bottom w:val="single" w:sz="8" w:space="0" w:color="auto"/>
              <w:right w:val="single" w:sz="8" w:space="0" w:color="auto"/>
            </w:tcBorders>
            <w:vAlign w:val="center"/>
            <w:hideMark/>
          </w:tcPr>
          <w:p w14:paraId="4C67DC2E" w14:textId="77777777" w:rsidR="007D587E" w:rsidRPr="007D587E" w:rsidRDefault="007D587E" w:rsidP="00D63333">
            <w:pPr>
              <w:jc w:val="center"/>
            </w:pPr>
            <w:r w:rsidRPr="007D587E">
              <w:rPr>
                <w:b/>
                <w:bCs/>
                <w:bdr w:val="none" w:sz="0" w:space="0" w:color="auto" w:frame="1"/>
              </w:rPr>
              <w:t>Жол коды</w:t>
            </w:r>
          </w:p>
          <w:p w14:paraId="4776A2C2" w14:textId="77777777" w:rsidR="007D587E" w:rsidRPr="007D587E" w:rsidRDefault="007D587E" w:rsidP="00D63333">
            <w:pPr>
              <w:jc w:val="center"/>
            </w:pPr>
            <w:r w:rsidRPr="007D587E">
              <w:t>Код строки</w:t>
            </w:r>
          </w:p>
        </w:tc>
        <w:tc>
          <w:tcPr>
            <w:tcW w:w="575" w:type="pct"/>
            <w:vMerge w:val="restart"/>
            <w:tcBorders>
              <w:top w:val="single" w:sz="8" w:space="0" w:color="auto"/>
              <w:left w:val="nil"/>
              <w:bottom w:val="single" w:sz="8" w:space="0" w:color="auto"/>
              <w:right w:val="single" w:sz="8" w:space="0" w:color="auto"/>
            </w:tcBorders>
            <w:vAlign w:val="center"/>
            <w:hideMark/>
          </w:tcPr>
          <w:p w14:paraId="2D4EC259" w14:textId="77777777" w:rsidR="007D587E" w:rsidRPr="007D587E" w:rsidRDefault="007D587E" w:rsidP="00D63333">
            <w:pPr>
              <w:jc w:val="center"/>
            </w:pPr>
            <w:proofErr w:type="spellStart"/>
            <w:r w:rsidRPr="007D587E">
              <w:rPr>
                <w:b/>
                <w:bCs/>
                <w:bdr w:val="none" w:sz="0" w:space="0" w:color="auto" w:frame="1"/>
              </w:rPr>
              <w:t>Барлығы</w:t>
            </w:r>
            <w:proofErr w:type="spellEnd"/>
          </w:p>
          <w:p w14:paraId="418289F4" w14:textId="77777777" w:rsidR="007D587E" w:rsidRPr="007D587E" w:rsidRDefault="007D587E" w:rsidP="00D63333">
            <w:pPr>
              <w:jc w:val="center"/>
            </w:pPr>
            <w:r w:rsidRPr="007D587E">
              <w:t>Всего</w:t>
            </w:r>
          </w:p>
        </w:tc>
        <w:tc>
          <w:tcPr>
            <w:tcW w:w="1547" w:type="pct"/>
            <w:gridSpan w:val="9"/>
            <w:tcBorders>
              <w:top w:val="single" w:sz="8" w:space="0" w:color="auto"/>
              <w:left w:val="nil"/>
              <w:bottom w:val="single" w:sz="8" w:space="0" w:color="auto"/>
              <w:right w:val="single" w:sz="8" w:space="0" w:color="auto"/>
            </w:tcBorders>
            <w:vAlign w:val="center"/>
            <w:hideMark/>
          </w:tcPr>
          <w:p w14:paraId="47F32344" w14:textId="77777777" w:rsidR="007D587E" w:rsidRPr="007D587E" w:rsidRDefault="007D587E" w:rsidP="00D63333">
            <w:pPr>
              <w:jc w:val="center"/>
            </w:pPr>
            <w:r w:rsidRPr="007D587E">
              <w:rPr>
                <w:b/>
                <w:bCs/>
                <w:bdr w:val="none" w:sz="0" w:space="0" w:color="auto" w:frame="1"/>
              </w:rPr>
              <w:t xml:space="preserve">Брокер (агент) </w:t>
            </w:r>
            <w:proofErr w:type="spellStart"/>
            <w:r w:rsidRPr="007D587E">
              <w:rPr>
                <w:b/>
                <w:bCs/>
                <w:bdr w:val="none" w:sz="0" w:space="0" w:color="auto" w:frame="1"/>
              </w:rPr>
              <w:t>елдің</w:t>
            </w:r>
            <w:proofErr w:type="spellEnd"/>
            <w:r w:rsidRPr="007D587E">
              <w:rPr>
                <w:b/>
                <w:bCs/>
                <w:bdr w:val="none" w:sz="0" w:space="0" w:color="auto" w:frame="1"/>
              </w:rPr>
              <w:t xml:space="preserve"> </w:t>
            </w:r>
            <w:proofErr w:type="spellStart"/>
            <w:r w:rsidRPr="007D587E">
              <w:rPr>
                <w:b/>
                <w:bCs/>
                <w:bdr w:val="none" w:sz="0" w:space="0" w:color="auto" w:frame="1"/>
              </w:rPr>
              <w:t>атауы</w:t>
            </w:r>
            <w:proofErr w:type="spellEnd"/>
          </w:p>
          <w:p w14:paraId="559CC86F" w14:textId="77777777" w:rsidR="007D587E" w:rsidRPr="007D587E" w:rsidRDefault="007D587E" w:rsidP="00D63333">
            <w:pPr>
              <w:jc w:val="center"/>
            </w:pPr>
            <w:r w:rsidRPr="007D587E">
              <w:t>Наименование страны брокера (агента)</w:t>
            </w:r>
          </w:p>
        </w:tc>
      </w:tr>
      <w:tr w:rsidR="007D587E" w:rsidRPr="007D587E" w14:paraId="2DD4BDC0"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7CF2FF5" w14:textId="77777777" w:rsidR="007D587E" w:rsidRPr="007D587E" w:rsidRDefault="007D587E" w:rsidP="00D63333"/>
        </w:tc>
        <w:tc>
          <w:tcPr>
            <w:tcW w:w="0" w:type="auto"/>
            <w:vMerge/>
            <w:tcBorders>
              <w:top w:val="single" w:sz="8" w:space="0" w:color="auto"/>
              <w:left w:val="nil"/>
              <w:bottom w:val="single" w:sz="8" w:space="0" w:color="auto"/>
              <w:right w:val="single" w:sz="8" w:space="0" w:color="auto"/>
            </w:tcBorders>
            <w:vAlign w:val="center"/>
            <w:hideMark/>
          </w:tcPr>
          <w:p w14:paraId="326F6E0C" w14:textId="77777777" w:rsidR="007D587E" w:rsidRPr="007D587E" w:rsidRDefault="007D587E" w:rsidP="00D63333"/>
        </w:tc>
        <w:tc>
          <w:tcPr>
            <w:tcW w:w="0" w:type="auto"/>
            <w:vMerge/>
            <w:tcBorders>
              <w:top w:val="single" w:sz="8" w:space="0" w:color="auto"/>
              <w:left w:val="nil"/>
              <w:bottom w:val="single" w:sz="8" w:space="0" w:color="auto"/>
              <w:right w:val="single" w:sz="8" w:space="0" w:color="auto"/>
            </w:tcBorders>
            <w:vAlign w:val="center"/>
            <w:hideMark/>
          </w:tcPr>
          <w:p w14:paraId="77DD83FE" w14:textId="77777777" w:rsidR="007D587E" w:rsidRPr="007D587E" w:rsidRDefault="007D587E" w:rsidP="00D63333"/>
        </w:tc>
        <w:tc>
          <w:tcPr>
            <w:tcW w:w="205" w:type="pct"/>
            <w:tcBorders>
              <w:top w:val="nil"/>
              <w:left w:val="nil"/>
              <w:bottom w:val="single" w:sz="8" w:space="0" w:color="auto"/>
              <w:right w:val="single" w:sz="8" w:space="0" w:color="auto"/>
            </w:tcBorders>
            <w:vAlign w:val="center"/>
            <w:hideMark/>
          </w:tcPr>
          <w:p w14:paraId="081DABFA" w14:textId="77777777" w:rsidR="007D587E" w:rsidRPr="007D587E" w:rsidRDefault="007D587E" w:rsidP="00D63333">
            <w:r w:rsidRPr="007D587E">
              <w:t> </w:t>
            </w:r>
          </w:p>
        </w:tc>
        <w:tc>
          <w:tcPr>
            <w:tcW w:w="155" w:type="pct"/>
            <w:tcBorders>
              <w:top w:val="nil"/>
              <w:left w:val="nil"/>
              <w:bottom w:val="single" w:sz="8" w:space="0" w:color="auto"/>
              <w:right w:val="single" w:sz="8" w:space="0" w:color="auto"/>
            </w:tcBorders>
            <w:vAlign w:val="center"/>
            <w:hideMark/>
          </w:tcPr>
          <w:p w14:paraId="755B3D4E" w14:textId="77777777" w:rsidR="007D587E" w:rsidRPr="007D587E" w:rsidRDefault="007D587E" w:rsidP="00D63333">
            <w:r w:rsidRPr="007D587E">
              <w:t> </w:t>
            </w:r>
          </w:p>
        </w:tc>
        <w:tc>
          <w:tcPr>
            <w:tcW w:w="155" w:type="pct"/>
            <w:tcBorders>
              <w:top w:val="nil"/>
              <w:left w:val="nil"/>
              <w:bottom w:val="single" w:sz="8" w:space="0" w:color="auto"/>
              <w:right w:val="single" w:sz="8" w:space="0" w:color="auto"/>
            </w:tcBorders>
            <w:vAlign w:val="center"/>
            <w:hideMark/>
          </w:tcPr>
          <w:p w14:paraId="484BCEF9" w14:textId="77777777" w:rsidR="007D587E" w:rsidRPr="007D587E" w:rsidRDefault="007D587E" w:rsidP="00D63333">
            <w:r w:rsidRPr="007D587E">
              <w:t> </w:t>
            </w:r>
          </w:p>
        </w:tc>
        <w:tc>
          <w:tcPr>
            <w:tcW w:w="155" w:type="pct"/>
            <w:tcBorders>
              <w:top w:val="nil"/>
              <w:left w:val="nil"/>
              <w:bottom w:val="single" w:sz="8" w:space="0" w:color="auto"/>
              <w:right w:val="single" w:sz="8" w:space="0" w:color="auto"/>
            </w:tcBorders>
            <w:vAlign w:val="center"/>
            <w:hideMark/>
          </w:tcPr>
          <w:p w14:paraId="1F500731" w14:textId="77777777" w:rsidR="007D587E" w:rsidRPr="007D587E" w:rsidRDefault="007D587E" w:rsidP="00D63333">
            <w:r w:rsidRPr="007D587E">
              <w:t> </w:t>
            </w:r>
          </w:p>
        </w:tc>
        <w:tc>
          <w:tcPr>
            <w:tcW w:w="155" w:type="pct"/>
            <w:tcBorders>
              <w:top w:val="nil"/>
              <w:left w:val="nil"/>
              <w:bottom w:val="single" w:sz="8" w:space="0" w:color="auto"/>
              <w:right w:val="single" w:sz="8" w:space="0" w:color="auto"/>
            </w:tcBorders>
            <w:vAlign w:val="center"/>
            <w:hideMark/>
          </w:tcPr>
          <w:p w14:paraId="5C30A962" w14:textId="77777777" w:rsidR="007D587E" w:rsidRPr="007D587E" w:rsidRDefault="007D587E" w:rsidP="00D63333">
            <w:r w:rsidRPr="007D587E">
              <w:t> </w:t>
            </w:r>
          </w:p>
        </w:tc>
        <w:tc>
          <w:tcPr>
            <w:tcW w:w="155" w:type="pct"/>
            <w:tcBorders>
              <w:top w:val="nil"/>
              <w:left w:val="nil"/>
              <w:bottom w:val="single" w:sz="8" w:space="0" w:color="auto"/>
              <w:right w:val="single" w:sz="8" w:space="0" w:color="auto"/>
            </w:tcBorders>
            <w:vAlign w:val="center"/>
            <w:hideMark/>
          </w:tcPr>
          <w:p w14:paraId="51DEF27C" w14:textId="77777777" w:rsidR="007D587E" w:rsidRPr="007D587E" w:rsidRDefault="007D587E" w:rsidP="00D63333">
            <w:r w:rsidRPr="007D587E">
              <w:t> </w:t>
            </w:r>
          </w:p>
        </w:tc>
        <w:tc>
          <w:tcPr>
            <w:tcW w:w="205" w:type="pct"/>
            <w:tcBorders>
              <w:top w:val="nil"/>
              <w:left w:val="nil"/>
              <w:bottom w:val="single" w:sz="8" w:space="0" w:color="auto"/>
              <w:right w:val="single" w:sz="8" w:space="0" w:color="auto"/>
            </w:tcBorders>
            <w:vAlign w:val="center"/>
            <w:hideMark/>
          </w:tcPr>
          <w:p w14:paraId="71096FBD" w14:textId="77777777" w:rsidR="007D587E" w:rsidRPr="007D587E" w:rsidRDefault="007D587E" w:rsidP="00D63333">
            <w:r w:rsidRPr="007D587E">
              <w:t> </w:t>
            </w:r>
          </w:p>
        </w:tc>
        <w:tc>
          <w:tcPr>
            <w:tcW w:w="155" w:type="pct"/>
            <w:tcBorders>
              <w:top w:val="nil"/>
              <w:left w:val="nil"/>
              <w:bottom w:val="single" w:sz="8" w:space="0" w:color="auto"/>
              <w:right w:val="single" w:sz="8" w:space="0" w:color="auto"/>
            </w:tcBorders>
            <w:vAlign w:val="center"/>
            <w:hideMark/>
          </w:tcPr>
          <w:p w14:paraId="121086B2" w14:textId="77777777" w:rsidR="007D587E" w:rsidRPr="007D587E" w:rsidRDefault="007D587E" w:rsidP="00D63333">
            <w:r w:rsidRPr="007D587E">
              <w:t> </w:t>
            </w:r>
          </w:p>
        </w:tc>
        <w:tc>
          <w:tcPr>
            <w:tcW w:w="208" w:type="pct"/>
            <w:tcBorders>
              <w:top w:val="nil"/>
              <w:left w:val="nil"/>
              <w:bottom w:val="single" w:sz="8" w:space="0" w:color="auto"/>
              <w:right w:val="single" w:sz="8" w:space="0" w:color="auto"/>
            </w:tcBorders>
            <w:vAlign w:val="center"/>
            <w:hideMark/>
          </w:tcPr>
          <w:p w14:paraId="1F0C16D5" w14:textId="77777777" w:rsidR="007D587E" w:rsidRPr="007D587E" w:rsidRDefault="007D587E" w:rsidP="00D63333">
            <w:r w:rsidRPr="007D587E">
              <w:t> </w:t>
            </w:r>
          </w:p>
        </w:tc>
      </w:tr>
      <w:tr w:rsidR="007D587E" w:rsidRPr="007D587E" w14:paraId="744759D5" w14:textId="77777777" w:rsidTr="00D63333">
        <w:trPr>
          <w:jc w:val="center"/>
        </w:trPr>
        <w:tc>
          <w:tcPr>
            <w:tcW w:w="2456" w:type="pct"/>
            <w:tcBorders>
              <w:top w:val="nil"/>
              <w:left w:val="single" w:sz="8" w:space="0" w:color="auto"/>
              <w:bottom w:val="single" w:sz="8" w:space="0" w:color="auto"/>
              <w:right w:val="single" w:sz="8" w:space="0" w:color="auto"/>
            </w:tcBorders>
            <w:vAlign w:val="center"/>
            <w:hideMark/>
          </w:tcPr>
          <w:p w14:paraId="55803675" w14:textId="77777777" w:rsidR="007D587E" w:rsidRPr="007D587E" w:rsidRDefault="007D587E" w:rsidP="00D63333">
            <w:pPr>
              <w:jc w:val="center"/>
            </w:pPr>
            <w:r w:rsidRPr="007D587E">
              <w:t>А</w:t>
            </w:r>
          </w:p>
        </w:tc>
        <w:tc>
          <w:tcPr>
            <w:tcW w:w="421" w:type="pct"/>
            <w:tcBorders>
              <w:top w:val="nil"/>
              <w:left w:val="nil"/>
              <w:bottom w:val="single" w:sz="8" w:space="0" w:color="auto"/>
              <w:right w:val="single" w:sz="8" w:space="0" w:color="auto"/>
            </w:tcBorders>
            <w:vAlign w:val="center"/>
            <w:hideMark/>
          </w:tcPr>
          <w:p w14:paraId="32B5F9D3" w14:textId="77777777" w:rsidR="007D587E" w:rsidRPr="007D587E" w:rsidRDefault="007D587E" w:rsidP="00D63333">
            <w:pPr>
              <w:jc w:val="center"/>
            </w:pPr>
            <w:r w:rsidRPr="007D587E">
              <w:t>Б</w:t>
            </w:r>
          </w:p>
        </w:tc>
        <w:tc>
          <w:tcPr>
            <w:tcW w:w="575" w:type="pct"/>
            <w:tcBorders>
              <w:top w:val="nil"/>
              <w:left w:val="nil"/>
              <w:bottom w:val="single" w:sz="8" w:space="0" w:color="auto"/>
              <w:right w:val="single" w:sz="8" w:space="0" w:color="auto"/>
            </w:tcBorders>
            <w:vAlign w:val="center"/>
            <w:hideMark/>
          </w:tcPr>
          <w:p w14:paraId="0A3DECE5" w14:textId="77777777" w:rsidR="007D587E" w:rsidRPr="007D587E" w:rsidRDefault="007D587E" w:rsidP="00D63333">
            <w:pPr>
              <w:jc w:val="center"/>
            </w:pPr>
            <w:r w:rsidRPr="007D587E">
              <w:t>1</w:t>
            </w:r>
          </w:p>
        </w:tc>
        <w:tc>
          <w:tcPr>
            <w:tcW w:w="205" w:type="pct"/>
            <w:tcBorders>
              <w:top w:val="nil"/>
              <w:left w:val="nil"/>
              <w:bottom w:val="single" w:sz="8" w:space="0" w:color="auto"/>
              <w:right w:val="single" w:sz="8" w:space="0" w:color="auto"/>
            </w:tcBorders>
            <w:vAlign w:val="center"/>
            <w:hideMark/>
          </w:tcPr>
          <w:p w14:paraId="04B5CD7C" w14:textId="77777777" w:rsidR="007D587E" w:rsidRPr="007D587E" w:rsidRDefault="007D587E" w:rsidP="00D63333">
            <w:pPr>
              <w:jc w:val="center"/>
            </w:pPr>
            <w:r w:rsidRPr="007D587E">
              <w:t>2</w:t>
            </w:r>
          </w:p>
        </w:tc>
        <w:tc>
          <w:tcPr>
            <w:tcW w:w="155" w:type="pct"/>
            <w:tcBorders>
              <w:top w:val="nil"/>
              <w:left w:val="nil"/>
              <w:bottom w:val="single" w:sz="8" w:space="0" w:color="auto"/>
              <w:right w:val="single" w:sz="8" w:space="0" w:color="auto"/>
            </w:tcBorders>
            <w:vAlign w:val="center"/>
            <w:hideMark/>
          </w:tcPr>
          <w:p w14:paraId="4D98BBAD" w14:textId="77777777" w:rsidR="007D587E" w:rsidRPr="007D587E" w:rsidRDefault="007D587E" w:rsidP="00D63333">
            <w:pPr>
              <w:jc w:val="center"/>
            </w:pPr>
            <w:r w:rsidRPr="007D587E">
              <w:t>3</w:t>
            </w:r>
          </w:p>
        </w:tc>
        <w:tc>
          <w:tcPr>
            <w:tcW w:w="155" w:type="pct"/>
            <w:tcBorders>
              <w:top w:val="nil"/>
              <w:left w:val="nil"/>
              <w:bottom w:val="single" w:sz="8" w:space="0" w:color="auto"/>
              <w:right w:val="single" w:sz="8" w:space="0" w:color="auto"/>
            </w:tcBorders>
            <w:vAlign w:val="center"/>
            <w:hideMark/>
          </w:tcPr>
          <w:p w14:paraId="7764CD70" w14:textId="77777777" w:rsidR="007D587E" w:rsidRPr="007D587E" w:rsidRDefault="007D587E" w:rsidP="00D63333">
            <w:pPr>
              <w:jc w:val="center"/>
            </w:pPr>
            <w:r w:rsidRPr="007D587E">
              <w:t>4</w:t>
            </w:r>
          </w:p>
        </w:tc>
        <w:tc>
          <w:tcPr>
            <w:tcW w:w="155" w:type="pct"/>
            <w:tcBorders>
              <w:top w:val="nil"/>
              <w:left w:val="nil"/>
              <w:bottom w:val="single" w:sz="8" w:space="0" w:color="auto"/>
              <w:right w:val="single" w:sz="8" w:space="0" w:color="auto"/>
            </w:tcBorders>
            <w:vAlign w:val="center"/>
            <w:hideMark/>
          </w:tcPr>
          <w:p w14:paraId="712A299C" w14:textId="77777777" w:rsidR="007D587E" w:rsidRPr="007D587E" w:rsidRDefault="007D587E" w:rsidP="00D63333">
            <w:pPr>
              <w:jc w:val="center"/>
            </w:pPr>
            <w:r w:rsidRPr="007D587E">
              <w:t>5</w:t>
            </w:r>
          </w:p>
        </w:tc>
        <w:tc>
          <w:tcPr>
            <w:tcW w:w="155" w:type="pct"/>
            <w:tcBorders>
              <w:top w:val="nil"/>
              <w:left w:val="nil"/>
              <w:bottom w:val="single" w:sz="8" w:space="0" w:color="auto"/>
              <w:right w:val="single" w:sz="8" w:space="0" w:color="auto"/>
            </w:tcBorders>
            <w:vAlign w:val="center"/>
            <w:hideMark/>
          </w:tcPr>
          <w:p w14:paraId="798B4379" w14:textId="77777777" w:rsidR="007D587E" w:rsidRPr="007D587E" w:rsidRDefault="007D587E" w:rsidP="00D63333">
            <w:pPr>
              <w:jc w:val="center"/>
            </w:pPr>
            <w:r w:rsidRPr="007D587E">
              <w:t>6</w:t>
            </w:r>
          </w:p>
        </w:tc>
        <w:tc>
          <w:tcPr>
            <w:tcW w:w="155" w:type="pct"/>
            <w:tcBorders>
              <w:top w:val="nil"/>
              <w:left w:val="nil"/>
              <w:bottom w:val="single" w:sz="8" w:space="0" w:color="auto"/>
              <w:right w:val="single" w:sz="8" w:space="0" w:color="auto"/>
            </w:tcBorders>
            <w:vAlign w:val="center"/>
            <w:hideMark/>
          </w:tcPr>
          <w:p w14:paraId="6EA87842" w14:textId="77777777" w:rsidR="007D587E" w:rsidRPr="007D587E" w:rsidRDefault="007D587E" w:rsidP="00D63333">
            <w:pPr>
              <w:jc w:val="center"/>
            </w:pPr>
            <w:r w:rsidRPr="007D587E">
              <w:t>7</w:t>
            </w:r>
          </w:p>
        </w:tc>
        <w:tc>
          <w:tcPr>
            <w:tcW w:w="205" w:type="pct"/>
            <w:tcBorders>
              <w:top w:val="nil"/>
              <w:left w:val="nil"/>
              <w:bottom w:val="single" w:sz="8" w:space="0" w:color="auto"/>
              <w:right w:val="single" w:sz="8" w:space="0" w:color="auto"/>
            </w:tcBorders>
            <w:vAlign w:val="center"/>
            <w:hideMark/>
          </w:tcPr>
          <w:p w14:paraId="501A6D31" w14:textId="77777777" w:rsidR="007D587E" w:rsidRPr="007D587E" w:rsidRDefault="007D587E" w:rsidP="00D63333">
            <w:pPr>
              <w:jc w:val="center"/>
            </w:pPr>
            <w:r w:rsidRPr="007D587E">
              <w:t>8</w:t>
            </w:r>
          </w:p>
        </w:tc>
        <w:tc>
          <w:tcPr>
            <w:tcW w:w="155" w:type="pct"/>
            <w:tcBorders>
              <w:top w:val="nil"/>
              <w:left w:val="nil"/>
              <w:bottom w:val="single" w:sz="8" w:space="0" w:color="auto"/>
              <w:right w:val="single" w:sz="8" w:space="0" w:color="auto"/>
            </w:tcBorders>
            <w:vAlign w:val="center"/>
            <w:hideMark/>
          </w:tcPr>
          <w:p w14:paraId="20DBDC53" w14:textId="77777777" w:rsidR="007D587E" w:rsidRPr="007D587E" w:rsidRDefault="007D587E" w:rsidP="00D63333">
            <w:pPr>
              <w:jc w:val="center"/>
            </w:pPr>
            <w:r w:rsidRPr="007D587E">
              <w:t>9</w:t>
            </w:r>
          </w:p>
        </w:tc>
        <w:tc>
          <w:tcPr>
            <w:tcW w:w="208" w:type="pct"/>
            <w:tcBorders>
              <w:top w:val="nil"/>
              <w:left w:val="nil"/>
              <w:bottom w:val="single" w:sz="8" w:space="0" w:color="auto"/>
              <w:right w:val="single" w:sz="8" w:space="0" w:color="auto"/>
            </w:tcBorders>
            <w:vAlign w:val="center"/>
            <w:hideMark/>
          </w:tcPr>
          <w:p w14:paraId="2DA028BB" w14:textId="77777777" w:rsidR="007D587E" w:rsidRPr="007D587E" w:rsidRDefault="007D587E" w:rsidP="00D63333">
            <w:pPr>
              <w:jc w:val="center"/>
            </w:pPr>
            <w:r w:rsidRPr="007D587E">
              <w:t>10</w:t>
            </w:r>
          </w:p>
        </w:tc>
      </w:tr>
      <w:tr w:rsidR="007D587E" w:rsidRPr="007D587E" w14:paraId="4F64ACD4"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704E40A7" w14:textId="77777777" w:rsidR="007D587E" w:rsidRPr="007D587E" w:rsidRDefault="007D587E" w:rsidP="00D63333">
            <w:pPr>
              <w:jc w:val="center"/>
            </w:pPr>
            <w:r w:rsidRPr="007D587E">
              <w:rPr>
                <w:b/>
                <w:bCs/>
                <w:bdr w:val="none" w:sz="0" w:space="0" w:color="auto" w:frame="1"/>
              </w:rPr>
              <w:t xml:space="preserve">4.1-бөлік. </w:t>
            </w:r>
            <w:proofErr w:type="spellStart"/>
            <w:r w:rsidRPr="007D587E">
              <w:rPr>
                <w:b/>
                <w:bCs/>
                <w:bdr w:val="none" w:sz="0" w:space="0" w:color="auto" w:frame="1"/>
              </w:rPr>
              <w:t>Есепті</w:t>
            </w:r>
            <w:proofErr w:type="spellEnd"/>
            <w:r w:rsidRPr="007D587E">
              <w:rPr>
                <w:b/>
                <w:bCs/>
                <w:bdr w:val="none" w:sz="0" w:space="0" w:color="auto" w:frame="1"/>
              </w:rPr>
              <w:t xml:space="preserve"> </w:t>
            </w:r>
            <w:proofErr w:type="spellStart"/>
            <w:r w:rsidRPr="007D587E">
              <w:rPr>
                <w:b/>
                <w:bCs/>
                <w:bdr w:val="none" w:sz="0" w:space="0" w:color="auto" w:frame="1"/>
              </w:rPr>
              <w:t>кезеңнің</w:t>
            </w:r>
            <w:proofErr w:type="spellEnd"/>
            <w:r w:rsidRPr="007D587E">
              <w:rPr>
                <w:b/>
                <w:bCs/>
                <w:bdr w:val="none" w:sz="0" w:space="0" w:color="auto" w:frame="1"/>
              </w:rPr>
              <w:t xml:space="preserve"> </w:t>
            </w:r>
            <w:proofErr w:type="spellStart"/>
            <w:r w:rsidRPr="007D587E">
              <w:rPr>
                <w:b/>
                <w:bCs/>
                <w:bdr w:val="none" w:sz="0" w:space="0" w:color="auto" w:frame="1"/>
              </w:rPr>
              <w:t>операциялары</w:t>
            </w:r>
            <w:proofErr w:type="spellEnd"/>
          </w:p>
          <w:p w14:paraId="051345AD" w14:textId="77777777" w:rsidR="007D587E" w:rsidRPr="007D587E" w:rsidRDefault="007D587E" w:rsidP="00D63333">
            <w:pPr>
              <w:jc w:val="center"/>
            </w:pPr>
            <w:r w:rsidRPr="007D587E">
              <w:t>Часть 4.1. Операции за отчетный период</w:t>
            </w:r>
          </w:p>
        </w:tc>
      </w:tr>
      <w:tr w:rsidR="007D587E" w:rsidRPr="007D587E" w14:paraId="1605C2E2" w14:textId="77777777" w:rsidTr="00D63333">
        <w:trPr>
          <w:jc w:val="center"/>
        </w:trPr>
        <w:tc>
          <w:tcPr>
            <w:tcW w:w="2456" w:type="pct"/>
            <w:tcBorders>
              <w:top w:val="nil"/>
              <w:left w:val="single" w:sz="8" w:space="0" w:color="auto"/>
              <w:bottom w:val="single" w:sz="8" w:space="0" w:color="auto"/>
              <w:right w:val="single" w:sz="8" w:space="0" w:color="auto"/>
            </w:tcBorders>
            <w:vAlign w:val="center"/>
            <w:hideMark/>
          </w:tcPr>
          <w:p w14:paraId="64471695" w14:textId="77777777" w:rsidR="007D587E" w:rsidRPr="007D587E" w:rsidRDefault="007D587E" w:rsidP="00D63333">
            <w:pPr>
              <w:ind w:left="127" w:right="52"/>
              <w:jc w:val="both"/>
            </w:pPr>
            <w:proofErr w:type="spellStart"/>
            <w:r w:rsidRPr="007D587E">
              <w:rPr>
                <w:b/>
                <w:bCs/>
                <w:bdr w:val="none" w:sz="0" w:space="0" w:color="auto" w:frame="1"/>
              </w:rPr>
              <w:t>Бейрезидент</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брокеріне</w:t>
            </w:r>
            <w:proofErr w:type="spellEnd"/>
            <w:r w:rsidRPr="007D587E">
              <w:rPr>
                <w:b/>
                <w:bCs/>
                <w:bdr w:val="none" w:sz="0" w:space="0" w:color="auto" w:frame="1"/>
              </w:rPr>
              <w:t xml:space="preserve"> </w:t>
            </w:r>
            <w:proofErr w:type="spellStart"/>
            <w:r w:rsidRPr="007D587E">
              <w:rPr>
                <w:b/>
                <w:bCs/>
                <w:bdr w:val="none" w:sz="0" w:space="0" w:color="auto" w:frame="1"/>
              </w:rPr>
              <w:t>немесе</w:t>
            </w:r>
            <w:proofErr w:type="spellEnd"/>
            <w:r w:rsidRPr="007D587E">
              <w:rPr>
                <w:b/>
                <w:bCs/>
                <w:bdr w:val="none" w:sz="0" w:space="0" w:color="auto" w:frame="1"/>
              </w:rPr>
              <w:t xml:space="preserve"> </w:t>
            </w:r>
            <w:proofErr w:type="spellStart"/>
            <w:r w:rsidRPr="007D587E">
              <w:rPr>
                <w:b/>
                <w:bCs/>
                <w:bdr w:val="none" w:sz="0" w:space="0" w:color="auto" w:frame="1"/>
              </w:rPr>
              <w:t>бейрезидент</w:t>
            </w:r>
            <w:proofErr w:type="spellEnd"/>
            <w:r w:rsidRPr="007D587E">
              <w:rPr>
                <w:b/>
                <w:bCs/>
                <w:bdr w:val="none" w:sz="0" w:space="0" w:color="auto" w:frame="1"/>
              </w:rPr>
              <w:t xml:space="preserve"> </w:t>
            </w:r>
            <w:proofErr w:type="spellStart"/>
            <w:r w:rsidRPr="007D587E">
              <w:rPr>
                <w:b/>
                <w:bCs/>
                <w:bdr w:val="none" w:sz="0" w:space="0" w:color="auto" w:frame="1"/>
              </w:rPr>
              <w:t>сақтандыру</w:t>
            </w:r>
            <w:proofErr w:type="spellEnd"/>
            <w:r w:rsidRPr="007D587E">
              <w:rPr>
                <w:b/>
                <w:bCs/>
                <w:bdr w:val="none" w:sz="0" w:space="0" w:color="auto" w:frame="1"/>
              </w:rPr>
              <w:t xml:space="preserve"> </w:t>
            </w:r>
            <w:proofErr w:type="spellStart"/>
            <w:r w:rsidRPr="007D587E">
              <w:rPr>
                <w:b/>
                <w:bCs/>
                <w:bdr w:val="none" w:sz="0" w:space="0" w:color="auto" w:frame="1"/>
              </w:rPr>
              <w:t>агентіне</w:t>
            </w:r>
            <w:proofErr w:type="spellEnd"/>
            <w:r w:rsidRPr="007D587E">
              <w:rPr>
                <w:b/>
                <w:bCs/>
                <w:bdr w:val="none" w:sz="0" w:space="0" w:color="auto" w:frame="1"/>
              </w:rPr>
              <w:t xml:space="preserve"> </w:t>
            </w:r>
            <w:proofErr w:type="spellStart"/>
            <w:r w:rsidRPr="007D587E">
              <w:rPr>
                <w:b/>
                <w:bCs/>
                <w:bdr w:val="none" w:sz="0" w:space="0" w:color="auto" w:frame="1"/>
              </w:rPr>
              <w:t>алынған</w:t>
            </w:r>
            <w:proofErr w:type="spellEnd"/>
            <w:r w:rsidRPr="007D587E">
              <w:rPr>
                <w:b/>
                <w:bCs/>
                <w:bdr w:val="none" w:sz="0" w:space="0" w:color="auto" w:frame="1"/>
              </w:rPr>
              <w:t xml:space="preserve"> </w:t>
            </w:r>
            <w:proofErr w:type="spellStart"/>
            <w:r w:rsidRPr="007D587E">
              <w:rPr>
                <w:b/>
                <w:bCs/>
                <w:bdr w:val="none" w:sz="0" w:space="0" w:color="auto" w:frame="1"/>
              </w:rPr>
              <w:t>қызметтер</w:t>
            </w:r>
            <w:proofErr w:type="spellEnd"/>
            <w:r w:rsidRPr="007D587E">
              <w:rPr>
                <w:b/>
                <w:bCs/>
                <w:bdr w:val="none" w:sz="0" w:space="0" w:color="auto" w:frame="1"/>
              </w:rPr>
              <w:t xml:space="preserve"> </w:t>
            </w:r>
            <w:proofErr w:type="spellStart"/>
            <w:r w:rsidRPr="007D587E">
              <w:rPr>
                <w:b/>
                <w:bCs/>
                <w:bdr w:val="none" w:sz="0" w:space="0" w:color="auto" w:frame="1"/>
              </w:rPr>
              <w:t>үшін</w:t>
            </w:r>
            <w:proofErr w:type="spellEnd"/>
            <w:r w:rsidRPr="007D587E">
              <w:rPr>
                <w:b/>
                <w:bCs/>
                <w:bdr w:val="none" w:sz="0" w:space="0" w:color="auto" w:frame="1"/>
              </w:rPr>
              <w:t xml:space="preserve"> </w:t>
            </w:r>
            <w:proofErr w:type="spellStart"/>
            <w:r w:rsidRPr="007D587E">
              <w:rPr>
                <w:b/>
                <w:bCs/>
                <w:bdr w:val="none" w:sz="0" w:space="0" w:color="auto" w:frame="1"/>
              </w:rPr>
              <w:t>төленген</w:t>
            </w:r>
            <w:proofErr w:type="spellEnd"/>
            <w:r w:rsidRPr="007D587E">
              <w:rPr>
                <w:b/>
                <w:bCs/>
                <w:bdr w:val="none" w:sz="0" w:space="0" w:color="auto" w:frame="1"/>
              </w:rPr>
              <w:t xml:space="preserve"> комиссия</w:t>
            </w:r>
          </w:p>
          <w:p w14:paraId="163A3C9B" w14:textId="77777777" w:rsidR="007D587E" w:rsidRPr="007D587E" w:rsidRDefault="007D587E" w:rsidP="00D63333">
            <w:pPr>
              <w:ind w:left="127" w:right="52"/>
              <w:jc w:val="both"/>
            </w:pPr>
            <w:r w:rsidRPr="007D587E">
              <w:t xml:space="preserve">Комиссия, выплаченная страховому брокеру-нерезиденту или страховому </w:t>
            </w:r>
            <w:r w:rsidRPr="007D587E">
              <w:br/>
              <w:t>агенту-нерезиденту за полученные услуги</w:t>
            </w:r>
          </w:p>
        </w:tc>
        <w:tc>
          <w:tcPr>
            <w:tcW w:w="421" w:type="pct"/>
            <w:tcBorders>
              <w:top w:val="nil"/>
              <w:left w:val="nil"/>
              <w:bottom w:val="single" w:sz="8" w:space="0" w:color="auto"/>
              <w:right w:val="single" w:sz="8" w:space="0" w:color="auto"/>
            </w:tcBorders>
            <w:vAlign w:val="center"/>
            <w:hideMark/>
          </w:tcPr>
          <w:p w14:paraId="5333BE0E" w14:textId="77777777" w:rsidR="007D587E" w:rsidRPr="007D587E" w:rsidRDefault="007D587E" w:rsidP="00D63333">
            <w:pPr>
              <w:jc w:val="center"/>
            </w:pPr>
            <w:r w:rsidRPr="007D587E">
              <w:t>14400</w:t>
            </w:r>
          </w:p>
        </w:tc>
        <w:tc>
          <w:tcPr>
            <w:tcW w:w="575" w:type="pct"/>
            <w:tcBorders>
              <w:top w:val="nil"/>
              <w:left w:val="nil"/>
              <w:bottom w:val="single" w:sz="8" w:space="0" w:color="auto"/>
              <w:right w:val="single" w:sz="8" w:space="0" w:color="auto"/>
            </w:tcBorders>
            <w:vAlign w:val="center"/>
            <w:hideMark/>
          </w:tcPr>
          <w:p w14:paraId="030EFE53" w14:textId="77777777" w:rsidR="007D587E" w:rsidRPr="007D587E" w:rsidRDefault="007D587E" w:rsidP="00D63333">
            <w:r w:rsidRPr="007D587E">
              <w:t> </w:t>
            </w:r>
          </w:p>
        </w:tc>
        <w:tc>
          <w:tcPr>
            <w:tcW w:w="205" w:type="pct"/>
            <w:tcBorders>
              <w:top w:val="nil"/>
              <w:left w:val="nil"/>
              <w:bottom w:val="single" w:sz="8" w:space="0" w:color="auto"/>
              <w:right w:val="single" w:sz="8" w:space="0" w:color="auto"/>
            </w:tcBorders>
            <w:vAlign w:val="center"/>
            <w:hideMark/>
          </w:tcPr>
          <w:p w14:paraId="713F6475" w14:textId="77777777" w:rsidR="007D587E" w:rsidRPr="007D587E" w:rsidRDefault="007D587E" w:rsidP="00D63333">
            <w:r w:rsidRPr="007D587E">
              <w:t> </w:t>
            </w:r>
          </w:p>
        </w:tc>
        <w:tc>
          <w:tcPr>
            <w:tcW w:w="155" w:type="pct"/>
            <w:tcBorders>
              <w:top w:val="nil"/>
              <w:left w:val="nil"/>
              <w:bottom w:val="single" w:sz="8" w:space="0" w:color="auto"/>
              <w:right w:val="single" w:sz="8" w:space="0" w:color="auto"/>
            </w:tcBorders>
            <w:vAlign w:val="center"/>
            <w:hideMark/>
          </w:tcPr>
          <w:p w14:paraId="27FDC016" w14:textId="77777777" w:rsidR="007D587E" w:rsidRPr="007D587E" w:rsidRDefault="007D587E" w:rsidP="00D63333">
            <w:r w:rsidRPr="007D587E">
              <w:t> </w:t>
            </w:r>
          </w:p>
        </w:tc>
        <w:tc>
          <w:tcPr>
            <w:tcW w:w="155" w:type="pct"/>
            <w:tcBorders>
              <w:top w:val="nil"/>
              <w:left w:val="nil"/>
              <w:bottom w:val="single" w:sz="8" w:space="0" w:color="auto"/>
              <w:right w:val="single" w:sz="8" w:space="0" w:color="auto"/>
            </w:tcBorders>
            <w:vAlign w:val="center"/>
            <w:hideMark/>
          </w:tcPr>
          <w:p w14:paraId="4CBEE5D5" w14:textId="77777777" w:rsidR="007D587E" w:rsidRPr="007D587E" w:rsidRDefault="007D587E" w:rsidP="00D63333">
            <w:r w:rsidRPr="007D587E">
              <w:t> </w:t>
            </w:r>
          </w:p>
        </w:tc>
        <w:tc>
          <w:tcPr>
            <w:tcW w:w="155" w:type="pct"/>
            <w:tcBorders>
              <w:top w:val="nil"/>
              <w:left w:val="nil"/>
              <w:bottom w:val="single" w:sz="8" w:space="0" w:color="auto"/>
              <w:right w:val="single" w:sz="8" w:space="0" w:color="auto"/>
            </w:tcBorders>
            <w:vAlign w:val="center"/>
            <w:hideMark/>
          </w:tcPr>
          <w:p w14:paraId="5283EE0D" w14:textId="77777777" w:rsidR="007D587E" w:rsidRPr="007D587E" w:rsidRDefault="007D587E" w:rsidP="00D63333">
            <w:r w:rsidRPr="007D587E">
              <w:t> </w:t>
            </w:r>
          </w:p>
        </w:tc>
        <w:tc>
          <w:tcPr>
            <w:tcW w:w="155" w:type="pct"/>
            <w:tcBorders>
              <w:top w:val="nil"/>
              <w:left w:val="nil"/>
              <w:bottom w:val="single" w:sz="8" w:space="0" w:color="auto"/>
              <w:right w:val="single" w:sz="8" w:space="0" w:color="auto"/>
            </w:tcBorders>
            <w:vAlign w:val="center"/>
            <w:hideMark/>
          </w:tcPr>
          <w:p w14:paraId="2A50421D" w14:textId="77777777" w:rsidR="007D587E" w:rsidRPr="007D587E" w:rsidRDefault="007D587E" w:rsidP="00D63333">
            <w:r w:rsidRPr="007D587E">
              <w:t> </w:t>
            </w:r>
          </w:p>
        </w:tc>
        <w:tc>
          <w:tcPr>
            <w:tcW w:w="155" w:type="pct"/>
            <w:tcBorders>
              <w:top w:val="nil"/>
              <w:left w:val="nil"/>
              <w:bottom w:val="single" w:sz="8" w:space="0" w:color="auto"/>
              <w:right w:val="single" w:sz="8" w:space="0" w:color="auto"/>
            </w:tcBorders>
            <w:vAlign w:val="center"/>
            <w:hideMark/>
          </w:tcPr>
          <w:p w14:paraId="640520C2" w14:textId="77777777" w:rsidR="007D587E" w:rsidRPr="007D587E" w:rsidRDefault="007D587E" w:rsidP="00D63333">
            <w:r w:rsidRPr="007D587E">
              <w:t> </w:t>
            </w:r>
          </w:p>
        </w:tc>
        <w:tc>
          <w:tcPr>
            <w:tcW w:w="205" w:type="pct"/>
            <w:tcBorders>
              <w:top w:val="nil"/>
              <w:left w:val="nil"/>
              <w:bottom w:val="single" w:sz="8" w:space="0" w:color="auto"/>
              <w:right w:val="single" w:sz="8" w:space="0" w:color="auto"/>
            </w:tcBorders>
            <w:vAlign w:val="center"/>
            <w:hideMark/>
          </w:tcPr>
          <w:p w14:paraId="33C6A498" w14:textId="77777777" w:rsidR="007D587E" w:rsidRPr="007D587E" w:rsidRDefault="007D587E" w:rsidP="00D63333">
            <w:r w:rsidRPr="007D587E">
              <w:t> </w:t>
            </w:r>
          </w:p>
        </w:tc>
        <w:tc>
          <w:tcPr>
            <w:tcW w:w="155" w:type="pct"/>
            <w:tcBorders>
              <w:top w:val="nil"/>
              <w:left w:val="nil"/>
              <w:bottom w:val="single" w:sz="8" w:space="0" w:color="auto"/>
              <w:right w:val="single" w:sz="8" w:space="0" w:color="auto"/>
            </w:tcBorders>
            <w:vAlign w:val="center"/>
            <w:hideMark/>
          </w:tcPr>
          <w:p w14:paraId="66A52732" w14:textId="77777777" w:rsidR="007D587E" w:rsidRPr="007D587E" w:rsidRDefault="007D587E" w:rsidP="00D63333">
            <w:r w:rsidRPr="007D587E">
              <w:t> </w:t>
            </w:r>
          </w:p>
        </w:tc>
        <w:tc>
          <w:tcPr>
            <w:tcW w:w="208" w:type="pct"/>
            <w:tcBorders>
              <w:top w:val="nil"/>
              <w:left w:val="nil"/>
              <w:bottom w:val="single" w:sz="8" w:space="0" w:color="auto"/>
              <w:right w:val="single" w:sz="8" w:space="0" w:color="auto"/>
            </w:tcBorders>
            <w:vAlign w:val="center"/>
            <w:hideMark/>
          </w:tcPr>
          <w:p w14:paraId="68DD8A0B" w14:textId="77777777" w:rsidR="007D587E" w:rsidRPr="007D587E" w:rsidRDefault="007D587E" w:rsidP="00D63333">
            <w:r w:rsidRPr="007D587E">
              <w:t> </w:t>
            </w:r>
          </w:p>
        </w:tc>
      </w:tr>
    </w:tbl>
    <w:p w14:paraId="23861400" w14:textId="77777777" w:rsidR="007D587E" w:rsidRDefault="007D587E" w:rsidP="005A4193">
      <w:pPr>
        <w:pStyle w:val="pj"/>
        <w:ind w:firstLine="709"/>
        <w:rPr>
          <w:b/>
          <w:bCs/>
          <w:color w:val="auto"/>
          <w:sz w:val="28"/>
          <w:szCs w:val="28"/>
          <w:bdr w:val="none" w:sz="0" w:space="0" w:color="auto" w:frame="1"/>
          <w:lang w:val="kk-KZ"/>
        </w:rPr>
      </w:pPr>
    </w:p>
    <w:p w14:paraId="46D57DF7" w14:textId="77777777" w:rsidR="005A4193" w:rsidRPr="00FA37B6" w:rsidRDefault="005A4193" w:rsidP="005A4193">
      <w:pPr>
        <w:pStyle w:val="p"/>
        <w:rPr>
          <w:color w:val="auto"/>
          <w:lang w:val="kk-KZ"/>
        </w:rPr>
      </w:pPr>
      <w:r w:rsidRPr="00FA37B6">
        <w:rPr>
          <w:b/>
          <w:bCs/>
          <w:color w:val="auto"/>
          <w:bdr w:val="none" w:sz="0" w:space="0" w:color="auto" w:frame="1"/>
          <w:lang w:val="kk-KZ"/>
        </w:rPr>
        <w:t> </w:t>
      </w:r>
    </w:p>
    <w:tbl>
      <w:tblPr>
        <w:tblW w:w="5043" w:type="pct"/>
        <w:tblInd w:w="-138" w:type="dxa"/>
        <w:tblCellMar>
          <w:left w:w="0" w:type="dxa"/>
          <w:right w:w="0" w:type="dxa"/>
        </w:tblCellMar>
        <w:tblLook w:val="04A0" w:firstRow="1" w:lastRow="0" w:firstColumn="1" w:lastColumn="0" w:noHBand="0" w:noVBand="1"/>
      </w:tblPr>
      <w:tblGrid>
        <w:gridCol w:w="5374"/>
        <w:gridCol w:w="1540"/>
        <w:gridCol w:w="160"/>
        <w:gridCol w:w="2879"/>
        <w:gridCol w:w="1806"/>
        <w:gridCol w:w="2935"/>
      </w:tblGrid>
      <w:tr w:rsidR="00FA37B6" w:rsidRPr="00FA37B6" w14:paraId="168C9316" w14:textId="77777777" w:rsidTr="008C4053">
        <w:tc>
          <w:tcPr>
            <w:tcW w:w="2310" w:type="pct"/>
            <w:gridSpan w:val="3"/>
            <w:tcMar>
              <w:top w:w="0" w:type="dxa"/>
              <w:left w:w="108" w:type="dxa"/>
              <w:bottom w:w="0" w:type="dxa"/>
              <w:right w:w="108" w:type="dxa"/>
            </w:tcMar>
            <w:hideMark/>
          </w:tcPr>
          <w:p w14:paraId="074E4287" w14:textId="77777777" w:rsidR="005A4193" w:rsidRPr="00FA37B6" w:rsidRDefault="005A4193" w:rsidP="008C4053">
            <w:pPr>
              <w:pStyle w:val="p"/>
              <w:rPr>
                <w:color w:val="auto"/>
                <w:sz w:val="28"/>
                <w:szCs w:val="28"/>
                <w:lang w:val="kk-KZ"/>
              </w:rPr>
            </w:pPr>
            <w:r w:rsidRPr="00FA37B6">
              <w:rPr>
                <w:b/>
                <w:bCs/>
                <w:color w:val="auto"/>
                <w:sz w:val="28"/>
                <w:szCs w:val="28"/>
                <w:bdr w:val="none" w:sz="0" w:space="0" w:color="auto" w:frame="1"/>
                <w:lang w:val="kk-KZ"/>
              </w:rPr>
              <w:t>Атауы</w:t>
            </w:r>
          </w:p>
          <w:p w14:paraId="605AE7B1" w14:textId="77777777" w:rsidR="005A4193" w:rsidRPr="00FA37B6" w:rsidRDefault="005A4193" w:rsidP="008C4053">
            <w:pPr>
              <w:pStyle w:val="p"/>
              <w:rPr>
                <w:color w:val="auto"/>
                <w:sz w:val="28"/>
                <w:szCs w:val="28"/>
                <w:lang w:val="kk-KZ"/>
              </w:rPr>
            </w:pPr>
            <w:proofErr w:type="spellStart"/>
            <w:r w:rsidRPr="00FA37B6">
              <w:rPr>
                <w:color w:val="auto"/>
                <w:sz w:val="28"/>
                <w:szCs w:val="28"/>
                <w:lang w:val="kk-KZ"/>
              </w:rPr>
              <w:t>Наименование</w:t>
            </w:r>
            <w:proofErr w:type="spellEnd"/>
            <w:r w:rsidRPr="00FA37B6">
              <w:rPr>
                <w:color w:val="auto"/>
                <w:sz w:val="28"/>
                <w:szCs w:val="28"/>
                <w:lang w:val="kk-KZ"/>
              </w:rPr>
              <w:t>________________________________</w:t>
            </w:r>
          </w:p>
          <w:p w14:paraId="1A77696A" w14:textId="77777777" w:rsidR="005A4193" w:rsidRPr="00FA37B6" w:rsidRDefault="005A4193" w:rsidP="008C4053">
            <w:pPr>
              <w:pStyle w:val="p"/>
              <w:rPr>
                <w:color w:val="auto"/>
                <w:sz w:val="28"/>
                <w:szCs w:val="28"/>
                <w:lang w:val="kk-KZ"/>
              </w:rPr>
            </w:pPr>
            <w:r w:rsidRPr="00FA37B6">
              <w:rPr>
                <w:color w:val="auto"/>
                <w:sz w:val="28"/>
                <w:szCs w:val="28"/>
                <w:lang w:val="kk-KZ"/>
              </w:rPr>
              <w:t>_____________________________________________</w:t>
            </w:r>
          </w:p>
          <w:p w14:paraId="7213C180" w14:textId="77777777" w:rsidR="005A4193" w:rsidRPr="00FA37B6" w:rsidRDefault="005A4193" w:rsidP="008C4053">
            <w:pPr>
              <w:pStyle w:val="p"/>
              <w:rPr>
                <w:b/>
                <w:bCs/>
                <w:color w:val="auto"/>
                <w:sz w:val="28"/>
                <w:szCs w:val="28"/>
                <w:bdr w:val="none" w:sz="0" w:space="0" w:color="auto" w:frame="1"/>
                <w:lang w:val="kk-KZ"/>
              </w:rPr>
            </w:pPr>
          </w:p>
          <w:p w14:paraId="7AF33BF7" w14:textId="77777777" w:rsidR="005A4193" w:rsidRPr="00FA37B6" w:rsidRDefault="005A4193" w:rsidP="008C4053">
            <w:pPr>
              <w:pStyle w:val="p"/>
              <w:rPr>
                <w:color w:val="auto"/>
                <w:sz w:val="28"/>
                <w:szCs w:val="28"/>
                <w:lang w:val="kk-KZ"/>
              </w:rPr>
            </w:pPr>
            <w:r w:rsidRPr="00FA37B6">
              <w:rPr>
                <w:b/>
                <w:bCs/>
                <w:color w:val="auto"/>
                <w:sz w:val="28"/>
                <w:szCs w:val="28"/>
                <w:bdr w:val="none" w:sz="0" w:space="0" w:color="auto" w:frame="1"/>
                <w:lang w:val="kk-KZ"/>
              </w:rPr>
              <w:t>Телефоны (респонденттің)</w:t>
            </w:r>
          </w:p>
          <w:p w14:paraId="6050654B" w14:textId="77777777" w:rsidR="005A4193" w:rsidRPr="00FA37B6" w:rsidRDefault="005A4193" w:rsidP="008C4053">
            <w:pPr>
              <w:pStyle w:val="p"/>
              <w:rPr>
                <w:color w:val="auto"/>
                <w:sz w:val="28"/>
                <w:szCs w:val="28"/>
                <w:lang w:val="kk-KZ"/>
              </w:rPr>
            </w:pPr>
            <w:r w:rsidRPr="00FA37B6">
              <w:rPr>
                <w:color w:val="auto"/>
                <w:sz w:val="28"/>
                <w:szCs w:val="28"/>
                <w:lang w:val="kk-KZ"/>
              </w:rPr>
              <w:t>Телефон (</w:t>
            </w:r>
            <w:proofErr w:type="spellStart"/>
            <w:r w:rsidRPr="00FA37B6">
              <w:rPr>
                <w:color w:val="auto"/>
                <w:sz w:val="28"/>
                <w:szCs w:val="28"/>
                <w:lang w:val="kk-KZ"/>
              </w:rPr>
              <w:t>респондента</w:t>
            </w:r>
            <w:proofErr w:type="spellEnd"/>
            <w:r w:rsidRPr="00FA37B6">
              <w:rPr>
                <w:color w:val="auto"/>
                <w:sz w:val="28"/>
                <w:szCs w:val="28"/>
                <w:lang w:val="kk-KZ"/>
              </w:rPr>
              <w:t>)_________________________</w:t>
            </w:r>
          </w:p>
          <w:p w14:paraId="074AE41D" w14:textId="77777777" w:rsidR="005A4193" w:rsidRPr="00FA37B6" w:rsidRDefault="005A4193" w:rsidP="008C4053">
            <w:pPr>
              <w:pStyle w:val="p"/>
              <w:ind w:left="2444"/>
              <w:rPr>
                <w:color w:val="auto"/>
                <w:sz w:val="28"/>
                <w:szCs w:val="28"/>
                <w:lang w:val="kk-KZ"/>
              </w:rPr>
            </w:pPr>
            <w:r w:rsidRPr="00FA37B6">
              <w:rPr>
                <w:b/>
                <w:bCs/>
                <w:color w:val="auto"/>
                <w:sz w:val="28"/>
                <w:szCs w:val="28"/>
                <w:bdr w:val="none" w:sz="0" w:space="0" w:color="auto" w:frame="1"/>
                <w:lang w:val="kk-KZ"/>
              </w:rPr>
              <w:t xml:space="preserve">           стационарлық</w:t>
            </w:r>
          </w:p>
          <w:p w14:paraId="5F1DD54B" w14:textId="77777777" w:rsidR="005A4193" w:rsidRPr="00FA37B6" w:rsidRDefault="005A4193" w:rsidP="008C4053">
            <w:pPr>
              <w:pStyle w:val="p"/>
              <w:ind w:left="2444"/>
              <w:rPr>
                <w:color w:val="auto"/>
                <w:sz w:val="28"/>
                <w:szCs w:val="28"/>
                <w:lang w:val="kk-KZ"/>
              </w:rPr>
            </w:pPr>
            <w:r w:rsidRPr="00FA37B6">
              <w:rPr>
                <w:color w:val="auto"/>
                <w:sz w:val="28"/>
                <w:szCs w:val="28"/>
                <w:lang w:val="kk-KZ"/>
              </w:rPr>
              <w:t xml:space="preserve">           </w:t>
            </w:r>
            <w:proofErr w:type="spellStart"/>
            <w:r w:rsidRPr="00FA37B6">
              <w:rPr>
                <w:color w:val="auto"/>
                <w:sz w:val="28"/>
                <w:szCs w:val="28"/>
                <w:lang w:val="kk-KZ"/>
              </w:rPr>
              <w:t>стационарный</w:t>
            </w:r>
            <w:proofErr w:type="spellEnd"/>
          </w:p>
          <w:p w14:paraId="168C9742" w14:textId="77777777" w:rsidR="005A4193" w:rsidRPr="00FA37B6" w:rsidRDefault="005A4193" w:rsidP="008C4053">
            <w:pPr>
              <w:pStyle w:val="p"/>
              <w:ind w:left="2444"/>
              <w:rPr>
                <w:color w:val="auto"/>
                <w:sz w:val="28"/>
                <w:szCs w:val="28"/>
                <w:lang w:val="kk-KZ"/>
              </w:rPr>
            </w:pPr>
          </w:p>
        </w:tc>
        <w:tc>
          <w:tcPr>
            <w:tcW w:w="2648" w:type="pct"/>
            <w:gridSpan w:val="3"/>
            <w:tcMar>
              <w:top w:w="0" w:type="dxa"/>
              <w:left w:w="108" w:type="dxa"/>
              <w:bottom w:w="0" w:type="dxa"/>
              <w:right w:w="108" w:type="dxa"/>
            </w:tcMar>
            <w:hideMark/>
          </w:tcPr>
          <w:p w14:paraId="2A937FDE" w14:textId="77777777" w:rsidR="005A4193" w:rsidRPr="00FA37B6" w:rsidRDefault="005A4193" w:rsidP="008C4053">
            <w:pPr>
              <w:pStyle w:val="p"/>
              <w:rPr>
                <w:color w:val="auto"/>
                <w:sz w:val="28"/>
                <w:szCs w:val="28"/>
                <w:lang w:val="kk-KZ"/>
              </w:rPr>
            </w:pPr>
            <w:r w:rsidRPr="00FA37B6">
              <w:rPr>
                <w:b/>
                <w:bCs/>
                <w:color w:val="auto"/>
                <w:sz w:val="28"/>
                <w:szCs w:val="28"/>
                <w:bdr w:val="none" w:sz="0" w:space="0" w:color="auto" w:frame="1"/>
                <w:lang w:val="kk-KZ"/>
              </w:rPr>
              <w:lastRenderedPageBreak/>
              <w:t>Мекенжайы (респонденттің)</w:t>
            </w:r>
          </w:p>
          <w:p w14:paraId="779D26A9" w14:textId="77777777" w:rsidR="005A4193" w:rsidRPr="00FA37B6" w:rsidRDefault="005A4193" w:rsidP="008C4053">
            <w:pPr>
              <w:pStyle w:val="p"/>
              <w:rPr>
                <w:color w:val="auto"/>
                <w:sz w:val="28"/>
                <w:szCs w:val="28"/>
                <w:lang w:val="kk-KZ"/>
              </w:rPr>
            </w:pPr>
            <w:r w:rsidRPr="00FA37B6">
              <w:rPr>
                <w:color w:val="auto"/>
                <w:sz w:val="28"/>
                <w:szCs w:val="28"/>
                <w:lang w:val="kk-KZ"/>
              </w:rPr>
              <w:t>Адрес (</w:t>
            </w:r>
            <w:proofErr w:type="spellStart"/>
            <w:r w:rsidRPr="00FA37B6">
              <w:rPr>
                <w:color w:val="auto"/>
                <w:sz w:val="28"/>
                <w:szCs w:val="28"/>
                <w:lang w:val="kk-KZ"/>
              </w:rPr>
              <w:t>респондента</w:t>
            </w:r>
            <w:proofErr w:type="spellEnd"/>
            <w:r w:rsidRPr="00FA37B6">
              <w:rPr>
                <w:color w:val="auto"/>
                <w:sz w:val="28"/>
                <w:szCs w:val="28"/>
                <w:lang w:val="kk-KZ"/>
              </w:rPr>
              <w:t>) ________________________</w:t>
            </w:r>
          </w:p>
          <w:p w14:paraId="62E11861" w14:textId="77777777" w:rsidR="005A4193" w:rsidRPr="00FA37B6" w:rsidRDefault="005A4193" w:rsidP="008C4053">
            <w:pPr>
              <w:pStyle w:val="p"/>
              <w:rPr>
                <w:color w:val="auto"/>
                <w:sz w:val="28"/>
                <w:szCs w:val="28"/>
                <w:lang w:val="kk-KZ"/>
              </w:rPr>
            </w:pPr>
            <w:r w:rsidRPr="00FA37B6">
              <w:rPr>
                <w:color w:val="auto"/>
                <w:sz w:val="28"/>
                <w:szCs w:val="28"/>
                <w:lang w:val="kk-KZ"/>
              </w:rPr>
              <w:t>__________________________________________</w:t>
            </w:r>
          </w:p>
          <w:p w14:paraId="70712C29" w14:textId="77777777" w:rsidR="005A4193" w:rsidRPr="00FA37B6" w:rsidRDefault="005A4193" w:rsidP="008C4053">
            <w:pPr>
              <w:pStyle w:val="p"/>
              <w:rPr>
                <w:color w:val="auto"/>
                <w:sz w:val="28"/>
                <w:szCs w:val="28"/>
                <w:lang w:val="kk-KZ"/>
              </w:rPr>
            </w:pPr>
            <w:r w:rsidRPr="00FA37B6">
              <w:rPr>
                <w:color w:val="auto"/>
                <w:sz w:val="28"/>
                <w:szCs w:val="28"/>
                <w:lang w:val="kk-KZ"/>
              </w:rPr>
              <w:lastRenderedPageBreak/>
              <w:t> </w:t>
            </w:r>
          </w:p>
          <w:p w14:paraId="40B80274" w14:textId="77777777" w:rsidR="005A4193" w:rsidRPr="00FA37B6" w:rsidRDefault="005A4193" w:rsidP="008C4053">
            <w:pPr>
              <w:pStyle w:val="p"/>
              <w:rPr>
                <w:color w:val="auto"/>
                <w:sz w:val="28"/>
                <w:szCs w:val="28"/>
                <w:lang w:val="kk-KZ"/>
              </w:rPr>
            </w:pPr>
          </w:p>
          <w:p w14:paraId="6E42E2CC" w14:textId="77777777" w:rsidR="005A4193" w:rsidRPr="00FA37B6" w:rsidRDefault="005A4193" w:rsidP="008C4053">
            <w:pPr>
              <w:pStyle w:val="p"/>
              <w:rPr>
                <w:color w:val="auto"/>
                <w:sz w:val="28"/>
                <w:szCs w:val="28"/>
                <w:lang w:val="kk-KZ"/>
              </w:rPr>
            </w:pPr>
            <w:r w:rsidRPr="00FA37B6">
              <w:rPr>
                <w:color w:val="auto"/>
                <w:sz w:val="28"/>
                <w:szCs w:val="28"/>
                <w:lang w:val="kk-KZ"/>
              </w:rPr>
              <w:t>__________________________________________</w:t>
            </w:r>
          </w:p>
          <w:p w14:paraId="170390F7" w14:textId="77777777" w:rsidR="005A4193" w:rsidRPr="00FA37B6" w:rsidRDefault="005A4193" w:rsidP="008C4053">
            <w:pPr>
              <w:pStyle w:val="p"/>
              <w:ind w:left="1592"/>
              <w:rPr>
                <w:color w:val="auto"/>
                <w:sz w:val="28"/>
                <w:szCs w:val="28"/>
                <w:lang w:val="kk-KZ"/>
              </w:rPr>
            </w:pPr>
            <w:r w:rsidRPr="00FA37B6">
              <w:rPr>
                <w:b/>
                <w:bCs/>
                <w:color w:val="auto"/>
                <w:sz w:val="28"/>
                <w:szCs w:val="28"/>
                <w:bdr w:val="none" w:sz="0" w:space="0" w:color="auto" w:frame="1"/>
                <w:lang w:val="kk-KZ"/>
              </w:rPr>
              <w:t>мобильді</w:t>
            </w:r>
          </w:p>
          <w:p w14:paraId="7EDD1A16" w14:textId="77777777" w:rsidR="005A4193" w:rsidRPr="00FA37B6" w:rsidRDefault="005A4193" w:rsidP="008C4053">
            <w:pPr>
              <w:pStyle w:val="p"/>
              <w:ind w:left="1592"/>
              <w:rPr>
                <w:color w:val="auto"/>
                <w:sz w:val="28"/>
                <w:szCs w:val="28"/>
                <w:lang w:val="kk-KZ"/>
              </w:rPr>
            </w:pPr>
            <w:proofErr w:type="spellStart"/>
            <w:r w:rsidRPr="00FA37B6">
              <w:rPr>
                <w:color w:val="auto"/>
                <w:sz w:val="28"/>
                <w:szCs w:val="28"/>
                <w:lang w:val="kk-KZ"/>
              </w:rPr>
              <w:t>мобильный</w:t>
            </w:r>
            <w:proofErr w:type="spellEnd"/>
          </w:p>
          <w:p w14:paraId="033EAD57" w14:textId="77777777" w:rsidR="005A4193" w:rsidRPr="00FA37B6" w:rsidRDefault="005A4193" w:rsidP="008C4053">
            <w:pPr>
              <w:pStyle w:val="p"/>
              <w:ind w:left="1592"/>
              <w:rPr>
                <w:color w:val="auto"/>
                <w:sz w:val="28"/>
                <w:szCs w:val="28"/>
                <w:lang w:val="kk-KZ"/>
              </w:rPr>
            </w:pPr>
          </w:p>
        </w:tc>
      </w:tr>
      <w:tr w:rsidR="00FA37B6" w:rsidRPr="00FA37B6" w14:paraId="18C47FC3" w14:textId="77777777" w:rsidTr="008C4053">
        <w:tblPrEx>
          <w:jc w:val="center"/>
          <w:tblInd w:w="0" w:type="dxa"/>
        </w:tblPrEx>
        <w:trPr>
          <w:jc w:val="center"/>
        </w:trPr>
        <w:tc>
          <w:tcPr>
            <w:tcW w:w="1755" w:type="pct"/>
            <w:tcMar>
              <w:top w:w="0" w:type="dxa"/>
              <w:left w:w="108" w:type="dxa"/>
              <w:bottom w:w="0" w:type="dxa"/>
              <w:right w:w="108" w:type="dxa"/>
            </w:tcMar>
          </w:tcPr>
          <w:p w14:paraId="29F37A7A" w14:textId="16FD6207" w:rsidR="005A4193" w:rsidRPr="00FA37B6" w:rsidRDefault="00573700" w:rsidP="008C4053">
            <w:pPr>
              <w:pStyle w:val="p"/>
              <w:rPr>
                <w:b/>
                <w:color w:val="auto"/>
                <w:sz w:val="28"/>
                <w:szCs w:val="28"/>
                <w:lang w:val="kk-KZ"/>
              </w:rPr>
            </w:pPr>
            <w:r>
              <w:rPr>
                <w:b/>
                <w:color w:val="auto"/>
                <w:sz w:val="28"/>
                <w:szCs w:val="28"/>
                <w:lang w:val="kk-KZ"/>
              </w:rPr>
              <w:lastRenderedPageBreak/>
              <w:t>Бастапқы</w:t>
            </w:r>
            <w:r w:rsidRPr="00FA37B6">
              <w:rPr>
                <w:b/>
                <w:color w:val="auto"/>
                <w:sz w:val="28"/>
                <w:szCs w:val="28"/>
                <w:lang w:val="kk-KZ"/>
              </w:rPr>
              <w:t xml:space="preserve"> </w:t>
            </w:r>
            <w:r w:rsidR="005A4193" w:rsidRPr="00FA37B6">
              <w:rPr>
                <w:b/>
                <w:color w:val="auto"/>
                <w:sz w:val="28"/>
                <w:szCs w:val="28"/>
                <w:lang w:val="kk-KZ"/>
              </w:rPr>
              <w:t>статистикалық деректерді таратуға келісеміз</w:t>
            </w:r>
          </w:p>
          <w:p w14:paraId="7CAE6FBC" w14:textId="77777777" w:rsidR="005A4193" w:rsidRPr="00FA37B6" w:rsidRDefault="005A4193" w:rsidP="008C4053">
            <w:pPr>
              <w:pStyle w:val="p"/>
              <w:rPr>
                <w:color w:val="auto"/>
                <w:sz w:val="28"/>
                <w:szCs w:val="28"/>
                <w:lang w:val="kk-KZ"/>
              </w:rPr>
            </w:pPr>
            <w:proofErr w:type="spellStart"/>
            <w:r w:rsidRPr="00FA37B6">
              <w:rPr>
                <w:color w:val="auto"/>
                <w:sz w:val="28"/>
                <w:szCs w:val="28"/>
                <w:lang w:val="kk-KZ"/>
              </w:rPr>
              <w:t>Согласны</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распространение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w:t>
            </w:r>
            <w:proofErr w:type="spellStart"/>
            <w:r w:rsidRPr="00FA37B6">
              <w:rPr>
                <w:color w:val="auto"/>
                <w:sz w:val="28"/>
                <w:szCs w:val="28"/>
                <w:lang w:val="kk-KZ"/>
              </w:rPr>
              <w:t>статистических</w:t>
            </w:r>
            <w:proofErr w:type="spellEnd"/>
            <w:r w:rsidRPr="00FA37B6">
              <w:rPr>
                <w:color w:val="auto"/>
                <w:sz w:val="28"/>
                <w:szCs w:val="28"/>
                <w:lang w:val="kk-KZ"/>
              </w:rPr>
              <w:t xml:space="preserve"> </w:t>
            </w:r>
            <w:proofErr w:type="spellStart"/>
            <w:r w:rsidRPr="00FA37B6">
              <w:rPr>
                <w:color w:val="auto"/>
                <w:sz w:val="28"/>
                <w:szCs w:val="28"/>
                <w:lang w:val="kk-KZ"/>
              </w:rPr>
              <w:t>данных</w:t>
            </w:r>
            <w:proofErr w:type="spellEnd"/>
          </w:p>
        </w:tc>
        <w:tc>
          <w:tcPr>
            <w:tcW w:w="503" w:type="pct"/>
            <w:tcMar>
              <w:top w:w="0" w:type="dxa"/>
              <w:left w:w="108" w:type="dxa"/>
              <w:bottom w:w="0" w:type="dxa"/>
              <w:right w:w="108" w:type="dxa"/>
            </w:tcMar>
          </w:tcPr>
          <w:p w14:paraId="4B018232" w14:textId="22B0D7EE" w:rsidR="005A4193" w:rsidRPr="00FA37B6" w:rsidRDefault="005A4193" w:rsidP="008C4053">
            <w:pPr>
              <w:pStyle w:val="p"/>
              <w:rPr>
                <w:color w:val="auto"/>
                <w:sz w:val="28"/>
                <w:szCs w:val="28"/>
                <w:lang w:val="kk-KZ"/>
              </w:rPr>
            </w:pPr>
            <w:r w:rsidRPr="00FA37B6">
              <w:rPr>
                <w:noProof/>
                <w:color w:val="auto"/>
                <w:sz w:val="28"/>
                <w:szCs w:val="28"/>
              </w:rPr>
              <w:drawing>
                <wp:inline distT="0" distB="0" distL="0" distR="0" wp14:anchorId="2E657992" wp14:editId="41A644F9">
                  <wp:extent cx="373380" cy="336550"/>
                  <wp:effectExtent l="0" t="0" r="7620" b="635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 cy="336550"/>
                          </a:xfrm>
                          <a:prstGeom prst="rect">
                            <a:avLst/>
                          </a:prstGeom>
                          <a:noFill/>
                          <a:ln>
                            <a:noFill/>
                          </a:ln>
                        </pic:spPr>
                      </pic:pic>
                    </a:graphicData>
                  </a:graphic>
                </wp:inline>
              </w:drawing>
            </w:r>
          </w:p>
        </w:tc>
        <w:tc>
          <w:tcPr>
            <w:tcW w:w="1665" w:type="pct"/>
            <w:gridSpan w:val="3"/>
            <w:tcMar>
              <w:top w:w="0" w:type="dxa"/>
              <w:left w:w="108" w:type="dxa"/>
              <w:bottom w:w="0" w:type="dxa"/>
              <w:right w:w="108" w:type="dxa"/>
            </w:tcMar>
          </w:tcPr>
          <w:p w14:paraId="13EC9E98" w14:textId="720BC770" w:rsidR="005A4193" w:rsidRPr="00FA37B6" w:rsidRDefault="00573700" w:rsidP="008C4053">
            <w:pPr>
              <w:pStyle w:val="p"/>
              <w:rPr>
                <w:b/>
                <w:color w:val="auto"/>
                <w:sz w:val="28"/>
                <w:szCs w:val="28"/>
                <w:lang w:val="kk-KZ"/>
              </w:rPr>
            </w:pPr>
            <w:r>
              <w:rPr>
                <w:b/>
                <w:color w:val="auto"/>
                <w:sz w:val="28"/>
                <w:szCs w:val="28"/>
                <w:lang w:val="kk-KZ"/>
              </w:rPr>
              <w:t>Бастапқы</w:t>
            </w:r>
            <w:r w:rsidRPr="00FA37B6">
              <w:rPr>
                <w:b/>
                <w:color w:val="auto"/>
                <w:sz w:val="28"/>
                <w:szCs w:val="28"/>
                <w:lang w:val="kk-KZ"/>
              </w:rPr>
              <w:t xml:space="preserve"> </w:t>
            </w:r>
            <w:r w:rsidR="005A4193" w:rsidRPr="00FA37B6">
              <w:rPr>
                <w:b/>
                <w:color w:val="auto"/>
                <w:sz w:val="28"/>
                <w:szCs w:val="28"/>
                <w:lang w:val="kk-KZ"/>
              </w:rPr>
              <w:t>статистикалық деректерді таратуға келіспейміз</w:t>
            </w:r>
          </w:p>
          <w:p w14:paraId="778CEC4E" w14:textId="77777777" w:rsidR="005A4193" w:rsidRPr="00FA37B6" w:rsidRDefault="005A4193" w:rsidP="008C4053">
            <w:pPr>
              <w:pStyle w:val="p"/>
              <w:rPr>
                <w:color w:val="auto"/>
                <w:sz w:val="28"/>
                <w:szCs w:val="28"/>
                <w:lang w:val="kk-KZ"/>
              </w:rPr>
            </w:pPr>
            <w:r w:rsidRPr="00FA37B6">
              <w:rPr>
                <w:color w:val="auto"/>
                <w:sz w:val="28"/>
                <w:szCs w:val="28"/>
                <w:lang w:val="kk-KZ"/>
              </w:rPr>
              <w:t xml:space="preserve">Не </w:t>
            </w:r>
            <w:proofErr w:type="spellStart"/>
            <w:r w:rsidRPr="00FA37B6">
              <w:rPr>
                <w:color w:val="auto"/>
                <w:sz w:val="28"/>
                <w:szCs w:val="28"/>
                <w:lang w:val="kk-KZ"/>
              </w:rPr>
              <w:t>согласны</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распространение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w:t>
            </w:r>
            <w:proofErr w:type="spellStart"/>
            <w:r w:rsidRPr="00FA37B6">
              <w:rPr>
                <w:color w:val="auto"/>
                <w:sz w:val="28"/>
                <w:szCs w:val="28"/>
                <w:lang w:val="kk-KZ"/>
              </w:rPr>
              <w:t>статистических</w:t>
            </w:r>
            <w:proofErr w:type="spellEnd"/>
            <w:r w:rsidRPr="00FA37B6">
              <w:rPr>
                <w:color w:val="auto"/>
                <w:sz w:val="28"/>
                <w:szCs w:val="28"/>
                <w:lang w:val="kk-KZ"/>
              </w:rPr>
              <w:t xml:space="preserve"> </w:t>
            </w:r>
            <w:proofErr w:type="spellStart"/>
            <w:r w:rsidRPr="00FA37B6">
              <w:rPr>
                <w:color w:val="auto"/>
                <w:sz w:val="28"/>
                <w:szCs w:val="28"/>
                <w:lang w:val="kk-KZ"/>
              </w:rPr>
              <w:t>данных</w:t>
            </w:r>
            <w:proofErr w:type="spellEnd"/>
          </w:p>
        </w:tc>
        <w:tc>
          <w:tcPr>
            <w:tcW w:w="1077" w:type="pct"/>
            <w:tcMar>
              <w:top w:w="0" w:type="dxa"/>
              <w:left w:w="108" w:type="dxa"/>
              <w:bottom w:w="0" w:type="dxa"/>
              <w:right w:w="108" w:type="dxa"/>
            </w:tcMar>
          </w:tcPr>
          <w:p w14:paraId="74526A4A" w14:textId="5CB2CE5F" w:rsidR="005A4193" w:rsidRPr="00FA37B6" w:rsidRDefault="005A4193" w:rsidP="008C4053">
            <w:pPr>
              <w:pStyle w:val="p"/>
              <w:rPr>
                <w:color w:val="auto"/>
                <w:sz w:val="28"/>
                <w:szCs w:val="28"/>
                <w:lang w:val="kk-KZ"/>
              </w:rPr>
            </w:pPr>
            <w:r w:rsidRPr="00FA37B6">
              <w:rPr>
                <w:noProof/>
                <w:color w:val="auto"/>
                <w:sz w:val="28"/>
                <w:szCs w:val="28"/>
              </w:rPr>
              <w:drawing>
                <wp:inline distT="0" distB="0" distL="0" distR="0" wp14:anchorId="05F5B3C7" wp14:editId="6B8B5E70">
                  <wp:extent cx="373380" cy="336550"/>
                  <wp:effectExtent l="0" t="0" r="7620" b="635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 cy="336550"/>
                          </a:xfrm>
                          <a:prstGeom prst="rect">
                            <a:avLst/>
                          </a:prstGeom>
                          <a:noFill/>
                          <a:ln>
                            <a:noFill/>
                          </a:ln>
                        </pic:spPr>
                      </pic:pic>
                    </a:graphicData>
                  </a:graphic>
                </wp:inline>
              </w:drawing>
            </w:r>
          </w:p>
        </w:tc>
      </w:tr>
      <w:tr w:rsidR="00FA37B6" w:rsidRPr="00FA37B6" w14:paraId="747557C1" w14:textId="77777777" w:rsidTr="008C4053">
        <w:tc>
          <w:tcPr>
            <w:tcW w:w="3250" w:type="pct"/>
            <w:gridSpan w:val="4"/>
            <w:tcMar>
              <w:top w:w="0" w:type="dxa"/>
              <w:left w:w="108" w:type="dxa"/>
              <w:bottom w:w="0" w:type="dxa"/>
              <w:right w:w="108" w:type="dxa"/>
            </w:tcMar>
            <w:hideMark/>
          </w:tcPr>
          <w:p w14:paraId="45661E73" w14:textId="77777777" w:rsidR="005A4193" w:rsidRPr="00FA37B6" w:rsidRDefault="005A4193" w:rsidP="008C4053">
            <w:pPr>
              <w:pStyle w:val="p"/>
              <w:rPr>
                <w:b/>
                <w:bCs/>
                <w:color w:val="auto"/>
                <w:sz w:val="28"/>
                <w:szCs w:val="28"/>
                <w:bdr w:val="none" w:sz="0" w:space="0" w:color="auto" w:frame="1"/>
                <w:lang w:val="kk-KZ"/>
              </w:rPr>
            </w:pPr>
            <w:r w:rsidRPr="00FA37B6">
              <w:rPr>
                <w:b/>
                <w:bCs/>
                <w:color w:val="auto"/>
                <w:sz w:val="28"/>
                <w:szCs w:val="28"/>
                <w:bdr w:val="none" w:sz="0" w:space="0" w:color="auto" w:frame="1"/>
                <w:lang w:val="kk-KZ"/>
              </w:rPr>
              <w:t> </w:t>
            </w:r>
          </w:p>
          <w:p w14:paraId="79AB0DF8" w14:textId="77777777" w:rsidR="005A4193" w:rsidRPr="00FA37B6" w:rsidRDefault="005A4193" w:rsidP="008C4053">
            <w:pPr>
              <w:pStyle w:val="p"/>
              <w:rPr>
                <w:color w:val="auto"/>
                <w:sz w:val="28"/>
                <w:szCs w:val="28"/>
                <w:lang w:val="kk-KZ"/>
              </w:rPr>
            </w:pPr>
            <w:r w:rsidRPr="00FA37B6">
              <w:rPr>
                <w:b/>
                <w:bCs/>
                <w:color w:val="auto"/>
                <w:sz w:val="28"/>
                <w:szCs w:val="28"/>
                <w:bdr w:val="none" w:sz="0" w:space="0" w:color="auto" w:frame="1"/>
                <w:lang w:val="kk-KZ"/>
              </w:rPr>
              <w:t>Электрондық почта мекенжайы (респонденттің)</w:t>
            </w:r>
          </w:p>
          <w:p w14:paraId="3243EE63" w14:textId="77777777" w:rsidR="005A4193" w:rsidRPr="00FA37B6" w:rsidRDefault="005A4193" w:rsidP="008C4053">
            <w:pPr>
              <w:pStyle w:val="p"/>
              <w:rPr>
                <w:color w:val="auto"/>
                <w:sz w:val="28"/>
                <w:szCs w:val="28"/>
                <w:lang w:val="kk-KZ"/>
              </w:rPr>
            </w:pPr>
            <w:r w:rsidRPr="00FA37B6">
              <w:rPr>
                <w:color w:val="auto"/>
                <w:sz w:val="28"/>
                <w:szCs w:val="28"/>
                <w:lang w:val="kk-KZ"/>
              </w:rPr>
              <w:t xml:space="preserve">Адрес </w:t>
            </w:r>
            <w:proofErr w:type="spellStart"/>
            <w:r w:rsidRPr="00FA37B6">
              <w:rPr>
                <w:color w:val="auto"/>
                <w:sz w:val="28"/>
                <w:szCs w:val="28"/>
                <w:lang w:val="kk-KZ"/>
              </w:rPr>
              <w:t>электронной</w:t>
            </w:r>
            <w:proofErr w:type="spellEnd"/>
            <w:r w:rsidRPr="00FA37B6">
              <w:rPr>
                <w:color w:val="auto"/>
                <w:sz w:val="28"/>
                <w:szCs w:val="28"/>
                <w:lang w:val="kk-KZ"/>
              </w:rPr>
              <w:t xml:space="preserve"> </w:t>
            </w:r>
            <w:proofErr w:type="spellStart"/>
            <w:r w:rsidRPr="00FA37B6">
              <w:rPr>
                <w:color w:val="auto"/>
                <w:sz w:val="28"/>
                <w:szCs w:val="28"/>
                <w:lang w:val="kk-KZ"/>
              </w:rPr>
              <w:t>почты</w:t>
            </w:r>
            <w:proofErr w:type="spellEnd"/>
            <w:r w:rsidRPr="00FA37B6">
              <w:rPr>
                <w:color w:val="auto"/>
                <w:sz w:val="28"/>
                <w:szCs w:val="28"/>
                <w:lang w:val="kk-KZ"/>
              </w:rPr>
              <w:t xml:space="preserve"> (</w:t>
            </w:r>
            <w:proofErr w:type="spellStart"/>
            <w:r w:rsidRPr="00FA37B6">
              <w:rPr>
                <w:color w:val="auto"/>
                <w:sz w:val="28"/>
                <w:szCs w:val="28"/>
                <w:lang w:val="kk-KZ"/>
              </w:rPr>
              <w:t>респондента</w:t>
            </w:r>
            <w:proofErr w:type="spellEnd"/>
            <w:r w:rsidRPr="00FA37B6">
              <w:rPr>
                <w:color w:val="auto"/>
                <w:sz w:val="28"/>
                <w:szCs w:val="28"/>
                <w:lang w:val="kk-KZ"/>
              </w:rPr>
              <w:t>)_________________________________</w:t>
            </w:r>
          </w:p>
          <w:p w14:paraId="731D1937" w14:textId="77777777" w:rsidR="005A4193" w:rsidRPr="00FA37B6" w:rsidRDefault="005A4193" w:rsidP="008C4053">
            <w:pPr>
              <w:pStyle w:val="p"/>
              <w:rPr>
                <w:color w:val="auto"/>
                <w:sz w:val="28"/>
                <w:szCs w:val="28"/>
                <w:lang w:val="kk-KZ"/>
              </w:rPr>
            </w:pPr>
            <w:r w:rsidRPr="00FA37B6">
              <w:rPr>
                <w:b/>
                <w:bCs/>
                <w:color w:val="auto"/>
                <w:sz w:val="28"/>
                <w:szCs w:val="28"/>
                <w:bdr w:val="none" w:sz="0" w:space="0" w:color="auto" w:frame="1"/>
                <w:lang w:val="kk-KZ"/>
              </w:rPr>
              <w:t>Орындаушы</w:t>
            </w:r>
          </w:p>
          <w:p w14:paraId="3E5D373C" w14:textId="77777777" w:rsidR="005A4193" w:rsidRPr="00FA37B6" w:rsidRDefault="005A4193" w:rsidP="008C4053">
            <w:pPr>
              <w:pStyle w:val="p"/>
              <w:rPr>
                <w:color w:val="auto"/>
                <w:sz w:val="28"/>
                <w:szCs w:val="28"/>
                <w:lang w:val="kk-KZ"/>
              </w:rPr>
            </w:pPr>
            <w:proofErr w:type="spellStart"/>
            <w:r w:rsidRPr="00FA37B6">
              <w:rPr>
                <w:color w:val="auto"/>
                <w:sz w:val="28"/>
                <w:szCs w:val="28"/>
                <w:lang w:val="kk-KZ"/>
              </w:rPr>
              <w:t>Исполнитель</w:t>
            </w:r>
            <w:proofErr w:type="spellEnd"/>
            <w:r w:rsidRPr="00FA37B6">
              <w:rPr>
                <w:color w:val="auto"/>
                <w:sz w:val="28"/>
                <w:szCs w:val="28"/>
                <w:lang w:val="kk-KZ"/>
              </w:rPr>
              <w:t xml:space="preserve"> _________________________________________________________</w:t>
            </w:r>
          </w:p>
          <w:p w14:paraId="191CD423" w14:textId="01B07703" w:rsidR="005A4193" w:rsidRPr="00FA37B6" w:rsidRDefault="005A4193" w:rsidP="008C4053">
            <w:pPr>
              <w:pStyle w:val="p"/>
              <w:ind w:left="744"/>
              <w:rPr>
                <w:color w:val="auto"/>
                <w:sz w:val="28"/>
                <w:szCs w:val="28"/>
                <w:lang w:val="kk-KZ"/>
              </w:rPr>
            </w:pPr>
            <w:r w:rsidRPr="00FA37B6">
              <w:rPr>
                <w:color w:val="auto"/>
                <w:sz w:val="28"/>
                <w:szCs w:val="28"/>
                <w:lang w:val="kk-KZ"/>
              </w:rPr>
              <w:t>т</w:t>
            </w:r>
            <w:r w:rsidRPr="00FA37B6">
              <w:rPr>
                <w:b/>
                <w:bCs/>
                <w:color w:val="auto"/>
                <w:sz w:val="28"/>
                <w:szCs w:val="28"/>
                <w:bdr w:val="none" w:sz="0" w:space="0" w:color="auto" w:frame="1"/>
                <w:lang w:val="kk-KZ"/>
              </w:rPr>
              <w:t>егі, аты және әкесінің аты (</w:t>
            </w:r>
            <w:r w:rsidR="00B341FA" w:rsidRPr="00FA37B6">
              <w:rPr>
                <w:b/>
                <w:bCs/>
                <w:color w:val="auto"/>
                <w:sz w:val="28"/>
                <w:szCs w:val="28"/>
                <w:bdr w:val="none" w:sz="0" w:space="0" w:color="auto" w:frame="1"/>
                <w:lang w:val="kk-KZ"/>
              </w:rPr>
              <w:t>ол болған жағдайда</w:t>
            </w:r>
            <w:r w:rsidRPr="00FA37B6">
              <w:rPr>
                <w:b/>
                <w:bCs/>
                <w:color w:val="auto"/>
                <w:sz w:val="28"/>
                <w:szCs w:val="28"/>
                <w:bdr w:val="none" w:sz="0" w:space="0" w:color="auto" w:frame="1"/>
                <w:lang w:val="kk-KZ"/>
              </w:rPr>
              <w:t>)</w:t>
            </w:r>
          </w:p>
          <w:p w14:paraId="0203064E" w14:textId="77777777" w:rsidR="005A4193" w:rsidRPr="00FA37B6" w:rsidRDefault="005A4193" w:rsidP="008C4053">
            <w:pPr>
              <w:pStyle w:val="p"/>
              <w:ind w:left="744"/>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p w14:paraId="49158BAB" w14:textId="77777777" w:rsidR="005A4193" w:rsidRPr="00FA37B6" w:rsidRDefault="005A4193" w:rsidP="008C4053">
            <w:pPr>
              <w:pStyle w:val="p"/>
              <w:rPr>
                <w:b/>
                <w:bCs/>
                <w:color w:val="auto"/>
                <w:sz w:val="28"/>
                <w:szCs w:val="28"/>
                <w:bdr w:val="none" w:sz="0" w:space="0" w:color="auto" w:frame="1"/>
                <w:lang w:val="kk-KZ"/>
              </w:rPr>
            </w:pPr>
            <w:r w:rsidRPr="00FA37B6">
              <w:rPr>
                <w:b/>
                <w:bCs/>
                <w:color w:val="auto"/>
                <w:sz w:val="28"/>
                <w:szCs w:val="28"/>
                <w:bdr w:val="none" w:sz="0" w:space="0" w:color="auto" w:frame="1"/>
                <w:lang w:val="kk-KZ"/>
              </w:rPr>
              <w:t>Бас бухгалтер немесе есепке қол қою функциясы жүктелген адам</w:t>
            </w:r>
          </w:p>
          <w:p w14:paraId="5A9BF4D7" w14:textId="77777777" w:rsidR="005A4193" w:rsidRPr="00FA37B6" w:rsidRDefault="005A4193" w:rsidP="008C4053">
            <w:pPr>
              <w:pStyle w:val="p"/>
              <w:rPr>
                <w:color w:val="auto"/>
                <w:sz w:val="28"/>
                <w:szCs w:val="28"/>
                <w:lang w:val="kk-KZ"/>
              </w:rPr>
            </w:pPr>
            <w:proofErr w:type="spellStart"/>
            <w:r w:rsidRPr="00FA37B6">
              <w:rPr>
                <w:color w:val="auto"/>
                <w:sz w:val="28"/>
                <w:szCs w:val="28"/>
                <w:lang w:val="kk-KZ"/>
              </w:rPr>
              <w:t>Главный</w:t>
            </w:r>
            <w:proofErr w:type="spellEnd"/>
            <w:r w:rsidRPr="00FA37B6">
              <w:rPr>
                <w:color w:val="auto"/>
                <w:sz w:val="28"/>
                <w:szCs w:val="28"/>
                <w:lang w:val="kk-KZ"/>
              </w:rPr>
              <w:t xml:space="preserve"> бухгалтер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w:t>
            </w:r>
            <w:proofErr w:type="spellStart"/>
            <w:r w:rsidRPr="00FA37B6">
              <w:rPr>
                <w:color w:val="auto"/>
                <w:sz w:val="28"/>
                <w:szCs w:val="28"/>
                <w:lang w:val="kk-KZ"/>
              </w:rPr>
              <w:t>по</w:t>
            </w:r>
            <w:proofErr w:type="spellEnd"/>
            <w:r w:rsidRPr="00FA37B6">
              <w:rPr>
                <w:color w:val="auto"/>
                <w:sz w:val="28"/>
                <w:szCs w:val="28"/>
                <w:lang w:val="kk-KZ"/>
              </w:rPr>
              <w:t xml:space="preserve"> </w:t>
            </w:r>
            <w:proofErr w:type="spellStart"/>
            <w:r w:rsidRPr="00FA37B6">
              <w:rPr>
                <w:color w:val="auto"/>
                <w:sz w:val="28"/>
                <w:szCs w:val="28"/>
                <w:lang w:val="kk-KZ"/>
              </w:rPr>
              <w:t>подписанию</w:t>
            </w:r>
            <w:proofErr w:type="spellEnd"/>
            <w:r w:rsidRPr="00FA37B6">
              <w:rPr>
                <w:color w:val="auto"/>
                <w:sz w:val="28"/>
                <w:szCs w:val="28"/>
                <w:lang w:val="kk-KZ"/>
              </w:rPr>
              <w:t xml:space="preserve"> </w:t>
            </w:r>
            <w:proofErr w:type="spellStart"/>
            <w:r w:rsidRPr="00FA37B6">
              <w:rPr>
                <w:color w:val="auto"/>
                <w:sz w:val="28"/>
                <w:szCs w:val="28"/>
                <w:lang w:val="kk-KZ"/>
              </w:rPr>
              <w:t>отчета</w:t>
            </w:r>
            <w:proofErr w:type="spellEnd"/>
            <w:r w:rsidRPr="00FA37B6">
              <w:rPr>
                <w:color w:val="auto"/>
                <w:sz w:val="28"/>
                <w:szCs w:val="28"/>
                <w:lang w:val="kk-KZ"/>
              </w:rPr>
              <w:t xml:space="preserve">  </w:t>
            </w:r>
          </w:p>
          <w:p w14:paraId="2C0CC528" w14:textId="77777777" w:rsidR="005A4193" w:rsidRPr="00FA37B6" w:rsidRDefault="005A4193" w:rsidP="008C4053">
            <w:pPr>
              <w:pStyle w:val="p"/>
              <w:ind w:left="22"/>
              <w:rPr>
                <w:color w:val="auto"/>
                <w:sz w:val="28"/>
                <w:szCs w:val="28"/>
                <w:lang w:val="kk-KZ"/>
              </w:rPr>
            </w:pPr>
            <w:r w:rsidRPr="00FA37B6">
              <w:rPr>
                <w:color w:val="auto"/>
                <w:sz w:val="28"/>
                <w:szCs w:val="28"/>
                <w:lang w:val="kk-KZ"/>
              </w:rPr>
              <w:t xml:space="preserve"> ________________________________________________________________</w:t>
            </w:r>
          </w:p>
          <w:p w14:paraId="00F45C56" w14:textId="5B56FF1B" w:rsidR="005A4193" w:rsidRPr="00FA37B6" w:rsidRDefault="005A4193" w:rsidP="008C4053">
            <w:pPr>
              <w:pStyle w:val="p"/>
              <w:ind w:firstLine="731"/>
              <w:rPr>
                <w:color w:val="auto"/>
                <w:sz w:val="28"/>
                <w:szCs w:val="28"/>
                <w:lang w:val="kk-KZ"/>
              </w:rPr>
            </w:pPr>
            <w:r w:rsidRPr="00FA37B6">
              <w:rPr>
                <w:b/>
                <w:bCs/>
                <w:color w:val="auto"/>
                <w:sz w:val="28"/>
                <w:szCs w:val="28"/>
                <w:bdr w:val="none" w:sz="0" w:space="0" w:color="auto" w:frame="1"/>
                <w:lang w:val="kk-KZ"/>
              </w:rPr>
              <w:t>тегі, аты және әкесінің аты (</w:t>
            </w:r>
            <w:r w:rsidR="00B341FA" w:rsidRPr="00FA37B6">
              <w:rPr>
                <w:b/>
                <w:bCs/>
                <w:color w:val="auto"/>
                <w:sz w:val="28"/>
                <w:szCs w:val="28"/>
                <w:bdr w:val="none" w:sz="0" w:space="0" w:color="auto" w:frame="1"/>
                <w:lang w:val="kk-KZ"/>
              </w:rPr>
              <w:t>ол болған жағдайда</w:t>
            </w:r>
            <w:r w:rsidRPr="00FA37B6">
              <w:rPr>
                <w:b/>
                <w:bCs/>
                <w:color w:val="auto"/>
                <w:sz w:val="28"/>
                <w:szCs w:val="28"/>
                <w:bdr w:val="none" w:sz="0" w:space="0" w:color="auto" w:frame="1"/>
                <w:lang w:val="kk-KZ"/>
              </w:rPr>
              <w:t>)</w:t>
            </w:r>
          </w:p>
          <w:p w14:paraId="398709B0" w14:textId="77777777" w:rsidR="005A4193" w:rsidRPr="00FA37B6" w:rsidRDefault="005A4193" w:rsidP="008C4053">
            <w:pPr>
              <w:pStyle w:val="p"/>
              <w:ind w:firstLine="731"/>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p w14:paraId="0C8B727E" w14:textId="77777777" w:rsidR="005A4193" w:rsidRPr="00FA37B6" w:rsidRDefault="005A4193" w:rsidP="008C4053">
            <w:pPr>
              <w:pStyle w:val="p"/>
              <w:rPr>
                <w:color w:val="auto"/>
                <w:sz w:val="28"/>
                <w:szCs w:val="28"/>
                <w:lang w:val="kk-KZ"/>
              </w:rPr>
            </w:pPr>
            <w:r w:rsidRPr="00FA37B6">
              <w:rPr>
                <w:b/>
                <w:bCs/>
                <w:color w:val="auto"/>
                <w:sz w:val="28"/>
                <w:szCs w:val="28"/>
                <w:bdr w:val="none" w:sz="0" w:space="0" w:color="auto" w:frame="1"/>
                <w:lang w:val="kk-KZ"/>
              </w:rPr>
              <w:t>Басшы немесе есепке қол қою функциясы жүктелген адам</w:t>
            </w:r>
          </w:p>
          <w:p w14:paraId="5CB40AA3" w14:textId="77777777" w:rsidR="005A4193" w:rsidRPr="00FA37B6" w:rsidRDefault="005A4193" w:rsidP="008C4053">
            <w:pPr>
              <w:pStyle w:val="p"/>
              <w:rPr>
                <w:color w:val="auto"/>
                <w:sz w:val="28"/>
                <w:szCs w:val="28"/>
                <w:lang w:val="kk-KZ"/>
              </w:rPr>
            </w:pPr>
            <w:proofErr w:type="spellStart"/>
            <w:r w:rsidRPr="00FA37B6">
              <w:rPr>
                <w:color w:val="auto"/>
                <w:sz w:val="28"/>
                <w:szCs w:val="28"/>
                <w:lang w:val="kk-KZ"/>
              </w:rPr>
              <w:t>Руководитель</w:t>
            </w:r>
            <w:proofErr w:type="spellEnd"/>
            <w:r w:rsidRPr="00FA37B6">
              <w:rPr>
                <w:color w:val="auto"/>
                <w:sz w:val="28"/>
                <w:szCs w:val="28"/>
                <w:lang w:val="kk-KZ"/>
              </w:rPr>
              <w:t xml:space="preserve">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w:t>
            </w:r>
            <w:proofErr w:type="spellStart"/>
            <w:r w:rsidRPr="00FA37B6">
              <w:rPr>
                <w:color w:val="auto"/>
                <w:sz w:val="28"/>
                <w:szCs w:val="28"/>
                <w:lang w:val="kk-KZ"/>
              </w:rPr>
              <w:t>по</w:t>
            </w:r>
            <w:proofErr w:type="spellEnd"/>
            <w:r w:rsidRPr="00FA37B6">
              <w:rPr>
                <w:color w:val="auto"/>
                <w:sz w:val="28"/>
                <w:szCs w:val="28"/>
                <w:lang w:val="kk-KZ"/>
              </w:rPr>
              <w:t xml:space="preserve"> </w:t>
            </w:r>
            <w:proofErr w:type="spellStart"/>
            <w:r w:rsidRPr="00FA37B6">
              <w:rPr>
                <w:color w:val="auto"/>
                <w:sz w:val="28"/>
                <w:szCs w:val="28"/>
                <w:lang w:val="kk-KZ"/>
              </w:rPr>
              <w:t>подписанию</w:t>
            </w:r>
            <w:proofErr w:type="spellEnd"/>
            <w:r w:rsidRPr="00FA37B6">
              <w:rPr>
                <w:color w:val="auto"/>
                <w:sz w:val="28"/>
                <w:szCs w:val="28"/>
                <w:lang w:val="kk-KZ"/>
              </w:rPr>
              <w:t xml:space="preserve"> отчета________________________________________________________________</w:t>
            </w:r>
          </w:p>
          <w:p w14:paraId="0208F845" w14:textId="74307398" w:rsidR="005A4193" w:rsidRPr="00FA37B6" w:rsidRDefault="005A4193" w:rsidP="008C4053">
            <w:pPr>
              <w:pStyle w:val="p"/>
              <w:ind w:left="744"/>
              <w:rPr>
                <w:color w:val="auto"/>
                <w:sz w:val="28"/>
                <w:szCs w:val="28"/>
                <w:lang w:val="kk-KZ"/>
              </w:rPr>
            </w:pPr>
            <w:r w:rsidRPr="00FA37B6">
              <w:rPr>
                <w:color w:val="auto"/>
                <w:sz w:val="28"/>
                <w:szCs w:val="28"/>
                <w:lang w:val="kk-KZ"/>
              </w:rPr>
              <w:t>т</w:t>
            </w:r>
            <w:r w:rsidRPr="00FA37B6">
              <w:rPr>
                <w:b/>
                <w:bCs/>
                <w:color w:val="auto"/>
                <w:sz w:val="28"/>
                <w:szCs w:val="28"/>
                <w:bdr w:val="none" w:sz="0" w:space="0" w:color="auto" w:frame="1"/>
                <w:lang w:val="kk-KZ"/>
              </w:rPr>
              <w:t>егі, аты және әкесінің аты (</w:t>
            </w:r>
            <w:r w:rsidR="00B341FA" w:rsidRPr="00FA37B6">
              <w:rPr>
                <w:b/>
                <w:bCs/>
                <w:color w:val="auto"/>
                <w:sz w:val="28"/>
                <w:szCs w:val="28"/>
                <w:bdr w:val="none" w:sz="0" w:space="0" w:color="auto" w:frame="1"/>
                <w:lang w:val="kk-KZ"/>
              </w:rPr>
              <w:t>ол болған жағдайда</w:t>
            </w:r>
            <w:r w:rsidRPr="00FA37B6">
              <w:rPr>
                <w:b/>
                <w:bCs/>
                <w:color w:val="auto"/>
                <w:sz w:val="28"/>
                <w:szCs w:val="28"/>
                <w:bdr w:val="none" w:sz="0" w:space="0" w:color="auto" w:frame="1"/>
                <w:lang w:val="kk-KZ"/>
              </w:rPr>
              <w:t>)</w:t>
            </w:r>
          </w:p>
          <w:p w14:paraId="2D291582" w14:textId="77777777" w:rsidR="005A4193" w:rsidRPr="00FA37B6" w:rsidRDefault="005A4193" w:rsidP="008C4053">
            <w:pPr>
              <w:pStyle w:val="p"/>
              <w:ind w:left="744"/>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tc>
        <w:tc>
          <w:tcPr>
            <w:tcW w:w="1708" w:type="pct"/>
            <w:gridSpan w:val="2"/>
            <w:tcMar>
              <w:top w:w="0" w:type="dxa"/>
              <w:left w:w="108" w:type="dxa"/>
              <w:bottom w:w="0" w:type="dxa"/>
              <w:right w:w="108" w:type="dxa"/>
            </w:tcMar>
            <w:hideMark/>
          </w:tcPr>
          <w:p w14:paraId="1C2AD6AD" w14:textId="77777777" w:rsidR="005A4193" w:rsidRPr="00FA37B6" w:rsidRDefault="005A4193" w:rsidP="008C4053">
            <w:pPr>
              <w:pStyle w:val="p"/>
              <w:rPr>
                <w:color w:val="auto"/>
                <w:sz w:val="28"/>
                <w:szCs w:val="28"/>
                <w:lang w:val="kk-KZ"/>
              </w:rPr>
            </w:pPr>
            <w:r w:rsidRPr="00FA37B6">
              <w:rPr>
                <w:color w:val="auto"/>
                <w:sz w:val="28"/>
                <w:szCs w:val="28"/>
                <w:lang w:val="kk-KZ"/>
              </w:rPr>
              <w:t> </w:t>
            </w:r>
          </w:p>
          <w:p w14:paraId="327A690A" w14:textId="77777777" w:rsidR="005A4193" w:rsidRPr="00FA37B6" w:rsidRDefault="005A4193" w:rsidP="008C4053">
            <w:pPr>
              <w:pStyle w:val="p"/>
              <w:rPr>
                <w:color w:val="auto"/>
                <w:sz w:val="28"/>
                <w:szCs w:val="28"/>
                <w:lang w:val="kk-KZ"/>
              </w:rPr>
            </w:pPr>
            <w:r w:rsidRPr="00FA37B6">
              <w:rPr>
                <w:color w:val="auto"/>
                <w:sz w:val="28"/>
                <w:szCs w:val="28"/>
                <w:lang w:val="kk-KZ"/>
              </w:rPr>
              <w:t> </w:t>
            </w:r>
          </w:p>
          <w:p w14:paraId="1D1C7555" w14:textId="77777777" w:rsidR="005A4193" w:rsidRPr="00FA37B6" w:rsidRDefault="005A4193" w:rsidP="008C4053">
            <w:pPr>
              <w:pStyle w:val="p"/>
              <w:rPr>
                <w:color w:val="auto"/>
                <w:sz w:val="28"/>
                <w:szCs w:val="28"/>
                <w:lang w:val="kk-KZ"/>
              </w:rPr>
            </w:pPr>
            <w:r w:rsidRPr="00FA37B6">
              <w:rPr>
                <w:color w:val="auto"/>
                <w:sz w:val="28"/>
                <w:szCs w:val="28"/>
                <w:lang w:val="kk-KZ"/>
              </w:rPr>
              <w:t> </w:t>
            </w:r>
          </w:p>
          <w:p w14:paraId="67CE0968" w14:textId="77777777" w:rsidR="005A4193" w:rsidRPr="00FA37B6" w:rsidRDefault="005A4193" w:rsidP="008C4053">
            <w:pPr>
              <w:pStyle w:val="p"/>
              <w:rPr>
                <w:color w:val="auto"/>
                <w:sz w:val="28"/>
                <w:szCs w:val="28"/>
                <w:lang w:val="kk-KZ"/>
              </w:rPr>
            </w:pPr>
          </w:p>
          <w:p w14:paraId="664BB837" w14:textId="77777777" w:rsidR="005A4193" w:rsidRPr="00FA37B6" w:rsidRDefault="005A4193" w:rsidP="008C4053">
            <w:pPr>
              <w:pStyle w:val="p"/>
              <w:rPr>
                <w:color w:val="auto"/>
                <w:sz w:val="28"/>
                <w:szCs w:val="28"/>
                <w:lang w:val="kk-KZ"/>
              </w:rPr>
            </w:pPr>
            <w:r w:rsidRPr="00FA37B6">
              <w:rPr>
                <w:color w:val="auto"/>
                <w:sz w:val="28"/>
                <w:szCs w:val="28"/>
                <w:lang w:val="kk-KZ"/>
              </w:rPr>
              <w:t>________________________________</w:t>
            </w:r>
          </w:p>
          <w:p w14:paraId="01E7033B" w14:textId="77777777" w:rsidR="005A4193" w:rsidRPr="00FA37B6" w:rsidRDefault="005A4193" w:rsidP="008C4053">
            <w:pPr>
              <w:pStyle w:val="p"/>
              <w:jc w:val="center"/>
              <w:rPr>
                <w:color w:val="auto"/>
                <w:sz w:val="28"/>
                <w:szCs w:val="28"/>
                <w:lang w:val="kk-KZ"/>
              </w:rPr>
            </w:pPr>
            <w:r w:rsidRPr="00FA37B6">
              <w:rPr>
                <w:b/>
                <w:bCs/>
                <w:color w:val="auto"/>
                <w:sz w:val="28"/>
                <w:szCs w:val="28"/>
                <w:bdr w:val="none" w:sz="0" w:space="0" w:color="auto" w:frame="1"/>
                <w:lang w:val="kk-KZ"/>
              </w:rPr>
              <w:t>қолы, телефоны (орындаушының)</w:t>
            </w:r>
          </w:p>
          <w:p w14:paraId="16739B78" w14:textId="77777777" w:rsidR="005A4193" w:rsidRPr="00FA37B6" w:rsidRDefault="005A4193" w:rsidP="008C4053">
            <w:pPr>
              <w:pStyle w:val="p"/>
              <w:jc w:val="center"/>
              <w:rPr>
                <w:color w:val="auto"/>
                <w:sz w:val="28"/>
                <w:szCs w:val="28"/>
                <w:lang w:val="kk-KZ"/>
              </w:rPr>
            </w:pPr>
            <w:proofErr w:type="spellStart"/>
            <w:r w:rsidRPr="00FA37B6">
              <w:rPr>
                <w:color w:val="auto"/>
                <w:sz w:val="28"/>
                <w:szCs w:val="28"/>
                <w:lang w:val="kk-KZ"/>
              </w:rPr>
              <w:t>подпись</w:t>
            </w:r>
            <w:proofErr w:type="spellEnd"/>
            <w:r w:rsidRPr="00FA37B6">
              <w:rPr>
                <w:color w:val="auto"/>
                <w:sz w:val="28"/>
                <w:szCs w:val="28"/>
                <w:lang w:val="kk-KZ"/>
              </w:rPr>
              <w:t>, телефон (</w:t>
            </w:r>
            <w:proofErr w:type="spellStart"/>
            <w:r w:rsidRPr="00FA37B6">
              <w:rPr>
                <w:color w:val="auto"/>
                <w:sz w:val="28"/>
                <w:szCs w:val="28"/>
                <w:lang w:val="kk-KZ"/>
              </w:rPr>
              <w:t>исполнителя</w:t>
            </w:r>
            <w:proofErr w:type="spellEnd"/>
            <w:r w:rsidRPr="00FA37B6">
              <w:rPr>
                <w:color w:val="auto"/>
                <w:sz w:val="28"/>
                <w:szCs w:val="28"/>
                <w:lang w:val="kk-KZ"/>
              </w:rPr>
              <w:t>)</w:t>
            </w:r>
          </w:p>
          <w:p w14:paraId="6C200470" w14:textId="77777777" w:rsidR="005A4193" w:rsidRPr="00FA37B6" w:rsidRDefault="005A4193" w:rsidP="008C4053">
            <w:pPr>
              <w:pStyle w:val="p"/>
              <w:rPr>
                <w:color w:val="auto"/>
                <w:sz w:val="28"/>
                <w:szCs w:val="28"/>
                <w:lang w:val="kk-KZ"/>
              </w:rPr>
            </w:pPr>
            <w:r w:rsidRPr="00FA37B6">
              <w:rPr>
                <w:color w:val="auto"/>
                <w:sz w:val="28"/>
                <w:szCs w:val="28"/>
                <w:lang w:val="kk-KZ"/>
              </w:rPr>
              <w:t>  </w:t>
            </w:r>
          </w:p>
          <w:p w14:paraId="23573639" w14:textId="77777777" w:rsidR="005A4193" w:rsidRPr="00FA37B6" w:rsidRDefault="005A4193" w:rsidP="008C4053">
            <w:pPr>
              <w:pStyle w:val="p"/>
              <w:rPr>
                <w:color w:val="auto"/>
                <w:sz w:val="28"/>
                <w:szCs w:val="28"/>
                <w:lang w:val="kk-KZ"/>
              </w:rPr>
            </w:pPr>
          </w:p>
          <w:p w14:paraId="63C7F428" w14:textId="77777777" w:rsidR="005A4193" w:rsidRPr="00FA37B6" w:rsidRDefault="005A4193" w:rsidP="008C4053">
            <w:pPr>
              <w:pStyle w:val="p"/>
              <w:rPr>
                <w:color w:val="auto"/>
                <w:sz w:val="28"/>
                <w:szCs w:val="28"/>
                <w:lang w:val="kk-KZ"/>
              </w:rPr>
            </w:pPr>
          </w:p>
          <w:p w14:paraId="08EE9F5E" w14:textId="77777777" w:rsidR="005A4193" w:rsidRPr="00FA37B6" w:rsidRDefault="005A4193" w:rsidP="008C4053">
            <w:pPr>
              <w:pStyle w:val="p"/>
              <w:rPr>
                <w:color w:val="auto"/>
                <w:sz w:val="28"/>
                <w:szCs w:val="28"/>
                <w:lang w:val="kk-KZ"/>
              </w:rPr>
            </w:pPr>
            <w:r w:rsidRPr="00FA37B6">
              <w:rPr>
                <w:color w:val="auto"/>
                <w:sz w:val="28"/>
                <w:szCs w:val="28"/>
                <w:lang w:val="kk-KZ"/>
              </w:rPr>
              <w:t>________________________________</w:t>
            </w:r>
          </w:p>
          <w:p w14:paraId="45647DCA" w14:textId="77777777" w:rsidR="005A4193" w:rsidRPr="00FA37B6" w:rsidRDefault="005A4193" w:rsidP="008C4053">
            <w:pPr>
              <w:pStyle w:val="p"/>
              <w:jc w:val="center"/>
              <w:rPr>
                <w:color w:val="auto"/>
                <w:sz w:val="28"/>
                <w:szCs w:val="28"/>
                <w:lang w:val="kk-KZ"/>
              </w:rPr>
            </w:pPr>
            <w:r w:rsidRPr="00FA37B6">
              <w:rPr>
                <w:b/>
                <w:bCs/>
                <w:color w:val="auto"/>
                <w:sz w:val="28"/>
                <w:szCs w:val="28"/>
                <w:bdr w:val="none" w:sz="0" w:space="0" w:color="auto" w:frame="1"/>
                <w:lang w:val="kk-KZ"/>
              </w:rPr>
              <w:t>қолы</w:t>
            </w:r>
          </w:p>
          <w:p w14:paraId="3B3A8167" w14:textId="77777777" w:rsidR="005A4193" w:rsidRPr="00FA37B6" w:rsidRDefault="005A4193" w:rsidP="008C4053">
            <w:pPr>
              <w:pStyle w:val="p"/>
              <w:jc w:val="center"/>
              <w:rPr>
                <w:color w:val="auto"/>
                <w:sz w:val="28"/>
                <w:szCs w:val="28"/>
                <w:lang w:val="kk-KZ"/>
              </w:rPr>
            </w:pPr>
            <w:proofErr w:type="spellStart"/>
            <w:r w:rsidRPr="00FA37B6">
              <w:rPr>
                <w:color w:val="auto"/>
                <w:sz w:val="28"/>
                <w:szCs w:val="28"/>
                <w:lang w:val="kk-KZ"/>
              </w:rPr>
              <w:t>подпись</w:t>
            </w:r>
            <w:proofErr w:type="spellEnd"/>
          </w:p>
          <w:p w14:paraId="4E833026" w14:textId="77777777" w:rsidR="005A4193" w:rsidRPr="00FA37B6" w:rsidRDefault="005A4193" w:rsidP="008C4053">
            <w:pPr>
              <w:pStyle w:val="p"/>
              <w:rPr>
                <w:color w:val="auto"/>
                <w:sz w:val="28"/>
                <w:szCs w:val="28"/>
                <w:lang w:val="kk-KZ"/>
              </w:rPr>
            </w:pPr>
            <w:r w:rsidRPr="00FA37B6">
              <w:rPr>
                <w:color w:val="auto"/>
                <w:sz w:val="28"/>
                <w:szCs w:val="28"/>
                <w:lang w:val="kk-KZ"/>
              </w:rPr>
              <w:t>  </w:t>
            </w:r>
          </w:p>
          <w:p w14:paraId="19DAF294" w14:textId="77777777" w:rsidR="005A4193" w:rsidRPr="00FA37B6" w:rsidRDefault="005A4193" w:rsidP="008C4053">
            <w:pPr>
              <w:pStyle w:val="p"/>
              <w:rPr>
                <w:color w:val="auto"/>
                <w:sz w:val="28"/>
                <w:szCs w:val="28"/>
                <w:lang w:val="kk-KZ"/>
              </w:rPr>
            </w:pPr>
          </w:p>
          <w:p w14:paraId="7F98EA42" w14:textId="77777777" w:rsidR="005A4193" w:rsidRPr="00FA37B6" w:rsidRDefault="005A4193" w:rsidP="008C4053">
            <w:pPr>
              <w:pStyle w:val="p"/>
              <w:rPr>
                <w:color w:val="auto"/>
                <w:sz w:val="28"/>
                <w:szCs w:val="28"/>
                <w:lang w:val="kk-KZ"/>
              </w:rPr>
            </w:pPr>
            <w:r w:rsidRPr="00FA37B6">
              <w:rPr>
                <w:color w:val="auto"/>
                <w:sz w:val="28"/>
                <w:szCs w:val="28"/>
                <w:lang w:val="kk-KZ"/>
              </w:rPr>
              <w:t>_______________________________</w:t>
            </w:r>
          </w:p>
          <w:p w14:paraId="285FE5A8" w14:textId="77777777" w:rsidR="005A4193" w:rsidRPr="00FA37B6" w:rsidRDefault="005A4193" w:rsidP="008C4053">
            <w:pPr>
              <w:pStyle w:val="p"/>
              <w:ind w:left="-27"/>
              <w:jc w:val="center"/>
              <w:rPr>
                <w:color w:val="auto"/>
                <w:sz w:val="28"/>
                <w:szCs w:val="28"/>
                <w:lang w:val="kk-KZ"/>
              </w:rPr>
            </w:pPr>
            <w:r w:rsidRPr="00FA37B6">
              <w:rPr>
                <w:b/>
                <w:bCs/>
                <w:color w:val="auto"/>
                <w:sz w:val="28"/>
                <w:szCs w:val="28"/>
                <w:bdr w:val="none" w:sz="0" w:space="0" w:color="auto" w:frame="1"/>
                <w:lang w:val="kk-KZ"/>
              </w:rPr>
              <w:t>қолы</w:t>
            </w:r>
          </w:p>
          <w:p w14:paraId="01FA254B" w14:textId="77777777" w:rsidR="005A4193" w:rsidRPr="00FA37B6" w:rsidRDefault="005A4193" w:rsidP="008C4053">
            <w:pPr>
              <w:pStyle w:val="p"/>
              <w:ind w:left="-27"/>
              <w:jc w:val="center"/>
              <w:rPr>
                <w:color w:val="auto"/>
                <w:sz w:val="28"/>
                <w:szCs w:val="28"/>
                <w:lang w:val="kk-KZ"/>
              </w:rPr>
            </w:pPr>
            <w:proofErr w:type="spellStart"/>
            <w:r w:rsidRPr="00FA37B6">
              <w:rPr>
                <w:color w:val="auto"/>
                <w:sz w:val="28"/>
                <w:szCs w:val="28"/>
                <w:lang w:val="kk-KZ"/>
              </w:rPr>
              <w:t>подпись</w:t>
            </w:r>
            <w:proofErr w:type="spellEnd"/>
          </w:p>
        </w:tc>
      </w:tr>
    </w:tbl>
    <w:p w14:paraId="54B47915" w14:textId="77777777" w:rsidR="005A4193" w:rsidRPr="00FA37B6" w:rsidRDefault="005A4193" w:rsidP="005A4193">
      <w:pPr>
        <w:pStyle w:val="pj"/>
        <w:rPr>
          <w:color w:val="auto"/>
          <w:lang w:val="kk-KZ"/>
        </w:rPr>
      </w:pPr>
      <w:r w:rsidRPr="00FA37B6">
        <w:rPr>
          <w:color w:val="auto"/>
          <w:lang w:val="kk-KZ"/>
        </w:rPr>
        <w:t> </w:t>
      </w:r>
    </w:p>
    <w:p w14:paraId="2A95EFAD" w14:textId="77777777" w:rsidR="005A4193" w:rsidRPr="00FA37B6" w:rsidRDefault="005A4193" w:rsidP="005A4193">
      <w:pPr>
        <w:pStyle w:val="pj"/>
        <w:ind w:firstLine="709"/>
        <w:rPr>
          <w:color w:val="auto"/>
          <w:sz w:val="28"/>
          <w:szCs w:val="28"/>
          <w:lang w:val="kk-KZ"/>
        </w:rPr>
      </w:pPr>
      <w:r w:rsidRPr="00FA37B6">
        <w:rPr>
          <w:b/>
          <w:bCs/>
          <w:color w:val="auto"/>
          <w:sz w:val="28"/>
          <w:szCs w:val="28"/>
          <w:bdr w:val="none" w:sz="0" w:space="0" w:color="auto" w:frame="1"/>
          <w:lang w:val="kk-KZ"/>
        </w:rPr>
        <w:lastRenderedPageBreak/>
        <w:t>Ескертпе:</w:t>
      </w:r>
    </w:p>
    <w:p w14:paraId="5518798B" w14:textId="77777777" w:rsidR="005A4193" w:rsidRPr="00FA37B6" w:rsidRDefault="005A4193" w:rsidP="005A4193">
      <w:pPr>
        <w:pStyle w:val="pj"/>
        <w:ind w:firstLine="709"/>
        <w:rPr>
          <w:color w:val="auto"/>
          <w:sz w:val="28"/>
          <w:szCs w:val="28"/>
          <w:lang w:val="kk-KZ"/>
        </w:rPr>
      </w:pPr>
      <w:proofErr w:type="spellStart"/>
      <w:r w:rsidRPr="00FA37B6">
        <w:rPr>
          <w:color w:val="auto"/>
          <w:sz w:val="28"/>
          <w:szCs w:val="28"/>
          <w:lang w:val="kk-KZ"/>
        </w:rPr>
        <w:t>Примечание</w:t>
      </w:r>
      <w:proofErr w:type="spellEnd"/>
      <w:r w:rsidRPr="00FA37B6">
        <w:rPr>
          <w:color w:val="auto"/>
          <w:sz w:val="28"/>
          <w:szCs w:val="28"/>
          <w:lang w:val="kk-KZ"/>
        </w:rPr>
        <w:t>:</w:t>
      </w:r>
    </w:p>
    <w:p w14:paraId="26FB9E18" w14:textId="4B467933" w:rsidR="005A4193" w:rsidRPr="00FA37B6" w:rsidRDefault="005A4193" w:rsidP="005A4193">
      <w:pPr>
        <w:pStyle w:val="pj"/>
        <w:ind w:firstLine="709"/>
        <w:rPr>
          <w:color w:val="auto"/>
          <w:sz w:val="28"/>
          <w:szCs w:val="28"/>
          <w:lang w:val="kk-KZ"/>
        </w:rPr>
      </w:pPr>
      <w:r w:rsidRPr="00FA37B6">
        <w:rPr>
          <w:b/>
          <w:bCs/>
          <w:color w:val="auto"/>
          <w:sz w:val="28"/>
          <w:szCs w:val="28"/>
          <w:bdr w:val="none" w:sz="0" w:space="0" w:color="auto" w:frame="1"/>
          <w:lang w:val="kk-KZ"/>
        </w:rPr>
        <w:t xml:space="preserve">Мемлекеттік статистиканың тиісті органдарына анық емес </w:t>
      </w:r>
      <w:r w:rsidR="00573700">
        <w:rPr>
          <w:b/>
          <w:color w:val="auto"/>
          <w:sz w:val="28"/>
          <w:szCs w:val="28"/>
          <w:lang w:val="kk-KZ"/>
        </w:rPr>
        <w:t>бастапқы</w:t>
      </w:r>
      <w:r w:rsidR="00573700" w:rsidRPr="00FA37B6">
        <w:rPr>
          <w:b/>
          <w:color w:val="auto"/>
          <w:sz w:val="28"/>
          <w:szCs w:val="28"/>
          <w:lang w:val="kk-KZ"/>
        </w:rPr>
        <w:t xml:space="preserve"> </w:t>
      </w:r>
      <w:r w:rsidRPr="00FA37B6">
        <w:rPr>
          <w:b/>
          <w:bCs/>
          <w:color w:val="auto"/>
          <w:sz w:val="28"/>
          <w:szCs w:val="28"/>
          <w:bdr w:val="none" w:sz="0" w:space="0" w:color="auto" w:frame="1"/>
          <w:lang w:val="kk-KZ"/>
        </w:rPr>
        <w:t xml:space="preserve">статистикалық деректерді ұсыну және </w:t>
      </w:r>
      <w:r w:rsidR="00573700">
        <w:rPr>
          <w:b/>
          <w:color w:val="auto"/>
          <w:sz w:val="28"/>
          <w:szCs w:val="28"/>
          <w:lang w:val="kk-KZ"/>
        </w:rPr>
        <w:t>бастапқы</w:t>
      </w:r>
      <w:r w:rsidR="00573700" w:rsidRPr="00FA37B6">
        <w:rPr>
          <w:b/>
          <w:color w:val="auto"/>
          <w:sz w:val="28"/>
          <w:szCs w:val="28"/>
          <w:lang w:val="kk-KZ"/>
        </w:rPr>
        <w:t xml:space="preserve"> </w:t>
      </w:r>
      <w:r w:rsidRPr="00FA37B6">
        <w:rPr>
          <w:b/>
          <w:bCs/>
          <w:color w:val="auto"/>
          <w:sz w:val="28"/>
          <w:szCs w:val="28"/>
          <w:bdr w:val="none" w:sz="0" w:space="0" w:color="auto" w:frame="1"/>
          <w:lang w:val="kk-KZ"/>
        </w:rPr>
        <w:t>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p w14:paraId="1DECB4F8" w14:textId="77777777" w:rsidR="005A4193" w:rsidRPr="00FA37B6" w:rsidRDefault="005A4193" w:rsidP="005A4193">
      <w:pPr>
        <w:pStyle w:val="pj"/>
        <w:ind w:firstLine="709"/>
        <w:rPr>
          <w:color w:val="auto"/>
          <w:sz w:val="28"/>
          <w:szCs w:val="28"/>
          <w:lang w:val="kk-KZ"/>
        </w:rPr>
      </w:pPr>
      <w:proofErr w:type="spellStart"/>
      <w:r w:rsidRPr="00FA37B6">
        <w:rPr>
          <w:color w:val="auto"/>
          <w:sz w:val="28"/>
          <w:szCs w:val="28"/>
          <w:lang w:val="kk-KZ"/>
        </w:rPr>
        <w:t>Представление</w:t>
      </w:r>
      <w:proofErr w:type="spellEnd"/>
      <w:r w:rsidRPr="00FA37B6">
        <w:rPr>
          <w:color w:val="auto"/>
          <w:sz w:val="28"/>
          <w:szCs w:val="28"/>
          <w:lang w:val="kk-KZ"/>
        </w:rPr>
        <w:t xml:space="preserve"> </w:t>
      </w:r>
      <w:proofErr w:type="spellStart"/>
      <w:r w:rsidRPr="00FA37B6">
        <w:rPr>
          <w:color w:val="auto"/>
          <w:sz w:val="28"/>
          <w:szCs w:val="28"/>
          <w:lang w:val="kk-KZ"/>
        </w:rPr>
        <w:t>недостоверных</w:t>
      </w:r>
      <w:proofErr w:type="spellEnd"/>
      <w:r w:rsidRPr="00FA37B6">
        <w:rPr>
          <w:color w:val="auto"/>
          <w:sz w:val="28"/>
          <w:szCs w:val="28"/>
          <w:lang w:val="kk-KZ"/>
        </w:rPr>
        <w:t xml:space="preserve"> и </w:t>
      </w:r>
      <w:proofErr w:type="spellStart"/>
      <w:r w:rsidRPr="00FA37B6">
        <w:rPr>
          <w:color w:val="auto"/>
          <w:sz w:val="28"/>
          <w:szCs w:val="28"/>
          <w:lang w:val="kk-KZ"/>
        </w:rPr>
        <w:t>непредставление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w:t>
      </w:r>
      <w:proofErr w:type="spellStart"/>
      <w:r w:rsidRPr="00FA37B6">
        <w:rPr>
          <w:color w:val="auto"/>
          <w:sz w:val="28"/>
          <w:szCs w:val="28"/>
          <w:lang w:val="kk-KZ"/>
        </w:rPr>
        <w:t>статистических</w:t>
      </w:r>
      <w:proofErr w:type="spellEnd"/>
      <w:r w:rsidRPr="00FA37B6">
        <w:rPr>
          <w:color w:val="auto"/>
          <w:sz w:val="28"/>
          <w:szCs w:val="28"/>
          <w:lang w:val="kk-KZ"/>
        </w:rPr>
        <w:t xml:space="preserve"> </w:t>
      </w:r>
      <w:proofErr w:type="spellStart"/>
      <w:r w:rsidRPr="00FA37B6">
        <w:rPr>
          <w:color w:val="auto"/>
          <w:sz w:val="28"/>
          <w:szCs w:val="28"/>
          <w:lang w:val="kk-KZ"/>
        </w:rPr>
        <w:t>данных</w:t>
      </w:r>
      <w:proofErr w:type="spellEnd"/>
      <w:r w:rsidRPr="00FA37B6">
        <w:rPr>
          <w:color w:val="auto"/>
          <w:sz w:val="28"/>
          <w:szCs w:val="28"/>
          <w:lang w:val="kk-KZ"/>
        </w:rPr>
        <w:t xml:space="preserve"> в </w:t>
      </w:r>
      <w:proofErr w:type="spellStart"/>
      <w:r w:rsidRPr="00FA37B6">
        <w:rPr>
          <w:color w:val="auto"/>
          <w:sz w:val="28"/>
          <w:szCs w:val="28"/>
          <w:lang w:val="kk-KZ"/>
        </w:rPr>
        <w:t>соответствующие</w:t>
      </w:r>
      <w:proofErr w:type="spellEnd"/>
      <w:r w:rsidRPr="00FA37B6">
        <w:rPr>
          <w:color w:val="auto"/>
          <w:sz w:val="28"/>
          <w:szCs w:val="28"/>
          <w:lang w:val="kk-KZ"/>
        </w:rPr>
        <w:t xml:space="preserve"> органы </w:t>
      </w:r>
      <w:proofErr w:type="spellStart"/>
      <w:r w:rsidRPr="00FA37B6">
        <w:rPr>
          <w:color w:val="auto"/>
          <w:sz w:val="28"/>
          <w:szCs w:val="28"/>
          <w:lang w:val="kk-KZ"/>
        </w:rPr>
        <w:t>государственной</w:t>
      </w:r>
      <w:proofErr w:type="spellEnd"/>
      <w:r w:rsidRPr="00FA37B6">
        <w:rPr>
          <w:color w:val="auto"/>
          <w:sz w:val="28"/>
          <w:szCs w:val="28"/>
          <w:lang w:val="kk-KZ"/>
        </w:rPr>
        <w:t xml:space="preserve"> </w:t>
      </w:r>
      <w:proofErr w:type="spellStart"/>
      <w:r w:rsidRPr="00FA37B6">
        <w:rPr>
          <w:color w:val="auto"/>
          <w:sz w:val="28"/>
          <w:szCs w:val="28"/>
          <w:lang w:val="kk-KZ"/>
        </w:rPr>
        <w:t>статистики</w:t>
      </w:r>
      <w:proofErr w:type="spellEnd"/>
      <w:r w:rsidRPr="00FA37B6">
        <w:rPr>
          <w:color w:val="auto"/>
          <w:sz w:val="28"/>
          <w:szCs w:val="28"/>
          <w:lang w:val="kk-KZ"/>
        </w:rPr>
        <w:t xml:space="preserve"> в </w:t>
      </w:r>
      <w:proofErr w:type="spellStart"/>
      <w:r w:rsidRPr="00FA37B6">
        <w:rPr>
          <w:color w:val="auto"/>
          <w:sz w:val="28"/>
          <w:szCs w:val="28"/>
          <w:lang w:val="kk-KZ"/>
        </w:rPr>
        <w:t>установленный</w:t>
      </w:r>
      <w:proofErr w:type="spellEnd"/>
      <w:r w:rsidRPr="00FA37B6">
        <w:rPr>
          <w:color w:val="auto"/>
          <w:sz w:val="28"/>
          <w:szCs w:val="28"/>
          <w:lang w:val="kk-KZ"/>
        </w:rPr>
        <w:t xml:space="preserve"> </w:t>
      </w:r>
      <w:proofErr w:type="spellStart"/>
      <w:r w:rsidRPr="00FA37B6">
        <w:rPr>
          <w:color w:val="auto"/>
          <w:sz w:val="28"/>
          <w:szCs w:val="28"/>
          <w:lang w:val="kk-KZ"/>
        </w:rPr>
        <w:t>срок</w:t>
      </w:r>
      <w:proofErr w:type="spellEnd"/>
      <w:r w:rsidRPr="00FA37B6">
        <w:rPr>
          <w:color w:val="auto"/>
          <w:sz w:val="28"/>
          <w:szCs w:val="28"/>
          <w:lang w:val="kk-KZ"/>
        </w:rPr>
        <w:t xml:space="preserve"> </w:t>
      </w:r>
      <w:proofErr w:type="spellStart"/>
      <w:r w:rsidRPr="00FA37B6">
        <w:rPr>
          <w:color w:val="auto"/>
          <w:sz w:val="28"/>
          <w:szCs w:val="28"/>
          <w:lang w:val="kk-KZ"/>
        </w:rPr>
        <w:t>являются</w:t>
      </w:r>
      <w:proofErr w:type="spellEnd"/>
      <w:r w:rsidRPr="00FA37B6">
        <w:rPr>
          <w:color w:val="auto"/>
          <w:sz w:val="28"/>
          <w:szCs w:val="28"/>
          <w:lang w:val="kk-KZ"/>
        </w:rPr>
        <w:t xml:space="preserve"> </w:t>
      </w:r>
      <w:proofErr w:type="spellStart"/>
      <w:r w:rsidRPr="00FA37B6">
        <w:rPr>
          <w:color w:val="auto"/>
          <w:sz w:val="28"/>
          <w:szCs w:val="28"/>
          <w:lang w:val="kk-KZ"/>
        </w:rPr>
        <w:t>административными</w:t>
      </w:r>
      <w:proofErr w:type="spellEnd"/>
      <w:r w:rsidRPr="00FA37B6">
        <w:rPr>
          <w:color w:val="auto"/>
          <w:sz w:val="28"/>
          <w:szCs w:val="28"/>
          <w:lang w:val="kk-KZ"/>
        </w:rPr>
        <w:t xml:space="preserve"> </w:t>
      </w:r>
      <w:proofErr w:type="spellStart"/>
      <w:r w:rsidRPr="00FA37B6">
        <w:rPr>
          <w:color w:val="auto"/>
          <w:sz w:val="28"/>
          <w:szCs w:val="28"/>
          <w:lang w:val="kk-KZ"/>
        </w:rPr>
        <w:t>правонарушениями</w:t>
      </w:r>
      <w:proofErr w:type="spellEnd"/>
      <w:r w:rsidRPr="00FA37B6">
        <w:rPr>
          <w:color w:val="auto"/>
          <w:sz w:val="28"/>
          <w:szCs w:val="28"/>
          <w:lang w:val="kk-KZ"/>
        </w:rPr>
        <w:t xml:space="preserve">, </w:t>
      </w:r>
      <w:proofErr w:type="spellStart"/>
      <w:r w:rsidRPr="00FA37B6">
        <w:rPr>
          <w:color w:val="auto"/>
          <w:sz w:val="28"/>
          <w:szCs w:val="28"/>
          <w:lang w:val="kk-KZ"/>
        </w:rPr>
        <w:t>предусмотренными</w:t>
      </w:r>
      <w:proofErr w:type="spellEnd"/>
      <w:r w:rsidRPr="00FA37B6">
        <w:rPr>
          <w:color w:val="auto"/>
          <w:sz w:val="28"/>
          <w:szCs w:val="28"/>
          <w:lang w:val="kk-KZ"/>
        </w:rPr>
        <w:t xml:space="preserve"> </w:t>
      </w:r>
      <w:proofErr w:type="spellStart"/>
      <w:r w:rsidRPr="00FA37B6">
        <w:rPr>
          <w:color w:val="auto"/>
          <w:sz w:val="28"/>
          <w:szCs w:val="28"/>
          <w:lang w:val="kk-KZ"/>
        </w:rPr>
        <w:t>статьей</w:t>
      </w:r>
      <w:proofErr w:type="spellEnd"/>
      <w:r w:rsidRPr="00FA37B6">
        <w:rPr>
          <w:color w:val="auto"/>
          <w:sz w:val="28"/>
          <w:szCs w:val="28"/>
          <w:lang w:val="kk-KZ"/>
        </w:rPr>
        <w:t xml:space="preserve"> 497 </w:t>
      </w:r>
      <w:proofErr w:type="spellStart"/>
      <w:r w:rsidRPr="00FA37B6">
        <w:rPr>
          <w:color w:val="auto"/>
          <w:sz w:val="28"/>
          <w:szCs w:val="28"/>
          <w:lang w:val="kk-KZ"/>
        </w:rPr>
        <w:t>Кодекса</w:t>
      </w:r>
      <w:proofErr w:type="spellEnd"/>
      <w:r w:rsidRPr="00FA37B6">
        <w:rPr>
          <w:color w:val="auto"/>
          <w:sz w:val="28"/>
          <w:szCs w:val="28"/>
          <w:lang w:val="kk-KZ"/>
        </w:rPr>
        <w:t xml:space="preserve"> </w:t>
      </w:r>
      <w:proofErr w:type="spellStart"/>
      <w:r w:rsidRPr="00FA37B6">
        <w:rPr>
          <w:color w:val="auto"/>
          <w:sz w:val="28"/>
          <w:szCs w:val="28"/>
          <w:lang w:val="kk-KZ"/>
        </w:rPr>
        <w:t>Республики</w:t>
      </w:r>
      <w:proofErr w:type="spellEnd"/>
      <w:r w:rsidRPr="00FA37B6">
        <w:rPr>
          <w:color w:val="auto"/>
          <w:sz w:val="28"/>
          <w:szCs w:val="28"/>
          <w:lang w:val="kk-KZ"/>
        </w:rPr>
        <w:t xml:space="preserve"> </w:t>
      </w:r>
      <w:proofErr w:type="spellStart"/>
      <w:r w:rsidRPr="00FA37B6">
        <w:rPr>
          <w:color w:val="auto"/>
          <w:sz w:val="28"/>
          <w:szCs w:val="28"/>
          <w:lang w:val="kk-KZ"/>
        </w:rPr>
        <w:t>Казахстан</w:t>
      </w:r>
      <w:proofErr w:type="spellEnd"/>
      <w:r w:rsidRPr="00FA37B6">
        <w:rPr>
          <w:color w:val="auto"/>
          <w:sz w:val="28"/>
          <w:szCs w:val="28"/>
          <w:lang w:val="kk-KZ"/>
        </w:rPr>
        <w:t xml:space="preserve"> </w:t>
      </w:r>
      <w:proofErr w:type="spellStart"/>
      <w:r w:rsidRPr="00FA37B6">
        <w:rPr>
          <w:color w:val="auto"/>
          <w:sz w:val="28"/>
          <w:szCs w:val="28"/>
          <w:lang w:val="kk-KZ"/>
        </w:rPr>
        <w:t>об</w:t>
      </w:r>
      <w:proofErr w:type="spellEnd"/>
      <w:r w:rsidRPr="00FA37B6">
        <w:rPr>
          <w:color w:val="auto"/>
          <w:sz w:val="28"/>
          <w:szCs w:val="28"/>
          <w:lang w:val="kk-KZ"/>
        </w:rPr>
        <w:t xml:space="preserve"> </w:t>
      </w:r>
      <w:proofErr w:type="spellStart"/>
      <w:r w:rsidRPr="00FA37B6">
        <w:rPr>
          <w:color w:val="auto"/>
          <w:sz w:val="28"/>
          <w:szCs w:val="28"/>
          <w:lang w:val="kk-KZ"/>
        </w:rPr>
        <w:t>административных</w:t>
      </w:r>
      <w:proofErr w:type="spellEnd"/>
      <w:r w:rsidRPr="00FA37B6">
        <w:rPr>
          <w:color w:val="auto"/>
          <w:sz w:val="28"/>
          <w:szCs w:val="28"/>
          <w:lang w:val="kk-KZ"/>
        </w:rPr>
        <w:t xml:space="preserve"> </w:t>
      </w:r>
      <w:proofErr w:type="spellStart"/>
      <w:r w:rsidRPr="00FA37B6">
        <w:rPr>
          <w:color w:val="auto"/>
          <w:sz w:val="28"/>
          <w:szCs w:val="28"/>
          <w:lang w:val="kk-KZ"/>
        </w:rPr>
        <w:t>правонарушениях</w:t>
      </w:r>
      <w:proofErr w:type="spellEnd"/>
      <w:r w:rsidRPr="00FA37B6">
        <w:rPr>
          <w:color w:val="auto"/>
          <w:sz w:val="28"/>
          <w:szCs w:val="28"/>
          <w:lang w:val="kk-KZ"/>
        </w:rPr>
        <w:t>.</w:t>
      </w:r>
    </w:p>
    <w:p w14:paraId="1CE7550E" w14:textId="77777777" w:rsidR="005A4193" w:rsidRPr="00FA37B6" w:rsidRDefault="005A4193" w:rsidP="005A4193">
      <w:pPr>
        <w:rPr>
          <w:lang w:val="kk-KZ"/>
        </w:rPr>
        <w:sectPr w:rsidR="005A4193" w:rsidRPr="00FA37B6" w:rsidSect="00765011">
          <w:headerReference w:type="even" r:id="rId12"/>
          <w:headerReference w:type="default" r:id="rId13"/>
          <w:footnotePr>
            <w:numRestart w:val="eachPage"/>
          </w:footnotePr>
          <w:pgSz w:w="16838" w:h="11906" w:orient="landscape"/>
          <w:pgMar w:top="1418" w:right="851" w:bottom="1418" w:left="1418" w:header="851" w:footer="709" w:gutter="0"/>
          <w:pgNumType w:start="197"/>
          <w:cols w:space="720"/>
        </w:sectPr>
      </w:pPr>
    </w:p>
    <w:p w14:paraId="71B6AE15" w14:textId="77777777" w:rsidR="005A4193" w:rsidRPr="00FA37B6" w:rsidRDefault="005A4193" w:rsidP="005A4193">
      <w:pPr>
        <w:pStyle w:val="pc"/>
        <w:jc w:val="right"/>
        <w:rPr>
          <w:color w:val="auto"/>
          <w:sz w:val="28"/>
          <w:szCs w:val="28"/>
          <w:lang w:val="kk-KZ"/>
        </w:rPr>
      </w:pPr>
      <w:r w:rsidRPr="00FA37B6">
        <w:rPr>
          <w:color w:val="auto"/>
          <w:sz w:val="28"/>
          <w:szCs w:val="28"/>
          <w:lang w:val="kk-KZ"/>
        </w:rPr>
        <w:lastRenderedPageBreak/>
        <w:t xml:space="preserve">Қазақстан Республикасы </w:t>
      </w:r>
    </w:p>
    <w:p w14:paraId="08415E15" w14:textId="77777777" w:rsidR="005A4193" w:rsidRPr="00FA37B6" w:rsidRDefault="005A4193" w:rsidP="005A4193">
      <w:pPr>
        <w:pStyle w:val="pc"/>
        <w:jc w:val="right"/>
        <w:rPr>
          <w:color w:val="auto"/>
          <w:sz w:val="28"/>
          <w:szCs w:val="28"/>
          <w:lang w:val="kk-KZ"/>
        </w:rPr>
      </w:pPr>
      <w:r w:rsidRPr="00FA37B6">
        <w:rPr>
          <w:color w:val="auto"/>
          <w:sz w:val="28"/>
          <w:szCs w:val="28"/>
          <w:lang w:val="kk-KZ"/>
        </w:rPr>
        <w:t xml:space="preserve">Ұлттық Банкі Басқармасының </w:t>
      </w:r>
    </w:p>
    <w:p w14:paraId="4EC3083F" w14:textId="41993C2B" w:rsidR="005A4193" w:rsidRPr="00FA37B6" w:rsidRDefault="005A4193" w:rsidP="005A4193">
      <w:pPr>
        <w:pStyle w:val="pc"/>
        <w:jc w:val="right"/>
        <w:rPr>
          <w:color w:val="auto"/>
          <w:sz w:val="28"/>
          <w:szCs w:val="28"/>
          <w:lang w:val="kk-KZ"/>
        </w:rPr>
      </w:pPr>
      <w:r w:rsidRPr="00FA37B6">
        <w:rPr>
          <w:color w:val="auto"/>
          <w:sz w:val="28"/>
          <w:szCs w:val="28"/>
          <w:lang w:val="kk-KZ"/>
        </w:rPr>
        <w:t>2025 жылғы «</w:t>
      </w:r>
      <w:r w:rsidR="00AF64CA">
        <w:rPr>
          <w:color w:val="auto"/>
          <w:sz w:val="28"/>
          <w:szCs w:val="28"/>
          <w:lang w:val="kk-KZ"/>
        </w:rPr>
        <w:t>23</w:t>
      </w:r>
      <w:r w:rsidRPr="00FA37B6">
        <w:rPr>
          <w:color w:val="auto"/>
          <w:sz w:val="28"/>
          <w:szCs w:val="28"/>
          <w:lang w:val="kk-KZ"/>
        </w:rPr>
        <w:t xml:space="preserve">» </w:t>
      </w:r>
      <w:r w:rsidR="00AF64CA">
        <w:rPr>
          <w:color w:val="auto"/>
          <w:sz w:val="28"/>
          <w:szCs w:val="28"/>
          <w:lang w:val="kk-KZ"/>
        </w:rPr>
        <w:t>маусымдағы</w:t>
      </w:r>
      <w:r w:rsidRPr="00FA37B6">
        <w:rPr>
          <w:color w:val="auto"/>
          <w:sz w:val="28"/>
          <w:szCs w:val="28"/>
          <w:lang w:val="kk-KZ"/>
        </w:rPr>
        <w:t xml:space="preserve"> </w:t>
      </w:r>
    </w:p>
    <w:p w14:paraId="2B2030B4" w14:textId="51FEB47D" w:rsidR="005A4193" w:rsidRPr="00FA37B6" w:rsidRDefault="005A4193" w:rsidP="005A4193">
      <w:pPr>
        <w:pStyle w:val="pc"/>
        <w:jc w:val="right"/>
        <w:rPr>
          <w:color w:val="auto"/>
          <w:sz w:val="28"/>
          <w:szCs w:val="28"/>
          <w:lang w:val="kk-KZ"/>
        </w:rPr>
      </w:pPr>
      <w:r w:rsidRPr="00FA37B6">
        <w:rPr>
          <w:color w:val="auto"/>
          <w:sz w:val="28"/>
          <w:szCs w:val="28"/>
          <w:lang w:val="kk-KZ"/>
        </w:rPr>
        <w:t xml:space="preserve">№ </w:t>
      </w:r>
      <w:r w:rsidR="00AF64CA">
        <w:rPr>
          <w:color w:val="auto"/>
          <w:sz w:val="28"/>
          <w:szCs w:val="28"/>
          <w:lang w:val="kk-KZ"/>
        </w:rPr>
        <w:t>33</w:t>
      </w:r>
      <w:r w:rsidRPr="00FA37B6">
        <w:rPr>
          <w:color w:val="auto"/>
          <w:sz w:val="28"/>
          <w:szCs w:val="28"/>
          <w:lang w:val="kk-KZ"/>
        </w:rPr>
        <w:t xml:space="preserve"> қаулысына </w:t>
      </w:r>
      <w:r w:rsidRPr="00FA37B6">
        <w:rPr>
          <w:color w:val="auto"/>
          <w:sz w:val="28"/>
          <w:szCs w:val="28"/>
          <w:lang w:val="kk-KZ"/>
        </w:rPr>
        <w:br/>
        <w:t xml:space="preserve">20-қосымша </w:t>
      </w:r>
    </w:p>
    <w:p w14:paraId="0CF93EBD" w14:textId="77777777" w:rsidR="005A4193" w:rsidRPr="00FA37B6" w:rsidRDefault="005A4193" w:rsidP="005A4193">
      <w:pPr>
        <w:pStyle w:val="pc"/>
        <w:rPr>
          <w:color w:val="auto"/>
          <w:lang w:val="kk-KZ"/>
        </w:rPr>
      </w:pPr>
      <w:r w:rsidRPr="00FA37B6">
        <w:rPr>
          <w:color w:val="auto"/>
          <w:lang w:val="kk-KZ"/>
        </w:rPr>
        <w:t>  </w:t>
      </w:r>
    </w:p>
    <w:p w14:paraId="50E887DD" w14:textId="77777777" w:rsidR="005A4193" w:rsidRPr="00FA37B6" w:rsidRDefault="005A4193" w:rsidP="005A4193">
      <w:pPr>
        <w:pStyle w:val="pc"/>
        <w:rPr>
          <w:color w:val="auto"/>
          <w:lang w:val="kk-KZ"/>
        </w:rPr>
      </w:pPr>
    </w:p>
    <w:p w14:paraId="03B113C3" w14:textId="77777777" w:rsidR="005A4193" w:rsidRPr="00FA37B6" w:rsidRDefault="005A4193" w:rsidP="005A4193">
      <w:pPr>
        <w:pStyle w:val="pc"/>
        <w:rPr>
          <w:b/>
          <w:bCs/>
          <w:color w:val="auto"/>
          <w:sz w:val="28"/>
          <w:szCs w:val="28"/>
          <w:lang w:val="kk-KZ"/>
        </w:rPr>
      </w:pPr>
      <w:r w:rsidRPr="00FA37B6">
        <w:rPr>
          <w:b/>
          <w:bCs/>
          <w:color w:val="auto"/>
          <w:sz w:val="28"/>
          <w:szCs w:val="28"/>
          <w:lang w:val="kk-KZ"/>
        </w:rPr>
        <w:t xml:space="preserve">«Жалпы сақтандыру» саласы бойынша </w:t>
      </w:r>
      <w:proofErr w:type="spellStart"/>
      <w:r w:rsidRPr="00FA37B6">
        <w:rPr>
          <w:b/>
          <w:bCs/>
          <w:color w:val="auto"/>
          <w:sz w:val="28"/>
          <w:szCs w:val="28"/>
          <w:lang w:val="kk-KZ"/>
        </w:rPr>
        <w:t>бейрезиденттерді</w:t>
      </w:r>
      <w:proofErr w:type="spellEnd"/>
      <w:r w:rsidRPr="00FA37B6">
        <w:rPr>
          <w:b/>
          <w:bCs/>
          <w:color w:val="auto"/>
          <w:sz w:val="28"/>
          <w:szCs w:val="28"/>
          <w:lang w:val="kk-KZ"/>
        </w:rPr>
        <w:t xml:space="preserve"> сақтандыру (қайта сақтандыру) және </w:t>
      </w:r>
      <w:proofErr w:type="spellStart"/>
      <w:r w:rsidRPr="00FA37B6">
        <w:rPr>
          <w:b/>
          <w:bCs/>
          <w:color w:val="auto"/>
          <w:sz w:val="28"/>
          <w:szCs w:val="28"/>
          <w:lang w:val="kk-KZ"/>
        </w:rPr>
        <w:t>бейрезиденттердің</w:t>
      </w:r>
      <w:proofErr w:type="spellEnd"/>
      <w:r w:rsidRPr="00FA37B6">
        <w:rPr>
          <w:b/>
          <w:bCs/>
          <w:color w:val="auto"/>
          <w:sz w:val="28"/>
          <w:szCs w:val="28"/>
          <w:lang w:val="kk-KZ"/>
        </w:rPr>
        <w:t xml:space="preserve"> тәуекелдерін қайта сақтандыру туралы есеп» (индексі 11-ТБ-ЖС, кезеңділігі тоқсандық) ведомстволық статистикалық байқаудың статистикалық нысанын толтыру нұсқаулығы</w:t>
      </w:r>
    </w:p>
    <w:p w14:paraId="3B4FD796" w14:textId="11890976" w:rsidR="005A4193" w:rsidRPr="00FA37B6" w:rsidRDefault="005A4193" w:rsidP="005A4193">
      <w:pPr>
        <w:pStyle w:val="pc"/>
        <w:rPr>
          <w:color w:val="auto"/>
          <w:lang w:val="kk-KZ"/>
        </w:rPr>
      </w:pPr>
    </w:p>
    <w:p w14:paraId="513CAB2A" w14:textId="77777777" w:rsidR="00DC4CAF" w:rsidRPr="00FA37B6" w:rsidRDefault="00DC4CAF" w:rsidP="005A4193">
      <w:pPr>
        <w:pStyle w:val="pc"/>
        <w:rPr>
          <w:color w:val="auto"/>
          <w:lang w:val="kk-KZ"/>
        </w:rPr>
      </w:pPr>
    </w:p>
    <w:p w14:paraId="010E74BB" w14:textId="77777777" w:rsidR="005A4193" w:rsidRPr="00FA37B6" w:rsidRDefault="005A4193" w:rsidP="005A4193">
      <w:pPr>
        <w:pStyle w:val="pc"/>
        <w:rPr>
          <w:color w:val="auto"/>
          <w:sz w:val="28"/>
          <w:szCs w:val="28"/>
          <w:lang w:val="kk-KZ"/>
        </w:rPr>
      </w:pPr>
      <w:r w:rsidRPr="00FA37B6">
        <w:rPr>
          <w:color w:val="auto"/>
          <w:sz w:val="28"/>
          <w:szCs w:val="28"/>
          <w:lang w:val="kk-KZ"/>
        </w:rPr>
        <w:t>1-тарау. Жалпы ережелер</w:t>
      </w:r>
    </w:p>
    <w:p w14:paraId="22A0D83E" w14:textId="77777777" w:rsidR="005A4193" w:rsidRPr="00FA37B6" w:rsidRDefault="005A4193" w:rsidP="005A4193">
      <w:pPr>
        <w:pStyle w:val="pc"/>
        <w:rPr>
          <w:b/>
          <w:color w:val="auto"/>
          <w:sz w:val="28"/>
          <w:szCs w:val="28"/>
          <w:lang w:val="kk-KZ"/>
        </w:rPr>
      </w:pPr>
    </w:p>
    <w:p w14:paraId="45D71BEB" w14:textId="77777777" w:rsidR="007D587E" w:rsidRPr="00E519B0" w:rsidRDefault="007D587E" w:rsidP="007D587E">
      <w:pPr>
        <w:ind w:firstLine="709"/>
        <w:jc w:val="both"/>
        <w:rPr>
          <w:sz w:val="28"/>
          <w:szCs w:val="28"/>
          <w:lang w:val="kk-KZ"/>
        </w:rPr>
      </w:pPr>
      <w:r w:rsidRPr="00E519B0">
        <w:rPr>
          <w:sz w:val="28"/>
          <w:szCs w:val="28"/>
          <w:lang w:val="kk-KZ"/>
        </w:rPr>
        <w:t xml:space="preserve">1. Осы «Жалпы сақтандыру» саласы бойынша </w:t>
      </w:r>
      <w:proofErr w:type="spellStart"/>
      <w:r w:rsidRPr="00E519B0">
        <w:rPr>
          <w:sz w:val="28"/>
          <w:szCs w:val="28"/>
          <w:lang w:val="kk-KZ"/>
        </w:rPr>
        <w:t>бейрезиденттерді</w:t>
      </w:r>
      <w:proofErr w:type="spellEnd"/>
      <w:r w:rsidRPr="00E519B0">
        <w:rPr>
          <w:sz w:val="28"/>
          <w:szCs w:val="28"/>
          <w:lang w:val="kk-KZ"/>
        </w:rPr>
        <w:t xml:space="preserve"> сақтандыру (қайта сақтандыру) және </w:t>
      </w:r>
      <w:proofErr w:type="spellStart"/>
      <w:r w:rsidRPr="00E519B0">
        <w:rPr>
          <w:sz w:val="28"/>
          <w:szCs w:val="28"/>
          <w:lang w:val="kk-KZ"/>
        </w:rPr>
        <w:t>бейрезиденттердің</w:t>
      </w:r>
      <w:proofErr w:type="spellEnd"/>
      <w:r w:rsidRPr="00E519B0">
        <w:rPr>
          <w:sz w:val="28"/>
          <w:szCs w:val="28"/>
          <w:lang w:val="kk-KZ"/>
        </w:rPr>
        <w:t xml:space="preserve"> тәуекелдерін қайта сақтандыру туралы есеп» (индексі 11-ТБ-ЖС, кезеңділігі тоқсандық) 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13-бабының 2-1) тармақшасына сәйкес әзірленді және статистикалық нысанды толтыруды нақтылайды. </w:t>
      </w:r>
    </w:p>
    <w:p w14:paraId="6856D15F" w14:textId="77777777" w:rsidR="007D587E" w:rsidRPr="00E519B0" w:rsidRDefault="007D587E" w:rsidP="007D587E">
      <w:pPr>
        <w:ind w:firstLine="709"/>
        <w:jc w:val="both"/>
        <w:rPr>
          <w:sz w:val="28"/>
          <w:szCs w:val="28"/>
          <w:lang w:val="kk-KZ"/>
        </w:rPr>
      </w:pPr>
      <w:r w:rsidRPr="00E519B0">
        <w:rPr>
          <w:sz w:val="28"/>
          <w:szCs w:val="28"/>
          <w:lang w:val="kk-KZ"/>
        </w:rPr>
        <w:t xml:space="preserve">2. Статистикалық нысанды қызметін «жалпы сақтандыру» саласы бойынша сақтандыру (қайта сақтандыру) қызметін жүзеге асыру құқығына берілген лицензия негізінде жүзеге асыратын сақтандыру ұйымдары, </w:t>
      </w:r>
      <w:proofErr w:type="spellStart"/>
      <w:r w:rsidRPr="00E519B0">
        <w:rPr>
          <w:sz w:val="28"/>
          <w:szCs w:val="28"/>
          <w:lang w:val="kk-KZ"/>
        </w:rPr>
        <w:t>бейрезидент</w:t>
      </w:r>
      <w:proofErr w:type="spellEnd"/>
      <w:r w:rsidRPr="00E519B0">
        <w:rPr>
          <w:sz w:val="28"/>
          <w:szCs w:val="28"/>
          <w:lang w:val="kk-KZ"/>
        </w:rPr>
        <w:t xml:space="preserve"> сақтандыру (қайта сақтандыру) ұйымдарының филиалдары тоқсан сайын ұсынады.</w:t>
      </w:r>
    </w:p>
    <w:p w14:paraId="65AB22E5" w14:textId="77777777" w:rsidR="007D587E" w:rsidRPr="00E519B0" w:rsidRDefault="007D587E" w:rsidP="007D587E">
      <w:pPr>
        <w:ind w:firstLine="709"/>
        <w:jc w:val="both"/>
        <w:rPr>
          <w:sz w:val="28"/>
          <w:szCs w:val="28"/>
          <w:lang w:val="kk-KZ"/>
        </w:rPr>
      </w:pPr>
      <w:r w:rsidRPr="00E519B0">
        <w:rPr>
          <w:sz w:val="28"/>
          <w:szCs w:val="28"/>
          <w:lang w:val="kk-KZ"/>
        </w:rPr>
        <w:t>3. Статистикалық нысан бойынша сұратылатын ақпарат Қазақстан Республикасының сыртқы секторының статистикасын жасауға арналған.</w:t>
      </w:r>
    </w:p>
    <w:p w14:paraId="71668EEB" w14:textId="77777777" w:rsidR="007D587E" w:rsidRPr="00E519B0" w:rsidRDefault="007D587E" w:rsidP="007D587E">
      <w:pPr>
        <w:ind w:firstLine="709"/>
        <w:jc w:val="both"/>
        <w:rPr>
          <w:sz w:val="28"/>
          <w:szCs w:val="28"/>
          <w:lang w:val="kk-KZ"/>
        </w:rPr>
      </w:pPr>
      <w:r w:rsidRPr="00E519B0">
        <w:rPr>
          <w:sz w:val="28"/>
          <w:szCs w:val="28"/>
          <w:lang w:val="kk-KZ"/>
        </w:rPr>
        <w:t>4. Статистикалық нысанға басшы, бас бухгалтер немесе есепке қол қою функциясы жүктелген адамдар және орындаушы қол қояды.</w:t>
      </w:r>
    </w:p>
    <w:p w14:paraId="0685C483" w14:textId="77777777" w:rsidR="007D587E" w:rsidRPr="00E519B0" w:rsidRDefault="007D587E" w:rsidP="007D587E">
      <w:pPr>
        <w:ind w:firstLine="709"/>
        <w:jc w:val="both"/>
        <w:rPr>
          <w:sz w:val="28"/>
          <w:szCs w:val="28"/>
          <w:lang w:val="kk-KZ"/>
        </w:rPr>
      </w:pPr>
    </w:p>
    <w:p w14:paraId="54D081DF" w14:textId="77777777" w:rsidR="007D587E" w:rsidRPr="00E519B0" w:rsidRDefault="007D587E" w:rsidP="007D587E">
      <w:pPr>
        <w:ind w:firstLine="709"/>
        <w:jc w:val="both"/>
        <w:rPr>
          <w:sz w:val="28"/>
          <w:szCs w:val="28"/>
          <w:lang w:val="kk-KZ"/>
        </w:rPr>
      </w:pPr>
    </w:p>
    <w:p w14:paraId="5E132F43" w14:textId="77777777" w:rsidR="007D587E" w:rsidRPr="00E519B0" w:rsidRDefault="007D587E" w:rsidP="007D587E">
      <w:pPr>
        <w:ind w:firstLine="709"/>
        <w:jc w:val="center"/>
        <w:rPr>
          <w:sz w:val="28"/>
          <w:szCs w:val="28"/>
          <w:lang w:val="kk-KZ"/>
        </w:rPr>
      </w:pPr>
      <w:r w:rsidRPr="00E519B0">
        <w:rPr>
          <w:sz w:val="28"/>
          <w:szCs w:val="28"/>
          <w:lang w:val="kk-KZ"/>
        </w:rPr>
        <w:t>2-тарау. Статистикалық нысанды толтыру</w:t>
      </w:r>
    </w:p>
    <w:p w14:paraId="210902B8" w14:textId="77777777" w:rsidR="007D587E" w:rsidRPr="00E519B0" w:rsidRDefault="007D587E" w:rsidP="007D587E">
      <w:pPr>
        <w:ind w:firstLine="709"/>
        <w:jc w:val="both"/>
        <w:rPr>
          <w:sz w:val="28"/>
          <w:szCs w:val="28"/>
          <w:lang w:val="kk-KZ"/>
        </w:rPr>
      </w:pPr>
    </w:p>
    <w:p w14:paraId="71BA1D77" w14:textId="77777777" w:rsidR="007D587E" w:rsidRPr="00E519B0" w:rsidRDefault="007D587E" w:rsidP="007D587E">
      <w:pPr>
        <w:ind w:firstLine="709"/>
        <w:jc w:val="both"/>
        <w:rPr>
          <w:sz w:val="28"/>
          <w:szCs w:val="28"/>
          <w:lang w:val="kk-KZ"/>
        </w:rPr>
      </w:pPr>
      <w:r w:rsidRPr="00E519B0">
        <w:rPr>
          <w:sz w:val="28"/>
          <w:szCs w:val="28"/>
          <w:lang w:val="kk-KZ"/>
        </w:rPr>
        <w:t>5. Статистикалық нысанды толтыру кезінде мынадай анықтамалар қолданылады:</w:t>
      </w:r>
    </w:p>
    <w:p w14:paraId="0C094928" w14:textId="77777777" w:rsidR="007D587E" w:rsidRPr="00E519B0" w:rsidRDefault="007D587E" w:rsidP="007D587E">
      <w:pPr>
        <w:ind w:firstLine="709"/>
        <w:jc w:val="both"/>
        <w:rPr>
          <w:sz w:val="28"/>
          <w:szCs w:val="28"/>
          <w:lang w:val="kk-KZ"/>
        </w:rPr>
      </w:pPr>
      <w:r w:rsidRPr="00E519B0">
        <w:rPr>
          <w:sz w:val="28"/>
          <w:szCs w:val="28"/>
          <w:lang w:val="kk-KZ"/>
        </w:rPr>
        <w:t>1) резиденттер:</w:t>
      </w:r>
    </w:p>
    <w:p w14:paraId="5B483ECC" w14:textId="77777777" w:rsidR="007D587E" w:rsidRPr="00E519B0" w:rsidRDefault="007D587E" w:rsidP="007D587E">
      <w:pPr>
        <w:ind w:firstLine="709"/>
        <w:jc w:val="both"/>
        <w:rPr>
          <w:sz w:val="28"/>
          <w:szCs w:val="28"/>
          <w:lang w:val="kk-KZ"/>
        </w:rPr>
      </w:pPr>
      <w:r w:rsidRPr="00E519B0">
        <w:rPr>
          <w:sz w:val="28"/>
          <w:szCs w:val="28"/>
          <w:lang w:val="kk-KZ"/>
        </w:rPr>
        <w:t xml:space="preserve">азаматтығына қарамастан Қазақстан Республикасында бір жылдан астам тұратын жеке тұлғалар және Қазақстан Республикасының аумағынан тыс жерде бір жылдан аз уақытша жүрген Қазақстан Республикасының азаматтары. Мемлекеттік қызмет, білім алу және емделу мақсатында шетелде жүрген </w:t>
      </w:r>
      <w:r w:rsidRPr="00E519B0">
        <w:rPr>
          <w:sz w:val="28"/>
          <w:szCs w:val="28"/>
          <w:lang w:val="kk-KZ"/>
        </w:rPr>
        <w:lastRenderedPageBreak/>
        <w:t>Қазақстан Республикасының азаматтары басқа елдердің аумағында болу мерзіміне қарамастан, резидент болып табылады;</w:t>
      </w:r>
    </w:p>
    <w:p w14:paraId="7D9E0BF2" w14:textId="77777777" w:rsidR="007D587E" w:rsidRPr="00E519B0" w:rsidRDefault="007D587E" w:rsidP="007D587E">
      <w:pPr>
        <w:ind w:firstLine="709"/>
        <w:jc w:val="both"/>
        <w:rPr>
          <w:sz w:val="28"/>
          <w:szCs w:val="28"/>
          <w:lang w:val="kk-KZ"/>
        </w:rPr>
      </w:pPr>
      <w:r w:rsidRPr="00E519B0">
        <w:rPr>
          <w:sz w:val="28"/>
          <w:szCs w:val="28"/>
          <w:lang w:val="kk-KZ"/>
        </w:rPr>
        <w:t xml:space="preserve">халықаралық ұйымдарды, шетелдік елшіліктерді, консулдықтарды және басқа да дипломатиялық және ресми өкілдіктерді қоспағанда, Қазақстан Республикасының аумағында орналасқан заңды тұлғалар; </w:t>
      </w:r>
    </w:p>
    <w:p w14:paraId="333D3C13" w14:textId="77777777" w:rsidR="007D587E" w:rsidRPr="00E519B0" w:rsidRDefault="007D587E" w:rsidP="007D587E">
      <w:pPr>
        <w:ind w:firstLine="709"/>
        <w:jc w:val="both"/>
        <w:rPr>
          <w:sz w:val="28"/>
          <w:szCs w:val="28"/>
          <w:lang w:val="kk-KZ"/>
        </w:rPr>
      </w:pPr>
      <w:r w:rsidRPr="00E519B0">
        <w:rPr>
          <w:sz w:val="28"/>
          <w:szCs w:val="28"/>
          <w:lang w:val="kk-KZ"/>
        </w:rPr>
        <w:t>Қазақстан Республикасының аумағынан тыс жерлерде орналасқан Қазақстанның елшіліктері, консулдықтары және басқа дипломатиялық және ресми өкілдіктері;</w:t>
      </w:r>
    </w:p>
    <w:p w14:paraId="4F3673CD" w14:textId="77777777" w:rsidR="007D587E" w:rsidRPr="00E519B0" w:rsidRDefault="007D587E" w:rsidP="007D587E">
      <w:pPr>
        <w:ind w:firstLine="709"/>
        <w:jc w:val="both"/>
        <w:rPr>
          <w:sz w:val="28"/>
          <w:szCs w:val="28"/>
          <w:lang w:val="kk-KZ"/>
        </w:rPr>
      </w:pPr>
      <w:r w:rsidRPr="00E519B0">
        <w:rPr>
          <w:sz w:val="28"/>
          <w:szCs w:val="28"/>
          <w:lang w:val="kk-KZ"/>
        </w:rPr>
        <w:t xml:space="preserve">осы тармақшаның үшінші абзацында және осы тармақтың </w:t>
      </w:r>
      <w:r w:rsidRPr="00E519B0">
        <w:rPr>
          <w:sz w:val="28"/>
          <w:szCs w:val="28"/>
          <w:lang w:val="kk-KZ"/>
        </w:rPr>
        <w:br/>
        <w:t>2) тармақшасының үшінші абзацында көрсетілген заңды тұлғалардың Қазақстан Республикасының аумағында орналасқан филиалдары мен өкілдіктері;</w:t>
      </w:r>
    </w:p>
    <w:p w14:paraId="77056393" w14:textId="77777777" w:rsidR="007D587E" w:rsidRPr="00E519B0" w:rsidRDefault="007D587E" w:rsidP="007D587E">
      <w:pPr>
        <w:ind w:firstLine="709"/>
        <w:jc w:val="both"/>
        <w:rPr>
          <w:sz w:val="28"/>
          <w:szCs w:val="28"/>
          <w:lang w:val="kk-KZ"/>
        </w:rPr>
      </w:pPr>
      <w:r w:rsidRPr="00E519B0">
        <w:rPr>
          <w:sz w:val="28"/>
          <w:szCs w:val="28"/>
          <w:lang w:val="kk-KZ"/>
        </w:rPr>
        <w:t xml:space="preserve">2) </w:t>
      </w:r>
      <w:proofErr w:type="spellStart"/>
      <w:r w:rsidRPr="00E519B0">
        <w:rPr>
          <w:sz w:val="28"/>
          <w:szCs w:val="28"/>
          <w:lang w:val="kk-KZ"/>
        </w:rPr>
        <w:t>бейрезиденттер</w:t>
      </w:r>
      <w:proofErr w:type="spellEnd"/>
      <w:r w:rsidRPr="00E519B0">
        <w:rPr>
          <w:sz w:val="28"/>
          <w:szCs w:val="28"/>
          <w:lang w:val="kk-KZ"/>
        </w:rPr>
        <w:t xml:space="preserve">: </w:t>
      </w:r>
    </w:p>
    <w:p w14:paraId="24C9F205" w14:textId="77777777" w:rsidR="007D587E" w:rsidRPr="00E519B0" w:rsidRDefault="007D587E" w:rsidP="007D587E">
      <w:pPr>
        <w:ind w:firstLine="709"/>
        <w:jc w:val="both"/>
        <w:rPr>
          <w:sz w:val="28"/>
          <w:szCs w:val="28"/>
          <w:lang w:val="kk-KZ"/>
        </w:rPr>
      </w:pPr>
      <w:r w:rsidRPr="00E519B0">
        <w:rPr>
          <w:sz w:val="28"/>
          <w:szCs w:val="28"/>
          <w:lang w:val="kk-KZ"/>
        </w:rPr>
        <w:t xml:space="preserve">азаматтығына қарамастан, шетелде бір жылдан астам тұратын жеке тұлғалар және Қазақстан Республикасының аумағында бір жылдан аз жүрген шетел азаматтары. Мемлекеттік қызмет, білім алу және емделу мақсатында жүрген шетел азаматтары Қазақстан Республикасының аумағында болу мерзіміне қарамастан, </w:t>
      </w:r>
      <w:proofErr w:type="spellStart"/>
      <w:r w:rsidRPr="00E519B0">
        <w:rPr>
          <w:sz w:val="28"/>
          <w:szCs w:val="28"/>
          <w:lang w:val="kk-KZ"/>
        </w:rPr>
        <w:t>бейрезидент</w:t>
      </w:r>
      <w:proofErr w:type="spellEnd"/>
      <w:r w:rsidRPr="00E519B0">
        <w:rPr>
          <w:sz w:val="28"/>
          <w:szCs w:val="28"/>
          <w:lang w:val="kk-KZ"/>
        </w:rPr>
        <w:t xml:space="preserve"> болып табылады;</w:t>
      </w:r>
    </w:p>
    <w:p w14:paraId="725667C8" w14:textId="77777777" w:rsidR="007D587E" w:rsidRPr="00E519B0" w:rsidRDefault="007D587E" w:rsidP="007D587E">
      <w:pPr>
        <w:ind w:firstLine="709"/>
        <w:jc w:val="both"/>
        <w:rPr>
          <w:sz w:val="28"/>
          <w:szCs w:val="28"/>
          <w:lang w:val="kk-KZ"/>
        </w:rPr>
      </w:pPr>
      <w:r w:rsidRPr="00E519B0">
        <w:rPr>
          <w:sz w:val="28"/>
          <w:szCs w:val="28"/>
          <w:lang w:val="kk-KZ"/>
        </w:rPr>
        <w:t>Қазақстан Республикасының елшіліктерін, консулдықтарын және басқа дипломатиялық және ресми өкілдіктерін қоспағанда, басқа мемлекеттердің аумағында орналасқан заңды тұлғалар;</w:t>
      </w:r>
    </w:p>
    <w:p w14:paraId="77D845CF" w14:textId="77777777" w:rsidR="007D587E" w:rsidRPr="00E519B0" w:rsidRDefault="007D587E" w:rsidP="007D587E">
      <w:pPr>
        <w:ind w:firstLine="709"/>
        <w:jc w:val="both"/>
        <w:rPr>
          <w:sz w:val="28"/>
          <w:szCs w:val="28"/>
          <w:lang w:val="kk-KZ"/>
        </w:rPr>
      </w:pPr>
      <w:r w:rsidRPr="00E519B0">
        <w:rPr>
          <w:sz w:val="28"/>
          <w:szCs w:val="28"/>
          <w:lang w:val="kk-KZ"/>
        </w:rPr>
        <w:t>Қазақстан Республикасының аумағында орналасқан халықаралық ұйымдар, шетелдік елшіліктер, консулдықтар және басқа шетелдік дипломатиялық және ресми өкілдіктер;</w:t>
      </w:r>
    </w:p>
    <w:p w14:paraId="3EFB149B" w14:textId="77777777" w:rsidR="007D587E" w:rsidRPr="00E519B0" w:rsidRDefault="007D587E" w:rsidP="007D587E">
      <w:pPr>
        <w:ind w:firstLine="709"/>
        <w:jc w:val="both"/>
        <w:rPr>
          <w:sz w:val="28"/>
          <w:szCs w:val="28"/>
          <w:lang w:val="kk-KZ"/>
        </w:rPr>
      </w:pPr>
      <w:r w:rsidRPr="00E519B0">
        <w:rPr>
          <w:sz w:val="28"/>
          <w:szCs w:val="28"/>
          <w:lang w:val="kk-KZ"/>
        </w:rPr>
        <w:t>1) тармақшаның үшінші абзацында және осы тармақшаның үшінші абзацында көрсетілген заңды тұлғалардың басқа мемлекеттердің аумағында орналасқан филиалдары мен өкілдіктері.</w:t>
      </w:r>
    </w:p>
    <w:p w14:paraId="41524245" w14:textId="77777777" w:rsidR="007D587E" w:rsidRPr="00E519B0" w:rsidRDefault="007D587E" w:rsidP="007D587E">
      <w:pPr>
        <w:ind w:firstLine="709"/>
        <w:jc w:val="both"/>
        <w:rPr>
          <w:sz w:val="28"/>
          <w:szCs w:val="28"/>
          <w:lang w:val="kk-KZ"/>
        </w:rPr>
      </w:pPr>
      <w:r w:rsidRPr="00E519B0">
        <w:rPr>
          <w:sz w:val="28"/>
          <w:szCs w:val="28"/>
          <w:lang w:val="kk-KZ"/>
        </w:rPr>
        <w:t>6. Статистикалық нысанда сақтандыру (қайта сақтандыру) қызметі саласындағы төлем балансының операцияларына қатысты ақпарат, сондай-ақ халықаралық инвестициялық позиция мен елдің сыртқы борышы үшін сақтандыру (қайта сақтандыру) ұйымдарының резервтері бойынша қалдықтары көрсетіледі:</w:t>
      </w:r>
    </w:p>
    <w:p w14:paraId="0BC5213E" w14:textId="77777777" w:rsidR="007D587E" w:rsidRPr="00E519B0" w:rsidRDefault="007D587E" w:rsidP="007D587E">
      <w:pPr>
        <w:ind w:firstLine="709"/>
        <w:jc w:val="both"/>
        <w:rPr>
          <w:sz w:val="28"/>
          <w:szCs w:val="28"/>
          <w:lang w:val="kk-KZ"/>
        </w:rPr>
      </w:pPr>
      <w:r w:rsidRPr="00E519B0">
        <w:rPr>
          <w:sz w:val="28"/>
          <w:szCs w:val="28"/>
          <w:lang w:val="kk-KZ"/>
        </w:rPr>
        <w:t xml:space="preserve">1) </w:t>
      </w:r>
      <w:proofErr w:type="spellStart"/>
      <w:r w:rsidRPr="00E519B0">
        <w:rPr>
          <w:sz w:val="28"/>
          <w:szCs w:val="28"/>
          <w:lang w:val="kk-KZ"/>
        </w:rPr>
        <w:t>бейрезиденттерді</w:t>
      </w:r>
      <w:proofErr w:type="spellEnd"/>
      <w:r w:rsidRPr="00E519B0">
        <w:rPr>
          <w:sz w:val="28"/>
          <w:szCs w:val="28"/>
          <w:lang w:val="kk-KZ"/>
        </w:rPr>
        <w:t xml:space="preserve"> тікелей сақтандыру бойынша – сақтандыру шарты бойынша сақтандыру тәуекелдерін қабылдауға байланысты туындайтын қызмет және онымен байланысты қатынастар туралы (1-бөлім);</w:t>
      </w:r>
    </w:p>
    <w:p w14:paraId="249908A3" w14:textId="77777777" w:rsidR="007D587E" w:rsidRPr="00E519B0" w:rsidRDefault="007D587E" w:rsidP="007D587E">
      <w:pPr>
        <w:ind w:firstLine="709"/>
        <w:jc w:val="both"/>
        <w:rPr>
          <w:sz w:val="28"/>
          <w:szCs w:val="28"/>
          <w:lang w:val="kk-KZ"/>
        </w:rPr>
      </w:pPr>
      <w:r w:rsidRPr="00E519B0">
        <w:rPr>
          <w:sz w:val="28"/>
          <w:szCs w:val="28"/>
          <w:lang w:val="kk-KZ"/>
        </w:rPr>
        <w:t xml:space="preserve">2) </w:t>
      </w:r>
      <w:proofErr w:type="spellStart"/>
      <w:r w:rsidRPr="00E519B0">
        <w:rPr>
          <w:sz w:val="28"/>
          <w:szCs w:val="28"/>
          <w:lang w:val="kk-KZ"/>
        </w:rPr>
        <w:t>бейрезиденттерді</w:t>
      </w:r>
      <w:proofErr w:type="spellEnd"/>
      <w:r w:rsidRPr="00E519B0">
        <w:rPr>
          <w:sz w:val="28"/>
          <w:szCs w:val="28"/>
          <w:lang w:val="kk-KZ"/>
        </w:rPr>
        <w:t xml:space="preserve"> қайта сақтандыру (кіріс қайта сақтандыру) бойынша – жасалған қайта сақтандыру шартына сәйкес сақтандыру тәуекелдерінің бөлігін қабылдауға байланысты туындайтын қызмет және онымен байланысты қатынастар туралы (2-бөлім); </w:t>
      </w:r>
    </w:p>
    <w:p w14:paraId="1DED2923" w14:textId="77777777" w:rsidR="007D587E" w:rsidRPr="00E519B0" w:rsidRDefault="007D587E" w:rsidP="007D587E">
      <w:pPr>
        <w:ind w:firstLine="709"/>
        <w:jc w:val="both"/>
        <w:rPr>
          <w:sz w:val="28"/>
          <w:szCs w:val="28"/>
          <w:lang w:val="kk-KZ"/>
        </w:rPr>
      </w:pPr>
      <w:r w:rsidRPr="00E519B0">
        <w:rPr>
          <w:sz w:val="28"/>
          <w:szCs w:val="28"/>
          <w:lang w:val="kk-KZ"/>
        </w:rPr>
        <w:t xml:space="preserve">3) </w:t>
      </w:r>
      <w:proofErr w:type="spellStart"/>
      <w:r w:rsidRPr="00E519B0">
        <w:rPr>
          <w:sz w:val="28"/>
          <w:szCs w:val="28"/>
          <w:lang w:val="kk-KZ"/>
        </w:rPr>
        <w:t>бейрезиденттердің</w:t>
      </w:r>
      <w:proofErr w:type="spellEnd"/>
      <w:r w:rsidRPr="00E519B0">
        <w:rPr>
          <w:sz w:val="28"/>
          <w:szCs w:val="28"/>
          <w:lang w:val="kk-KZ"/>
        </w:rPr>
        <w:t xml:space="preserve"> қайта сақтандыруы (шығыс қайта сақтандыру) бойынша – жасалған қайта сақтандыру шартына сәйкес сақтандыру тәуекелдерінің бөлігін қайта сақтандыруға беруге байланысты туындайтын қызмет және онымен байланысты қатынастар туралы (3-бөлім). </w:t>
      </w:r>
    </w:p>
    <w:p w14:paraId="2E4FE7FA" w14:textId="77777777" w:rsidR="007D587E" w:rsidRPr="00E519B0" w:rsidRDefault="007D587E" w:rsidP="007D587E">
      <w:pPr>
        <w:ind w:firstLine="709"/>
        <w:jc w:val="both"/>
        <w:rPr>
          <w:sz w:val="28"/>
          <w:szCs w:val="28"/>
          <w:lang w:val="kk-KZ"/>
        </w:rPr>
      </w:pPr>
      <w:r w:rsidRPr="00E519B0">
        <w:rPr>
          <w:sz w:val="28"/>
          <w:szCs w:val="28"/>
          <w:lang w:val="kk-KZ"/>
        </w:rPr>
        <w:lastRenderedPageBreak/>
        <w:t xml:space="preserve">7. Есепті кезеңдегі статистикалық нысанның 1.1, 2.1, 3.1, 4.1-бөлімдерінде аталған барлық операциялар (жол кодтары 11100, 11200, 11210, 11300, 12100, 12200, 12210, 12300, 12400, 12440, 12450, 13100, 13200, 13400, 13440, 13450, 14400) есептеу әдісіне сәйкес көрсетіледі.  </w:t>
      </w:r>
    </w:p>
    <w:p w14:paraId="4A832781" w14:textId="77777777" w:rsidR="007D587E" w:rsidRPr="00E519B0" w:rsidRDefault="007D587E" w:rsidP="007D587E">
      <w:pPr>
        <w:ind w:firstLine="709"/>
        <w:jc w:val="both"/>
        <w:rPr>
          <w:sz w:val="28"/>
          <w:szCs w:val="28"/>
          <w:lang w:val="kk-KZ"/>
        </w:rPr>
      </w:pPr>
      <w:r w:rsidRPr="00E519B0">
        <w:rPr>
          <w:sz w:val="28"/>
          <w:szCs w:val="28"/>
          <w:lang w:val="kk-KZ"/>
        </w:rPr>
        <w:t>Ірі сақтандыру төлемдері (жол кодтары 11210, 12210) қайта сақтандырушының сақтандыру резервтеріндегі үлесі болып табылатын активтерді шегергенде, жеке жасалған сақтандыру (қайта сақтандыру) шарты бойынша сақтандыру (қайта сақтандыру) ұйымы активтері сомасының 25 пайызынан асатын төлемдер кіреді.</w:t>
      </w:r>
    </w:p>
    <w:p w14:paraId="248F56DB" w14:textId="77777777" w:rsidR="007D587E" w:rsidRPr="00E519B0" w:rsidRDefault="007D587E" w:rsidP="007D587E">
      <w:pPr>
        <w:ind w:firstLine="709"/>
        <w:jc w:val="both"/>
        <w:rPr>
          <w:sz w:val="28"/>
          <w:szCs w:val="28"/>
          <w:lang w:val="kk-KZ"/>
        </w:rPr>
      </w:pPr>
      <w:r w:rsidRPr="00E519B0">
        <w:rPr>
          <w:sz w:val="28"/>
          <w:szCs w:val="28"/>
          <w:lang w:val="kk-KZ"/>
        </w:rPr>
        <w:t xml:space="preserve">Инвестициялаудан түскен кірісте (жол кодтары 11300, 12300) тиісті елдер бойынша </w:t>
      </w:r>
      <w:proofErr w:type="spellStart"/>
      <w:r w:rsidRPr="00E519B0">
        <w:rPr>
          <w:sz w:val="28"/>
          <w:szCs w:val="28"/>
          <w:lang w:val="kk-KZ"/>
        </w:rPr>
        <w:t>бейрезиденттермен</w:t>
      </w:r>
      <w:proofErr w:type="spellEnd"/>
      <w:r w:rsidRPr="00E519B0">
        <w:rPr>
          <w:sz w:val="28"/>
          <w:szCs w:val="28"/>
          <w:lang w:val="kk-KZ"/>
        </w:rPr>
        <w:t xml:space="preserve"> жасалған кіріс сақтандыру (қайта сақтандыру) шарттары бойынша сақтандыру резервтерінің қаржы активтеріне инвестициялаудан есепті кезеңде алуға есептелген кіріс көрсетіледі.</w:t>
      </w:r>
    </w:p>
    <w:p w14:paraId="2A03E4FA" w14:textId="77777777" w:rsidR="007D587E" w:rsidRPr="00E519B0" w:rsidRDefault="007D587E" w:rsidP="007D587E">
      <w:pPr>
        <w:ind w:firstLine="709"/>
        <w:jc w:val="both"/>
        <w:rPr>
          <w:sz w:val="28"/>
          <w:szCs w:val="28"/>
          <w:lang w:val="kk-KZ"/>
        </w:rPr>
      </w:pPr>
      <w:r w:rsidRPr="00E519B0">
        <w:rPr>
          <w:sz w:val="28"/>
          <w:szCs w:val="28"/>
          <w:lang w:val="kk-KZ"/>
        </w:rPr>
        <w:t xml:space="preserve">8. 4-бөлімде </w:t>
      </w:r>
      <w:proofErr w:type="spellStart"/>
      <w:r w:rsidRPr="00E519B0">
        <w:rPr>
          <w:sz w:val="28"/>
          <w:szCs w:val="28"/>
          <w:lang w:val="kk-KZ"/>
        </w:rPr>
        <w:t>бейрезидент</w:t>
      </w:r>
      <w:proofErr w:type="spellEnd"/>
      <w:r w:rsidRPr="00E519B0">
        <w:rPr>
          <w:sz w:val="28"/>
          <w:szCs w:val="28"/>
          <w:lang w:val="kk-KZ"/>
        </w:rPr>
        <w:t xml:space="preserve"> сақтандыру-брокеріне немесе </w:t>
      </w:r>
      <w:proofErr w:type="spellStart"/>
      <w:r w:rsidRPr="00E519B0">
        <w:rPr>
          <w:sz w:val="28"/>
          <w:szCs w:val="28"/>
          <w:lang w:val="kk-KZ"/>
        </w:rPr>
        <w:t>бейрезидент</w:t>
      </w:r>
      <w:proofErr w:type="spellEnd"/>
      <w:r w:rsidRPr="00E519B0">
        <w:rPr>
          <w:sz w:val="28"/>
          <w:szCs w:val="28"/>
          <w:lang w:val="kk-KZ"/>
        </w:rPr>
        <w:t xml:space="preserve">  сақтандыру-агентіне көрсетілген қызметтер үшін төленген комиссия көрсетіледі. Мұндай қызметтерге сақтандыру (қайта сақтандыру) бойынша делдалдық қызмет, консультациялық қызмет, құнды бағалау және шығындарды реттеу қызметтері, құтқару жұмыстарын қамтамасыз ету бойынша әкімшілік қызметтер, сақтандыру төлемдеріне қатысты реттеу және мониторинг жүргізу қызметтері, сақтандыру қызметіне байланысты басқа да қосалқы қызметтер кіреді.</w:t>
      </w:r>
    </w:p>
    <w:p w14:paraId="7274275B" w14:textId="77777777" w:rsidR="007D587E" w:rsidRPr="00E519B0" w:rsidRDefault="007D587E" w:rsidP="007D587E">
      <w:pPr>
        <w:ind w:firstLine="709"/>
        <w:jc w:val="both"/>
        <w:rPr>
          <w:sz w:val="28"/>
          <w:szCs w:val="28"/>
          <w:lang w:val="kk-KZ"/>
        </w:rPr>
      </w:pPr>
      <w:r w:rsidRPr="00E519B0">
        <w:rPr>
          <w:sz w:val="28"/>
          <w:szCs w:val="28"/>
          <w:lang w:val="kk-KZ"/>
        </w:rPr>
        <w:t>9. Барлық сома үтірден кейін бір таңбаға дейінгі дәлдікпен Америка Құрама Штаттарының (бұдан әрі – АҚШ) мың долларымен көрсетіледі.</w:t>
      </w:r>
    </w:p>
    <w:p w14:paraId="6D16B469" w14:textId="77777777" w:rsidR="007D587E" w:rsidRPr="00E519B0" w:rsidRDefault="007D587E" w:rsidP="007D587E">
      <w:pPr>
        <w:ind w:firstLine="709"/>
        <w:jc w:val="both"/>
        <w:rPr>
          <w:sz w:val="28"/>
          <w:szCs w:val="28"/>
          <w:lang w:val="kk-KZ"/>
        </w:rPr>
      </w:pPr>
      <w:r w:rsidRPr="00E519B0">
        <w:rPr>
          <w:sz w:val="28"/>
          <w:szCs w:val="28"/>
          <w:lang w:val="kk-KZ"/>
        </w:rPr>
        <w:t>Теңгемен берілген сома АҚШ долларына ауыстырылады. Өзге де шетел валюталарында берілген сома алдымен теңгеге, содан кейін АҚШ долларына ауыстырылады.</w:t>
      </w:r>
    </w:p>
    <w:p w14:paraId="1B13FEC8" w14:textId="77777777" w:rsidR="007D587E" w:rsidRPr="00E519B0" w:rsidRDefault="007D587E" w:rsidP="007D587E">
      <w:pPr>
        <w:ind w:firstLine="709"/>
        <w:jc w:val="both"/>
        <w:rPr>
          <w:sz w:val="28"/>
          <w:szCs w:val="28"/>
          <w:lang w:val="kk-KZ"/>
        </w:rPr>
      </w:pPr>
      <w:proofErr w:type="spellStart"/>
      <w:r w:rsidRPr="00E519B0">
        <w:rPr>
          <w:sz w:val="28"/>
          <w:szCs w:val="28"/>
          <w:lang w:val="kk-KZ"/>
        </w:rPr>
        <w:t>Конвертациялау</w:t>
      </w:r>
      <w:proofErr w:type="spellEnd"/>
      <w:r w:rsidRPr="00E519B0">
        <w:rPr>
          <w:sz w:val="28"/>
          <w:szCs w:val="28"/>
          <w:lang w:val="kk-KZ"/>
        </w:rPr>
        <w:t xml:space="preserve"> үшін қаржылық есептілікті қалыптастыру мақсатында қолданылатын валюта айырбастау бағамы пайдаланылады. Бұл ретте операцияларды </w:t>
      </w:r>
      <w:proofErr w:type="spellStart"/>
      <w:r w:rsidRPr="00E519B0">
        <w:rPr>
          <w:sz w:val="28"/>
          <w:szCs w:val="28"/>
          <w:lang w:val="kk-KZ"/>
        </w:rPr>
        <w:t>конвертациялау</w:t>
      </w:r>
      <w:proofErr w:type="spellEnd"/>
      <w:r w:rsidRPr="00E519B0">
        <w:rPr>
          <w:sz w:val="28"/>
          <w:szCs w:val="28"/>
          <w:lang w:val="kk-KZ"/>
        </w:rPr>
        <w:t xml:space="preserve"> үшін операцияларды жүргізу күні тиісті бағамдар, кіріс және комиссиялар үшін – есепті кезеңдегі орташа есеппен алынған бағамдар, тоқсанның басындағы және соңындағы қалдықтар үшін – тиісті күннің бағамы қолданылады.</w:t>
      </w:r>
    </w:p>
    <w:p w14:paraId="69220204" w14:textId="77777777" w:rsidR="007D587E" w:rsidRPr="00E519B0" w:rsidRDefault="007D587E" w:rsidP="007D587E">
      <w:pPr>
        <w:ind w:firstLine="709"/>
        <w:jc w:val="both"/>
        <w:rPr>
          <w:sz w:val="28"/>
          <w:szCs w:val="28"/>
          <w:lang w:val="kk-KZ"/>
        </w:rPr>
      </w:pPr>
      <w:r w:rsidRPr="00E519B0">
        <w:rPr>
          <w:sz w:val="28"/>
          <w:szCs w:val="28"/>
          <w:lang w:val="kk-KZ"/>
        </w:rPr>
        <w:t xml:space="preserve">Валюта кодтары ҚР ҰЖ 07 ISO 4217-2019 «Валюталар мен қорларды белгілеуге арналған кодтар» Қазақстан Республикасының ұлттық </w:t>
      </w:r>
      <w:proofErr w:type="spellStart"/>
      <w:r w:rsidRPr="00E519B0">
        <w:rPr>
          <w:sz w:val="28"/>
          <w:szCs w:val="28"/>
          <w:lang w:val="kk-KZ"/>
        </w:rPr>
        <w:t>жіктеуішіне</w:t>
      </w:r>
      <w:proofErr w:type="spellEnd"/>
      <w:r w:rsidRPr="00E519B0">
        <w:rPr>
          <w:sz w:val="28"/>
          <w:szCs w:val="28"/>
          <w:lang w:val="kk-KZ"/>
        </w:rPr>
        <w:t xml:space="preserve"> сәйкес көрсетіледі.</w:t>
      </w:r>
    </w:p>
    <w:p w14:paraId="58B4389B" w14:textId="77777777" w:rsidR="007D587E" w:rsidRPr="00E519B0" w:rsidRDefault="007D587E" w:rsidP="007D587E">
      <w:pPr>
        <w:ind w:firstLine="709"/>
        <w:jc w:val="both"/>
        <w:rPr>
          <w:sz w:val="28"/>
          <w:szCs w:val="28"/>
          <w:lang w:val="kk-KZ"/>
        </w:rPr>
      </w:pPr>
      <w:r w:rsidRPr="00E519B0">
        <w:rPr>
          <w:sz w:val="28"/>
          <w:szCs w:val="28"/>
          <w:lang w:val="kk-KZ"/>
        </w:rPr>
        <w:t>10. Барлық операциялар әріптес елдер бойынша (сақтанушылар, қайта сақтанушылар, қайта сақтандырушылар, брокерлер, агенттер) бөлініп көрсетіледі. Елдердің атауы 1-4-бөлімдерінің 2-10 бағандарында көрсетіледі. Егер респонденттің әріптес елдерінің саны статистикалық нысанның бөлімдеріндегі бағандардың санынан асатын болса, жетіспейтін бағандар қосылады.</w:t>
      </w:r>
    </w:p>
    <w:p w14:paraId="14EC7465" w14:textId="77777777" w:rsidR="007D587E" w:rsidRPr="00E519B0" w:rsidRDefault="007D587E" w:rsidP="007D587E">
      <w:pPr>
        <w:ind w:firstLine="709"/>
        <w:jc w:val="both"/>
        <w:rPr>
          <w:sz w:val="28"/>
          <w:szCs w:val="28"/>
          <w:lang w:val="kk-KZ"/>
        </w:rPr>
      </w:pPr>
      <w:r w:rsidRPr="00E519B0">
        <w:rPr>
          <w:sz w:val="28"/>
          <w:szCs w:val="28"/>
          <w:lang w:val="kk-KZ"/>
        </w:rPr>
        <w:t xml:space="preserve">1-4-бөлімдерде ел бойынша ҚР ҰЖ 06 ISO 3166-1-2016 «Елдердің атаулары мен олардың әкімшілік-аумақтық бөлімшелерінің бірліктерін </w:t>
      </w:r>
      <w:r w:rsidRPr="00E519B0">
        <w:rPr>
          <w:sz w:val="28"/>
          <w:szCs w:val="28"/>
          <w:lang w:val="kk-KZ"/>
        </w:rPr>
        <w:lastRenderedPageBreak/>
        <w:t xml:space="preserve">көрсетуге арналған кодтар. 1-бөлім. Ел кодтары» Қазақстан Республикасының ұлттық </w:t>
      </w:r>
      <w:proofErr w:type="spellStart"/>
      <w:r w:rsidRPr="00E519B0">
        <w:rPr>
          <w:sz w:val="28"/>
          <w:szCs w:val="28"/>
          <w:lang w:val="kk-KZ"/>
        </w:rPr>
        <w:t>жіктеуішіне</w:t>
      </w:r>
      <w:proofErr w:type="spellEnd"/>
      <w:r w:rsidRPr="00E519B0">
        <w:rPr>
          <w:sz w:val="28"/>
          <w:szCs w:val="28"/>
          <w:lang w:val="kk-KZ"/>
        </w:rPr>
        <w:t xml:space="preserve"> сәйкес екі әріптен тұратын ел коды көрсетіледі.</w:t>
      </w:r>
    </w:p>
    <w:p w14:paraId="4E39F140" w14:textId="77777777" w:rsidR="007D587E" w:rsidRPr="00E519B0" w:rsidRDefault="007D587E" w:rsidP="007D587E">
      <w:pPr>
        <w:ind w:firstLine="709"/>
        <w:jc w:val="both"/>
        <w:rPr>
          <w:sz w:val="28"/>
          <w:szCs w:val="28"/>
          <w:lang w:val="kk-KZ"/>
        </w:rPr>
      </w:pPr>
      <w:r w:rsidRPr="00E519B0">
        <w:rPr>
          <w:sz w:val="28"/>
          <w:szCs w:val="28"/>
          <w:lang w:val="kk-KZ"/>
        </w:rPr>
        <w:t>11. Есепті кезеңнің басындағы сақтандыру резервтері бойынша қалдықтар олардың алдыңғы кезеңнің соңындағы қалдықтарға тең және мынадай түрде бөлініп толтырылады:</w:t>
      </w:r>
    </w:p>
    <w:p w14:paraId="1FE904AF" w14:textId="77777777" w:rsidR="007D587E" w:rsidRPr="00E519B0" w:rsidRDefault="007D587E" w:rsidP="007D587E">
      <w:pPr>
        <w:ind w:firstLine="709"/>
        <w:jc w:val="both"/>
        <w:rPr>
          <w:sz w:val="28"/>
          <w:szCs w:val="28"/>
          <w:lang w:val="kk-KZ"/>
        </w:rPr>
      </w:pPr>
      <w:r w:rsidRPr="00E519B0">
        <w:rPr>
          <w:sz w:val="28"/>
          <w:szCs w:val="28"/>
          <w:lang w:val="kk-KZ"/>
        </w:rPr>
        <w:t xml:space="preserve">1) тікелей инвестициялау объектілерін сақтандыру бойынша – респондент тікелей инвестор болып табылатын объектілер;  </w:t>
      </w:r>
    </w:p>
    <w:p w14:paraId="49657EA5" w14:textId="77777777" w:rsidR="007D587E" w:rsidRPr="00E519B0" w:rsidRDefault="007D587E" w:rsidP="007D587E">
      <w:pPr>
        <w:ind w:firstLine="709"/>
        <w:jc w:val="both"/>
        <w:rPr>
          <w:sz w:val="28"/>
          <w:szCs w:val="28"/>
          <w:lang w:val="kk-KZ"/>
        </w:rPr>
      </w:pPr>
      <w:r w:rsidRPr="00E519B0">
        <w:rPr>
          <w:sz w:val="28"/>
          <w:szCs w:val="28"/>
          <w:lang w:val="kk-KZ"/>
        </w:rPr>
        <w:t>2) тікелей инвесторларды сақтандыру бойынша – дауыс беретін акцияларының он және одан көп пайызын иеленетін (тікелей немесе жанама) тұлғалар. Жеке тұлғалар (үй шаруашылықтары), заңды тұлғалар, халықаралық ұйымдар, сондай-ақ заңды тұлға құрмай-ақ өзге де субъектілер тікелей инвесторлар болып табылады;</w:t>
      </w:r>
    </w:p>
    <w:p w14:paraId="55B86E4F" w14:textId="77777777" w:rsidR="007D587E" w:rsidRPr="00E519B0" w:rsidRDefault="007D587E" w:rsidP="007D587E">
      <w:pPr>
        <w:ind w:firstLine="709"/>
        <w:jc w:val="both"/>
        <w:rPr>
          <w:sz w:val="28"/>
          <w:szCs w:val="28"/>
          <w:lang w:val="kk-KZ"/>
        </w:rPr>
      </w:pPr>
      <w:r w:rsidRPr="00E519B0">
        <w:rPr>
          <w:sz w:val="28"/>
          <w:szCs w:val="28"/>
          <w:lang w:val="kk-KZ"/>
        </w:rPr>
        <w:t>3) тел компанияларды сақтандыру бойынша – респондентпен ортақ тікелей инвесторы бар ұйымдарды, бірақ бұл ұйым да, респондент те бір-бірінің капиталына қатысу құралдарының 10% (он) пайызын немесе одан астамын иелік етпейді.</w:t>
      </w:r>
    </w:p>
    <w:p w14:paraId="1F6CBBE5" w14:textId="77777777" w:rsidR="007D587E" w:rsidRPr="00E519B0" w:rsidRDefault="007D587E" w:rsidP="007D587E">
      <w:pPr>
        <w:ind w:firstLine="709"/>
        <w:jc w:val="both"/>
        <w:rPr>
          <w:sz w:val="28"/>
          <w:szCs w:val="28"/>
          <w:lang w:val="kk-KZ"/>
        </w:rPr>
      </w:pPr>
      <w:r w:rsidRPr="00E519B0">
        <w:rPr>
          <w:sz w:val="28"/>
          <w:szCs w:val="28"/>
          <w:lang w:val="kk-KZ"/>
        </w:rPr>
        <w:t>12. Статистикалық нысан электрондық цифрлық қолтаңбаны растау рәсімі сақтала отырып, «ҚР ҰБ веб-порталы» цифрлық шағын жүйесі арқылы электрондық тәсілмен ұсынылады.</w:t>
      </w:r>
    </w:p>
    <w:p w14:paraId="297108F3" w14:textId="77777777" w:rsidR="007D587E" w:rsidRPr="00E519B0" w:rsidRDefault="007D587E" w:rsidP="007D587E">
      <w:pPr>
        <w:ind w:firstLine="709"/>
        <w:jc w:val="both"/>
        <w:rPr>
          <w:sz w:val="28"/>
          <w:szCs w:val="28"/>
          <w:lang w:val="kk-KZ"/>
        </w:rPr>
      </w:pPr>
      <w:r w:rsidRPr="00E519B0">
        <w:rPr>
          <w:sz w:val="28"/>
          <w:szCs w:val="28"/>
          <w:lang w:val="kk-KZ"/>
        </w:rPr>
        <w:t xml:space="preserve">Статистикалық нысанға түзетулер (өзгертулер, толықтырулар) есепті кезең аяқталғаннан кейін 3 (үш) ай ішінде енгізіледі. </w:t>
      </w:r>
    </w:p>
    <w:p w14:paraId="70711410" w14:textId="77777777" w:rsidR="007D587E" w:rsidRPr="00E519B0" w:rsidRDefault="007D587E" w:rsidP="007D587E">
      <w:pPr>
        <w:ind w:firstLine="709"/>
        <w:jc w:val="both"/>
        <w:rPr>
          <w:sz w:val="28"/>
          <w:szCs w:val="28"/>
          <w:lang w:val="kk-KZ"/>
        </w:rPr>
      </w:pPr>
    </w:p>
    <w:p w14:paraId="3D1B9616" w14:textId="77777777" w:rsidR="007D587E" w:rsidRPr="00E519B0" w:rsidRDefault="007D587E" w:rsidP="007D587E">
      <w:pPr>
        <w:ind w:firstLine="709"/>
        <w:jc w:val="both"/>
        <w:rPr>
          <w:sz w:val="28"/>
          <w:szCs w:val="28"/>
          <w:lang w:val="kk-KZ"/>
        </w:rPr>
      </w:pPr>
    </w:p>
    <w:p w14:paraId="66598F99" w14:textId="77777777" w:rsidR="007D587E" w:rsidRPr="00E519B0" w:rsidRDefault="007D587E" w:rsidP="007D587E">
      <w:pPr>
        <w:ind w:firstLine="709"/>
        <w:jc w:val="center"/>
        <w:rPr>
          <w:sz w:val="28"/>
          <w:szCs w:val="28"/>
          <w:lang w:val="kk-KZ"/>
        </w:rPr>
      </w:pPr>
      <w:r w:rsidRPr="00E519B0">
        <w:rPr>
          <w:sz w:val="28"/>
          <w:szCs w:val="28"/>
          <w:lang w:val="kk-KZ"/>
        </w:rPr>
        <w:t>3-тарау. Арифметикалық-логикалық бақылау</w:t>
      </w:r>
    </w:p>
    <w:p w14:paraId="14E6D6F9" w14:textId="77777777" w:rsidR="007D587E" w:rsidRPr="00E519B0" w:rsidRDefault="007D587E" w:rsidP="007D587E">
      <w:pPr>
        <w:ind w:firstLine="709"/>
        <w:jc w:val="both"/>
        <w:rPr>
          <w:sz w:val="28"/>
          <w:szCs w:val="28"/>
          <w:lang w:val="kk-KZ"/>
        </w:rPr>
      </w:pPr>
    </w:p>
    <w:p w14:paraId="76D1C1A1" w14:textId="77777777" w:rsidR="007D587E" w:rsidRPr="00E519B0" w:rsidRDefault="007D587E" w:rsidP="007D587E">
      <w:pPr>
        <w:ind w:firstLine="709"/>
        <w:jc w:val="both"/>
        <w:rPr>
          <w:sz w:val="28"/>
          <w:szCs w:val="28"/>
          <w:lang w:val="kk-KZ"/>
        </w:rPr>
      </w:pPr>
      <w:r w:rsidRPr="00E519B0">
        <w:rPr>
          <w:sz w:val="28"/>
          <w:szCs w:val="28"/>
          <w:lang w:val="kk-KZ"/>
        </w:rPr>
        <w:t xml:space="preserve">13. Арифметикалық-логикалық бақылау: </w:t>
      </w:r>
    </w:p>
    <w:p w14:paraId="67FE4003" w14:textId="77777777" w:rsidR="007D587E" w:rsidRPr="00E519B0" w:rsidRDefault="007D587E" w:rsidP="007D587E">
      <w:pPr>
        <w:ind w:firstLine="709"/>
        <w:jc w:val="both"/>
        <w:rPr>
          <w:sz w:val="28"/>
          <w:szCs w:val="28"/>
          <w:lang w:val="kk-KZ"/>
        </w:rPr>
      </w:pPr>
      <w:r w:rsidRPr="00E519B0">
        <w:rPr>
          <w:sz w:val="28"/>
          <w:szCs w:val="28"/>
          <w:lang w:val="kk-KZ"/>
        </w:rPr>
        <w:t xml:space="preserve">әрбір баған үшін 11520-жол = алдыңғы кезеңдегі статистикалық нысанның 11530 жолы; </w:t>
      </w:r>
    </w:p>
    <w:p w14:paraId="1FEA9D1E"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11521-жол = алдыңғы кезеңдегі статистикалық нысанның 11531 жолы;</w:t>
      </w:r>
    </w:p>
    <w:p w14:paraId="069A3C34"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11522-жол = алдыңғы кезеңдегі статистикалық нысанның 11532 жолы;</w:t>
      </w:r>
    </w:p>
    <w:p w14:paraId="6604421F"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11523-жол = алдыңғы кезеңдегі статистикалық нысанның 11533 жолы;</w:t>
      </w:r>
    </w:p>
    <w:p w14:paraId="4C69980C"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11524-жол = алдыңғы кезеңдегі статистикалық нысанның 11534 жолы;</w:t>
      </w:r>
    </w:p>
    <w:p w14:paraId="09FAD6B6"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11620-жол = алдыңғы кезеңдегі статистикалық нысанның 11630 жолы;</w:t>
      </w:r>
    </w:p>
    <w:p w14:paraId="770BA921"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11621-жол = алдыңғы кезеңдегі статистикалық нысанның 11631 жолы;</w:t>
      </w:r>
    </w:p>
    <w:p w14:paraId="15644CDA"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11622-жол = алдыңғы кезеңдегі статистикалық нысанның 11632 жолы;</w:t>
      </w:r>
    </w:p>
    <w:p w14:paraId="43E51665" w14:textId="77777777" w:rsidR="007D587E" w:rsidRPr="00E519B0" w:rsidRDefault="007D587E" w:rsidP="007D587E">
      <w:pPr>
        <w:ind w:firstLine="709"/>
        <w:jc w:val="both"/>
        <w:rPr>
          <w:sz w:val="28"/>
          <w:szCs w:val="28"/>
          <w:lang w:val="kk-KZ"/>
        </w:rPr>
      </w:pPr>
      <w:r w:rsidRPr="00E519B0">
        <w:rPr>
          <w:sz w:val="28"/>
          <w:szCs w:val="28"/>
          <w:lang w:val="kk-KZ"/>
        </w:rPr>
        <w:lastRenderedPageBreak/>
        <w:t>әрбір баған үшін 11623-жол = алдыңғы кезеңдегі статистикалық нысанның 11633 жолы;</w:t>
      </w:r>
    </w:p>
    <w:p w14:paraId="4698FA4E"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11624-жол = алдыңғы кезеңдегі статистикалық нысанның 11634 жолы;</w:t>
      </w:r>
    </w:p>
    <w:p w14:paraId="75C76577"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12520-жол = алдыңғы кезеңдегі статистикалық нысанның 12530 жолы;</w:t>
      </w:r>
    </w:p>
    <w:p w14:paraId="7D8C6BFB"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12521-жол = алдыңғы кезеңдегі статистикалық нысанның 12531 жолы;</w:t>
      </w:r>
    </w:p>
    <w:p w14:paraId="0F176FCD"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12522-жол = алдыңғы кезеңдегі статистикалық нысанның 12532 жолы;</w:t>
      </w:r>
    </w:p>
    <w:p w14:paraId="1128C971"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12523-жол = алдыңғы кезеңдегі статистикалық нысанның 12533 жолы;</w:t>
      </w:r>
    </w:p>
    <w:p w14:paraId="64C4AFD7"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12524-жол = алдыңғы кезеңдегі статистикалық нысанның 12534 жолы;</w:t>
      </w:r>
    </w:p>
    <w:p w14:paraId="689AC95C"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12620-жол = алдыңғы кезеңдегі статистикалық нысанның 12630 жолы;</w:t>
      </w:r>
    </w:p>
    <w:p w14:paraId="152BAABD"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12621-жол = алдыңғы кезеңдегі статистикалық нысанның 12631 жолы;</w:t>
      </w:r>
    </w:p>
    <w:p w14:paraId="4741BFBE"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12622-жол = алдыңғы кезеңдегі статистикалық нысанның 12632 жолы;</w:t>
      </w:r>
    </w:p>
    <w:p w14:paraId="4065C6DF"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12623-жол = алдыңғы кезеңдегі статистикалық нысанның 12633 жолы;</w:t>
      </w:r>
    </w:p>
    <w:p w14:paraId="1B8B339A" w14:textId="77777777" w:rsidR="007D587E" w:rsidRPr="00E519B0" w:rsidRDefault="007D587E" w:rsidP="007D587E">
      <w:pPr>
        <w:ind w:firstLine="709"/>
        <w:jc w:val="both"/>
        <w:rPr>
          <w:sz w:val="28"/>
          <w:szCs w:val="28"/>
          <w:lang w:val="kk-KZ"/>
        </w:rPr>
      </w:pPr>
      <w:r w:rsidRPr="00E519B0">
        <w:rPr>
          <w:sz w:val="28"/>
          <w:szCs w:val="28"/>
          <w:lang w:val="kk-KZ"/>
        </w:rPr>
        <w:t xml:space="preserve">әрбір баған үшін 12624-жол = алдыңғы кезеңдегі статистикалық нысанның 12634 жолы; </w:t>
      </w:r>
    </w:p>
    <w:p w14:paraId="46476593"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12400-жол = 12440 жол + 12450 жол;</w:t>
      </w:r>
    </w:p>
    <w:p w14:paraId="3C108EF2"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13400-жол = 13440 жол + 13450 жол;</w:t>
      </w:r>
    </w:p>
    <w:p w14:paraId="6248ABE2"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11520-жол = 11521 жол + 11522 жол + 11523 жол + + 11524 жол;</w:t>
      </w:r>
    </w:p>
    <w:p w14:paraId="18F6F25E" w14:textId="77777777" w:rsidR="007D587E" w:rsidRPr="00E519B0" w:rsidRDefault="007D587E" w:rsidP="007D587E">
      <w:pPr>
        <w:ind w:firstLine="709"/>
        <w:jc w:val="both"/>
        <w:rPr>
          <w:sz w:val="28"/>
          <w:szCs w:val="28"/>
          <w:lang w:val="kk-KZ"/>
        </w:rPr>
      </w:pPr>
      <w:r w:rsidRPr="00E519B0">
        <w:rPr>
          <w:sz w:val="28"/>
          <w:szCs w:val="28"/>
          <w:lang w:val="kk-KZ"/>
        </w:rPr>
        <w:t xml:space="preserve">әрбір баған үшін 11530-жол = 11531 жол + 11532 жол + 11533 жол + + 11534 жол; </w:t>
      </w:r>
    </w:p>
    <w:p w14:paraId="54BCBDE3"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11620-жол = 11621 жол + 11622 жол + 11623 жол + + 11624 жол;</w:t>
      </w:r>
    </w:p>
    <w:p w14:paraId="67CDA114"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11630-жол = 11631 жол + 11632 жол + 11633 жол + + 11634 жол;</w:t>
      </w:r>
    </w:p>
    <w:p w14:paraId="56A96085"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12520-жол = 12521 жол + 12522 жол + 12523 жол + + 12524 жол;</w:t>
      </w:r>
    </w:p>
    <w:p w14:paraId="3AE8A981"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12530-жол = 12531 жол + 12532 жол + 12533 жол + + 12534 жол;</w:t>
      </w:r>
    </w:p>
    <w:p w14:paraId="0ABB95E1" w14:textId="77777777" w:rsidR="007D587E" w:rsidRPr="00E519B0" w:rsidRDefault="007D587E" w:rsidP="007D587E">
      <w:pPr>
        <w:ind w:firstLine="709"/>
        <w:jc w:val="both"/>
        <w:rPr>
          <w:sz w:val="28"/>
          <w:szCs w:val="28"/>
          <w:lang w:val="kk-KZ"/>
        </w:rPr>
      </w:pPr>
      <w:r w:rsidRPr="00E519B0">
        <w:rPr>
          <w:sz w:val="28"/>
          <w:szCs w:val="28"/>
          <w:lang w:val="kk-KZ"/>
        </w:rPr>
        <w:t>әрбір баған үшін 12620-жол = 12621 жол + 12622 жол + 12623 жол + + 12624 жол;</w:t>
      </w:r>
    </w:p>
    <w:p w14:paraId="23339888" w14:textId="4913AC24" w:rsidR="005A4193" w:rsidRPr="00FA37B6" w:rsidRDefault="007D587E" w:rsidP="005A4193">
      <w:pPr>
        <w:pStyle w:val="pj"/>
        <w:ind w:firstLine="709"/>
        <w:rPr>
          <w:rStyle w:val="s0"/>
          <w:color w:val="auto"/>
          <w:sz w:val="28"/>
          <w:szCs w:val="28"/>
          <w:lang w:val="kk-KZ"/>
        </w:rPr>
      </w:pPr>
      <w:r w:rsidRPr="00E519B0">
        <w:rPr>
          <w:sz w:val="28"/>
          <w:szCs w:val="28"/>
          <w:lang w:val="kk-KZ"/>
        </w:rPr>
        <w:t>әрбір баған үшін 12630-жол = 12631 жол + 12632 жол + 12633 жол + + 12634 жол.</w:t>
      </w:r>
    </w:p>
    <w:sectPr w:rsidR="005A4193" w:rsidRPr="00FA37B6" w:rsidSect="00AD3317">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5FAE9" w14:textId="77777777" w:rsidR="00BB2FD5" w:rsidRDefault="00BB2FD5">
      <w:r>
        <w:separator/>
      </w:r>
    </w:p>
  </w:endnote>
  <w:endnote w:type="continuationSeparator" w:id="0">
    <w:p w14:paraId="132A983C" w14:textId="77777777" w:rsidR="00BB2FD5" w:rsidRDefault="00BB2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A950D" w14:textId="77777777" w:rsidR="00BB2FD5" w:rsidRDefault="00BB2FD5">
      <w:r>
        <w:separator/>
      </w:r>
    </w:p>
  </w:footnote>
  <w:footnote w:type="continuationSeparator" w:id="0">
    <w:p w14:paraId="1FE51644" w14:textId="77777777" w:rsidR="00BB2FD5" w:rsidRDefault="00BB2F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A7F99" w14:textId="77777777" w:rsidR="006B504A" w:rsidRDefault="006B504A" w:rsidP="00E43190">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4A2DBB97" w14:textId="77777777" w:rsidR="006B504A" w:rsidRDefault="006B504A">
    <w:pPr>
      <w:pStyle w:val="ad"/>
    </w:pPr>
  </w:p>
  <w:p w14:paraId="2957526D" w14:textId="77777777" w:rsidR="006B504A" w:rsidRDefault="006B50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D202" w14:textId="45609265" w:rsidR="006B504A" w:rsidRPr="00AB2E9E" w:rsidRDefault="006B504A" w:rsidP="00E43190">
    <w:pPr>
      <w:pStyle w:val="ad"/>
      <w:framePr w:wrap="around" w:vAnchor="text" w:hAnchor="margin" w:xAlign="center" w:y="1"/>
      <w:rPr>
        <w:rStyle w:val="af5"/>
        <w:sz w:val="22"/>
      </w:rPr>
    </w:pPr>
    <w:r w:rsidRPr="00AB2E9E">
      <w:rPr>
        <w:rStyle w:val="af5"/>
      </w:rPr>
      <w:fldChar w:fldCharType="begin"/>
    </w:r>
    <w:r w:rsidRPr="00AB2E9E">
      <w:rPr>
        <w:rStyle w:val="af5"/>
      </w:rPr>
      <w:instrText xml:space="preserve">PAGE  </w:instrText>
    </w:r>
    <w:r w:rsidRPr="00AB2E9E">
      <w:rPr>
        <w:rStyle w:val="af5"/>
      </w:rPr>
      <w:fldChar w:fldCharType="separate"/>
    </w:r>
    <w:r w:rsidR="00D22E1A">
      <w:rPr>
        <w:rStyle w:val="af5"/>
        <w:noProof/>
      </w:rPr>
      <w:t>246</w:t>
    </w:r>
    <w:r w:rsidRPr="00AB2E9E">
      <w:rPr>
        <w:rStyle w:val="af5"/>
      </w:rPr>
      <w:fldChar w:fldCharType="end"/>
    </w:r>
  </w:p>
  <w:p w14:paraId="61EB60FB" w14:textId="77777777" w:rsidR="006B504A" w:rsidRDefault="006B504A">
    <w:pPr>
      <w:pStyle w:val="ad"/>
    </w:pPr>
  </w:p>
  <w:p w14:paraId="3DCCDEAA" w14:textId="77777777" w:rsidR="006B504A" w:rsidRDefault="006B50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435297167">
    <w:abstractNumId w:val="18"/>
  </w:num>
  <w:num w:numId="2" w16cid:durableId="17048628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058274">
    <w:abstractNumId w:val="2"/>
  </w:num>
  <w:num w:numId="4" w16cid:durableId="1366445095">
    <w:abstractNumId w:val="12"/>
  </w:num>
  <w:num w:numId="5" w16cid:durableId="541945280">
    <w:abstractNumId w:val="11"/>
  </w:num>
  <w:num w:numId="6" w16cid:durableId="1735546973">
    <w:abstractNumId w:val="36"/>
  </w:num>
  <w:num w:numId="7" w16cid:durableId="128406165">
    <w:abstractNumId w:val="32"/>
  </w:num>
  <w:num w:numId="8" w16cid:durableId="1665284495">
    <w:abstractNumId w:val="37"/>
  </w:num>
  <w:num w:numId="9" w16cid:durableId="1458181704">
    <w:abstractNumId w:val="3"/>
  </w:num>
  <w:num w:numId="10" w16cid:durableId="53818559">
    <w:abstractNumId w:val="1"/>
  </w:num>
  <w:num w:numId="11" w16cid:durableId="4339855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6095146">
    <w:abstractNumId w:val="46"/>
  </w:num>
  <w:num w:numId="13" w16cid:durableId="10479902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0965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60450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88774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32138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68941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36494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9358433">
    <w:abstractNumId w:val="20"/>
  </w:num>
  <w:num w:numId="21" w16cid:durableId="954363261">
    <w:abstractNumId w:val="42"/>
  </w:num>
  <w:num w:numId="22" w16cid:durableId="619994606">
    <w:abstractNumId w:val="22"/>
  </w:num>
  <w:num w:numId="23" w16cid:durableId="1881671558">
    <w:abstractNumId w:val="5"/>
  </w:num>
  <w:num w:numId="24" w16cid:durableId="1371415570">
    <w:abstractNumId w:val="21"/>
  </w:num>
  <w:num w:numId="25" w16cid:durableId="1238636013">
    <w:abstractNumId w:val="39"/>
  </w:num>
  <w:num w:numId="26" w16cid:durableId="1000153924">
    <w:abstractNumId w:val="9"/>
  </w:num>
  <w:num w:numId="27" w16cid:durableId="496774814">
    <w:abstractNumId w:val="15"/>
  </w:num>
  <w:num w:numId="28" w16cid:durableId="510266844">
    <w:abstractNumId w:val="13"/>
  </w:num>
  <w:num w:numId="29" w16cid:durableId="484786028">
    <w:abstractNumId w:val="45"/>
  </w:num>
  <w:num w:numId="30" w16cid:durableId="1327126155">
    <w:abstractNumId w:val="40"/>
  </w:num>
  <w:num w:numId="31" w16cid:durableId="917176462">
    <w:abstractNumId w:val="23"/>
  </w:num>
  <w:num w:numId="32" w16cid:durableId="868762787">
    <w:abstractNumId w:val="44"/>
  </w:num>
  <w:num w:numId="33" w16cid:durableId="667749717">
    <w:abstractNumId w:val="31"/>
  </w:num>
  <w:num w:numId="34" w16cid:durableId="2086879959">
    <w:abstractNumId w:val="4"/>
  </w:num>
  <w:num w:numId="35" w16cid:durableId="128322041">
    <w:abstractNumId w:val="10"/>
  </w:num>
  <w:num w:numId="36" w16cid:durableId="1185677859">
    <w:abstractNumId w:val="7"/>
  </w:num>
  <w:num w:numId="37" w16cid:durableId="770786735">
    <w:abstractNumId w:val="30"/>
  </w:num>
  <w:num w:numId="38" w16cid:durableId="340470164">
    <w:abstractNumId w:val="0"/>
  </w:num>
  <w:num w:numId="39" w16cid:durableId="2040932559">
    <w:abstractNumId w:val="14"/>
  </w:num>
  <w:num w:numId="40" w16cid:durableId="535699063">
    <w:abstractNumId w:val="24"/>
  </w:num>
  <w:num w:numId="41" w16cid:durableId="840319392">
    <w:abstractNumId w:val="19"/>
  </w:num>
  <w:num w:numId="42" w16cid:durableId="989751638">
    <w:abstractNumId w:val="25"/>
  </w:num>
  <w:num w:numId="43" w16cid:durableId="1133139109">
    <w:abstractNumId w:val="43"/>
  </w:num>
  <w:num w:numId="44" w16cid:durableId="567031319">
    <w:abstractNumId w:val="6"/>
  </w:num>
  <w:num w:numId="45" w16cid:durableId="82264163">
    <w:abstractNumId w:val="35"/>
  </w:num>
  <w:num w:numId="46" w16cid:durableId="20480047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93820419">
    <w:abstractNumId w:val="29"/>
  </w:num>
  <w:num w:numId="48" w16cid:durableId="39224139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63735872">
    <w:abstractNumId w:val="34"/>
  </w:num>
  <w:num w:numId="50" w16cid:durableId="162295712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00D71"/>
    <w:rsid w:val="00000F2A"/>
    <w:rsid w:val="00003F64"/>
    <w:rsid w:val="00004A66"/>
    <w:rsid w:val="00011585"/>
    <w:rsid w:val="00012E1A"/>
    <w:rsid w:val="00014DDB"/>
    <w:rsid w:val="00017651"/>
    <w:rsid w:val="000178F2"/>
    <w:rsid w:val="00017C8B"/>
    <w:rsid w:val="00021020"/>
    <w:rsid w:val="00024792"/>
    <w:rsid w:val="0002751B"/>
    <w:rsid w:val="00031376"/>
    <w:rsid w:val="00031463"/>
    <w:rsid w:val="00032164"/>
    <w:rsid w:val="00034E91"/>
    <w:rsid w:val="00036827"/>
    <w:rsid w:val="00036E7A"/>
    <w:rsid w:val="00041A38"/>
    <w:rsid w:val="00042638"/>
    <w:rsid w:val="000447F4"/>
    <w:rsid w:val="0004549D"/>
    <w:rsid w:val="00047F29"/>
    <w:rsid w:val="00053AA1"/>
    <w:rsid w:val="00053B99"/>
    <w:rsid w:val="0005535C"/>
    <w:rsid w:val="000619D4"/>
    <w:rsid w:val="00066867"/>
    <w:rsid w:val="00066A87"/>
    <w:rsid w:val="00067827"/>
    <w:rsid w:val="00067960"/>
    <w:rsid w:val="00070EF2"/>
    <w:rsid w:val="00072815"/>
    <w:rsid w:val="00072C9C"/>
    <w:rsid w:val="00073119"/>
    <w:rsid w:val="0007546D"/>
    <w:rsid w:val="000769EE"/>
    <w:rsid w:val="00077C7C"/>
    <w:rsid w:val="000804DF"/>
    <w:rsid w:val="00080BFE"/>
    <w:rsid w:val="0008679F"/>
    <w:rsid w:val="00087DFA"/>
    <w:rsid w:val="000922AA"/>
    <w:rsid w:val="00094405"/>
    <w:rsid w:val="0009524E"/>
    <w:rsid w:val="00095345"/>
    <w:rsid w:val="00095C6A"/>
    <w:rsid w:val="00095C6B"/>
    <w:rsid w:val="00095DFB"/>
    <w:rsid w:val="000A06AB"/>
    <w:rsid w:val="000A0D1A"/>
    <w:rsid w:val="000A13E7"/>
    <w:rsid w:val="000A1709"/>
    <w:rsid w:val="000A326D"/>
    <w:rsid w:val="000A3554"/>
    <w:rsid w:val="000B62E4"/>
    <w:rsid w:val="000C0794"/>
    <w:rsid w:val="000C39D5"/>
    <w:rsid w:val="000C3B2E"/>
    <w:rsid w:val="000C47A2"/>
    <w:rsid w:val="000C5515"/>
    <w:rsid w:val="000C7CD9"/>
    <w:rsid w:val="000D2763"/>
    <w:rsid w:val="000D3869"/>
    <w:rsid w:val="000D4DAC"/>
    <w:rsid w:val="000D501F"/>
    <w:rsid w:val="000D5626"/>
    <w:rsid w:val="000D6C96"/>
    <w:rsid w:val="000E109C"/>
    <w:rsid w:val="000E3BDD"/>
    <w:rsid w:val="000E3C7A"/>
    <w:rsid w:val="000E5702"/>
    <w:rsid w:val="000E6072"/>
    <w:rsid w:val="000E701C"/>
    <w:rsid w:val="000F1CE6"/>
    <w:rsid w:val="000F1F21"/>
    <w:rsid w:val="000F2405"/>
    <w:rsid w:val="000F48E7"/>
    <w:rsid w:val="000F6345"/>
    <w:rsid w:val="000F6404"/>
    <w:rsid w:val="00101D3C"/>
    <w:rsid w:val="00102B33"/>
    <w:rsid w:val="00103C56"/>
    <w:rsid w:val="0010433D"/>
    <w:rsid w:val="001102CA"/>
    <w:rsid w:val="00111286"/>
    <w:rsid w:val="00111826"/>
    <w:rsid w:val="00111A61"/>
    <w:rsid w:val="00112FF7"/>
    <w:rsid w:val="0011328B"/>
    <w:rsid w:val="001138DA"/>
    <w:rsid w:val="00114EA3"/>
    <w:rsid w:val="00116367"/>
    <w:rsid w:val="00117510"/>
    <w:rsid w:val="00117923"/>
    <w:rsid w:val="001204BA"/>
    <w:rsid w:val="001216D9"/>
    <w:rsid w:val="00121AEF"/>
    <w:rsid w:val="00123696"/>
    <w:rsid w:val="00124084"/>
    <w:rsid w:val="00124339"/>
    <w:rsid w:val="00124C48"/>
    <w:rsid w:val="00127AAB"/>
    <w:rsid w:val="00127EDA"/>
    <w:rsid w:val="00127F13"/>
    <w:rsid w:val="00130F20"/>
    <w:rsid w:val="001319EE"/>
    <w:rsid w:val="0013216E"/>
    <w:rsid w:val="00133441"/>
    <w:rsid w:val="00133688"/>
    <w:rsid w:val="00136D92"/>
    <w:rsid w:val="001376A2"/>
    <w:rsid w:val="00142606"/>
    <w:rsid w:val="00143292"/>
    <w:rsid w:val="00144439"/>
    <w:rsid w:val="00144E31"/>
    <w:rsid w:val="001456FB"/>
    <w:rsid w:val="00146ED1"/>
    <w:rsid w:val="00150047"/>
    <w:rsid w:val="00151279"/>
    <w:rsid w:val="00151316"/>
    <w:rsid w:val="00152899"/>
    <w:rsid w:val="00154E3F"/>
    <w:rsid w:val="001553A7"/>
    <w:rsid w:val="00164967"/>
    <w:rsid w:val="00167F75"/>
    <w:rsid w:val="00171DF1"/>
    <w:rsid w:val="001757A2"/>
    <w:rsid w:val="001763DE"/>
    <w:rsid w:val="00176531"/>
    <w:rsid w:val="00176B02"/>
    <w:rsid w:val="00177525"/>
    <w:rsid w:val="00177FA2"/>
    <w:rsid w:val="00184BBE"/>
    <w:rsid w:val="00186FEE"/>
    <w:rsid w:val="00191CA3"/>
    <w:rsid w:val="001925BF"/>
    <w:rsid w:val="00193313"/>
    <w:rsid w:val="00193FE6"/>
    <w:rsid w:val="00194884"/>
    <w:rsid w:val="00195C62"/>
    <w:rsid w:val="0019718B"/>
    <w:rsid w:val="001A1881"/>
    <w:rsid w:val="001A2590"/>
    <w:rsid w:val="001A472D"/>
    <w:rsid w:val="001A4C3C"/>
    <w:rsid w:val="001B1D95"/>
    <w:rsid w:val="001B3385"/>
    <w:rsid w:val="001B373E"/>
    <w:rsid w:val="001B61C1"/>
    <w:rsid w:val="001C00BC"/>
    <w:rsid w:val="001C1582"/>
    <w:rsid w:val="001C1A73"/>
    <w:rsid w:val="001C2273"/>
    <w:rsid w:val="001C4CE0"/>
    <w:rsid w:val="001C525D"/>
    <w:rsid w:val="001C5720"/>
    <w:rsid w:val="001C5BC2"/>
    <w:rsid w:val="001C61AD"/>
    <w:rsid w:val="001C6A93"/>
    <w:rsid w:val="001C6D44"/>
    <w:rsid w:val="001D7431"/>
    <w:rsid w:val="001D74A9"/>
    <w:rsid w:val="001D7FCF"/>
    <w:rsid w:val="001E0020"/>
    <w:rsid w:val="001E05F5"/>
    <w:rsid w:val="001E198C"/>
    <w:rsid w:val="001E384C"/>
    <w:rsid w:val="001E40F1"/>
    <w:rsid w:val="001E4CD4"/>
    <w:rsid w:val="001E58D5"/>
    <w:rsid w:val="001E5C2E"/>
    <w:rsid w:val="001E61D5"/>
    <w:rsid w:val="001E7805"/>
    <w:rsid w:val="001E7D27"/>
    <w:rsid w:val="001F02AD"/>
    <w:rsid w:val="001F47D4"/>
    <w:rsid w:val="001F4925"/>
    <w:rsid w:val="001F511E"/>
    <w:rsid w:val="001F5F06"/>
    <w:rsid w:val="001F64CB"/>
    <w:rsid w:val="001F7BEC"/>
    <w:rsid w:val="002000F4"/>
    <w:rsid w:val="00200A08"/>
    <w:rsid w:val="002012EB"/>
    <w:rsid w:val="002017EB"/>
    <w:rsid w:val="00202310"/>
    <w:rsid w:val="00202B22"/>
    <w:rsid w:val="002034C3"/>
    <w:rsid w:val="00205B90"/>
    <w:rsid w:val="002079BD"/>
    <w:rsid w:val="00207FA6"/>
    <w:rsid w:val="002120F6"/>
    <w:rsid w:val="00212415"/>
    <w:rsid w:val="0021466F"/>
    <w:rsid w:val="00214AFB"/>
    <w:rsid w:val="0021731C"/>
    <w:rsid w:val="0022004F"/>
    <w:rsid w:val="00220E97"/>
    <w:rsid w:val="0022101F"/>
    <w:rsid w:val="0022161E"/>
    <w:rsid w:val="00222D2D"/>
    <w:rsid w:val="00223AAD"/>
    <w:rsid w:val="002258B0"/>
    <w:rsid w:val="002272D7"/>
    <w:rsid w:val="00227608"/>
    <w:rsid w:val="00227A07"/>
    <w:rsid w:val="00232B65"/>
    <w:rsid w:val="00233214"/>
    <w:rsid w:val="00233422"/>
    <w:rsid w:val="0023374B"/>
    <w:rsid w:val="002343CF"/>
    <w:rsid w:val="00235A3D"/>
    <w:rsid w:val="00236CFB"/>
    <w:rsid w:val="00240ADF"/>
    <w:rsid w:val="002422C2"/>
    <w:rsid w:val="00243313"/>
    <w:rsid w:val="002436DA"/>
    <w:rsid w:val="00244DD2"/>
    <w:rsid w:val="00245D3C"/>
    <w:rsid w:val="002469E2"/>
    <w:rsid w:val="00246B5C"/>
    <w:rsid w:val="002471F9"/>
    <w:rsid w:val="00251755"/>
    <w:rsid w:val="00251F3F"/>
    <w:rsid w:val="00253F92"/>
    <w:rsid w:val="00254915"/>
    <w:rsid w:val="00257CE5"/>
    <w:rsid w:val="0026036C"/>
    <w:rsid w:val="0026050E"/>
    <w:rsid w:val="00260FCD"/>
    <w:rsid w:val="002613EF"/>
    <w:rsid w:val="002631BE"/>
    <w:rsid w:val="00263366"/>
    <w:rsid w:val="00263791"/>
    <w:rsid w:val="00263831"/>
    <w:rsid w:val="00263B65"/>
    <w:rsid w:val="00263FA0"/>
    <w:rsid w:val="0026404A"/>
    <w:rsid w:val="002648B6"/>
    <w:rsid w:val="00266FFC"/>
    <w:rsid w:val="002706A4"/>
    <w:rsid w:val="002707E6"/>
    <w:rsid w:val="0027235D"/>
    <w:rsid w:val="0027324F"/>
    <w:rsid w:val="00275583"/>
    <w:rsid w:val="00275842"/>
    <w:rsid w:val="00276C33"/>
    <w:rsid w:val="002817A7"/>
    <w:rsid w:val="0028306C"/>
    <w:rsid w:val="002833DC"/>
    <w:rsid w:val="00283CCB"/>
    <w:rsid w:val="002858F1"/>
    <w:rsid w:val="00285DBA"/>
    <w:rsid w:val="002875C3"/>
    <w:rsid w:val="0028787C"/>
    <w:rsid w:val="002904D5"/>
    <w:rsid w:val="00291CA3"/>
    <w:rsid w:val="00294E80"/>
    <w:rsid w:val="002A04A6"/>
    <w:rsid w:val="002A06D1"/>
    <w:rsid w:val="002A2568"/>
    <w:rsid w:val="002A394A"/>
    <w:rsid w:val="002A63BB"/>
    <w:rsid w:val="002B0421"/>
    <w:rsid w:val="002B0C08"/>
    <w:rsid w:val="002B247D"/>
    <w:rsid w:val="002B3319"/>
    <w:rsid w:val="002B4FD0"/>
    <w:rsid w:val="002B593C"/>
    <w:rsid w:val="002B62FD"/>
    <w:rsid w:val="002B6429"/>
    <w:rsid w:val="002B6B66"/>
    <w:rsid w:val="002C3FB7"/>
    <w:rsid w:val="002C446D"/>
    <w:rsid w:val="002C49BE"/>
    <w:rsid w:val="002C5DC6"/>
    <w:rsid w:val="002E193E"/>
    <w:rsid w:val="002E38B1"/>
    <w:rsid w:val="002F27E7"/>
    <w:rsid w:val="002F5503"/>
    <w:rsid w:val="002F70C5"/>
    <w:rsid w:val="002F7F2C"/>
    <w:rsid w:val="00302F75"/>
    <w:rsid w:val="00306487"/>
    <w:rsid w:val="003073A9"/>
    <w:rsid w:val="00307C68"/>
    <w:rsid w:val="00307DAA"/>
    <w:rsid w:val="0031081D"/>
    <w:rsid w:val="003108B3"/>
    <w:rsid w:val="00310FEC"/>
    <w:rsid w:val="003124C8"/>
    <w:rsid w:val="00313493"/>
    <w:rsid w:val="00313BAC"/>
    <w:rsid w:val="003144BF"/>
    <w:rsid w:val="00315CD9"/>
    <w:rsid w:val="00316D90"/>
    <w:rsid w:val="003216CD"/>
    <w:rsid w:val="00321889"/>
    <w:rsid w:val="00322C68"/>
    <w:rsid w:val="00323A02"/>
    <w:rsid w:val="00325FB2"/>
    <w:rsid w:val="0032676B"/>
    <w:rsid w:val="00330B0F"/>
    <w:rsid w:val="003321B4"/>
    <w:rsid w:val="0033300D"/>
    <w:rsid w:val="0033331A"/>
    <w:rsid w:val="00335ACE"/>
    <w:rsid w:val="00335EE3"/>
    <w:rsid w:val="00340680"/>
    <w:rsid w:val="00341CBF"/>
    <w:rsid w:val="00342DE5"/>
    <w:rsid w:val="00344969"/>
    <w:rsid w:val="00346315"/>
    <w:rsid w:val="0034777E"/>
    <w:rsid w:val="0035028A"/>
    <w:rsid w:val="00352490"/>
    <w:rsid w:val="00352F46"/>
    <w:rsid w:val="00352F5C"/>
    <w:rsid w:val="00353430"/>
    <w:rsid w:val="00353E3E"/>
    <w:rsid w:val="00355BF3"/>
    <w:rsid w:val="00357DEB"/>
    <w:rsid w:val="00363CA4"/>
    <w:rsid w:val="00364E0B"/>
    <w:rsid w:val="00366672"/>
    <w:rsid w:val="003668C3"/>
    <w:rsid w:val="00367A5F"/>
    <w:rsid w:val="00367FC4"/>
    <w:rsid w:val="00370315"/>
    <w:rsid w:val="00372B28"/>
    <w:rsid w:val="003733D2"/>
    <w:rsid w:val="00374220"/>
    <w:rsid w:val="00376B0B"/>
    <w:rsid w:val="003770BA"/>
    <w:rsid w:val="00381FA3"/>
    <w:rsid w:val="00383779"/>
    <w:rsid w:val="00383B2E"/>
    <w:rsid w:val="00386061"/>
    <w:rsid w:val="00386737"/>
    <w:rsid w:val="00386DF4"/>
    <w:rsid w:val="0038799B"/>
    <w:rsid w:val="00387AC9"/>
    <w:rsid w:val="00387F78"/>
    <w:rsid w:val="003904FF"/>
    <w:rsid w:val="003949E1"/>
    <w:rsid w:val="00397D4F"/>
    <w:rsid w:val="003A0AF9"/>
    <w:rsid w:val="003A2E0B"/>
    <w:rsid w:val="003A3617"/>
    <w:rsid w:val="003A3DC6"/>
    <w:rsid w:val="003A48E9"/>
    <w:rsid w:val="003A4E9B"/>
    <w:rsid w:val="003A5F45"/>
    <w:rsid w:val="003A60DD"/>
    <w:rsid w:val="003A7156"/>
    <w:rsid w:val="003A7E6D"/>
    <w:rsid w:val="003B03AD"/>
    <w:rsid w:val="003B0B6A"/>
    <w:rsid w:val="003B3F7D"/>
    <w:rsid w:val="003B7358"/>
    <w:rsid w:val="003B7ECD"/>
    <w:rsid w:val="003C035D"/>
    <w:rsid w:val="003C1A64"/>
    <w:rsid w:val="003C46B1"/>
    <w:rsid w:val="003D1813"/>
    <w:rsid w:val="003D2157"/>
    <w:rsid w:val="003D411F"/>
    <w:rsid w:val="003D781A"/>
    <w:rsid w:val="003E1946"/>
    <w:rsid w:val="003E51A2"/>
    <w:rsid w:val="003E61BF"/>
    <w:rsid w:val="003E6409"/>
    <w:rsid w:val="003F241E"/>
    <w:rsid w:val="003F4E49"/>
    <w:rsid w:val="00403636"/>
    <w:rsid w:val="0041055D"/>
    <w:rsid w:val="0041608A"/>
    <w:rsid w:val="004165CC"/>
    <w:rsid w:val="004216EF"/>
    <w:rsid w:val="004224EE"/>
    <w:rsid w:val="00423754"/>
    <w:rsid w:val="00423ABF"/>
    <w:rsid w:val="00423C7A"/>
    <w:rsid w:val="00424A5B"/>
    <w:rsid w:val="0042589D"/>
    <w:rsid w:val="00427798"/>
    <w:rsid w:val="00430E89"/>
    <w:rsid w:val="0043111F"/>
    <w:rsid w:val="004316C7"/>
    <w:rsid w:val="004336F5"/>
    <w:rsid w:val="00437E2E"/>
    <w:rsid w:val="004425B8"/>
    <w:rsid w:val="004437B1"/>
    <w:rsid w:val="004504C8"/>
    <w:rsid w:val="004511C3"/>
    <w:rsid w:val="0045135D"/>
    <w:rsid w:val="0045272F"/>
    <w:rsid w:val="004534FC"/>
    <w:rsid w:val="00456462"/>
    <w:rsid w:val="004565A5"/>
    <w:rsid w:val="004569E8"/>
    <w:rsid w:val="0045726C"/>
    <w:rsid w:val="00457F2C"/>
    <w:rsid w:val="00467678"/>
    <w:rsid w:val="0047144B"/>
    <w:rsid w:val="004714BC"/>
    <w:rsid w:val="004726FE"/>
    <w:rsid w:val="00472973"/>
    <w:rsid w:val="004751A6"/>
    <w:rsid w:val="0047550D"/>
    <w:rsid w:val="00475EE0"/>
    <w:rsid w:val="00476670"/>
    <w:rsid w:val="004815C1"/>
    <w:rsid w:val="00483082"/>
    <w:rsid w:val="00484D2E"/>
    <w:rsid w:val="00490D33"/>
    <w:rsid w:val="004925C4"/>
    <w:rsid w:val="0049422B"/>
    <w:rsid w:val="0049623C"/>
    <w:rsid w:val="0049782C"/>
    <w:rsid w:val="004A13C0"/>
    <w:rsid w:val="004A25EC"/>
    <w:rsid w:val="004A2D6C"/>
    <w:rsid w:val="004A5286"/>
    <w:rsid w:val="004A750D"/>
    <w:rsid w:val="004B0FD7"/>
    <w:rsid w:val="004B1102"/>
    <w:rsid w:val="004B1319"/>
    <w:rsid w:val="004B1392"/>
    <w:rsid w:val="004B2F07"/>
    <w:rsid w:val="004B400D"/>
    <w:rsid w:val="004B541F"/>
    <w:rsid w:val="004B59BC"/>
    <w:rsid w:val="004B689E"/>
    <w:rsid w:val="004B7179"/>
    <w:rsid w:val="004B7C57"/>
    <w:rsid w:val="004C027A"/>
    <w:rsid w:val="004C2F14"/>
    <w:rsid w:val="004C34B8"/>
    <w:rsid w:val="004C4C4E"/>
    <w:rsid w:val="004C5331"/>
    <w:rsid w:val="004C6778"/>
    <w:rsid w:val="004C7D0F"/>
    <w:rsid w:val="004D1120"/>
    <w:rsid w:val="004D1DA0"/>
    <w:rsid w:val="004D5EA5"/>
    <w:rsid w:val="004D6315"/>
    <w:rsid w:val="004E1613"/>
    <w:rsid w:val="004E2F3E"/>
    <w:rsid w:val="004E49BE"/>
    <w:rsid w:val="004E4D32"/>
    <w:rsid w:val="004F0A31"/>
    <w:rsid w:val="004F0EC4"/>
    <w:rsid w:val="004F1E8E"/>
    <w:rsid w:val="004F1EBB"/>
    <w:rsid w:val="004F2842"/>
    <w:rsid w:val="004F3375"/>
    <w:rsid w:val="004F4D56"/>
    <w:rsid w:val="004F6EF2"/>
    <w:rsid w:val="004F77A0"/>
    <w:rsid w:val="004F7B73"/>
    <w:rsid w:val="00503CD8"/>
    <w:rsid w:val="00504CF0"/>
    <w:rsid w:val="00504D1D"/>
    <w:rsid w:val="00505502"/>
    <w:rsid w:val="00505504"/>
    <w:rsid w:val="00507839"/>
    <w:rsid w:val="0051088E"/>
    <w:rsid w:val="005147E2"/>
    <w:rsid w:val="005152E2"/>
    <w:rsid w:val="005226E5"/>
    <w:rsid w:val="005271FD"/>
    <w:rsid w:val="00527710"/>
    <w:rsid w:val="005312AF"/>
    <w:rsid w:val="00531957"/>
    <w:rsid w:val="00533CE8"/>
    <w:rsid w:val="00533FA1"/>
    <w:rsid w:val="0053439E"/>
    <w:rsid w:val="00536526"/>
    <w:rsid w:val="0054202D"/>
    <w:rsid w:val="00545B53"/>
    <w:rsid w:val="00546F94"/>
    <w:rsid w:val="005479B2"/>
    <w:rsid w:val="00555619"/>
    <w:rsid w:val="00556670"/>
    <w:rsid w:val="005573A4"/>
    <w:rsid w:val="005604C9"/>
    <w:rsid w:val="00560E0C"/>
    <w:rsid w:val="00563D68"/>
    <w:rsid w:val="00564B92"/>
    <w:rsid w:val="00565CA6"/>
    <w:rsid w:val="005669F0"/>
    <w:rsid w:val="00570F8A"/>
    <w:rsid w:val="00573700"/>
    <w:rsid w:val="00573C68"/>
    <w:rsid w:val="005756FF"/>
    <w:rsid w:val="0057713B"/>
    <w:rsid w:val="00580A7C"/>
    <w:rsid w:val="005818D6"/>
    <w:rsid w:val="00583373"/>
    <w:rsid w:val="00583832"/>
    <w:rsid w:val="00583B3B"/>
    <w:rsid w:val="00584103"/>
    <w:rsid w:val="00584289"/>
    <w:rsid w:val="0058650F"/>
    <w:rsid w:val="00586C74"/>
    <w:rsid w:val="00587168"/>
    <w:rsid w:val="00590270"/>
    <w:rsid w:val="00590488"/>
    <w:rsid w:val="00590A93"/>
    <w:rsid w:val="0059270F"/>
    <w:rsid w:val="005931B7"/>
    <w:rsid w:val="00594A22"/>
    <w:rsid w:val="0059507F"/>
    <w:rsid w:val="00597EEF"/>
    <w:rsid w:val="005A112F"/>
    <w:rsid w:val="005A2516"/>
    <w:rsid w:val="005A3FEE"/>
    <w:rsid w:val="005A4193"/>
    <w:rsid w:val="005A41D4"/>
    <w:rsid w:val="005A6AB4"/>
    <w:rsid w:val="005A6F13"/>
    <w:rsid w:val="005A74FB"/>
    <w:rsid w:val="005B064D"/>
    <w:rsid w:val="005B375E"/>
    <w:rsid w:val="005B42D2"/>
    <w:rsid w:val="005C0B68"/>
    <w:rsid w:val="005C14F1"/>
    <w:rsid w:val="005C2750"/>
    <w:rsid w:val="005C3532"/>
    <w:rsid w:val="005C3D67"/>
    <w:rsid w:val="005C4D89"/>
    <w:rsid w:val="005D16C4"/>
    <w:rsid w:val="005D1846"/>
    <w:rsid w:val="005D2E2A"/>
    <w:rsid w:val="005D4145"/>
    <w:rsid w:val="005D590A"/>
    <w:rsid w:val="005D65F9"/>
    <w:rsid w:val="005D7622"/>
    <w:rsid w:val="005E3203"/>
    <w:rsid w:val="005E359E"/>
    <w:rsid w:val="005E5D9E"/>
    <w:rsid w:val="005E69A3"/>
    <w:rsid w:val="005F2997"/>
    <w:rsid w:val="005F582C"/>
    <w:rsid w:val="005F689B"/>
    <w:rsid w:val="005F7909"/>
    <w:rsid w:val="005F7F4C"/>
    <w:rsid w:val="00602242"/>
    <w:rsid w:val="00602497"/>
    <w:rsid w:val="006050E3"/>
    <w:rsid w:val="00607C2B"/>
    <w:rsid w:val="00607E46"/>
    <w:rsid w:val="00607F45"/>
    <w:rsid w:val="00611964"/>
    <w:rsid w:val="006138D8"/>
    <w:rsid w:val="00613D51"/>
    <w:rsid w:val="00614EE9"/>
    <w:rsid w:val="00617B4B"/>
    <w:rsid w:val="00617DA7"/>
    <w:rsid w:val="006200CA"/>
    <w:rsid w:val="0062640F"/>
    <w:rsid w:val="00631305"/>
    <w:rsid w:val="0063622F"/>
    <w:rsid w:val="00636ED4"/>
    <w:rsid w:val="00642211"/>
    <w:rsid w:val="00642FD1"/>
    <w:rsid w:val="0064311C"/>
    <w:rsid w:val="00643404"/>
    <w:rsid w:val="00643C75"/>
    <w:rsid w:val="00643EEB"/>
    <w:rsid w:val="0064456B"/>
    <w:rsid w:val="006468F7"/>
    <w:rsid w:val="00647C76"/>
    <w:rsid w:val="006509DF"/>
    <w:rsid w:val="00650B80"/>
    <w:rsid w:val="00652541"/>
    <w:rsid w:val="00653D85"/>
    <w:rsid w:val="006549C0"/>
    <w:rsid w:val="00657D25"/>
    <w:rsid w:val="00662BE4"/>
    <w:rsid w:val="00663661"/>
    <w:rsid w:val="00664E75"/>
    <w:rsid w:val="00665EBB"/>
    <w:rsid w:val="006662BC"/>
    <w:rsid w:val="00670914"/>
    <w:rsid w:val="0067101F"/>
    <w:rsid w:val="00673FAE"/>
    <w:rsid w:val="006749A8"/>
    <w:rsid w:val="00675413"/>
    <w:rsid w:val="00676234"/>
    <w:rsid w:val="00676934"/>
    <w:rsid w:val="00677C2B"/>
    <w:rsid w:val="00681299"/>
    <w:rsid w:val="0068265F"/>
    <w:rsid w:val="006827C0"/>
    <w:rsid w:val="00682B99"/>
    <w:rsid w:val="00683722"/>
    <w:rsid w:val="0068430B"/>
    <w:rsid w:val="006851B6"/>
    <w:rsid w:val="00686132"/>
    <w:rsid w:val="006862C9"/>
    <w:rsid w:val="00687C97"/>
    <w:rsid w:val="006912CE"/>
    <w:rsid w:val="0069153F"/>
    <w:rsid w:val="00692006"/>
    <w:rsid w:val="00693C2A"/>
    <w:rsid w:val="00694040"/>
    <w:rsid w:val="00694220"/>
    <w:rsid w:val="006944F1"/>
    <w:rsid w:val="006A3231"/>
    <w:rsid w:val="006A3F55"/>
    <w:rsid w:val="006A5EEA"/>
    <w:rsid w:val="006A6A97"/>
    <w:rsid w:val="006B1BEE"/>
    <w:rsid w:val="006B29F2"/>
    <w:rsid w:val="006B31C1"/>
    <w:rsid w:val="006B493B"/>
    <w:rsid w:val="006B504A"/>
    <w:rsid w:val="006B5DAA"/>
    <w:rsid w:val="006B6769"/>
    <w:rsid w:val="006B6938"/>
    <w:rsid w:val="006B6A20"/>
    <w:rsid w:val="006B7E8C"/>
    <w:rsid w:val="006B7F18"/>
    <w:rsid w:val="006C0291"/>
    <w:rsid w:val="006C04BB"/>
    <w:rsid w:val="006C0836"/>
    <w:rsid w:val="006C2146"/>
    <w:rsid w:val="006C2310"/>
    <w:rsid w:val="006C3D51"/>
    <w:rsid w:val="006C51E2"/>
    <w:rsid w:val="006C5A9B"/>
    <w:rsid w:val="006C62DD"/>
    <w:rsid w:val="006D245E"/>
    <w:rsid w:val="006D2E5F"/>
    <w:rsid w:val="006D608E"/>
    <w:rsid w:val="006D7556"/>
    <w:rsid w:val="006E0017"/>
    <w:rsid w:val="006E0A25"/>
    <w:rsid w:val="006E445C"/>
    <w:rsid w:val="006E4FFD"/>
    <w:rsid w:val="006E5B8C"/>
    <w:rsid w:val="006E6B4C"/>
    <w:rsid w:val="006F0B90"/>
    <w:rsid w:val="006F0F86"/>
    <w:rsid w:val="006F263D"/>
    <w:rsid w:val="006F3BFE"/>
    <w:rsid w:val="006F3C6F"/>
    <w:rsid w:val="006F6659"/>
    <w:rsid w:val="006F75C4"/>
    <w:rsid w:val="006F7C6D"/>
    <w:rsid w:val="007006E3"/>
    <w:rsid w:val="007049ED"/>
    <w:rsid w:val="00706F66"/>
    <w:rsid w:val="007102C2"/>
    <w:rsid w:val="007111E8"/>
    <w:rsid w:val="00711503"/>
    <w:rsid w:val="007130D3"/>
    <w:rsid w:val="007134F7"/>
    <w:rsid w:val="0071601F"/>
    <w:rsid w:val="0071657C"/>
    <w:rsid w:val="00720B83"/>
    <w:rsid w:val="007218ED"/>
    <w:rsid w:val="00723E9B"/>
    <w:rsid w:val="00726CE1"/>
    <w:rsid w:val="0072779B"/>
    <w:rsid w:val="00731B2A"/>
    <w:rsid w:val="007336EC"/>
    <w:rsid w:val="00734CB7"/>
    <w:rsid w:val="00734FCC"/>
    <w:rsid w:val="00735ED1"/>
    <w:rsid w:val="00737050"/>
    <w:rsid w:val="00740401"/>
    <w:rsid w:val="00740441"/>
    <w:rsid w:val="00740812"/>
    <w:rsid w:val="00742418"/>
    <w:rsid w:val="00742B23"/>
    <w:rsid w:val="00742CA4"/>
    <w:rsid w:val="00744C69"/>
    <w:rsid w:val="007459AF"/>
    <w:rsid w:val="0075467D"/>
    <w:rsid w:val="00754F92"/>
    <w:rsid w:val="007560F5"/>
    <w:rsid w:val="00757D7A"/>
    <w:rsid w:val="00761E03"/>
    <w:rsid w:val="007634CD"/>
    <w:rsid w:val="00763A66"/>
    <w:rsid w:val="00765011"/>
    <w:rsid w:val="00765539"/>
    <w:rsid w:val="00765D06"/>
    <w:rsid w:val="00765D74"/>
    <w:rsid w:val="00770C33"/>
    <w:rsid w:val="007733AA"/>
    <w:rsid w:val="007767CD"/>
    <w:rsid w:val="00776A74"/>
    <w:rsid w:val="007778A6"/>
    <w:rsid w:val="0078025A"/>
    <w:rsid w:val="00782A16"/>
    <w:rsid w:val="00783296"/>
    <w:rsid w:val="007837FF"/>
    <w:rsid w:val="0078382D"/>
    <w:rsid w:val="00783A50"/>
    <w:rsid w:val="007845FD"/>
    <w:rsid w:val="00787027"/>
    <w:rsid w:val="00787A78"/>
    <w:rsid w:val="00787CFE"/>
    <w:rsid w:val="00791FF4"/>
    <w:rsid w:val="0079203F"/>
    <w:rsid w:val="007930A2"/>
    <w:rsid w:val="00793744"/>
    <w:rsid w:val="00793C8A"/>
    <w:rsid w:val="007941CE"/>
    <w:rsid w:val="00794F94"/>
    <w:rsid w:val="007A09BF"/>
    <w:rsid w:val="007A1A32"/>
    <w:rsid w:val="007A1C93"/>
    <w:rsid w:val="007A331B"/>
    <w:rsid w:val="007A5A23"/>
    <w:rsid w:val="007A62D5"/>
    <w:rsid w:val="007B0745"/>
    <w:rsid w:val="007B6D99"/>
    <w:rsid w:val="007C28F9"/>
    <w:rsid w:val="007C4680"/>
    <w:rsid w:val="007C4DC5"/>
    <w:rsid w:val="007C7A68"/>
    <w:rsid w:val="007D261A"/>
    <w:rsid w:val="007D27CB"/>
    <w:rsid w:val="007D587E"/>
    <w:rsid w:val="007D5C5B"/>
    <w:rsid w:val="007D654A"/>
    <w:rsid w:val="007E0094"/>
    <w:rsid w:val="007E0913"/>
    <w:rsid w:val="007E1019"/>
    <w:rsid w:val="007E1B1B"/>
    <w:rsid w:val="007E3D67"/>
    <w:rsid w:val="007E48D4"/>
    <w:rsid w:val="007E5122"/>
    <w:rsid w:val="007E588D"/>
    <w:rsid w:val="007E7173"/>
    <w:rsid w:val="007F447B"/>
    <w:rsid w:val="007F6E4B"/>
    <w:rsid w:val="00800012"/>
    <w:rsid w:val="00800092"/>
    <w:rsid w:val="00802FF8"/>
    <w:rsid w:val="00803416"/>
    <w:rsid w:val="00803F30"/>
    <w:rsid w:val="00804118"/>
    <w:rsid w:val="0080574F"/>
    <w:rsid w:val="00806DEF"/>
    <w:rsid w:val="0081000A"/>
    <w:rsid w:val="00813935"/>
    <w:rsid w:val="00815E80"/>
    <w:rsid w:val="00816F1D"/>
    <w:rsid w:val="00817203"/>
    <w:rsid w:val="00821AC7"/>
    <w:rsid w:val="0082322E"/>
    <w:rsid w:val="00825F3B"/>
    <w:rsid w:val="00826D9B"/>
    <w:rsid w:val="008324FC"/>
    <w:rsid w:val="008337F1"/>
    <w:rsid w:val="00834989"/>
    <w:rsid w:val="00835FD0"/>
    <w:rsid w:val="008406EF"/>
    <w:rsid w:val="008436CA"/>
    <w:rsid w:val="00843CB1"/>
    <w:rsid w:val="00846C63"/>
    <w:rsid w:val="00855399"/>
    <w:rsid w:val="008553FA"/>
    <w:rsid w:val="008609C8"/>
    <w:rsid w:val="008612D7"/>
    <w:rsid w:val="0086275F"/>
    <w:rsid w:val="00862925"/>
    <w:rsid w:val="00862D69"/>
    <w:rsid w:val="00863FDE"/>
    <w:rsid w:val="00864B43"/>
    <w:rsid w:val="008664FF"/>
    <w:rsid w:val="00866964"/>
    <w:rsid w:val="00867FA4"/>
    <w:rsid w:val="008713AD"/>
    <w:rsid w:val="00872BA7"/>
    <w:rsid w:val="00873923"/>
    <w:rsid w:val="00880012"/>
    <w:rsid w:val="00881767"/>
    <w:rsid w:val="00881B95"/>
    <w:rsid w:val="00881F5F"/>
    <w:rsid w:val="00882379"/>
    <w:rsid w:val="00882481"/>
    <w:rsid w:val="00882AC7"/>
    <w:rsid w:val="00883DE2"/>
    <w:rsid w:val="008856E3"/>
    <w:rsid w:val="00886EE9"/>
    <w:rsid w:val="00887F90"/>
    <w:rsid w:val="00890DB0"/>
    <w:rsid w:val="00892141"/>
    <w:rsid w:val="00893AA4"/>
    <w:rsid w:val="008962AD"/>
    <w:rsid w:val="00896C92"/>
    <w:rsid w:val="008A4A7A"/>
    <w:rsid w:val="008A51E2"/>
    <w:rsid w:val="008A52CD"/>
    <w:rsid w:val="008A6AB9"/>
    <w:rsid w:val="008B0833"/>
    <w:rsid w:val="008B2925"/>
    <w:rsid w:val="008B46AB"/>
    <w:rsid w:val="008B5F05"/>
    <w:rsid w:val="008C0F8B"/>
    <w:rsid w:val="008C2A03"/>
    <w:rsid w:val="008C2B0D"/>
    <w:rsid w:val="008C3791"/>
    <w:rsid w:val="008C39CC"/>
    <w:rsid w:val="008C4053"/>
    <w:rsid w:val="008C6175"/>
    <w:rsid w:val="008D219F"/>
    <w:rsid w:val="008D310D"/>
    <w:rsid w:val="008D44E0"/>
    <w:rsid w:val="008D626F"/>
    <w:rsid w:val="008E0083"/>
    <w:rsid w:val="008E0B24"/>
    <w:rsid w:val="008E182F"/>
    <w:rsid w:val="008E2FE9"/>
    <w:rsid w:val="008E3974"/>
    <w:rsid w:val="008E749C"/>
    <w:rsid w:val="008E77C7"/>
    <w:rsid w:val="008F0C6B"/>
    <w:rsid w:val="008F4466"/>
    <w:rsid w:val="008F4FCD"/>
    <w:rsid w:val="008F7444"/>
    <w:rsid w:val="0090027D"/>
    <w:rsid w:val="00900ED7"/>
    <w:rsid w:val="00901491"/>
    <w:rsid w:val="00901D17"/>
    <w:rsid w:val="00903A89"/>
    <w:rsid w:val="00903CAA"/>
    <w:rsid w:val="009057FC"/>
    <w:rsid w:val="00905C9B"/>
    <w:rsid w:val="009060D4"/>
    <w:rsid w:val="00907569"/>
    <w:rsid w:val="00911282"/>
    <w:rsid w:val="00912490"/>
    <w:rsid w:val="0091309E"/>
    <w:rsid w:val="0091353A"/>
    <w:rsid w:val="009139A9"/>
    <w:rsid w:val="00914138"/>
    <w:rsid w:val="00915A4B"/>
    <w:rsid w:val="0091702D"/>
    <w:rsid w:val="00920DB9"/>
    <w:rsid w:val="009217AD"/>
    <w:rsid w:val="00922272"/>
    <w:rsid w:val="009229AD"/>
    <w:rsid w:val="00924D47"/>
    <w:rsid w:val="00927949"/>
    <w:rsid w:val="00931C72"/>
    <w:rsid w:val="00932A12"/>
    <w:rsid w:val="00932E6C"/>
    <w:rsid w:val="00933B63"/>
    <w:rsid w:val="00933C53"/>
    <w:rsid w:val="00933CBC"/>
    <w:rsid w:val="00934587"/>
    <w:rsid w:val="00935D60"/>
    <w:rsid w:val="00937AAC"/>
    <w:rsid w:val="0094540F"/>
    <w:rsid w:val="0094678B"/>
    <w:rsid w:val="00946DCD"/>
    <w:rsid w:val="00946FA0"/>
    <w:rsid w:val="00953038"/>
    <w:rsid w:val="0095567C"/>
    <w:rsid w:val="00956F4B"/>
    <w:rsid w:val="00957D72"/>
    <w:rsid w:val="0096117C"/>
    <w:rsid w:val="00961723"/>
    <w:rsid w:val="00962E2E"/>
    <w:rsid w:val="009630D4"/>
    <w:rsid w:val="00967EB5"/>
    <w:rsid w:val="00972146"/>
    <w:rsid w:val="009733F8"/>
    <w:rsid w:val="00976293"/>
    <w:rsid w:val="00977295"/>
    <w:rsid w:val="00977553"/>
    <w:rsid w:val="0098031C"/>
    <w:rsid w:val="0098217A"/>
    <w:rsid w:val="00982EDC"/>
    <w:rsid w:val="00985C5A"/>
    <w:rsid w:val="0099097F"/>
    <w:rsid w:val="009923AD"/>
    <w:rsid w:val="009924CE"/>
    <w:rsid w:val="009926D2"/>
    <w:rsid w:val="00994616"/>
    <w:rsid w:val="009963C0"/>
    <w:rsid w:val="00997673"/>
    <w:rsid w:val="00997A21"/>
    <w:rsid w:val="009A125D"/>
    <w:rsid w:val="009A39EC"/>
    <w:rsid w:val="009A4344"/>
    <w:rsid w:val="009A5D00"/>
    <w:rsid w:val="009A6323"/>
    <w:rsid w:val="009B0B3E"/>
    <w:rsid w:val="009B0B91"/>
    <w:rsid w:val="009B1126"/>
    <w:rsid w:val="009B14C1"/>
    <w:rsid w:val="009B6161"/>
    <w:rsid w:val="009B69F4"/>
    <w:rsid w:val="009C4A9F"/>
    <w:rsid w:val="009C785F"/>
    <w:rsid w:val="009D2362"/>
    <w:rsid w:val="009D3A9A"/>
    <w:rsid w:val="009D600B"/>
    <w:rsid w:val="009D7B7C"/>
    <w:rsid w:val="009E1381"/>
    <w:rsid w:val="009E252D"/>
    <w:rsid w:val="009E267B"/>
    <w:rsid w:val="009E268D"/>
    <w:rsid w:val="009E3C9C"/>
    <w:rsid w:val="009E5DDB"/>
    <w:rsid w:val="009E6D23"/>
    <w:rsid w:val="009E6E14"/>
    <w:rsid w:val="009F103C"/>
    <w:rsid w:val="009F1EF6"/>
    <w:rsid w:val="009F3AD8"/>
    <w:rsid w:val="009F42FC"/>
    <w:rsid w:val="009F5D02"/>
    <w:rsid w:val="009F6776"/>
    <w:rsid w:val="009F7CA5"/>
    <w:rsid w:val="00A00D49"/>
    <w:rsid w:val="00A02A4B"/>
    <w:rsid w:val="00A03825"/>
    <w:rsid w:val="00A05E46"/>
    <w:rsid w:val="00A069AD"/>
    <w:rsid w:val="00A10052"/>
    <w:rsid w:val="00A1087B"/>
    <w:rsid w:val="00A134B3"/>
    <w:rsid w:val="00A13C11"/>
    <w:rsid w:val="00A16851"/>
    <w:rsid w:val="00A169DB"/>
    <w:rsid w:val="00A17FE7"/>
    <w:rsid w:val="00A236DE"/>
    <w:rsid w:val="00A23DED"/>
    <w:rsid w:val="00A24664"/>
    <w:rsid w:val="00A2598D"/>
    <w:rsid w:val="00A25BC3"/>
    <w:rsid w:val="00A2631C"/>
    <w:rsid w:val="00A301D5"/>
    <w:rsid w:val="00A30A66"/>
    <w:rsid w:val="00A32DD3"/>
    <w:rsid w:val="00A33552"/>
    <w:rsid w:val="00A338BC"/>
    <w:rsid w:val="00A36990"/>
    <w:rsid w:val="00A414F6"/>
    <w:rsid w:val="00A441CF"/>
    <w:rsid w:val="00A47D62"/>
    <w:rsid w:val="00A51A04"/>
    <w:rsid w:val="00A5442A"/>
    <w:rsid w:val="00A545BF"/>
    <w:rsid w:val="00A551B9"/>
    <w:rsid w:val="00A566CB"/>
    <w:rsid w:val="00A60F0F"/>
    <w:rsid w:val="00A615D6"/>
    <w:rsid w:val="00A646AF"/>
    <w:rsid w:val="00A65AF8"/>
    <w:rsid w:val="00A662B6"/>
    <w:rsid w:val="00A70CE0"/>
    <w:rsid w:val="00A70F97"/>
    <w:rsid w:val="00A721B9"/>
    <w:rsid w:val="00A734D8"/>
    <w:rsid w:val="00A7443A"/>
    <w:rsid w:val="00A76600"/>
    <w:rsid w:val="00A80641"/>
    <w:rsid w:val="00A80F85"/>
    <w:rsid w:val="00A82E63"/>
    <w:rsid w:val="00A8499B"/>
    <w:rsid w:val="00A84CFC"/>
    <w:rsid w:val="00A91F3A"/>
    <w:rsid w:val="00A93AF6"/>
    <w:rsid w:val="00A94530"/>
    <w:rsid w:val="00A9474C"/>
    <w:rsid w:val="00A94E10"/>
    <w:rsid w:val="00AA225A"/>
    <w:rsid w:val="00AA33B3"/>
    <w:rsid w:val="00AA4738"/>
    <w:rsid w:val="00AA5B49"/>
    <w:rsid w:val="00AA60C1"/>
    <w:rsid w:val="00AA6E94"/>
    <w:rsid w:val="00AA7277"/>
    <w:rsid w:val="00AB2E9E"/>
    <w:rsid w:val="00AB3591"/>
    <w:rsid w:val="00AB418A"/>
    <w:rsid w:val="00AB443E"/>
    <w:rsid w:val="00AB490D"/>
    <w:rsid w:val="00AB4F7D"/>
    <w:rsid w:val="00AB5E1C"/>
    <w:rsid w:val="00AC35F7"/>
    <w:rsid w:val="00AC70AC"/>
    <w:rsid w:val="00AC76FB"/>
    <w:rsid w:val="00AD1C01"/>
    <w:rsid w:val="00AD3317"/>
    <w:rsid w:val="00AD462C"/>
    <w:rsid w:val="00AD5223"/>
    <w:rsid w:val="00AD5812"/>
    <w:rsid w:val="00AD5F99"/>
    <w:rsid w:val="00AD644C"/>
    <w:rsid w:val="00AD6C47"/>
    <w:rsid w:val="00AE138A"/>
    <w:rsid w:val="00AE2B63"/>
    <w:rsid w:val="00AE4B18"/>
    <w:rsid w:val="00AE5648"/>
    <w:rsid w:val="00AE60E6"/>
    <w:rsid w:val="00AF2809"/>
    <w:rsid w:val="00AF3A2B"/>
    <w:rsid w:val="00AF64CA"/>
    <w:rsid w:val="00AF7CB0"/>
    <w:rsid w:val="00B0298F"/>
    <w:rsid w:val="00B0497F"/>
    <w:rsid w:val="00B06F26"/>
    <w:rsid w:val="00B11B0C"/>
    <w:rsid w:val="00B131B9"/>
    <w:rsid w:val="00B1391D"/>
    <w:rsid w:val="00B212BC"/>
    <w:rsid w:val="00B240CD"/>
    <w:rsid w:val="00B242CB"/>
    <w:rsid w:val="00B256D3"/>
    <w:rsid w:val="00B30AE3"/>
    <w:rsid w:val="00B3163B"/>
    <w:rsid w:val="00B32527"/>
    <w:rsid w:val="00B33E63"/>
    <w:rsid w:val="00B341FA"/>
    <w:rsid w:val="00B3474B"/>
    <w:rsid w:val="00B34C54"/>
    <w:rsid w:val="00B371E3"/>
    <w:rsid w:val="00B4144A"/>
    <w:rsid w:val="00B42730"/>
    <w:rsid w:val="00B4351A"/>
    <w:rsid w:val="00B4372F"/>
    <w:rsid w:val="00B44C8E"/>
    <w:rsid w:val="00B46A53"/>
    <w:rsid w:val="00B510C3"/>
    <w:rsid w:val="00B511BB"/>
    <w:rsid w:val="00B610AB"/>
    <w:rsid w:val="00B63D4A"/>
    <w:rsid w:val="00B63E4D"/>
    <w:rsid w:val="00B63F3D"/>
    <w:rsid w:val="00B6410E"/>
    <w:rsid w:val="00B6470F"/>
    <w:rsid w:val="00B65FDB"/>
    <w:rsid w:val="00B675DD"/>
    <w:rsid w:val="00B71666"/>
    <w:rsid w:val="00B77A18"/>
    <w:rsid w:val="00B81CF9"/>
    <w:rsid w:val="00B82C2C"/>
    <w:rsid w:val="00B8425B"/>
    <w:rsid w:val="00B86340"/>
    <w:rsid w:val="00B900EB"/>
    <w:rsid w:val="00B92EBF"/>
    <w:rsid w:val="00B93CDB"/>
    <w:rsid w:val="00B93F94"/>
    <w:rsid w:val="00B95C7F"/>
    <w:rsid w:val="00B97279"/>
    <w:rsid w:val="00BA01C9"/>
    <w:rsid w:val="00BA29EF"/>
    <w:rsid w:val="00BA3AC7"/>
    <w:rsid w:val="00BB064F"/>
    <w:rsid w:val="00BB191C"/>
    <w:rsid w:val="00BB2FD5"/>
    <w:rsid w:val="00BB3584"/>
    <w:rsid w:val="00BB62A1"/>
    <w:rsid w:val="00BB7022"/>
    <w:rsid w:val="00BC14CE"/>
    <w:rsid w:val="00BC360F"/>
    <w:rsid w:val="00BC44AC"/>
    <w:rsid w:val="00BC6CA9"/>
    <w:rsid w:val="00BD12AF"/>
    <w:rsid w:val="00BD1498"/>
    <w:rsid w:val="00BD246F"/>
    <w:rsid w:val="00BD267C"/>
    <w:rsid w:val="00BD3E1C"/>
    <w:rsid w:val="00BD42EA"/>
    <w:rsid w:val="00BD76CF"/>
    <w:rsid w:val="00BE04F5"/>
    <w:rsid w:val="00BE1071"/>
    <w:rsid w:val="00BE2D69"/>
    <w:rsid w:val="00BE30EB"/>
    <w:rsid w:val="00BE323B"/>
    <w:rsid w:val="00BE3CFA"/>
    <w:rsid w:val="00BE560D"/>
    <w:rsid w:val="00BE78CA"/>
    <w:rsid w:val="00BF01EF"/>
    <w:rsid w:val="00BF2296"/>
    <w:rsid w:val="00BF3A9A"/>
    <w:rsid w:val="00BF72CC"/>
    <w:rsid w:val="00C0005C"/>
    <w:rsid w:val="00C057B0"/>
    <w:rsid w:val="00C07B16"/>
    <w:rsid w:val="00C10248"/>
    <w:rsid w:val="00C117DD"/>
    <w:rsid w:val="00C147F4"/>
    <w:rsid w:val="00C20D4F"/>
    <w:rsid w:val="00C21473"/>
    <w:rsid w:val="00C23C0D"/>
    <w:rsid w:val="00C25E6F"/>
    <w:rsid w:val="00C27703"/>
    <w:rsid w:val="00C31623"/>
    <w:rsid w:val="00C31F4D"/>
    <w:rsid w:val="00C3395C"/>
    <w:rsid w:val="00C33AD1"/>
    <w:rsid w:val="00C373A1"/>
    <w:rsid w:val="00C37F3D"/>
    <w:rsid w:val="00C400E8"/>
    <w:rsid w:val="00C40558"/>
    <w:rsid w:val="00C408CA"/>
    <w:rsid w:val="00C41224"/>
    <w:rsid w:val="00C516D4"/>
    <w:rsid w:val="00C54CD3"/>
    <w:rsid w:val="00C55C6A"/>
    <w:rsid w:val="00C56E77"/>
    <w:rsid w:val="00C57134"/>
    <w:rsid w:val="00C644B0"/>
    <w:rsid w:val="00C64ABA"/>
    <w:rsid w:val="00C664C2"/>
    <w:rsid w:val="00C677DC"/>
    <w:rsid w:val="00C707C0"/>
    <w:rsid w:val="00C75A15"/>
    <w:rsid w:val="00C76033"/>
    <w:rsid w:val="00C7780A"/>
    <w:rsid w:val="00C801DE"/>
    <w:rsid w:val="00C8083F"/>
    <w:rsid w:val="00C83F0D"/>
    <w:rsid w:val="00C83F5D"/>
    <w:rsid w:val="00C8586B"/>
    <w:rsid w:val="00C85FB2"/>
    <w:rsid w:val="00C87820"/>
    <w:rsid w:val="00C9028D"/>
    <w:rsid w:val="00C909C0"/>
    <w:rsid w:val="00C9129C"/>
    <w:rsid w:val="00C921C1"/>
    <w:rsid w:val="00C9387E"/>
    <w:rsid w:val="00C94592"/>
    <w:rsid w:val="00C95F7D"/>
    <w:rsid w:val="00C976BF"/>
    <w:rsid w:val="00CA1875"/>
    <w:rsid w:val="00CA2A43"/>
    <w:rsid w:val="00CA31D8"/>
    <w:rsid w:val="00CA38BF"/>
    <w:rsid w:val="00CA4212"/>
    <w:rsid w:val="00CA680E"/>
    <w:rsid w:val="00CA7FBD"/>
    <w:rsid w:val="00CB1A33"/>
    <w:rsid w:val="00CB1D27"/>
    <w:rsid w:val="00CB2C2C"/>
    <w:rsid w:val="00CB354C"/>
    <w:rsid w:val="00CC2FB0"/>
    <w:rsid w:val="00CC33D6"/>
    <w:rsid w:val="00CC4213"/>
    <w:rsid w:val="00CC5688"/>
    <w:rsid w:val="00CC7A0A"/>
    <w:rsid w:val="00CC7D90"/>
    <w:rsid w:val="00CD253E"/>
    <w:rsid w:val="00CD4A93"/>
    <w:rsid w:val="00CD4ABC"/>
    <w:rsid w:val="00CD5AC3"/>
    <w:rsid w:val="00CD5F92"/>
    <w:rsid w:val="00CD66E8"/>
    <w:rsid w:val="00CD6C5D"/>
    <w:rsid w:val="00CD6D90"/>
    <w:rsid w:val="00CE12D6"/>
    <w:rsid w:val="00CE2174"/>
    <w:rsid w:val="00CE49B4"/>
    <w:rsid w:val="00CE51E5"/>
    <w:rsid w:val="00CE63DC"/>
    <w:rsid w:val="00CE6A1B"/>
    <w:rsid w:val="00CF4109"/>
    <w:rsid w:val="00CF771D"/>
    <w:rsid w:val="00CF779B"/>
    <w:rsid w:val="00D00A1B"/>
    <w:rsid w:val="00D017DB"/>
    <w:rsid w:val="00D02BDF"/>
    <w:rsid w:val="00D03D0C"/>
    <w:rsid w:val="00D054B0"/>
    <w:rsid w:val="00D07388"/>
    <w:rsid w:val="00D110B9"/>
    <w:rsid w:val="00D11982"/>
    <w:rsid w:val="00D138CB"/>
    <w:rsid w:val="00D14F06"/>
    <w:rsid w:val="00D16867"/>
    <w:rsid w:val="00D16D5A"/>
    <w:rsid w:val="00D20A0D"/>
    <w:rsid w:val="00D2255B"/>
    <w:rsid w:val="00D22E1A"/>
    <w:rsid w:val="00D263D3"/>
    <w:rsid w:val="00D30DC5"/>
    <w:rsid w:val="00D338B3"/>
    <w:rsid w:val="00D33D2F"/>
    <w:rsid w:val="00D35DE1"/>
    <w:rsid w:val="00D37C76"/>
    <w:rsid w:val="00D4193D"/>
    <w:rsid w:val="00D42C93"/>
    <w:rsid w:val="00D437A8"/>
    <w:rsid w:val="00D44647"/>
    <w:rsid w:val="00D50262"/>
    <w:rsid w:val="00D508CD"/>
    <w:rsid w:val="00D52A56"/>
    <w:rsid w:val="00D52DE8"/>
    <w:rsid w:val="00D53A0B"/>
    <w:rsid w:val="00D53F80"/>
    <w:rsid w:val="00D57044"/>
    <w:rsid w:val="00D60407"/>
    <w:rsid w:val="00D6247E"/>
    <w:rsid w:val="00D62891"/>
    <w:rsid w:val="00D63AF5"/>
    <w:rsid w:val="00D66C37"/>
    <w:rsid w:val="00D66C63"/>
    <w:rsid w:val="00D66D3C"/>
    <w:rsid w:val="00D70253"/>
    <w:rsid w:val="00D710D8"/>
    <w:rsid w:val="00D713EE"/>
    <w:rsid w:val="00D736C5"/>
    <w:rsid w:val="00D738DB"/>
    <w:rsid w:val="00D74043"/>
    <w:rsid w:val="00D743CF"/>
    <w:rsid w:val="00D74768"/>
    <w:rsid w:val="00D75630"/>
    <w:rsid w:val="00D800D1"/>
    <w:rsid w:val="00D82777"/>
    <w:rsid w:val="00D9279D"/>
    <w:rsid w:val="00D927CD"/>
    <w:rsid w:val="00D92FC0"/>
    <w:rsid w:val="00D93718"/>
    <w:rsid w:val="00D9374A"/>
    <w:rsid w:val="00D954CE"/>
    <w:rsid w:val="00DA111C"/>
    <w:rsid w:val="00DA1C44"/>
    <w:rsid w:val="00DA25FD"/>
    <w:rsid w:val="00DA4731"/>
    <w:rsid w:val="00DA5D84"/>
    <w:rsid w:val="00DA79A3"/>
    <w:rsid w:val="00DA7FA8"/>
    <w:rsid w:val="00DB30CC"/>
    <w:rsid w:val="00DB4142"/>
    <w:rsid w:val="00DB5A11"/>
    <w:rsid w:val="00DB5C72"/>
    <w:rsid w:val="00DB6593"/>
    <w:rsid w:val="00DC034B"/>
    <w:rsid w:val="00DC0F8C"/>
    <w:rsid w:val="00DC37AE"/>
    <w:rsid w:val="00DC48F0"/>
    <w:rsid w:val="00DC4CAF"/>
    <w:rsid w:val="00DC5348"/>
    <w:rsid w:val="00DC5BBA"/>
    <w:rsid w:val="00DC5C39"/>
    <w:rsid w:val="00DC5F32"/>
    <w:rsid w:val="00DD0F86"/>
    <w:rsid w:val="00DD3B4D"/>
    <w:rsid w:val="00DD4074"/>
    <w:rsid w:val="00DD4A2E"/>
    <w:rsid w:val="00DD4ECC"/>
    <w:rsid w:val="00DE0B58"/>
    <w:rsid w:val="00DE175D"/>
    <w:rsid w:val="00DE4E11"/>
    <w:rsid w:val="00DF03A9"/>
    <w:rsid w:val="00DF2C65"/>
    <w:rsid w:val="00DF334B"/>
    <w:rsid w:val="00DF5BA3"/>
    <w:rsid w:val="00DF725B"/>
    <w:rsid w:val="00E00FE5"/>
    <w:rsid w:val="00E012E9"/>
    <w:rsid w:val="00E02CFE"/>
    <w:rsid w:val="00E036B7"/>
    <w:rsid w:val="00E05DD0"/>
    <w:rsid w:val="00E1186E"/>
    <w:rsid w:val="00E12346"/>
    <w:rsid w:val="00E14B0D"/>
    <w:rsid w:val="00E14EE1"/>
    <w:rsid w:val="00E15847"/>
    <w:rsid w:val="00E15BAB"/>
    <w:rsid w:val="00E21586"/>
    <w:rsid w:val="00E22288"/>
    <w:rsid w:val="00E22316"/>
    <w:rsid w:val="00E240A3"/>
    <w:rsid w:val="00E242AF"/>
    <w:rsid w:val="00E24569"/>
    <w:rsid w:val="00E252A4"/>
    <w:rsid w:val="00E26534"/>
    <w:rsid w:val="00E2719C"/>
    <w:rsid w:val="00E27427"/>
    <w:rsid w:val="00E31F5D"/>
    <w:rsid w:val="00E32108"/>
    <w:rsid w:val="00E32DF7"/>
    <w:rsid w:val="00E333B7"/>
    <w:rsid w:val="00E341B7"/>
    <w:rsid w:val="00E41BC8"/>
    <w:rsid w:val="00E426AC"/>
    <w:rsid w:val="00E43190"/>
    <w:rsid w:val="00E43289"/>
    <w:rsid w:val="00E43913"/>
    <w:rsid w:val="00E446A2"/>
    <w:rsid w:val="00E448A8"/>
    <w:rsid w:val="00E46521"/>
    <w:rsid w:val="00E516FA"/>
    <w:rsid w:val="00E51F8F"/>
    <w:rsid w:val="00E560B0"/>
    <w:rsid w:val="00E57A5B"/>
    <w:rsid w:val="00E62767"/>
    <w:rsid w:val="00E633DB"/>
    <w:rsid w:val="00E63B09"/>
    <w:rsid w:val="00E644E7"/>
    <w:rsid w:val="00E64ED4"/>
    <w:rsid w:val="00E66885"/>
    <w:rsid w:val="00E70498"/>
    <w:rsid w:val="00E70B8E"/>
    <w:rsid w:val="00E70F89"/>
    <w:rsid w:val="00E73AD0"/>
    <w:rsid w:val="00E74116"/>
    <w:rsid w:val="00E74A43"/>
    <w:rsid w:val="00E75541"/>
    <w:rsid w:val="00E8129E"/>
    <w:rsid w:val="00E8227B"/>
    <w:rsid w:val="00E8283D"/>
    <w:rsid w:val="00E835B0"/>
    <w:rsid w:val="00E84131"/>
    <w:rsid w:val="00E84679"/>
    <w:rsid w:val="00E8470F"/>
    <w:rsid w:val="00E84961"/>
    <w:rsid w:val="00E866E0"/>
    <w:rsid w:val="00E87514"/>
    <w:rsid w:val="00E914D8"/>
    <w:rsid w:val="00E91587"/>
    <w:rsid w:val="00E94D1C"/>
    <w:rsid w:val="00E95417"/>
    <w:rsid w:val="00E97C0C"/>
    <w:rsid w:val="00EA16D6"/>
    <w:rsid w:val="00EA34D5"/>
    <w:rsid w:val="00EA45AA"/>
    <w:rsid w:val="00EA4F47"/>
    <w:rsid w:val="00EA7FF3"/>
    <w:rsid w:val="00EB092D"/>
    <w:rsid w:val="00EB0B1F"/>
    <w:rsid w:val="00EB0BB7"/>
    <w:rsid w:val="00EB495C"/>
    <w:rsid w:val="00EB54A3"/>
    <w:rsid w:val="00EB5866"/>
    <w:rsid w:val="00EB5A6D"/>
    <w:rsid w:val="00EB6430"/>
    <w:rsid w:val="00EC29A4"/>
    <w:rsid w:val="00EC3C11"/>
    <w:rsid w:val="00EC5396"/>
    <w:rsid w:val="00EC5968"/>
    <w:rsid w:val="00EC6599"/>
    <w:rsid w:val="00EC6CAB"/>
    <w:rsid w:val="00EC7209"/>
    <w:rsid w:val="00ED2DD8"/>
    <w:rsid w:val="00ED3BBE"/>
    <w:rsid w:val="00ED64D8"/>
    <w:rsid w:val="00ED7394"/>
    <w:rsid w:val="00ED7CFF"/>
    <w:rsid w:val="00EE1A39"/>
    <w:rsid w:val="00EE1BBC"/>
    <w:rsid w:val="00EE65C2"/>
    <w:rsid w:val="00EE6E62"/>
    <w:rsid w:val="00EE7AF3"/>
    <w:rsid w:val="00EF0CCB"/>
    <w:rsid w:val="00EF20F9"/>
    <w:rsid w:val="00EF4642"/>
    <w:rsid w:val="00EF4E93"/>
    <w:rsid w:val="00EF5115"/>
    <w:rsid w:val="00EF58F0"/>
    <w:rsid w:val="00F048B8"/>
    <w:rsid w:val="00F07447"/>
    <w:rsid w:val="00F104B9"/>
    <w:rsid w:val="00F11C84"/>
    <w:rsid w:val="00F12E86"/>
    <w:rsid w:val="00F13364"/>
    <w:rsid w:val="00F1516B"/>
    <w:rsid w:val="00F22932"/>
    <w:rsid w:val="00F234E5"/>
    <w:rsid w:val="00F23719"/>
    <w:rsid w:val="00F24B80"/>
    <w:rsid w:val="00F30E1C"/>
    <w:rsid w:val="00F3233C"/>
    <w:rsid w:val="00F32A0B"/>
    <w:rsid w:val="00F337B1"/>
    <w:rsid w:val="00F365A1"/>
    <w:rsid w:val="00F36A4E"/>
    <w:rsid w:val="00F36B8B"/>
    <w:rsid w:val="00F409A7"/>
    <w:rsid w:val="00F41710"/>
    <w:rsid w:val="00F43B2F"/>
    <w:rsid w:val="00F4584B"/>
    <w:rsid w:val="00F46BC6"/>
    <w:rsid w:val="00F46FC9"/>
    <w:rsid w:val="00F503A3"/>
    <w:rsid w:val="00F525B9"/>
    <w:rsid w:val="00F5263A"/>
    <w:rsid w:val="00F529C5"/>
    <w:rsid w:val="00F5352C"/>
    <w:rsid w:val="00F53EBC"/>
    <w:rsid w:val="00F5465E"/>
    <w:rsid w:val="00F565F3"/>
    <w:rsid w:val="00F57440"/>
    <w:rsid w:val="00F575C7"/>
    <w:rsid w:val="00F62BB8"/>
    <w:rsid w:val="00F63A13"/>
    <w:rsid w:val="00F64017"/>
    <w:rsid w:val="00F65429"/>
    <w:rsid w:val="00F65E57"/>
    <w:rsid w:val="00F66167"/>
    <w:rsid w:val="00F66E21"/>
    <w:rsid w:val="00F71F43"/>
    <w:rsid w:val="00F74E0D"/>
    <w:rsid w:val="00F82AA2"/>
    <w:rsid w:val="00F82B68"/>
    <w:rsid w:val="00F85652"/>
    <w:rsid w:val="00F86C0C"/>
    <w:rsid w:val="00F91B53"/>
    <w:rsid w:val="00F91E31"/>
    <w:rsid w:val="00F93EE0"/>
    <w:rsid w:val="00F954E2"/>
    <w:rsid w:val="00F964EF"/>
    <w:rsid w:val="00F96F3D"/>
    <w:rsid w:val="00FA1F96"/>
    <w:rsid w:val="00FA282C"/>
    <w:rsid w:val="00FA3292"/>
    <w:rsid w:val="00FA37B6"/>
    <w:rsid w:val="00FA3884"/>
    <w:rsid w:val="00FA67D6"/>
    <w:rsid w:val="00FA72FD"/>
    <w:rsid w:val="00FA7E02"/>
    <w:rsid w:val="00FB18E3"/>
    <w:rsid w:val="00FB3148"/>
    <w:rsid w:val="00FB34AC"/>
    <w:rsid w:val="00FB4407"/>
    <w:rsid w:val="00FC0494"/>
    <w:rsid w:val="00FC06F7"/>
    <w:rsid w:val="00FC1B28"/>
    <w:rsid w:val="00FC2473"/>
    <w:rsid w:val="00FC4C16"/>
    <w:rsid w:val="00FD0ACE"/>
    <w:rsid w:val="00FD407E"/>
    <w:rsid w:val="00FD49BC"/>
    <w:rsid w:val="00FD5700"/>
    <w:rsid w:val="00FD5887"/>
    <w:rsid w:val="00FD624F"/>
    <w:rsid w:val="00FD633B"/>
    <w:rsid w:val="00FD7064"/>
    <w:rsid w:val="00FE0623"/>
    <w:rsid w:val="00FE1A7E"/>
    <w:rsid w:val="00FE28DE"/>
    <w:rsid w:val="00FE3DDD"/>
    <w:rsid w:val="00FE4D1C"/>
    <w:rsid w:val="00FE4F78"/>
    <w:rsid w:val="00FE5A19"/>
    <w:rsid w:val="00FE6898"/>
    <w:rsid w:val="00FE7B70"/>
    <w:rsid w:val="00FF0DFE"/>
    <w:rsid w:val="00FF1315"/>
    <w:rsid w:val="00FF4495"/>
    <w:rsid w:val="00FF4CCD"/>
    <w:rsid w:val="00FF53E4"/>
    <w:rsid w:val="00FF74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8910B2"/>
  <w15:docId w15:val="{858C4ECC-1869-4779-BCB7-32C8633CC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link w:val="10"/>
    <w:uiPriority w:val="9"/>
    <w:qFormat/>
    <w:rsid w:val="008A51E2"/>
    <w:pPr>
      <w:overflowPunct/>
      <w:autoSpaceDE/>
      <w:autoSpaceDN/>
      <w:adjustRightInd/>
      <w:spacing w:before="100" w:beforeAutospacing="1" w:after="100" w:afterAutospacing="1"/>
      <w:outlineLvl w:val="0"/>
    </w:pPr>
    <w:rPr>
      <w:b/>
      <w:bCs/>
      <w:color w:val="000000"/>
      <w:kern w:val="36"/>
      <w:sz w:val="48"/>
      <w:szCs w:val="4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8A51E2"/>
    <w:pPr>
      <w:keepNext/>
      <w:overflowPunct/>
      <w:autoSpaceDE/>
      <w:autoSpaceDN/>
      <w:adjustRightInd/>
      <w:jc w:val="center"/>
      <w:outlineLvl w:val="2"/>
    </w:pPr>
    <w:rPr>
      <w:b/>
      <w:bCs/>
      <w:sz w:val="24"/>
      <w:szCs w:val="24"/>
    </w:rPr>
  </w:style>
  <w:style w:type="paragraph" w:styleId="4">
    <w:name w:val="heading 4"/>
    <w:basedOn w:val="a"/>
    <w:next w:val="a"/>
    <w:link w:val="40"/>
    <w:unhideWhenUsed/>
    <w:qFormat/>
    <w:rsid w:val="008A51E2"/>
    <w:pPr>
      <w:keepNext/>
      <w:overflowPunct/>
      <w:autoSpaceDE/>
      <w:autoSpaceDN/>
      <w:adjustRightInd/>
      <w:spacing w:before="120"/>
      <w:outlineLvl w:val="3"/>
    </w:pPr>
    <w:rPr>
      <w:color w:val="000000"/>
      <w:sz w:val="28"/>
      <w:szCs w:val="24"/>
    </w:rPr>
  </w:style>
  <w:style w:type="paragraph" w:styleId="5">
    <w:name w:val="heading 5"/>
    <w:basedOn w:val="a"/>
    <w:next w:val="a"/>
    <w:link w:val="50"/>
    <w:semiHidden/>
    <w:unhideWhenUsed/>
    <w:qFormat/>
    <w:rsid w:val="008A51E2"/>
    <w:pPr>
      <w:keepNext/>
      <w:overflowPunct/>
      <w:autoSpaceDE/>
      <w:autoSpaceDN/>
      <w:adjustRightInd/>
      <w:jc w:val="center"/>
      <w:outlineLvl w:val="4"/>
    </w:pPr>
    <w:rPr>
      <w:b/>
      <w:sz w:val="28"/>
    </w:rPr>
  </w:style>
  <w:style w:type="paragraph" w:styleId="6">
    <w:name w:val="heading 6"/>
    <w:basedOn w:val="a"/>
    <w:next w:val="a"/>
    <w:link w:val="60"/>
    <w:semiHidden/>
    <w:unhideWhenUsed/>
    <w:qFormat/>
    <w:rsid w:val="008A51E2"/>
    <w:pPr>
      <w:keepNext/>
      <w:overflowPunct/>
      <w:autoSpaceDE/>
      <w:autoSpaceDN/>
      <w:adjustRightInd/>
      <w:jc w:val="both"/>
      <w:outlineLvl w:val="5"/>
    </w:pPr>
    <w:rPr>
      <w:sz w:val="28"/>
      <w:szCs w:val="28"/>
    </w:rPr>
  </w:style>
  <w:style w:type="paragraph" w:styleId="7">
    <w:name w:val="heading 7"/>
    <w:basedOn w:val="a"/>
    <w:next w:val="a"/>
    <w:link w:val="70"/>
    <w:semiHidden/>
    <w:unhideWhenUsed/>
    <w:qFormat/>
    <w:rsid w:val="008A51E2"/>
    <w:pPr>
      <w:keepNext/>
      <w:overflowPunct/>
      <w:autoSpaceDE/>
      <w:autoSpaceDN/>
      <w:adjustRightInd/>
      <w:jc w:val="center"/>
      <w:outlineLvl w:val="6"/>
    </w:pPr>
    <w:rPr>
      <w:sz w:val="24"/>
    </w:rPr>
  </w:style>
  <w:style w:type="paragraph" w:styleId="8">
    <w:name w:val="heading 8"/>
    <w:basedOn w:val="a"/>
    <w:next w:val="a"/>
    <w:link w:val="80"/>
    <w:semiHidden/>
    <w:unhideWhenUsed/>
    <w:qFormat/>
    <w:rsid w:val="008A51E2"/>
    <w:pPr>
      <w:keepNext/>
      <w:overflowPunct/>
      <w:autoSpaceDE/>
      <w:autoSpaceDN/>
      <w:adjustRightInd/>
      <w:ind w:firstLine="540"/>
      <w:jc w:val="center"/>
      <w:outlineLvl w:val="7"/>
    </w:pPr>
    <w:rPr>
      <w:bCs/>
      <w:sz w:val="28"/>
    </w:rPr>
  </w:style>
  <w:style w:type="paragraph" w:styleId="9">
    <w:name w:val="heading 9"/>
    <w:basedOn w:val="a"/>
    <w:next w:val="a"/>
    <w:link w:val="90"/>
    <w:semiHidden/>
    <w:unhideWhenUsed/>
    <w:qFormat/>
    <w:rsid w:val="008A51E2"/>
    <w:pPr>
      <w:keepNext/>
      <w:overflowPunct/>
      <w:autoSpaceDE/>
      <w:autoSpaceDN/>
      <w:adjustRightInd/>
      <w:jc w:val="center"/>
      <w:outlineLvl w:val="8"/>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51E2"/>
    <w:rPr>
      <w:b/>
      <w:bCs/>
      <w:color w:val="000000"/>
      <w:kern w:val="36"/>
      <w:sz w:val="48"/>
      <w:szCs w:val="48"/>
    </w:rPr>
  </w:style>
  <w:style w:type="character" w:customStyle="1" w:styleId="20">
    <w:name w:val="Заголовок 2 Знак"/>
    <w:basedOn w:val="a0"/>
    <w:link w:val="2"/>
    <w:rsid w:val="008A51E2"/>
    <w:rPr>
      <w:rFonts w:ascii="Times/Kazakh" w:hAnsi="Times/Kazakh"/>
      <w:b/>
      <w:sz w:val="26"/>
      <w:lang w:eastAsia="ko-KR"/>
    </w:rPr>
  </w:style>
  <w:style w:type="character" w:customStyle="1" w:styleId="30">
    <w:name w:val="Заголовок 3 Знак"/>
    <w:basedOn w:val="a0"/>
    <w:link w:val="3"/>
    <w:uiPriority w:val="9"/>
    <w:rsid w:val="008A51E2"/>
    <w:rPr>
      <w:b/>
      <w:bCs/>
      <w:sz w:val="24"/>
      <w:szCs w:val="24"/>
    </w:rPr>
  </w:style>
  <w:style w:type="character" w:customStyle="1" w:styleId="40">
    <w:name w:val="Заголовок 4 Знак"/>
    <w:basedOn w:val="a0"/>
    <w:link w:val="4"/>
    <w:rsid w:val="008A51E2"/>
    <w:rPr>
      <w:color w:val="000000"/>
      <w:sz w:val="28"/>
      <w:szCs w:val="24"/>
    </w:rPr>
  </w:style>
  <w:style w:type="character" w:customStyle="1" w:styleId="50">
    <w:name w:val="Заголовок 5 Знак"/>
    <w:basedOn w:val="a0"/>
    <w:link w:val="5"/>
    <w:semiHidden/>
    <w:rsid w:val="008A51E2"/>
    <w:rPr>
      <w:b/>
      <w:sz w:val="28"/>
    </w:rPr>
  </w:style>
  <w:style w:type="character" w:customStyle="1" w:styleId="60">
    <w:name w:val="Заголовок 6 Знак"/>
    <w:basedOn w:val="a0"/>
    <w:link w:val="6"/>
    <w:semiHidden/>
    <w:rsid w:val="008A51E2"/>
    <w:rPr>
      <w:sz w:val="28"/>
      <w:szCs w:val="28"/>
    </w:rPr>
  </w:style>
  <w:style w:type="character" w:customStyle="1" w:styleId="70">
    <w:name w:val="Заголовок 7 Знак"/>
    <w:basedOn w:val="a0"/>
    <w:link w:val="7"/>
    <w:semiHidden/>
    <w:rsid w:val="008A51E2"/>
    <w:rPr>
      <w:sz w:val="24"/>
    </w:rPr>
  </w:style>
  <w:style w:type="character" w:customStyle="1" w:styleId="80">
    <w:name w:val="Заголовок 8 Знак"/>
    <w:basedOn w:val="a0"/>
    <w:link w:val="8"/>
    <w:semiHidden/>
    <w:rsid w:val="008A51E2"/>
    <w:rPr>
      <w:bCs/>
      <w:sz w:val="28"/>
    </w:rPr>
  </w:style>
  <w:style w:type="character" w:customStyle="1" w:styleId="90">
    <w:name w:val="Заголовок 9 Знак"/>
    <w:basedOn w:val="a0"/>
    <w:link w:val="9"/>
    <w:semiHidden/>
    <w:rsid w:val="008A51E2"/>
    <w:rPr>
      <w:color w:val="000000"/>
      <w:sz w:val="28"/>
    </w:rPr>
  </w:style>
  <w:style w:type="paragraph" w:customStyle="1" w:styleId="a3">
    <w:name w:val="Знак"/>
    <w:basedOn w:val="a"/>
    <w:autoRedefine/>
    <w:qFormat/>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basedOn w:val="a0"/>
    <w:link w:val="a4"/>
    <w:rsid w:val="008A51E2"/>
    <w:rPr>
      <w:sz w:val="24"/>
      <w:szCs w:val="24"/>
      <w:lang w:val="kk-KZ"/>
    </w:rPr>
  </w:style>
  <w:style w:type="paragraph" w:styleId="a6">
    <w:name w:val="Title"/>
    <w:aliases w:val="Название"/>
    <w:basedOn w:val="a"/>
    <w:link w:val="a7"/>
    <w:qFormat/>
    <w:rsid w:val="00A47D62"/>
    <w:pPr>
      <w:overflowPunct/>
      <w:autoSpaceDE/>
      <w:autoSpaceDN/>
      <w:adjustRightInd/>
      <w:jc w:val="center"/>
    </w:pPr>
    <w:rPr>
      <w:sz w:val="28"/>
      <w:szCs w:val="24"/>
    </w:rPr>
  </w:style>
  <w:style w:type="character" w:customStyle="1" w:styleId="a7">
    <w:name w:val="Заголовок Знак"/>
    <w:aliases w:val="Название Знак"/>
    <w:basedOn w:val="a0"/>
    <w:link w:val="a6"/>
    <w:rsid w:val="008A51E2"/>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character" w:customStyle="1" w:styleId="a9">
    <w:name w:val="Подзаголовок Знак"/>
    <w:link w:val="a8"/>
    <w:rsid w:val="00A47D62"/>
    <w:rPr>
      <w:sz w:val="28"/>
      <w:szCs w:val="24"/>
      <w:lang w:val="ru-RU" w:eastAsia="ru-RU" w:bidi="ar-SA"/>
    </w:rPr>
  </w:style>
  <w:style w:type="paragraph" w:styleId="aa">
    <w:name w:val="No Spacing"/>
    <w:link w:val="ab"/>
    <w:uiPriority w:val="1"/>
    <w:qFormat/>
    <w:rsid w:val="00A47D62"/>
    <w:rPr>
      <w:sz w:val="24"/>
      <w:szCs w:val="24"/>
    </w:rPr>
  </w:style>
  <w:style w:type="paragraph" w:customStyle="1" w:styleId="015">
    <w:name w:val="Стиль Слева:  0 см Выступ:  15 см"/>
    <w:basedOn w:val="a"/>
    <w:qFormat/>
    <w:rsid w:val="00A47D62"/>
    <w:pPr>
      <w:widowControl w:val="0"/>
      <w:overflowPunct/>
      <w:autoSpaceDE/>
      <w:autoSpaceDN/>
      <w:adjustRightInd/>
      <w:spacing w:before="120"/>
      <w:ind w:left="851" w:hanging="851"/>
      <w:jc w:val="both"/>
    </w:pPr>
    <w:rPr>
      <w:rFonts w:ascii="Arial" w:hAnsi="Arial"/>
      <w:snapToGrid w:val="0"/>
      <w:sz w:val="24"/>
    </w:rPr>
  </w:style>
  <w:style w:type="table" w:styleId="ac">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ae">
    <w:name w:val="Верхний колонтитул Знак"/>
    <w:basedOn w:val="a0"/>
    <w:link w:val="ad"/>
    <w:uiPriority w:val="99"/>
    <w:qFormat/>
    <w:rsid w:val="008A51E2"/>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0D4DAC"/>
    <w:pPr>
      <w:overflowPunct/>
      <w:autoSpaceDE/>
      <w:autoSpaceDN/>
      <w:adjustRightInd/>
      <w:spacing w:after="160" w:line="240" w:lineRule="exact"/>
    </w:pPr>
    <w:rPr>
      <w:sz w:val="28"/>
      <w:lang w:val="en-US" w:eastAsia="en-US"/>
    </w:rPr>
  </w:style>
  <w:style w:type="paragraph" w:customStyle="1" w:styleId="81">
    <w:name w:val="Знак8"/>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customStyle="1" w:styleId="22">
    <w:name w:val="Основной текст с отступом 2 Знак"/>
    <w:basedOn w:val="a0"/>
    <w:link w:val="21"/>
    <w:rsid w:val="008A51E2"/>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qFormat/>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aliases w:val="List Paragraph (numbered (a)),Use Case List Paragraph,NUMBERED PARAGRAPH,List Paragraph 1,маркированный,Citation List,Heading1,Colorful List - Accent 11"/>
    <w:basedOn w:val="a"/>
    <w:link w:val="af2"/>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4"/>
    <w:uiPriority w:val="99"/>
    <w:qFormat/>
    <w:rsid w:val="00364E0B"/>
    <w:pPr>
      <w:overflowPunct/>
      <w:autoSpaceDE/>
      <w:autoSpaceDN/>
      <w:adjustRightInd/>
      <w:spacing w:before="100" w:beforeAutospacing="1" w:after="100" w:afterAutospacing="1"/>
    </w:pPr>
    <w:rPr>
      <w:sz w:val="24"/>
      <w:szCs w:val="24"/>
    </w:rPr>
  </w:style>
  <w:style w:type="character" w:styleId="af5">
    <w:name w:val="page number"/>
    <w:basedOn w:val="a0"/>
    <w:uiPriority w:val="99"/>
    <w:rsid w:val="00BE78CA"/>
  </w:style>
  <w:style w:type="character" w:styleId="af6">
    <w:name w:val="Strong"/>
    <w:qFormat/>
    <w:rsid w:val="007111E8"/>
    <w:rPr>
      <w:b/>
      <w:bCs/>
    </w:rPr>
  </w:style>
  <w:style w:type="paragraph" w:styleId="af7">
    <w:name w:val="footer"/>
    <w:basedOn w:val="a"/>
    <w:link w:val="af8"/>
    <w:uiPriority w:val="99"/>
    <w:rsid w:val="004726FE"/>
    <w:pPr>
      <w:tabs>
        <w:tab w:val="center" w:pos="4677"/>
        <w:tab w:val="right" w:pos="9355"/>
      </w:tabs>
    </w:pPr>
  </w:style>
  <w:style w:type="character" w:customStyle="1" w:styleId="af8">
    <w:name w:val="Нижний колонтитул Знак"/>
    <w:basedOn w:val="a0"/>
    <w:link w:val="af7"/>
    <w:uiPriority w:val="99"/>
    <w:rsid w:val="004726FE"/>
  </w:style>
  <w:style w:type="paragraph" w:customStyle="1" w:styleId="71">
    <w:name w:val="Знак7"/>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pc">
    <w:name w:val="pc"/>
    <w:basedOn w:val="a"/>
    <w:qFormat/>
    <w:rsid w:val="00246B5C"/>
    <w:pPr>
      <w:overflowPunct/>
      <w:autoSpaceDE/>
      <w:autoSpaceDN/>
      <w:adjustRightInd/>
      <w:jc w:val="center"/>
    </w:pPr>
    <w:rPr>
      <w:color w:val="000000"/>
      <w:sz w:val="24"/>
      <w:szCs w:val="24"/>
    </w:rPr>
  </w:style>
  <w:style w:type="character" w:styleId="af9">
    <w:name w:val="FollowedHyperlink"/>
    <w:basedOn w:val="a0"/>
    <w:uiPriority w:val="99"/>
    <w:semiHidden/>
    <w:unhideWhenUsed/>
    <w:rsid w:val="003144BF"/>
    <w:rPr>
      <w:color w:val="000080"/>
      <w:u w:val="single"/>
    </w:rPr>
  </w:style>
  <w:style w:type="paragraph" w:styleId="HTML">
    <w:name w:val="HTML Preformatted"/>
    <w:basedOn w:val="a"/>
    <w:link w:val="HTML0"/>
    <w:uiPriority w:val="99"/>
    <w:semiHidden/>
    <w:unhideWhenUsed/>
    <w:rsid w:val="00314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semiHidden/>
    <w:rsid w:val="003144BF"/>
    <w:rPr>
      <w:rFonts w:ascii="Courier New" w:hAnsi="Courier New" w:cs="Courier New"/>
    </w:rPr>
  </w:style>
  <w:style w:type="paragraph" w:customStyle="1" w:styleId="msonormal0">
    <w:name w:val="msonormal"/>
    <w:basedOn w:val="a"/>
    <w:qFormat/>
    <w:rsid w:val="003144BF"/>
    <w:pPr>
      <w:overflowPunct/>
      <w:autoSpaceDE/>
      <w:autoSpaceDN/>
      <w:adjustRightInd/>
    </w:pPr>
    <w:rPr>
      <w:color w:val="000000"/>
      <w:sz w:val="24"/>
      <w:szCs w:val="24"/>
    </w:rPr>
  </w:style>
  <w:style w:type="paragraph" w:customStyle="1" w:styleId="s8">
    <w:name w:val="s8"/>
    <w:basedOn w:val="a"/>
    <w:qFormat/>
    <w:rsid w:val="003144BF"/>
    <w:pPr>
      <w:overflowPunct/>
      <w:autoSpaceDE/>
      <w:autoSpaceDN/>
      <w:adjustRightInd/>
    </w:pPr>
    <w:rPr>
      <w:color w:val="FF0000"/>
      <w:sz w:val="24"/>
      <w:szCs w:val="24"/>
    </w:rPr>
  </w:style>
  <w:style w:type="paragraph" w:customStyle="1" w:styleId="pr">
    <w:name w:val="pr"/>
    <w:basedOn w:val="a"/>
    <w:qFormat/>
    <w:rsid w:val="003144BF"/>
    <w:pPr>
      <w:overflowPunct/>
      <w:autoSpaceDE/>
      <w:autoSpaceDN/>
      <w:adjustRightInd/>
      <w:jc w:val="right"/>
    </w:pPr>
    <w:rPr>
      <w:color w:val="000000"/>
      <w:sz w:val="24"/>
      <w:szCs w:val="24"/>
    </w:rPr>
  </w:style>
  <w:style w:type="paragraph" w:customStyle="1" w:styleId="pj">
    <w:name w:val="pj"/>
    <w:basedOn w:val="a"/>
    <w:qFormat/>
    <w:rsid w:val="003144BF"/>
    <w:pPr>
      <w:overflowPunct/>
      <w:autoSpaceDE/>
      <w:autoSpaceDN/>
      <w:adjustRightInd/>
      <w:ind w:firstLine="400"/>
      <w:jc w:val="both"/>
    </w:pPr>
    <w:rPr>
      <w:color w:val="000000"/>
      <w:sz w:val="24"/>
      <w:szCs w:val="24"/>
    </w:rPr>
  </w:style>
  <w:style w:type="paragraph" w:customStyle="1" w:styleId="pji">
    <w:name w:val="pji"/>
    <w:basedOn w:val="a"/>
    <w:qFormat/>
    <w:rsid w:val="003144BF"/>
    <w:pPr>
      <w:overflowPunct/>
      <w:autoSpaceDE/>
      <w:autoSpaceDN/>
      <w:adjustRightInd/>
      <w:jc w:val="both"/>
    </w:pPr>
    <w:rPr>
      <w:color w:val="000000"/>
      <w:sz w:val="24"/>
      <w:szCs w:val="24"/>
    </w:rPr>
  </w:style>
  <w:style w:type="paragraph" w:customStyle="1" w:styleId="floatpanel">
    <w:name w:val="floatpanel"/>
    <w:basedOn w:val="a"/>
    <w:qFormat/>
    <w:rsid w:val="003144BF"/>
    <w:pPr>
      <w:overflowPunct/>
      <w:autoSpaceDE/>
      <w:autoSpaceDN/>
      <w:adjustRightInd/>
      <w:ind w:right="150"/>
    </w:pPr>
    <w:rPr>
      <w:color w:val="000000"/>
      <w:sz w:val="24"/>
      <w:szCs w:val="24"/>
    </w:rPr>
  </w:style>
  <w:style w:type="paragraph" w:customStyle="1" w:styleId="floatpanel-demo">
    <w:name w:val="floatpanel-demo"/>
    <w:basedOn w:val="a"/>
    <w:qFormat/>
    <w:rsid w:val="003144BF"/>
    <w:pPr>
      <w:overflowPunct/>
      <w:autoSpaceDE/>
      <w:autoSpaceDN/>
      <w:adjustRightInd/>
    </w:pPr>
    <w:rPr>
      <w:color w:val="000000"/>
      <w:sz w:val="24"/>
      <w:szCs w:val="24"/>
    </w:rPr>
  </w:style>
  <w:style w:type="paragraph" w:customStyle="1" w:styleId="floatpanel-preactive">
    <w:name w:val="floatpanel-preactive"/>
    <w:basedOn w:val="a"/>
    <w:qFormat/>
    <w:rsid w:val="003144BF"/>
    <w:pPr>
      <w:overflowPunct/>
      <w:autoSpaceDE/>
      <w:autoSpaceDN/>
      <w:adjustRightInd/>
    </w:pPr>
    <w:rPr>
      <w:color w:val="000000"/>
      <w:sz w:val="24"/>
      <w:szCs w:val="24"/>
    </w:rPr>
  </w:style>
  <w:style w:type="paragraph" w:customStyle="1" w:styleId="floatpanel-abolished">
    <w:name w:val="floatpanel-abolished"/>
    <w:basedOn w:val="a"/>
    <w:qFormat/>
    <w:rsid w:val="003144BF"/>
    <w:pPr>
      <w:overflowPunct/>
      <w:autoSpaceDE/>
      <w:autoSpaceDN/>
      <w:adjustRightInd/>
    </w:pPr>
    <w:rPr>
      <w:color w:val="000000"/>
      <w:sz w:val="24"/>
      <w:szCs w:val="24"/>
    </w:rPr>
  </w:style>
  <w:style w:type="paragraph" w:customStyle="1" w:styleId="floatpanel-inwork">
    <w:name w:val="floatpanel-inwork"/>
    <w:basedOn w:val="a"/>
    <w:qFormat/>
    <w:rsid w:val="003144BF"/>
    <w:pPr>
      <w:overflowPunct/>
      <w:autoSpaceDE/>
      <w:autoSpaceDN/>
      <w:adjustRightInd/>
    </w:pPr>
    <w:rPr>
      <w:color w:val="000000"/>
      <w:sz w:val="24"/>
      <w:szCs w:val="24"/>
    </w:rPr>
  </w:style>
  <w:style w:type="paragraph" w:customStyle="1" w:styleId="floatpanel-message">
    <w:name w:val="floatpanel-message"/>
    <w:basedOn w:val="a"/>
    <w:qFormat/>
    <w:rsid w:val="003144BF"/>
    <w:pPr>
      <w:overflowPunct/>
      <w:autoSpaceDE/>
      <w:autoSpaceDN/>
      <w:adjustRightInd/>
    </w:pPr>
    <w:rPr>
      <w:color w:val="000000"/>
      <w:sz w:val="24"/>
      <w:szCs w:val="24"/>
    </w:rPr>
  </w:style>
  <w:style w:type="paragraph" w:customStyle="1" w:styleId="floatpanel-oldredaction">
    <w:name w:val="floatpanel-oldredaction"/>
    <w:basedOn w:val="a"/>
    <w:qFormat/>
    <w:rsid w:val="003144BF"/>
    <w:pPr>
      <w:overflowPunct/>
      <w:autoSpaceDE/>
      <w:autoSpaceDN/>
      <w:adjustRightInd/>
    </w:pPr>
    <w:rPr>
      <w:color w:val="000000"/>
      <w:sz w:val="24"/>
      <w:szCs w:val="24"/>
    </w:rPr>
  </w:style>
  <w:style w:type="paragraph" w:customStyle="1" w:styleId="ktj-background">
    <w:name w:val="ktj-background"/>
    <w:basedOn w:val="a"/>
    <w:qFormat/>
    <w:rsid w:val="003144BF"/>
    <w:pPr>
      <w:overflowPunct/>
      <w:autoSpaceDE/>
      <w:autoSpaceDN/>
      <w:adjustRightInd/>
    </w:pPr>
    <w:rPr>
      <w:color w:val="000000"/>
      <w:sz w:val="24"/>
      <w:szCs w:val="24"/>
    </w:rPr>
  </w:style>
  <w:style w:type="paragraph" w:customStyle="1" w:styleId="s19">
    <w:name w:val="s19"/>
    <w:basedOn w:val="a"/>
    <w:rsid w:val="003144BF"/>
    <w:pPr>
      <w:overflowPunct/>
      <w:autoSpaceDE/>
      <w:autoSpaceDN/>
      <w:adjustRightInd/>
    </w:pPr>
    <w:rPr>
      <w:color w:val="008000"/>
      <w:sz w:val="24"/>
      <w:szCs w:val="24"/>
    </w:rPr>
  </w:style>
  <w:style w:type="character" w:customStyle="1" w:styleId="s9">
    <w:name w:val="s9"/>
    <w:basedOn w:val="a0"/>
    <w:rsid w:val="003144BF"/>
    <w:rPr>
      <w:bdr w:val="none" w:sz="0" w:space="0" w:color="auto" w:frame="1"/>
    </w:rPr>
  </w:style>
  <w:style w:type="character" w:customStyle="1" w:styleId="s10">
    <w:name w:val="s10"/>
    <w:basedOn w:val="a0"/>
    <w:rsid w:val="003144BF"/>
    <w:rPr>
      <w:bdr w:val="none" w:sz="0" w:space="0" w:color="auto" w:frame="1"/>
    </w:rPr>
  </w:style>
  <w:style w:type="character" w:customStyle="1" w:styleId="s15">
    <w:name w:val="s15"/>
    <w:basedOn w:val="a0"/>
    <w:rsid w:val="003144BF"/>
  </w:style>
  <w:style w:type="character" w:customStyle="1" w:styleId="s100">
    <w:name w:val="s100"/>
    <w:basedOn w:val="a0"/>
    <w:rsid w:val="003144BF"/>
    <w:rPr>
      <w:color w:val="000000"/>
    </w:rPr>
  </w:style>
  <w:style w:type="character" w:customStyle="1" w:styleId="s2">
    <w:name w:val="s2"/>
    <w:basedOn w:val="a0"/>
    <w:rsid w:val="003144BF"/>
    <w:rPr>
      <w:color w:val="000080"/>
    </w:rPr>
  </w:style>
  <w:style w:type="character" w:customStyle="1" w:styleId="s3">
    <w:name w:val="s3"/>
    <w:basedOn w:val="a0"/>
    <w:rsid w:val="003144BF"/>
    <w:rPr>
      <w:color w:val="FF0000"/>
    </w:rPr>
  </w:style>
  <w:style w:type="character" w:customStyle="1" w:styleId="s6">
    <w:name w:val="s6"/>
    <w:basedOn w:val="a0"/>
    <w:rsid w:val="003144BF"/>
    <w:rPr>
      <w:color w:val="808000"/>
    </w:rPr>
  </w:style>
  <w:style w:type="character" w:customStyle="1" w:styleId="s5">
    <w:name w:val="s5"/>
    <w:basedOn w:val="a0"/>
    <w:rsid w:val="003144BF"/>
    <w:rPr>
      <w:color w:val="808080"/>
    </w:rPr>
  </w:style>
  <w:style w:type="character" w:customStyle="1" w:styleId="s191">
    <w:name w:val="s191"/>
    <w:basedOn w:val="a0"/>
    <w:rsid w:val="003144BF"/>
    <w:rPr>
      <w:color w:val="008000"/>
    </w:rPr>
  </w:style>
  <w:style w:type="character" w:customStyle="1" w:styleId="s91">
    <w:name w:val="s91"/>
    <w:basedOn w:val="a0"/>
    <w:rsid w:val="003144BF"/>
    <w:rPr>
      <w:vanish/>
      <w:webHidden w:val="0"/>
      <w:bdr w:val="none" w:sz="0" w:space="0" w:color="auto" w:frame="1"/>
      <w:specVanish w:val="0"/>
    </w:rPr>
  </w:style>
  <w:style w:type="character" w:customStyle="1" w:styleId="s31">
    <w:name w:val="s31"/>
    <w:basedOn w:val="a0"/>
    <w:rsid w:val="003144BF"/>
    <w:rPr>
      <w:vanish/>
      <w:webHidden w:val="0"/>
      <w:color w:val="FF0000"/>
      <w:specVanish w:val="0"/>
    </w:rPr>
  </w:style>
  <w:style w:type="character" w:customStyle="1" w:styleId="s192">
    <w:name w:val="s192"/>
    <w:basedOn w:val="a0"/>
    <w:rsid w:val="003144BF"/>
    <w:rPr>
      <w:vanish/>
      <w:webHidden w:val="0"/>
      <w:color w:val="008000"/>
      <w:specVanish w:val="0"/>
    </w:rPr>
  </w:style>
  <w:style w:type="character" w:customStyle="1" w:styleId="s101">
    <w:name w:val="s101"/>
    <w:basedOn w:val="a0"/>
    <w:rsid w:val="003144BF"/>
    <w:rPr>
      <w:vanish/>
      <w:webHidden w:val="0"/>
      <w:bdr w:val="none" w:sz="0" w:space="0" w:color="auto" w:frame="1"/>
      <w:specVanish w:val="0"/>
    </w:rPr>
  </w:style>
  <w:style w:type="paragraph" w:customStyle="1" w:styleId="p">
    <w:name w:val="p"/>
    <w:basedOn w:val="a"/>
    <w:qFormat/>
    <w:rsid w:val="003144BF"/>
    <w:pPr>
      <w:overflowPunct/>
      <w:autoSpaceDE/>
      <w:autoSpaceDN/>
      <w:adjustRightInd/>
    </w:pPr>
    <w:rPr>
      <w:color w:val="000000"/>
      <w:sz w:val="24"/>
      <w:szCs w:val="24"/>
    </w:rPr>
  </w:style>
  <w:style w:type="paragraph" w:customStyle="1" w:styleId="41">
    <w:name w:val="Знак4"/>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8A51E2"/>
    <w:pPr>
      <w:overflowPunct/>
      <w:autoSpaceDE/>
      <w:autoSpaceDN/>
      <w:adjustRightInd/>
      <w:spacing w:after="160" w:line="240" w:lineRule="exact"/>
    </w:pPr>
    <w:rPr>
      <w:rFonts w:eastAsia="SimSun"/>
      <w:b/>
      <w:sz w:val="28"/>
      <w:szCs w:val="24"/>
      <w:lang w:val="en-US" w:eastAsia="en-US"/>
    </w:rPr>
  </w:style>
  <w:style w:type="character" w:styleId="afa">
    <w:name w:val="annotation reference"/>
    <w:basedOn w:val="a0"/>
    <w:uiPriority w:val="99"/>
    <w:unhideWhenUsed/>
    <w:qFormat/>
    <w:rsid w:val="008A51E2"/>
    <w:rPr>
      <w:sz w:val="16"/>
      <w:szCs w:val="16"/>
    </w:rPr>
  </w:style>
  <w:style w:type="paragraph" w:styleId="afb">
    <w:name w:val="annotation text"/>
    <w:basedOn w:val="a"/>
    <w:link w:val="afc"/>
    <w:uiPriority w:val="99"/>
    <w:unhideWhenUsed/>
    <w:rsid w:val="008A51E2"/>
    <w:pPr>
      <w:overflowPunct/>
      <w:autoSpaceDE/>
      <w:autoSpaceDN/>
      <w:adjustRightInd/>
    </w:pPr>
  </w:style>
  <w:style w:type="character" w:customStyle="1" w:styleId="afc">
    <w:name w:val="Текст примечания Знак"/>
    <w:basedOn w:val="a0"/>
    <w:link w:val="afb"/>
    <w:uiPriority w:val="99"/>
    <w:rsid w:val="008A51E2"/>
  </w:style>
  <w:style w:type="paragraph" w:styleId="afd">
    <w:name w:val="annotation subject"/>
    <w:basedOn w:val="afb"/>
    <w:next w:val="afb"/>
    <w:link w:val="afe"/>
    <w:uiPriority w:val="99"/>
    <w:semiHidden/>
    <w:unhideWhenUsed/>
    <w:rsid w:val="008A51E2"/>
    <w:rPr>
      <w:b/>
      <w:bCs/>
    </w:rPr>
  </w:style>
  <w:style w:type="character" w:customStyle="1" w:styleId="afe">
    <w:name w:val="Тема примечания Знак"/>
    <w:basedOn w:val="afc"/>
    <w:link w:val="afd"/>
    <w:uiPriority w:val="99"/>
    <w:semiHidden/>
    <w:rsid w:val="008A51E2"/>
    <w:rPr>
      <w:b/>
      <w:bCs/>
    </w:rPr>
  </w:style>
  <w:style w:type="paragraph" w:styleId="aff">
    <w:name w:val="Balloon Text"/>
    <w:basedOn w:val="a"/>
    <w:link w:val="aff0"/>
    <w:semiHidden/>
    <w:unhideWhenUsed/>
    <w:rsid w:val="008A51E2"/>
    <w:pPr>
      <w:overflowPunct/>
      <w:autoSpaceDE/>
      <w:autoSpaceDN/>
      <w:adjustRightInd/>
    </w:pPr>
    <w:rPr>
      <w:rFonts w:ascii="Segoe UI" w:hAnsi="Segoe UI" w:cs="Segoe UI"/>
      <w:sz w:val="18"/>
      <w:szCs w:val="18"/>
    </w:rPr>
  </w:style>
  <w:style w:type="character" w:customStyle="1" w:styleId="aff0">
    <w:name w:val="Текст выноски Знак"/>
    <w:basedOn w:val="a0"/>
    <w:link w:val="aff"/>
    <w:semiHidden/>
    <w:rsid w:val="008A51E2"/>
    <w:rPr>
      <w:rFonts w:ascii="Segoe UI" w:hAnsi="Segoe UI" w:cs="Segoe UI"/>
      <w:sz w:val="18"/>
      <w:szCs w:val="18"/>
    </w:rPr>
  </w:style>
  <w:style w:type="paragraph" w:styleId="aff1">
    <w:name w:val="Revision"/>
    <w:hidden/>
    <w:uiPriority w:val="99"/>
    <w:semiHidden/>
    <w:rsid w:val="008A51E2"/>
  </w:style>
  <w:style w:type="paragraph" w:styleId="24">
    <w:name w:val="Quote"/>
    <w:basedOn w:val="a"/>
    <w:next w:val="a"/>
    <w:link w:val="25"/>
    <w:uiPriority w:val="29"/>
    <w:qFormat/>
    <w:rsid w:val="008A51E2"/>
    <w:pPr>
      <w:overflowPunct/>
      <w:autoSpaceDE/>
      <w:autoSpaceDN/>
      <w:adjustRightInd/>
    </w:pPr>
    <w:rPr>
      <w:rFonts w:eastAsia="MS Mincho"/>
      <w:i/>
      <w:iCs/>
      <w:color w:val="000000" w:themeColor="text1"/>
    </w:rPr>
  </w:style>
  <w:style w:type="character" w:customStyle="1" w:styleId="25">
    <w:name w:val="Цитата 2 Знак"/>
    <w:basedOn w:val="a0"/>
    <w:link w:val="24"/>
    <w:uiPriority w:val="29"/>
    <w:rsid w:val="008A51E2"/>
    <w:rPr>
      <w:rFonts w:eastAsia="MS Mincho"/>
      <w:i/>
      <w:iCs/>
      <w:color w:val="000000" w:themeColor="text1"/>
    </w:rPr>
  </w:style>
  <w:style w:type="paragraph" w:styleId="aff2">
    <w:name w:val="footnote text"/>
    <w:basedOn w:val="a"/>
    <w:link w:val="aff3"/>
    <w:unhideWhenUsed/>
    <w:rsid w:val="008A51E2"/>
    <w:pPr>
      <w:overflowPunct/>
      <w:autoSpaceDE/>
      <w:autoSpaceDN/>
      <w:adjustRightInd/>
    </w:pPr>
  </w:style>
  <w:style w:type="character" w:customStyle="1" w:styleId="aff3">
    <w:name w:val="Текст сноски Знак"/>
    <w:basedOn w:val="a0"/>
    <w:link w:val="aff2"/>
    <w:rsid w:val="008A51E2"/>
  </w:style>
  <w:style w:type="paragraph" w:styleId="aff4">
    <w:name w:val="Body Text"/>
    <w:basedOn w:val="a"/>
    <w:link w:val="aff5"/>
    <w:semiHidden/>
    <w:unhideWhenUsed/>
    <w:rsid w:val="008A51E2"/>
    <w:pPr>
      <w:overflowPunct/>
      <w:autoSpaceDE/>
      <w:autoSpaceDN/>
      <w:adjustRightInd/>
      <w:jc w:val="both"/>
    </w:pPr>
    <w:rPr>
      <w:sz w:val="24"/>
      <w:szCs w:val="24"/>
    </w:rPr>
  </w:style>
  <w:style w:type="character" w:customStyle="1" w:styleId="aff5">
    <w:name w:val="Основной текст Знак"/>
    <w:basedOn w:val="a0"/>
    <w:link w:val="aff4"/>
    <w:semiHidden/>
    <w:rsid w:val="008A51E2"/>
    <w:rPr>
      <w:sz w:val="24"/>
      <w:szCs w:val="24"/>
    </w:rPr>
  </w:style>
  <w:style w:type="paragraph" w:styleId="26">
    <w:name w:val="Body Text 2"/>
    <w:basedOn w:val="a"/>
    <w:link w:val="27"/>
    <w:semiHidden/>
    <w:unhideWhenUsed/>
    <w:rsid w:val="008A51E2"/>
    <w:pPr>
      <w:overflowPunct/>
      <w:autoSpaceDE/>
      <w:autoSpaceDN/>
      <w:adjustRightInd/>
      <w:spacing w:before="120"/>
      <w:jc w:val="both"/>
    </w:pPr>
    <w:rPr>
      <w:b/>
      <w:sz w:val="24"/>
    </w:rPr>
  </w:style>
  <w:style w:type="character" w:customStyle="1" w:styleId="27">
    <w:name w:val="Основной текст 2 Знак"/>
    <w:basedOn w:val="a0"/>
    <w:link w:val="26"/>
    <w:semiHidden/>
    <w:rsid w:val="008A51E2"/>
    <w:rPr>
      <w:b/>
      <w:sz w:val="24"/>
    </w:rPr>
  </w:style>
  <w:style w:type="paragraph" w:styleId="32">
    <w:name w:val="Body Text 3"/>
    <w:basedOn w:val="a"/>
    <w:link w:val="33"/>
    <w:semiHidden/>
    <w:unhideWhenUsed/>
    <w:rsid w:val="008A51E2"/>
    <w:pPr>
      <w:tabs>
        <w:tab w:val="num" w:pos="0"/>
      </w:tabs>
      <w:overflowPunct/>
      <w:autoSpaceDE/>
      <w:autoSpaceDN/>
      <w:adjustRightInd/>
      <w:jc w:val="both"/>
    </w:pPr>
    <w:rPr>
      <w:sz w:val="28"/>
    </w:rPr>
  </w:style>
  <w:style w:type="character" w:customStyle="1" w:styleId="33">
    <w:name w:val="Основной текст 3 Знак"/>
    <w:basedOn w:val="a0"/>
    <w:link w:val="32"/>
    <w:semiHidden/>
    <w:rsid w:val="008A51E2"/>
    <w:rPr>
      <w:sz w:val="28"/>
    </w:rPr>
  </w:style>
  <w:style w:type="paragraph" w:styleId="34">
    <w:name w:val="Body Text Indent 3"/>
    <w:basedOn w:val="a"/>
    <w:link w:val="35"/>
    <w:semiHidden/>
    <w:unhideWhenUsed/>
    <w:rsid w:val="008A51E2"/>
    <w:pPr>
      <w:overflowPunct/>
      <w:autoSpaceDE/>
      <w:autoSpaceDN/>
      <w:adjustRightInd/>
      <w:ind w:firstLine="708"/>
      <w:jc w:val="both"/>
    </w:pPr>
    <w:rPr>
      <w:sz w:val="24"/>
      <w:szCs w:val="24"/>
    </w:rPr>
  </w:style>
  <w:style w:type="character" w:customStyle="1" w:styleId="35">
    <w:name w:val="Основной текст с отступом 3 Знак"/>
    <w:basedOn w:val="a0"/>
    <w:link w:val="34"/>
    <w:semiHidden/>
    <w:rsid w:val="008A51E2"/>
    <w:rPr>
      <w:sz w:val="24"/>
      <w:szCs w:val="24"/>
    </w:rPr>
  </w:style>
  <w:style w:type="paragraph" w:styleId="aff6">
    <w:name w:val="Document Map"/>
    <w:basedOn w:val="a"/>
    <w:link w:val="aff7"/>
    <w:semiHidden/>
    <w:unhideWhenUsed/>
    <w:rsid w:val="008A51E2"/>
    <w:pPr>
      <w:shd w:val="clear" w:color="auto" w:fill="000080"/>
      <w:overflowPunct/>
      <w:autoSpaceDE/>
      <w:autoSpaceDN/>
      <w:adjustRightInd/>
    </w:pPr>
    <w:rPr>
      <w:rFonts w:ascii="Tahoma" w:hAnsi="Tahoma" w:cs="Tahoma"/>
    </w:rPr>
  </w:style>
  <w:style w:type="character" w:customStyle="1" w:styleId="aff7">
    <w:name w:val="Схема документа Знак"/>
    <w:basedOn w:val="a0"/>
    <w:link w:val="aff6"/>
    <w:semiHidden/>
    <w:rsid w:val="008A51E2"/>
    <w:rPr>
      <w:rFonts w:ascii="Tahoma" w:hAnsi="Tahoma" w:cs="Tahoma"/>
      <w:shd w:val="clear" w:color="auto" w:fill="000080"/>
    </w:rPr>
  </w:style>
  <w:style w:type="paragraph" w:customStyle="1" w:styleId="210">
    <w:name w:val="Основной текст 21"/>
    <w:basedOn w:val="a"/>
    <w:rsid w:val="008A51E2"/>
    <w:pPr>
      <w:overflowPunct/>
      <w:autoSpaceDE/>
      <w:autoSpaceDN/>
      <w:adjustRightInd/>
      <w:snapToGrid w:val="0"/>
      <w:jc w:val="center"/>
    </w:pPr>
    <w:rPr>
      <w:sz w:val="28"/>
    </w:rPr>
  </w:style>
  <w:style w:type="paragraph" w:customStyle="1" w:styleId="13">
    <w:name w:val="Основной текст1"/>
    <w:basedOn w:val="a"/>
    <w:rsid w:val="008A51E2"/>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14">
    <w:name w:val="Знак Знак Знак1 Знак Знак Знак Знак Знак Знак"/>
    <w:basedOn w:val="a"/>
    <w:next w:val="2"/>
    <w:autoRedefine/>
    <w:rsid w:val="008A51E2"/>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8A51E2"/>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8A51E2"/>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8A51E2"/>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8A51E2"/>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8A51E2"/>
  </w:style>
  <w:style w:type="table" w:customStyle="1" w:styleId="15">
    <w:name w:val="Сетка таблицы1"/>
    <w:basedOn w:val="a1"/>
    <w:next w:val="ac"/>
    <w:rsid w:val="008A51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8A51E2"/>
  </w:style>
  <w:style w:type="character" w:styleId="aff8">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nhideWhenUsed/>
    <w:rsid w:val="008A51E2"/>
    <w:rPr>
      <w:vertAlign w:val="superscript"/>
    </w:rPr>
  </w:style>
  <w:style w:type="character" w:customStyle="1" w:styleId="ezkurwreuab5ozgtqnkl">
    <w:name w:val="ezkurwreuab5ozgtqnkl"/>
    <w:basedOn w:val="a0"/>
    <w:rsid w:val="008A51E2"/>
  </w:style>
  <w:style w:type="character" w:customStyle="1" w:styleId="16">
    <w:name w:val="Текст примечания Знак1"/>
    <w:basedOn w:val="a0"/>
    <w:uiPriority w:val="99"/>
    <w:semiHidden/>
    <w:rsid w:val="005A4193"/>
  </w:style>
  <w:style w:type="character" w:customStyle="1" w:styleId="310">
    <w:name w:val="Основной текст с отступом 3 Знак1"/>
    <w:basedOn w:val="a0"/>
    <w:uiPriority w:val="99"/>
    <w:semiHidden/>
    <w:rsid w:val="005A4193"/>
    <w:rPr>
      <w:sz w:val="16"/>
      <w:szCs w:val="16"/>
    </w:rPr>
  </w:style>
  <w:style w:type="character" w:customStyle="1" w:styleId="17">
    <w:name w:val="Схема документа Знак1"/>
    <w:basedOn w:val="a0"/>
    <w:uiPriority w:val="99"/>
    <w:semiHidden/>
    <w:rsid w:val="005A4193"/>
    <w:rPr>
      <w:rFonts w:ascii="Segoe UI" w:hAnsi="Segoe UI" w:cs="Segoe UI"/>
      <w:sz w:val="16"/>
      <w:szCs w:val="16"/>
    </w:rPr>
  </w:style>
  <w:style w:type="character" w:customStyle="1" w:styleId="18">
    <w:name w:val="Тема примечания Знак1"/>
    <w:basedOn w:val="16"/>
    <w:uiPriority w:val="99"/>
    <w:semiHidden/>
    <w:rsid w:val="005A4193"/>
    <w:rPr>
      <w:b/>
      <w:bCs/>
    </w:rPr>
  </w:style>
  <w:style w:type="character" w:customStyle="1" w:styleId="211">
    <w:name w:val="Основной текст 2 Знак1"/>
    <w:basedOn w:val="a0"/>
    <w:uiPriority w:val="99"/>
    <w:semiHidden/>
    <w:rsid w:val="00B77A18"/>
    <w:rPr>
      <w:rFonts w:ascii="Times New Roman" w:eastAsia="Times New Roman" w:hAnsi="Times New Roman" w:cs="Times New Roman" w:hint="default"/>
      <w:sz w:val="20"/>
      <w:szCs w:val="20"/>
      <w:lang w:eastAsia="ru-RU"/>
    </w:rPr>
  </w:style>
  <w:style w:type="character" w:customStyle="1" w:styleId="311">
    <w:name w:val="Основной текст 3 Знак1"/>
    <w:basedOn w:val="a0"/>
    <w:uiPriority w:val="99"/>
    <w:semiHidden/>
    <w:rsid w:val="00B77A18"/>
    <w:rPr>
      <w:rFonts w:ascii="Times New Roman" w:eastAsia="Times New Roman" w:hAnsi="Times New Roman" w:cs="Times New Roman" w:hint="default"/>
      <w:sz w:val="16"/>
      <w:szCs w:val="16"/>
      <w:lang w:eastAsia="ru-RU"/>
    </w:rPr>
  </w:style>
  <w:style w:type="character" w:customStyle="1" w:styleId="19">
    <w:name w:val="Текст выноски Знак1"/>
    <w:basedOn w:val="a0"/>
    <w:uiPriority w:val="99"/>
    <w:semiHidden/>
    <w:rsid w:val="00B77A18"/>
    <w:rPr>
      <w:rFonts w:ascii="Segoe UI" w:eastAsia="Times New Roman" w:hAnsi="Segoe UI" w:cs="Segoe UI" w:hint="default"/>
      <w:sz w:val="18"/>
      <w:szCs w:val="18"/>
      <w:lang w:eastAsia="ru-RU"/>
    </w:rPr>
  </w:style>
  <w:style w:type="character" w:customStyle="1" w:styleId="HTML1">
    <w:name w:val="Стандартный HTML Знак1"/>
    <w:basedOn w:val="a0"/>
    <w:uiPriority w:val="99"/>
    <w:semiHidden/>
    <w:rsid w:val="00B77A18"/>
    <w:rPr>
      <w:rFonts w:ascii="Consolas" w:eastAsia="Times New Roman" w:hAnsi="Consolas" w:cs="Times New Roman" w:hint="default"/>
      <w:sz w:val="20"/>
      <w:szCs w:val="20"/>
      <w:lang w:eastAsia="ru-RU"/>
    </w:rPr>
  </w:style>
  <w:style w:type="paragraph" w:customStyle="1" w:styleId="110">
    <w:name w:val="Заголовок 11"/>
    <w:basedOn w:val="a"/>
    <w:next w:val="a"/>
    <w:uiPriority w:val="9"/>
    <w:qFormat/>
    <w:rsid w:val="00386061"/>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386061"/>
  </w:style>
  <w:style w:type="numbering" w:customStyle="1" w:styleId="111">
    <w:name w:val="Нет списка11"/>
    <w:next w:val="a2"/>
    <w:uiPriority w:val="99"/>
    <w:semiHidden/>
    <w:unhideWhenUsed/>
    <w:rsid w:val="00386061"/>
  </w:style>
  <w:style w:type="table" w:customStyle="1" w:styleId="112">
    <w:name w:val="Сетка таблицы11"/>
    <w:basedOn w:val="a1"/>
    <w:next w:val="ac"/>
    <w:uiPriority w:val="39"/>
    <w:rsid w:val="003860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9">
    <w:name w:val="a"/>
    <w:basedOn w:val="a0"/>
    <w:rsid w:val="00386061"/>
  </w:style>
  <w:style w:type="character" w:customStyle="1" w:styleId="s21">
    <w:name w:val="s21"/>
    <w:basedOn w:val="a0"/>
    <w:rsid w:val="00386061"/>
  </w:style>
  <w:style w:type="character" w:customStyle="1" w:styleId="ab">
    <w:name w:val="Без интервала Знак"/>
    <w:link w:val="aa"/>
    <w:uiPriority w:val="1"/>
    <w:locked/>
    <w:rsid w:val="00386061"/>
    <w:rPr>
      <w:sz w:val="24"/>
      <w:szCs w:val="24"/>
    </w:rPr>
  </w:style>
  <w:style w:type="character" w:customStyle="1" w:styleId="preamble-verb">
    <w:name w:val="preamble-verb"/>
    <w:basedOn w:val="a0"/>
    <w:rsid w:val="00386061"/>
  </w:style>
  <w:style w:type="character" w:customStyle="1" w:styleId="af2">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1"/>
    <w:uiPriority w:val="34"/>
    <w:locked/>
    <w:rsid w:val="00386061"/>
    <w:rPr>
      <w:rFonts w:ascii="Calibri" w:eastAsia="Calibri" w:hAnsi="Calibri"/>
      <w:sz w:val="22"/>
      <w:szCs w:val="22"/>
      <w:lang w:eastAsia="en-US"/>
    </w:rPr>
  </w:style>
  <w:style w:type="paragraph" w:customStyle="1" w:styleId="msochpdefault">
    <w:name w:val="msochpdefault"/>
    <w:basedOn w:val="a"/>
    <w:qFormat/>
    <w:rsid w:val="00386061"/>
    <w:pPr>
      <w:overflowPunct/>
      <w:autoSpaceDE/>
      <w:autoSpaceDN/>
      <w:adjustRightInd/>
    </w:pPr>
    <w:rPr>
      <w:color w:val="000000"/>
    </w:rPr>
  </w:style>
  <w:style w:type="character" w:customStyle="1" w:styleId="113">
    <w:name w:val="Заголовок 1 Знак1"/>
    <w:basedOn w:val="a0"/>
    <w:uiPriority w:val="9"/>
    <w:rsid w:val="00386061"/>
    <w:rPr>
      <w:rFonts w:asciiTheme="majorHAnsi" w:eastAsiaTheme="majorEastAsia" w:hAnsiTheme="majorHAnsi" w:cstheme="majorBidi"/>
      <w:color w:val="365F91" w:themeColor="accent1" w:themeShade="BF"/>
      <w:sz w:val="32"/>
      <w:szCs w:val="32"/>
      <w:lang w:eastAsia="ru-RU"/>
    </w:rPr>
  </w:style>
  <w:style w:type="character" w:customStyle="1" w:styleId="af4">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3"/>
    <w:uiPriority w:val="99"/>
    <w:qFormat/>
    <w:rsid w:val="00386061"/>
    <w:rPr>
      <w:sz w:val="24"/>
      <w:szCs w:val="24"/>
    </w:rPr>
  </w:style>
  <w:style w:type="character" w:customStyle="1" w:styleId="anegp0gi0b9av8jahpyh">
    <w:name w:val="anegp0gi0b9av8jahpyh"/>
    <w:basedOn w:val="a0"/>
    <w:rsid w:val="00386061"/>
  </w:style>
  <w:style w:type="paragraph" w:customStyle="1" w:styleId="j17">
    <w:name w:val="j17"/>
    <w:basedOn w:val="a"/>
    <w:qFormat/>
    <w:rsid w:val="00386061"/>
    <w:pPr>
      <w:overflowPunct/>
      <w:autoSpaceDE/>
      <w:autoSpaceDN/>
      <w:adjustRightInd/>
      <w:spacing w:before="100" w:beforeAutospacing="1" w:after="100" w:afterAutospacing="1"/>
    </w:pPr>
    <w:rPr>
      <w:sz w:val="24"/>
      <w:szCs w:val="24"/>
    </w:rPr>
  </w:style>
  <w:style w:type="character" w:customStyle="1" w:styleId="s7">
    <w:name w:val="s7"/>
    <w:rsid w:val="00386061"/>
    <w:rPr>
      <w:rFonts w:ascii="Courier New" w:hAnsi="Courier New" w:cs="Courier New" w:hint="default"/>
      <w:b w:val="0"/>
      <w:bCs w:val="0"/>
      <w:color w:val="000000"/>
    </w:rPr>
  </w:style>
  <w:style w:type="numbering" w:customStyle="1" w:styleId="28">
    <w:name w:val="Нет списка2"/>
    <w:next w:val="a2"/>
    <w:uiPriority w:val="99"/>
    <w:semiHidden/>
    <w:unhideWhenUsed/>
    <w:rsid w:val="00386061"/>
  </w:style>
  <w:style w:type="paragraph" w:styleId="affa">
    <w:name w:val="Normal Indent"/>
    <w:basedOn w:val="a"/>
    <w:uiPriority w:val="99"/>
    <w:unhideWhenUsed/>
    <w:rsid w:val="00386061"/>
    <w:pPr>
      <w:overflowPunct/>
      <w:autoSpaceDE/>
      <w:autoSpaceDN/>
      <w:adjustRightInd/>
      <w:spacing w:after="200" w:line="276" w:lineRule="auto"/>
      <w:ind w:left="720"/>
    </w:pPr>
    <w:rPr>
      <w:sz w:val="22"/>
      <w:szCs w:val="22"/>
      <w:lang w:val="en-US" w:eastAsia="en-US"/>
    </w:rPr>
  </w:style>
  <w:style w:type="character" w:styleId="affb">
    <w:name w:val="Emphasis"/>
    <w:basedOn w:val="a0"/>
    <w:uiPriority w:val="20"/>
    <w:qFormat/>
    <w:rsid w:val="00386061"/>
    <w:rPr>
      <w:rFonts w:ascii="Times New Roman" w:eastAsia="Times New Roman" w:hAnsi="Times New Roman" w:cs="Times New Roman"/>
    </w:rPr>
  </w:style>
  <w:style w:type="paragraph" w:styleId="affc">
    <w:name w:val="caption"/>
    <w:basedOn w:val="a"/>
    <w:next w:val="a"/>
    <w:uiPriority w:val="35"/>
    <w:semiHidden/>
    <w:unhideWhenUsed/>
    <w:qFormat/>
    <w:rsid w:val="00386061"/>
    <w:pPr>
      <w:overflowPunct/>
      <w:autoSpaceDE/>
      <w:autoSpaceDN/>
      <w:adjustRightInd/>
      <w:spacing w:after="200"/>
    </w:pPr>
    <w:rPr>
      <w:sz w:val="22"/>
      <w:szCs w:val="22"/>
      <w:lang w:val="en-US" w:eastAsia="en-US"/>
    </w:rPr>
  </w:style>
  <w:style w:type="paragraph" w:customStyle="1" w:styleId="disclaimer">
    <w:name w:val="disclaimer"/>
    <w:basedOn w:val="a"/>
    <w:qFormat/>
    <w:rsid w:val="00386061"/>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386061"/>
    <w:pPr>
      <w:spacing w:after="200" w:line="276" w:lineRule="auto"/>
    </w:pPr>
    <w:rPr>
      <w:rFonts w:asciiTheme="minorHAnsi" w:eastAsiaTheme="minorHAnsi" w:hAnsiTheme="minorHAnsi" w:cstheme="minorBidi"/>
      <w:sz w:val="22"/>
      <w:szCs w:val="22"/>
      <w:lang w:val="en-US" w:eastAsia="en-US"/>
    </w:rPr>
  </w:style>
  <w:style w:type="character" w:customStyle="1" w:styleId="1b">
    <w:name w:val="Основной текст с отступом Знак1"/>
    <w:basedOn w:val="a0"/>
    <w:semiHidden/>
    <w:rsid w:val="00386061"/>
  </w:style>
  <w:style w:type="character" w:customStyle="1" w:styleId="1c">
    <w:name w:val="Заголовок Знак1"/>
    <w:basedOn w:val="a0"/>
    <w:rsid w:val="00386061"/>
    <w:rPr>
      <w:rFonts w:asciiTheme="majorHAnsi" w:eastAsiaTheme="majorEastAsia" w:hAnsiTheme="majorHAnsi" w:cstheme="majorBidi"/>
      <w:spacing w:val="-10"/>
      <w:kern w:val="28"/>
      <w:sz w:val="56"/>
      <w:szCs w:val="56"/>
    </w:rPr>
  </w:style>
  <w:style w:type="character" w:customStyle="1" w:styleId="1d">
    <w:name w:val="Подзаголовок Знак1"/>
    <w:basedOn w:val="a0"/>
    <w:rsid w:val="00386061"/>
    <w:rPr>
      <w:rFonts w:asciiTheme="minorHAnsi" w:eastAsiaTheme="minorEastAsia" w:hAnsiTheme="minorHAnsi" w:cstheme="minorBidi"/>
      <w:color w:val="5A5A5A" w:themeColor="text1" w:themeTint="A5"/>
      <w:spacing w:val="15"/>
      <w:sz w:val="22"/>
      <w:szCs w:val="22"/>
    </w:rPr>
  </w:style>
  <w:style w:type="character" w:customStyle="1" w:styleId="1e">
    <w:name w:val="Верхний колонтитул Знак1"/>
    <w:basedOn w:val="a0"/>
    <w:uiPriority w:val="99"/>
    <w:semiHidden/>
    <w:rsid w:val="00386061"/>
  </w:style>
  <w:style w:type="character" w:customStyle="1" w:styleId="212">
    <w:name w:val="Основной текст с отступом 2 Знак1"/>
    <w:basedOn w:val="a0"/>
    <w:semiHidden/>
    <w:rsid w:val="00386061"/>
  </w:style>
  <w:style w:type="character" w:customStyle="1" w:styleId="1f">
    <w:name w:val="Нижний колонтитул Знак1"/>
    <w:basedOn w:val="a0"/>
    <w:uiPriority w:val="99"/>
    <w:semiHidden/>
    <w:rsid w:val="00386061"/>
  </w:style>
  <w:style w:type="character" w:customStyle="1" w:styleId="1f0">
    <w:name w:val="Текст сноски Знак1"/>
    <w:basedOn w:val="a0"/>
    <w:uiPriority w:val="99"/>
    <w:semiHidden/>
    <w:rsid w:val="00386061"/>
  </w:style>
  <w:style w:type="character" w:customStyle="1" w:styleId="1f1">
    <w:name w:val="Основной текст Знак1"/>
    <w:basedOn w:val="a0"/>
    <w:uiPriority w:val="99"/>
    <w:semiHidden/>
    <w:rsid w:val="00386061"/>
  </w:style>
  <w:style w:type="paragraph" w:customStyle="1" w:styleId="312">
    <w:name w:val="Заголовок 31"/>
    <w:basedOn w:val="a"/>
    <w:next w:val="a"/>
    <w:uiPriority w:val="9"/>
    <w:semiHidden/>
    <w:qFormat/>
    <w:rsid w:val="00386061"/>
    <w:pPr>
      <w:keepNext/>
      <w:keepLines/>
      <w:overflowPunct/>
      <w:autoSpaceDE/>
      <w:autoSpaceDN/>
      <w:adjustRightInd/>
      <w:spacing w:before="40" w:line="256" w:lineRule="auto"/>
      <w:outlineLvl w:val="2"/>
    </w:pPr>
    <w:rPr>
      <w:rFonts w:ascii="Cambria" w:hAnsi="Cambria"/>
      <w:color w:val="243F60"/>
      <w:sz w:val="24"/>
      <w:szCs w:val="24"/>
      <w:lang w:eastAsia="en-US"/>
    </w:rPr>
  </w:style>
  <w:style w:type="paragraph" w:customStyle="1" w:styleId="1f2">
    <w:name w:val="Рецензия1"/>
    <w:next w:val="aff1"/>
    <w:uiPriority w:val="99"/>
    <w:semiHidden/>
    <w:qFormat/>
    <w:rsid w:val="00386061"/>
    <w:rPr>
      <w:rFonts w:eastAsiaTheme="minorHAnsi" w:cstheme="minorBidi"/>
      <w:sz w:val="28"/>
      <w:szCs w:val="22"/>
      <w:lang w:eastAsia="en-US"/>
    </w:rPr>
  </w:style>
  <w:style w:type="character" w:customStyle="1" w:styleId="313">
    <w:name w:val="Заголовок 3 Знак1"/>
    <w:basedOn w:val="a0"/>
    <w:uiPriority w:val="9"/>
    <w:semiHidden/>
    <w:rsid w:val="00386061"/>
    <w:rPr>
      <w:rFonts w:asciiTheme="majorHAnsi" w:eastAsiaTheme="majorEastAsia" w:hAnsiTheme="majorHAnsi" w:cstheme="majorBidi" w:hint="default"/>
      <w:color w:val="243F60" w:themeColor="accent1" w:themeShade="7F"/>
      <w:sz w:val="24"/>
      <w:szCs w:val="24"/>
    </w:rPr>
  </w:style>
  <w:style w:type="numbering" w:customStyle="1" w:styleId="1110">
    <w:name w:val="Нет списка111"/>
    <w:next w:val="a2"/>
    <w:uiPriority w:val="99"/>
    <w:semiHidden/>
    <w:unhideWhenUsed/>
    <w:rsid w:val="00386061"/>
  </w:style>
  <w:style w:type="character" w:customStyle="1" w:styleId="s40">
    <w:name w:val="s40"/>
    <w:basedOn w:val="a0"/>
    <w:rsid w:val="00386061"/>
  </w:style>
  <w:style w:type="paragraph" w:customStyle="1" w:styleId="msopapdefault">
    <w:name w:val="msopapdefault"/>
    <w:basedOn w:val="a"/>
    <w:rsid w:val="00386061"/>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61595">
      <w:bodyDiv w:val="1"/>
      <w:marLeft w:val="0"/>
      <w:marRight w:val="0"/>
      <w:marTop w:val="0"/>
      <w:marBottom w:val="0"/>
      <w:divBdr>
        <w:top w:val="none" w:sz="0" w:space="0" w:color="auto"/>
        <w:left w:val="none" w:sz="0" w:space="0" w:color="auto"/>
        <w:bottom w:val="none" w:sz="0" w:space="0" w:color="auto"/>
        <w:right w:val="none" w:sz="0" w:space="0" w:color="auto"/>
      </w:divBdr>
    </w:div>
    <w:div w:id="127867391">
      <w:bodyDiv w:val="1"/>
      <w:marLeft w:val="0"/>
      <w:marRight w:val="0"/>
      <w:marTop w:val="0"/>
      <w:marBottom w:val="0"/>
      <w:divBdr>
        <w:top w:val="none" w:sz="0" w:space="0" w:color="auto"/>
        <w:left w:val="none" w:sz="0" w:space="0" w:color="auto"/>
        <w:bottom w:val="none" w:sz="0" w:space="0" w:color="auto"/>
        <w:right w:val="none" w:sz="0" w:space="0" w:color="auto"/>
      </w:divBdr>
    </w:div>
    <w:div w:id="471950157">
      <w:bodyDiv w:val="1"/>
      <w:marLeft w:val="0"/>
      <w:marRight w:val="0"/>
      <w:marTop w:val="0"/>
      <w:marBottom w:val="0"/>
      <w:divBdr>
        <w:top w:val="none" w:sz="0" w:space="0" w:color="auto"/>
        <w:left w:val="none" w:sz="0" w:space="0" w:color="auto"/>
        <w:bottom w:val="none" w:sz="0" w:space="0" w:color="auto"/>
        <w:right w:val="none" w:sz="0" w:space="0" w:color="auto"/>
      </w:divBdr>
    </w:div>
    <w:div w:id="582449173">
      <w:bodyDiv w:val="1"/>
      <w:marLeft w:val="0"/>
      <w:marRight w:val="0"/>
      <w:marTop w:val="0"/>
      <w:marBottom w:val="0"/>
      <w:divBdr>
        <w:top w:val="none" w:sz="0" w:space="0" w:color="auto"/>
        <w:left w:val="none" w:sz="0" w:space="0" w:color="auto"/>
        <w:bottom w:val="none" w:sz="0" w:space="0" w:color="auto"/>
        <w:right w:val="none" w:sz="0" w:space="0" w:color="auto"/>
      </w:divBdr>
    </w:div>
    <w:div w:id="687483409">
      <w:bodyDiv w:val="1"/>
      <w:marLeft w:val="0"/>
      <w:marRight w:val="0"/>
      <w:marTop w:val="0"/>
      <w:marBottom w:val="0"/>
      <w:divBdr>
        <w:top w:val="none" w:sz="0" w:space="0" w:color="auto"/>
        <w:left w:val="none" w:sz="0" w:space="0" w:color="auto"/>
        <w:bottom w:val="none" w:sz="0" w:space="0" w:color="auto"/>
        <w:right w:val="none" w:sz="0" w:space="0" w:color="auto"/>
      </w:divBdr>
    </w:div>
    <w:div w:id="697777534">
      <w:bodyDiv w:val="1"/>
      <w:marLeft w:val="0"/>
      <w:marRight w:val="0"/>
      <w:marTop w:val="0"/>
      <w:marBottom w:val="0"/>
      <w:divBdr>
        <w:top w:val="none" w:sz="0" w:space="0" w:color="auto"/>
        <w:left w:val="none" w:sz="0" w:space="0" w:color="auto"/>
        <w:bottom w:val="none" w:sz="0" w:space="0" w:color="auto"/>
        <w:right w:val="none" w:sz="0" w:space="0" w:color="auto"/>
      </w:divBdr>
    </w:div>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905727047">
      <w:bodyDiv w:val="1"/>
      <w:marLeft w:val="0"/>
      <w:marRight w:val="0"/>
      <w:marTop w:val="0"/>
      <w:marBottom w:val="0"/>
      <w:divBdr>
        <w:top w:val="none" w:sz="0" w:space="0" w:color="auto"/>
        <w:left w:val="none" w:sz="0" w:space="0" w:color="auto"/>
        <w:bottom w:val="none" w:sz="0" w:space="0" w:color="auto"/>
        <w:right w:val="none" w:sz="0" w:space="0" w:color="auto"/>
      </w:divBdr>
    </w:div>
    <w:div w:id="1092628050">
      <w:bodyDiv w:val="1"/>
      <w:marLeft w:val="0"/>
      <w:marRight w:val="0"/>
      <w:marTop w:val="0"/>
      <w:marBottom w:val="0"/>
      <w:divBdr>
        <w:top w:val="none" w:sz="0" w:space="0" w:color="auto"/>
        <w:left w:val="none" w:sz="0" w:space="0" w:color="auto"/>
        <w:bottom w:val="none" w:sz="0" w:space="0" w:color="auto"/>
        <w:right w:val="none" w:sz="0" w:space="0" w:color="auto"/>
      </w:divBdr>
    </w:div>
    <w:div w:id="1221943101">
      <w:bodyDiv w:val="1"/>
      <w:marLeft w:val="0"/>
      <w:marRight w:val="0"/>
      <w:marTop w:val="0"/>
      <w:marBottom w:val="0"/>
      <w:divBdr>
        <w:top w:val="none" w:sz="0" w:space="0" w:color="auto"/>
        <w:left w:val="none" w:sz="0" w:space="0" w:color="auto"/>
        <w:bottom w:val="none" w:sz="0" w:space="0" w:color="auto"/>
        <w:right w:val="none" w:sz="0" w:space="0" w:color="auto"/>
      </w:divBdr>
    </w:div>
    <w:div w:id="1244099202">
      <w:bodyDiv w:val="1"/>
      <w:marLeft w:val="0"/>
      <w:marRight w:val="0"/>
      <w:marTop w:val="0"/>
      <w:marBottom w:val="0"/>
      <w:divBdr>
        <w:top w:val="none" w:sz="0" w:space="0" w:color="auto"/>
        <w:left w:val="none" w:sz="0" w:space="0" w:color="auto"/>
        <w:bottom w:val="none" w:sz="0" w:space="0" w:color="auto"/>
        <w:right w:val="none" w:sz="0" w:space="0" w:color="auto"/>
      </w:divBdr>
    </w:div>
    <w:div w:id="1283877066">
      <w:bodyDiv w:val="1"/>
      <w:marLeft w:val="0"/>
      <w:marRight w:val="0"/>
      <w:marTop w:val="0"/>
      <w:marBottom w:val="0"/>
      <w:divBdr>
        <w:top w:val="none" w:sz="0" w:space="0" w:color="auto"/>
        <w:left w:val="none" w:sz="0" w:space="0" w:color="auto"/>
        <w:bottom w:val="none" w:sz="0" w:space="0" w:color="auto"/>
        <w:right w:val="none" w:sz="0" w:space="0" w:color="auto"/>
      </w:divBdr>
    </w:div>
    <w:div w:id="1289898901">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376081961">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1551111584">
      <w:bodyDiv w:val="1"/>
      <w:marLeft w:val="0"/>
      <w:marRight w:val="0"/>
      <w:marTop w:val="0"/>
      <w:marBottom w:val="0"/>
      <w:divBdr>
        <w:top w:val="none" w:sz="0" w:space="0" w:color="auto"/>
        <w:left w:val="none" w:sz="0" w:space="0" w:color="auto"/>
        <w:bottom w:val="none" w:sz="0" w:space="0" w:color="auto"/>
        <w:right w:val="none" w:sz="0" w:space="0" w:color="auto"/>
      </w:divBdr>
    </w:div>
    <w:div w:id="1719864771">
      <w:bodyDiv w:val="1"/>
      <w:marLeft w:val="0"/>
      <w:marRight w:val="0"/>
      <w:marTop w:val="0"/>
      <w:marBottom w:val="0"/>
      <w:divBdr>
        <w:top w:val="none" w:sz="0" w:space="0" w:color="auto"/>
        <w:left w:val="none" w:sz="0" w:space="0" w:color="auto"/>
        <w:bottom w:val="none" w:sz="0" w:space="0" w:color="auto"/>
        <w:right w:val="none" w:sz="0" w:space="0" w:color="auto"/>
      </w:divBdr>
    </w:div>
    <w:div w:id="1849558770">
      <w:bodyDiv w:val="1"/>
      <w:marLeft w:val="0"/>
      <w:marRight w:val="0"/>
      <w:marTop w:val="0"/>
      <w:marBottom w:val="0"/>
      <w:divBdr>
        <w:top w:val="none" w:sz="0" w:space="0" w:color="auto"/>
        <w:left w:val="none" w:sz="0" w:space="0" w:color="auto"/>
        <w:bottom w:val="none" w:sz="0" w:space="0" w:color="auto"/>
        <w:right w:val="none" w:sz="0" w:space="0" w:color="auto"/>
      </w:divBdr>
    </w:div>
    <w:div w:id="1923560452">
      <w:bodyDiv w:val="1"/>
      <w:marLeft w:val="0"/>
      <w:marRight w:val="0"/>
      <w:marTop w:val="0"/>
      <w:marBottom w:val="0"/>
      <w:divBdr>
        <w:top w:val="none" w:sz="0" w:space="0" w:color="auto"/>
        <w:left w:val="none" w:sz="0" w:space="0" w:color="auto"/>
        <w:bottom w:val="none" w:sz="0" w:space="0" w:color="auto"/>
        <w:right w:val="none" w:sz="0" w:space="0" w:color="auto"/>
      </w:divBdr>
    </w:div>
    <w:div w:id="1953900391">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10017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E8437-4247-4C40-BC7B-FAF92DA4E4A5}">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2873</TotalTime>
  <Pages>14</Pages>
  <Words>3048</Words>
  <Characters>21036</Characters>
  <Application>Microsoft Office Word</Application>
  <DocSecurity>0</DocSecurity>
  <Lines>396</Lines>
  <Paragraphs>98</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user</dc:creator>
  <cp:keywords/>
  <dc:description/>
  <cp:lastModifiedBy>Торгын Заурбекова</cp:lastModifiedBy>
  <cp:revision>347</cp:revision>
  <dcterms:created xsi:type="dcterms:W3CDTF">2025-02-05T09:55:00Z</dcterms:created>
  <dcterms:modified xsi:type="dcterms:W3CDTF">2026-09-30T09:52:00Z</dcterms:modified>
</cp:coreProperties>
</file>