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BA" w:rsidRDefault="009724BA" w:rsidP="003836A5">
      <w:pPr>
        <w:jc w:val="right"/>
        <w:rPr>
          <w:lang w:val="kk-KZ"/>
        </w:rPr>
      </w:pPr>
      <w:r w:rsidRPr="00FA00CD">
        <w:rPr>
          <w:lang w:val="kk-KZ"/>
        </w:rPr>
        <w:t>Ш</w:t>
      </w:r>
      <w:r w:rsidRPr="009724BA">
        <w:rPr>
          <w:lang w:val="kk-KZ"/>
        </w:rPr>
        <w:t>етелдік қаржылық емес ұйымдардың</w:t>
      </w:r>
    </w:p>
    <w:p w:rsidR="009724BA" w:rsidRDefault="009724BA" w:rsidP="003836A5">
      <w:pPr>
        <w:jc w:val="right"/>
        <w:rPr>
          <w:lang w:val="kk-KZ"/>
        </w:rPr>
      </w:pPr>
      <w:r w:rsidRPr="009724BA">
        <w:rPr>
          <w:lang w:val="kk-KZ"/>
        </w:rPr>
        <w:t xml:space="preserve"> Қазақстан Республикасында қызмет</w:t>
      </w:r>
      <w:r w:rsidR="007342E4">
        <w:rPr>
          <w:lang w:val="kk-KZ"/>
        </w:rPr>
        <w:t>ін</w:t>
      </w:r>
      <w:r w:rsidRPr="009724BA">
        <w:rPr>
          <w:lang w:val="kk-KZ"/>
        </w:rPr>
        <w:t xml:space="preserve"> жүзеге асыратын</w:t>
      </w:r>
    </w:p>
    <w:p w:rsidR="009724BA" w:rsidRDefault="009724BA" w:rsidP="003836A5">
      <w:pPr>
        <w:jc w:val="right"/>
        <w:rPr>
          <w:lang w:val="kk-KZ"/>
        </w:rPr>
      </w:pPr>
      <w:r w:rsidRPr="009724BA">
        <w:rPr>
          <w:lang w:val="kk-KZ"/>
        </w:rPr>
        <w:t xml:space="preserve"> филиалдарының (өкілдіктерінің) ақпарат</w:t>
      </w:r>
    </w:p>
    <w:p w:rsidR="00023714" w:rsidRDefault="009724BA" w:rsidP="003836A5">
      <w:pPr>
        <w:jc w:val="right"/>
        <w:rPr>
          <w:lang w:val="kk-KZ"/>
        </w:rPr>
      </w:pPr>
      <w:r w:rsidRPr="009724BA">
        <w:rPr>
          <w:lang w:val="kk-KZ"/>
        </w:rPr>
        <w:t xml:space="preserve"> ұсыну қағидалары</w:t>
      </w:r>
      <w:r>
        <w:rPr>
          <w:lang w:val="kk-KZ"/>
        </w:rPr>
        <w:t>на</w:t>
      </w:r>
    </w:p>
    <w:p w:rsidR="009724BA" w:rsidRPr="009724BA" w:rsidRDefault="009724BA" w:rsidP="003836A5">
      <w:pPr>
        <w:jc w:val="right"/>
        <w:rPr>
          <w:szCs w:val="28"/>
          <w:lang w:val="kk-KZ"/>
        </w:rPr>
      </w:pPr>
      <w:r>
        <w:rPr>
          <w:lang w:val="kk-KZ"/>
        </w:rPr>
        <w:t>1-қосымша</w:t>
      </w:r>
    </w:p>
    <w:p w:rsidR="005603A6" w:rsidRPr="009724BA" w:rsidRDefault="005603A6" w:rsidP="003836A5">
      <w:pPr>
        <w:jc w:val="right"/>
        <w:rPr>
          <w:szCs w:val="28"/>
          <w:lang w:val="kk-KZ"/>
        </w:rPr>
      </w:pPr>
    </w:p>
    <w:p w:rsidR="005603A6" w:rsidRPr="009724BA" w:rsidRDefault="005603A6" w:rsidP="003836A5">
      <w:pPr>
        <w:jc w:val="right"/>
        <w:rPr>
          <w:szCs w:val="28"/>
          <w:lang w:val="kk-KZ"/>
        </w:rPr>
      </w:pPr>
    </w:p>
    <w:p w:rsidR="00D4728F" w:rsidRPr="00AB7A6E" w:rsidRDefault="00D4728F" w:rsidP="00D4728F">
      <w:pPr>
        <w:jc w:val="center"/>
        <w:rPr>
          <w:b/>
          <w:color w:val="000000"/>
          <w:szCs w:val="28"/>
          <w:lang w:val="kk-KZ"/>
        </w:rPr>
      </w:pPr>
      <w:r w:rsidRPr="00AB7A6E">
        <w:rPr>
          <w:b/>
          <w:color w:val="000000"/>
          <w:szCs w:val="28"/>
          <w:lang w:val="kk-KZ"/>
        </w:rPr>
        <w:t>Әкімшілік деректерді жинауға арналған нысан</w:t>
      </w:r>
    </w:p>
    <w:p w:rsidR="00D4728F" w:rsidRPr="00AB7A6E" w:rsidRDefault="00D4728F" w:rsidP="00D4728F">
      <w:pPr>
        <w:jc w:val="center"/>
        <w:rPr>
          <w:b/>
          <w:color w:val="000000"/>
          <w:szCs w:val="28"/>
          <w:lang w:val="kk-KZ"/>
        </w:rPr>
      </w:pPr>
    </w:p>
    <w:p w:rsidR="00D4728F" w:rsidRPr="00AC751D" w:rsidRDefault="00F46F22" w:rsidP="00F72A64">
      <w:pPr>
        <w:jc w:val="center"/>
        <w:rPr>
          <w:b/>
          <w:color w:val="000000"/>
          <w:szCs w:val="28"/>
          <w:lang w:val="kk-KZ"/>
        </w:rPr>
      </w:pPr>
      <w:r w:rsidRPr="00AC751D">
        <w:rPr>
          <w:b/>
          <w:lang w:val="kk-KZ"/>
        </w:rPr>
        <w:t>«Шетелдік қаржылық емес ұйым</w:t>
      </w:r>
      <w:r w:rsidR="00D4728F" w:rsidRPr="00AB7A6E">
        <w:rPr>
          <w:b/>
          <w:color w:val="000000"/>
          <w:szCs w:val="28"/>
          <w:lang w:val="kk-KZ"/>
        </w:rPr>
        <w:t>ның филиалы (өкілдігі) туралы есеп</w:t>
      </w:r>
      <w:r w:rsidRPr="00AC751D">
        <w:rPr>
          <w:b/>
          <w:color w:val="000000"/>
          <w:szCs w:val="28"/>
          <w:lang w:val="kk-KZ"/>
        </w:rPr>
        <w:t>»</w:t>
      </w:r>
    </w:p>
    <w:p w:rsidR="00D4728F" w:rsidRPr="00AB7A6E" w:rsidRDefault="00D4728F" w:rsidP="00D4728F">
      <w:pPr>
        <w:ind w:firstLine="400"/>
        <w:jc w:val="center"/>
        <w:rPr>
          <w:color w:val="000000"/>
          <w:szCs w:val="28"/>
          <w:lang w:val="kk-KZ"/>
        </w:rPr>
      </w:pPr>
    </w:p>
    <w:p w:rsidR="00D4728F" w:rsidRPr="00AB7A6E" w:rsidRDefault="00D4728F" w:rsidP="00F72A64">
      <w:pPr>
        <w:jc w:val="center"/>
        <w:rPr>
          <w:color w:val="000000"/>
          <w:szCs w:val="28"/>
          <w:lang w:val="kk-KZ"/>
        </w:rPr>
      </w:pPr>
      <w:r w:rsidRPr="00AB7A6E">
        <w:rPr>
          <w:color w:val="000000"/>
          <w:szCs w:val="28"/>
          <w:lang w:val="kk-KZ"/>
        </w:rPr>
        <w:t>Есепті кезең: __________ жыл үшін</w:t>
      </w:r>
    </w:p>
    <w:p w:rsidR="00D4728F" w:rsidRPr="00AB7A6E" w:rsidRDefault="00D4728F" w:rsidP="00F14340">
      <w:pPr>
        <w:ind w:firstLine="709"/>
        <w:rPr>
          <w:color w:val="000000"/>
          <w:szCs w:val="28"/>
          <w:lang w:val="kk-KZ"/>
        </w:rPr>
      </w:pPr>
    </w:p>
    <w:p w:rsidR="00D4728F" w:rsidRPr="00AB7A6E" w:rsidRDefault="00D4728F" w:rsidP="00F42770">
      <w:pPr>
        <w:ind w:firstLine="709"/>
        <w:rPr>
          <w:color w:val="000000"/>
          <w:szCs w:val="28"/>
          <w:lang w:val="kk-KZ"/>
        </w:rPr>
      </w:pPr>
      <w:r w:rsidRPr="00AB7A6E">
        <w:rPr>
          <w:color w:val="000000"/>
          <w:szCs w:val="28"/>
          <w:lang w:val="kk-KZ"/>
        </w:rPr>
        <w:t>Индексі: VM_BI_1</w:t>
      </w:r>
    </w:p>
    <w:p w:rsidR="00F46F22" w:rsidRDefault="00F46F22" w:rsidP="00F42770">
      <w:pPr>
        <w:ind w:firstLine="709"/>
        <w:rPr>
          <w:color w:val="000000"/>
          <w:szCs w:val="28"/>
          <w:lang w:val="kk-KZ"/>
        </w:rPr>
      </w:pPr>
    </w:p>
    <w:p w:rsidR="00D4728F" w:rsidRPr="00D4728F" w:rsidRDefault="00D4728F" w:rsidP="00F42770">
      <w:pPr>
        <w:ind w:firstLine="709"/>
        <w:rPr>
          <w:color w:val="000000"/>
          <w:szCs w:val="28"/>
          <w:lang w:val="kk-KZ"/>
        </w:rPr>
      </w:pPr>
      <w:r w:rsidRPr="00F46F22">
        <w:rPr>
          <w:color w:val="000000"/>
          <w:szCs w:val="28"/>
          <w:lang w:val="kk-KZ"/>
        </w:rPr>
        <w:t>Кезеңділігі: Қазақстан Республикасы Ұлттық Банкі</w:t>
      </w:r>
      <w:r w:rsidR="00B44E44">
        <w:rPr>
          <w:color w:val="000000"/>
          <w:szCs w:val="28"/>
          <w:lang w:val="kk-KZ"/>
        </w:rPr>
        <w:t xml:space="preserve"> аумақтық филиалының</w:t>
      </w:r>
      <w:r w:rsidRPr="00F46F22">
        <w:rPr>
          <w:color w:val="000000"/>
          <w:szCs w:val="28"/>
          <w:lang w:val="kk-KZ"/>
        </w:rPr>
        <w:t xml:space="preserve"> сұратуы бойынша біржолғы</w:t>
      </w:r>
    </w:p>
    <w:p w:rsidR="00F46F22" w:rsidRDefault="00F46F22" w:rsidP="00F42770">
      <w:pPr>
        <w:ind w:firstLine="709"/>
        <w:rPr>
          <w:color w:val="000000"/>
          <w:szCs w:val="28"/>
          <w:lang w:val="kk-KZ"/>
        </w:rPr>
      </w:pPr>
    </w:p>
    <w:p w:rsidR="00D4728F" w:rsidRDefault="00D4728F" w:rsidP="00F42770">
      <w:pPr>
        <w:ind w:firstLine="709"/>
        <w:rPr>
          <w:color w:val="000000"/>
          <w:szCs w:val="28"/>
          <w:lang w:val="kk-KZ"/>
        </w:rPr>
      </w:pPr>
      <w:r w:rsidRPr="00F46F22">
        <w:rPr>
          <w:color w:val="000000"/>
          <w:szCs w:val="28"/>
          <w:lang w:val="kk-KZ"/>
        </w:rPr>
        <w:t>Ұсына</w:t>
      </w:r>
      <w:r w:rsidR="005E7164">
        <w:rPr>
          <w:color w:val="000000"/>
          <w:szCs w:val="28"/>
          <w:lang w:val="kk-KZ"/>
        </w:rPr>
        <w:t>ды</w:t>
      </w:r>
      <w:r w:rsidRPr="00F46F22">
        <w:rPr>
          <w:color w:val="000000"/>
          <w:szCs w:val="28"/>
          <w:lang w:val="kk-KZ"/>
        </w:rPr>
        <w:t>: Қазақстан Республикасын</w:t>
      </w:r>
      <w:r w:rsidR="004665A6">
        <w:rPr>
          <w:color w:val="000000"/>
          <w:szCs w:val="28"/>
          <w:lang w:val="kk-KZ"/>
        </w:rPr>
        <w:t>да</w:t>
      </w:r>
      <w:r w:rsidRPr="00F46F22">
        <w:rPr>
          <w:color w:val="000000"/>
          <w:szCs w:val="28"/>
          <w:lang w:val="kk-KZ"/>
        </w:rPr>
        <w:t xml:space="preserve"> </w:t>
      </w:r>
      <w:r w:rsidR="004665A6" w:rsidRPr="00F46F22">
        <w:rPr>
          <w:color w:val="000000"/>
          <w:szCs w:val="28"/>
          <w:lang w:val="kk-KZ"/>
        </w:rPr>
        <w:t xml:space="preserve">қызметін </w:t>
      </w:r>
      <w:r w:rsidRPr="00F46F22">
        <w:rPr>
          <w:color w:val="000000"/>
          <w:szCs w:val="28"/>
          <w:lang w:val="kk-KZ"/>
        </w:rPr>
        <w:t xml:space="preserve">бір жылдан астам жүзеге асыратын </w:t>
      </w:r>
      <w:r w:rsidR="007231CA">
        <w:rPr>
          <w:color w:val="000000"/>
          <w:szCs w:val="28"/>
          <w:lang w:val="kk-KZ"/>
        </w:rPr>
        <w:t>ш</w:t>
      </w:r>
      <w:r w:rsidR="007231CA" w:rsidRPr="009724BA">
        <w:rPr>
          <w:lang w:val="kk-KZ"/>
        </w:rPr>
        <w:t>етелдік қаржылық емес ұйым</w:t>
      </w:r>
      <w:r w:rsidR="00FA67D7">
        <w:rPr>
          <w:lang w:val="kk-KZ"/>
        </w:rPr>
        <w:t>н</w:t>
      </w:r>
      <w:r w:rsidR="007231CA">
        <w:rPr>
          <w:lang w:val="kk-KZ"/>
        </w:rPr>
        <w:t>ың</w:t>
      </w:r>
      <w:r w:rsidR="007231CA" w:rsidRPr="007231CA">
        <w:rPr>
          <w:color w:val="000000"/>
          <w:szCs w:val="28"/>
          <w:lang w:val="kk-KZ"/>
        </w:rPr>
        <w:t xml:space="preserve"> </w:t>
      </w:r>
      <w:r w:rsidR="007231CA">
        <w:rPr>
          <w:color w:val="000000"/>
          <w:szCs w:val="28"/>
          <w:lang w:val="kk-KZ"/>
        </w:rPr>
        <w:t>филиалы (</w:t>
      </w:r>
      <w:r w:rsidRPr="00F46F22">
        <w:rPr>
          <w:color w:val="000000"/>
          <w:szCs w:val="28"/>
          <w:lang w:val="kk-KZ"/>
        </w:rPr>
        <w:t>өкілді</w:t>
      </w:r>
      <w:r w:rsidR="00FA67D7">
        <w:rPr>
          <w:color w:val="000000"/>
          <w:szCs w:val="28"/>
          <w:lang w:val="kk-KZ"/>
        </w:rPr>
        <w:t>гі</w:t>
      </w:r>
      <w:r w:rsidR="007231CA">
        <w:rPr>
          <w:color w:val="000000"/>
          <w:szCs w:val="28"/>
          <w:lang w:val="kk-KZ"/>
        </w:rPr>
        <w:t>)</w:t>
      </w:r>
    </w:p>
    <w:p w:rsidR="007231CA" w:rsidRPr="00D4728F" w:rsidRDefault="007231CA" w:rsidP="00F42770">
      <w:pPr>
        <w:ind w:firstLine="709"/>
        <w:rPr>
          <w:color w:val="000000"/>
          <w:szCs w:val="28"/>
          <w:lang w:val="kk-KZ"/>
        </w:rPr>
      </w:pPr>
    </w:p>
    <w:p w:rsidR="00D4728F" w:rsidRDefault="00D4728F" w:rsidP="00F42770">
      <w:pPr>
        <w:ind w:firstLine="709"/>
        <w:rPr>
          <w:color w:val="000000"/>
          <w:szCs w:val="28"/>
          <w:lang w:val="kk-KZ"/>
        </w:rPr>
      </w:pPr>
      <w:r w:rsidRPr="003745CF">
        <w:rPr>
          <w:color w:val="000000"/>
          <w:szCs w:val="28"/>
          <w:lang w:val="kk-KZ"/>
        </w:rPr>
        <w:t xml:space="preserve">Нысан қайда ұсынылады: </w:t>
      </w:r>
      <w:r w:rsidR="00FA67D7" w:rsidRPr="003745CF">
        <w:rPr>
          <w:color w:val="000000"/>
          <w:szCs w:val="28"/>
          <w:lang w:val="kk-KZ"/>
        </w:rPr>
        <w:t>Қазақстан Республикасы</w:t>
      </w:r>
      <w:r w:rsidR="00FA67D7">
        <w:rPr>
          <w:color w:val="000000"/>
          <w:szCs w:val="28"/>
          <w:lang w:val="kk-KZ"/>
        </w:rPr>
        <w:t xml:space="preserve">нда қызметін </w:t>
      </w:r>
      <w:r w:rsidR="007342E4">
        <w:rPr>
          <w:color w:val="000000"/>
          <w:szCs w:val="28"/>
          <w:lang w:val="kk-KZ"/>
        </w:rPr>
        <w:t xml:space="preserve">бір жылдан астам </w:t>
      </w:r>
      <w:r w:rsidR="00FA67D7">
        <w:rPr>
          <w:color w:val="000000"/>
          <w:szCs w:val="28"/>
          <w:lang w:val="kk-KZ"/>
        </w:rPr>
        <w:t>жүзеге асыратын</w:t>
      </w:r>
      <w:r w:rsidR="00FA67D7" w:rsidRPr="003745CF">
        <w:rPr>
          <w:color w:val="000000"/>
          <w:szCs w:val="28"/>
          <w:lang w:val="kk-KZ"/>
        </w:rPr>
        <w:t xml:space="preserve"> </w:t>
      </w:r>
      <w:r w:rsidR="003745CF">
        <w:rPr>
          <w:lang w:val="kk-KZ"/>
        </w:rPr>
        <w:t>ш</w:t>
      </w:r>
      <w:r w:rsidR="003745CF" w:rsidRPr="009724BA">
        <w:rPr>
          <w:lang w:val="kk-KZ"/>
        </w:rPr>
        <w:t>етелдік қаржылық емес ұйым</w:t>
      </w:r>
      <w:r w:rsidR="003745CF" w:rsidRPr="003745CF">
        <w:rPr>
          <w:color w:val="000000"/>
          <w:szCs w:val="28"/>
          <w:lang w:val="kk-KZ"/>
        </w:rPr>
        <w:t xml:space="preserve">ның филиалы </w:t>
      </w:r>
      <w:r w:rsidR="00C629DA">
        <w:rPr>
          <w:color w:val="000000"/>
          <w:szCs w:val="28"/>
          <w:lang w:val="kk-KZ"/>
        </w:rPr>
        <w:t>(</w:t>
      </w:r>
      <w:r w:rsidR="00C629DA" w:rsidRPr="00F46F22">
        <w:rPr>
          <w:color w:val="000000"/>
          <w:szCs w:val="28"/>
          <w:lang w:val="kk-KZ"/>
        </w:rPr>
        <w:t>өкілді</w:t>
      </w:r>
      <w:r w:rsidR="00C629DA">
        <w:rPr>
          <w:color w:val="000000"/>
          <w:szCs w:val="28"/>
          <w:lang w:val="kk-KZ"/>
        </w:rPr>
        <w:t xml:space="preserve">гі) </w:t>
      </w:r>
      <w:r w:rsidR="003745CF" w:rsidRPr="003745CF">
        <w:rPr>
          <w:color w:val="000000"/>
          <w:szCs w:val="28"/>
          <w:lang w:val="kk-KZ"/>
        </w:rPr>
        <w:t xml:space="preserve">орналасқан </w:t>
      </w:r>
      <w:r w:rsidR="00713C8A">
        <w:rPr>
          <w:color w:val="000000"/>
          <w:szCs w:val="28"/>
          <w:lang w:val="kk-KZ"/>
        </w:rPr>
        <w:t>орны</w:t>
      </w:r>
      <w:r w:rsidR="003745CF" w:rsidRPr="003745CF">
        <w:rPr>
          <w:color w:val="000000"/>
          <w:szCs w:val="28"/>
          <w:lang w:val="kk-KZ"/>
        </w:rPr>
        <w:t xml:space="preserve"> бойынша </w:t>
      </w:r>
      <w:r w:rsidRPr="003745CF">
        <w:rPr>
          <w:color w:val="000000"/>
          <w:szCs w:val="28"/>
          <w:lang w:val="kk-KZ"/>
        </w:rPr>
        <w:t xml:space="preserve">Қазақстан Республикасы Ұлттық Банкінің </w:t>
      </w:r>
      <w:r w:rsidR="003745CF">
        <w:rPr>
          <w:color w:val="000000"/>
          <w:szCs w:val="28"/>
          <w:lang w:val="kk-KZ"/>
        </w:rPr>
        <w:t>аумақтық филиалы</w:t>
      </w:r>
    </w:p>
    <w:p w:rsidR="003745CF" w:rsidRPr="00D4728F" w:rsidRDefault="003745CF" w:rsidP="00F42770">
      <w:pPr>
        <w:ind w:firstLine="709"/>
        <w:rPr>
          <w:color w:val="000000"/>
          <w:szCs w:val="28"/>
          <w:lang w:val="kk-KZ"/>
        </w:rPr>
      </w:pPr>
    </w:p>
    <w:p w:rsidR="00D4728F" w:rsidRPr="00D4728F" w:rsidRDefault="00D4728F" w:rsidP="00F42770">
      <w:pPr>
        <w:ind w:firstLine="709"/>
        <w:rPr>
          <w:color w:val="000000"/>
          <w:szCs w:val="28"/>
          <w:lang w:val="kk-KZ"/>
        </w:rPr>
      </w:pPr>
      <w:r w:rsidRPr="00BA33BA">
        <w:rPr>
          <w:color w:val="000000"/>
          <w:szCs w:val="28"/>
          <w:lang w:val="kk-KZ"/>
        </w:rPr>
        <w:t xml:space="preserve">Ұсыну мерзімі: Қазақстан Республикасы Ұлттық Банкі </w:t>
      </w:r>
      <w:r w:rsidR="00C629DA">
        <w:rPr>
          <w:color w:val="000000"/>
          <w:szCs w:val="28"/>
          <w:lang w:val="kk-KZ"/>
        </w:rPr>
        <w:t>аумақтық филиалының</w:t>
      </w:r>
      <w:r w:rsidR="00C629DA" w:rsidRPr="00BA33BA">
        <w:rPr>
          <w:color w:val="000000"/>
          <w:szCs w:val="28"/>
          <w:lang w:val="kk-KZ"/>
        </w:rPr>
        <w:t xml:space="preserve"> </w:t>
      </w:r>
      <w:r w:rsidRPr="00BA33BA">
        <w:rPr>
          <w:color w:val="000000"/>
          <w:szCs w:val="28"/>
          <w:lang w:val="kk-KZ"/>
        </w:rPr>
        <w:t>сұратуын алған күннен бастап он жұмыс күнінен кешіктірмей</w:t>
      </w:r>
    </w:p>
    <w:p w:rsidR="005603A6" w:rsidRPr="00404B80" w:rsidRDefault="00720E3F" w:rsidP="00F42770">
      <w:pPr>
        <w:ind w:firstLine="709"/>
        <w:jc w:val="right"/>
        <w:rPr>
          <w:szCs w:val="28"/>
          <w:lang w:val="kk-KZ"/>
        </w:rPr>
      </w:pPr>
      <w:r w:rsidRPr="009724BA">
        <w:rPr>
          <w:szCs w:val="28"/>
          <w:lang w:val="kk-KZ"/>
        </w:rPr>
        <w:br w:type="page"/>
      </w:r>
      <w:r w:rsidR="0003284E">
        <w:rPr>
          <w:szCs w:val="28"/>
          <w:lang w:val="kk-KZ"/>
        </w:rPr>
        <w:lastRenderedPageBreak/>
        <w:t>Нысан</w:t>
      </w:r>
    </w:p>
    <w:p w:rsidR="005603A6" w:rsidRPr="00404B80" w:rsidRDefault="005603A6" w:rsidP="00611ED0">
      <w:pPr>
        <w:jc w:val="right"/>
        <w:rPr>
          <w:szCs w:val="28"/>
          <w:lang w:val="kk-KZ"/>
        </w:rPr>
      </w:pPr>
    </w:p>
    <w:p w:rsidR="00CD5156" w:rsidRDefault="00D44417" w:rsidP="00CB48B2">
      <w:pPr>
        <w:jc w:val="center"/>
        <w:rPr>
          <w:color w:val="000000"/>
          <w:szCs w:val="28"/>
          <w:lang w:val="kk-KZ"/>
        </w:rPr>
      </w:pPr>
      <w:r>
        <w:rPr>
          <w:szCs w:val="28"/>
          <w:lang w:val="kk-KZ"/>
        </w:rPr>
        <w:t>_</w:t>
      </w:r>
      <w:r w:rsidR="005603A6" w:rsidRPr="00404B80">
        <w:rPr>
          <w:szCs w:val="28"/>
          <w:lang w:val="kk-KZ"/>
        </w:rPr>
        <w:t>_______________________________________________________________</w:t>
      </w:r>
      <w:r w:rsidR="006C3189" w:rsidRPr="00404B80">
        <w:rPr>
          <w:szCs w:val="28"/>
          <w:lang w:val="kk-KZ"/>
        </w:rPr>
        <w:t xml:space="preserve"> </w:t>
      </w:r>
      <w:r w:rsidR="00CB48B2">
        <w:rPr>
          <w:rStyle w:val="s0"/>
          <w:lang w:val="kk-KZ"/>
        </w:rPr>
        <w:t>Қазақстан Республикасында қызметін бір жылдан астам жүзеге асыратын шетелдік қаржылық емес</w:t>
      </w:r>
      <w:r w:rsidR="00CB48B2">
        <w:rPr>
          <w:szCs w:val="28"/>
          <w:lang w:val="kk-KZ"/>
        </w:rPr>
        <w:t xml:space="preserve"> ұйым </w:t>
      </w:r>
      <w:r w:rsidR="00CB48B2" w:rsidRPr="00352CF4">
        <w:rPr>
          <w:szCs w:val="28"/>
          <w:lang w:val="kk-KZ"/>
        </w:rPr>
        <w:t>филиал</w:t>
      </w:r>
      <w:r w:rsidR="00CB48B2">
        <w:rPr>
          <w:szCs w:val="28"/>
          <w:lang w:val="kk-KZ"/>
        </w:rPr>
        <w:t>ының</w:t>
      </w:r>
      <w:r w:rsidR="00CB48B2" w:rsidRPr="00352CF4">
        <w:rPr>
          <w:szCs w:val="28"/>
          <w:lang w:val="kk-KZ"/>
        </w:rPr>
        <w:t xml:space="preserve"> (</w:t>
      </w:r>
      <w:r w:rsidR="00CB48B2">
        <w:rPr>
          <w:szCs w:val="28"/>
          <w:lang w:val="kk-KZ"/>
        </w:rPr>
        <w:t>өкілдігінің</w:t>
      </w:r>
      <w:r w:rsidR="00CB48B2" w:rsidRPr="00352CF4">
        <w:rPr>
          <w:szCs w:val="28"/>
          <w:lang w:val="kk-KZ"/>
        </w:rPr>
        <w:t>)</w:t>
      </w:r>
      <w:r w:rsidR="00CB48B2">
        <w:rPr>
          <w:szCs w:val="28"/>
          <w:lang w:val="kk-KZ"/>
        </w:rPr>
        <w:t xml:space="preserve"> (бұдан әрі –</w:t>
      </w:r>
      <w:r w:rsidR="00CB48B2" w:rsidRPr="00352CF4">
        <w:rPr>
          <w:szCs w:val="28"/>
          <w:lang w:val="kk-KZ"/>
        </w:rPr>
        <w:t xml:space="preserve"> </w:t>
      </w:r>
      <w:r w:rsidR="00CB48B2">
        <w:rPr>
          <w:szCs w:val="28"/>
          <w:lang w:val="kk-KZ"/>
        </w:rPr>
        <w:t>филиал (өкілдік) атауы</w:t>
      </w:r>
    </w:p>
    <w:p w:rsidR="005603A6" w:rsidRPr="00404B80" w:rsidRDefault="005603A6" w:rsidP="00767CE2">
      <w:pPr>
        <w:jc w:val="center"/>
        <w:rPr>
          <w:szCs w:val="28"/>
          <w:lang w:val="kk-KZ"/>
        </w:rPr>
      </w:pPr>
    </w:p>
    <w:p w:rsidR="005603A6" w:rsidRPr="00F564F9" w:rsidRDefault="00DE1F5C" w:rsidP="00B858BC">
      <w:pPr>
        <w:ind w:firstLine="709"/>
        <w:rPr>
          <w:color w:val="000000"/>
          <w:lang w:val="kk-KZ"/>
        </w:rPr>
      </w:pPr>
      <w:r w:rsidRPr="009C5235">
        <w:rPr>
          <w:color w:val="000000"/>
          <w:lang w:val="kk-KZ"/>
        </w:rPr>
        <w:t xml:space="preserve">А бөлігі. </w:t>
      </w:r>
      <w:r w:rsidR="00F564F9">
        <w:rPr>
          <w:color w:val="000000"/>
          <w:lang w:val="kk-KZ"/>
        </w:rPr>
        <w:t>«</w:t>
      </w:r>
      <w:r w:rsidRPr="009C5235">
        <w:rPr>
          <w:color w:val="000000"/>
          <w:lang w:val="kk-KZ"/>
        </w:rPr>
        <w:t>Жалпы ақпарат</w:t>
      </w:r>
      <w:r w:rsidR="00F564F9">
        <w:rPr>
          <w:color w:val="000000"/>
          <w:lang w:val="kk-KZ"/>
        </w:rPr>
        <w:t>»</w:t>
      </w:r>
    </w:p>
    <w:p w:rsidR="00DE1F5C" w:rsidRPr="00DE1F5C" w:rsidRDefault="00DE1F5C" w:rsidP="00B858BC">
      <w:pPr>
        <w:ind w:firstLine="709"/>
        <w:rPr>
          <w:szCs w:val="28"/>
          <w:lang w:val="kk-KZ"/>
        </w:rPr>
      </w:pPr>
    </w:p>
    <w:p w:rsidR="00F564F9" w:rsidRDefault="009C5235" w:rsidP="009C5235">
      <w:pPr>
        <w:ind w:firstLine="709"/>
        <w:rPr>
          <w:szCs w:val="28"/>
          <w:lang w:val="kk-KZ"/>
        </w:rPr>
      </w:pPr>
      <w:r>
        <w:rPr>
          <w:szCs w:val="28"/>
          <w:lang w:val="kk-KZ"/>
        </w:rPr>
        <w:t xml:space="preserve">1. </w:t>
      </w:r>
      <w:r w:rsidR="005603A6" w:rsidRPr="00B1447C">
        <w:rPr>
          <w:szCs w:val="28"/>
          <w:lang w:val="kk-KZ"/>
        </w:rPr>
        <w:t>Б</w:t>
      </w:r>
      <w:r w:rsidR="00F564F9">
        <w:rPr>
          <w:szCs w:val="28"/>
          <w:lang w:val="kk-KZ"/>
        </w:rPr>
        <w:t xml:space="preserve">изнес сәйкестендіру нөмірі </w:t>
      </w:r>
      <w:r w:rsidR="00F564F9">
        <w:rPr>
          <w:color w:val="000000"/>
          <w:lang w:val="kk-KZ"/>
        </w:rPr>
        <w:t xml:space="preserve">(бұдан әрі – БСН) </w:t>
      </w:r>
      <w:r w:rsidR="00F564F9" w:rsidRPr="00B1447C">
        <w:rPr>
          <w:szCs w:val="28"/>
          <w:lang w:val="kk-KZ"/>
        </w:rPr>
        <w:t>_________________</w:t>
      </w:r>
    </w:p>
    <w:p w:rsidR="005603A6" w:rsidRPr="00B1447C" w:rsidRDefault="005603A6" w:rsidP="00B858BC">
      <w:pPr>
        <w:ind w:firstLine="709"/>
        <w:rPr>
          <w:szCs w:val="28"/>
          <w:lang w:val="kk-KZ"/>
        </w:rPr>
      </w:pPr>
      <w:r w:rsidRPr="00B1447C">
        <w:rPr>
          <w:szCs w:val="28"/>
          <w:lang w:val="kk-KZ"/>
        </w:rPr>
        <w:t>2.</w:t>
      </w:r>
      <w:r w:rsidR="003B5740" w:rsidRPr="00E91661">
        <w:rPr>
          <w:szCs w:val="28"/>
          <w:lang w:val="kk-KZ"/>
        </w:rPr>
        <w:t xml:space="preserve"> </w:t>
      </w:r>
      <w:r w:rsidR="00B1447C" w:rsidRPr="00B1447C">
        <w:rPr>
          <w:lang w:val="kk-KZ"/>
        </w:rPr>
        <w:t>Басшы</w:t>
      </w:r>
      <w:r w:rsidR="0011371A">
        <w:rPr>
          <w:lang w:val="kk-KZ"/>
        </w:rPr>
        <w:t>сы</w:t>
      </w:r>
      <w:r w:rsidR="00B1447C">
        <w:rPr>
          <w:lang w:val="kk-KZ"/>
        </w:rPr>
        <w:t xml:space="preserve"> </w:t>
      </w:r>
      <w:r w:rsidRPr="00B1447C">
        <w:rPr>
          <w:szCs w:val="28"/>
          <w:lang w:val="kk-KZ"/>
        </w:rPr>
        <w:t>_________________________________________________</w:t>
      </w:r>
    </w:p>
    <w:p w:rsidR="00B1447C" w:rsidRPr="00B1447C" w:rsidRDefault="00B1447C" w:rsidP="00E37B1E">
      <w:pPr>
        <w:ind w:firstLine="709"/>
        <w:jc w:val="center"/>
        <w:rPr>
          <w:color w:val="000000"/>
          <w:sz w:val="24"/>
          <w:szCs w:val="24"/>
          <w:lang w:val="kk-KZ"/>
        </w:rPr>
      </w:pPr>
      <w:r w:rsidRPr="00E37B1E">
        <w:rPr>
          <w:color w:val="000000"/>
          <w:szCs w:val="28"/>
          <w:lang w:val="kk-KZ"/>
        </w:rPr>
        <w:t>тегі, аты, әкесінің аты (</w:t>
      </w:r>
      <w:r w:rsidR="00E37B1E">
        <w:rPr>
          <w:color w:val="000000"/>
          <w:szCs w:val="28"/>
          <w:lang w:val="kk-KZ"/>
        </w:rPr>
        <w:t>бар болса</w:t>
      </w:r>
      <w:r w:rsidRPr="00B1447C">
        <w:rPr>
          <w:color w:val="000000"/>
          <w:sz w:val="24"/>
          <w:szCs w:val="24"/>
          <w:lang w:val="kk-KZ"/>
        </w:rPr>
        <w:t>)</w:t>
      </w:r>
    </w:p>
    <w:p w:rsidR="005603A6" w:rsidRPr="006D1797" w:rsidRDefault="005603A6" w:rsidP="00E37B1E">
      <w:pPr>
        <w:tabs>
          <w:tab w:val="left" w:pos="1418"/>
          <w:tab w:val="center" w:pos="4677"/>
          <w:tab w:val="right" w:pos="9355"/>
        </w:tabs>
        <w:ind w:firstLine="709"/>
        <w:rPr>
          <w:szCs w:val="28"/>
          <w:lang w:val="kk-KZ"/>
        </w:rPr>
      </w:pPr>
      <w:r w:rsidRPr="006D1797">
        <w:rPr>
          <w:szCs w:val="28"/>
          <w:lang w:val="kk-KZ"/>
        </w:rPr>
        <w:t xml:space="preserve">3. </w:t>
      </w:r>
      <w:r w:rsidR="00E37B1E" w:rsidRPr="006D1797">
        <w:rPr>
          <w:lang w:val="kk-KZ"/>
        </w:rPr>
        <w:t>Нақты мекен</w:t>
      </w:r>
      <w:r w:rsidR="00E37B1E">
        <w:rPr>
          <w:lang w:val="kk-KZ"/>
        </w:rPr>
        <w:t>жайы</w:t>
      </w:r>
      <w:r w:rsidR="009D3E33" w:rsidRPr="006D1797">
        <w:rPr>
          <w:szCs w:val="28"/>
          <w:lang w:val="kk-KZ"/>
        </w:rPr>
        <w:t xml:space="preserve"> </w:t>
      </w:r>
      <w:r w:rsidRPr="006D1797">
        <w:rPr>
          <w:szCs w:val="28"/>
          <w:lang w:val="kk-KZ"/>
        </w:rPr>
        <w:t>______________________</w:t>
      </w:r>
      <w:r w:rsidR="009D3E33" w:rsidRPr="006D1797">
        <w:rPr>
          <w:szCs w:val="28"/>
          <w:lang w:val="kk-KZ"/>
        </w:rPr>
        <w:t>______</w:t>
      </w:r>
      <w:r w:rsidR="00003F29" w:rsidRPr="00B1447C">
        <w:rPr>
          <w:szCs w:val="28"/>
          <w:lang w:val="kk-KZ"/>
        </w:rPr>
        <w:t>___________</w:t>
      </w:r>
    </w:p>
    <w:p w:rsidR="005603A6" w:rsidRPr="006D1797" w:rsidRDefault="005603A6" w:rsidP="00D86835">
      <w:pPr>
        <w:ind w:firstLine="709"/>
        <w:rPr>
          <w:szCs w:val="28"/>
          <w:lang w:val="kk-KZ"/>
        </w:rPr>
      </w:pPr>
      <w:r w:rsidRPr="006D1797">
        <w:rPr>
          <w:szCs w:val="28"/>
          <w:lang w:val="kk-KZ"/>
        </w:rPr>
        <w:t>телефон</w:t>
      </w:r>
      <w:r w:rsidR="006D1797">
        <w:rPr>
          <w:szCs w:val="28"/>
          <w:lang w:val="kk-KZ"/>
        </w:rPr>
        <w:t>ы</w:t>
      </w:r>
      <w:r w:rsidRPr="006D1797">
        <w:rPr>
          <w:szCs w:val="28"/>
          <w:lang w:val="kk-KZ"/>
        </w:rPr>
        <w:t xml:space="preserve"> </w:t>
      </w:r>
      <w:r w:rsidR="00EE2EDB" w:rsidRPr="006D1797">
        <w:rPr>
          <w:szCs w:val="28"/>
          <w:lang w:val="kk-KZ"/>
        </w:rPr>
        <w:t>_____________</w:t>
      </w:r>
      <w:r w:rsidR="009D3E33" w:rsidRPr="006D1797">
        <w:rPr>
          <w:szCs w:val="28"/>
          <w:lang w:val="kk-KZ"/>
        </w:rPr>
        <w:t xml:space="preserve"> </w:t>
      </w:r>
      <w:r w:rsidRPr="006D1797">
        <w:rPr>
          <w:szCs w:val="28"/>
          <w:lang w:val="kk-KZ"/>
        </w:rPr>
        <w:t>факс</w:t>
      </w:r>
      <w:r w:rsidR="006D1797">
        <w:rPr>
          <w:szCs w:val="28"/>
          <w:lang w:val="kk-KZ"/>
        </w:rPr>
        <w:t>ы</w:t>
      </w:r>
      <w:r w:rsidRPr="006D1797">
        <w:rPr>
          <w:szCs w:val="28"/>
          <w:lang w:val="kk-KZ"/>
        </w:rPr>
        <w:t xml:space="preserve"> </w:t>
      </w:r>
      <w:r w:rsidR="009D3E33" w:rsidRPr="006D1797">
        <w:rPr>
          <w:szCs w:val="28"/>
          <w:lang w:val="kk-KZ"/>
        </w:rPr>
        <w:t>_______________</w:t>
      </w:r>
      <w:r w:rsidRPr="006D1797">
        <w:rPr>
          <w:szCs w:val="28"/>
          <w:lang w:val="kk-KZ"/>
        </w:rPr>
        <w:t xml:space="preserve"> e-mail</w:t>
      </w:r>
      <w:r w:rsidR="009D3E33" w:rsidRPr="006D1797">
        <w:rPr>
          <w:szCs w:val="28"/>
          <w:lang w:val="kk-KZ"/>
        </w:rPr>
        <w:t xml:space="preserve"> </w:t>
      </w:r>
      <w:r w:rsidR="00D86835" w:rsidRPr="006D1797">
        <w:rPr>
          <w:szCs w:val="28"/>
          <w:lang w:val="kk-KZ"/>
        </w:rPr>
        <w:t>__</w:t>
      </w:r>
      <w:r w:rsidR="009D3E33" w:rsidRPr="006D1797">
        <w:rPr>
          <w:szCs w:val="28"/>
          <w:lang w:val="kk-KZ"/>
        </w:rPr>
        <w:t>___________</w:t>
      </w:r>
    </w:p>
    <w:p w:rsidR="005603A6" w:rsidRPr="006D1797" w:rsidRDefault="003B0BA2" w:rsidP="00B858BC">
      <w:pPr>
        <w:ind w:firstLine="709"/>
        <w:rPr>
          <w:szCs w:val="28"/>
          <w:lang w:val="kk-KZ"/>
        </w:rPr>
      </w:pPr>
      <w:r w:rsidRPr="006D1797">
        <w:rPr>
          <w:szCs w:val="28"/>
          <w:lang w:val="kk-KZ"/>
        </w:rPr>
        <w:t>4</w:t>
      </w:r>
      <w:r w:rsidR="005603A6" w:rsidRPr="006D1797">
        <w:rPr>
          <w:szCs w:val="28"/>
          <w:lang w:val="kk-KZ"/>
        </w:rPr>
        <w:t xml:space="preserve">. </w:t>
      </w:r>
      <w:r w:rsidR="006D1797">
        <w:rPr>
          <w:szCs w:val="28"/>
          <w:lang w:val="kk-KZ"/>
        </w:rPr>
        <w:t>Қазақстан Республикасының аумағында филиалын (өкілдігін) құрған шетелдік қаржылық емес ұйым туралы ақпарат</w:t>
      </w:r>
      <w:r w:rsidR="007504EB" w:rsidRPr="006D1797">
        <w:rPr>
          <w:szCs w:val="28"/>
          <w:lang w:val="kk-KZ"/>
        </w:rPr>
        <w:t>:</w:t>
      </w:r>
      <w:r w:rsidR="009D3E33" w:rsidRPr="006D1797">
        <w:rPr>
          <w:szCs w:val="28"/>
          <w:lang w:val="kk-KZ"/>
        </w:rPr>
        <w:t xml:space="preserve"> </w:t>
      </w:r>
    </w:p>
    <w:p w:rsidR="005603A6" w:rsidRPr="00C71493" w:rsidRDefault="00C71493" w:rsidP="00B858BC">
      <w:pPr>
        <w:ind w:firstLine="709"/>
        <w:rPr>
          <w:szCs w:val="28"/>
          <w:lang w:val="kk-KZ"/>
        </w:rPr>
      </w:pPr>
      <w:r w:rsidRPr="00C71493">
        <w:rPr>
          <w:color w:val="000000"/>
          <w:lang w:val="kk-KZ"/>
        </w:rPr>
        <w:t>Атауы</w:t>
      </w:r>
      <w:r w:rsidR="005603A6" w:rsidRPr="00C71493">
        <w:rPr>
          <w:szCs w:val="28"/>
          <w:lang w:val="kk-KZ"/>
        </w:rPr>
        <w:t xml:space="preserve"> ________________________________________________</w:t>
      </w:r>
      <w:r w:rsidR="009D3E33" w:rsidRPr="00C71493">
        <w:rPr>
          <w:szCs w:val="28"/>
          <w:lang w:val="kk-KZ"/>
        </w:rPr>
        <w:t>__</w:t>
      </w:r>
    </w:p>
    <w:p w:rsidR="005603A6" w:rsidRPr="00C71493" w:rsidRDefault="00C71493" w:rsidP="00880F81">
      <w:pPr>
        <w:ind w:firstLine="709"/>
        <w:rPr>
          <w:szCs w:val="28"/>
          <w:lang w:val="kk-KZ"/>
        </w:rPr>
      </w:pPr>
      <w:r>
        <w:rPr>
          <w:szCs w:val="28"/>
          <w:lang w:val="kk-KZ"/>
        </w:rPr>
        <w:t>Тіркелген елі</w:t>
      </w:r>
      <w:r w:rsidR="005603A6" w:rsidRPr="00C71493">
        <w:rPr>
          <w:szCs w:val="28"/>
          <w:lang w:val="kk-KZ"/>
        </w:rPr>
        <w:t xml:space="preserve"> </w:t>
      </w:r>
      <w:r w:rsidR="00D86835" w:rsidRPr="00C71493">
        <w:rPr>
          <w:szCs w:val="28"/>
          <w:lang w:val="kk-KZ"/>
        </w:rPr>
        <w:t>_</w:t>
      </w:r>
      <w:r w:rsidR="005603A6" w:rsidRPr="00C71493">
        <w:rPr>
          <w:szCs w:val="28"/>
          <w:lang w:val="kk-KZ"/>
        </w:rPr>
        <w:t>_____________________________________________</w:t>
      </w:r>
    </w:p>
    <w:p w:rsidR="00C71493" w:rsidRPr="00FC1B12" w:rsidRDefault="00C71493" w:rsidP="00C71493">
      <w:pPr>
        <w:ind w:firstLine="709"/>
        <w:rPr>
          <w:color w:val="000000"/>
          <w:szCs w:val="28"/>
          <w:lang w:val="kk-KZ"/>
        </w:rPr>
      </w:pPr>
      <w:r w:rsidRPr="00C71493">
        <w:rPr>
          <w:color w:val="000000"/>
          <w:szCs w:val="28"/>
          <w:lang w:val="kk-KZ"/>
        </w:rPr>
        <w:t>Тірке</w:t>
      </w:r>
      <w:r>
        <w:rPr>
          <w:color w:val="000000"/>
          <w:szCs w:val="28"/>
          <w:lang w:val="kk-KZ"/>
        </w:rPr>
        <w:t>лген</w:t>
      </w:r>
      <w:r w:rsidRPr="00C71493">
        <w:rPr>
          <w:color w:val="000000"/>
          <w:szCs w:val="28"/>
          <w:lang w:val="kk-KZ"/>
        </w:rPr>
        <w:t xml:space="preserve"> ел</w:t>
      </w:r>
      <w:r>
        <w:rPr>
          <w:color w:val="000000"/>
          <w:szCs w:val="28"/>
          <w:lang w:val="kk-KZ"/>
        </w:rPr>
        <w:t>інің</w:t>
      </w:r>
      <w:r w:rsidRPr="00C71493">
        <w:rPr>
          <w:color w:val="000000"/>
          <w:szCs w:val="28"/>
          <w:lang w:val="kk-KZ"/>
        </w:rPr>
        <w:t xml:space="preserve"> сәйкестендіру нөмірі (б</w:t>
      </w:r>
      <w:r w:rsidR="00E54D10">
        <w:rPr>
          <w:color w:val="000000"/>
          <w:szCs w:val="28"/>
          <w:lang w:val="kk-KZ"/>
        </w:rPr>
        <w:t>ар болса</w:t>
      </w:r>
      <w:r w:rsidRPr="00C71493">
        <w:rPr>
          <w:color w:val="000000"/>
          <w:szCs w:val="28"/>
          <w:lang w:val="kk-KZ"/>
        </w:rPr>
        <w:t>)</w:t>
      </w:r>
      <w:r w:rsidR="00FC1B12">
        <w:rPr>
          <w:color w:val="000000"/>
          <w:szCs w:val="28"/>
          <w:lang w:val="kk-KZ"/>
        </w:rPr>
        <w:t xml:space="preserve"> </w:t>
      </w:r>
      <w:r w:rsidR="00FC1B12" w:rsidRPr="00FC1B12">
        <w:rPr>
          <w:szCs w:val="28"/>
          <w:lang w:val="kk-KZ"/>
        </w:rPr>
        <w:t>___________________</w:t>
      </w:r>
    </w:p>
    <w:p w:rsidR="005603A6" w:rsidRPr="00C71493" w:rsidRDefault="005603A6" w:rsidP="00880F81">
      <w:pPr>
        <w:ind w:firstLine="709"/>
        <w:rPr>
          <w:szCs w:val="28"/>
          <w:lang w:val="kk-KZ"/>
        </w:rPr>
      </w:pPr>
      <w:r w:rsidRPr="00A5467D">
        <w:rPr>
          <w:szCs w:val="28"/>
          <w:lang w:val="kk-KZ"/>
        </w:rPr>
        <w:t>Б</w:t>
      </w:r>
      <w:r w:rsidR="00E54D10">
        <w:rPr>
          <w:szCs w:val="28"/>
          <w:lang w:val="kk-KZ"/>
        </w:rPr>
        <w:t>С</w:t>
      </w:r>
      <w:r w:rsidRPr="00A5467D">
        <w:rPr>
          <w:szCs w:val="28"/>
          <w:lang w:val="kk-KZ"/>
        </w:rPr>
        <w:t>Н (</w:t>
      </w:r>
      <w:r w:rsidR="00E54D10" w:rsidRPr="00C71493">
        <w:rPr>
          <w:color w:val="000000"/>
          <w:szCs w:val="28"/>
          <w:lang w:val="kk-KZ"/>
        </w:rPr>
        <w:t>б</w:t>
      </w:r>
      <w:r w:rsidR="00E54D10">
        <w:rPr>
          <w:color w:val="000000"/>
          <w:szCs w:val="28"/>
          <w:lang w:val="kk-KZ"/>
        </w:rPr>
        <w:t>ар болса</w:t>
      </w:r>
      <w:r w:rsidRPr="00A5467D">
        <w:rPr>
          <w:szCs w:val="28"/>
          <w:lang w:val="kk-KZ"/>
        </w:rPr>
        <w:t>) ___</w:t>
      </w:r>
      <w:r w:rsidR="00D86835" w:rsidRPr="00A5467D">
        <w:rPr>
          <w:szCs w:val="28"/>
          <w:lang w:val="kk-KZ"/>
        </w:rPr>
        <w:t>______</w:t>
      </w:r>
      <w:r w:rsidRPr="00A5467D">
        <w:rPr>
          <w:szCs w:val="28"/>
          <w:lang w:val="kk-KZ"/>
        </w:rPr>
        <w:t>___________________________________</w:t>
      </w:r>
      <w:r w:rsidR="00243BCA" w:rsidRPr="00A5467D">
        <w:rPr>
          <w:szCs w:val="28"/>
          <w:lang w:val="kk-KZ"/>
        </w:rPr>
        <w:t>__</w:t>
      </w:r>
      <w:r w:rsidR="00C71493">
        <w:rPr>
          <w:szCs w:val="28"/>
          <w:lang w:val="kk-KZ"/>
        </w:rPr>
        <w:t xml:space="preserve"> </w:t>
      </w:r>
    </w:p>
    <w:p w:rsidR="00445010" w:rsidRDefault="003B0BA2" w:rsidP="00B858BC">
      <w:pPr>
        <w:ind w:firstLine="709"/>
        <w:rPr>
          <w:szCs w:val="28"/>
          <w:lang w:val="kk-KZ"/>
        </w:rPr>
      </w:pPr>
      <w:r w:rsidRPr="005920AD">
        <w:rPr>
          <w:szCs w:val="28"/>
          <w:lang w:val="kk-KZ"/>
        </w:rPr>
        <w:t>5</w:t>
      </w:r>
      <w:r w:rsidR="005603A6" w:rsidRPr="005920AD">
        <w:rPr>
          <w:szCs w:val="28"/>
          <w:lang w:val="kk-KZ"/>
        </w:rPr>
        <w:t xml:space="preserve">. </w:t>
      </w:r>
      <w:r w:rsidR="00385F62">
        <w:rPr>
          <w:szCs w:val="28"/>
          <w:lang w:val="kk-KZ"/>
        </w:rPr>
        <w:t>Қазақстан Республикасын</w:t>
      </w:r>
      <w:r w:rsidR="00FC1B12">
        <w:rPr>
          <w:szCs w:val="28"/>
          <w:lang w:val="kk-KZ"/>
        </w:rPr>
        <w:t>ың аумағында</w:t>
      </w:r>
      <w:r w:rsidR="00385F62">
        <w:rPr>
          <w:szCs w:val="28"/>
          <w:lang w:val="kk-KZ"/>
        </w:rPr>
        <w:t xml:space="preserve"> филиалын </w:t>
      </w:r>
      <w:r w:rsidR="00385F62" w:rsidRPr="005920AD">
        <w:rPr>
          <w:lang w:val="kk-KZ"/>
        </w:rPr>
        <w:t>(өкілді</w:t>
      </w:r>
      <w:r w:rsidR="00385F62">
        <w:rPr>
          <w:lang w:val="kk-KZ"/>
        </w:rPr>
        <w:t>гін</w:t>
      </w:r>
      <w:r w:rsidR="00385F62" w:rsidRPr="005920AD">
        <w:rPr>
          <w:lang w:val="kk-KZ"/>
        </w:rPr>
        <w:t>)</w:t>
      </w:r>
      <w:r w:rsidR="00385F62">
        <w:rPr>
          <w:szCs w:val="28"/>
          <w:lang w:val="kk-KZ"/>
        </w:rPr>
        <w:t xml:space="preserve"> құрған </w:t>
      </w:r>
      <w:r w:rsidR="00445010">
        <w:rPr>
          <w:rStyle w:val="s0"/>
          <w:lang w:val="kk-KZ"/>
        </w:rPr>
        <w:t>ш</w:t>
      </w:r>
      <w:r w:rsidR="00445010" w:rsidRPr="005920AD">
        <w:rPr>
          <w:lang w:val="kk-KZ"/>
        </w:rPr>
        <w:t>етелдік қаржылық емес ұйым</w:t>
      </w:r>
      <w:r w:rsidR="00445010">
        <w:rPr>
          <w:lang w:val="kk-KZ"/>
        </w:rPr>
        <w:t xml:space="preserve">ның </w:t>
      </w:r>
      <w:r w:rsidR="00445010">
        <w:rPr>
          <w:szCs w:val="28"/>
          <w:lang w:val="kk-KZ"/>
        </w:rPr>
        <w:t>дауыс беруші акциялар</w:t>
      </w:r>
      <w:r w:rsidR="00A5467D">
        <w:rPr>
          <w:szCs w:val="28"/>
          <w:lang w:val="kk-KZ"/>
        </w:rPr>
        <w:t>ының</w:t>
      </w:r>
      <w:r w:rsidR="00445010">
        <w:rPr>
          <w:szCs w:val="28"/>
          <w:lang w:val="kk-KZ"/>
        </w:rPr>
        <w:t xml:space="preserve"> немесе қатысушылар дауысының кемінде он пайызын немесе оның баламасын ие</w:t>
      </w:r>
      <w:r w:rsidR="00A5467D">
        <w:rPr>
          <w:szCs w:val="28"/>
          <w:lang w:val="kk-KZ"/>
        </w:rPr>
        <w:t>ленетін</w:t>
      </w:r>
      <w:r w:rsidR="00445010">
        <w:rPr>
          <w:szCs w:val="28"/>
          <w:lang w:val="kk-KZ"/>
        </w:rPr>
        <w:t xml:space="preserve"> құрылтайшы</w:t>
      </w:r>
      <w:r w:rsidR="000C3652">
        <w:rPr>
          <w:szCs w:val="28"/>
          <w:lang w:val="kk-KZ"/>
        </w:rPr>
        <w:t>лары</w:t>
      </w:r>
      <w:r w:rsidR="00445010">
        <w:rPr>
          <w:szCs w:val="28"/>
          <w:lang w:val="kk-KZ"/>
        </w:rPr>
        <w:t xml:space="preserve"> және (немесе) акционер</w:t>
      </w:r>
      <w:r w:rsidR="000C3652">
        <w:rPr>
          <w:szCs w:val="28"/>
          <w:lang w:val="kk-KZ"/>
        </w:rPr>
        <w:t>лері туралы ақпарат</w:t>
      </w:r>
      <w:r w:rsidR="005920AD">
        <w:rPr>
          <w:szCs w:val="28"/>
          <w:lang w:val="kk-KZ"/>
        </w:rPr>
        <w:t xml:space="preserve"> </w:t>
      </w:r>
    </w:p>
    <w:p w:rsidR="00FB574E" w:rsidRPr="00A5467D" w:rsidRDefault="00FB574E" w:rsidP="00B858BC">
      <w:pPr>
        <w:ind w:firstLine="709"/>
        <w:rPr>
          <w:szCs w:val="28"/>
          <w:lang w:val="kk-KZ"/>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955"/>
        <w:gridCol w:w="2411"/>
        <w:gridCol w:w="2720"/>
      </w:tblGrid>
      <w:tr w:rsidR="005603A6" w:rsidRPr="00E91661" w:rsidTr="00880F81">
        <w:trPr>
          <w:trHeight w:val="20"/>
        </w:trPr>
        <w:tc>
          <w:tcPr>
            <w:tcW w:w="1324" w:type="pct"/>
          </w:tcPr>
          <w:p w:rsidR="005603A6" w:rsidRPr="00E91661" w:rsidRDefault="000C3652" w:rsidP="000C3652">
            <w:pPr>
              <w:jc w:val="center"/>
              <w:rPr>
                <w:sz w:val="24"/>
                <w:szCs w:val="24"/>
              </w:rPr>
            </w:pPr>
            <w:r>
              <w:rPr>
                <w:sz w:val="24"/>
                <w:szCs w:val="24"/>
                <w:lang w:val="kk-KZ"/>
              </w:rPr>
              <w:t>Атауы</w:t>
            </w:r>
          </w:p>
        </w:tc>
        <w:tc>
          <w:tcPr>
            <w:tcW w:w="1014" w:type="pct"/>
          </w:tcPr>
          <w:p w:rsidR="005603A6" w:rsidRPr="00E91661" w:rsidRDefault="000C3652" w:rsidP="000C3652">
            <w:pPr>
              <w:jc w:val="center"/>
              <w:rPr>
                <w:sz w:val="24"/>
                <w:szCs w:val="24"/>
              </w:rPr>
            </w:pPr>
            <w:r>
              <w:rPr>
                <w:sz w:val="24"/>
                <w:szCs w:val="24"/>
                <w:lang w:val="kk-KZ"/>
              </w:rPr>
              <w:t>Тіркелген елі</w:t>
            </w:r>
          </w:p>
        </w:tc>
        <w:tc>
          <w:tcPr>
            <w:tcW w:w="1251" w:type="pct"/>
          </w:tcPr>
          <w:p w:rsidR="005603A6" w:rsidRPr="00E91661" w:rsidRDefault="000C3652" w:rsidP="001D498B">
            <w:pPr>
              <w:jc w:val="center"/>
              <w:rPr>
                <w:sz w:val="24"/>
                <w:szCs w:val="24"/>
              </w:rPr>
            </w:pPr>
            <w:r>
              <w:rPr>
                <w:sz w:val="24"/>
                <w:szCs w:val="24"/>
                <w:lang w:val="kk-KZ"/>
              </w:rPr>
              <w:t>Тіркелген елінің сәйкестендіру нөмірі</w:t>
            </w:r>
            <w:r w:rsidRPr="00E91661">
              <w:rPr>
                <w:sz w:val="24"/>
                <w:szCs w:val="24"/>
              </w:rPr>
              <w:t xml:space="preserve"> </w:t>
            </w:r>
          </w:p>
          <w:p w:rsidR="005603A6" w:rsidRPr="00E91661" w:rsidRDefault="005603A6" w:rsidP="00A5467D">
            <w:pPr>
              <w:jc w:val="center"/>
              <w:rPr>
                <w:sz w:val="24"/>
                <w:szCs w:val="24"/>
              </w:rPr>
            </w:pPr>
            <w:r w:rsidRPr="00E91661">
              <w:rPr>
                <w:sz w:val="24"/>
                <w:szCs w:val="24"/>
              </w:rPr>
              <w:t>(</w:t>
            </w:r>
            <w:r w:rsidR="00F23C0C">
              <w:rPr>
                <w:sz w:val="24"/>
                <w:szCs w:val="24"/>
                <w:lang w:val="kk-KZ"/>
              </w:rPr>
              <w:t>бей</w:t>
            </w:r>
            <w:r w:rsidR="00F749B5" w:rsidRPr="00E91661">
              <w:rPr>
                <w:sz w:val="24"/>
                <w:szCs w:val="24"/>
              </w:rPr>
              <w:t>резидент</w:t>
            </w:r>
            <w:r w:rsidR="00F23C0C">
              <w:rPr>
                <w:sz w:val="24"/>
                <w:szCs w:val="24"/>
                <w:lang w:val="kk-KZ"/>
              </w:rPr>
              <w:t xml:space="preserve"> үшін</w:t>
            </w:r>
            <w:r w:rsidR="00F749B5" w:rsidRPr="00E91661">
              <w:rPr>
                <w:sz w:val="24"/>
                <w:szCs w:val="24"/>
              </w:rPr>
              <w:t xml:space="preserve">, </w:t>
            </w:r>
            <w:r w:rsidR="00F23C0C">
              <w:rPr>
                <w:sz w:val="24"/>
                <w:szCs w:val="24"/>
                <w:lang w:val="kk-KZ"/>
              </w:rPr>
              <w:t>бар болса</w:t>
            </w:r>
            <w:r w:rsidRPr="00E91661">
              <w:rPr>
                <w:sz w:val="24"/>
                <w:szCs w:val="24"/>
              </w:rPr>
              <w:t>)</w:t>
            </w:r>
            <w:r w:rsidR="00F749B5" w:rsidRPr="00E91661">
              <w:rPr>
                <w:sz w:val="24"/>
                <w:szCs w:val="24"/>
              </w:rPr>
              <w:t xml:space="preserve">, </w:t>
            </w:r>
            <w:r w:rsidR="008169EB" w:rsidRPr="00E91661">
              <w:rPr>
                <w:sz w:val="24"/>
                <w:szCs w:val="24"/>
              </w:rPr>
              <w:t>Б</w:t>
            </w:r>
            <w:r w:rsidR="00F23C0C">
              <w:rPr>
                <w:sz w:val="24"/>
                <w:szCs w:val="24"/>
                <w:lang w:val="kk-KZ"/>
              </w:rPr>
              <w:t>С</w:t>
            </w:r>
            <w:r w:rsidR="00F749B5" w:rsidRPr="00E91661">
              <w:rPr>
                <w:sz w:val="24"/>
                <w:szCs w:val="24"/>
              </w:rPr>
              <w:t xml:space="preserve">Н </w:t>
            </w:r>
            <w:r w:rsidR="00F23C0C">
              <w:rPr>
                <w:sz w:val="24"/>
                <w:szCs w:val="24"/>
                <w:lang w:val="kk-KZ"/>
              </w:rPr>
              <w:t xml:space="preserve">немесе </w:t>
            </w:r>
            <w:r w:rsidR="00A5467D">
              <w:rPr>
                <w:sz w:val="24"/>
                <w:szCs w:val="24"/>
                <w:lang w:val="kk-KZ"/>
              </w:rPr>
              <w:t>жеке сәйкестендіру нөмі</w:t>
            </w:r>
            <w:proofErr w:type="gramStart"/>
            <w:r w:rsidR="00A5467D">
              <w:rPr>
                <w:sz w:val="24"/>
                <w:szCs w:val="24"/>
                <w:lang w:val="kk-KZ"/>
              </w:rPr>
              <w:t>р</w:t>
            </w:r>
            <w:proofErr w:type="gramEnd"/>
            <w:r w:rsidR="00A5467D">
              <w:rPr>
                <w:sz w:val="24"/>
                <w:szCs w:val="24"/>
                <w:lang w:val="kk-KZ"/>
              </w:rPr>
              <w:t>і</w:t>
            </w:r>
            <w:r w:rsidR="00F749B5" w:rsidRPr="00E91661">
              <w:rPr>
                <w:sz w:val="24"/>
                <w:szCs w:val="24"/>
              </w:rPr>
              <w:t xml:space="preserve"> (резидент</w:t>
            </w:r>
            <w:r w:rsidR="00F23C0C">
              <w:rPr>
                <w:sz w:val="24"/>
                <w:szCs w:val="24"/>
                <w:lang w:val="kk-KZ"/>
              </w:rPr>
              <w:t xml:space="preserve"> үшін</w:t>
            </w:r>
            <w:r w:rsidR="00F749B5" w:rsidRPr="00E91661">
              <w:rPr>
                <w:sz w:val="24"/>
                <w:szCs w:val="24"/>
              </w:rPr>
              <w:t>)</w:t>
            </w:r>
          </w:p>
        </w:tc>
        <w:tc>
          <w:tcPr>
            <w:tcW w:w="1411" w:type="pct"/>
          </w:tcPr>
          <w:p w:rsidR="00F23C0C" w:rsidRDefault="00F23C0C" w:rsidP="001D498B">
            <w:pPr>
              <w:jc w:val="center"/>
              <w:rPr>
                <w:sz w:val="24"/>
                <w:szCs w:val="24"/>
                <w:lang w:val="kk-KZ"/>
              </w:rPr>
            </w:pPr>
            <w:r>
              <w:rPr>
                <w:sz w:val="24"/>
                <w:szCs w:val="24"/>
                <w:lang w:val="kk-KZ"/>
              </w:rPr>
              <w:t>Жарғылық капиталға қатысу үлесі (пайызбен)</w:t>
            </w:r>
          </w:p>
          <w:p w:rsidR="005603A6" w:rsidRPr="00E91661" w:rsidRDefault="005603A6" w:rsidP="001D498B">
            <w:pPr>
              <w:jc w:val="center"/>
              <w:rPr>
                <w:sz w:val="24"/>
                <w:szCs w:val="24"/>
              </w:rPr>
            </w:pPr>
          </w:p>
        </w:tc>
      </w:tr>
      <w:tr w:rsidR="005603A6" w:rsidRPr="00E91661" w:rsidTr="00880F81">
        <w:trPr>
          <w:trHeight w:val="20"/>
        </w:trPr>
        <w:tc>
          <w:tcPr>
            <w:tcW w:w="1324" w:type="pct"/>
          </w:tcPr>
          <w:p w:rsidR="005603A6" w:rsidRPr="00E91661" w:rsidRDefault="004A50FA" w:rsidP="0012486C">
            <w:pPr>
              <w:jc w:val="center"/>
              <w:rPr>
                <w:sz w:val="24"/>
                <w:szCs w:val="24"/>
              </w:rPr>
            </w:pPr>
            <w:r w:rsidRPr="00E91661">
              <w:rPr>
                <w:sz w:val="24"/>
                <w:szCs w:val="24"/>
              </w:rPr>
              <w:t>1</w:t>
            </w:r>
          </w:p>
        </w:tc>
        <w:tc>
          <w:tcPr>
            <w:tcW w:w="1014" w:type="pct"/>
          </w:tcPr>
          <w:p w:rsidR="005603A6" w:rsidRPr="00E91661" w:rsidRDefault="004A50FA" w:rsidP="0012486C">
            <w:pPr>
              <w:jc w:val="center"/>
              <w:rPr>
                <w:sz w:val="24"/>
                <w:szCs w:val="24"/>
              </w:rPr>
            </w:pPr>
            <w:r w:rsidRPr="00E91661">
              <w:rPr>
                <w:sz w:val="24"/>
                <w:szCs w:val="24"/>
              </w:rPr>
              <w:t>2</w:t>
            </w:r>
          </w:p>
        </w:tc>
        <w:tc>
          <w:tcPr>
            <w:tcW w:w="1251" w:type="pct"/>
          </w:tcPr>
          <w:p w:rsidR="005603A6" w:rsidRPr="00E91661" w:rsidRDefault="004A50FA" w:rsidP="0012486C">
            <w:pPr>
              <w:jc w:val="center"/>
              <w:rPr>
                <w:sz w:val="24"/>
                <w:szCs w:val="24"/>
              </w:rPr>
            </w:pPr>
            <w:r w:rsidRPr="00E91661">
              <w:rPr>
                <w:sz w:val="24"/>
                <w:szCs w:val="24"/>
              </w:rPr>
              <w:t>3</w:t>
            </w:r>
          </w:p>
        </w:tc>
        <w:tc>
          <w:tcPr>
            <w:tcW w:w="1411" w:type="pct"/>
          </w:tcPr>
          <w:p w:rsidR="005603A6" w:rsidRPr="00E91661" w:rsidRDefault="004A50FA" w:rsidP="0012486C">
            <w:pPr>
              <w:jc w:val="center"/>
              <w:rPr>
                <w:sz w:val="24"/>
                <w:szCs w:val="24"/>
              </w:rPr>
            </w:pPr>
            <w:r w:rsidRPr="00E91661">
              <w:rPr>
                <w:sz w:val="24"/>
                <w:szCs w:val="24"/>
              </w:rPr>
              <w:t>4</w:t>
            </w:r>
          </w:p>
        </w:tc>
      </w:tr>
      <w:tr w:rsidR="0012486C" w:rsidRPr="00E91661" w:rsidTr="00880F81">
        <w:trPr>
          <w:trHeight w:val="20"/>
        </w:trPr>
        <w:tc>
          <w:tcPr>
            <w:tcW w:w="1324" w:type="pct"/>
          </w:tcPr>
          <w:p w:rsidR="0012486C" w:rsidRPr="00E91661" w:rsidRDefault="0012486C" w:rsidP="0012486C">
            <w:pPr>
              <w:jc w:val="center"/>
              <w:rPr>
                <w:sz w:val="24"/>
                <w:szCs w:val="24"/>
              </w:rPr>
            </w:pPr>
          </w:p>
        </w:tc>
        <w:tc>
          <w:tcPr>
            <w:tcW w:w="1014" w:type="pct"/>
          </w:tcPr>
          <w:p w:rsidR="0012486C" w:rsidRPr="00E91661" w:rsidRDefault="0012486C" w:rsidP="0012486C">
            <w:pPr>
              <w:jc w:val="center"/>
              <w:rPr>
                <w:sz w:val="24"/>
                <w:szCs w:val="24"/>
              </w:rPr>
            </w:pPr>
          </w:p>
        </w:tc>
        <w:tc>
          <w:tcPr>
            <w:tcW w:w="1251" w:type="pct"/>
          </w:tcPr>
          <w:p w:rsidR="0012486C" w:rsidRPr="00E91661" w:rsidRDefault="0012486C" w:rsidP="0012486C">
            <w:pPr>
              <w:jc w:val="center"/>
              <w:rPr>
                <w:sz w:val="24"/>
                <w:szCs w:val="24"/>
              </w:rPr>
            </w:pPr>
          </w:p>
        </w:tc>
        <w:tc>
          <w:tcPr>
            <w:tcW w:w="1411" w:type="pct"/>
          </w:tcPr>
          <w:p w:rsidR="0012486C" w:rsidRPr="00E91661" w:rsidRDefault="0012486C" w:rsidP="0012486C">
            <w:pPr>
              <w:jc w:val="center"/>
              <w:rPr>
                <w:sz w:val="24"/>
                <w:szCs w:val="24"/>
              </w:rPr>
            </w:pPr>
          </w:p>
        </w:tc>
      </w:tr>
      <w:tr w:rsidR="005603A6" w:rsidRPr="00E91661" w:rsidTr="00880F81">
        <w:trPr>
          <w:trHeight w:val="20"/>
        </w:trPr>
        <w:tc>
          <w:tcPr>
            <w:tcW w:w="1324" w:type="pct"/>
          </w:tcPr>
          <w:p w:rsidR="005603A6" w:rsidRPr="00E91661" w:rsidRDefault="005603A6" w:rsidP="001D498B">
            <w:pPr>
              <w:rPr>
                <w:sz w:val="24"/>
                <w:szCs w:val="24"/>
              </w:rPr>
            </w:pPr>
          </w:p>
        </w:tc>
        <w:tc>
          <w:tcPr>
            <w:tcW w:w="1014" w:type="pct"/>
          </w:tcPr>
          <w:p w:rsidR="005603A6" w:rsidRPr="00E91661" w:rsidRDefault="005603A6" w:rsidP="001D498B">
            <w:pPr>
              <w:rPr>
                <w:sz w:val="24"/>
                <w:szCs w:val="24"/>
              </w:rPr>
            </w:pPr>
          </w:p>
        </w:tc>
        <w:tc>
          <w:tcPr>
            <w:tcW w:w="1251" w:type="pct"/>
          </w:tcPr>
          <w:p w:rsidR="005603A6" w:rsidRPr="00E91661" w:rsidRDefault="005603A6" w:rsidP="001D498B">
            <w:pPr>
              <w:rPr>
                <w:sz w:val="24"/>
                <w:szCs w:val="24"/>
              </w:rPr>
            </w:pPr>
          </w:p>
        </w:tc>
        <w:tc>
          <w:tcPr>
            <w:tcW w:w="1411" w:type="pct"/>
          </w:tcPr>
          <w:p w:rsidR="005603A6" w:rsidRPr="00E91661" w:rsidRDefault="005603A6" w:rsidP="001D498B">
            <w:pPr>
              <w:rPr>
                <w:sz w:val="24"/>
                <w:szCs w:val="24"/>
              </w:rPr>
            </w:pPr>
          </w:p>
        </w:tc>
      </w:tr>
    </w:tbl>
    <w:p w:rsidR="001C640A" w:rsidRPr="00E91661" w:rsidRDefault="001C640A" w:rsidP="00EB7ACC">
      <w:pPr>
        <w:ind w:firstLine="709"/>
        <w:rPr>
          <w:szCs w:val="28"/>
        </w:rPr>
      </w:pPr>
    </w:p>
    <w:p w:rsidR="005603A6" w:rsidRPr="00E70FA1" w:rsidRDefault="003B0BA2" w:rsidP="00EB7ACC">
      <w:pPr>
        <w:ind w:firstLine="709"/>
        <w:rPr>
          <w:szCs w:val="28"/>
        </w:rPr>
      </w:pPr>
      <w:r w:rsidRPr="00E70FA1">
        <w:rPr>
          <w:szCs w:val="28"/>
        </w:rPr>
        <w:t>6</w:t>
      </w:r>
      <w:r w:rsidR="005603A6" w:rsidRPr="00E70FA1">
        <w:rPr>
          <w:szCs w:val="28"/>
        </w:rPr>
        <w:t xml:space="preserve">. </w:t>
      </w:r>
      <w:r w:rsidR="004C7392">
        <w:rPr>
          <w:szCs w:val="28"/>
          <w:lang w:val="kk-KZ"/>
        </w:rPr>
        <w:t>Ф</w:t>
      </w:r>
      <w:r w:rsidR="00921AB4" w:rsidRPr="00E70FA1">
        <w:rPr>
          <w:szCs w:val="28"/>
          <w:lang w:val="kk-KZ"/>
        </w:rPr>
        <w:t>илиал</w:t>
      </w:r>
      <w:r w:rsidR="004C7392">
        <w:rPr>
          <w:szCs w:val="28"/>
          <w:lang w:val="kk-KZ"/>
        </w:rPr>
        <w:t>дың</w:t>
      </w:r>
      <w:r w:rsidR="00921AB4" w:rsidRPr="00E70FA1">
        <w:rPr>
          <w:szCs w:val="28"/>
          <w:lang w:val="kk-KZ"/>
        </w:rPr>
        <w:t xml:space="preserve"> </w:t>
      </w:r>
      <w:r w:rsidR="004C7392">
        <w:rPr>
          <w:lang w:val="kk-KZ"/>
        </w:rPr>
        <w:t>(өкілдікті</w:t>
      </w:r>
      <w:r w:rsidR="000E2095">
        <w:rPr>
          <w:lang w:val="kk-KZ"/>
        </w:rPr>
        <w:t>ң</w:t>
      </w:r>
      <w:r w:rsidR="00921AB4" w:rsidRPr="00E70FA1">
        <w:rPr>
          <w:lang w:val="kk-KZ"/>
        </w:rPr>
        <w:t>)</w:t>
      </w:r>
      <w:r w:rsidR="00921AB4" w:rsidRPr="00E70FA1">
        <w:rPr>
          <w:szCs w:val="28"/>
          <w:lang w:val="kk-KZ"/>
        </w:rPr>
        <w:t xml:space="preserve"> </w:t>
      </w:r>
      <w:proofErr w:type="spellStart"/>
      <w:r w:rsidR="00921AB4" w:rsidRPr="00E70FA1">
        <w:rPr>
          <w:rStyle w:val="s0"/>
        </w:rPr>
        <w:t>есептік</w:t>
      </w:r>
      <w:proofErr w:type="spellEnd"/>
      <w:r w:rsidR="00921AB4" w:rsidRPr="00E70FA1">
        <w:rPr>
          <w:rStyle w:val="s0"/>
        </w:rPr>
        <w:t xml:space="preserve"> </w:t>
      </w:r>
      <w:proofErr w:type="spellStart"/>
      <w:r w:rsidR="00921AB4" w:rsidRPr="00E70FA1">
        <w:rPr>
          <w:rStyle w:val="s0"/>
        </w:rPr>
        <w:t>тіркелген</w:t>
      </w:r>
      <w:proofErr w:type="spellEnd"/>
      <w:r w:rsidR="00921AB4" w:rsidRPr="00E70FA1">
        <w:rPr>
          <w:rStyle w:val="s0"/>
        </w:rPr>
        <w:t xml:space="preserve"> </w:t>
      </w:r>
      <w:proofErr w:type="spellStart"/>
      <w:r w:rsidR="00921AB4" w:rsidRPr="00E70FA1">
        <w:rPr>
          <w:rStyle w:val="s0"/>
        </w:rPr>
        <w:t>күні</w:t>
      </w:r>
      <w:proofErr w:type="spellEnd"/>
      <w:r w:rsidR="004C7392">
        <w:rPr>
          <w:rStyle w:val="s0"/>
          <w:lang w:val="kk-KZ"/>
        </w:rPr>
        <w:t xml:space="preserve"> </w:t>
      </w:r>
      <w:r w:rsidR="005603A6" w:rsidRPr="00E70FA1">
        <w:rPr>
          <w:szCs w:val="28"/>
        </w:rPr>
        <w:t>____________________</w:t>
      </w:r>
      <w:r w:rsidR="004C7392">
        <w:rPr>
          <w:szCs w:val="28"/>
        </w:rPr>
        <w:t>_</w:t>
      </w:r>
      <w:r w:rsidR="005603A6" w:rsidRPr="00E70FA1">
        <w:rPr>
          <w:szCs w:val="28"/>
        </w:rPr>
        <w:t xml:space="preserve"> </w:t>
      </w:r>
    </w:p>
    <w:p w:rsidR="005603A6" w:rsidRPr="00E70FA1" w:rsidRDefault="003B0BA2" w:rsidP="00107E3F">
      <w:pPr>
        <w:ind w:firstLine="709"/>
        <w:rPr>
          <w:sz w:val="24"/>
          <w:szCs w:val="24"/>
        </w:rPr>
      </w:pPr>
      <w:r w:rsidRPr="00E70FA1">
        <w:rPr>
          <w:szCs w:val="28"/>
        </w:rPr>
        <w:t>7</w:t>
      </w:r>
      <w:r w:rsidR="005603A6" w:rsidRPr="00E70FA1">
        <w:rPr>
          <w:szCs w:val="28"/>
        </w:rPr>
        <w:t xml:space="preserve">. </w:t>
      </w:r>
      <w:proofErr w:type="spellStart"/>
      <w:r w:rsidR="00921AB4" w:rsidRPr="00E70FA1">
        <w:t>Қызмет</w:t>
      </w:r>
      <w:proofErr w:type="spellEnd"/>
      <w:r w:rsidR="00921AB4" w:rsidRPr="00E70FA1">
        <w:t xml:space="preserve"> </w:t>
      </w:r>
      <w:proofErr w:type="spellStart"/>
      <w:r w:rsidR="00921AB4" w:rsidRPr="00E70FA1">
        <w:t>түрлері</w:t>
      </w:r>
      <w:proofErr w:type="spellEnd"/>
      <w:r w:rsidR="005603A6" w:rsidRPr="00E70FA1">
        <w:rPr>
          <w:szCs w:val="28"/>
        </w:rPr>
        <w:t xml:space="preserve"> _______________________</w:t>
      </w:r>
      <w:r w:rsidR="00243BCA" w:rsidRPr="00E70FA1">
        <w:rPr>
          <w:szCs w:val="28"/>
        </w:rPr>
        <w:t>____________________</w:t>
      </w:r>
      <w:r w:rsidR="005603A6" w:rsidRPr="00E70FA1">
        <w:rPr>
          <w:szCs w:val="28"/>
        </w:rPr>
        <w:t xml:space="preserve"> </w:t>
      </w:r>
      <w:r w:rsidR="005603A6" w:rsidRPr="00E70FA1">
        <w:rPr>
          <w:sz w:val="24"/>
          <w:szCs w:val="24"/>
        </w:rPr>
        <w:t>_____________________________________________________________________________</w:t>
      </w:r>
    </w:p>
    <w:p w:rsidR="005603A6" w:rsidRPr="0062455E" w:rsidRDefault="005603A6" w:rsidP="002E16DD">
      <w:pPr>
        <w:keepNext/>
        <w:autoSpaceDE w:val="0"/>
        <w:autoSpaceDN w:val="0"/>
        <w:ind w:firstLine="709"/>
        <w:rPr>
          <w:szCs w:val="28"/>
          <w:lang w:val="kk-KZ"/>
        </w:rPr>
      </w:pPr>
      <w:r w:rsidRPr="00E70FA1">
        <w:rPr>
          <w:szCs w:val="28"/>
        </w:rPr>
        <w:t>(</w:t>
      </w:r>
      <w:r w:rsidR="0062455E" w:rsidRPr="00E70FA1">
        <w:rPr>
          <w:szCs w:val="28"/>
          <w:lang w:val="kk-KZ"/>
        </w:rPr>
        <w:t xml:space="preserve">филиал </w:t>
      </w:r>
      <w:r w:rsidR="0062455E" w:rsidRPr="00E70FA1">
        <w:rPr>
          <w:lang w:val="kk-KZ"/>
        </w:rPr>
        <w:t>(өкілді</w:t>
      </w:r>
      <w:r w:rsidR="004C7392">
        <w:rPr>
          <w:lang w:val="kk-KZ"/>
        </w:rPr>
        <w:t>к</w:t>
      </w:r>
      <w:r w:rsidR="0062455E" w:rsidRPr="00E70FA1">
        <w:rPr>
          <w:lang w:val="kk-KZ"/>
        </w:rPr>
        <w:t xml:space="preserve">) </w:t>
      </w:r>
      <w:proofErr w:type="spellStart"/>
      <w:r w:rsidR="0062455E" w:rsidRPr="00E70FA1">
        <w:t>туралы</w:t>
      </w:r>
      <w:proofErr w:type="spellEnd"/>
      <w:r w:rsidR="0062455E">
        <w:t xml:space="preserve"> </w:t>
      </w:r>
      <w:proofErr w:type="spellStart"/>
      <w:r w:rsidR="0062455E">
        <w:t>ережеге</w:t>
      </w:r>
      <w:proofErr w:type="spellEnd"/>
      <w:r w:rsidR="0062455E">
        <w:t xml:space="preserve"> </w:t>
      </w:r>
      <w:proofErr w:type="spellStart"/>
      <w:r w:rsidR="0062455E">
        <w:t>сәйкес</w:t>
      </w:r>
      <w:proofErr w:type="spellEnd"/>
      <w:r w:rsidR="0062455E">
        <w:t xml:space="preserve"> </w:t>
      </w:r>
      <w:proofErr w:type="spellStart"/>
      <w:r w:rsidR="0062455E">
        <w:t>көрсетіледі</w:t>
      </w:r>
      <w:proofErr w:type="spellEnd"/>
      <w:r w:rsidRPr="00E91661">
        <w:rPr>
          <w:szCs w:val="28"/>
        </w:rPr>
        <w:t>)</w:t>
      </w:r>
      <w:r w:rsidR="0062455E">
        <w:rPr>
          <w:szCs w:val="28"/>
          <w:lang w:val="kk-KZ"/>
        </w:rPr>
        <w:t xml:space="preserve"> </w:t>
      </w:r>
    </w:p>
    <w:p w:rsidR="005603A6" w:rsidRPr="005B2C63" w:rsidRDefault="003B0BA2" w:rsidP="00BF62A0">
      <w:pPr>
        <w:widowControl w:val="0"/>
        <w:ind w:firstLine="709"/>
        <w:rPr>
          <w:szCs w:val="28"/>
          <w:lang w:val="kk-KZ"/>
        </w:rPr>
      </w:pPr>
      <w:r w:rsidRPr="005B2C63">
        <w:rPr>
          <w:szCs w:val="28"/>
          <w:lang w:val="kk-KZ"/>
        </w:rPr>
        <w:t>8</w:t>
      </w:r>
      <w:r w:rsidR="005603A6" w:rsidRPr="005B2C63">
        <w:rPr>
          <w:szCs w:val="28"/>
          <w:lang w:val="kk-KZ"/>
        </w:rPr>
        <w:t xml:space="preserve">. </w:t>
      </w:r>
      <w:r w:rsidR="005B2C63">
        <w:rPr>
          <w:szCs w:val="28"/>
          <w:lang w:val="kk-KZ"/>
        </w:rPr>
        <w:t xml:space="preserve">Қызметкерлердің саны </w:t>
      </w:r>
      <w:r w:rsidR="005B2C63" w:rsidRPr="005B2C63">
        <w:rPr>
          <w:szCs w:val="28"/>
          <w:lang w:val="kk-KZ"/>
        </w:rPr>
        <w:t xml:space="preserve">______ </w:t>
      </w:r>
      <w:r w:rsidR="005B2C63" w:rsidRPr="005B2C63">
        <w:rPr>
          <w:lang w:val="kk-KZ"/>
        </w:rPr>
        <w:t>оның ішінде</w:t>
      </w:r>
      <w:r w:rsidR="005B2C63">
        <w:rPr>
          <w:lang w:val="kk-KZ"/>
        </w:rPr>
        <w:t xml:space="preserve"> бей</w:t>
      </w:r>
      <w:r w:rsidR="005B2C63" w:rsidRPr="005B2C63">
        <w:rPr>
          <w:szCs w:val="28"/>
          <w:lang w:val="kk-KZ"/>
        </w:rPr>
        <w:t>резидент</w:t>
      </w:r>
      <w:r w:rsidR="005B2C63">
        <w:rPr>
          <w:szCs w:val="28"/>
          <w:lang w:val="kk-KZ"/>
        </w:rPr>
        <w:t>тер</w:t>
      </w:r>
      <w:r w:rsidR="005B2C63" w:rsidRPr="005B2C63">
        <w:rPr>
          <w:szCs w:val="28"/>
          <w:lang w:val="kk-KZ"/>
        </w:rPr>
        <w:t xml:space="preserve"> ______</w:t>
      </w:r>
      <w:r w:rsidR="007D6D45" w:rsidRPr="005B2C63">
        <w:rPr>
          <w:szCs w:val="28"/>
          <w:lang w:val="kk-KZ"/>
        </w:rPr>
        <w:t xml:space="preserve"> </w:t>
      </w:r>
    </w:p>
    <w:p w:rsidR="008C3B2E" w:rsidRDefault="008C3B2E" w:rsidP="00BF62A0">
      <w:pPr>
        <w:widowControl w:val="0"/>
        <w:ind w:firstLine="709"/>
        <w:rPr>
          <w:lang w:val="kk-KZ"/>
        </w:rPr>
      </w:pPr>
    </w:p>
    <w:p w:rsidR="005603A6" w:rsidRPr="007D6D45" w:rsidRDefault="007D6D45" w:rsidP="008C3B2E">
      <w:pPr>
        <w:widowControl w:val="0"/>
        <w:ind w:firstLine="709"/>
        <w:rPr>
          <w:szCs w:val="28"/>
          <w:lang w:val="kk-KZ"/>
        </w:rPr>
      </w:pPr>
      <w:r w:rsidRPr="005C4C0E">
        <w:rPr>
          <w:lang w:val="kk-KZ"/>
        </w:rPr>
        <w:t>Б бөлігі</w:t>
      </w:r>
      <w:r w:rsidR="005603A6" w:rsidRPr="005C4C0E">
        <w:rPr>
          <w:szCs w:val="28"/>
          <w:lang w:val="kk-KZ"/>
        </w:rPr>
        <w:t xml:space="preserve">. </w:t>
      </w:r>
      <w:r w:rsidRPr="005C4C0E">
        <w:rPr>
          <w:szCs w:val="28"/>
          <w:lang w:val="kk-KZ"/>
        </w:rPr>
        <w:t>__________</w:t>
      </w:r>
      <w:r>
        <w:rPr>
          <w:szCs w:val="28"/>
          <w:lang w:val="kk-KZ"/>
        </w:rPr>
        <w:t xml:space="preserve"> жылғы </w:t>
      </w:r>
      <w:r w:rsidR="00EC7306">
        <w:rPr>
          <w:szCs w:val="28"/>
          <w:lang w:val="kk-KZ"/>
        </w:rPr>
        <w:t>ө</w:t>
      </w:r>
      <w:r w:rsidR="00EC7306" w:rsidRPr="005C4C0E">
        <w:rPr>
          <w:color w:val="000000"/>
          <w:lang w:val="kk-KZ"/>
        </w:rPr>
        <w:t>ндірістік-қаржылық қызметтің жекелеген көрсеткіштері</w:t>
      </w:r>
    </w:p>
    <w:p w:rsidR="005603A6" w:rsidRPr="00E551E7" w:rsidRDefault="00EC7306" w:rsidP="008C3B2E">
      <w:pPr>
        <w:widowControl w:val="0"/>
        <w:jc w:val="right"/>
        <w:rPr>
          <w:szCs w:val="28"/>
        </w:rPr>
      </w:pPr>
      <w:r w:rsidRPr="00E551E7">
        <w:rPr>
          <w:color w:val="000000"/>
        </w:rPr>
        <w:lastRenderedPageBreak/>
        <w:t xml:space="preserve">миллион </w:t>
      </w:r>
      <w:proofErr w:type="spellStart"/>
      <w:r w:rsidRPr="00E551E7">
        <w:rPr>
          <w:color w:val="000000"/>
        </w:rPr>
        <w:t>теңгемен</w:t>
      </w:r>
      <w:proofErr w:type="spellEnd"/>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7739"/>
        <w:gridCol w:w="1191"/>
      </w:tblGrid>
      <w:tr w:rsidR="005603A6" w:rsidRPr="00835B63" w:rsidTr="00BF62A0">
        <w:trPr>
          <w:cantSplit/>
          <w:trHeight w:val="359"/>
        </w:trPr>
        <w:tc>
          <w:tcPr>
            <w:tcW w:w="419" w:type="pct"/>
          </w:tcPr>
          <w:p w:rsidR="005603A6" w:rsidRPr="00835B63" w:rsidRDefault="00EC7306" w:rsidP="008C3B2E">
            <w:pPr>
              <w:widowControl w:val="0"/>
              <w:jc w:val="center"/>
              <w:rPr>
                <w:sz w:val="24"/>
                <w:szCs w:val="24"/>
              </w:rPr>
            </w:pPr>
            <w:r w:rsidRPr="00835B63">
              <w:rPr>
                <w:sz w:val="24"/>
                <w:szCs w:val="24"/>
                <w:lang w:val="kk-KZ"/>
              </w:rPr>
              <w:t>Жол к</w:t>
            </w:r>
            <w:r w:rsidR="00290274" w:rsidRPr="00835B63">
              <w:rPr>
                <w:sz w:val="24"/>
                <w:szCs w:val="24"/>
              </w:rPr>
              <w:t>од</w:t>
            </w:r>
            <w:r w:rsidRPr="00835B63">
              <w:rPr>
                <w:sz w:val="24"/>
                <w:szCs w:val="24"/>
                <w:lang w:val="kk-KZ"/>
              </w:rPr>
              <w:t>ы</w:t>
            </w:r>
          </w:p>
        </w:tc>
        <w:tc>
          <w:tcPr>
            <w:tcW w:w="3970" w:type="pct"/>
          </w:tcPr>
          <w:p w:rsidR="00EC7306" w:rsidRPr="00835B63" w:rsidRDefault="00EC7306" w:rsidP="008C3B2E">
            <w:pPr>
              <w:widowControl w:val="0"/>
              <w:jc w:val="center"/>
              <w:rPr>
                <w:color w:val="000000"/>
                <w:sz w:val="24"/>
                <w:szCs w:val="24"/>
              </w:rPr>
            </w:pPr>
            <w:proofErr w:type="spellStart"/>
            <w:r w:rsidRPr="00835B63">
              <w:rPr>
                <w:color w:val="000000"/>
                <w:sz w:val="24"/>
                <w:szCs w:val="24"/>
              </w:rPr>
              <w:t>Көрсеткі</w:t>
            </w:r>
            <w:proofErr w:type="gramStart"/>
            <w:r w:rsidRPr="00835B63">
              <w:rPr>
                <w:color w:val="000000"/>
                <w:sz w:val="24"/>
                <w:szCs w:val="24"/>
              </w:rPr>
              <w:t>шт</w:t>
            </w:r>
            <w:proofErr w:type="gramEnd"/>
            <w:r w:rsidRPr="00835B63">
              <w:rPr>
                <w:color w:val="000000"/>
                <w:sz w:val="24"/>
                <w:szCs w:val="24"/>
              </w:rPr>
              <w:t>ің</w:t>
            </w:r>
            <w:proofErr w:type="spellEnd"/>
            <w:r w:rsidRPr="00835B63">
              <w:rPr>
                <w:color w:val="000000"/>
                <w:sz w:val="24"/>
                <w:szCs w:val="24"/>
              </w:rPr>
              <w:t xml:space="preserve"> </w:t>
            </w:r>
            <w:proofErr w:type="spellStart"/>
            <w:r w:rsidRPr="00835B63">
              <w:rPr>
                <w:color w:val="000000"/>
                <w:sz w:val="24"/>
                <w:szCs w:val="24"/>
              </w:rPr>
              <w:t>атауы</w:t>
            </w:r>
            <w:proofErr w:type="spellEnd"/>
          </w:p>
          <w:p w:rsidR="005603A6" w:rsidRPr="00835B63" w:rsidRDefault="005603A6" w:rsidP="008C3B2E">
            <w:pPr>
              <w:widowControl w:val="0"/>
              <w:jc w:val="center"/>
              <w:rPr>
                <w:sz w:val="24"/>
                <w:szCs w:val="24"/>
              </w:rPr>
            </w:pPr>
          </w:p>
        </w:tc>
        <w:tc>
          <w:tcPr>
            <w:tcW w:w="611" w:type="pct"/>
          </w:tcPr>
          <w:p w:rsidR="00EC7306" w:rsidRPr="00835B63" w:rsidRDefault="00EC7306" w:rsidP="008C3B2E">
            <w:pPr>
              <w:widowControl w:val="0"/>
              <w:jc w:val="center"/>
              <w:rPr>
                <w:color w:val="000000"/>
                <w:sz w:val="24"/>
                <w:szCs w:val="24"/>
              </w:rPr>
            </w:pPr>
            <w:proofErr w:type="spellStart"/>
            <w:r w:rsidRPr="00835B63">
              <w:rPr>
                <w:color w:val="000000"/>
                <w:sz w:val="24"/>
                <w:szCs w:val="24"/>
              </w:rPr>
              <w:t>Сомасы</w:t>
            </w:r>
            <w:proofErr w:type="spellEnd"/>
          </w:p>
          <w:p w:rsidR="005603A6" w:rsidRPr="00835B63" w:rsidRDefault="005603A6" w:rsidP="008C3B2E">
            <w:pPr>
              <w:widowControl w:val="0"/>
              <w:jc w:val="center"/>
              <w:rPr>
                <w:sz w:val="24"/>
                <w:szCs w:val="24"/>
              </w:rPr>
            </w:pPr>
          </w:p>
        </w:tc>
      </w:tr>
      <w:tr w:rsidR="008A0964" w:rsidRPr="00835B63" w:rsidTr="00BF62A0">
        <w:trPr>
          <w:cantSplit/>
          <w:trHeight w:val="161"/>
        </w:trPr>
        <w:tc>
          <w:tcPr>
            <w:tcW w:w="419" w:type="pct"/>
          </w:tcPr>
          <w:p w:rsidR="008A0964" w:rsidRPr="00835B63" w:rsidRDefault="008A0964" w:rsidP="001D498B">
            <w:pPr>
              <w:jc w:val="center"/>
              <w:rPr>
                <w:sz w:val="24"/>
                <w:szCs w:val="24"/>
              </w:rPr>
            </w:pPr>
            <w:r w:rsidRPr="00835B63">
              <w:rPr>
                <w:sz w:val="24"/>
                <w:szCs w:val="24"/>
              </w:rPr>
              <w:t>А</w:t>
            </w:r>
          </w:p>
        </w:tc>
        <w:tc>
          <w:tcPr>
            <w:tcW w:w="3970" w:type="pct"/>
          </w:tcPr>
          <w:p w:rsidR="008A0964" w:rsidRPr="00835B63" w:rsidRDefault="009D0D1C" w:rsidP="009D0D1C">
            <w:pPr>
              <w:jc w:val="center"/>
              <w:rPr>
                <w:sz w:val="24"/>
                <w:szCs w:val="24"/>
              </w:rPr>
            </w:pPr>
            <w:r w:rsidRPr="00835B63">
              <w:rPr>
                <w:sz w:val="24"/>
                <w:szCs w:val="24"/>
              </w:rPr>
              <w:t>Б</w:t>
            </w:r>
          </w:p>
        </w:tc>
        <w:tc>
          <w:tcPr>
            <w:tcW w:w="611" w:type="pct"/>
          </w:tcPr>
          <w:p w:rsidR="008A0964" w:rsidRPr="00835B63" w:rsidRDefault="009D0D1C" w:rsidP="001D498B">
            <w:pPr>
              <w:jc w:val="center"/>
              <w:rPr>
                <w:sz w:val="24"/>
                <w:szCs w:val="24"/>
              </w:rPr>
            </w:pPr>
            <w:r w:rsidRPr="00835B63">
              <w:rPr>
                <w:sz w:val="24"/>
                <w:szCs w:val="24"/>
              </w:rPr>
              <w:t>1</w:t>
            </w:r>
          </w:p>
        </w:tc>
      </w:tr>
      <w:tr w:rsidR="005603A6" w:rsidRPr="00835B63" w:rsidTr="00BF62A0">
        <w:tc>
          <w:tcPr>
            <w:tcW w:w="419" w:type="pct"/>
          </w:tcPr>
          <w:p w:rsidR="005603A6" w:rsidRPr="00835B63" w:rsidRDefault="005603A6" w:rsidP="00742473">
            <w:pPr>
              <w:jc w:val="center"/>
              <w:rPr>
                <w:sz w:val="24"/>
                <w:szCs w:val="24"/>
              </w:rPr>
            </w:pPr>
            <w:r w:rsidRPr="00835B63">
              <w:rPr>
                <w:sz w:val="24"/>
                <w:szCs w:val="24"/>
              </w:rPr>
              <w:t>1</w:t>
            </w:r>
          </w:p>
        </w:tc>
        <w:tc>
          <w:tcPr>
            <w:tcW w:w="3970" w:type="pct"/>
          </w:tcPr>
          <w:p w:rsidR="005603A6" w:rsidRPr="000E2095" w:rsidRDefault="005603A6" w:rsidP="001D498B">
            <w:pPr>
              <w:rPr>
                <w:sz w:val="24"/>
                <w:szCs w:val="24"/>
                <w:lang w:val="kk-KZ"/>
              </w:rPr>
            </w:pPr>
            <w:r w:rsidRPr="00835B63">
              <w:rPr>
                <w:sz w:val="24"/>
                <w:szCs w:val="24"/>
              </w:rPr>
              <w:t>1</w:t>
            </w:r>
            <w:r w:rsidR="00140EEC" w:rsidRPr="00835B63">
              <w:rPr>
                <w:sz w:val="24"/>
                <w:szCs w:val="24"/>
                <w:lang w:val="kk-KZ"/>
              </w:rPr>
              <w:t>-бөлік</w:t>
            </w:r>
            <w:r w:rsidRPr="00835B63">
              <w:rPr>
                <w:sz w:val="24"/>
                <w:szCs w:val="24"/>
              </w:rPr>
              <w:t xml:space="preserve">. </w:t>
            </w:r>
            <w:proofErr w:type="spellStart"/>
            <w:r w:rsidR="00140EEC" w:rsidRPr="00835B63">
              <w:rPr>
                <w:sz w:val="24"/>
                <w:szCs w:val="24"/>
              </w:rPr>
              <w:t>Тауарлар</w:t>
            </w:r>
            <w:proofErr w:type="spellEnd"/>
          </w:p>
        </w:tc>
        <w:tc>
          <w:tcPr>
            <w:tcW w:w="611" w:type="pct"/>
          </w:tcPr>
          <w:p w:rsidR="005603A6" w:rsidRPr="00835B63" w:rsidRDefault="005A01A5" w:rsidP="003B6FA1">
            <w:pPr>
              <w:jc w:val="center"/>
              <w:rPr>
                <w:sz w:val="24"/>
                <w:szCs w:val="24"/>
              </w:rPr>
            </w:pPr>
            <w:r w:rsidRPr="00835B63">
              <w:rPr>
                <w:sz w:val="24"/>
                <w:szCs w:val="24"/>
              </w:rPr>
              <w:t>х</w:t>
            </w: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2</w:t>
            </w:r>
          </w:p>
        </w:tc>
        <w:tc>
          <w:tcPr>
            <w:tcW w:w="3970" w:type="pct"/>
          </w:tcPr>
          <w:p w:rsidR="005603A6" w:rsidRPr="00835B63" w:rsidRDefault="00E66F29" w:rsidP="00290274">
            <w:pPr>
              <w:ind w:left="170"/>
              <w:rPr>
                <w:sz w:val="24"/>
                <w:szCs w:val="24"/>
              </w:rPr>
            </w:pPr>
            <w:proofErr w:type="spellStart"/>
            <w:r w:rsidRPr="00835B63">
              <w:rPr>
                <w:sz w:val="24"/>
                <w:szCs w:val="24"/>
              </w:rPr>
              <w:t>Өнді</w:t>
            </w:r>
            <w:proofErr w:type="gramStart"/>
            <w:r w:rsidRPr="00835B63">
              <w:rPr>
                <w:sz w:val="24"/>
                <w:szCs w:val="24"/>
              </w:rPr>
              <w:t>р</w:t>
            </w:r>
            <w:proofErr w:type="gramEnd"/>
            <w:r w:rsidRPr="00835B63">
              <w:rPr>
                <w:sz w:val="24"/>
                <w:szCs w:val="24"/>
              </w:rPr>
              <w:t>ілген</w:t>
            </w:r>
            <w:proofErr w:type="spellEnd"/>
            <w:r w:rsidRPr="00835B63">
              <w:rPr>
                <w:sz w:val="24"/>
                <w:szCs w:val="24"/>
              </w:rPr>
              <w:t xml:space="preserve"> </w:t>
            </w:r>
            <w:proofErr w:type="spellStart"/>
            <w:r w:rsidRPr="00835B63">
              <w:rPr>
                <w:sz w:val="24"/>
                <w:szCs w:val="24"/>
              </w:rPr>
              <w:t>тауарлар</w:t>
            </w:r>
            <w:proofErr w:type="spellEnd"/>
            <w:r w:rsidRPr="00835B63">
              <w:rPr>
                <w:sz w:val="24"/>
                <w:szCs w:val="24"/>
              </w:rPr>
              <w:t xml:space="preserve"> </w:t>
            </w:r>
            <w:proofErr w:type="spellStart"/>
            <w:r w:rsidRPr="00835B63">
              <w:rPr>
                <w:sz w:val="24"/>
                <w:szCs w:val="24"/>
              </w:rPr>
              <w:t>көлемі</w:t>
            </w:r>
            <w:proofErr w:type="spellEnd"/>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3</w:t>
            </w:r>
          </w:p>
        </w:tc>
        <w:tc>
          <w:tcPr>
            <w:tcW w:w="3970" w:type="pct"/>
          </w:tcPr>
          <w:p w:rsidR="005603A6" w:rsidRPr="00835B63" w:rsidRDefault="00E66F29" w:rsidP="00290274">
            <w:pPr>
              <w:ind w:left="170"/>
              <w:rPr>
                <w:sz w:val="24"/>
                <w:szCs w:val="24"/>
              </w:rPr>
            </w:pPr>
            <w:proofErr w:type="spellStart"/>
            <w:r w:rsidRPr="00835B63">
              <w:rPr>
                <w:sz w:val="24"/>
                <w:szCs w:val="24"/>
              </w:rPr>
              <w:t>Өткізілген</w:t>
            </w:r>
            <w:proofErr w:type="spellEnd"/>
            <w:r w:rsidRPr="00835B63">
              <w:rPr>
                <w:sz w:val="24"/>
                <w:szCs w:val="24"/>
              </w:rPr>
              <w:t xml:space="preserve"> </w:t>
            </w:r>
            <w:proofErr w:type="spellStart"/>
            <w:r w:rsidRPr="00835B63">
              <w:rPr>
                <w:sz w:val="24"/>
                <w:szCs w:val="24"/>
              </w:rPr>
              <w:t>тауарлар</w:t>
            </w:r>
            <w:proofErr w:type="spellEnd"/>
            <w:r w:rsidRPr="00835B63">
              <w:rPr>
                <w:sz w:val="24"/>
                <w:szCs w:val="24"/>
              </w:rPr>
              <w:t xml:space="preserve"> </w:t>
            </w:r>
            <w:proofErr w:type="spellStart"/>
            <w:r w:rsidRPr="00835B63">
              <w:rPr>
                <w:sz w:val="24"/>
                <w:szCs w:val="24"/>
              </w:rPr>
              <w:t>көлемі</w:t>
            </w:r>
            <w:proofErr w:type="spellEnd"/>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4</w:t>
            </w:r>
          </w:p>
        </w:tc>
        <w:tc>
          <w:tcPr>
            <w:tcW w:w="3970" w:type="pct"/>
          </w:tcPr>
          <w:p w:rsidR="005603A6" w:rsidRPr="00835B63" w:rsidRDefault="00E66F29" w:rsidP="00290274">
            <w:pPr>
              <w:ind w:left="170"/>
              <w:rPr>
                <w:sz w:val="24"/>
                <w:szCs w:val="24"/>
              </w:rPr>
            </w:pPr>
            <w:proofErr w:type="spellStart"/>
            <w:r w:rsidRPr="00835B63">
              <w:rPr>
                <w:sz w:val="24"/>
                <w:szCs w:val="24"/>
              </w:rPr>
              <w:t>Сатып</w:t>
            </w:r>
            <w:proofErr w:type="spellEnd"/>
            <w:r w:rsidRPr="00835B63">
              <w:rPr>
                <w:sz w:val="24"/>
                <w:szCs w:val="24"/>
              </w:rPr>
              <w:t xml:space="preserve"> </w:t>
            </w:r>
            <w:proofErr w:type="spellStart"/>
            <w:r w:rsidRPr="00835B63">
              <w:rPr>
                <w:sz w:val="24"/>
                <w:szCs w:val="24"/>
              </w:rPr>
              <w:t>алынған</w:t>
            </w:r>
            <w:proofErr w:type="spellEnd"/>
            <w:r w:rsidRPr="00835B63">
              <w:rPr>
                <w:sz w:val="24"/>
                <w:szCs w:val="24"/>
              </w:rPr>
              <w:t xml:space="preserve"> </w:t>
            </w:r>
            <w:proofErr w:type="spellStart"/>
            <w:r w:rsidRPr="00835B63">
              <w:rPr>
                <w:sz w:val="24"/>
                <w:szCs w:val="24"/>
              </w:rPr>
              <w:t>тауарлар</w:t>
            </w:r>
            <w:proofErr w:type="spellEnd"/>
            <w:r w:rsidRPr="00835B63">
              <w:rPr>
                <w:sz w:val="24"/>
                <w:szCs w:val="24"/>
              </w:rPr>
              <w:t xml:space="preserve"> </w:t>
            </w:r>
            <w:proofErr w:type="spellStart"/>
            <w:r w:rsidRPr="00835B63">
              <w:rPr>
                <w:sz w:val="24"/>
                <w:szCs w:val="24"/>
              </w:rPr>
              <w:t>көлемі</w:t>
            </w:r>
            <w:proofErr w:type="spellEnd"/>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5</w:t>
            </w:r>
          </w:p>
        </w:tc>
        <w:tc>
          <w:tcPr>
            <w:tcW w:w="3970" w:type="pct"/>
          </w:tcPr>
          <w:p w:rsidR="005603A6" w:rsidRPr="00835B63" w:rsidRDefault="005603A6" w:rsidP="001D498B">
            <w:pPr>
              <w:rPr>
                <w:sz w:val="24"/>
                <w:szCs w:val="24"/>
              </w:rPr>
            </w:pPr>
            <w:r w:rsidRPr="00835B63">
              <w:rPr>
                <w:sz w:val="24"/>
                <w:szCs w:val="24"/>
              </w:rPr>
              <w:t>2</w:t>
            </w:r>
            <w:r w:rsidR="00E66F29" w:rsidRPr="00835B63">
              <w:rPr>
                <w:sz w:val="24"/>
                <w:szCs w:val="24"/>
                <w:lang w:val="kk-KZ"/>
              </w:rPr>
              <w:t>-бөлік</w:t>
            </w:r>
            <w:r w:rsidRPr="00835B63">
              <w:rPr>
                <w:sz w:val="24"/>
                <w:szCs w:val="24"/>
              </w:rPr>
              <w:t xml:space="preserve">. </w:t>
            </w:r>
            <w:proofErr w:type="spellStart"/>
            <w:r w:rsidR="00E66F29" w:rsidRPr="00835B63">
              <w:rPr>
                <w:sz w:val="24"/>
                <w:szCs w:val="24"/>
              </w:rPr>
              <w:t>Көрсетілетін</w:t>
            </w:r>
            <w:proofErr w:type="spellEnd"/>
            <w:r w:rsidR="00E66F29" w:rsidRPr="00835B63">
              <w:rPr>
                <w:sz w:val="24"/>
                <w:szCs w:val="24"/>
              </w:rPr>
              <w:t xml:space="preserve"> </w:t>
            </w:r>
            <w:proofErr w:type="spellStart"/>
            <w:r w:rsidR="00E66F29" w:rsidRPr="00835B63">
              <w:rPr>
                <w:sz w:val="24"/>
                <w:szCs w:val="24"/>
              </w:rPr>
              <w:t>қызметтер</w:t>
            </w:r>
            <w:proofErr w:type="spellEnd"/>
          </w:p>
        </w:tc>
        <w:tc>
          <w:tcPr>
            <w:tcW w:w="611" w:type="pct"/>
          </w:tcPr>
          <w:p w:rsidR="005603A6" w:rsidRPr="00835B63" w:rsidRDefault="005A01A5" w:rsidP="003B6FA1">
            <w:pPr>
              <w:jc w:val="center"/>
              <w:rPr>
                <w:sz w:val="24"/>
                <w:szCs w:val="24"/>
              </w:rPr>
            </w:pPr>
            <w:r w:rsidRPr="00835B63">
              <w:rPr>
                <w:sz w:val="24"/>
                <w:szCs w:val="24"/>
              </w:rPr>
              <w:t>х</w:t>
            </w: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6</w:t>
            </w:r>
          </w:p>
        </w:tc>
        <w:tc>
          <w:tcPr>
            <w:tcW w:w="3970" w:type="pct"/>
          </w:tcPr>
          <w:p w:rsidR="005603A6" w:rsidRPr="00835B63" w:rsidRDefault="00E66F29" w:rsidP="005E2230">
            <w:pPr>
              <w:ind w:left="170"/>
              <w:rPr>
                <w:sz w:val="24"/>
                <w:szCs w:val="24"/>
              </w:rPr>
            </w:pPr>
            <w:proofErr w:type="spellStart"/>
            <w:r w:rsidRPr="00835B63">
              <w:rPr>
                <w:sz w:val="24"/>
                <w:szCs w:val="24"/>
              </w:rPr>
              <w:t>Өнді</w:t>
            </w:r>
            <w:proofErr w:type="gramStart"/>
            <w:r w:rsidRPr="00835B63">
              <w:rPr>
                <w:sz w:val="24"/>
                <w:szCs w:val="24"/>
              </w:rPr>
              <w:t>р</w:t>
            </w:r>
            <w:proofErr w:type="gramEnd"/>
            <w:r w:rsidRPr="00835B63">
              <w:rPr>
                <w:sz w:val="24"/>
                <w:szCs w:val="24"/>
              </w:rPr>
              <w:t>ілген</w:t>
            </w:r>
            <w:proofErr w:type="spellEnd"/>
            <w:r w:rsidRPr="00835B63">
              <w:rPr>
                <w:sz w:val="24"/>
                <w:szCs w:val="24"/>
              </w:rPr>
              <w:t xml:space="preserve"> </w:t>
            </w:r>
            <w:proofErr w:type="spellStart"/>
            <w:r w:rsidRPr="00835B63">
              <w:rPr>
                <w:sz w:val="24"/>
                <w:szCs w:val="24"/>
              </w:rPr>
              <w:t>қызметтер</w:t>
            </w:r>
            <w:proofErr w:type="spellEnd"/>
            <w:r w:rsidRPr="00835B63">
              <w:rPr>
                <w:sz w:val="24"/>
                <w:szCs w:val="24"/>
              </w:rPr>
              <w:t xml:space="preserve"> </w:t>
            </w:r>
            <w:proofErr w:type="spellStart"/>
            <w:r w:rsidRPr="00835B63">
              <w:rPr>
                <w:sz w:val="24"/>
                <w:szCs w:val="24"/>
              </w:rPr>
              <w:t>көлемі</w:t>
            </w:r>
            <w:proofErr w:type="spellEnd"/>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7</w:t>
            </w:r>
          </w:p>
        </w:tc>
        <w:tc>
          <w:tcPr>
            <w:tcW w:w="3970" w:type="pct"/>
          </w:tcPr>
          <w:p w:rsidR="005603A6" w:rsidRPr="00835B63" w:rsidRDefault="000A17E1" w:rsidP="005E2230">
            <w:pPr>
              <w:ind w:left="170"/>
              <w:rPr>
                <w:sz w:val="24"/>
                <w:szCs w:val="24"/>
              </w:rPr>
            </w:pPr>
            <w:proofErr w:type="spellStart"/>
            <w:r w:rsidRPr="00835B63">
              <w:rPr>
                <w:sz w:val="24"/>
                <w:szCs w:val="24"/>
              </w:rPr>
              <w:t>Өткізілген</w:t>
            </w:r>
            <w:proofErr w:type="spellEnd"/>
            <w:r w:rsidRPr="00835B63">
              <w:rPr>
                <w:sz w:val="24"/>
                <w:szCs w:val="24"/>
              </w:rPr>
              <w:t xml:space="preserve"> </w:t>
            </w:r>
            <w:proofErr w:type="spellStart"/>
            <w:r w:rsidRPr="00835B63">
              <w:rPr>
                <w:sz w:val="24"/>
                <w:szCs w:val="24"/>
              </w:rPr>
              <w:t>қызметтер</w:t>
            </w:r>
            <w:proofErr w:type="spellEnd"/>
            <w:r w:rsidRPr="00835B63">
              <w:rPr>
                <w:sz w:val="24"/>
                <w:szCs w:val="24"/>
              </w:rPr>
              <w:t xml:space="preserve"> </w:t>
            </w:r>
            <w:r w:rsidR="005E2230" w:rsidRPr="00835B63">
              <w:rPr>
                <w:sz w:val="24"/>
                <w:szCs w:val="24"/>
                <w:lang w:val="kk-KZ"/>
              </w:rPr>
              <w:t>к</w:t>
            </w:r>
            <w:proofErr w:type="spellStart"/>
            <w:r w:rsidRPr="00835B63">
              <w:rPr>
                <w:sz w:val="24"/>
                <w:szCs w:val="24"/>
              </w:rPr>
              <w:t>өлемі</w:t>
            </w:r>
            <w:proofErr w:type="spellEnd"/>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8</w:t>
            </w:r>
          </w:p>
        </w:tc>
        <w:tc>
          <w:tcPr>
            <w:tcW w:w="3970" w:type="pct"/>
          </w:tcPr>
          <w:p w:rsidR="005603A6" w:rsidRPr="00835B63" w:rsidRDefault="000A17E1" w:rsidP="005E2230">
            <w:pPr>
              <w:ind w:left="170"/>
              <w:rPr>
                <w:sz w:val="24"/>
                <w:szCs w:val="24"/>
              </w:rPr>
            </w:pPr>
            <w:proofErr w:type="spellStart"/>
            <w:r w:rsidRPr="00835B63">
              <w:rPr>
                <w:sz w:val="24"/>
                <w:szCs w:val="24"/>
              </w:rPr>
              <w:t>Сатып</w:t>
            </w:r>
            <w:proofErr w:type="spellEnd"/>
            <w:r w:rsidRPr="00835B63">
              <w:rPr>
                <w:sz w:val="24"/>
                <w:szCs w:val="24"/>
              </w:rPr>
              <w:t xml:space="preserve"> </w:t>
            </w:r>
            <w:proofErr w:type="spellStart"/>
            <w:r w:rsidRPr="00835B63">
              <w:rPr>
                <w:sz w:val="24"/>
                <w:szCs w:val="24"/>
              </w:rPr>
              <w:t>алынған</w:t>
            </w:r>
            <w:proofErr w:type="spellEnd"/>
            <w:r w:rsidRPr="00835B63">
              <w:rPr>
                <w:sz w:val="24"/>
                <w:szCs w:val="24"/>
              </w:rPr>
              <w:t xml:space="preserve"> </w:t>
            </w:r>
            <w:proofErr w:type="spellStart"/>
            <w:r w:rsidRPr="00835B63">
              <w:rPr>
                <w:sz w:val="24"/>
                <w:szCs w:val="24"/>
              </w:rPr>
              <w:t>қызметтер</w:t>
            </w:r>
            <w:proofErr w:type="spellEnd"/>
            <w:r w:rsidRPr="00835B63">
              <w:rPr>
                <w:sz w:val="24"/>
                <w:szCs w:val="24"/>
              </w:rPr>
              <w:t xml:space="preserve"> </w:t>
            </w:r>
            <w:proofErr w:type="spellStart"/>
            <w:r w:rsidRPr="00835B63">
              <w:rPr>
                <w:sz w:val="24"/>
                <w:szCs w:val="24"/>
              </w:rPr>
              <w:t>көлемі</w:t>
            </w:r>
            <w:proofErr w:type="spellEnd"/>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9</w:t>
            </w:r>
          </w:p>
        </w:tc>
        <w:tc>
          <w:tcPr>
            <w:tcW w:w="3970" w:type="pct"/>
          </w:tcPr>
          <w:p w:rsidR="005603A6" w:rsidRPr="00835B63" w:rsidRDefault="005603A6" w:rsidP="000A17E1">
            <w:pPr>
              <w:rPr>
                <w:sz w:val="24"/>
                <w:szCs w:val="24"/>
              </w:rPr>
            </w:pPr>
            <w:r w:rsidRPr="00835B63">
              <w:rPr>
                <w:sz w:val="24"/>
                <w:szCs w:val="24"/>
              </w:rPr>
              <w:t>3</w:t>
            </w:r>
            <w:r w:rsidR="000A17E1" w:rsidRPr="00835B63">
              <w:rPr>
                <w:sz w:val="24"/>
                <w:szCs w:val="24"/>
                <w:lang w:val="kk-KZ"/>
              </w:rPr>
              <w:t>-бөлік</w:t>
            </w:r>
            <w:r w:rsidRPr="00835B63">
              <w:rPr>
                <w:sz w:val="24"/>
                <w:szCs w:val="24"/>
              </w:rPr>
              <w:t xml:space="preserve">. </w:t>
            </w:r>
            <w:r w:rsidR="00040E40" w:rsidRPr="00835B63">
              <w:rPr>
                <w:sz w:val="24"/>
                <w:szCs w:val="24"/>
              </w:rPr>
              <w:t>Актив</w:t>
            </w:r>
            <w:r w:rsidR="000A17E1" w:rsidRPr="00835B63">
              <w:rPr>
                <w:sz w:val="24"/>
                <w:szCs w:val="24"/>
                <w:lang w:val="kk-KZ"/>
              </w:rPr>
              <w:t>тер</w:t>
            </w:r>
            <w:r w:rsidR="00040E40" w:rsidRPr="00835B63">
              <w:rPr>
                <w:sz w:val="24"/>
                <w:szCs w:val="24"/>
              </w:rPr>
              <w:t xml:space="preserve"> (т</w:t>
            </w:r>
            <w:r w:rsidR="000A17E1" w:rsidRPr="00835B63">
              <w:rPr>
                <w:sz w:val="24"/>
                <w:szCs w:val="24"/>
                <w:lang w:val="kk-KZ"/>
              </w:rPr>
              <w:t>алаптар</w:t>
            </w:r>
            <w:r w:rsidR="00040E40" w:rsidRPr="00835B63">
              <w:rPr>
                <w:sz w:val="24"/>
                <w:szCs w:val="24"/>
              </w:rPr>
              <w:t>)</w:t>
            </w:r>
          </w:p>
        </w:tc>
        <w:tc>
          <w:tcPr>
            <w:tcW w:w="611" w:type="pct"/>
          </w:tcPr>
          <w:p w:rsidR="005603A6" w:rsidRPr="00835B63" w:rsidRDefault="005603A6" w:rsidP="001D498B">
            <w:pPr>
              <w:rPr>
                <w:sz w:val="24"/>
                <w:szCs w:val="24"/>
              </w:rPr>
            </w:pPr>
          </w:p>
        </w:tc>
      </w:tr>
      <w:tr w:rsidR="00040E40" w:rsidRPr="00835B63" w:rsidTr="00BF62A0">
        <w:tc>
          <w:tcPr>
            <w:tcW w:w="419" w:type="pct"/>
          </w:tcPr>
          <w:p w:rsidR="00040E40" w:rsidRPr="00835B63" w:rsidRDefault="00040E40" w:rsidP="00C16CBA">
            <w:pPr>
              <w:jc w:val="center"/>
              <w:rPr>
                <w:sz w:val="24"/>
                <w:szCs w:val="24"/>
              </w:rPr>
            </w:pPr>
            <w:r w:rsidRPr="00835B63">
              <w:rPr>
                <w:sz w:val="24"/>
                <w:szCs w:val="24"/>
              </w:rPr>
              <w:t>10</w:t>
            </w:r>
          </w:p>
        </w:tc>
        <w:tc>
          <w:tcPr>
            <w:tcW w:w="3970" w:type="pct"/>
          </w:tcPr>
          <w:p w:rsidR="00040E40" w:rsidRPr="00835B63" w:rsidRDefault="000A17E1" w:rsidP="00D05392">
            <w:pPr>
              <w:rPr>
                <w:sz w:val="24"/>
                <w:szCs w:val="24"/>
              </w:rPr>
            </w:pPr>
            <w:r w:rsidRPr="00835B63">
              <w:rPr>
                <w:sz w:val="24"/>
                <w:szCs w:val="24"/>
                <w:lang w:val="kk-KZ"/>
              </w:rPr>
              <w:t xml:space="preserve">оның ішінде бейрезиденттерге қойылатын талаптар </w:t>
            </w:r>
            <w:r w:rsidR="00040E40" w:rsidRPr="00835B63">
              <w:rPr>
                <w:sz w:val="24"/>
                <w:szCs w:val="24"/>
              </w:rPr>
              <w:t>(</w:t>
            </w:r>
            <w:r w:rsidR="00DD3FDA" w:rsidRPr="00835B63">
              <w:rPr>
                <w:sz w:val="24"/>
                <w:szCs w:val="24"/>
                <w:lang w:val="kk-KZ"/>
              </w:rPr>
              <w:t>Қазақстан Республикасының аумағында қызметін жүзеге асыратын шетелдік</w:t>
            </w:r>
            <w:r w:rsidR="005E2230" w:rsidRPr="00835B63">
              <w:rPr>
                <w:sz w:val="24"/>
                <w:szCs w:val="24"/>
                <w:lang w:val="kk-KZ"/>
              </w:rPr>
              <w:t xml:space="preserve"> қаржылық және қаржылық емес ұйымдардың</w:t>
            </w:r>
            <w:r w:rsidR="00DD3FDA" w:rsidRPr="00835B63">
              <w:rPr>
                <w:sz w:val="24"/>
                <w:szCs w:val="24"/>
                <w:lang w:val="kk-KZ"/>
              </w:rPr>
              <w:t xml:space="preserve"> филиалдарына (өкілдіктеріне) қойылатын талаптарды қоспағанда)</w:t>
            </w:r>
            <w:r w:rsidR="001A7B30" w:rsidRPr="00835B63">
              <w:rPr>
                <w:sz w:val="24"/>
                <w:szCs w:val="24"/>
              </w:rPr>
              <w:t xml:space="preserve"> ((11)+(12)+(13)+(14))</w:t>
            </w:r>
          </w:p>
        </w:tc>
        <w:tc>
          <w:tcPr>
            <w:tcW w:w="611" w:type="pct"/>
          </w:tcPr>
          <w:p w:rsidR="00040E40" w:rsidRPr="00835B63" w:rsidRDefault="00040E40" w:rsidP="001D498B">
            <w:pPr>
              <w:rPr>
                <w:sz w:val="24"/>
                <w:szCs w:val="24"/>
              </w:rPr>
            </w:pPr>
          </w:p>
        </w:tc>
      </w:tr>
      <w:tr w:rsidR="00040E40" w:rsidRPr="00835B63" w:rsidTr="00BF62A0">
        <w:tc>
          <w:tcPr>
            <w:tcW w:w="419" w:type="pct"/>
          </w:tcPr>
          <w:p w:rsidR="00040E40" w:rsidRPr="00835B63" w:rsidRDefault="00040E40" w:rsidP="00C16CBA">
            <w:pPr>
              <w:jc w:val="center"/>
              <w:rPr>
                <w:sz w:val="24"/>
                <w:szCs w:val="24"/>
              </w:rPr>
            </w:pPr>
            <w:r w:rsidRPr="00835B63">
              <w:rPr>
                <w:sz w:val="24"/>
                <w:szCs w:val="24"/>
              </w:rPr>
              <w:t>11</w:t>
            </w:r>
          </w:p>
        </w:tc>
        <w:tc>
          <w:tcPr>
            <w:tcW w:w="3970" w:type="pct"/>
          </w:tcPr>
          <w:p w:rsidR="00040E40" w:rsidRPr="00835B63" w:rsidRDefault="00C52B48" w:rsidP="003474EB">
            <w:pPr>
              <w:rPr>
                <w:sz w:val="24"/>
                <w:szCs w:val="24"/>
                <w:lang w:val="kk-KZ"/>
              </w:rPr>
            </w:pPr>
            <w:r w:rsidRPr="00835B63">
              <w:rPr>
                <w:sz w:val="24"/>
                <w:szCs w:val="24"/>
                <w:lang w:val="kk-KZ"/>
              </w:rPr>
              <w:t xml:space="preserve">Қазақстан Республикасының аумағында филиалын </w:t>
            </w:r>
            <w:r w:rsidR="007D09C5" w:rsidRPr="00835B63">
              <w:rPr>
                <w:sz w:val="24"/>
                <w:szCs w:val="24"/>
                <w:lang w:val="kk-KZ"/>
              </w:rPr>
              <w:t xml:space="preserve">(өкілдігін) </w:t>
            </w:r>
            <w:r w:rsidRPr="00835B63">
              <w:rPr>
                <w:sz w:val="24"/>
                <w:szCs w:val="24"/>
                <w:lang w:val="kk-KZ"/>
              </w:rPr>
              <w:t>құрған шетелдік қаржылық емес</w:t>
            </w:r>
            <w:r w:rsidR="007D09C5" w:rsidRPr="00835B63">
              <w:rPr>
                <w:sz w:val="24"/>
                <w:szCs w:val="24"/>
                <w:lang w:val="kk-KZ"/>
              </w:rPr>
              <w:t xml:space="preserve"> ұйымға, оның шетелдегі құрылымдық бөлімшелеріне талаптар</w:t>
            </w:r>
          </w:p>
        </w:tc>
        <w:tc>
          <w:tcPr>
            <w:tcW w:w="611" w:type="pct"/>
          </w:tcPr>
          <w:p w:rsidR="00040E40" w:rsidRPr="00835B63" w:rsidRDefault="00040E40" w:rsidP="001D498B">
            <w:pPr>
              <w:rPr>
                <w:sz w:val="24"/>
                <w:szCs w:val="24"/>
              </w:rPr>
            </w:pPr>
          </w:p>
        </w:tc>
      </w:tr>
      <w:tr w:rsidR="00040E40" w:rsidRPr="00835B63" w:rsidTr="00BF62A0">
        <w:tc>
          <w:tcPr>
            <w:tcW w:w="419" w:type="pct"/>
          </w:tcPr>
          <w:p w:rsidR="00040E40" w:rsidRPr="00835B63" w:rsidRDefault="00040E40" w:rsidP="00C16CBA">
            <w:pPr>
              <w:jc w:val="center"/>
              <w:rPr>
                <w:sz w:val="24"/>
                <w:szCs w:val="24"/>
              </w:rPr>
            </w:pPr>
            <w:r w:rsidRPr="00835B63">
              <w:rPr>
                <w:sz w:val="24"/>
                <w:szCs w:val="24"/>
              </w:rPr>
              <w:t>12</w:t>
            </w:r>
          </w:p>
        </w:tc>
        <w:tc>
          <w:tcPr>
            <w:tcW w:w="3970" w:type="pct"/>
          </w:tcPr>
          <w:p w:rsidR="00040E40" w:rsidRPr="000E2095" w:rsidRDefault="00F45CBF" w:rsidP="003474EB">
            <w:pPr>
              <w:rPr>
                <w:sz w:val="24"/>
                <w:szCs w:val="24"/>
                <w:lang w:val="kk-KZ"/>
              </w:rPr>
            </w:pPr>
            <w:r w:rsidRPr="00835B63">
              <w:rPr>
                <w:sz w:val="24"/>
                <w:szCs w:val="24"/>
                <w:lang w:val="kk-KZ"/>
              </w:rPr>
              <w:t>басқа бейре</w:t>
            </w:r>
            <w:proofErr w:type="spellStart"/>
            <w:r w:rsidR="007D09C5" w:rsidRPr="00835B63">
              <w:rPr>
                <w:sz w:val="24"/>
                <w:szCs w:val="24"/>
              </w:rPr>
              <w:t>зидент</w:t>
            </w:r>
            <w:proofErr w:type="spellEnd"/>
            <w:r w:rsidRPr="00835B63">
              <w:rPr>
                <w:sz w:val="24"/>
                <w:szCs w:val="24"/>
                <w:lang w:val="kk-KZ"/>
              </w:rPr>
              <w:t>тердің</w:t>
            </w:r>
            <w:r w:rsidR="007D09C5" w:rsidRPr="00835B63">
              <w:rPr>
                <w:sz w:val="24"/>
                <w:szCs w:val="24"/>
              </w:rPr>
              <w:t xml:space="preserve"> </w:t>
            </w:r>
            <w:proofErr w:type="spellStart"/>
            <w:r w:rsidR="007D09C5" w:rsidRPr="00835B63">
              <w:rPr>
                <w:sz w:val="24"/>
                <w:szCs w:val="24"/>
              </w:rPr>
              <w:t>тауарларды</w:t>
            </w:r>
            <w:proofErr w:type="spellEnd"/>
            <w:r w:rsidR="007D09C5" w:rsidRPr="00835B63">
              <w:rPr>
                <w:sz w:val="24"/>
                <w:szCs w:val="24"/>
              </w:rPr>
              <w:t xml:space="preserve"> (</w:t>
            </w:r>
            <w:proofErr w:type="spellStart"/>
            <w:r w:rsidR="007D09C5" w:rsidRPr="00835B63">
              <w:rPr>
                <w:sz w:val="24"/>
                <w:szCs w:val="24"/>
              </w:rPr>
              <w:t>жұмыстарды</w:t>
            </w:r>
            <w:proofErr w:type="spellEnd"/>
            <w:r w:rsidR="007D09C5" w:rsidRPr="00835B63">
              <w:rPr>
                <w:sz w:val="24"/>
                <w:szCs w:val="24"/>
              </w:rPr>
              <w:t xml:space="preserve">, </w:t>
            </w:r>
            <w:proofErr w:type="spellStart"/>
            <w:r w:rsidR="007D09C5" w:rsidRPr="00835B63">
              <w:rPr>
                <w:sz w:val="24"/>
                <w:szCs w:val="24"/>
              </w:rPr>
              <w:t>көрсетілетін</w:t>
            </w:r>
            <w:proofErr w:type="spellEnd"/>
            <w:r w:rsidR="007D09C5" w:rsidRPr="00835B63">
              <w:rPr>
                <w:sz w:val="24"/>
                <w:szCs w:val="24"/>
              </w:rPr>
              <w:t xml:space="preserve"> </w:t>
            </w:r>
            <w:proofErr w:type="spellStart"/>
            <w:r w:rsidR="007D09C5" w:rsidRPr="00835B63">
              <w:rPr>
                <w:sz w:val="24"/>
                <w:szCs w:val="24"/>
              </w:rPr>
              <w:t>қызметтерді</w:t>
            </w:r>
            <w:proofErr w:type="spellEnd"/>
            <w:r w:rsidR="007D09C5" w:rsidRPr="00835B63">
              <w:rPr>
                <w:sz w:val="24"/>
                <w:szCs w:val="24"/>
              </w:rPr>
              <w:t xml:space="preserve">) </w:t>
            </w:r>
            <w:proofErr w:type="spellStart"/>
            <w:r w:rsidR="007D09C5" w:rsidRPr="00835B63">
              <w:rPr>
                <w:sz w:val="24"/>
                <w:szCs w:val="24"/>
              </w:rPr>
              <w:t>жеткізумен</w:t>
            </w:r>
            <w:proofErr w:type="spellEnd"/>
            <w:r w:rsidR="007D09C5" w:rsidRPr="00835B63">
              <w:rPr>
                <w:sz w:val="24"/>
                <w:szCs w:val="24"/>
              </w:rPr>
              <w:t xml:space="preserve"> </w:t>
            </w:r>
            <w:proofErr w:type="spellStart"/>
            <w:r w:rsidR="007D09C5" w:rsidRPr="00835B63">
              <w:rPr>
                <w:sz w:val="24"/>
                <w:szCs w:val="24"/>
              </w:rPr>
              <w:t>байланысты</w:t>
            </w:r>
            <w:proofErr w:type="spellEnd"/>
            <w:r w:rsidR="007D09C5" w:rsidRPr="00835B63">
              <w:rPr>
                <w:sz w:val="24"/>
                <w:szCs w:val="24"/>
              </w:rPr>
              <w:t xml:space="preserve"> </w:t>
            </w:r>
            <w:proofErr w:type="spellStart"/>
            <w:r w:rsidR="007D09C5" w:rsidRPr="00835B63">
              <w:rPr>
                <w:sz w:val="24"/>
                <w:szCs w:val="24"/>
              </w:rPr>
              <w:t>дебиторлық</w:t>
            </w:r>
            <w:proofErr w:type="spellEnd"/>
            <w:r w:rsidR="007D09C5" w:rsidRPr="00835B63">
              <w:rPr>
                <w:sz w:val="24"/>
                <w:szCs w:val="24"/>
              </w:rPr>
              <w:t xml:space="preserve"> </w:t>
            </w:r>
            <w:proofErr w:type="spellStart"/>
            <w:r w:rsidR="007D09C5" w:rsidRPr="00835B63">
              <w:rPr>
                <w:sz w:val="24"/>
                <w:szCs w:val="24"/>
              </w:rPr>
              <w:t>берешегі</w:t>
            </w:r>
            <w:proofErr w:type="spellEnd"/>
          </w:p>
        </w:tc>
        <w:tc>
          <w:tcPr>
            <w:tcW w:w="611" w:type="pct"/>
          </w:tcPr>
          <w:p w:rsidR="00040E40" w:rsidRPr="00835B63" w:rsidRDefault="00040E4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13</w:t>
            </w:r>
          </w:p>
        </w:tc>
        <w:tc>
          <w:tcPr>
            <w:tcW w:w="3970" w:type="pct"/>
          </w:tcPr>
          <w:p w:rsidR="001A7B30" w:rsidRPr="000E2095" w:rsidRDefault="00F45CBF" w:rsidP="003474EB">
            <w:pPr>
              <w:rPr>
                <w:sz w:val="24"/>
                <w:szCs w:val="24"/>
                <w:lang w:val="kk-KZ"/>
              </w:rPr>
            </w:pPr>
            <w:r w:rsidRPr="00835B63">
              <w:rPr>
                <w:sz w:val="24"/>
                <w:szCs w:val="24"/>
                <w:lang w:val="kk-KZ"/>
              </w:rPr>
              <w:t>қ</w:t>
            </w:r>
            <w:proofErr w:type="spellStart"/>
            <w:r w:rsidRPr="00835B63">
              <w:rPr>
                <w:sz w:val="24"/>
                <w:szCs w:val="24"/>
              </w:rPr>
              <w:t>олма-қол</w:t>
            </w:r>
            <w:proofErr w:type="spellEnd"/>
            <w:r w:rsidRPr="00835B63">
              <w:rPr>
                <w:sz w:val="24"/>
                <w:szCs w:val="24"/>
              </w:rPr>
              <w:t xml:space="preserve"> </w:t>
            </w:r>
            <w:proofErr w:type="spellStart"/>
            <w:r w:rsidRPr="00835B63">
              <w:rPr>
                <w:sz w:val="24"/>
                <w:szCs w:val="24"/>
              </w:rPr>
              <w:t>нысандағы</w:t>
            </w:r>
            <w:proofErr w:type="spellEnd"/>
            <w:r w:rsidRPr="00835B63">
              <w:rPr>
                <w:sz w:val="24"/>
                <w:szCs w:val="24"/>
              </w:rPr>
              <w:t xml:space="preserve"> </w:t>
            </w:r>
            <w:proofErr w:type="spellStart"/>
            <w:r w:rsidRPr="00835B63">
              <w:rPr>
                <w:sz w:val="24"/>
                <w:szCs w:val="24"/>
              </w:rPr>
              <w:t>және</w:t>
            </w:r>
            <w:proofErr w:type="spellEnd"/>
            <w:r w:rsidRPr="00835B63">
              <w:rPr>
                <w:sz w:val="24"/>
                <w:szCs w:val="24"/>
              </w:rPr>
              <w:t xml:space="preserve"> </w:t>
            </w:r>
            <w:proofErr w:type="spellStart"/>
            <w:r w:rsidRPr="00835B63">
              <w:rPr>
                <w:sz w:val="24"/>
                <w:szCs w:val="24"/>
              </w:rPr>
              <w:t>шетел</w:t>
            </w:r>
            <w:proofErr w:type="spellEnd"/>
            <w:r w:rsidRPr="00835B63">
              <w:rPr>
                <w:sz w:val="24"/>
                <w:szCs w:val="24"/>
              </w:rPr>
              <w:t xml:space="preserve"> </w:t>
            </w:r>
            <w:proofErr w:type="spellStart"/>
            <w:r w:rsidRPr="00835B63">
              <w:rPr>
                <w:sz w:val="24"/>
                <w:szCs w:val="24"/>
              </w:rPr>
              <w:t>банктеріндегі</w:t>
            </w:r>
            <w:proofErr w:type="spellEnd"/>
            <w:r w:rsidRPr="00835B63">
              <w:rPr>
                <w:sz w:val="24"/>
                <w:szCs w:val="24"/>
              </w:rPr>
              <w:t xml:space="preserve"> </w:t>
            </w:r>
            <w:proofErr w:type="spellStart"/>
            <w:r w:rsidRPr="00835B63">
              <w:rPr>
                <w:sz w:val="24"/>
                <w:szCs w:val="24"/>
              </w:rPr>
              <w:t>шоттардағы</w:t>
            </w:r>
            <w:proofErr w:type="spellEnd"/>
            <w:r w:rsidRPr="00835B63">
              <w:rPr>
                <w:sz w:val="24"/>
                <w:szCs w:val="24"/>
              </w:rPr>
              <w:t xml:space="preserve"> </w:t>
            </w:r>
            <w:proofErr w:type="spellStart"/>
            <w:r w:rsidRPr="00835B63">
              <w:rPr>
                <w:sz w:val="24"/>
                <w:szCs w:val="24"/>
              </w:rPr>
              <w:t>шетел</w:t>
            </w:r>
            <w:proofErr w:type="spellEnd"/>
            <w:r w:rsidRPr="00835B63">
              <w:rPr>
                <w:sz w:val="24"/>
                <w:szCs w:val="24"/>
              </w:rPr>
              <w:t xml:space="preserve"> </w:t>
            </w:r>
            <w:proofErr w:type="spellStart"/>
            <w:r w:rsidRPr="00835B63">
              <w:rPr>
                <w:sz w:val="24"/>
                <w:szCs w:val="24"/>
              </w:rPr>
              <w:t>валютасы</w:t>
            </w:r>
            <w:proofErr w:type="spellEnd"/>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14</w:t>
            </w:r>
          </w:p>
        </w:tc>
        <w:tc>
          <w:tcPr>
            <w:tcW w:w="3970" w:type="pct"/>
          </w:tcPr>
          <w:p w:rsidR="001A7B30" w:rsidRPr="00835B63" w:rsidRDefault="008B404C" w:rsidP="003474EB">
            <w:pPr>
              <w:rPr>
                <w:sz w:val="24"/>
                <w:szCs w:val="24"/>
              </w:rPr>
            </w:pPr>
            <w:proofErr w:type="spellStart"/>
            <w:proofErr w:type="gramStart"/>
            <w:r w:rsidRPr="00835B63">
              <w:rPr>
                <w:sz w:val="24"/>
                <w:szCs w:val="24"/>
              </w:rPr>
              <w:t>бас</w:t>
            </w:r>
            <w:proofErr w:type="gramEnd"/>
            <w:r w:rsidRPr="00835B63">
              <w:rPr>
                <w:sz w:val="24"/>
                <w:szCs w:val="24"/>
              </w:rPr>
              <w:t>қа</w:t>
            </w:r>
            <w:proofErr w:type="spellEnd"/>
            <w:r w:rsidRPr="00835B63">
              <w:rPr>
                <w:sz w:val="24"/>
                <w:szCs w:val="24"/>
              </w:rPr>
              <w:t xml:space="preserve"> да </w:t>
            </w:r>
            <w:proofErr w:type="spellStart"/>
            <w:r w:rsidRPr="00835B63">
              <w:rPr>
                <w:sz w:val="24"/>
                <w:szCs w:val="24"/>
              </w:rPr>
              <w:t>талаптар</w:t>
            </w:r>
            <w:proofErr w:type="spellEnd"/>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15</w:t>
            </w:r>
          </w:p>
        </w:tc>
        <w:tc>
          <w:tcPr>
            <w:tcW w:w="3970" w:type="pct"/>
          </w:tcPr>
          <w:p w:rsidR="001A7B30" w:rsidRPr="00835B63" w:rsidRDefault="001A7B30" w:rsidP="008B404C">
            <w:pPr>
              <w:rPr>
                <w:sz w:val="24"/>
                <w:szCs w:val="24"/>
              </w:rPr>
            </w:pPr>
            <w:r w:rsidRPr="00835B63">
              <w:rPr>
                <w:sz w:val="24"/>
                <w:szCs w:val="24"/>
              </w:rPr>
              <w:t>4</w:t>
            </w:r>
            <w:r w:rsidR="008B404C" w:rsidRPr="00835B63">
              <w:rPr>
                <w:sz w:val="24"/>
                <w:szCs w:val="24"/>
                <w:lang w:val="kk-KZ"/>
              </w:rPr>
              <w:t>-бөлік</w:t>
            </w:r>
            <w:r w:rsidRPr="00835B63">
              <w:rPr>
                <w:sz w:val="24"/>
                <w:szCs w:val="24"/>
              </w:rPr>
              <w:t xml:space="preserve">. </w:t>
            </w:r>
            <w:r w:rsidR="008B404C" w:rsidRPr="00835B63">
              <w:rPr>
                <w:sz w:val="24"/>
                <w:szCs w:val="24"/>
                <w:lang w:val="kk-KZ"/>
              </w:rPr>
              <w:t>Міндеттемелер</w:t>
            </w:r>
          </w:p>
        </w:tc>
        <w:tc>
          <w:tcPr>
            <w:tcW w:w="611" w:type="pct"/>
          </w:tcPr>
          <w:p w:rsidR="001A7B30" w:rsidRPr="00835B63" w:rsidRDefault="001A7B30" w:rsidP="001D498B">
            <w:pPr>
              <w:rPr>
                <w:sz w:val="24"/>
                <w:szCs w:val="24"/>
              </w:rPr>
            </w:pPr>
          </w:p>
        </w:tc>
      </w:tr>
      <w:tr w:rsidR="001A7B30" w:rsidRPr="00835B63" w:rsidTr="00BF62A0">
        <w:trPr>
          <w:trHeight w:val="1110"/>
        </w:trPr>
        <w:tc>
          <w:tcPr>
            <w:tcW w:w="419" w:type="pct"/>
          </w:tcPr>
          <w:p w:rsidR="001A7B30" w:rsidRPr="00835B63" w:rsidRDefault="001A7B30" w:rsidP="00C16CBA">
            <w:pPr>
              <w:jc w:val="center"/>
              <w:rPr>
                <w:sz w:val="24"/>
                <w:szCs w:val="24"/>
              </w:rPr>
            </w:pPr>
            <w:r w:rsidRPr="00835B63">
              <w:rPr>
                <w:sz w:val="24"/>
                <w:szCs w:val="24"/>
              </w:rPr>
              <w:t>16</w:t>
            </w:r>
          </w:p>
        </w:tc>
        <w:tc>
          <w:tcPr>
            <w:tcW w:w="3970" w:type="pct"/>
          </w:tcPr>
          <w:p w:rsidR="001A7B30" w:rsidRPr="00835B63" w:rsidRDefault="008B404C" w:rsidP="00DF53D5">
            <w:pPr>
              <w:rPr>
                <w:sz w:val="24"/>
                <w:szCs w:val="24"/>
                <w:lang w:val="kk-KZ"/>
              </w:rPr>
            </w:pPr>
            <w:r w:rsidRPr="00835B63">
              <w:rPr>
                <w:sz w:val="24"/>
                <w:szCs w:val="24"/>
                <w:lang w:val="kk-KZ"/>
              </w:rPr>
              <w:t xml:space="preserve">оның ішінде </w:t>
            </w:r>
            <w:r w:rsidR="001878E3" w:rsidRPr="00835B63">
              <w:rPr>
                <w:sz w:val="24"/>
                <w:szCs w:val="24"/>
                <w:lang w:val="kk-KZ"/>
              </w:rPr>
              <w:t>бейрезиденттер алдындағы міндеттемелер (</w:t>
            </w:r>
            <w:r w:rsidR="00DF53D5" w:rsidRPr="00835B63">
              <w:rPr>
                <w:sz w:val="24"/>
                <w:szCs w:val="24"/>
                <w:lang w:val="kk-KZ"/>
              </w:rPr>
              <w:t>Қазақстан Республикасының аумағында қызметін жүзеге асыратын шетелдік қаржылық және қаржылық емес ұйымдардың филиалдары (өкілдіктері) алдындағы міндеттемелерді қоспағанда</w:t>
            </w:r>
            <w:r w:rsidR="00DF68D7" w:rsidRPr="00835B63">
              <w:rPr>
                <w:sz w:val="24"/>
                <w:szCs w:val="24"/>
                <w:lang w:val="kk-KZ"/>
              </w:rPr>
              <w:t xml:space="preserve">) </w:t>
            </w:r>
            <w:r w:rsidR="00DF68D7" w:rsidRPr="00835B63">
              <w:rPr>
                <w:sz w:val="24"/>
                <w:szCs w:val="24"/>
              </w:rPr>
              <w:t>((17)+(18)+(19)+(20))</w:t>
            </w:r>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17</w:t>
            </w:r>
          </w:p>
        </w:tc>
        <w:tc>
          <w:tcPr>
            <w:tcW w:w="3970" w:type="pct"/>
          </w:tcPr>
          <w:p w:rsidR="001A7B30" w:rsidRPr="00835B63" w:rsidRDefault="00EA31BD" w:rsidP="00096DBF">
            <w:pPr>
              <w:rPr>
                <w:sz w:val="24"/>
                <w:szCs w:val="24"/>
              </w:rPr>
            </w:pPr>
            <w:r w:rsidRPr="00835B63">
              <w:rPr>
                <w:sz w:val="24"/>
                <w:szCs w:val="24"/>
                <w:lang w:val="kk-KZ"/>
              </w:rPr>
              <w:t>Қазақстан Республикасының аумағында филиалын (өкілдігін) құрған шетелдік қаржылық емес ұйымның</w:t>
            </w:r>
            <w:r w:rsidR="0076358B" w:rsidRPr="00835B63">
              <w:rPr>
                <w:sz w:val="24"/>
                <w:szCs w:val="24"/>
                <w:lang w:val="kk-KZ"/>
              </w:rPr>
              <w:t>, оның шетелдегі құрылымдық бөлімшелері</w:t>
            </w:r>
            <w:r w:rsidRPr="00835B63">
              <w:rPr>
                <w:sz w:val="24"/>
                <w:szCs w:val="24"/>
                <w:lang w:val="kk-KZ"/>
              </w:rPr>
              <w:t xml:space="preserve"> алдындағы міндеттемелер</w:t>
            </w:r>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18</w:t>
            </w:r>
          </w:p>
        </w:tc>
        <w:tc>
          <w:tcPr>
            <w:tcW w:w="3970" w:type="pct"/>
          </w:tcPr>
          <w:p w:rsidR="001A7B30" w:rsidRPr="00835B63" w:rsidRDefault="0076358B" w:rsidP="00096DBF">
            <w:pPr>
              <w:rPr>
                <w:sz w:val="24"/>
                <w:szCs w:val="24"/>
              </w:rPr>
            </w:pPr>
            <w:r w:rsidRPr="00835B63">
              <w:rPr>
                <w:sz w:val="24"/>
                <w:szCs w:val="24"/>
                <w:lang w:val="kk-KZ"/>
              </w:rPr>
              <w:t>басқа бейр</w:t>
            </w:r>
            <w:proofErr w:type="spellStart"/>
            <w:r w:rsidRPr="00835B63">
              <w:rPr>
                <w:sz w:val="24"/>
                <w:szCs w:val="24"/>
              </w:rPr>
              <w:t>езидент</w:t>
            </w:r>
            <w:proofErr w:type="spellEnd"/>
            <w:r w:rsidR="00572E27" w:rsidRPr="00835B63">
              <w:rPr>
                <w:sz w:val="24"/>
                <w:szCs w:val="24"/>
                <w:lang w:val="kk-KZ"/>
              </w:rPr>
              <w:t>терден</w:t>
            </w:r>
            <w:r w:rsidRPr="00835B63">
              <w:rPr>
                <w:sz w:val="24"/>
                <w:szCs w:val="24"/>
              </w:rPr>
              <w:t xml:space="preserve"> </w:t>
            </w:r>
            <w:proofErr w:type="spellStart"/>
            <w:r w:rsidRPr="00835B63">
              <w:rPr>
                <w:sz w:val="24"/>
                <w:szCs w:val="24"/>
              </w:rPr>
              <w:t>қаржылай</w:t>
            </w:r>
            <w:proofErr w:type="spellEnd"/>
            <w:r w:rsidRPr="00835B63">
              <w:rPr>
                <w:sz w:val="24"/>
                <w:szCs w:val="24"/>
              </w:rPr>
              <w:t xml:space="preserve"> </w:t>
            </w:r>
            <w:proofErr w:type="spellStart"/>
            <w:r w:rsidRPr="00835B63">
              <w:rPr>
                <w:sz w:val="24"/>
                <w:szCs w:val="24"/>
              </w:rPr>
              <w:t>қарыздар</w:t>
            </w:r>
            <w:proofErr w:type="spellEnd"/>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19</w:t>
            </w:r>
          </w:p>
        </w:tc>
        <w:tc>
          <w:tcPr>
            <w:tcW w:w="3970" w:type="pct"/>
          </w:tcPr>
          <w:p w:rsidR="001A7B30" w:rsidRPr="00835B63" w:rsidRDefault="002F1284" w:rsidP="00096DBF">
            <w:pPr>
              <w:rPr>
                <w:sz w:val="24"/>
                <w:szCs w:val="24"/>
              </w:rPr>
            </w:pPr>
            <w:r w:rsidRPr="00835B63">
              <w:rPr>
                <w:sz w:val="24"/>
                <w:szCs w:val="24"/>
                <w:lang w:val="kk-KZ"/>
              </w:rPr>
              <w:t xml:space="preserve">басқа бейрезиденттер </w:t>
            </w:r>
            <w:proofErr w:type="spellStart"/>
            <w:r w:rsidR="005C3B9C" w:rsidRPr="00835B63">
              <w:rPr>
                <w:sz w:val="24"/>
                <w:szCs w:val="24"/>
              </w:rPr>
              <w:t>алдындағы</w:t>
            </w:r>
            <w:proofErr w:type="spellEnd"/>
            <w:r w:rsidR="005C3B9C" w:rsidRPr="00835B63">
              <w:rPr>
                <w:sz w:val="24"/>
                <w:szCs w:val="24"/>
              </w:rPr>
              <w:t xml:space="preserve"> </w:t>
            </w:r>
            <w:proofErr w:type="spellStart"/>
            <w:r w:rsidR="005C3B9C" w:rsidRPr="00835B63">
              <w:rPr>
                <w:sz w:val="24"/>
                <w:szCs w:val="24"/>
              </w:rPr>
              <w:t>тауарларды</w:t>
            </w:r>
            <w:proofErr w:type="spellEnd"/>
            <w:r w:rsidR="005C3B9C" w:rsidRPr="00835B63">
              <w:rPr>
                <w:sz w:val="24"/>
                <w:szCs w:val="24"/>
              </w:rPr>
              <w:t xml:space="preserve"> (</w:t>
            </w:r>
            <w:proofErr w:type="spellStart"/>
            <w:r w:rsidR="005C3B9C" w:rsidRPr="00835B63">
              <w:rPr>
                <w:sz w:val="24"/>
                <w:szCs w:val="24"/>
              </w:rPr>
              <w:t>жұмыстарды</w:t>
            </w:r>
            <w:proofErr w:type="spellEnd"/>
            <w:r w:rsidR="005C3B9C" w:rsidRPr="00835B63">
              <w:rPr>
                <w:sz w:val="24"/>
                <w:szCs w:val="24"/>
              </w:rPr>
              <w:t xml:space="preserve">, </w:t>
            </w:r>
            <w:proofErr w:type="spellStart"/>
            <w:r w:rsidR="005C3B9C" w:rsidRPr="00835B63">
              <w:rPr>
                <w:sz w:val="24"/>
                <w:szCs w:val="24"/>
              </w:rPr>
              <w:t>көрсетілетін</w:t>
            </w:r>
            <w:proofErr w:type="spellEnd"/>
            <w:r w:rsidR="005C3B9C" w:rsidRPr="00835B63">
              <w:rPr>
                <w:sz w:val="24"/>
                <w:szCs w:val="24"/>
              </w:rPr>
              <w:t xml:space="preserve"> </w:t>
            </w:r>
            <w:proofErr w:type="spellStart"/>
            <w:r w:rsidR="005C3B9C" w:rsidRPr="00835B63">
              <w:rPr>
                <w:sz w:val="24"/>
                <w:szCs w:val="24"/>
              </w:rPr>
              <w:t>қызметтерді</w:t>
            </w:r>
            <w:proofErr w:type="spellEnd"/>
            <w:r w:rsidR="005C3B9C" w:rsidRPr="00835B63">
              <w:rPr>
                <w:sz w:val="24"/>
                <w:szCs w:val="24"/>
              </w:rPr>
              <w:t xml:space="preserve">) </w:t>
            </w:r>
            <w:proofErr w:type="spellStart"/>
            <w:r w:rsidR="005C3B9C" w:rsidRPr="00835B63">
              <w:rPr>
                <w:sz w:val="24"/>
                <w:szCs w:val="24"/>
              </w:rPr>
              <w:t>жеткізумен</w:t>
            </w:r>
            <w:proofErr w:type="spellEnd"/>
            <w:r w:rsidR="005C3B9C" w:rsidRPr="00835B63">
              <w:rPr>
                <w:sz w:val="24"/>
                <w:szCs w:val="24"/>
              </w:rPr>
              <w:t xml:space="preserve"> </w:t>
            </w:r>
            <w:proofErr w:type="spellStart"/>
            <w:r w:rsidR="005C3B9C" w:rsidRPr="00835B63">
              <w:rPr>
                <w:sz w:val="24"/>
                <w:szCs w:val="24"/>
              </w:rPr>
              <w:t>байланысты</w:t>
            </w:r>
            <w:proofErr w:type="spellEnd"/>
            <w:r w:rsidR="005C3B9C" w:rsidRPr="00835B63">
              <w:rPr>
                <w:sz w:val="24"/>
                <w:szCs w:val="24"/>
              </w:rPr>
              <w:t xml:space="preserve"> </w:t>
            </w:r>
            <w:proofErr w:type="spellStart"/>
            <w:r w:rsidR="005C3B9C" w:rsidRPr="00835B63">
              <w:rPr>
                <w:sz w:val="24"/>
                <w:szCs w:val="24"/>
              </w:rPr>
              <w:t>кредиторлық</w:t>
            </w:r>
            <w:proofErr w:type="spellEnd"/>
            <w:r w:rsidR="005C3B9C" w:rsidRPr="00835B63">
              <w:rPr>
                <w:sz w:val="24"/>
                <w:szCs w:val="24"/>
              </w:rPr>
              <w:t xml:space="preserve"> </w:t>
            </w:r>
            <w:proofErr w:type="spellStart"/>
            <w:r w:rsidR="005C3B9C" w:rsidRPr="00835B63">
              <w:rPr>
                <w:sz w:val="24"/>
                <w:szCs w:val="24"/>
              </w:rPr>
              <w:t>берешек</w:t>
            </w:r>
            <w:proofErr w:type="spellEnd"/>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9D0D1C">
            <w:pPr>
              <w:jc w:val="center"/>
              <w:rPr>
                <w:sz w:val="24"/>
                <w:szCs w:val="24"/>
              </w:rPr>
            </w:pPr>
            <w:r w:rsidRPr="00835B63">
              <w:rPr>
                <w:sz w:val="24"/>
                <w:szCs w:val="24"/>
              </w:rPr>
              <w:t>20</w:t>
            </w:r>
          </w:p>
        </w:tc>
        <w:tc>
          <w:tcPr>
            <w:tcW w:w="3970" w:type="pct"/>
          </w:tcPr>
          <w:p w:rsidR="001A7B30" w:rsidRPr="00835B63" w:rsidRDefault="002F1284" w:rsidP="00096DBF">
            <w:pPr>
              <w:rPr>
                <w:sz w:val="24"/>
                <w:szCs w:val="24"/>
              </w:rPr>
            </w:pPr>
            <w:proofErr w:type="spellStart"/>
            <w:proofErr w:type="gramStart"/>
            <w:r w:rsidRPr="00835B63">
              <w:rPr>
                <w:sz w:val="24"/>
                <w:szCs w:val="24"/>
              </w:rPr>
              <w:t>бас</w:t>
            </w:r>
            <w:proofErr w:type="gramEnd"/>
            <w:r w:rsidRPr="00835B63">
              <w:rPr>
                <w:sz w:val="24"/>
                <w:szCs w:val="24"/>
              </w:rPr>
              <w:t>қа</w:t>
            </w:r>
            <w:proofErr w:type="spellEnd"/>
            <w:r w:rsidRPr="00835B63">
              <w:rPr>
                <w:sz w:val="24"/>
                <w:szCs w:val="24"/>
              </w:rPr>
              <w:t xml:space="preserve"> да </w:t>
            </w:r>
            <w:proofErr w:type="spellStart"/>
            <w:r w:rsidRPr="00835B63">
              <w:rPr>
                <w:sz w:val="24"/>
                <w:szCs w:val="24"/>
              </w:rPr>
              <w:t>міндеттемелер</w:t>
            </w:r>
            <w:proofErr w:type="spellEnd"/>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2C28D5">
            <w:pPr>
              <w:jc w:val="center"/>
              <w:rPr>
                <w:sz w:val="24"/>
                <w:szCs w:val="24"/>
              </w:rPr>
            </w:pPr>
            <w:r w:rsidRPr="00835B63">
              <w:rPr>
                <w:sz w:val="24"/>
                <w:szCs w:val="24"/>
              </w:rPr>
              <w:t>21</w:t>
            </w:r>
          </w:p>
        </w:tc>
        <w:tc>
          <w:tcPr>
            <w:tcW w:w="3970" w:type="pct"/>
          </w:tcPr>
          <w:p w:rsidR="001A7B30" w:rsidRPr="00835B63" w:rsidRDefault="001A7B30" w:rsidP="00B8603A">
            <w:pPr>
              <w:rPr>
                <w:sz w:val="24"/>
                <w:szCs w:val="24"/>
              </w:rPr>
            </w:pPr>
            <w:r w:rsidRPr="00835B63">
              <w:rPr>
                <w:sz w:val="24"/>
                <w:szCs w:val="24"/>
              </w:rPr>
              <w:t>5</w:t>
            </w:r>
            <w:r w:rsidR="002F1284" w:rsidRPr="00835B63">
              <w:rPr>
                <w:sz w:val="24"/>
                <w:szCs w:val="24"/>
                <w:lang w:val="kk-KZ"/>
              </w:rPr>
              <w:t>-бөлік</w:t>
            </w:r>
            <w:r w:rsidRPr="00835B63">
              <w:rPr>
                <w:sz w:val="24"/>
                <w:szCs w:val="24"/>
              </w:rPr>
              <w:t xml:space="preserve">. </w:t>
            </w:r>
            <w:r w:rsidR="00E053A0" w:rsidRPr="00835B63">
              <w:rPr>
                <w:sz w:val="24"/>
                <w:szCs w:val="24"/>
                <w:lang w:val="kk-KZ"/>
              </w:rPr>
              <w:t>Салықтарды төлегеннен кейінгі таза пайда (</w:t>
            </w:r>
            <w:r w:rsidR="00B8603A">
              <w:rPr>
                <w:sz w:val="24"/>
                <w:szCs w:val="24"/>
                <w:lang w:val="kk-KZ"/>
              </w:rPr>
              <w:t>шығын</w:t>
            </w:r>
            <w:r w:rsidR="00E053A0" w:rsidRPr="00835B63">
              <w:rPr>
                <w:sz w:val="24"/>
                <w:szCs w:val="24"/>
                <w:lang w:val="kk-KZ"/>
              </w:rPr>
              <w:t>)</w:t>
            </w:r>
          </w:p>
        </w:tc>
        <w:tc>
          <w:tcPr>
            <w:tcW w:w="611" w:type="pct"/>
          </w:tcPr>
          <w:p w:rsidR="001A7B30" w:rsidRPr="00835B63" w:rsidRDefault="001A7B30" w:rsidP="001D498B">
            <w:pPr>
              <w:rPr>
                <w:sz w:val="24"/>
                <w:szCs w:val="24"/>
              </w:rPr>
            </w:pPr>
          </w:p>
        </w:tc>
      </w:tr>
    </w:tbl>
    <w:p w:rsidR="00A72349" w:rsidRPr="00E91661" w:rsidRDefault="00A72349" w:rsidP="005603A6">
      <w:pPr>
        <w:rPr>
          <w:bCs/>
          <w:sz w:val="24"/>
          <w:szCs w:val="24"/>
        </w:rPr>
      </w:pPr>
    </w:p>
    <w:p w:rsidR="00C95B9F" w:rsidRPr="00E91661" w:rsidRDefault="00E053A0" w:rsidP="009C5235">
      <w:pPr>
        <w:ind w:firstLine="709"/>
        <w:rPr>
          <w:szCs w:val="28"/>
        </w:rPr>
      </w:pPr>
      <w:r>
        <w:rPr>
          <w:szCs w:val="28"/>
          <w:lang w:val="kk-KZ"/>
        </w:rPr>
        <w:t>Басшы</w:t>
      </w:r>
      <w:r w:rsidR="00E02A1B" w:rsidRPr="00E91661">
        <w:rPr>
          <w:szCs w:val="28"/>
        </w:rPr>
        <w:t xml:space="preserve"> (</w:t>
      </w:r>
      <w:r>
        <w:rPr>
          <w:szCs w:val="28"/>
          <w:lang w:val="kk-KZ"/>
        </w:rPr>
        <w:t>ол болмаған кезеңде</w:t>
      </w:r>
      <w:r w:rsidR="00C95B9F" w:rsidRPr="00E91661">
        <w:rPr>
          <w:szCs w:val="28"/>
        </w:rPr>
        <w:t xml:space="preserve"> – </w:t>
      </w:r>
      <w:r>
        <w:rPr>
          <w:szCs w:val="28"/>
          <w:lang w:val="kk-KZ"/>
        </w:rPr>
        <w:t>оның орнындағы адам</w:t>
      </w:r>
      <w:r w:rsidR="00C95B9F" w:rsidRPr="00E91661">
        <w:rPr>
          <w:szCs w:val="28"/>
        </w:rPr>
        <w:t xml:space="preserve">) </w:t>
      </w:r>
    </w:p>
    <w:p w:rsidR="00F37273" w:rsidRPr="00E91661" w:rsidRDefault="00F37273" w:rsidP="009C5235">
      <w:pPr>
        <w:ind w:firstLine="709"/>
        <w:rPr>
          <w:szCs w:val="28"/>
        </w:rPr>
      </w:pPr>
      <w:r w:rsidRPr="00E91661">
        <w:rPr>
          <w:szCs w:val="28"/>
        </w:rPr>
        <w:t>__________  _________  ____________________________________</w:t>
      </w:r>
    </w:p>
    <w:p w:rsidR="00F37273" w:rsidRPr="00E91661" w:rsidRDefault="00F37273" w:rsidP="009C5235">
      <w:pPr>
        <w:ind w:firstLine="709"/>
        <w:rPr>
          <w:szCs w:val="28"/>
        </w:rPr>
      </w:pPr>
      <w:r w:rsidRPr="00E91661">
        <w:rPr>
          <w:szCs w:val="28"/>
        </w:rPr>
        <w:t>(</w:t>
      </w:r>
      <w:proofErr w:type="spellStart"/>
      <w:r w:rsidR="00FF05E1">
        <w:t>лауазымы</w:t>
      </w:r>
      <w:proofErr w:type="spellEnd"/>
      <w:r w:rsidRPr="00E91661">
        <w:rPr>
          <w:szCs w:val="28"/>
        </w:rPr>
        <w:t>)  (</w:t>
      </w:r>
      <w:r w:rsidR="00FF05E1">
        <w:rPr>
          <w:szCs w:val="28"/>
          <w:lang w:val="kk-KZ"/>
        </w:rPr>
        <w:t>қолы</w:t>
      </w:r>
      <w:r w:rsidRPr="00E91661">
        <w:rPr>
          <w:szCs w:val="28"/>
        </w:rPr>
        <w:t xml:space="preserve">)     </w:t>
      </w:r>
      <w:r w:rsidR="00FF05E1">
        <w:rPr>
          <w:szCs w:val="28"/>
          <w:lang w:val="kk-KZ"/>
        </w:rPr>
        <w:t xml:space="preserve">          </w:t>
      </w:r>
      <w:proofErr w:type="spellStart"/>
      <w:r w:rsidR="00FF05E1">
        <w:t>тегі</w:t>
      </w:r>
      <w:proofErr w:type="spellEnd"/>
      <w:r w:rsidR="00FF05E1">
        <w:t xml:space="preserve">, </w:t>
      </w:r>
      <w:proofErr w:type="spellStart"/>
      <w:r w:rsidR="00FF05E1">
        <w:t>аты</w:t>
      </w:r>
      <w:proofErr w:type="spellEnd"/>
      <w:r w:rsidR="00FF05E1">
        <w:t xml:space="preserve">, </w:t>
      </w:r>
      <w:proofErr w:type="spellStart"/>
      <w:r w:rsidR="00FF05E1">
        <w:t>әкесінің</w:t>
      </w:r>
      <w:proofErr w:type="spellEnd"/>
      <w:r w:rsidR="00FF05E1">
        <w:t xml:space="preserve"> </w:t>
      </w:r>
      <w:proofErr w:type="spellStart"/>
      <w:r w:rsidR="00FF05E1">
        <w:t>аты</w:t>
      </w:r>
      <w:proofErr w:type="spellEnd"/>
      <w:r w:rsidR="00FF05E1">
        <w:t xml:space="preserve"> </w:t>
      </w:r>
      <w:r w:rsidRPr="00E91661">
        <w:rPr>
          <w:szCs w:val="28"/>
        </w:rPr>
        <w:t>(</w:t>
      </w:r>
      <w:r w:rsidR="00FF05E1">
        <w:rPr>
          <w:szCs w:val="28"/>
          <w:lang w:val="kk-KZ"/>
        </w:rPr>
        <w:t>бар болса</w:t>
      </w:r>
      <w:r w:rsidRPr="00E91661">
        <w:rPr>
          <w:szCs w:val="28"/>
        </w:rPr>
        <w:t>)</w:t>
      </w:r>
    </w:p>
    <w:p w:rsidR="00A72349" w:rsidRPr="00E91661" w:rsidRDefault="00A72349" w:rsidP="009C5235">
      <w:pPr>
        <w:ind w:firstLine="709"/>
        <w:rPr>
          <w:szCs w:val="28"/>
        </w:rPr>
      </w:pPr>
    </w:p>
    <w:p w:rsidR="005603A6" w:rsidRPr="00E91661" w:rsidRDefault="00FF05E1" w:rsidP="009C5235">
      <w:pPr>
        <w:ind w:firstLine="709"/>
        <w:rPr>
          <w:szCs w:val="28"/>
        </w:rPr>
      </w:pPr>
      <w:r w:rsidRPr="00E91661">
        <w:rPr>
          <w:szCs w:val="28"/>
        </w:rPr>
        <w:t xml:space="preserve">20 ____ </w:t>
      </w:r>
      <w:r>
        <w:rPr>
          <w:szCs w:val="28"/>
          <w:lang w:val="kk-KZ"/>
        </w:rPr>
        <w:t>жылғы</w:t>
      </w:r>
      <w:r w:rsidRPr="00E91661">
        <w:rPr>
          <w:szCs w:val="28"/>
        </w:rPr>
        <w:t xml:space="preserve"> </w:t>
      </w:r>
      <w:r w:rsidR="00F37273" w:rsidRPr="00E91661">
        <w:rPr>
          <w:szCs w:val="28"/>
        </w:rPr>
        <w:t xml:space="preserve">«______»_____________ </w:t>
      </w:r>
    </w:p>
    <w:p w:rsidR="00FF05E1" w:rsidRDefault="005603A6" w:rsidP="003836A5">
      <w:pPr>
        <w:jc w:val="right"/>
        <w:rPr>
          <w:color w:val="000000"/>
          <w:szCs w:val="28"/>
          <w:lang w:val="kk-KZ"/>
        </w:rPr>
      </w:pPr>
      <w:r w:rsidRPr="00E91661">
        <w:rPr>
          <w:szCs w:val="28"/>
        </w:rPr>
        <w:br w:type="page"/>
      </w:r>
      <w:r w:rsidR="00FF05E1">
        <w:rPr>
          <w:szCs w:val="28"/>
          <w:lang w:val="kk-KZ"/>
        </w:rPr>
        <w:lastRenderedPageBreak/>
        <w:t>«</w:t>
      </w:r>
      <w:r w:rsidR="00FF05E1" w:rsidRPr="00FA00CD">
        <w:rPr>
          <w:lang w:val="kk-KZ"/>
        </w:rPr>
        <w:t>Ш</w:t>
      </w:r>
      <w:r w:rsidR="00FF05E1" w:rsidRPr="009724BA">
        <w:rPr>
          <w:lang w:val="kk-KZ"/>
        </w:rPr>
        <w:t>етелдік қаржылық емес ұйым</w:t>
      </w:r>
      <w:proofErr w:type="spellStart"/>
      <w:r w:rsidR="00FF05E1" w:rsidRPr="009724BA">
        <w:rPr>
          <w:color w:val="000000"/>
          <w:szCs w:val="28"/>
        </w:rPr>
        <w:t>ның</w:t>
      </w:r>
      <w:proofErr w:type="spellEnd"/>
    </w:p>
    <w:p w:rsidR="00FF05E1" w:rsidRDefault="00FF05E1" w:rsidP="003836A5">
      <w:pPr>
        <w:jc w:val="right"/>
        <w:rPr>
          <w:color w:val="000000"/>
          <w:szCs w:val="28"/>
          <w:lang w:val="kk-KZ"/>
        </w:rPr>
      </w:pPr>
      <w:r w:rsidRPr="009724BA">
        <w:rPr>
          <w:color w:val="000000"/>
          <w:szCs w:val="28"/>
        </w:rPr>
        <w:t xml:space="preserve"> филиалы (</w:t>
      </w:r>
      <w:proofErr w:type="spellStart"/>
      <w:r w:rsidRPr="009724BA">
        <w:rPr>
          <w:color w:val="000000"/>
          <w:szCs w:val="28"/>
        </w:rPr>
        <w:t>өкілдігі</w:t>
      </w:r>
      <w:proofErr w:type="spellEnd"/>
      <w:r w:rsidRPr="009724BA">
        <w:rPr>
          <w:color w:val="000000"/>
          <w:szCs w:val="28"/>
        </w:rPr>
        <w:t xml:space="preserve">) </w:t>
      </w:r>
      <w:proofErr w:type="spellStart"/>
      <w:r w:rsidRPr="009724BA">
        <w:rPr>
          <w:color w:val="000000"/>
          <w:szCs w:val="28"/>
        </w:rPr>
        <w:t>туралы</w:t>
      </w:r>
      <w:proofErr w:type="spellEnd"/>
      <w:r w:rsidRPr="009724BA">
        <w:rPr>
          <w:color w:val="000000"/>
          <w:szCs w:val="28"/>
        </w:rPr>
        <w:t xml:space="preserve"> </w:t>
      </w:r>
      <w:proofErr w:type="spellStart"/>
      <w:r w:rsidRPr="009724BA">
        <w:rPr>
          <w:color w:val="000000"/>
          <w:szCs w:val="28"/>
        </w:rPr>
        <w:t>есеп</w:t>
      </w:r>
      <w:proofErr w:type="spellEnd"/>
      <w:r>
        <w:rPr>
          <w:color w:val="000000"/>
          <w:szCs w:val="28"/>
          <w:lang w:val="kk-KZ"/>
        </w:rPr>
        <w:t>»</w:t>
      </w:r>
    </w:p>
    <w:p w:rsidR="00023E9A" w:rsidRDefault="00FF05E1" w:rsidP="003836A5">
      <w:pPr>
        <w:jc w:val="right"/>
        <w:rPr>
          <w:rStyle w:val="s1"/>
          <w:b w:val="0"/>
          <w:lang w:val="kk-KZ"/>
        </w:rPr>
      </w:pPr>
      <w:r w:rsidRPr="00023E9A">
        <w:rPr>
          <w:color w:val="000000"/>
          <w:szCs w:val="28"/>
          <w:lang w:val="kk-KZ"/>
        </w:rPr>
        <w:t>ә</w:t>
      </w:r>
      <w:r w:rsidRPr="00023E9A">
        <w:rPr>
          <w:rStyle w:val="s1"/>
          <w:b w:val="0"/>
          <w:lang w:val="kk-KZ"/>
        </w:rPr>
        <w:t>кімшілік деректерді</w:t>
      </w:r>
    </w:p>
    <w:p w:rsidR="00023E9A" w:rsidRDefault="00FF05E1" w:rsidP="00E66831">
      <w:pPr>
        <w:ind w:firstLine="426"/>
        <w:jc w:val="right"/>
        <w:rPr>
          <w:rStyle w:val="s1"/>
          <w:b w:val="0"/>
          <w:lang w:val="kk-KZ"/>
        </w:rPr>
      </w:pPr>
      <w:r w:rsidRPr="00023E9A">
        <w:rPr>
          <w:rStyle w:val="s1"/>
          <w:b w:val="0"/>
          <w:lang w:val="kk-KZ"/>
        </w:rPr>
        <w:t xml:space="preserve"> жинауға арналған нысан</w:t>
      </w:r>
      <w:r w:rsidR="005C4C0E">
        <w:rPr>
          <w:rStyle w:val="s1"/>
          <w:b w:val="0"/>
          <w:lang w:val="kk-KZ"/>
        </w:rPr>
        <w:t>ға</w:t>
      </w:r>
    </w:p>
    <w:p w:rsidR="00023E9A" w:rsidRPr="00023E9A" w:rsidRDefault="00023E9A" w:rsidP="00E66831">
      <w:pPr>
        <w:ind w:firstLine="426"/>
        <w:jc w:val="right"/>
        <w:rPr>
          <w:rStyle w:val="s1"/>
          <w:b w:val="0"/>
          <w:lang w:val="kk-KZ"/>
        </w:rPr>
      </w:pPr>
      <w:r>
        <w:rPr>
          <w:rStyle w:val="s1"/>
          <w:b w:val="0"/>
          <w:lang w:val="kk-KZ"/>
        </w:rPr>
        <w:t>қосымша</w:t>
      </w:r>
    </w:p>
    <w:p w:rsidR="00E66831" w:rsidRPr="00AB7A6E" w:rsidRDefault="00E66831" w:rsidP="00023E9A">
      <w:pPr>
        <w:ind w:firstLine="426"/>
        <w:jc w:val="right"/>
        <w:rPr>
          <w:szCs w:val="24"/>
          <w:lang w:val="kk-KZ"/>
        </w:rPr>
      </w:pPr>
    </w:p>
    <w:p w:rsidR="00E66831" w:rsidRPr="00AB7A6E" w:rsidRDefault="00E66831" w:rsidP="005603A6">
      <w:pPr>
        <w:jc w:val="center"/>
        <w:rPr>
          <w:szCs w:val="28"/>
          <w:lang w:val="kk-KZ"/>
        </w:rPr>
      </w:pPr>
    </w:p>
    <w:p w:rsidR="003E770F" w:rsidRPr="004738F8" w:rsidRDefault="003E770F" w:rsidP="00F72A64">
      <w:pPr>
        <w:jc w:val="center"/>
        <w:rPr>
          <w:b/>
          <w:color w:val="000000"/>
          <w:szCs w:val="28"/>
          <w:lang w:val="kk-KZ"/>
        </w:rPr>
      </w:pPr>
      <w:r w:rsidRPr="004738F8">
        <w:rPr>
          <w:b/>
          <w:szCs w:val="28"/>
          <w:lang w:val="kk-KZ"/>
        </w:rPr>
        <w:t>«</w:t>
      </w:r>
      <w:r w:rsidRPr="004738F8">
        <w:rPr>
          <w:b/>
          <w:lang w:val="kk-KZ"/>
        </w:rPr>
        <w:t>Шетелдік қаржылық емес ұйым</w:t>
      </w:r>
      <w:r w:rsidRPr="00AB7A6E">
        <w:rPr>
          <w:b/>
          <w:color w:val="000000"/>
          <w:szCs w:val="28"/>
          <w:lang w:val="kk-KZ"/>
        </w:rPr>
        <w:t>ның</w:t>
      </w:r>
      <w:r w:rsidRPr="004738F8">
        <w:rPr>
          <w:b/>
          <w:color w:val="000000"/>
          <w:szCs w:val="28"/>
          <w:lang w:val="kk-KZ"/>
        </w:rPr>
        <w:t xml:space="preserve"> филиалы (өкілдігі) туралы есеп»</w:t>
      </w:r>
    </w:p>
    <w:p w:rsidR="004738F8" w:rsidRDefault="003E770F" w:rsidP="00F72A64">
      <w:pPr>
        <w:jc w:val="center"/>
        <w:rPr>
          <w:rStyle w:val="s1"/>
          <w:lang w:val="kk-KZ"/>
        </w:rPr>
      </w:pPr>
      <w:r w:rsidRPr="004738F8">
        <w:rPr>
          <w:color w:val="000000"/>
          <w:szCs w:val="28"/>
          <w:lang w:val="kk-KZ"/>
        </w:rPr>
        <w:t>ә</w:t>
      </w:r>
      <w:r w:rsidRPr="004738F8">
        <w:rPr>
          <w:rStyle w:val="s1"/>
          <w:lang w:val="kk-KZ"/>
        </w:rPr>
        <w:t>кімшілік деректерді жинауға арналған</w:t>
      </w:r>
    </w:p>
    <w:p w:rsidR="005603A6" w:rsidRPr="004738F8" w:rsidRDefault="003E770F" w:rsidP="00F72A64">
      <w:pPr>
        <w:jc w:val="center"/>
        <w:rPr>
          <w:szCs w:val="28"/>
          <w:lang w:val="kk-KZ"/>
        </w:rPr>
      </w:pPr>
      <w:r w:rsidRPr="004738F8">
        <w:rPr>
          <w:rStyle w:val="s1"/>
          <w:lang w:val="kk-KZ"/>
        </w:rPr>
        <w:t xml:space="preserve"> нысанды толтыру бойынша түсіндірме</w:t>
      </w:r>
    </w:p>
    <w:p w:rsidR="00005080" w:rsidRDefault="00005080" w:rsidP="005603A6">
      <w:pPr>
        <w:jc w:val="center"/>
        <w:rPr>
          <w:b/>
          <w:szCs w:val="28"/>
          <w:lang w:val="kk-KZ"/>
        </w:rPr>
      </w:pPr>
    </w:p>
    <w:p w:rsidR="002E16DD" w:rsidRPr="004738F8" w:rsidRDefault="002E16DD" w:rsidP="005603A6">
      <w:pPr>
        <w:jc w:val="center"/>
        <w:rPr>
          <w:b/>
          <w:szCs w:val="28"/>
          <w:lang w:val="kk-KZ"/>
        </w:rPr>
      </w:pPr>
    </w:p>
    <w:p w:rsidR="003E770F" w:rsidRPr="00185515" w:rsidRDefault="005603A6" w:rsidP="003E770F">
      <w:pPr>
        <w:jc w:val="center"/>
        <w:rPr>
          <w:color w:val="000000"/>
          <w:szCs w:val="28"/>
          <w:lang w:val="kk-KZ"/>
        </w:rPr>
      </w:pPr>
      <w:r w:rsidRPr="003E770F">
        <w:rPr>
          <w:bCs/>
          <w:szCs w:val="28"/>
          <w:lang w:val="kk-KZ"/>
        </w:rPr>
        <w:t>1</w:t>
      </w:r>
      <w:r w:rsidR="003E770F">
        <w:rPr>
          <w:bCs/>
          <w:szCs w:val="28"/>
          <w:lang w:val="kk-KZ"/>
        </w:rPr>
        <w:t>-тарау</w:t>
      </w:r>
      <w:r w:rsidRPr="003E770F">
        <w:rPr>
          <w:bCs/>
          <w:szCs w:val="28"/>
          <w:lang w:val="kk-KZ"/>
        </w:rPr>
        <w:t xml:space="preserve">. </w:t>
      </w:r>
      <w:r w:rsidR="003E770F" w:rsidRPr="00185515">
        <w:rPr>
          <w:color w:val="000000"/>
          <w:szCs w:val="28"/>
          <w:lang w:val="kk-KZ"/>
        </w:rPr>
        <w:t>Жалпы ережелер</w:t>
      </w:r>
    </w:p>
    <w:p w:rsidR="003E770F" w:rsidRPr="00185515" w:rsidRDefault="003E770F" w:rsidP="00611ED0">
      <w:pPr>
        <w:ind w:firstLine="709"/>
        <w:rPr>
          <w:color w:val="000000"/>
          <w:szCs w:val="28"/>
          <w:lang w:val="kk-KZ"/>
        </w:rPr>
      </w:pPr>
    </w:p>
    <w:p w:rsidR="000B06AD" w:rsidRPr="009C5235" w:rsidRDefault="005603A6" w:rsidP="00611ED0">
      <w:pPr>
        <w:ind w:firstLine="709"/>
        <w:rPr>
          <w:rStyle w:val="s1"/>
          <w:b w:val="0"/>
          <w:lang w:val="kk-KZ"/>
        </w:rPr>
      </w:pPr>
      <w:r w:rsidRPr="002E16DD">
        <w:rPr>
          <w:bCs/>
          <w:szCs w:val="28"/>
          <w:lang w:val="kk-KZ"/>
        </w:rPr>
        <w:t xml:space="preserve">1. </w:t>
      </w:r>
      <w:r w:rsidR="004C52F7" w:rsidRPr="002E16DD">
        <w:rPr>
          <w:lang w:val="kk-KZ"/>
        </w:rPr>
        <w:t xml:space="preserve">Осы түсіндірме </w:t>
      </w:r>
      <w:r w:rsidR="004C52F7">
        <w:rPr>
          <w:szCs w:val="28"/>
          <w:lang w:val="kk-KZ"/>
        </w:rPr>
        <w:t>«</w:t>
      </w:r>
      <w:r w:rsidR="004C52F7" w:rsidRPr="00FA00CD">
        <w:rPr>
          <w:lang w:val="kk-KZ"/>
        </w:rPr>
        <w:t>Ш</w:t>
      </w:r>
      <w:r w:rsidR="004C52F7" w:rsidRPr="009724BA">
        <w:rPr>
          <w:lang w:val="kk-KZ"/>
        </w:rPr>
        <w:t>етелдік қаржылық емес ұйым</w:t>
      </w:r>
      <w:r w:rsidR="004C52F7" w:rsidRPr="002E16DD">
        <w:rPr>
          <w:color w:val="000000"/>
          <w:szCs w:val="28"/>
          <w:lang w:val="kk-KZ"/>
        </w:rPr>
        <w:t>ның</w:t>
      </w:r>
      <w:r w:rsidR="004C52F7" w:rsidRPr="003E770F">
        <w:rPr>
          <w:color w:val="000000"/>
          <w:szCs w:val="28"/>
          <w:lang w:val="kk-KZ"/>
        </w:rPr>
        <w:t xml:space="preserve"> филиалы (өкілдігі) туралы есеп</w:t>
      </w:r>
      <w:r w:rsidR="004C52F7" w:rsidRPr="009C5235">
        <w:rPr>
          <w:color w:val="000000"/>
          <w:szCs w:val="28"/>
          <w:lang w:val="kk-KZ"/>
        </w:rPr>
        <w:t>» ә</w:t>
      </w:r>
      <w:r w:rsidR="004C52F7" w:rsidRPr="009C5235">
        <w:rPr>
          <w:rStyle w:val="s1"/>
          <w:b w:val="0"/>
          <w:lang w:val="kk-KZ"/>
        </w:rPr>
        <w:t xml:space="preserve">кімшілік деректерді жинауға арналған нысанды </w:t>
      </w:r>
      <w:r w:rsidR="000B06AD" w:rsidRPr="009C5235">
        <w:rPr>
          <w:rStyle w:val="s1"/>
          <w:b w:val="0"/>
          <w:lang w:val="kk-KZ"/>
        </w:rPr>
        <w:br/>
      </w:r>
      <w:r w:rsidR="000B06AD" w:rsidRPr="002E16DD">
        <w:rPr>
          <w:szCs w:val="28"/>
          <w:lang w:val="kk-KZ"/>
        </w:rPr>
        <w:t xml:space="preserve">(бұдан әрі </w:t>
      </w:r>
      <w:r w:rsidR="000B06AD" w:rsidRPr="009C5235">
        <w:rPr>
          <w:szCs w:val="28"/>
          <w:lang w:val="kk-KZ"/>
        </w:rPr>
        <w:t>–</w:t>
      </w:r>
      <w:r w:rsidR="000B06AD" w:rsidRPr="002E16DD">
        <w:rPr>
          <w:szCs w:val="28"/>
          <w:lang w:val="kk-KZ"/>
        </w:rPr>
        <w:t xml:space="preserve"> Нысан)</w:t>
      </w:r>
      <w:r w:rsidR="000B06AD" w:rsidRPr="009C5235">
        <w:rPr>
          <w:rStyle w:val="s1"/>
          <w:b w:val="0"/>
          <w:lang w:val="kk-KZ"/>
        </w:rPr>
        <w:t xml:space="preserve"> </w:t>
      </w:r>
      <w:r w:rsidR="004C52F7" w:rsidRPr="009C5235">
        <w:rPr>
          <w:rStyle w:val="s1"/>
          <w:b w:val="0"/>
          <w:lang w:val="kk-KZ"/>
        </w:rPr>
        <w:t xml:space="preserve">толтыру бойынша </w:t>
      </w:r>
      <w:r w:rsidR="000B06AD" w:rsidRPr="009C5235">
        <w:rPr>
          <w:rStyle w:val="s1"/>
          <w:b w:val="0"/>
          <w:lang w:val="kk-KZ"/>
        </w:rPr>
        <w:t>талаптарды айқындайды.</w:t>
      </w:r>
    </w:p>
    <w:p w:rsidR="000B06AD" w:rsidRPr="009C5235" w:rsidRDefault="005603A6" w:rsidP="00611ED0">
      <w:pPr>
        <w:widowControl w:val="0"/>
        <w:ind w:firstLine="709"/>
        <w:rPr>
          <w:szCs w:val="28"/>
          <w:lang w:val="kk-KZ"/>
        </w:rPr>
      </w:pPr>
      <w:r w:rsidRPr="009C5235">
        <w:rPr>
          <w:bCs/>
          <w:szCs w:val="28"/>
          <w:lang w:val="kk-KZ"/>
        </w:rPr>
        <w:t xml:space="preserve">2. </w:t>
      </w:r>
      <w:r w:rsidR="000B06AD" w:rsidRPr="009C5235">
        <w:rPr>
          <w:szCs w:val="28"/>
          <w:lang w:val="kk-KZ"/>
        </w:rPr>
        <w:t xml:space="preserve">Нысан «Валюталық реттеу және валюталық бақылау туралы» </w:t>
      </w:r>
      <w:r w:rsidR="009C5235">
        <w:rPr>
          <w:szCs w:val="28"/>
          <w:lang w:val="kk-KZ"/>
        </w:rPr>
        <w:br/>
      </w:r>
      <w:r w:rsidR="000B06AD" w:rsidRPr="009C5235">
        <w:rPr>
          <w:szCs w:val="28"/>
          <w:lang w:val="kk-KZ"/>
        </w:rPr>
        <w:t>20</w:t>
      </w:r>
      <w:r w:rsidR="00F95AE3" w:rsidRPr="009C5235">
        <w:rPr>
          <w:szCs w:val="28"/>
          <w:lang w:val="kk-KZ"/>
        </w:rPr>
        <w:t>18</w:t>
      </w:r>
      <w:r w:rsidR="000B06AD" w:rsidRPr="009C5235">
        <w:rPr>
          <w:szCs w:val="28"/>
          <w:lang w:val="kk-KZ"/>
        </w:rPr>
        <w:t xml:space="preserve"> жылғы</w:t>
      </w:r>
      <w:r w:rsidR="009C5235">
        <w:rPr>
          <w:szCs w:val="28"/>
          <w:lang w:val="kk-KZ"/>
        </w:rPr>
        <w:t xml:space="preserve"> </w:t>
      </w:r>
      <w:r w:rsidR="00F95AE3" w:rsidRPr="009C5235">
        <w:rPr>
          <w:szCs w:val="28"/>
          <w:lang w:val="kk-KZ"/>
        </w:rPr>
        <w:t>2 шілдедегі</w:t>
      </w:r>
      <w:r w:rsidR="000B06AD" w:rsidRPr="009C5235">
        <w:rPr>
          <w:szCs w:val="28"/>
          <w:lang w:val="kk-KZ"/>
        </w:rPr>
        <w:t xml:space="preserve"> Қазақстан Республикасы Заңы</w:t>
      </w:r>
      <w:r w:rsidR="00F95AE3" w:rsidRPr="009C5235">
        <w:rPr>
          <w:szCs w:val="28"/>
          <w:lang w:val="kk-KZ"/>
        </w:rPr>
        <w:t>ның 17-бабына сәйкес әзірленді.</w:t>
      </w:r>
    </w:p>
    <w:p w:rsidR="00F95AE3" w:rsidRPr="009C5235" w:rsidRDefault="00BB12F4" w:rsidP="00611ED0">
      <w:pPr>
        <w:ind w:firstLine="709"/>
        <w:rPr>
          <w:bCs/>
          <w:szCs w:val="28"/>
          <w:lang w:val="kk-KZ"/>
        </w:rPr>
      </w:pPr>
      <w:r w:rsidRPr="009C5235">
        <w:rPr>
          <w:bCs/>
          <w:szCs w:val="28"/>
          <w:lang w:val="kk-KZ"/>
        </w:rPr>
        <w:t>3</w:t>
      </w:r>
      <w:r w:rsidR="005603A6" w:rsidRPr="009C5235">
        <w:rPr>
          <w:bCs/>
          <w:szCs w:val="28"/>
          <w:lang w:val="kk-KZ"/>
        </w:rPr>
        <w:t xml:space="preserve">. </w:t>
      </w:r>
      <w:r w:rsidR="00F95AE3" w:rsidRPr="009C5235">
        <w:rPr>
          <w:rStyle w:val="s0"/>
          <w:lang w:val="kk-KZ"/>
        </w:rPr>
        <w:t>Нысанға бірінші басшы (ол болмаған кезеңде – оның орнындағы адам) қол қояды.</w:t>
      </w:r>
    </w:p>
    <w:p w:rsidR="005603A6" w:rsidRPr="00AB7A6E" w:rsidRDefault="00005080" w:rsidP="009C5235">
      <w:pPr>
        <w:ind w:firstLine="709"/>
        <w:rPr>
          <w:bCs/>
          <w:szCs w:val="28"/>
          <w:lang w:val="kk-KZ"/>
        </w:rPr>
      </w:pPr>
      <w:r w:rsidRPr="00AB7A6E">
        <w:rPr>
          <w:bCs/>
          <w:szCs w:val="28"/>
          <w:lang w:val="kk-KZ"/>
        </w:rPr>
        <w:t xml:space="preserve">4. </w:t>
      </w:r>
      <w:r w:rsidR="00F95AE3" w:rsidRPr="009C5235">
        <w:rPr>
          <w:bCs/>
          <w:szCs w:val="28"/>
          <w:lang w:val="kk-KZ"/>
        </w:rPr>
        <w:t>Нысан қағаз тасымалдағышта</w:t>
      </w:r>
      <w:r w:rsidR="005C4C0E">
        <w:rPr>
          <w:bCs/>
          <w:szCs w:val="28"/>
          <w:lang w:val="kk-KZ"/>
        </w:rPr>
        <w:t xml:space="preserve"> ұсынылады.</w:t>
      </w:r>
    </w:p>
    <w:p w:rsidR="00005080" w:rsidRPr="00AB7A6E" w:rsidRDefault="00005080" w:rsidP="005603A6">
      <w:pPr>
        <w:jc w:val="center"/>
        <w:rPr>
          <w:bCs/>
          <w:szCs w:val="28"/>
          <w:lang w:val="kk-KZ"/>
        </w:rPr>
      </w:pPr>
    </w:p>
    <w:p w:rsidR="009C5235" w:rsidRPr="00AB7A6E" w:rsidRDefault="009C5235" w:rsidP="005603A6">
      <w:pPr>
        <w:jc w:val="center"/>
        <w:rPr>
          <w:bCs/>
          <w:szCs w:val="28"/>
          <w:lang w:val="kk-KZ"/>
        </w:rPr>
      </w:pPr>
    </w:p>
    <w:p w:rsidR="004C52F7" w:rsidRPr="00AB7A6E" w:rsidRDefault="005603A6" w:rsidP="004C52F7">
      <w:pPr>
        <w:jc w:val="center"/>
        <w:rPr>
          <w:color w:val="000000"/>
          <w:sz w:val="24"/>
          <w:szCs w:val="24"/>
          <w:lang w:val="kk-KZ"/>
        </w:rPr>
      </w:pPr>
      <w:r w:rsidRPr="00AB7A6E">
        <w:rPr>
          <w:bCs/>
          <w:szCs w:val="28"/>
          <w:lang w:val="kk-KZ"/>
        </w:rPr>
        <w:t>2</w:t>
      </w:r>
      <w:r w:rsidR="004C52F7">
        <w:rPr>
          <w:bCs/>
          <w:szCs w:val="28"/>
          <w:lang w:val="kk-KZ"/>
        </w:rPr>
        <w:t>-тарау</w:t>
      </w:r>
      <w:r w:rsidRPr="00AB7A6E">
        <w:rPr>
          <w:bCs/>
          <w:szCs w:val="28"/>
          <w:lang w:val="kk-KZ"/>
        </w:rPr>
        <w:t xml:space="preserve">. </w:t>
      </w:r>
      <w:r w:rsidR="004C52F7" w:rsidRPr="00AB7A6E">
        <w:rPr>
          <w:color w:val="000000"/>
          <w:szCs w:val="28"/>
          <w:lang w:val="kk-KZ"/>
        </w:rPr>
        <w:t>Нысанды толтыру</w:t>
      </w:r>
    </w:p>
    <w:p w:rsidR="005603A6" w:rsidRPr="00AB7A6E" w:rsidRDefault="005603A6" w:rsidP="00611ED0">
      <w:pPr>
        <w:ind w:firstLine="709"/>
        <w:rPr>
          <w:bCs/>
          <w:szCs w:val="28"/>
          <w:lang w:val="kk-KZ"/>
        </w:rPr>
      </w:pPr>
    </w:p>
    <w:p w:rsidR="00316ADA" w:rsidRDefault="00005080" w:rsidP="00611ED0">
      <w:pPr>
        <w:ind w:firstLine="709"/>
        <w:rPr>
          <w:szCs w:val="28"/>
          <w:lang w:val="kk-KZ"/>
        </w:rPr>
      </w:pPr>
      <w:r w:rsidRPr="00AB7A6E">
        <w:rPr>
          <w:szCs w:val="28"/>
          <w:lang w:val="kk-KZ"/>
        </w:rPr>
        <w:t>5</w:t>
      </w:r>
      <w:r w:rsidR="00687D59" w:rsidRPr="00AB7A6E">
        <w:rPr>
          <w:szCs w:val="28"/>
          <w:lang w:val="kk-KZ"/>
        </w:rPr>
        <w:t xml:space="preserve">. </w:t>
      </w:r>
      <w:r w:rsidR="00316ADA">
        <w:rPr>
          <w:szCs w:val="28"/>
          <w:lang w:val="kk-KZ"/>
        </w:rPr>
        <w:t>Нысанды толтыру үшін мынадай ұғымдар пайдаланылады:</w:t>
      </w:r>
    </w:p>
    <w:p w:rsidR="00316ADA" w:rsidRDefault="00316ADA" w:rsidP="00611ED0">
      <w:pPr>
        <w:ind w:firstLine="709"/>
        <w:rPr>
          <w:szCs w:val="28"/>
          <w:lang w:val="kk-KZ"/>
        </w:rPr>
      </w:pPr>
      <w:r>
        <w:rPr>
          <w:szCs w:val="28"/>
          <w:lang w:val="kk-KZ"/>
        </w:rPr>
        <w:t xml:space="preserve">1) </w:t>
      </w:r>
      <w:r w:rsidR="00653C34">
        <w:rPr>
          <w:szCs w:val="28"/>
          <w:lang w:val="kk-KZ"/>
        </w:rPr>
        <w:t>тіркелген елі – заңды тұлғаны, заңды тұлғаның филиалын (өкілдігін) тіркеген елі немесе жеке тұлғаның тұрақты тұратын елі, оның ішінде Қазақстан Республикасының немесе шет мемлекеттің заңнамасына сәйкес берілген азаматтығы немесе құқығы негізінде тұрақты тұратын елі</w:t>
      </w:r>
      <w:r>
        <w:rPr>
          <w:szCs w:val="28"/>
          <w:lang w:val="kk-KZ"/>
        </w:rPr>
        <w:t>;</w:t>
      </w:r>
    </w:p>
    <w:p w:rsidR="00316ADA" w:rsidRPr="00CB24F1" w:rsidRDefault="00316ADA" w:rsidP="00F42770">
      <w:pPr>
        <w:ind w:firstLine="709"/>
        <w:rPr>
          <w:szCs w:val="28"/>
          <w:lang w:val="kk-KZ"/>
        </w:rPr>
      </w:pPr>
      <w:r>
        <w:rPr>
          <w:szCs w:val="28"/>
          <w:lang w:val="kk-KZ"/>
        </w:rPr>
        <w:t>2)</w:t>
      </w:r>
      <w:r w:rsidR="00653C34">
        <w:rPr>
          <w:szCs w:val="28"/>
          <w:lang w:val="kk-KZ"/>
        </w:rPr>
        <w:t xml:space="preserve"> тіркелге</w:t>
      </w:r>
      <w:r w:rsidR="005C4C0E">
        <w:rPr>
          <w:szCs w:val="28"/>
          <w:lang w:val="kk-KZ"/>
        </w:rPr>
        <w:t>н елінің сәйкестендіру нөмірі –</w:t>
      </w:r>
      <w:r w:rsidR="00653C34">
        <w:rPr>
          <w:szCs w:val="28"/>
          <w:lang w:val="kk-KZ"/>
        </w:rPr>
        <w:t xml:space="preserve"> жеке тұлға немесе заңды тұлға үшін тіркеген </w:t>
      </w:r>
      <w:r w:rsidR="00653C34" w:rsidRPr="00CB24F1">
        <w:rPr>
          <w:szCs w:val="28"/>
          <w:lang w:val="kk-KZ"/>
        </w:rPr>
        <w:t>елінің заңнамасына сәйкес қалыптасатын шет мемлекеттің бірегей сәйкестендіру нөмірі</w:t>
      </w:r>
      <w:r w:rsidR="00087AAF" w:rsidRPr="00CB24F1">
        <w:rPr>
          <w:szCs w:val="28"/>
          <w:lang w:val="kk-KZ"/>
        </w:rPr>
        <w:t>.</w:t>
      </w:r>
    </w:p>
    <w:p w:rsidR="007D04C8" w:rsidRPr="00CB24F1" w:rsidRDefault="007D04C8" w:rsidP="00F42770">
      <w:pPr>
        <w:ind w:firstLine="709"/>
        <w:rPr>
          <w:szCs w:val="28"/>
          <w:lang w:val="kk-KZ"/>
        </w:rPr>
      </w:pPr>
      <w:r w:rsidRPr="00CB24F1">
        <w:rPr>
          <w:szCs w:val="28"/>
          <w:lang w:val="kk-KZ"/>
        </w:rPr>
        <w:t>6. Нысанның А бөлігінде «</w:t>
      </w:r>
      <w:r w:rsidR="00DA5F34" w:rsidRPr="00CB24F1">
        <w:rPr>
          <w:szCs w:val="28"/>
          <w:lang w:val="kk-KZ"/>
        </w:rPr>
        <w:t>Тіркелген елі</w:t>
      </w:r>
      <w:r w:rsidRPr="00CB24F1">
        <w:rPr>
          <w:szCs w:val="28"/>
          <w:lang w:val="kk-KZ"/>
        </w:rPr>
        <w:t>»</w:t>
      </w:r>
      <w:r w:rsidR="00DA5F34" w:rsidRPr="00CB24F1">
        <w:rPr>
          <w:szCs w:val="28"/>
          <w:lang w:val="kk-KZ"/>
        </w:rPr>
        <w:t xml:space="preserve"> бойынша</w:t>
      </w:r>
      <w:r w:rsidR="0061218E" w:rsidRPr="00CB24F1">
        <w:rPr>
          <w:szCs w:val="28"/>
          <w:lang w:val="kk-KZ"/>
        </w:rPr>
        <w:br/>
      </w:r>
      <w:r w:rsidR="00DA5F34" w:rsidRPr="00CB24F1">
        <w:rPr>
          <w:szCs w:val="28"/>
          <w:lang w:val="kk-KZ"/>
        </w:rPr>
        <w:t xml:space="preserve"> ҚР Ұ</w:t>
      </w:r>
      <w:r w:rsidR="005B11AF" w:rsidRPr="00CB24F1">
        <w:rPr>
          <w:szCs w:val="28"/>
          <w:lang w:val="kk-KZ"/>
        </w:rPr>
        <w:t>Ж 06</w:t>
      </w:r>
      <w:r w:rsidR="00DA5F34" w:rsidRPr="00CB24F1">
        <w:rPr>
          <w:szCs w:val="28"/>
          <w:lang w:val="kk-KZ"/>
        </w:rPr>
        <w:t xml:space="preserve"> ISO 3166-1-2016 «Елдердің атауларын және олардың әкімшілік-аумақтық бөлімшелерінің бірліктерін ұсынуға арналған кодтар. 1 бөлім. Елдердің кодтары» ұлттық </w:t>
      </w:r>
      <w:r w:rsidR="005B11AF" w:rsidRPr="00CB24F1">
        <w:rPr>
          <w:szCs w:val="28"/>
          <w:lang w:val="kk-KZ"/>
        </w:rPr>
        <w:t>жіктеуішіне</w:t>
      </w:r>
      <w:r w:rsidR="00DA5F34" w:rsidRPr="00CB24F1">
        <w:rPr>
          <w:szCs w:val="28"/>
          <w:lang w:val="kk-KZ"/>
        </w:rPr>
        <w:t xml:space="preserve"> сәйкес елдің екі әріптік коды көрсетіледі.</w:t>
      </w:r>
    </w:p>
    <w:p w:rsidR="00222599" w:rsidRPr="00222599" w:rsidRDefault="00DA5F34" w:rsidP="0061218E">
      <w:pPr>
        <w:widowControl w:val="0"/>
        <w:ind w:firstLine="709"/>
        <w:rPr>
          <w:szCs w:val="28"/>
          <w:lang w:val="kk-KZ"/>
        </w:rPr>
      </w:pPr>
      <w:r w:rsidRPr="00CB24F1">
        <w:rPr>
          <w:szCs w:val="28"/>
          <w:lang w:val="kk-KZ"/>
        </w:rPr>
        <w:t>7</w:t>
      </w:r>
      <w:r w:rsidR="00087AAF" w:rsidRPr="00CB24F1">
        <w:rPr>
          <w:szCs w:val="28"/>
          <w:lang w:val="kk-KZ"/>
        </w:rPr>
        <w:t xml:space="preserve">. </w:t>
      </w:r>
      <w:r w:rsidR="007D04C8" w:rsidRPr="00CB24F1">
        <w:rPr>
          <w:szCs w:val="28"/>
          <w:lang w:val="kk-KZ"/>
        </w:rPr>
        <w:t xml:space="preserve">Нысанның </w:t>
      </w:r>
      <w:r w:rsidR="00B205C0" w:rsidRPr="00CB24F1">
        <w:rPr>
          <w:szCs w:val="28"/>
          <w:lang w:val="kk-KZ"/>
        </w:rPr>
        <w:t>Б бө</w:t>
      </w:r>
      <w:r w:rsidR="00222599" w:rsidRPr="00CB24F1">
        <w:rPr>
          <w:szCs w:val="28"/>
          <w:lang w:val="kk-KZ"/>
        </w:rPr>
        <w:t>лігінде</w:t>
      </w:r>
      <w:r w:rsidR="00222599">
        <w:rPr>
          <w:szCs w:val="28"/>
          <w:lang w:val="kk-KZ"/>
        </w:rPr>
        <w:t xml:space="preserve"> </w:t>
      </w:r>
      <w:r w:rsidR="00222599" w:rsidRPr="003E770F">
        <w:rPr>
          <w:color w:val="000000"/>
          <w:szCs w:val="28"/>
          <w:lang w:val="kk-KZ"/>
        </w:rPr>
        <w:t>филиал (өкілді</w:t>
      </w:r>
      <w:r w:rsidR="00D25AF7">
        <w:rPr>
          <w:color w:val="000000"/>
          <w:szCs w:val="28"/>
          <w:lang w:val="kk-KZ"/>
        </w:rPr>
        <w:t>к</w:t>
      </w:r>
      <w:r w:rsidR="00222599" w:rsidRPr="003E770F">
        <w:rPr>
          <w:color w:val="000000"/>
          <w:szCs w:val="28"/>
          <w:lang w:val="kk-KZ"/>
        </w:rPr>
        <w:t>)</w:t>
      </w:r>
      <w:r w:rsidR="00222599">
        <w:rPr>
          <w:color w:val="000000"/>
          <w:szCs w:val="28"/>
          <w:lang w:val="kk-KZ"/>
        </w:rPr>
        <w:t xml:space="preserve"> операцияларының нәтижелері </w:t>
      </w:r>
      <w:r w:rsidR="00222599" w:rsidRPr="00185515">
        <w:rPr>
          <w:bCs/>
          <w:szCs w:val="28"/>
          <w:lang w:val="kk-KZ"/>
        </w:rPr>
        <w:t>миллион те</w:t>
      </w:r>
      <w:r w:rsidR="00222599">
        <w:rPr>
          <w:bCs/>
          <w:szCs w:val="28"/>
          <w:lang w:val="kk-KZ"/>
        </w:rPr>
        <w:t>ң</w:t>
      </w:r>
      <w:r w:rsidR="00222599" w:rsidRPr="00185515">
        <w:rPr>
          <w:bCs/>
          <w:szCs w:val="28"/>
          <w:lang w:val="kk-KZ"/>
        </w:rPr>
        <w:t>ге</w:t>
      </w:r>
      <w:r w:rsidR="00222599">
        <w:rPr>
          <w:bCs/>
          <w:szCs w:val="28"/>
          <w:lang w:val="kk-KZ"/>
        </w:rPr>
        <w:t>мен көрсетіледі.</w:t>
      </w:r>
    </w:p>
    <w:p w:rsidR="005A01A5" w:rsidRPr="00B205C0" w:rsidRDefault="00DA5F34" w:rsidP="0061218E">
      <w:pPr>
        <w:widowControl w:val="0"/>
        <w:ind w:firstLine="709"/>
        <w:rPr>
          <w:bCs/>
          <w:szCs w:val="28"/>
          <w:lang w:val="kk-KZ"/>
        </w:rPr>
      </w:pPr>
      <w:r>
        <w:rPr>
          <w:bCs/>
          <w:szCs w:val="28"/>
          <w:lang w:val="kk-KZ"/>
        </w:rPr>
        <w:t>8</w:t>
      </w:r>
      <w:r w:rsidR="005E7E88" w:rsidRPr="00B205C0">
        <w:rPr>
          <w:bCs/>
          <w:szCs w:val="28"/>
          <w:lang w:val="kk-KZ"/>
        </w:rPr>
        <w:t xml:space="preserve">. </w:t>
      </w:r>
      <w:r w:rsidR="005603A6" w:rsidRPr="00B205C0">
        <w:rPr>
          <w:bCs/>
          <w:szCs w:val="28"/>
          <w:lang w:val="kk-KZ"/>
        </w:rPr>
        <w:t>1</w:t>
      </w:r>
      <w:r w:rsidR="00AD2901" w:rsidRPr="00B205C0">
        <w:rPr>
          <w:bCs/>
          <w:szCs w:val="28"/>
          <w:lang w:val="kk-KZ"/>
        </w:rPr>
        <w:t>,</w:t>
      </w:r>
      <w:r w:rsidR="005603A6" w:rsidRPr="00B205C0">
        <w:rPr>
          <w:bCs/>
          <w:szCs w:val="28"/>
          <w:lang w:val="kk-KZ"/>
        </w:rPr>
        <w:t xml:space="preserve"> 2</w:t>
      </w:r>
      <w:r w:rsidR="000A103E">
        <w:rPr>
          <w:bCs/>
          <w:szCs w:val="28"/>
          <w:lang w:val="kk-KZ"/>
        </w:rPr>
        <w:t xml:space="preserve"> және</w:t>
      </w:r>
      <w:r w:rsidR="00AD2901" w:rsidRPr="00B205C0">
        <w:rPr>
          <w:bCs/>
          <w:szCs w:val="28"/>
          <w:lang w:val="kk-KZ"/>
        </w:rPr>
        <w:t xml:space="preserve"> 5</w:t>
      </w:r>
      <w:r w:rsidR="00B205C0">
        <w:rPr>
          <w:bCs/>
          <w:szCs w:val="28"/>
          <w:lang w:val="kk-KZ"/>
        </w:rPr>
        <w:t>-бөлімдерінің көрсет</w:t>
      </w:r>
      <w:r w:rsidR="000A103E">
        <w:rPr>
          <w:bCs/>
          <w:szCs w:val="28"/>
          <w:lang w:val="kk-KZ"/>
        </w:rPr>
        <w:t>к</w:t>
      </w:r>
      <w:r w:rsidR="00B205C0">
        <w:rPr>
          <w:bCs/>
          <w:szCs w:val="28"/>
          <w:lang w:val="kk-KZ"/>
        </w:rPr>
        <w:t xml:space="preserve">іштері жылдың қорытындылары </w:t>
      </w:r>
      <w:r w:rsidR="00B205C0">
        <w:rPr>
          <w:bCs/>
          <w:szCs w:val="28"/>
          <w:lang w:val="kk-KZ"/>
        </w:rPr>
        <w:lastRenderedPageBreak/>
        <w:t>бойынша көрсетіледі</w:t>
      </w:r>
      <w:r w:rsidR="009D11E8" w:rsidRPr="00B205C0">
        <w:rPr>
          <w:bCs/>
          <w:szCs w:val="28"/>
          <w:lang w:val="kk-KZ"/>
        </w:rPr>
        <w:t>:</w:t>
      </w:r>
    </w:p>
    <w:p w:rsidR="00B205C0" w:rsidRDefault="00B205C0" w:rsidP="00F42770">
      <w:pPr>
        <w:widowControl w:val="0"/>
        <w:ind w:firstLine="709"/>
        <w:rPr>
          <w:bCs/>
          <w:szCs w:val="28"/>
          <w:lang w:val="kk-KZ"/>
        </w:rPr>
      </w:pPr>
      <w:r>
        <w:rPr>
          <w:bCs/>
          <w:szCs w:val="28"/>
          <w:lang w:val="kk-KZ"/>
        </w:rPr>
        <w:t>4</w:t>
      </w:r>
      <w:r w:rsidR="002D4BC8">
        <w:rPr>
          <w:bCs/>
          <w:szCs w:val="28"/>
          <w:lang w:val="kk-KZ"/>
        </w:rPr>
        <w:t>-</w:t>
      </w:r>
      <w:r>
        <w:rPr>
          <w:bCs/>
          <w:szCs w:val="28"/>
          <w:lang w:val="kk-KZ"/>
        </w:rPr>
        <w:t xml:space="preserve">коды бар жолда </w:t>
      </w:r>
      <w:r w:rsidR="005E34EC">
        <w:rPr>
          <w:bCs/>
          <w:szCs w:val="28"/>
          <w:lang w:val="kk-KZ"/>
        </w:rPr>
        <w:t xml:space="preserve">шикізат пен материалдарға, жинақталатын бұйымдарға, жартылай фабрикаттарға, қосалқы материалдарға, отын мен энергияға шығындар қамтылатын </w:t>
      </w:r>
      <w:r w:rsidR="00187D4C">
        <w:rPr>
          <w:bCs/>
          <w:szCs w:val="28"/>
          <w:lang w:val="kk-KZ"/>
        </w:rPr>
        <w:t xml:space="preserve">сатып алынған </w:t>
      </w:r>
      <w:r w:rsidR="005E34EC">
        <w:rPr>
          <w:bCs/>
          <w:szCs w:val="28"/>
          <w:lang w:val="kk-KZ"/>
        </w:rPr>
        <w:t>тауарлардың көлемі көрсетіледі</w:t>
      </w:r>
      <w:r w:rsidR="005C4C0E">
        <w:rPr>
          <w:bCs/>
          <w:szCs w:val="28"/>
          <w:lang w:val="kk-KZ"/>
        </w:rPr>
        <w:t>;</w:t>
      </w:r>
    </w:p>
    <w:p w:rsidR="00237770" w:rsidRDefault="00237770" w:rsidP="00F42770">
      <w:pPr>
        <w:widowControl w:val="0"/>
        <w:ind w:firstLine="709"/>
        <w:rPr>
          <w:bCs/>
          <w:szCs w:val="28"/>
          <w:lang w:val="kk-KZ"/>
        </w:rPr>
      </w:pPr>
      <w:r>
        <w:rPr>
          <w:bCs/>
          <w:szCs w:val="28"/>
          <w:lang w:val="kk-KZ"/>
        </w:rPr>
        <w:t xml:space="preserve">8-коды бар жолда </w:t>
      </w:r>
      <w:r w:rsidR="005E34EC">
        <w:rPr>
          <w:bCs/>
          <w:szCs w:val="28"/>
          <w:lang w:val="kk-KZ"/>
        </w:rPr>
        <w:t xml:space="preserve">бөгде ұйымдар орындаған өндірістік және өндірістік емес сипаттағы қызметтер қамтылатын </w:t>
      </w:r>
      <w:r>
        <w:rPr>
          <w:bCs/>
          <w:szCs w:val="28"/>
          <w:lang w:val="kk-KZ"/>
        </w:rPr>
        <w:t>сатып алынған қызметтердің көлемі көрсетіледі</w:t>
      </w:r>
      <w:r w:rsidR="005E34EC">
        <w:rPr>
          <w:bCs/>
          <w:szCs w:val="28"/>
          <w:lang w:val="kk-KZ"/>
        </w:rPr>
        <w:t>.</w:t>
      </w:r>
    </w:p>
    <w:p w:rsidR="009B1942" w:rsidRPr="009B1942" w:rsidRDefault="00DA5F34" w:rsidP="00F42770">
      <w:pPr>
        <w:ind w:firstLine="709"/>
        <w:rPr>
          <w:lang w:val="kk-KZ"/>
        </w:rPr>
      </w:pPr>
      <w:r>
        <w:rPr>
          <w:bCs/>
          <w:szCs w:val="28"/>
          <w:lang w:val="kk-KZ"/>
        </w:rPr>
        <w:t>9</w:t>
      </w:r>
      <w:r w:rsidR="005E7E88" w:rsidRPr="009B1942">
        <w:rPr>
          <w:bCs/>
          <w:szCs w:val="28"/>
          <w:lang w:val="kk-KZ"/>
        </w:rPr>
        <w:t xml:space="preserve">. </w:t>
      </w:r>
      <w:r w:rsidR="009B1942" w:rsidRPr="009B1942">
        <w:rPr>
          <w:rStyle w:val="s0"/>
          <w:lang w:val="kk-KZ"/>
        </w:rPr>
        <w:t>3 және 4-бөлімдердің көрсеткіштері жыл соңындағы жағдай бойынша көрсетіледі:</w:t>
      </w:r>
    </w:p>
    <w:p w:rsidR="00AE498A" w:rsidRDefault="00AE498A" w:rsidP="00F42770">
      <w:pPr>
        <w:ind w:firstLine="709"/>
        <w:rPr>
          <w:bCs/>
          <w:szCs w:val="28"/>
          <w:lang w:val="kk-KZ"/>
        </w:rPr>
      </w:pPr>
      <w:r>
        <w:rPr>
          <w:bCs/>
          <w:szCs w:val="28"/>
          <w:lang w:val="kk-KZ"/>
        </w:rPr>
        <w:t xml:space="preserve">9-коды бар жолда </w:t>
      </w:r>
      <w:r>
        <w:rPr>
          <w:szCs w:val="28"/>
          <w:lang w:val="kk-KZ"/>
        </w:rPr>
        <w:t>филиа</w:t>
      </w:r>
      <w:r w:rsidRPr="00610773">
        <w:rPr>
          <w:szCs w:val="28"/>
          <w:lang w:val="kk-KZ"/>
        </w:rPr>
        <w:t>л</w:t>
      </w:r>
      <w:r>
        <w:rPr>
          <w:szCs w:val="28"/>
          <w:lang w:val="kk-KZ"/>
        </w:rPr>
        <w:t>дың</w:t>
      </w:r>
      <w:r w:rsidRPr="00610773">
        <w:rPr>
          <w:szCs w:val="28"/>
          <w:lang w:val="kk-KZ"/>
        </w:rPr>
        <w:t xml:space="preserve"> (өкілдік</w:t>
      </w:r>
      <w:r>
        <w:rPr>
          <w:szCs w:val="28"/>
          <w:lang w:val="kk-KZ"/>
        </w:rPr>
        <w:t>тің) бухгалтерлік балансының «</w:t>
      </w:r>
      <w:r w:rsidR="00876160">
        <w:rPr>
          <w:szCs w:val="28"/>
          <w:lang w:val="kk-KZ"/>
        </w:rPr>
        <w:t>Активтер</w:t>
      </w:r>
      <w:r>
        <w:rPr>
          <w:szCs w:val="28"/>
          <w:lang w:val="kk-KZ"/>
        </w:rPr>
        <w:t xml:space="preserve">» бөлігінен </w:t>
      </w:r>
      <w:r w:rsidR="00876160">
        <w:rPr>
          <w:szCs w:val="28"/>
          <w:lang w:val="kk-KZ"/>
        </w:rPr>
        <w:t>активтердің</w:t>
      </w:r>
      <w:r>
        <w:rPr>
          <w:szCs w:val="28"/>
          <w:lang w:val="kk-KZ"/>
        </w:rPr>
        <w:t xml:space="preserve"> жалпы сомасы көрсетіледі;</w:t>
      </w:r>
    </w:p>
    <w:p w:rsidR="00610773" w:rsidRPr="00610773" w:rsidRDefault="00AE498A" w:rsidP="00F42770">
      <w:pPr>
        <w:ind w:firstLine="709"/>
        <w:rPr>
          <w:szCs w:val="28"/>
          <w:lang w:val="kk-KZ"/>
        </w:rPr>
      </w:pPr>
      <w:r>
        <w:rPr>
          <w:bCs/>
          <w:szCs w:val="28"/>
          <w:lang w:val="kk-KZ"/>
        </w:rPr>
        <w:t>10</w:t>
      </w:r>
      <w:r w:rsidR="002F2707">
        <w:rPr>
          <w:bCs/>
          <w:szCs w:val="28"/>
          <w:lang w:val="kk-KZ"/>
        </w:rPr>
        <w:t xml:space="preserve">-коды бар жолда </w:t>
      </w:r>
      <w:r w:rsidR="002F2707" w:rsidRPr="002F2707">
        <w:rPr>
          <w:szCs w:val="28"/>
          <w:lang w:val="kk-KZ"/>
        </w:rPr>
        <w:t>бейрезиденттерге қойылатын талаптардың сомасы көрсетіледі</w:t>
      </w:r>
      <w:r w:rsidR="00610773">
        <w:rPr>
          <w:szCs w:val="28"/>
          <w:lang w:val="kk-KZ"/>
        </w:rPr>
        <w:t xml:space="preserve"> </w:t>
      </w:r>
      <w:r w:rsidR="00610773" w:rsidRPr="00610773">
        <w:rPr>
          <w:szCs w:val="28"/>
          <w:lang w:val="kk-KZ"/>
        </w:rPr>
        <w:t xml:space="preserve">(Қазақстан Республикасының аумағында қызметін жүзеге асыратын шетелдік </w:t>
      </w:r>
      <w:r w:rsidR="00184CA6">
        <w:rPr>
          <w:szCs w:val="28"/>
          <w:lang w:val="kk-KZ"/>
        </w:rPr>
        <w:t>қаржылық және қаржылық емес ұйымдардың филиа</w:t>
      </w:r>
      <w:r w:rsidR="00610773" w:rsidRPr="00610773">
        <w:rPr>
          <w:szCs w:val="28"/>
          <w:lang w:val="kk-KZ"/>
        </w:rPr>
        <w:t>лдары</w:t>
      </w:r>
      <w:r w:rsidR="009B7D1B">
        <w:rPr>
          <w:szCs w:val="28"/>
          <w:lang w:val="kk-KZ"/>
        </w:rPr>
        <w:t>на</w:t>
      </w:r>
      <w:r w:rsidR="00610773" w:rsidRPr="00610773">
        <w:rPr>
          <w:szCs w:val="28"/>
          <w:lang w:val="kk-KZ"/>
        </w:rPr>
        <w:t xml:space="preserve"> (өкілдіктер</w:t>
      </w:r>
      <w:r w:rsidR="00D97DDD">
        <w:rPr>
          <w:szCs w:val="28"/>
          <w:lang w:val="kk-KZ"/>
        </w:rPr>
        <w:t>і</w:t>
      </w:r>
      <w:r w:rsidR="009B7D1B">
        <w:rPr>
          <w:szCs w:val="28"/>
          <w:lang w:val="kk-KZ"/>
        </w:rPr>
        <w:t>не</w:t>
      </w:r>
      <w:r w:rsidR="00610773" w:rsidRPr="00610773">
        <w:rPr>
          <w:szCs w:val="28"/>
          <w:lang w:val="kk-KZ"/>
        </w:rPr>
        <w:t xml:space="preserve">) </w:t>
      </w:r>
      <w:r w:rsidR="00241BB5">
        <w:rPr>
          <w:szCs w:val="28"/>
          <w:lang w:val="kk-KZ"/>
        </w:rPr>
        <w:t>талаптарды</w:t>
      </w:r>
      <w:r w:rsidR="00610773" w:rsidRPr="00610773">
        <w:rPr>
          <w:szCs w:val="28"/>
          <w:lang w:val="kk-KZ"/>
        </w:rPr>
        <w:t xml:space="preserve"> қоспағанда)</w:t>
      </w:r>
      <w:r w:rsidR="00610773">
        <w:rPr>
          <w:szCs w:val="28"/>
          <w:lang w:val="kk-KZ"/>
        </w:rPr>
        <w:t>;</w:t>
      </w:r>
    </w:p>
    <w:p w:rsidR="00D97DDD" w:rsidRDefault="00D97DDD" w:rsidP="00F42770">
      <w:pPr>
        <w:ind w:firstLine="709"/>
        <w:rPr>
          <w:bCs/>
          <w:szCs w:val="28"/>
          <w:lang w:val="kk-KZ"/>
        </w:rPr>
      </w:pPr>
      <w:r>
        <w:rPr>
          <w:bCs/>
          <w:szCs w:val="28"/>
          <w:lang w:val="kk-KZ"/>
        </w:rPr>
        <w:t xml:space="preserve">15-коды бар жолда </w:t>
      </w:r>
      <w:r>
        <w:rPr>
          <w:szCs w:val="28"/>
          <w:lang w:val="kk-KZ"/>
        </w:rPr>
        <w:t>филиа</w:t>
      </w:r>
      <w:r w:rsidRPr="00610773">
        <w:rPr>
          <w:szCs w:val="28"/>
          <w:lang w:val="kk-KZ"/>
        </w:rPr>
        <w:t>л</w:t>
      </w:r>
      <w:r w:rsidR="009852AA">
        <w:rPr>
          <w:szCs w:val="28"/>
          <w:lang w:val="kk-KZ"/>
        </w:rPr>
        <w:t>дың</w:t>
      </w:r>
      <w:r w:rsidRPr="00610773">
        <w:rPr>
          <w:szCs w:val="28"/>
          <w:lang w:val="kk-KZ"/>
        </w:rPr>
        <w:t xml:space="preserve"> (өкілдік</w:t>
      </w:r>
      <w:r w:rsidR="009852AA">
        <w:rPr>
          <w:szCs w:val="28"/>
          <w:lang w:val="kk-KZ"/>
        </w:rPr>
        <w:t>тің) бухгалтерлік балансының</w:t>
      </w:r>
      <w:r>
        <w:rPr>
          <w:szCs w:val="28"/>
          <w:lang w:val="kk-KZ"/>
        </w:rPr>
        <w:t xml:space="preserve"> </w:t>
      </w:r>
      <w:r w:rsidR="00E10A5B">
        <w:rPr>
          <w:szCs w:val="28"/>
          <w:lang w:val="kk-KZ"/>
        </w:rPr>
        <w:t>«</w:t>
      </w:r>
      <w:r w:rsidR="009852AA">
        <w:rPr>
          <w:szCs w:val="28"/>
          <w:lang w:val="kk-KZ"/>
        </w:rPr>
        <w:t>Міндеттемелер» бөлігінен міндеттемелердің жалпы сомасы көрсетіледі;</w:t>
      </w:r>
    </w:p>
    <w:p w:rsidR="00031545" w:rsidRPr="00610773" w:rsidRDefault="00610773" w:rsidP="00F42770">
      <w:pPr>
        <w:ind w:firstLine="709"/>
        <w:rPr>
          <w:bCs/>
          <w:szCs w:val="28"/>
          <w:lang w:val="kk-KZ"/>
        </w:rPr>
      </w:pPr>
      <w:r>
        <w:rPr>
          <w:bCs/>
          <w:szCs w:val="28"/>
          <w:lang w:val="kk-KZ"/>
        </w:rPr>
        <w:t xml:space="preserve">16-коды бар жолда </w:t>
      </w:r>
      <w:r w:rsidR="001E1A5F" w:rsidRPr="001E1A5F">
        <w:rPr>
          <w:szCs w:val="28"/>
          <w:lang w:val="kk-KZ"/>
        </w:rPr>
        <w:t>бейрезиденттер алдындағы міндеттемелердің</w:t>
      </w:r>
      <w:r w:rsidR="001E1A5F">
        <w:rPr>
          <w:sz w:val="24"/>
          <w:szCs w:val="24"/>
          <w:lang w:val="kk-KZ"/>
        </w:rPr>
        <w:t xml:space="preserve"> </w:t>
      </w:r>
      <w:r w:rsidR="001E1A5F" w:rsidRPr="002F2707">
        <w:rPr>
          <w:szCs w:val="28"/>
          <w:lang w:val="kk-KZ"/>
        </w:rPr>
        <w:t>сомасы көрсетіледі</w:t>
      </w:r>
      <w:r w:rsidR="001E1A5F">
        <w:rPr>
          <w:sz w:val="24"/>
          <w:szCs w:val="24"/>
          <w:lang w:val="kk-KZ"/>
        </w:rPr>
        <w:t xml:space="preserve"> </w:t>
      </w:r>
      <w:r w:rsidR="002F2707" w:rsidRPr="002F2707">
        <w:rPr>
          <w:szCs w:val="28"/>
          <w:lang w:val="kk-KZ"/>
        </w:rPr>
        <w:t xml:space="preserve">(Қазақстан Республикасының аумағында қызметін жүзеге асыратын шетелдік </w:t>
      </w:r>
      <w:r w:rsidR="00E10A5B">
        <w:rPr>
          <w:szCs w:val="28"/>
          <w:lang w:val="kk-KZ"/>
        </w:rPr>
        <w:t>қаржылық және қаржылық емес ұйымдардың филиа</w:t>
      </w:r>
      <w:r w:rsidR="00E10A5B" w:rsidRPr="00610773">
        <w:rPr>
          <w:szCs w:val="28"/>
          <w:lang w:val="kk-KZ"/>
        </w:rPr>
        <w:t>лдары (өкілдіктер</w:t>
      </w:r>
      <w:r w:rsidR="00E10A5B">
        <w:rPr>
          <w:szCs w:val="28"/>
          <w:lang w:val="kk-KZ"/>
        </w:rPr>
        <w:t>і</w:t>
      </w:r>
      <w:r w:rsidR="00E10A5B" w:rsidRPr="00610773">
        <w:rPr>
          <w:szCs w:val="28"/>
          <w:lang w:val="kk-KZ"/>
        </w:rPr>
        <w:t xml:space="preserve">) </w:t>
      </w:r>
      <w:r w:rsidR="00E10A5B">
        <w:rPr>
          <w:szCs w:val="28"/>
          <w:lang w:val="kk-KZ"/>
        </w:rPr>
        <w:t>алдындағы міндеттемелерді</w:t>
      </w:r>
      <w:r w:rsidR="00E10A5B" w:rsidRPr="00610773">
        <w:rPr>
          <w:szCs w:val="28"/>
          <w:lang w:val="kk-KZ"/>
        </w:rPr>
        <w:t xml:space="preserve"> қоспағанда</w:t>
      </w:r>
      <w:r w:rsidR="002F2707" w:rsidRPr="002F2707">
        <w:rPr>
          <w:szCs w:val="28"/>
          <w:lang w:val="kk-KZ"/>
        </w:rPr>
        <w:t>)</w:t>
      </w:r>
      <w:r w:rsidR="001E1A5F">
        <w:rPr>
          <w:szCs w:val="28"/>
          <w:lang w:val="kk-KZ"/>
        </w:rPr>
        <w:t>.</w:t>
      </w:r>
    </w:p>
    <w:p w:rsidR="001E1A5F" w:rsidRPr="001E1A5F" w:rsidRDefault="00DA5F34" w:rsidP="00F42770">
      <w:pPr>
        <w:ind w:firstLine="709"/>
        <w:rPr>
          <w:szCs w:val="28"/>
          <w:lang w:val="kk-KZ"/>
        </w:rPr>
      </w:pPr>
      <w:r>
        <w:rPr>
          <w:szCs w:val="28"/>
          <w:lang w:val="kk-KZ"/>
        </w:rPr>
        <w:t>10</w:t>
      </w:r>
      <w:r w:rsidR="00E27A18" w:rsidRPr="001E1A5F">
        <w:rPr>
          <w:szCs w:val="28"/>
          <w:lang w:val="kk-KZ"/>
        </w:rPr>
        <w:t xml:space="preserve">. </w:t>
      </w:r>
      <w:r w:rsidR="00015918">
        <w:rPr>
          <w:color w:val="000000"/>
          <w:lang w:val="kk-KZ"/>
        </w:rPr>
        <w:t>Есепті кезең үшін ақпарат</w:t>
      </w:r>
      <w:r w:rsidR="00015918" w:rsidRPr="001E1A5F">
        <w:rPr>
          <w:color w:val="000000"/>
          <w:lang w:val="kk-KZ"/>
        </w:rPr>
        <w:t xml:space="preserve"> </w:t>
      </w:r>
      <w:r w:rsidR="001E1A5F" w:rsidRPr="001E1A5F">
        <w:rPr>
          <w:color w:val="000000"/>
          <w:lang w:val="kk-KZ"/>
        </w:rPr>
        <w:t>болмаған жағдайда</w:t>
      </w:r>
      <w:r w:rsidR="001E1A5F">
        <w:rPr>
          <w:color w:val="000000"/>
          <w:lang w:val="kk-KZ"/>
        </w:rPr>
        <w:t>,</w:t>
      </w:r>
      <w:r w:rsidR="001E1A5F" w:rsidRPr="001E1A5F">
        <w:rPr>
          <w:color w:val="000000"/>
          <w:lang w:val="kk-KZ"/>
        </w:rPr>
        <w:t xml:space="preserve"> Нысан нөлдік мәнмен ұсынылады.</w:t>
      </w:r>
    </w:p>
    <w:p w:rsidR="00AF5340" w:rsidRDefault="00AF5340" w:rsidP="00A24FF4">
      <w:pPr>
        <w:ind w:firstLine="709"/>
        <w:jc w:val="right"/>
        <w:rPr>
          <w:szCs w:val="28"/>
          <w:lang w:val="kk-KZ"/>
        </w:rPr>
      </w:pPr>
    </w:p>
    <w:p w:rsidR="00AF5340" w:rsidRPr="00AF5340" w:rsidRDefault="00AF5340" w:rsidP="00434866">
      <w:pPr>
        <w:ind w:firstLine="709"/>
        <w:rPr>
          <w:szCs w:val="28"/>
          <w:lang w:val="kk-KZ"/>
        </w:rPr>
      </w:pPr>
    </w:p>
    <w:sectPr w:rsidR="00AF5340" w:rsidRPr="00AF5340" w:rsidSect="00A24FF4">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11" w:rsidRDefault="009D4C11">
      <w:r>
        <w:separator/>
      </w:r>
    </w:p>
  </w:endnote>
  <w:endnote w:type="continuationSeparator" w:id="0">
    <w:p w:rsidR="009D4C11" w:rsidRDefault="009D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C9" w:rsidRDefault="008765C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C9" w:rsidRDefault="008765C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C9" w:rsidRDefault="008765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11" w:rsidRDefault="009D4C11">
      <w:r>
        <w:separator/>
      </w:r>
    </w:p>
  </w:footnote>
  <w:footnote w:type="continuationSeparator" w:id="0">
    <w:p w:rsidR="009D4C11" w:rsidRDefault="009D4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2E" w:rsidRDefault="008C3B2E" w:rsidP="008471CF">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C3B2E" w:rsidRDefault="008C3B2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2E" w:rsidRDefault="008C3B2E">
    <w:pPr>
      <w:pStyle w:val="af0"/>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C9" w:rsidRDefault="008765C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2741"/>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DF56565"/>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05B49BA"/>
    <w:multiLevelType w:val="hybridMultilevel"/>
    <w:tmpl w:val="A02437D6"/>
    <w:lvl w:ilvl="0" w:tplc="11AC3B4E">
      <w:start w:val="2"/>
      <w:numFmt w:val="decimal"/>
      <w:lvlText w:val="%1."/>
      <w:lvlJc w:val="left"/>
      <w:pPr>
        <w:ind w:left="1211" w:hanging="360"/>
      </w:pPr>
      <w:rPr>
        <w:rFonts w:hint="default"/>
      </w:r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3">
    <w:nsid w:val="31B0799F"/>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5">
    <w:nsid w:val="69094489"/>
    <w:multiLevelType w:val="hybridMultilevel"/>
    <w:tmpl w:val="445E3B5E"/>
    <w:lvl w:ilvl="0" w:tplc="3A149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051107"/>
    <w:multiLevelType w:val="hybridMultilevel"/>
    <w:tmpl w:val="BDFC1FE8"/>
    <w:lvl w:ilvl="0" w:tplc="ED5462EA">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AEF69B5"/>
    <w:multiLevelType w:val="hybridMultilevel"/>
    <w:tmpl w:val="0330C616"/>
    <w:lvl w:ilvl="0" w:tplc="DB98F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A2"/>
    <w:rsid w:val="000013AE"/>
    <w:rsid w:val="00001CD1"/>
    <w:rsid w:val="00002B4A"/>
    <w:rsid w:val="000032DF"/>
    <w:rsid w:val="00003E1A"/>
    <w:rsid w:val="00003F29"/>
    <w:rsid w:val="00005080"/>
    <w:rsid w:val="00005B13"/>
    <w:rsid w:val="00005B56"/>
    <w:rsid w:val="000060A0"/>
    <w:rsid w:val="0000693B"/>
    <w:rsid w:val="00006F42"/>
    <w:rsid w:val="000076D9"/>
    <w:rsid w:val="000101FE"/>
    <w:rsid w:val="0001055B"/>
    <w:rsid w:val="00011000"/>
    <w:rsid w:val="00013022"/>
    <w:rsid w:val="00015918"/>
    <w:rsid w:val="00015C96"/>
    <w:rsid w:val="00015E8E"/>
    <w:rsid w:val="000174CD"/>
    <w:rsid w:val="00017B01"/>
    <w:rsid w:val="00020ECC"/>
    <w:rsid w:val="00022291"/>
    <w:rsid w:val="00022B38"/>
    <w:rsid w:val="000231A6"/>
    <w:rsid w:val="00023714"/>
    <w:rsid w:val="00023C13"/>
    <w:rsid w:val="00023E9A"/>
    <w:rsid w:val="000241C9"/>
    <w:rsid w:val="000257A7"/>
    <w:rsid w:val="0002606B"/>
    <w:rsid w:val="000260A5"/>
    <w:rsid w:val="00030A33"/>
    <w:rsid w:val="00031545"/>
    <w:rsid w:val="0003284E"/>
    <w:rsid w:val="00032E4C"/>
    <w:rsid w:val="00032ED1"/>
    <w:rsid w:val="000330EC"/>
    <w:rsid w:val="0003316B"/>
    <w:rsid w:val="00033455"/>
    <w:rsid w:val="000344BB"/>
    <w:rsid w:val="00034D13"/>
    <w:rsid w:val="00034F41"/>
    <w:rsid w:val="00034F4D"/>
    <w:rsid w:val="00035442"/>
    <w:rsid w:val="00037885"/>
    <w:rsid w:val="00037943"/>
    <w:rsid w:val="000409E1"/>
    <w:rsid w:val="00040E40"/>
    <w:rsid w:val="000454EA"/>
    <w:rsid w:val="00047106"/>
    <w:rsid w:val="00047230"/>
    <w:rsid w:val="000475CB"/>
    <w:rsid w:val="00047E40"/>
    <w:rsid w:val="00047EE0"/>
    <w:rsid w:val="000503F5"/>
    <w:rsid w:val="00050C82"/>
    <w:rsid w:val="0005168C"/>
    <w:rsid w:val="00052308"/>
    <w:rsid w:val="000531FF"/>
    <w:rsid w:val="00053571"/>
    <w:rsid w:val="0005422C"/>
    <w:rsid w:val="000542B7"/>
    <w:rsid w:val="00055466"/>
    <w:rsid w:val="0005573B"/>
    <w:rsid w:val="000561D7"/>
    <w:rsid w:val="0005670A"/>
    <w:rsid w:val="00057ABD"/>
    <w:rsid w:val="000604B7"/>
    <w:rsid w:val="000608AD"/>
    <w:rsid w:val="00061023"/>
    <w:rsid w:val="0006118E"/>
    <w:rsid w:val="0006121F"/>
    <w:rsid w:val="00061228"/>
    <w:rsid w:val="0006275C"/>
    <w:rsid w:val="000639A8"/>
    <w:rsid w:val="000641DA"/>
    <w:rsid w:val="00064513"/>
    <w:rsid w:val="00064E55"/>
    <w:rsid w:val="000655C0"/>
    <w:rsid w:val="00066E66"/>
    <w:rsid w:val="00067323"/>
    <w:rsid w:val="00067CAE"/>
    <w:rsid w:val="0007017A"/>
    <w:rsid w:val="000712A3"/>
    <w:rsid w:val="0007162D"/>
    <w:rsid w:val="000720F9"/>
    <w:rsid w:val="000727C2"/>
    <w:rsid w:val="000733D7"/>
    <w:rsid w:val="000746FF"/>
    <w:rsid w:val="00074811"/>
    <w:rsid w:val="0007484F"/>
    <w:rsid w:val="00074CE4"/>
    <w:rsid w:val="00075EF4"/>
    <w:rsid w:val="000762C7"/>
    <w:rsid w:val="00077040"/>
    <w:rsid w:val="000809A2"/>
    <w:rsid w:val="00080D11"/>
    <w:rsid w:val="00081938"/>
    <w:rsid w:val="00082FFE"/>
    <w:rsid w:val="000833BD"/>
    <w:rsid w:val="00083691"/>
    <w:rsid w:val="00083ED0"/>
    <w:rsid w:val="000844E2"/>
    <w:rsid w:val="00084544"/>
    <w:rsid w:val="0008474F"/>
    <w:rsid w:val="00084E82"/>
    <w:rsid w:val="00084E93"/>
    <w:rsid w:val="0008546D"/>
    <w:rsid w:val="00086517"/>
    <w:rsid w:val="00086B09"/>
    <w:rsid w:val="00087AAF"/>
    <w:rsid w:val="00087C26"/>
    <w:rsid w:val="00087E6B"/>
    <w:rsid w:val="00090497"/>
    <w:rsid w:val="00090B4B"/>
    <w:rsid w:val="000913E0"/>
    <w:rsid w:val="00091422"/>
    <w:rsid w:val="00091C3A"/>
    <w:rsid w:val="00091EC0"/>
    <w:rsid w:val="0009365E"/>
    <w:rsid w:val="00093C27"/>
    <w:rsid w:val="00094346"/>
    <w:rsid w:val="000954A2"/>
    <w:rsid w:val="00096721"/>
    <w:rsid w:val="00096DBF"/>
    <w:rsid w:val="000A01AD"/>
    <w:rsid w:val="000A0831"/>
    <w:rsid w:val="000A095E"/>
    <w:rsid w:val="000A103E"/>
    <w:rsid w:val="000A1147"/>
    <w:rsid w:val="000A1475"/>
    <w:rsid w:val="000A17E1"/>
    <w:rsid w:val="000A25FC"/>
    <w:rsid w:val="000A2C26"/>
    <w:rsid w:val="000A304C"/>
    <w:rsid w:val="000A315C"/>
    <w:rsid w:val="000A4093"/>
    <w:rsid w:val="000A4841"/>
    <w:rsid w:val="000A4C50"/>
    <w:rsid w:val="000A4D2F"/>
    <w:rsid w:val="000A5CFD"/>
    <w:rsid w:val="000B04BD"/>
    <w:rsid w:val="000B06AD"/>
    <w:rsid w:val="000B15CC"/>
    <w:rsid w:val="000B1716"/>
    <w:rsid w:val="000B1FFA"/>
    <w:rsid w:val="000B26F1"/>
    <w:rsid w:val="000B42B4"/>
    <w:rsid w:val="000B50D8"/>
    <w:rsid w:val="000B62F5"/>
    <w:rsid w:val="000B6DDC"/>
    <w:rsid w:val="000C05A0"/>
    <w:rsid w:val="000C12F2"/>
    <w:rsid w:val="000C1814"/>
    <w:rsid w:val="000C1CD0"/>
    <w:rsid w:val="000C2389"/>
    <w:rsid w:val="000C24D6"/>
    <w:rsid w:val="000C24E1"/>
    <w:rsid w:val="000C3652"/>
    <w:rsid w:val="000C3E6D"/>
    <w:rsid w:val="000C3EB8"/>
    <w:rsid w:val="000C4F95"/>
    <w:rsid w:val="000C54BD"/>
    <w:rsid w:val="000C5647"/>
    <w:rsid w:val="000C5A15"/>
    <w:rsid w:val="000C5D70"/>
    <w:rsid w:val="000C6EC0"/>
    <w:rsid w:val="000C72E7"/>
    <w:rsid w:val="000C7630"/>
    <w:rsid w:val="000C7E19"/>
    <w:rsid w:val="000D01A5"/>
    <w:rsid w:val="000D0273"/>
    <w:rsid w:val="000D1638"/>
    <w:rsid w:val="000D1ED1"/>
    <w:rsid w:val="000D24C7"/>
    <w:rsid w:val="000D2860"/>
    <w:rsid w:val="000D314F"/>
    <w:rsid w:val="000D3D12"/>
    <w:rsid w:val="000D3D64"/>
    <w:rsid w:val="000D427A"/>
    <w:rsid w:val="000D4B5D"/>
    <w:rsid w:val="000D4EDB"/>
    <w:rsid w:val="000D5281"/>
    <w:rsid w:val="000D5556"/>
    <w:rsid w:val="000D5D83"/>
    <w:rsid w:val="000D7164"/>
    <w:rsid w:val="000D71D2"/>
    <w:rsid w:val="000D7559"/>
    <w:rsid w:val="000E1D3E"/>
    <w:rsid w:val="000E2095"/>
    <w:rsid w:val="000E26D0"/>
    <w:rsid w:val="000E291F"/>
    <w:rsid w:val="000E3CC9"/>
    <w:rsid w:val="000E4107"/>
    <w:rsid w:val="000E4AF5"/>
    <w:rsid w:val="000E71D2"/>
    <w:rsid w:val="000E7614"/>
    <w:rsid w:val="000E7656"/>
    <w:rsid w:val="000E7F92"/>
    <w:rsid w:val="000F1951"/>
    <w:rsid w:val="000F1E7C"/>
    <w:rsid w:val="000F273F"/>
    <w:rsid w:val="000F2918"/>
    <w:rsid w:val="000F3891"/>
    <w:rsid w:val="000F3E83"/>
    <w:rsid w:val="000F64D5"/>
    <w:rsid w:val="00100135"/>
    <w:rsid w:val="0010078E"/>
    <w:rsid w:val="00100FF2"/>
    <w:rsid w:val="00101BD3"/>
    <w:rsid w:val="00103011"/>
    <w:rsid w:val="001041F0"/>
    <w:rsid w:val="0010436B"/>
    <w:rsid w:val="00104CD8"/>
    <w:rsid w:val="00106A4D"/>
    <w:rsid w:val="00107504"/>
    <w:rsid w:val="001077A3"/>
    <w:rsid w:val="00107D02"/>
    <w:rsid w:val="00107DBB"/>
    <w:rsid w:val="00107E3F"/>
    <w:rsid w:val="001106A3"/>
    <w:rsid w:val="001108FB"/>
    <w:rsid w:val="001111E1"/>
    <w:rsid w:val="0011331A"/>
    <w:rsid w:val="0011371A"/>
    <w:rsid w:val="00114796"/>
    <w:rsid w:val="00114E4F"/>
    <w:rsid w:val="00115024"/>
    <w:rsid w:val="001151C6"/>
    <w:rsid w:val="001152AA"/>
    <w:rsid w:val="00116B70"/>
    <w:rsid w:val="00117155"/>
    <w:rsid w:val="0011766A"/>
    <w:rsid w:val="00117E91"/>
    <w:rsid w:val="00117F30"/>
    <w:rsid w:val="00120491"/>
    <w:rsid w:val="00120E09"/>
    <w:rsid w:val="0012131B"/>
    <w:rsid w:val="001214EA"/>
    <w:rsid w:val="00123983"/>
    <w:rsid w:val="0012486C"/>
    <w:rsid w:val="00125A41"/>
    <w:rsid w:val="00126C63"/>
    <w:rsid w:val="00127413"/>
    <w:rsid w:val="00127F84"/>
    <w:rsid w:val="00130680"/>
    <w:rsid w:val="00130F81"/>
    <w:rsid w:val="00131179"/>
    <w:rsid w:val="00132453"/>
    <w:rsid w:val="001336E8"/>
    <w:rsid w:val="00133862"/>
    <w:rsid w:val="00133B2C"/>
    <w:rsid w:val="00134F06"/>
    <w:rsid w:val="00135970"/>
    <w:rsid w:val="00135A24"/>
    <w:rsid w:val="00137070"/>
    <w:rsid w:val="00137E08"/>
    <w:rsid w:val="001405B6"/>
    <w:rsid w:val="00140E0A"/>
    <w:rsid w:val="00140E37"/>
    <w:rsid w:val="00140EEC"/>
    <w:rsid w:val="001412D4"/>
    <w:rsid w:val="001414D5"/>
    <w:rsid w:val="00143C50"/>
    <w:rsid w:val="001443CF"/>
    <w:rsid w:val="00144A75"/>
    <w:rsid w:val="00144CDE"/>
    <w:rsid w:val="00145A4F"/>
    <w:rsid w:val="00145B18"/>
    <w:rsid w:val="00145EC8"/>
    <w:rsid w:val="00146C01"/>
    <w:rsid w:val="00146D4C"/>
    <w:rsid w:val="00147219"/>
    <w:rsid w:val="00147311"/>
    <w:rsid w:val="001474A7"/>
    <w:rsid w:val="00147CD4"/>
    <w:rsid w:val="00150462"/>
    <w:rsid w:val="00150B61"/>
    <w:rsid w:val="001520EA"/>
    <w:rsid w:val="00153340"/>
    <w:rsid w:val="00153783"/>
    <w:rsid w:val="00154E12"/>
    <w:rsid w:val="001556DB"/>
    <w:rsid w:val="001559CC"/>
    <w:rsid w:val="00155AB0"/>
    <w:rsid w:val="0015605D"/>
    <w:rsid w:val="0015695D"/>
    <w:rsid w:val="001569C9"/>
    <w:rsid w:val="00156ED4"/>
    <w:rsid w:val="0015703F"/>
    <w:rsid w:val="00157B72"/>
    <w:rsid w:val="001614C4"/>
    <w:rsid w:val="00161D02"/>
    <w:rsid w:val="0016262F"/>
    <w:rsid w:val="001637C4"/>
    <w:rsid w:val="00163DE1"/>
    <w:rsid w:val="00163E9E"/>
    <w:rsid w:val="00164D3E"/>
    <w:rsid w:val="001652D1"/>
    <w:rsid w:val="001659ED"/>
    <w:rsid w:val="00167619"/>
    <w:rsid w:val="00167716"/>
    <w:rsid w:val="001706ED"/>
    <w:rsid w:val="001707BD"/>
    <w:rsid w:val="00170AEF"/>
    <w:rsid w:val="00171194"/>
    <w:rsid w:val="001711D2"/>
    <w:rsid w:val="0017133C"/>
    <w:rsid w:val="00171D81"/>
    <w:rsid w:val="00173462"/>
    <w:rsid w:val="00173A32"/>
    <w:rsid w:val="00173BA7"/>
    <w:rsid w:val="00175B13"/>
    <w:rsid w:val="00175C8F"/>
    <w:rsid w:val="00176038"/>
    <w:rsid w:val="00176895"/>
    <w:rsid w:val="00176B24"/>
    <w:rsid w:val="0017711C"/>
    <w:rsid w:val="00177869"/>
    <w:rsid w:val="00177A46"/>
    <w:rsid w:val="001801AF"/>
    <w:rsid w:val="00181530"/>
    <w:rsid w:val="00181FA9"/>
    <w:rsid w:val="00184438"/>
    <w:rsid w:val="00184C33"/>
    <w:rsid w:val="00184CA6"/>
    <w:rsid w:val="0018515E"/>
    <w:rsid w:val="001853B3"/>
    <w:rsid w:val="00185515"/>
    <w:rsid w:val="001863D8"/>
    <w:rsid w:val="001878E3"/>
    <w:rsid w:val="00187D4C"/>
    <w:rsid w:val="0019101D"/>
    <w:rsid w:val="001920A9"/>
    <w:rsid w:val="00192D90"/>
    <w:rsid w:val="001941AE"/>
    <w:rsid w:val="001945A7"/>
    <w:rsid w:val="00194AA8"/>
    <w:rsid w:val="001961CC"/>
    <w:rsid w:val="00197B24"/>
    <w:rsid w:val="001A0252"/>
    <w:rsid w:val="001A0386"/>
    <w:rsid w:val="001A0961"/>
    <w:rsid w:val="001A0C39"/>
    <w:rsid w:val="001A0D64"/>
    <w:rsid w:val="001A270D"/>
    <w:rsid w:val="001A2B64"/>
    <w:rsid w:val="001A3928"/>
    <w:rsid w:val="001A3D78"/>
    <w:rsid w:val="001A4731"/>
    <w:rsid w:val="001A4F6B"/>
    <w:rsid w:val="001A5AE6"/>
    <w:rsid w:val="001A65E4"/>
    <w:rsid w:val="001A6736"/>
    <w:rsid w:val="001A7187"/>
    <w:rsid w:val="001A733B"/>
    <w:rsid w:val="001A7B30"/>
    <w:rsid w:val="001A7C7B"/>
    <w:rsid w:val="001B000E"/>
    <w:rsid w:val="001B10A1"/>
    <w:rsid w:val="001B12DE"/>
    <w:rsid w:val="001B15FB"/>
    <w:rsid w:val="001B1771"/>
    <w:rsid w:val="001B2630"/>
    <w:rsid w:val="001B2BA5"/>
    <w:rsid w:val="001B2D3C"/>
    <w:rsid w:val="001B31DA"/>
    <w:rsid w:val="001B344A"/>
    <w:rsid w:val="001B3CCB"/>
    <w:rsid w:val="001B43E7"/>
    <w:rsid w:val="001B46DA"/>
    <w:rsid w:val="001B49C4"/>
    <w:rsid w:val="001B4A4C"/>
    <w:rsid w:val="001B6057"/>
    <w:rsid w:val="001B69AF"/>
    <w:rsid w:val="001B7B04"/>
    <w:rsid w:val="001C083D"/>
    <w:rsid w:val="001C0FCB"/>
    <w:rsid w:val="001C1470"/>
    <w:rsid w:val="001C26C6"/>
    <w:rsid w:val="001C328F"/>
    <w:rsid w:val="001C3F06"/>
    <w:rsid w:val="001C640A"/>
    <w:rsid w:val="001C6B35"/>
    <w:rsid w:val="001D0327"/>
    <w:rsid w:val="001D05F7"/>
    <w:rsid w:val="001D0797"/>
    <w:rsid w:val="001D0868"/>
    <w:rsid w:val="001D0F98"/>
    <w:rsid w:val="001D10BD"/>
    <w:rsid w:val="001D199F"/>
    <w:rsid w:val="001D2697"/>
    <w:rsid w:val="001D26AE"/>
    <w:rsid w:val="001D3987"/>
    <w:rsid w:val="001D498B"/>
    <w:rsid w:val="001D4CF0"/>
    <w:rsid w:val="001D4FE0"/>
    <w:rsid w:val="001D57A9"/>
    <w:rsid w:val="001D5BBF"/>
    <w:rsid w:val="001D6A05"/>
    <w:rsid w:val="001D7DD4"/>
    <w:rsid w:val="001E1A5F"/>
    <w:rsid w:val="001E2E07"/>
    <w:rsid w:val="001E3028"/>
    <w:rsid w:val="001E3200"/>
    <w:rsid w:val="001E32AA"/>
    <w:rsid w:val="001E430F"/>
    <w:rsid w:val="001E48E4"/>
    <w:rsid w:val="001E4946"/>
    <w:rsid w:val="001E4AD4"/>
    <w:rsid w:val="001E5596"/>
    <w:rsid w:val="001E5BBD"/>
    <w:rsid w:val="001E66D7"/>
    <w:rsid w:val="001E73D2"/>
    <w:rsid w:val="001F1CBB"/>
    <w:rsid w:val="001F3220"/>
    <w:rsid w:val="001F34F2"/>
    <w:rsid w:val="001F467F"/>
    <w:rsid w:val="001F5874"/>
    <w:rsid w:val="001F5AD2"/>
    <w:rsid w:val="001F5CCE"/>
    <w:rsid w:val="001F5DD4"/>
    <w:rsid w:val="001F68B3"/>
    <w:rsid w:val="001F74FD"/>
    <w:rsid w:val="002003C0"/>
    <w:rsid w:val="00200988"/>
    <w:rsid w:val="00200A16"/>
    <w:rsid w:val="00202B30"/>
    <w:rsid w:val="00203AFE"/>
    <w:rsid w:val="00203CDA"/>
    <w:rsid w:val="00204078"/>
    <w:rsid w:val="002056F5"/>
    <w:rsid w:val="00206A2C"/>
    <w:rsid w:val="00206DA3"/>
    <w:rsid w:val="00210928"/>
    <w:rsid w:val="00210CA0"/>
    <w:rsid w:val="00210E97"/>
    <w:rsid w:val="00211A82"/>
    <w:rsid w:val="00211E0A"/>
    <w:rsid w:val="00212FEB"/>
    <w:rsid w:val="00213686"/>
    <w:rsid w:val="00215075"/>
    <w:rsid w:val="00216D85"/>
    <w:rsid w:val="00216F0E"/>
    <w:rsid w:val="002170C6"/>
    <w:rsid w:val="00217154"/>
    <w:rsid w:val="00217D3A"/>
    <w:rsid w:val="00220CA8"/>
    <w:rsid w:val="00220DF4"/>
    <w:rsid w:val="00222548"/>
    <w:rsid w:val="00222599"/>
    <w:rsid w:val="00222AF3"/>
    <w:rsid w:val="00223F69"/>
    <w:rsid w:val="00224BB6"/>
    <w:rsid w:val="00224CA8"/>
    <w:rsid w:val="00225681"/>
    <w:rsid w:val="00226257"/>
    <w:rsid w:val="0022679B"/>
    <w:rsid w:val="00226F2C"/>
    <w:rsid w:val="0022738A"/>
    <w:rsid w:val="00230F24"/>
    <w:rsid w:val="00231625"/>
    <w:rsid w:val="00231C29"/>
    <w:rsid w:val="00231CB6"/>
    <w:rsid w:val="00232B30"/>
    <w:rsid w:val="00232E7B"/>
    <w:rsid w:val="00233357"/>
    <w:rsid w:val="0023381B"/>
    <w:rsid w:val="00233D60"/>
    <w:rsid w:val="00233D9C"/>
    <w:rsid w:val="002346DC"/>
    <w:rsid w:val="00235EDE"/>
    <w:rsid w:val="00237655"/>
    <w:rsid w:val="00237770"/>
    <w:rsid w:val="0024055A"/>
    <w:rsid w:val="00240A6A"/>
    <w:rsid w:val="00240C27"/>
    <w:rsid w:val="00241760"/>
    <w:rsid w:val="00241BB5"/>
    <w:rsid w:val="00242BE0"/>
    <w:rsid w:val="00243BCA"/>
    <w:rsid w:val="00243CE8"/>
    <w:rsid w:val="0024505C"/>
    <w:rsid w:val="00246B9A"/>
    <w:rsid w:val="0025049D"/>
    <w:rsid w:val="00250647"/>
    <w:rsid w:val="002514BF"/>
    <w:rsid w:val="00251B6C"/>
    <w:rsid w:val="002522D6"/>
    <w:rsid w:val="00253E52"/>
    <w:rsid w:val="00253F7A"/>
    <w:rsid w:val="002541C0"/>
    <w:rsid w:val="002542B6"/>
    <w:rsid w:val="002557A3"/>
    <w:rsid w:val="00255CCD"/>
    <w:rsid w:val="00256210"/>
    <w:rsid w:val="00257796"/>
    <w:rsid w:val="0026089A"/>
    <w:rsid w:val="00261C9B"/>
    <w:rsid w:val="00262689"/>
    <w:rsid w:val="002638C4"/>
    <w:rsid w:val="00263BC6"/>
    <w:rsid w:val="00263EFB"/>
    <w:rsid w:val="002705CB"/>
    <w:rsid w:val="00271033"/>
    <w:rsid w:val="00273FB6"/>
    <w:rsid w:val="002742C4"/>
    <w:rsid w:val="00280AD2"/>
    <w:rsid w:val="00281892"/>
    <w:rsid w:val="00282A0F"/>
    <w:rsid w:val="00283093"/>
    <w:rsid w:val="002834FF"/>
    <w:rsid w:val="0028369D"/>
    <w:rsid w:val="00283F68"/>
    <w:rsid w:val="00284973"/>
    <w:rsid w:val="002849B5"/>
    <w:rsid w:val="00284A58"/>
    <w:rsid w:val="002857DB"/>
    <w:rsid w:val="00285940"/>
    <w:rsid w:val="00287151"/>
    <w:rsid w:val="002872EA"/>
    <w:rsid w:val="0028774B"/>
    <w:rsid w:val="00287B80"/>
    <w:rsid w:val="00290274"/>
    <w:rsid w:val="00290F98"/>
    <w:rsid w:val="00291FB5"/>
    <w:rsid w:val="0029271A"/>
    <w:rsid w:val="002927D7"/>
    <w:rsid w:val="00292D22"/>
    <w:rsid w:val="002934DA"/>
    <w:rsid w:val="0029442B"/>
    <w:rsid w:val="0029637F"/>
    <w:rsid w:val="0029649C"/>
    <w:rsid w:val="00296A4E"/>
    <w:rsid w:val="00296DD0"/>
    <w:rsid w:val="002970BF"/>
    <w:rsid w:val="0029779E"/>
    <w:rsid w:val="002A06CA"/>
    <w:rsid w:val="002A0725"/>
    <w:rsid w:val="002A07D9"/>
    <w:rsid w:val="002A0984"/>
    <w:rsid w:val="002A09A4"/>
    <w:rsid w:val="002A16C9"/>
    <w:rsid w:val="002A1B69"/>
    <w:rsid w:val="002A1B80"/>
    <w:rsid w:val="002A36BB"/>
    <w:rsid w:val="002A3B47"/>
    <w:rsid w:val="002A3B57"/>
    <w:rsid w:val="002A3CAC"/>
    <w:rsid w:val="002A473D"/>
    <w:rsid w:val="002A4863"/>
    <w:rsid w:val="002A49A2"/>
    <w:rsid w:val="002A4BBC"/>
    <w:rsid w:val="002A4C23"/>
    <w:rsid w:val="002A5207"/>
    <w:rsid w:val="002A52AC"/>
    <w:rsid w:val="002A5406"/>
    <w:rsid w:val="002A588F"/>
    <w:rsid w:val="002A6B4F"/>
    <w:rsid w:val="002A7CED"/>
    <w:rsid w:val="002B0377"/>
    <w:rsid w:val="002B042C"/>
    <w:rsid w:val="002B0EE4"/>
    <w:rsid w:val="002B1A05"/>
    <w:rsid w:val="002B1A51"/>
    <w:rsid w:val="002B2235"/>
    <w:rsid w:val="002B2BE9"/>
    <w:rsid w:val="002B3BF9"/>
    <w:rsid w:val="002B423C"/>
    <w:rsid w:val="002B4DC9"/>
    <w:rsid w:val="002B5BF0"/>
    <w:rsid w:val="002B5CE0"/>
    <w:rsid w:val="002B61C7"/>
    <w:rsid w:val="002B684A"/>
    <w:rsid w:val="002B6C0D"/>
    <w:rsid w:val="002B7B83"/>
    <w:rsid w:val="002B7ECE"/>
    <w:rsid w:val="002C010D"/>
    <w:rsid w:val="002C01F9"/>
    <w:rsid w:val="002C1387"/>
    <w:rsid w:val="002C1C5A"/>
    <w:rsid w:val="002C1E13"/>
    <w:rsid w:val="002C28D5"/>
    <w:rsid w:val="002C2AA6"/>
    <w:rsid w:val="002C3046"/>
    <w:rsid w:val="002C3A85"/>
    <w:rsid w:val="002C3F77"/>
    <w:rsid w:val="002C4992"/>
    <w:rsid w:val="002C4C66"/>
    <w:rsid w:val="002C4EE0"/>
    <w:rsid w:val="002C5056"/>
    <w:rsid w:val="002C5457"/>
    <w:rsid w:val="002C601C"/>
    <w:rsid w:val="002C66BE"/>
    <w:rsid w:val="002C712C"/>
    <w:rsid w:val="002D00B0"/>
    <w:rsid w:val="002D01FA"/>
    <w:rsid w:val="002D112A"/>
    <w:rsid w:val="002D1E55"/>
    <w:rsid w:val="002D235A"/>
    <w:rsid w:val="002D2597"/>
    <w:rsid w:val="002D2A9F"/>
    <w:rsid w:val="002D4204"/>
    <w:rsid w:val="002D47AE"/>
    <w:rsid w:val="002D4BC8"/>
    <w:rsid w:val="002D4E9B"/>
    <w:rsid w:val="002D6884"/>
    <w:rsid w:val="002D7181"/>
    <w:rsid w:val="002E079E"/>
    <w:rsid w:val="002E0B49"/>
    <w:rsid w:val="002E0C16"/>
    <w:rsid w:val="002E0F11"/>
    <w:rsid w:val="002E10FE"/>
    <w:rsid w:val="002E16DD"/>
    <w:rsid w:val="002E1B79"/>
    <w:rsid w:val="002E216C"/>
    <w:rsid w:val="002E23F0"/>
    <w:rsid w:val="002E2691"/>
    <w:rsid w:val="002E2A45"/>
    <w:rsid w:val="002E309B"/>
    <w:rsid w:val="002E33EE"/>
    <w:rsid w:val="002E369D"/>
    <w:rsid w:val="002E4017"/>
    <w:rsid w:val="002E4505"/>
    <w:rsid w:val="002E4F2E"/>
    <w:rsid w:val="002E5226"/>
    <w:rsid w:val="002E5439"/>
    <w:rsid w:val="002E5D12"/>
    <w:rsid w:val="002F0356"/>
    <w:rsid w:val="002F0BF6"/>
    <w:rsid w:val="002F1284"/>
    <w:rsid w:val="002F1353"/>
    <w:rsid w:val="002F1379"/>
    <w:rsid w:val="002F240A"/>
    <w:rsid w:val="002F2707"/>
    <w:rsid w:val="002F2810"/>
    <w:rsid w:val="002F2FDB"/>
    <w:rsid w:val="002F3259"/>
    <w:rsid w:val="002F3441"/>
    <w:rsid w:val="002F4FF8"/>
    <w:rsid w:val="002F6DBF"/>
    <w:rsid w:val="002F73D2"/>
    <w:rsid w:val="003005B2"/>
    <w:rsid w:val="00300795"/>
    <w:rsid w:val="003013B1"/>
    <w:rsid w:val="00301748"/>
    <w:rsid w:val="00302059"/>
    <w:rsid w:val="0030409E"/>
    <w:rsid w:val="00304C00"/>
    <w:rsid w:val="00305CFE"/>
    <w:rsid w:val="00306480"/>
    <w:rsid w:val="003078ED"/>
    <w:rsid w:val="00307998"/>
    <w:rsid w:val="003103BF"/>
    <w:rsid w:val="00310DDA"/>
    <w:rsid w:val="00311ED0"/>
    <w:rsid w:val="0031473F"/>
    <w:rsid w:val="00314C15"/>
    <w:rsid w:val="003152DF"/>
    <w:rsid w:val="003169B6"/>
    <w:rsid w:val="00316ADA"/>
    <w:rsid w:val="0031756E"/>
    <w:rsid w:val="003175C1"/>
    <w:rsid w:val="0032041B"/>
    <w:rsid w:val="00321345"/>
    <w:rsid w:val="0032311B"/>
    <w:rsid w:val="0032392E"/>
    <w:rsid w:val="00323D51"/>
    <w:rsid w:val="00324882"/>
    <w:rsid w:val="00324932"/>
    <w:rsid w:val="00324DFE"/>
    <w:rsid w:val="003253EB"/>
    <w:rsid w:val="003255E5"/>
    <w:rsid w:val="00326318"/>
    <w:rsid w:val="00326A1E"/>
    <w:rsid w:val="00327407"/>
    <w:rsid w:val="003275A4"/>
    <w:rsid w:val="003276DE"/>
    <w:rsid w:val="00327BD2"/>
    <w:rsid w:val="00327CC7"/>
    <w:rsid w:val="00330939"/>
    <w:rsid w:val="00331E52"/>
    <w:rsid w:val="003324D8"/>
    <w:rsid w:val="00334C8A"/>
    <w:rsid w:val="00335052"/>
    <w:rsid w:val="003353BB"/>
    <w:rsid w:val="003365B1"/>
    <w:rsid w:val="00337AA7"/>
    <w:rsid w:val="00337F22"/>
    <w:rsid w:val="00342F2D"/>
    <w:rsid w:val="003456FA"/>
    <w:rsid w:val="00345BA0"/>
    <w:rsid w:val="00346407"/>
    <w:rsid w:val="00346502"/>
    <w:rsid w:val="00346A78"/>
    <w:rsid w:val="003474EB"/>
    <w:rsid w:val="00347C1E"/>
    <w:rsid w:val="00347C7B"/>
    <w:rsid w:val="00347E49"/>
    <w:rsid w:val="00347EF7"/>
    <w:rsid w:val="003502F8"/>
    <w:rsid w:val="00350BF0"/>
    <w:rsid w:val="00350DAD"/>
    <w:rsid w:val="003510D6"/>
    <w:rsid w:val="003515C6"/>
    <w:rsid w:val="00351861"/>
    <w:rsid w:val="00351C41"/>
    <w:rsid w:val="00351D9E"/>
    <w:rsid w:val="0035240A"/>
    <w:rsid w:val="00352CF4"/>
    <w:rsid w:val="003532E5"/>
    <w:rsid w:val="00354DFF"/>
    <w:rsid w:val="00356EE1"/>
    <w:rsid w:val="003570B7"/>
    <w:rsid w:val="003575DB"/>
    <w:rsid w:val="00357DFB"/>
    <w:rsid w:val="00361468"/>
    <w:rsid w:val="00361D18"/>
    <w:rsid w:val="003624DE"/>
    <w:rsid w:val="0036319D"/>
    <w:rsid w:val="003643D8"/>
    <w:rsid w:val="00364B0B"/>
    <w:rsid w:val="00365F7F"/>
    <w:rsid w:val="003668E2"/>
    <w:rsid w:val="00366D42"/>
    <w:rsid w:val="00366DEB"/>
    <w:rsid w:val="0036790E"/>
    <w:rsid w:val="003679D5"/>
    <w:rsid w:val="0037014A"/>
    <w:rsid w:val="003702B6"/>
    <w:rsid w:val="00370959"/>
    <w:rsid w:val="0037130E"/>
    <w:rsid w:val="00372E22"/>
    <w:rsid w:val="00372E87"/>
    <w:rsid w:val="00372EB6"/>
    <w:rsid w:val="00373056"/>
    <w:rsid w:val="003731E3"/>
    <w:rsid w:val="00373909"/>
    <w:rsid w:val="00373AB5"/>
    <w:rsid w:val="00374086"/>
    <w:rsid w:val="003743F0"/>
    <w:rsid w:val="003745A8"/>
    <w:rsid w:val="003745CF"/>
    <w:rsid w:val="00374C84"/>
    <w:rsid w:val="00375798"/>
    <w:rsid w:val="0037663B"/>
    <w:rsid w:val="00377881"/>
    <w:rsid w:val="00377CDD"/>
    <w:rsid w:val="00377FF1"/>
    <w:rsid w:val="003800E4"/>
    <w:rsid w:val="00380A7E"/>
    <w:rsid w:val="003810A3"/>
    <w:rsid w:val="00381B3A"/>
    <w:rsid w:val="003836A5"/>
    <w:rsid w:val="003837D8"/>
    <w:rsid w:val="003851E6"/>
    <w:rsid w:val="00385F62"/>
    <w:rsid w:val="003872D7"/>
    <w:rsid w:val="00390127"/>
    <w:rsid w:val="003901A0"/>
    <w:rsid w:val="0039105C"/>
    <w:rsid w:val="00391D52"/>
    <w:rsid w:val="00392079"/>
    <w:rsid w:val="00392295"/>
    <w:rsid w:val="003922EE"/>
    <w:rsid w:val="00392935"/>
    <w:rsid w:val="00394271"/>
    <w:rsid w:val="00394D31"/>
    <w:rsid w:val="00394F34"/>
    <w:rsid w:val="00396897"/>
    <w:rsid w:val="003970EE"/>
    <w:rsid w:val="00397413"/>
    <w:rsid w:val="00397BE4"/>
    <w:rsid w:val="003A0EB2"/>
    <w:rsid w:val="003A1B05"/>
    <w:rsid w:val="003A23BA"/>
    <w:rsid w:val="003A27E2"/>
    <w:rsid w:val="003A297E"/>
    <w:rsid w:val="003A2B3F"/>
    <w:rsid w:val="003A32E0"/>
    <w:rsid w:val="003A35CE"/>
    <w:rsid w:val="003A3862"/>
    <w:rsid w:val="003A3AB1"/>
    <w:rsid w:val="003A4501"/>
    <w:rsid w:val="003A4800"/>
    <w:rsid w:val="003A48A1"/>
    <w:rsid w:val="003A4DAE"/>
    <w:rsid w:val="003A52FA"/>
    <w:rsid w:val="003A540D"/>
    <w:rsid w:val="003A5541"/>
    <w:rsid w:val="003A5579"/>
    <w:rsid w:val="003A59E8"/>
    <w:rsid w:val="003A6DC8"/>
    <w:rsid w:val="003A7B87"/>
    <w:rsid w:val="003A7E5D"/>
    <w:rsid w:val="003B05A2"/>
    <w:rsid w:val="003B08A9"/>
    <w:rsid w:val="003B0BA2"/>
    <w:rsid w:val="003B290D"/>
    <w:rsid w:val="003B2AD5"/>
    <w:rsid w:val="003B2B09"/>
    <w:rsid w:val="003B2CAD"/>
    <w:rsid w:val="003B4096"/>
    <w:rsid w:val="003B4C79"/>
    <w:rsid w:val="003B5740"/>
    <w:rsid w:val="003B6632"/>
    <w:rsid w:val="003B6FA1"/>
    <w:rsid w:val="003B72F3"/>
    <w:rsid w:val="003B7EF1"/>
    <w:rsid w:val="003C0737"/>
    <w:rsid w:val="003C0B30"/>
    <w:rsid w:val="003C153D"/>
    <w:rsid w:val="003C15F5"/>
    <w:rsid w:val="003C257E"/>
    <w:rsid w:val="003C2B17"/>
    <w:rsid w:val="003C2E9C"/>
    <w:rsid w:val="003C30F1"/>
    <w:rsid w:val="003C3867"/>
    <w:rsid w:val="003C3E55"/>
    <w:rsid w:val="003C4CCF"/>
    <w:rsid w:val="003C51E6"/>
    <w:rsid w:val="003C6813"/>
    <w:rsid w:val="003C6FC9"/>
    <w:rsid w:val="003D091A"/>
    <w:rsid w:val="003D12E3"/>
    <w:rsid w:val="003D1876"/>
    <w:rsid w:val="003D1B4D"/>
    <w:rsid w:val="003D3A98"/>
    <w:rsid w:val="003D4467"/>
    <w:rsid w:val="003D547A"/>
    <w:rsid w:val="003D58D0"/>
    <w:rsid w:val="003D5ACA"/>
    <w:rsid w:val="003D6E89"/>
    <w:rsid w:val="003D7F26"/>
    <w:rsid w:val="003E007E"/>
    <w:rsid w:val="003E0595"/>
    <w:rsid w:val="003E0851"/>
    <w:rsid w:val="003E0CE1"/>
    <w:rsid w:val="003E0D98"/>
    <w:rsid w:val="003E11B6"/>
    <w:rsid w:val="003E3637"/>
    <w:rsid w:val="003E4411"/>
    <w:rsid w:val="003E44C5"/>
    <w:rsid w:val="003E60FB"/>
    <w:rsid w:val="003E6943"/>
    <w:rsid w:val="003E74E8"/>
    <w:rsid w:val="003E770F"/>
    <w:rsid w:val="003E7813"/>
    <w:rsid w:val="003F050B"/>
    <w:rsid w:val="003F089B"/>
    <w:rsid w:val="003F10FD"/>
    <w:rsid w:val="003F1A92"/>
    <w:rsid w:val="003F1BD3"/>
    <w:rsid w:val="003F34D5"/>
    <w:rsid w:val="003F4DE7"/>
    <w:rsid w:val="003F524C"/>
    <w:rsid w:val="003F6626"/>
    <w:rsid w:val="003F791B"/>
    <w:rsid w:val="003F7B92"/>
    <w:rsid w:val="0040016A"/>
    <w:rsid w:val="00400778"/>
    <w:rsid w:val="00400B7F"/>
    <w:rsid w:val="00400CFE"/>
    <w:rsid w:val="00402B41"/>
    <w:rsid w:val="00402D88"/>
    <w:rsid w:val="004034E0"/>
    <w:rsid w:val="00404672"/>
    <w:rsid w:val="00404B80"/>
    <w:rsid w:val="00404EEA"/>
    <w:rsid w:val="004050FE"/>
    <w:rsid w:val="004059F3"/>
    <w:rsid w:val="00405D29"/>
    <w:rsid w:val="0040623A"/>
    <w:rsid w:val="0040642F"/>
    <w:rsid w:val="00406762"/>
    <w:rsid w:val="00407644"/>
    <w:rsid w:val="00407CE6"/>
    <w:rsid w:val="00410629"/>
    <w:rsid w:val="00410933"/>
    <w:rsid w:val="00411E07"/>
    <w:rsid w:val="00412136"/>
    <w:rsid w:val="00412947"/>
    <w:rsid w:val="00413208"/>
    <w:rsid w:val="00413A84"/>
    <w:rsid w:val="004140E7"/>
    <w:rsid w:val="0041547E"/>
    <w:rsid w:val="004161D4"/>
    <w:rsid w:val="00417172"/>
    <w:rsid w:val="00420608"/>
    <w:rsid w:val="004206EC"/>
    <w:rsid w:val="00420FDF"/>
    <w:rsid w:val="004219CC"/>
    <w:rsid w:val="00424959"/>
    <w:rsid w:val="00426359"/>
    <w:rsid w:val="0042655F"/>
    <w:rsid w:val="00427B6B"/>
    <w:rsid w:val="004306B2"/>
    <w:rsid w:val="004306CD"/>
    <w:rsid w:val="004321B5"/>
    <w:rsid w:val="00433E22"/>
    <w:rsid w:val="00433F4F"/>
    <w:rsid w:val="00434866"/>
    <w:rsid w:val="004348BF"/>
    <w:rsid w:val="004363D4"/>
    <w:rsid w:val="00436A15"/>
    <w:rsid w:val="00436A98"/>
    <w:rsid w:val="00437163"/>
    <w:rsid w:val="004373E0"/>
    <w:rsid w:val="0044027F"/>
    <w:rsid w:val="00440946"/>
    <w:rsid w:val="0044145F"/>
    <w:rsid w:val="00441AAA"/>
    <w:rsid w:val="004424D1"/>
    <w:rsid w:val="00442E22"/>
    <w:rsid w:val="004434AD"/>
    <w:rsid w:val="0044402E"/>
    <w:rsid w:val="00444B61"/>
    <w:rsid w:val="00445010"/>
    <w:rsid w:val="004459D4"/>
    <w:rsid w:val="0044775A"/>
    <w:rsid w:val="00450DE6"/>
    <w:rsid w:val="00451E85"/>
    <w:rsid w:val="00452415"/>
    <w:rsid w:val="00452579"/>
    <w:rsid w:val="00452E7D"/>
    <w:rsid w:val="0045358C"/>
    <w:rsid w:val="00453631"/>
    <w:rsid w:val="004541DA"/>
    <w:rsid w:val="0045437B"/>
    <w:rsid w:val="00454E32"/>
    <w:rsid w:val="004550FD"/>
    <w:rsid w:val="004553EB"/>
    <w:rsid w:val="00455720"/>
    <w:rsid w:val="00460007"/>
    <w:rsid w:val="00461037"/>
    <w:rsid w:val="004623C3"/>
    <w:rsid w:val="00462732"/>
    <w:rsid w:val="00462891"/>
    <w:rsid w:val="00463120"/>
    <w:rsid w:val="004631A3"/>
    <w:rsid w:val="00463554"/>
    <w:rsid w:val="00463B6D"/>
    <w:rsid w:val="0046418B"/>
    <w:rsid w:val="004645DD"/>
    <w:rsid w:val="00464712"/>
    <w:rsid w:val="00465782"/>
    <w:rsid w:val="00465D16"/>
    <w:rsid w:val="00466319"/>
    <w:rsid w:val="0046649E"/>
    <w:rsid w:val="004665A6"/>
    <w:rsid w:val="00466DD4"/>
    <w:rsid w:val="00466E86"/>
    <w:rsid w:val="00467A36"/>
    <w:rsid w:val="00471F6A"/>
    <w:rsid w:val="0047344D"/>
    <w:rsid w:val="0047368B"/>
    <w:rsid w:val="0047379E"/>
    <w:rsid w:val="004738F8"/>
    <w:rsid w:val="00473B93"/>
    <w:rsid w:val="00473CB4"/>
    <w:rsid w:val="00475328"/>
    <w:rsid w:val="00475C8C"/>
    <w:rsid w:val="00480104"/>
    <w:rsid w:val="004805F6"/>
    <w:rsid w:val="00480F02"/>
    <w:rsid w:val="00481DEE"/>
    <w:rsid w:val="0048202F"/>
    <w:rsid w:val="004820A3"/>
    <w:rsid w:val="0048222C"/>
    <w:rsid w:val="00482C80"/>
    <w:rsid w:val="0048337E"/>
    <w:rsid w:val="00483733"/>
    <w:rsid w:val="00484618"/>
    <w:rsid w:val="004850E4"/>
    <w:rsid w:val="00485D6E"/>
    <w:rsid w:val="0048705F"/>
    <w:rsid w:val="00487DE1"/>
    <w:rsid w:val="00492691"/>
    <w:rsid w:val="00492C40"/>
    <w:rsid w:val="00492F00"/>
    <w:rsid w:val="00493650"/>
    <w:rsid w:val="00493D87"/>
    <w:rsid w:val="004941EA"/>
    <w:rsid w:val="00494A2F"/>
    <w:rsid w:val="00497A24"/>
    <w:rsid w:val="004A01B8"/>
    <w:rsid w:val="004A1FE3"/>
    <w:rsid w:val="004A3D11"/>
    <w:rsid w:val="004A3DE4"/>
    <w:rsid w:val="004A4650"/>
    <w:rsid w:val="004A4976"/>
    <w:rsid w:val="004A4CC2"/>
    <w:rsid w:val="004A50FA"/>
    <w:rsid w:val="004A6CAA"/>
    <w:rsid w:val="004A7597"/>
    <w:rsid w:val="004A7A67"/>
    <w:rsid w:val="004B002F"/>
    <w:rsid w:val="004B0692"/>
    <w:rsid w:val="004B0714"/>
    <w:rsid w:val="004B0A01"/>
    <w:rsid w:val="004B2FDA"/>
    <w:rsid w:val="004B335E"/>
    <w:rsid w:val="004B5546"/>
    <w:rsid w:val="004B5883"/>
    <w:rsid w:val="004B6B52"/>
    <w:rsid w:val="004B70D1"/>
    <w:rsid w:val="004B7662"/>
    <w:rsid w:val="004B79C1"/>
    <w:rsid w:val="004C10A4"/>
    <w:rsid w:val="004C25CA"/>
    <w:rsid w:val="004C2AFB"/>
    <w:rsid w:val="004C32E3"/>
    <w:rsid w:val="004C3A57"/>
    <w:rsid w:val="004C471D"/>
    <w:rsid w:val="004C49D6"/>
    <w:rsid w:val="004C4B5C"/>
    <w:rsid w:val="004C52F7"/>
    <w:rsid w:val="004C592E"/>
    <w:rsid w:val="004C5D7B"/>
    <w:rsid w:val="004C63F4"/>
    <w:rsid w:val="004C683C"/>
    <w:rsid w:val="004C692B"/>
    <w:rsid w:val="004C69BB"/>
    <w:rsid w:val="004C7392"/>
    <w:rsid w:val="004C780C"/>
    <w:rsid w:val="004C7B14"/>
    <w:rsid w:val="004D04EC"/>
    <w:rsid w:val="004D0769"/>
    <w:rsid w:val="004D0851"/>
    <w:rsid w:val="004D0BD0"/>
    <w:rsid w:val="004D0E25"/>
    <w:rsid w:val="004D13D6"/>
    <w:rsid w:val="004D190B"/>
    <w:rsid w:val="004D1910"/>
    <w:rsid w:val="004D1967"/>
    <w:rsid w:val="004D2B6F"/>
    <w:rsid w:val="004D309E"/>
    <w:rsid w:val="004D3110"/>
    <w:rsid w:val="004D3E7D"/>
    <w:rsid w:val="004D421A"/>
    <w:rsid w:val="004D42F8"/>
    <w:rsid w:val="004D47E4"/>
    <w:rsid w:val="004D488B"/>
    <w:rsid w:val="004D54EB"/>
    <w:rsid w:val="004D617B"/>
    <w:rsid w:val="004D61E2"/>
    <w:rsid w:val="004D70F5"/>
    <w:rsid w:val="004D7158"/>
    <w:rsid w:val="004D791E"/>
    <w:rsid w:val="004D7ADA"/>
    <w:rsid w:val="004E0657"/>
    <w:rsid w:val="004E06B9"/>
    <w:rsid w:val="004E18B9"/>
    <w:rsid w:val="004E1A3B"/>
    <w:rsid w:val="004E1C71"/>
    <w:rsid w:val="004E2ADB"/>
    <w:rsid w:val="004E39E8"/>
    <w:rsid w:val="004E3F24"/>
    <w:rsid w:val="004E5726"/>
    <w:rsid w:val="004E6C48"/>
    <w:rsid w:val="004E7660"/>
    <w:rsid w:val="004E7CAE"/>
    <w:rsid w:val="004E7F39"/>
    <w:rsid w:val="004F069C"/>
    <w:rsid w:val="004F13F5"/>
    <w:rsid w:val="004F1EE6"/>
    <w:rsid w:val="004F25B9"/>
    <w:rsid w:val="004F2F24"/>
    <w:rsid w:val="004F52D7"/>
    <w:rsid w:val="004F63BC"/>
    <w:rsid w:val="004F6E4F"/>
    <w:rsid w:val="004F7599"/>
    <w:rsid w:val="005003C9"/>
    <w:rsid w:val="0050074D"/>
    <w:rsid w:val="00500797"/>
    <w:rsid w:val="00500C66"/>
    <w:rsid w:val="0050125C"/>
    <w:rsid w:val="00501453"/>
    <w:rsid w:val="00502187"/>
    <w:rsid w:val="005023A1"/>
    <w:rsid w:val="00502C33"/>
    <w:rsid w:val="00503BF6"/>
    <w:rsid w:val="0050483B"/>
    <w:rsid w:val="005056AC"/>
    <w:rsid w:val="00505A3F"/>
    <w:rsid w:val="00505F2E"/>
    <w:rsid w:val="00506AC8"/>
    <w:rsid w:val="00507403"/>
    <w:rsid w:val="005078BC"/>
    <w:rsid w:val="0051055D"/>
    <w:rsid w:val="00511773"/>
    <w:rsid w:val="0051232F"/>
    <w:rsid w:val="005125EF"/>
    <w:rsid w:val="0051264F"/>
    <w:rsid w:val="00512B14"/>
    <w:rsid w:val="0051306D"/>
    <w:rsid w:val="005131F2"/>
    <w:rsid w:val="00514DAE"/>
    <w:rsid w:val="005163CB"/>
    <w:rsid w:val="00516702"/>
    <w:rsid w:val="00516861"/>
    <w:rsid w:val="00516AB3"/>
    <w:rsid w:val="005204C5"/>
    <w:rsid w:val="005205D8"/>
    <w:rsid w:val="00520E1E"/>
    <w:rsid w:val="005214BD"/>
    <w:rsid w:val="005220D3"/>
    <w:rsid w:val="00522496"/>
    <w:rsid w:val="00526016"/>
    <w:rsid w:val="00526FC7"/>
    <w:rsid w:val="005277EE"/>
    <w:rsid w:val="00527939"/>
    <w:rsid w:val="00527A6D"/>
    <w:rsid w:val="0053076F"/>
    <w:rsid w:val="00531312"/>
    <w:rsid w:val="00531E87"/>
    <w:rsid w:val="0053378F"/>
    <w:rsid w:val="00534B55"/>
    <w:rsid w:val="0053529A"/>
    <w:rsid w:val="0053553C"/>
    <w:rsid w:val="00535B9B"/>
    <w:rsid w:val="005366F8"/>
    <w:rsid w:val="00536AFB"/>
    <w:rsid w:val="00537078"/>
    <w:rsid w:val="005370B6"/>
    <w:rsid w:val="0054056C"/>
    <w:rsid w:val="00540F14"/>
    <w:rsid w:val="0054243B"/>
    <w:rsid w:val="0054276C"/>
    <w:rsid w:val="0054508F"/>
    <w:rsid w:val="005450DC"/>
    <w:rsid w:val="005459EB"/>
    <w:rsid w:val="00545C52"/>
    <w:rsid w:val="005466DD"/>
    <w:rsid w:val="00546C78"/>
    <w:rsid w:val="00547351"/>
    <w:rsid w:val="00547C2E"/>
    <w:rsid w:val="00547D3C"/>
    <w:rsid w:val="005500DA"/>
    <w:rsid w:val="00550122"/>
    <w:rsid w:val="00550C17"/>
    <w:rsid w:val="005528C4"/>
    <w:rsid w:val="00553FBC"/>
    <w:rsid w:val="00554057"/>
    <w:rsid w:val="00554DD4"/>
    <w:rsid w:val="00556E09"/>
    <w:rsid w:val="00557137"/>
    <w:rsid w:val="005573CB"/>
    <w:rsid w:val="00557635"/>
    <w:rsid w:val="005577F2"/>
    <w:rsid w:val="00557A3D"/>
    <w:rsid w:val="005603A6"/>
    <w:rsid w:val="00560903"/>
    <w:rsid w:val="00560911"/>
    <w:rsid w:val="00560C27"/>
    <w:rsid w:val="00560F53"/>
    <w:rsid w:val="0056131E"/>
    <w:rsid w:val="005615CC"/>
    <w:rsid w:val="00563079"/>
    <w:rsid w:val="00564055"/>
    <w:rsid w:val="00564316"/>
    <w:rsid w:val="00564903"/>
    <w:rsid w:val="00564A50"/>
    <w:rsid w:val="00564E05"/>
    <w:rsid w:val="0056543B"/>
    <w:rsid w:val="00565E69"/>
    <w:rsid w:val="0056620C"/>
    <w:rsid w:val="00566220"/>
    <w:rsid w:val="005668E3"/>
    <w:rsid w:val="00570A22"/>
    <w:rsid w:val="00571287"/>
    <w:rsid w:val="00571624"/>
    <w:rsid w:val="0057177D"/>
    <w:rsid w:val="00571FC1"/>
    <w:rsid w:val="00572E27"/>
    <w:rsid w:val="0057396B"/>
    <w:rsid w:val="00574C4C"/>
    <w:rsid w:val="0057654C"/>
    <w:rsid w:val="00577430"/>
    <w:rsid w:val="00577929"/>
    <w:rsid w:val="0058088A"/>
    <w:rsid w:val="00580A1A"/>
    <w:rsid w:val="00580A76"/>
    <w:rsid w:val="005813C8"/>
    <w:rsid w:val="00581C76"/>
    <w:rsid w:val="00581D58"/>
    <w:rsid w:val="005829BE"/>
    <w:rsid w:val="00582D56"/>
    <w:rsid w:val="00584E4D"/>
    <w:rsid w:val="005869AF"/>
    <w:rsid w:val="0058733A"/>
    <w:rsid w:val="0058765C"/>
    <w:rsid w:val="00587F65"/>
    <w:rsid w:val="00591F27"/>
    <w:rsid w:val="005920AD"/>
    <w:rsid w:val="005935FE"/>
    <w:rsid w:val="00593ECB"/>
    <w:rsid w:val="0059410E"/>
    <w:rsid w:val="005951D9"/>
    <w:rsid w:val="00595505"/>
    <w:rsid w:val="00595651"/>
    <w:rsid w:val="00595F7A"/>
    <w:rsid w:val="00596198"/>
    <w:rsid w:val="0059667B"/>
    <w:rsid w:val="005967AC"/>
    <w:rsid w:val="00597AF5"/>
    <w:rsid w:val="005A01A5"/>
    <w:rsid w:val="005A02E8"/>
    <w:rsid w:val="005A0390"/>
    <w:rsid w:val="005A07C8"/>
    <w:rsid w:val="005A0E3A"/>
    <w:rsid w:val="005A2D1D"/>
    <w:rsid w:val="005A3D8B"/>
    <w:rsid w:val="005A3F2A"/>
    <w:rsid w:val="005A4E6F"/>
    <w:rsid w:val="005A5488"/>
    <w:rsid w:val="005A65B0"/>
    <w:rsid w:val="005A6904"/>
    <w:rsid w:val="005A7816"/>
    <w:rsid w:val="005A7F37"/>
    <w:rsid w:val="005A7FF0"/>
    <w:rsid w:val="005B06EB"/>
    <w:rsid w:val="005B09BF"/>
    <w:rsid w:val="005B0F04"/>
    <w:rsid w:val="005B11AF"/>
    <w:rsid w:val="005B2A73"/>
    <w:rsid w:val="005B2C63"/>
    <w:rsid w:val="005B2EA6"/>
    <w:rsid w:val="005B36EE"/>
    <w:rsid w:val="005B3A26"/>
    <w:rsid w:val="005B4622"/>
    <w:rsid w:val="005B474F"/>
    <w:rsid w:val="005B4EAE"/>
    <w:rsid w:val="005B570D"/>
    <w:rsid w:val="005B6495"/>
    <w:rsid w:val="005B7F9C"/>
    <w:rsid w:val="005C0010"/>
    <w:rsid w:val="005C008C"/>
    <w:rsid w:val="005C038D"/>
    <w:rsid w:val="005C1630"/>
    <w:rsid w:val="005C1BE2"/>
    <w:rsid w:val="005C21EC"/>
    <w:rsid w:val="005C25DC"/>
    <w:rsid w:val="005C3B9C"/>
    <w:rsid w:val="005C3DC9"/>
    <w:rsid w:val="005C4C0E"/>
    <w:rsid w:val="005C554C"/>
    <w:rsid w:val="005C5586"/>
    <w:rsid w:val="005C5F5D"/>
    <w:rsid w:val="005C65B2"/>
    <w:rsid w:val="005C6BC9"/>
    <w:rsid w:val="005C75F1"/>
    <w:rsid w:val="005D01F0"/>
    <w:rsid w:val="005D022F"/>
    <w:rsid w:val="005D07DC"/>
    <w:rsid w:val="005D1100"/>
    <w:rsid w:val="005D1152"/>
    <w:rsid w:val="005D132C"/>
    <w:rsid w:val="005D39DF"/>
    <w:rsid w:val="005D3B63"/>
    <w:rsid w:val="005D4295"/>
    <w:rsid w:val="005D49EB"/>
    <w:rsid w:val="005D63B6"/>
    <w:rsid w:val="005D6893"/>
    <w:rsid w:val="005D72D6"/>
    <w:rsid w:val="005D7750"/>
    <w:rsid w:val="005D79E8"/>
    <w:rsid w:val="005E17E7"/>
    <w:rsid w:val="005E1CB6"/>
    <w:rsid w:val="005E2230"/>
    <w:rsid w:val="005E2384"/>
    <w:rsid w:val="005E3274"/>
    <w:rsid w:val="005E34EC"/>
    <w:rsid w:val="005E39F0"/>
    <w:rsid w:val="005E433E"/>
    <w:rsid w:val="005E447F"/>
    <w:rsid w:val="005E51A2"/>
    <w:rsid w:val="005E6868"/>
    <w:rsid w:val="005E7164"/>
    <w:rsid w:val="005E7214"/>
    <w:rsid w:val="005E763A"/>
    <w:rsid w:val="005E7E88"/>
    <w:rsid w:val="005F0157"/>
    <w:rsid w:val="005F0445"/>
    <w:rsid w:val="005F10C2"/>
    <w:rsid w:val="005F1229"/>
    <w:rsid w:val="005F12C0"/>
    <w:rsid w:val="005F14C1"/>
    <w:rsid w:val="005F18FF"/>
    <w:rsid w:val="005F2A7B"/>
    <w:rsid w:val="005F2E8C"/>
    <w:rsid w:val="005F3144"/>
    <w:rsid w:val="005F561D"/>
    <w:rsid w:val="005F586B"/>
    <w:rsid w:val="005F64E5"/>
    <w:rsid w:val="005F7EC4"/>
    <w:rsid w:val="00600785"/>
    <w:rsid w:val="00600A3B"/>
    <w:rsid w:val="00601973"/>
    <w:rsid w:val="00603BA3"/>
    <w:rsid w:val="006048C9"/>
    <w:rsid w:val="00604C26"/>
    <w:rsid w:val="00606006"/>
    <w:rsid w:val="006077D9"/>
    <w:rsid w:val="006078FF"/>
    <w:rsid w:val="00610026"/>
    <w:rsid w:val="00610773"/>
    <w:rsid w:val="00610851"/>
    <w:rsid w:val="00610A75"/>
    <w:rsid w:val="00611343"/>
    <w:rsid w:val="0061136E"/>
    <w:rsid w:val="00611CB6"/>
    <w:rsid w:val="00611ED0"/>
    <w:rsid w:val="0061218E"/>
    <w:rsid w:val="00614F1D"/>
    <w:rsid w:val="00615C7E"/>
    <w:rsid w:val="006177AD"/>
    <w:rsid w:val="006202EE"/>
    <w:rsid w:val="00620B09"/>
    <w:rsid w:val="0062153A"/>
    <w:rsid w:val="0062269D"/>
    <w:rsid w:val="00622EB1"/>
    <w:rsid w:val="00622FEB"/>
    <w:rsid w:val="00623BCD"/>
    <w:rsid w:val="0062455E"/>
    <w:rsid w:val="0062477B"/>
    <w:rsid w:val="0062551C"/>
    <w:rsid w:val="00625FBA"/>
    <w:rsid w:val="006273DD"/>
    <w:rsid w:val="0062772D"/>
    <w:rsid w:val="00627C42"/>
    <w:rsid w:val="00630B5C"/>
    <w:rsid w:val="00630EED"/>
    <w:rsid w:val="00631599"/>
    <w:rsid w:val="00631916"/>
    <w:rsid w:val="00631B19"/>
    <w:rsid w:val="00631CE5"/>
    <w:rsid w:val="0063302F"/>
    <w:rsid w:val="006334A4"/>
    <w:rsid w:val="00633945"/>
    <w:rsid w:val="00633D68"/>
    <w:rsid w:val="00634CF3"/>
    <w:rsid w:val="0063560A"/>
    <w:rsid w:val="00635BDF"/>
    <w:rsid w:val="00635C5B"/>
    <w:rsid w:val="006363A5"/>
    <w:rsid w:val="006365A3"/>
    <w:rsid w:val="00636785"/>
    <w:rsid w:val="00636DB8"/>
    <w:rsid w:val="00637ED9"/>
    <w:rsid w:val="00640A2E"/>
    <w:rsid w:val="00642D1A"/>
    <w:rsid w:val="00643537"/>
    <w:rsid w:val="0064418A"/>
    <w:rsid w:val="00644591"/>
    <w:rsid w:val="006462A5"/>
    <w:rsid w:val="006463DA"/>
    <w:rsid w:val="00646AA8"/>
    <w:rsid w:val="00650B68"/>
    <w:rsid w:val="00651494"/>
    <w:rsid w:val="00651CB0"/>
    <w:rsid w:val="00652E3D"/>
    <w:rsid w:val="006536FE"/>
    <w:rsid w:val="00653C34"/>
    <w:rsid w:val="00655093"/>
    <w:rsid w:val="006554EF"/>
    <w:rsid w:val="006562DB"/>
    <w:rsid w:val="00656617"/>
    <w:rsid w:val="00657219"/>
    <w:rsid w:val="0066055D"/>
    <w:rsid w:val="0066110C"/>
    <w:rsid w:val="00661395"/>
    <w:rsid w:val="006618A7"/>
    <w:rsid w:val="00661935"/>
    <w:rsid w:val="00661F18"/>
    <w:rsid w:val="00662156"/>
    <w:rsid w:val="00664FDE"/>
    <w:rsid w:val="00665C85"/>
    <w:rsid w:val="00666133"/>
    <w:rsid w:val="00666F3B"/>
    <w:rsid w:val="006675B2"/>
    <w:rsid w:val="006700E8"/>
    <w:rsid w:val="00670245"/>
    <w:rsid w:val="00670D86"/>
    <w:rsid w:val="00671E73"/>
    <w:rsid w:val="00672F2E"/>
    <w:rsid w:val="00674073"/>
    <w:rsid w:val="006740E4"/>
    <w:rsid w:val="00674215"/>
    <w:rsid w:val="00674C11"/>
    <w:rsid w:val="00675A0B"/>
    <w:rsid w:val="00676670"/>
    <w:rsid w:val="00676779"/>
    <w:rsid w:val="00676C5F"/>
    <w:rsid w:val="006772B2"/>
    <w:rsid w:val="006774DE"/>
    <w:rsid w:val="00677B21"/>
    <w:rsid w:val="00677E29"/>
    <w:rsid w:val="0068021C"/>
    <w:rsid w:val="0068051B"/>
    <w:rsid w:val="006809C2"/>
    <w:rsid w:val="00680DF6"/>
    <w:rsid w:val="006817F7"/>
    <w:rsid w:val="00683197"/>
    <w:rsid w:val="0068389C"/>
    <w:rsid w:val="00683DF5"/>
    <w:rsid w:val="00684493"/>
    <w:rsid w:val="00684BE9"/>
    <w:rsid w:val="00684D2D"/>
    <w:rsid w:val="006859A7"/>
    <w:rsid w:val="00686049"/>
    <w:rsid w:val="006864A2"/>
    <w:rsid w:val="00687D59"/>
    <w:rsid w:val="00690404"/>
    <w:rsid w:val="00690DCE"/>
    <w:rsid w:val="006914DB"/>
    <w:rsid w:val="00691A3B"/>
    <w:rsid w:val="00691BB7"/>
    <w:rsid w:val="00691FCB"/>
    <w:rsid w:val="006923DE"/>
    <w:rsid w:val="006924E5"/>
    <w:rsid w:val="00693AFE"/>
    <w:rsid w:val="00694AB5"/>
    <w:rsid w:val="006950B9"/>
    <w:rsid w:val="006956D2"/>
    <w:rsid w:val="00695F4B"/>
    <w:rsid w:val="006966CB"/>
    <w:rsid w:val="006966F9"/>
    <w:rsid w:val="00697234"/>
    <w:rsid w:val="0069777C"/>
    <w:rsid w:val="00697D23"/>
    <w:rsid w:val="006A0220"/>
    <w:rsid w:val="006A0CC5"/>
    <w:rsid w:val="006A15F0"/>
    <w:rsid w:val="006A281C"/>
    <w:rsid w:val="006A2DBB"/>
    <w:rsid w:val="006A338D"/>
    <w:rsid w:val="006A3D4C"/>
    <w:rsid w:val="006A4C1D"/>
    <w:rsid w:val="006A56CB"/>
    <w:rsid w:val="006A5C1D"/>
    <w:rsid w:val="006A639C"/>
    <w:rsid w:val="006A7259"/>
    <w:rsid w:val="006B0A87"/>
    <w:rsid w:val="006B0C44"/>
    <w:rsid w:val="006B336E"/>
    <w:rsid w:val="006B4125"/>
    <w:rsid w:val="006B4BC5"/>
    <w:rsid w:val="006C0E25"/>
    <w:rsid w:val="006C1F1F"/>
    <w:rsid w:val="006C290A"/>
    <w:rsid w:val="006C3189"/>
    <w:rsid w:val="006C4B3D"/>
    <w:rsid w:val="006C5422"/>
    <w:rsid w:val="006C5AC3"/>
    <w:rsid w:val="006C5B33"/>
    <w:rsid w:val="006C61F5"/>
    <w:rsid w:val="006C6AF8"/>
    <w:rsid w:val="006D0577"/>
    <w:rsid w:val="006D0B03"/>
    <w:rsid w:val="006D0BED"/>
    <w:rsid w:val="006D11C7"/>
    <w:rsid w:val="006D120A"/>
    <w:rsid w:val="006D1242"/>
    <w:rsid w:val="006D1797"/>
    <w:rsid w:val="006D1C59"/>
    <w:rsid w:val="006D2090"/>
    <w:rsid w:val="006D37D3"/>
    <w:rsid w:val="006D3B83"/>
    <w:rsid w:val="006D3F32"/>
    <w:rsid w:val="006D4A5A"/>
    <w:rsid w:val="006D4FBF"/>
    <w:rsid w:val="006D5404"/>
    <w:rsid w:val="006D736C"/>
    <w:rsid w:val="006D7A52"/>
    <w:rsid w:val="006D7A57"/>
    <w:rsid w:val="006D7E5C"/>
    <w:rsid w:val="006E09FB"/>
    <w:rsid w:val="006E0D9B"/>
    <w:rsid w:val="006E285C"/>
    <w:rsid w:val="006E2989"/>
    <w:rsid w:val="006E3947"/>
    <w:rsid w:val="006E3F31"/>
    <w:rsid w:val="006E439F"/>
    <w:rsid w:val="006E4F67"/>
    <w:rsid w:val="006E53A8"/>
    <w:rsid w:val="006E597A"/>
    <w:rsid w:val="006E6366"/>
    <w:rsid w:val="006E6404"/>
    <w:rsid w:val="006F0129"/>
    <w:rsid w:val="006F0BD2"/>
    <w:rsid w:val="006F1127"/>
    <w:rsid w:val="006F1394"/>
    <w:rsid w:val="006F1A2A"/>
    <w:rsid w:val="006F1F29"/>
    <w:rsid w:val="006F2603"/>
    <w:rsid w:val="006F29D3"/>
    <w:rsid w:val="006F2BF7"/>
    <w:rsid w:val="006F3493"/>
    <w:rsid w:val="006F3ED3"/>
    <w:rsid w:val="006F58A3"/>
    <w:rsid w:val="006F5ED4"/>
    <w:rsid w:val="006F5F0D"/>
    <w:rsid w:val="006F6067"/>
    <w:rsid w:val="006F65FE"/>
    <w:rsid w:val="006F6D4E"/>
    <w:rsid w:val="006F6F07"/>
    <w:rsid w:val="006F6FBC"/>
    <w:rsid w:val="00700737"/>
    <w:rsid w:val="00700B7C"/>
    <w:rsid w:val="00701AD0"/>
    <w:rsid w:val="00701CD2"/>
    <w:rsid w:val="0070344C"/>
    <w:rsid w:val="00703489"/>
    <w:rsid w:val="00704109"/>
    <w:rsid w:val="00704B67"/>
    <w:rsid w:val="00704E21"/>
    <w:rsid w:val="00705AB7"/>
    <w:rsid w:val="00707703"/>
    <w:rsid w:val="00710137"/>
    <w:rsid w:val="007102FD"/>
    <w:rsid w:val="00710824"/>
    <w:rsid w:val="00710EE5"/>
    <w:rsid w:val="0071139C"/>
    <w:rsid w:val="00711666"/>
    <w:rsid w:val="00711EF6"/>
    <w:rsid w:val="00713451"/>
    <w:rsid w:val="00713C8A"/>
    <w:rsid w:val="00713C9A"/>
    <w:rsid w:val="00714D97"/>
    <w:rsid w:val="007155BA"/>
    <w:rsid w:val="00716009"/>
    <w:rsid w:val="0071607E"/>
    <w:rsid w:val="00717C68"/>
    <w:rsid w:val="00717CE7"/>
    <w:rsid w:val="007206B1"/>
    <w:rsid w:val="00720D8C"/>
    <w:rsid w:val="00720E3F"/>
    <w:rsid w:val="0072287A"/>
    <w:rsid w:val="007231CA"/>
    <w:rsid w:val="007232FE"/>
    <w:rsid w:val="0072360B"/>
    <w:rsid w:val="00724012"/>
    <w:rsid w:val="0072405F"/>
    <w:rsid w:val="0072478B"/>
    <w:rsid w:val="007247E0"/>
    <w:rsid w:val="00725C83"/>
    <w:rsid w:val="00725FE3"/>
    <w:rsid w:val="007268E3"/>
    <w:rsid w:val="00730055"/>
    <w:rsid w:val="00730128"/>
    <w:rsid w:val="0073049D"/>
    <w:rsid w:val="00730EF7"/>
    <w:rsid w:val="00732947"/>
    <w:rsid w:val="00732A09"/>
    <w:rsid w:val="0073401F"/>
    <w:rsid w:val="007342E4"/>
    <w:rsid w:val="00737372"/>
    <w:rsid w:val="00737611"/>
    <w:rsid w:val="00737C30"/>
    <w:rsid w:val="00737CD6"/>
    <w:rsid w:val="00740886"/>
    <w:rsid w:val="00742473"/>
    <w:rsid w:val="00742CC9"/>
    <w:rsid w:val="00743060"/>
    <w:rsid w:val="00743219"/>
    <w:rsid w:val="00745065"/>
    <w:rsid w:val="007452BD"/>
    <w:rsid w:val="007455AF"/>
    <w:rsid w:val="0074587D"/>
    <w:rsid w:val="00746C1F"/>
    <w:rsid w:val="00747058"/>
    <w:rsid w:val="007504EB"/>
    <w:rsid w:val="007509C6"/>
    <w:rsid w:val="00750C74"/>
    <w:rsid w:val="00751EEC"/>
    <w:rsid w:val="00752234"/>
    <w:rsid w:val="00754DD4"/>
    <w:rsid w:val="00755977"/>
    <w:rsid w:val="007563B0"/>
    <w:rsid w:val="00760DAD"/>
    <w:rsid w:val="00763497"/>
    <w:rsid w:val="0076358B"/>
    <w:rsid w:val="007638BD"/>
    <w:rsid w:val="00763C4D"/>
    <w:rsid w:val="00764D63"/>
    <w:rsid w:val="0076579C"/>
    <w:rsid w:val="00766315"/>
    <w:rsid w:val="00766E83"/>
    <w:rsid w:val="00767B9B"/>
    <w:rsid w:val="00767BB3"/>
    <w:rsid w:val="00767CE2"/>
    <w:rsid w:val="00767E3F"/>
    <w:rsid w:val="00770405"/>
    <w:rsid w:val="00771662"/>
    <w:rsid w:val="00772276"/>
    <w:rsid w:val="0077231F"/>
    <w:rsid w:val="007734CA"/>
    <w:rsid w:val="00773F45"/>
    <w:rsid w:val="00774087"/>
    <w:rsid w:val="00776A5F"/>
    <w:rsid w:val="00776C74"/>
    <w:rsid w:val="00776EB7"/>
    <w:rsid w:val="00776FA8"/>
    <w:rsid w:val="00777001"/>
    <w:rsid w:val="00777113"/>
    <w:rsid w:val="007777EC"/>
    <w:rsid w:val="0077797F"/>
    <w:rsid w:val="007810FB"/>
    <w:rsid w:val="00781A88"/>
    <w:rsid w:val="0078378E"/>
    <w:rsid w:val="007837A4"/>
    <w:rsid w:val="00785858"/>
    <w:rsid w:val="00785B52"/>
    <w:rsid w:val="00785FE2"/>
    <w:rsid w:val="00786BDD"/>
    <w:rsid w:val="00786D08"/>
    <w:rsid w:val="00786D3D"/>
    <w:rsid w:val="00787C59"/>
    <w:rsid w:val="00787EBA"/>
    <w:rsid w:val="00790D75"/>
    <w:rsid w:val="00791060"/>
    <w:rsid w:val="007924AC"/>
    <w:rsid w:val="00792D44"/>
    <w:rsid w:val="00793A7C"/>
    <w:rsid w:val="007943E4"/>
    <w:rsid w:val="00794E0C"/>
    <w:rsid w:val="00795043"/>
    <w:rsid w:val="00795604"/>
    <w:rsid w:val="0079586A"/>
    <w:rsid w:val="00795A91"/>
    <w:rsid w:val="007966AC"/>
    <w:rsid w:val="007969EA"/>
    <w:rsid w:val="00796D7E"/>
    <w:rsid w:val="0079743A"/>
    <w:rsid w:val="00797AC6"/>
    <w:rsid w:val="007A0EC7"/>
    <w:rsid w:val="007A1169"/>
    <w:rsid w:val="007A35F5"/>
    <w:rsid w:val="007A3617"/>
    <w:rsid w:val="007A4DE5"/>
    <w:rsid w:val="007A5173"/>
    <w:rsid w:val="007A705F"/>
    <w:rsid w:val="007B0749"/>
    <w:rsid w:val="007B20F4"/>
    <w:rsid w:val="007B2D22"/>
    <w:rsid w:val="007B30ED"/>
    <w:rsid w:val="007B36A0"/>
    <w:rsid w:val="007B4921"/>
    <w:rsid w:val="007B5884"/>
    <w:rsid w:val="007B608E"/>
    <w:rsid w:val="007B6BB4"/>
    <w:rsid w:val="007C0CD2"/>
    <w:rsid w:val="007C28D7"/>
    <w:rsid w:val="007C3117"/>
    <w:rsid w:val="007C31B1"/>
    <w:rsid w:val="007C3E31"/>
    <w:rsid w:val="007C3EEC"/>
    <w:rsid w:val="007C4096"/>
    <w:rsid w:val="007C44DF"/>
    <w:rsid w:val="007C50C1"/>
    <w:rsid w:val="007C5452"/>
    <w:rsid w:val="007C5697"/>
    <w:rsid w:val="007C6DA9"/>
    <w:rsid w:val="007C73CD"/>
    <w:rsid w:val="007C7727"/>
    <w:rsid w:val="007D04C8"/>
    <w:rsid w:val="007D08CB"/>
    <w:rsid w:val="007D0915"/>
    <w:rsid w:val="007D09C5"/>
    <w:rsid w:val="007D0B74"/>
    <w:rsid w:val="007D122F"/>
    <w:rsid w:val="007D1755"/>
    <w:rsid w:val="007D1FEC"/>
    <w:rsid w:val="007D2FAE"/>
    <w:rsid w:val="007D3154"/>
    <w:rsid w:val="007D3C35"/>
    <w:rsid w:val="007D4507"/>
    <w:rsid w:val="007D5A8F"/>
    <w:rsid w:val="007D5C18"/>
    <w:rsid w:val="007D6D45"/>
    <w:rsid w:val="007D72C9"/>
    <w:rsid w:val="007D730F"/>
    <w:rsid w:val="007D7BCB"/>
    <w:rsid w:val="007E0042"/>
    <w:rsid w:val="007E2DA9"/>
    <w:rsid w:val="007E32CA"/>
    <w:rsid w:val="007E6469"/>
    <w:rsid w:val="007E6488"/>
    <w:rsid w:val="007E652B"/>
    <w:rsid w:val="007E7F7E"/>
    <w:rsid w:val="007F0796"/>
    <w:rsid w:val="007F260F"/>
    <w:rsid w:val="007F2729"/>
    <w:rsid w:val="007F2BB4"/>
    <w:rsid w:val="007F2F52"/>
    <w:rsid w:val="007F324F"/>
    <w:rsid w:val="007F35DB"/>
    <w:rsid w:val="007F3D0D"/>
    <w:rsid w:val="007F47D3"/>
    <w:rsid w:val="007F4EDC"/>
    <w:rsid w:val="007F5077"/>
    <w:rsid w:val="007F5266"/>
    <w:rsid w:val="007F53F3"/>
    <w:rsid w:val="007F55B4"/>
    <w:rsid w:val="007F6A8B"/>
    <w:rsid w:val="00800240"/>
    <w:rsid w:val="0080195B"/>
    <w:rsid w:val="00801A2F"/>
    <w:rsid w:val="00801F1D"/>
    <w:rsid w:val="00802300"/>
    <w:rsid w:val="00803599"/>
    <w:rsid w:val="008035FB"/>
    <w:rsid w:val="0080478D"/>
    <w:rsid w:val="00804A97"/>
    <w:rsid w:val="00804C71"/>
    <w:rsid w:val="0080599F"/>
    <w:rsid w:val="00805D03"/>
    <w:rsid w:val="00806506"/>
    <w:rsid w:val="00806539"/>
    <w:rsid w:val="0080656D"/>
    <w:rsid w:val="008072FB"/>
    <w:rsid w:val="008074A4"/>
    <w:rsid w:val="0080767C"/>
    <w:rsid w:val="00807AA7"/>
    <w:rsid w:val="00810944"/>
    <w:rsid w:val="008110F6"/>
    <w:rsid w:val="0081172E"/>
    <w:rsid w:val="008120E2"/>
    <w:rsid w:val="00812798"/>
    <w:rsid w:val="00812F46"/>
    <w:rsid w:val="00814E69"/>
    <w:rsid w:val="00814E84"/>
    <w:rsid w:val="008152C1"/>
    <w:rsid w:val="0081604B"/>
    <w:rsid w:val="00816718"/>
    <w:rsid w:val="008169EB"/>
    <w:rsid w:val="00820E1F"/>
    <w:rsid w:val="00820E42"/>
    <w:rsid w:val="00821468"/>
    <w:rsid w:val="00821C1D"/>
    <w:rsid w:val="00822605"/>
    <w:rsid w:val="00823931"/>
    <w:rsid w:val="008241F0"/>
    <w:rsid w:val="00824278"/>
    <w:rsid w:val="00824828"/>
    <w:rsid w:val="00824FB2"/>
    <w:rsid w:val="008253A7"/>
    <w:rsid w:val="00825D19"/>
    <w:rsid w:val="00826212"/>
    <w:rsid w:val="008272E7"/>
    <w:rsid w:val="0082791D"/>
    <w:rsid w:val="00827CFE"/>
    <w:rsid w:val="008303F2"/>
    <w:rsid w:val="008304E1"/>
    <w:rsid w:val="00831AD9"/>
    <w:rsid w:val="008322D6"/>
    <w:rsid w:val="00832EF1"/>
    <w:rsid w:val="0083391C"/>
    <w:rsid w:val="00833C45"/>
    <w:rsid w:val="00834923"/>
    <w:rsid w:val="00834A06"/>
    <w:rsid w:val="00834AB5"/>
    <w:rsid w:val="00835B63"/>
    <w:rsid w:val="0083693B"/>
    <w:rsid w:val="00836B12"/>
    <w:rsid w:val="00837B32"/>
    <w:rsid w:val="00837CF1"/>
    <w:rsid w:val="00837F02"/>
    <w:rsid w:val="00840D51"/>
    <w:rsid w:val="00840F0E"/>
    <w:rsid w:val="00841861"/>
    <w:rsid w:val="008420F2"/>
    <w:rsid w:val="0084252E"/>
    <w:rsid w:val="0084289F"/>
    <w:rsid w:val="00842921"/>
    <w:rsid w:val="00844ADC"/>
    <w:rsid w:val="00845AD2"/>
    <w:rsid w:val="00846769"/>
    <w:rsid w:val="00846E4B"/>
    <w:rsid w:val="008471CF"/>
    <w:rsid w:val="00847EF0"/>
    <w:rsid w:val="00851E39"/>
    <w:rsid w:val="00852154"/>
    <w:rsid w:val="00852C61"/>
    <w:rsid w:val="008534EB"/>
    <w:rsid w:val="008556D0"/>
    <w:rsid w:val="00855FBF"/>
    <w:rsid w:val="0085670E"/>
    <w:rsid w:val="00856E30"/>
    <w:rsid w:val="00857438"/>
    <w:rsid w:val="008618D8"/>
    <w:rsid w:val="00861F3E"/>
    <w:rsid w:val="00862036"/>
    <w:rsid w:val="00863011"/>
    <w:rsid w:val="00864509"/>
    <w:rsid w:val="00864FF3"/>
    <w:rsid w:val="0086537F"/>
    <w:rsid w:val="00865D4E"/>
    <w:rsid w:val="00865F75"/>
    <w:rsid w:val="0086615F"/>
    <w:rsid w:val="00866A60"/>
    <w:rsid w:val="00867047"/>
    <w:rsid w:val="00867A82"/>
    <w:rsid w:val="0087004B"/>
    <w:rsid w:val="008705E7"/>
    <w:rsid w:val="0087062A"/>
    <w:rsid w:val="00870AE0"/>
    <w:rsid w:val="00870D08"/>
    <w:rsid w:val="008714B1"/>
    <w:rsid w:val="0087188D"/>
    <w:rsid w:val="00871B42"/>
    <w:rsid w:val="00871C1C"/>
    <w:rsid w:val="00872060"/>
    <w:rsid w:val="008735D3"/>
    <w:rsid w:val="00873BC5"/>
    <w:rsid w:val="00875100"/>
    <w:rsid w:val="00876160"/>
    <w:rsid w:val="0087633F"/>
    <w:rsid w:val="008765C9"/>
    <w:rsid w:val="0087664F"/>
    <w:rsid w:val="008768E4"/>
    <w:rsid w:val="00876DF3"/>
    <w:rsid w:val="00876F2F"/>
    <w:rsid w:val="00877824"/>
    <w:rsid w:val="008803D4"/>
    <w:rsid w:val="00880F81"/>
    <w:rsid w:val="00881CD2"/>
    <w:rsid w:val="008827D3"/>
    <w:rsid w:val="008843B1"/>
    <w:rsid w:val="00885D09"/>
    <w:rsid w:val="00887341"/>
    <w:rsid w:val="00891960"/>
    <w:rsid w:val="00891A3A"/>
    <w:rsid w:val="00891CB5"/>
    <w:rsid w:val="00892B5A"/>
    <w:rsid w:val="008931A5"/>
    <w:rsid w:val="0089364E"/>
    <w:rsid w:val="00893C08"/>
    <w:rsid w:val="00893DFE"/>
    <w:rsid w:val="008940B0"/>
    <w:rsid w:val="00894BF6"/>
    <w:rsid w:val="008953E4"/>
    <w:rsid w:val="008955DF"/>
    <w:rsid w:val="00895AFB"/>
    <w:rsid w:val="00896ED8"/>
    <w:rsid w:val="00896F7E"/>
    <w:rsid w:val="00897751"/>
    <w:rsid w:val="008A0964"/>
    <w:rsid w:val="008A1283"/>
    <w:rsid w:val="008A2573"/>
    <w:rsid w:val="008A3220"/>
    <w:rsid w:val="008A38C2"/>
    <w:rsid w:val="008A3F1D"/>
    <w:rsid w:val="008A4318"/>
    <w:rsid w:val="008A67D4"/>
    <w:rsid w:val="008A6E2C"/>
    <w:rsid w:val="008A7B20"/>
    <w:rsid w:val="008B028A"/>
    <w:rsid w:val="008B0ED5"/>
    <w:rsid w:val="008B38E0"/>
    <w:rsid w:val="008B3B90"/>
    <w:rsid w:val="008B404C"/>
    <w:rsid w:val="008B4F0B"/>
    <w:rsid w:val="008B5A5F"/>
    <w:rsid w:val="008B5E00"/>
    <w:rsid w:val="008B5E95"/>
    <w:rsid w:val="008B64F8"/>
    <w:rsid w:val="008B662D"/>
    <w:rsid w:val="008B6663"/>
    <w:rsid w:val="008B6689"/>
    <w:rsid w:val="008B6C47"/>
    <w:rsid w:val="008C03E3"/>
    <w:rsid w:val="008C0B31"/>
    <w:rsid w:val="008C1014"/>
    <w:rsid w:val="008C1155"/>
    <w:rsid w:val="008C298B"/>
    <w:rsid w:val="008C2CBF"/>
    <w:rsid w:val="008C37D6"/>
    <w:rsid w:val="008C3B2E"/>
    <w:rsid w:val="008C3EBD"/>
    <w:rsid w:val="008C466A"/>
    <w:rsid w:val="008C4882"/>
    <w:rsid w:val="008C4B7B"/>
    <w:rsid w:val="008C4DC2"/>
    <w:rsid w:val="008C5036"/>
    <w:rsid w:val="008C6F24"/>
    <w:rsid w:val="008D163A"/>
    <w:rsid w:val="008D1C12"/>
    <w:rsid w:val="008D2468"/>
    <w:rsid w:val="008D29A3"/>
    <w:rsid w:val="008D3DE3"/>
    <w:rsid w:val="008D5F94"/>
    <w:rsid w:val="008D7255"/>
    <w:rsid w:val="008D77B4"/>
    <w:rsid w:val="008E00F5"/>
    <w:rsid w:val="008E246F"/>
    <w:rsid w:val="008E24DF"/>
    <w:rsid w:val="008E32AA"/>
    <w:rsid w:val="008E3833"/>
    <w:rsid w:val="008E38D9"/>
    <w:rsid w:val="008E408F"/>
    <w:rsid w:val="008E53C0"/>
    <w:rsid w:val="008E5ED0"/>
    <w:rsid w:val="008E6663"/>
    <w:rsid w:val="008E74D4"/>
    <w:rsid w:val="008E7CFF"/>
    <w:rsid w:val="008F00FF"/>
    <w:rsid w:val="008F0C29"/>
    <w:rsid w:val="008F25B8"/>
    <w:rsid w:val="008F2D20"/>
    <w:rsid w:val="008F4C29"/>
    <w:rsid w:val="008F513C"/>
    <w:rsid w:val="008F552D"/>
    <w:rsid w:val="008F56D5"/>
    <w:rsid w:val="008F5D57"/>
    <w:rsid w:val="008F6F9C"/>
    <w:rsid w:val="008F7A53"/>
    <w:rsid w:val="008F7CF4"/>
    <w:rsid w:val="0090067C"/>
    <w:rsid w:val="009020C3"/>
    <w:rsid w:val="00902F0A"/>
    <w:rsid w:val="00903078"/>
    <w:rsid w:val="00903A2F"/>
    <w:rsid w:val="00903DFC"/>
    <w:rsid w:val="009048AB"/>
    <w:rsid w:val="00905584"/>
    <w:rsid w:val="00906569"/>
    <w:rsid w:val="0090670F"/>
    <w:rsid w:val="00910398"/>
    <w:rsid w:val="009108E8"/>
    <w:rsid w:val="00911327"/>
    <w:rsid w:val="00911652"/>
    <w:rsid w:val="0091188C"/>
    <w:rsid w:val="0091318A"/>
    <w:rsid w:val="00913DD4"/>
    <w:rsid w:val="00913FB6"/>
    <w:rsid w:val="00914317"/>
    <w:rsid w:val="00914F98"/>
    <w:rsid w:val="0091597B"/>
    <w:rsid w:val="0091618A"/>
    <w:rsid w:val="00916DE3"/>
    <w:rsid w:val="009170D0"/>
    <w:rsid w:val="009172E4"/>
    <w:rsid w:val="00917B73"/>
    <w:rsid w:val="0092014F"/>
    <w:rsid w:val="00921AB4"/>
    <w:rsid w:val="0092215D"/>
    <w:rsid w:val="00922C3D"/>
    <w:rsid w:val="0092300B"/>
    <w:rsid w:val="00923BC9"/>
    <w:rsid w:val="00925AC6"/>
    <w:rsid w:val="00926940"/>
    <w:rsid w:val="0092712C"/>
    <w:rsid w:val="009278F7"/>
    <w:rsid w:val="009309F3"/>
    <w:rsid w:val="00931B77"/>
    <w:rsid w:val="0093270B"/>
    <w:rsid w:val="00932FA6"/>
    <w:rsid w:val="00933EE7"/>
    <w:rsid w:val="00933FE5"/>
    <w:rsid w:val="00934E77"/>
    <w:rsid w:val="00934E9A"/>
    <w:rsid w:val="009359D0"/>
    <w:rsid w:val="00936BF8"/>
    <w:rsid w:val="00937634"/>
    <w:rsid w:val="00940641"/>
    <w:rsid w:val="009412F5"/>
    <w:rsid w:val="0094241A"/>
    <w:rsid w:val="00942E4C"/>
    <w:rsid w:val="00943421"/>
    <w:rsid w:val="00943427"/>
    <w:rsid w:val="00943A8D"/>
    <w:rsid w:val="00943B08"/>
    <w:rsid w:val="0094439D"/>
    <w:rsid w:val="0094563B"/>
    <w:rsid w:val="00946161"/>
    <w:rsid w:val="00946A10"/>
    <w:rsid w:val="00947E28"/>
    <w:rsid w:val="00950082"/>
    <w:rsid w:val="00950405"/>
    <w:rsid w:val="00953150"/>
    <w:rsid w:val="00953521"/>
    <w:rsid w:val="009535BA"/>
    <w:rsid w:val="009543C6"/>
    <w:rsid w:val="009550B3"/>
    <w:rsid w:val="00955A71"/>
    <w:rsid w:val="00956C95"/>
    <w:rsid w:val="00961295"/>
    <w:rsid w:val="0096156C"/>
    <w:rsid w:val="0096173D"/>
    <w:rsid w:val="00962D36"/>
    <w:rsid w:val="00963539"/>
    <w:rsid w:val="00965455"/>
    <w:rsid w:val="00965F0A"/>
    <w:rsid w:val="009664EC"/>
    <w:rsid w:val="00966583"/>
    <w:rsid w:val="00966927"/>
    <w:rsid w:val="00966DFC"/>
    <w:rsid w:val="00966E68"/>
    <w:rsid w:val="0096783E"/>
    <w:rsid w:val="0097025E"/>
    <w:rsid w:val="0097217F"/>
    <w:rsid w:val="009724BA"/>
    <w:rsid w:val="00972D9E"/>
    <w:rsid w:val="00973927"/>
    <w:rsid w:val="00973BFD"/>
    <w:rsid w:val="00974607"/>
    <w:rsid w:val="00974705"/>
    <w:rsid w:val="0097480B"/>
    <w:rsid w:val="00974830"/>
    <w:rsid w:val="00975ECC"/>
    <w:rsid w:val="0097600F"/>
    <w:rsid w:val="0097607C"/>
    <w:rsid w:val="0097752A"/>
    <w:rsid w:val="00977CDE"/>
    <w:rsid w:val="00980087"/>
    <w:rsid w:val="009806AB"/>
    <w:rsid w:val="00980D48"/>
    <w:rsid w:val="00981271"/>
    <w:rsid w:val="009815A3"/>
    <w:rsid w:val="00982971"/>
    <w:rsid w:val="009830C2"/>
    <w:rsid w:val="009838AF"/>
    <w:rsid w:val="00983E9D"/>
    <w:rsid w:val="00984864"/>
    <w:rsid w:val="00984B6A"/>
    <w:rsid w:val="009851B8"/>
    <w:rsid w:val="009852AA"/>
    <w:rsid w:val="00986491"/>
    <w:rsid w:val="009877E5"/>
    <w:rsid w:val="009878EC"/>
    <w:rsid w:val="00987940"/>
    <w:rsid w:val="00987A22"/>
    <w:rsid w:val="00987AB5"/>
    <w:rsid w:val="00990DDE"/>
    <w:rsid w:val="00990F30"/>
    <w:rsid w:val="00992CC4"/>
    <w:rsid w:val="009931A4"/>
    <w:rsid w:val="0099324D"/>
    <w:rsid w:val="0099470E"/>
    <w:rsid w:val="00994D44"/>
    <w:rsid w:val="00995426"/>
    <w:rsid w:val="00995BEA"/>
    <w:rsid w:val="009967F3"/>
    <w:rsid w:val="00996D32"/>
    <w:rsid w:val="00997008"/>
    <w:rsid w:val="0099727F"/>
    <w:rsid w:val="009976B2"/>
    <w:rsid w:val="0099776A"/>
    <w:rsid w:val="009A04E9"/>
    <w:rsid w:val="009A1781"/>
    <w:rsid w:val="009A1B34"/>
    <w:rsid w:val="009A1F01"/>
    <w:rsid w:val="009A2B26"/>
    <w:rsid w:val="009A340F"/>
    <w:rsid w:val="009A3B56"/>
    <w:rsid w:val="009A5368"/>
    <w:rsid w:val="009A5D1D"/>
    <w:rsid w:val="009A6817"/>
    <w:rsid w:val="009A690D"/>
    <w:rsid w:val="009B1942"/>
    <w:rsid w:val="009B2962"/>
    <w:rsid w:val="009B5515"/>
    <w:rsid w:val="009B5E2F"/>
    <w:rsid w:val="009B5E92"/>
    <w:rsid w:val="009B6B0A"/>
    <w:rsid w:val="009B70CF"/>
    <w:rsid w:val="009B7D1B"/>
    <w:rsid w:val="009C0A32"/>
    <w:rsid w:val="009C1152"/>
    <w:rsid w:val="009C188F"/>
    <w:rsid w:val="009C1AF7"/>
    <w:rsid w:val="009C1DBA"/>
    <w:rsid w:val="009C228A"/>
    <w:rsid w:val="009C3A10"/>
    <w:rsid w:val="009C4B95"/>
    <w:rsid w:val="009C5235"/>
    <w:rsid w:val="009C5A68"/>
    <w:rsid w:val="009C6123"/>
    <w:rsid w:val="009C70A8"/>
    <w:rsid w:val="009C72B0"/>
    <w:rsid w:val="009C7FBF"/>
    <w:rsid w:val="009D0175"/>
    <w:rsid w:val="009D0438"/>
    <w:rsid w:val="009D0D1C"/>
    <w:rsid w:val="009D1071"/>
    <w:rsid w:val="009D11E8"/>
    <w:rsid w:val="009D16D1"/>
    <w:rsid w:val="009D1AC7"/>
    <w:rsid w:val="009D2CB2"/>
    <w:rsid w:val="009D3043"/>
    <w:rsid w:val="009D311B"/>
    <w:rsid w:val="009D3181"/>
    <w:rsid w:val="009D3E33"/>
    <w:rsid w:val="009D40BD"/>
    <w:rsid w:val="009D4C11"/>
    <w:rsid w:val="009D50B4"/>
    <w:rsid w:val="009D53DF"/>
    <w:rsid w:val="009D69AF"/>
    <w:rsid w:val="009D6A70"/>
    <w:rsid w:val="009D6B16"/>
    <w:rsid w:val="009D70F3"/>
    <w:rsid w:val="009D74D7"/>
    <w:rsid w:val="009E0D48"/>
    <w:rsid w:val="009E1235"/>
    <w:rsid w:val="009E1881"/>
    <w:rsid w:val="009E2FCD"/>
    <w:rsid w:val="009E49B1"/>
    <w:rsid w:val="009E5506"/>
    <w:rsid w:val="009E55E2"/>
    <w:rsid w:val="009E57E0"/>
    <w:rsid w:val="009E5B06"/>
    <w:rsid w:val="009E5B86"/>
    <w:rsid w:val="009E6A93"/>
    <w:rsid w:val="009E7258"/>
    <w:rsid w:val="009E7A97"/>
    <w:rsid w:val="009F0066"/>
    <w:rsid w:val="009F0490"/>
    <w:rsid w:val="009F0736"/>
    <w:rsid w:val="009F07BA"/>
    <w:rsid w:val="009F0AED"/>
    <w:rsid w:val="009F0EFA"/>
    <w:rsid w:val="009F150A"/>
    <w:rsid w:val="009F1727"/>
    <w:rsid w:val="009F1802"/>
    <w:rsid w:val="009F276B"/>
    <w:rsid w:val="009F2F35"/>
    <w:rsid w:val="009F302A"/>
    <w:rsid w:val="009F358A"/>
    <w:rsid w:val="009F3CA3"/>
    <w:rsid w:val="009F3E61"/>
    <w:rsid w:val="009F43B4"/>
    <w:rsid w:val="009F5483"/>
    <w:rsid w:val="009F6BA6"/>
    <w:rsid w:val="009F6DD8"/>
    <w:rsid w:val="009F734B"/>
    <w:rsid w:val="009F75D7"/>
    <w:rsid w:val="009F7790"/>
    <w:rsid w:val="00A00034"/>
    <w:rsid w:val="00A035CA"/>
    <w:rsid w:val="00A03737"/>
    <w:rsid w:val="00A03D84"/>
    <w:rsid w:val="00A041BD"/>
    <w:rsid w:val="00A04486"/>
    <w:rsid w:val="00A04D18"/>
    <w:rsid w:val="00A04E43"/>
    <w:rsid w:val="00A0513F"/>
    <w:rsid w:val="00A0572B"/>
    <w:rsid w:val="00A063F7"/>
    <w:rsid w:val="00A069D5"/>
    <w:rsid w:val="00A07F39"/>
    <w:rsid w:val="00A1021D"/>
    <w:rsid w:val="00A107E7"/>
    <w:rsid w:val="00A10819"/>
    <w:rsid w:val="00A11222"/>
    <w:rsid w:val="00A11800"/>
    <w:rsid w:val="00A12CE2"/>
    <w:rsid w:val="00A13975"/>
    <w:rsid w:val="00A13C47"/>
    <w:rsid w:val="00A13C4E"/>
    <w:rsid w:val="00A1404D"/>
    <w:rsid w:val="00A143F7"/>
    <w:rsid w:val="00A15069"/>
    <w:rsid w:val="00A15157"/>
    <w:rsid w:val="00A152B5"/>
    <w:rsid w:val="00A15524"/>
    <w:rsid w:val="00A166D6"/>
    <w:rsid w:val="00A16E33"/>
    <w:rsid w:val="00A20027"/>
    <w:rsid w:val="00A21A88"/>
    <w:rsid w:val="00A22541"/>
    <w:rsid w:val="00A225D7"/>
    <w:rsid w:val="00A23DEB"/>
    <w:rsid w:val="00A24FF4"/>
    <w:rsid w:val="00A2517B"/>
    <w:rsid w:val="00A2547B"/>
    <w:rsid w:val="00A264BD"/>
    <w:rsid w:val="00A26944"/>
    <w:rsid w:val="00A26DDF"/>
    <w:rsid w:val="00A276FB"/>
    <w:rsid w:val="00A27898"/>
    <w:rsid w:val="00A30282"/>
    <w:rsid w:val="00A30733"/>
    <w:rsid w:val="00A30905"/>
    <w:rsid w:val="00A30C6C"/>
    <w:rsid w:val="00A321B1"/>
    <w:rsid w:val="00A33EF5"/>
    <w:rsid w:val="00A34583"/>
    <w:rsid w:val="00A3499C"/>
    <w:rsid w:val="00A354F8"/>
    <w:rsid w:val="00A3597C"/>
    <w:rsid w:val="00A35AAA"/>
    <w:rsid w:val="00A35D38"/>
    <w:rsid w:val="00A37016"/>
    <w:rsid w:val="00A37B4F"/>
    <w:rsid w:val="00A40CF9"/>
    <w:rsid w:val="00A41948"/>
    <w:rsid w:val="00A41A88"/>
    <w:rsid w:val="00A41A92"/>
    <w:rsid w:val="00A42C39"/>
    <w:rsid w:val="00A4408A"/>
    <w:rsid w:val="00A461DE"/>
    <w:rsid w:val="00A506CD"/>
    <w:rsid w:val="00A531EE"/>
    <w:rsid w:val="00A53C9B"/>
    <w:rsid w:val="00A5467D"/>
    <w:rsid w:val="00A56643"/>
    <w:rsid w:val="00A56B58"/>
    <w:rsid w:val="00A56E4A"/>
    <w:rsid w:val="00A573D7"/>
    <w:rsid w:val="00A577D3"/>
    <w:rsid w:val="00A600CB"/>
    <w:rsid w:val="00A60194"/>
    <w:rsid w:val="00A604F5"/>
    <w:rsid w:val="00A618AA"/>
    <w:rsid w:val="00A61B60"/>
    <w:rsid w:val="00A62B40"/>
    <w:rsid w:val="00A62D93"/>
    <w:rsid w:val="00A63434"/>
    <w:rsid w:val="00A65BD2"/>
    <w:rsid w:val="00A66297"/>
    <w:rsid w:val="00A67769"/>
    <w:rsid w:val="00A67B21"/>
    <w:rsid w:val="00A67ED3"/>
    <w:rsid w:val="00A67F4C"/>
    <w:rsid w:val="00A7098D"/>
    <w:rsid w:val="00A72349"/>
    <w:rsid w:val="00A74162"/>
    <w:rsid w:val="00A7441E"/>
    <w:rsid w:val="00A747FF"/>
    <w:rsid w:val="00A7488E"/>
    <w:rsid w:val="00A75004"/>
    <w:rsid w:val="00A75039"/>
    <w:rsid w:val="00A75975"/>
    <w:rsid w:val="00A7651F"/>
    <w:rsid w:val="00A76DF6"/>
    <w:rsid w:val="00A8080D"/>
    <w:rsid w:val="00A81409"/>
    <w:rsid w:val="00A8262C"/>
    <w:rsid w:val="00A833BA"/>
    <w:rsid w:val="00A85361"/>
    <w:rsid w:val="00A853E3"/>
    <w:rsid w:val="00A862BD"/>
    <w:rsid w:val="00A863FD"/>
    <w:rsid w:val="00A86A30"/>
    <w:rsid w:val="00A87019"/>
    <w:rsid w:val="00A90406"/>
    <w:rsid w:val="00A92138"/>
    <w:rsid w:val="00A92735"/>
    <w:rsid w:val="00A937C9"/>
    <w:rsid w:val="00A94767"/>
    <w:rsid w:val="00A94918"/>
    <w:rsid w:val="00A95FFB"/>
    <w:rsid w:val="00A96546"/>
    <w:rsid w:val="00A9682C"/>
    <w:rsid w:val="00A9744E"/>
    <w:rsid w:val="00AA0617"/>
    <w:rsid w:val="00AA23F3"/>
    <w:rsid w:val="00AA2B83"/>
    <w:rsid w:val="00AA2DF1"/>
    <w:rsid w:val="00AA314B"/>
    <w:rsid w:val="00AA5672"/>
    <w:rsid w:val="00AA73ED"/>
    <w:rsid w:val="00AA75B5"/>
    <w:rsid w:val="00AA7665"/>
    <w:rsid w:val="00AA790C"/>
    <w:rsid w:val="00AB1035"/>
    <w:rsid w:val="00AB14D0"/>
    <w:rsid w:val="00AB1761"/>
    <w:rsid w:val="00AB1FE5"/>
    <w:rsid w:val="00AB2DCC"/>
    <w:rsid w:val="00AB3025"/>
    <w:rsid w:val="00AB3E4B"/>
    <w:rsid w:val="00AB5D09"/>
    <w:rsid w:val="00AB7586"/>
    <w:rsid w:val="00AB7A6E"/>
    <w:rsid w:val="00AC08A0"/>
    <w:rsid w:val="00AC0FC4"/>
    <w:rsid w:val="00AC1B36"/>
    <w:rsid w:val="00AC283E"/>
    <w:rsid w:val="00AC2A3D"/>
    <w:rsid w:val="00AC33B1"/>
    <w:rsid w:val="00AC3617"/>
    <w:rsid w:val="00AC36F0"/>
    <w:rsid w:val="00AC4003"/>
    <w:rsid w:val="00AC44B1"/>
    <w:rsid w:val="00AC489C"/>
    <w:rsid w:val="00AC4E53"/>
    <w:rsid w:val="00AC4F80"/>
    <w:rsid w:val="00AC529D"/>
    <w:rsid w:val="00AC5874"/>
    <w:rsid w:val="00AC5BFD"/>
    <w:rsid w:val="00AC5DA2"/>
    <w:rsid w:val="00AC5E1E"/>
    <w:rsid w:val="00AC6879"/>
    <w:rsid w:val="00AC6E71"/>
    <w:rsid w:val="00AC751D"/>
    <w:rsid w:val="00AC7954"/>
    <w:rsid w:val="00AD0618"/>
    <w:rsid w:val="00AD07FE"/>
    <w:rsid w:val="00AD0A69"/>
    <w:rsid w:val="00AD1179"/>
    <w:rsid w:val="00AD1202"/>
    <w:rsid w:val="00AD1E07"/>
    <w:rsid w:val="00AD2901"/>
    <w:rsid w:val="00AD4E02"/>
    <w:rsid w:val="00AD5BCB"/>
    <w:rsid w:val="00AD6E68"/>
    <w:rsid w:val="00AE038D"/>
    <w:rsid w:val="00AE0D98"/>
    <w:rsid w:val="00AE136E"/>
    <w:rsid w:val="00AE1593"/>
    <w:rsid w:val="00AE165B"/>
    <w:rsid w:val="00AE17BC"/>
    <w:rsid w:val="00AE1C0E"/>
    <w:rsid w:val="00AE3B6F"/>
    <w:rsid w:val="00AE4498"/>
    <w:rsid w:val="00AE47D0"/>
    <w:rsid w:val="00AE498A"/>
    <w:rsid w:val="00AE49BD"/>
    <w:rsid w:val="00AE5A7F"/>
    <w:rsid w:val="00AE5CC9"/>
    <w:rsid w:val="00AE5D33"/>
    <w:rsid w:val="00AE5DEC"/>
    <w:rsid w:val="00AE69A0"/>
    <w:rsid w:val="00AE6E64"/>
    <w:rsid w:val="00AE7B8F"/>
    <w:rsid w:val="00AF0A8C"/>
    <w:rsid w:val="00AF0E9C"/>
    <w:rsid w:val="00AF1FF1"/>
    <w:rsid w:val="00AF2C76"/>
    <w:rsid w:val="00AF2D5D"/>
    <w:rsid w:val="00AF33B7"/>
    <w:rsid w:val="00AF3B8E"/>
    <w:rsid w:val="00AF3EB4"/>
    <w:rsid w:val="00AF40AD"/>
    <w:rsid w:val="00AF4E67"/>
    <w:rsid w:val="00AF5114"/>
    <w:rsid w:val="00AF5340"/>
    <w:rsid w:val="00AF5F28"/>
    <w:rsid w:val="00AF5F95"/>
    <w:rsid w:val="00AF666A"/>
    <w:rsid w:val="00AF6DA8"/>
    <w:rsid w:val="00AF728C"/>
    <w:rsid w:val="00B00536"/>
    <w:rsid w:val="00B00AF2"/>
    <w:rsid w:val="00B02316"/>
    <w:rsid w:val="00B0372F"/>
    <w:rsid w:val="00B03A4C"/>
    <w:rsid w:val="00B03A76"/>
    <w:rsid w:val="00B04154"/>
    <w:rsid w:val="00B048AE"/>
    <w:rsid w:val="00B04C95"/>
    <w:rsid w:val="00B04D1F"/>
    <w:rsid w:val="00B05E0C"/>
    <w:rsid w:val="00B06233"/>
    <w:rsid w:val="00B06380"/>
    <w:rsid w:val="00B06523"/>
    <w:rsid w:val="00B10BD3"/>
    <w:rsid w:val="00B1123E"/>
    <w:rsid w:val="00B11530"/>
    <w:rsid w:val="00B1182B"/>
    <w:rsid w:val="00B11A61"/>
    <w:rsid w:val="00B1332A"/>
    <w:rsid w:val="00B13B7D"/>
    <w:rsid w:val="00B14361"/>
    <w:rsid w:val="00B1447C"/>
    <w:rsid w:val="00B152F5"/>
    <w:rsid w:val="00B15E4D"/>
    <w:rsid w:val="00B16A95"/>
    <w:rsid w:val="00B17275"/>
    <w:rsid w:val="00B1737A"/>
    <w:rsid w:val="00B175AD"/>
    <w:rsid w:val="00B17834"/>
    <w:rsid w:val="00B17BF7"/>
    <w:rsid w:val="00B17DD9"/>
    <w:rsid w:val="00B17F30"/>
    <w:rsid w:val="00B2010B"/>
    <w:rsid w:val="00B20271"/>
    <w:rsid w:val="00B205C0"/>
    <w:rsid w:val="00B20F4A"/>
    <w:rsid w:val="00B2165E"/>
    <w:rsid w:val="00B21A45"/>
    <w:rsid w:val="00B21E9B"/>
    <w:rsid w:val="00B2211F"/>
    <w:rsid w:val="00B23B71"/>
    <w:rsid w:val="00B23CBB"/>
    <w:rsid w:val="00B24923"/>
    <w:rsid w:val="00B2605F"/>
    <w:rsid w:val="00B270F7"/>
    <w:rsid w:val="00B27F1A"/>
    <w:rsid w:val="00B302FB"/>
    <w:rsid w:val="00B30868"/>
    <w:rsid w:val="00B31077"/>
    <w:rsid w:val="00B3148A"/>
    <w:rsid w:val="00B31C68"/>
    <w:rsid w:val="00B325B6"/>
    <w:rsid w:val="00B32A2D"/>
    <w:rsid w:val="00B332F8"/>
    <w:rsid w:val="00B3356B"/>
    <w:rsid w:val="00B34F4D"/>
    <w:rsid w:val="00B364FB"/>
    <w:rsid w:val="00B36659"/>
    <w:rsid w:val="00B366E2"/>
    <w:rsid w:val="00B4041B"/>
    <w:rsid w:val="00B40ABB"/>
    <w:rsid w:val="00B42085"/>
    <w:rsid w:val="00B43A0F"/>
    <w:rsid w:val="00B43EB6"/>
    <w:rsid w:val="00B43F6D"/>
    <w:rsid w:val="00B4405E"/>
    <w:rsid w:val="00B44E44"/>
    <w:rsid w:val="00B4620A"/>
    <w:rsid w:val="00B464F6"/>
    <w:rsid w:val="00B46B94"/>
    <w:rsid w:val="00B46C7B"/>
    <w:rsid w:val="00B47A78"/>
    <w:rsid w:val="00B50191"/>
    <w:rsid w:val="00B50920"/>
    <w:rsid w:val="00B50E72"/>
    <w:rsid w:val="00B50F03"/>
    <w:rsid w:val="00B516A8"/>
    <w:rsid w:val="00B51996"/>
    <w:rsid w:val="00B51DFE"/>
    <w:rsid w:val="00B527EF"/>
    <w:rsid w:val="00B53457"/>
    <w:rsid w:val="00B53A41"/>
    <w:rsid w:val="00B545B5"/>
    <w:rsid w:val="00B55A26"/>
    <w:rsid w:val="00B56927"/>
    <w:rsid w:val="00B57381"/>
    <w:rsid w:val="00B57465"/>
    <w:rsid w:val="00B57F03"/>
    <w:rsid w:val="00B601B8"/>
    <w:rsid w:val="00B6088B"/>
    <w:rsid w:val="00B61560"/>
    <w:rsid w:val="00B61664"/>
    <w:rsid w:val="00B6192A"/>
    <w:rsid w:val="00B62259"/>
    <w:rsid w:val="00B62591"/>
    <w:rsid w:val="00B631D9"/>
    <w:rsid w:val="00B63380"/>
    <w:rsid w:val="00B635C4"/>
    <w:rsid w:val="00B63956"/>
    <w:rsid w:val="00B63973"/>
    <w:rsid w:val="00B63EE5"/>
    <w:rsid w:val="00B64D1B"/>
    <w:rsid w:val="00B65469"/>
    <w:rsid w:val="00B6550E"/>
    <w:rsid w:val="00B66DB3"/>
    <w:rsid w:val="00B67C1A"/>
    <w:rsid w:val="00B67C33"/>
    <w:rsid w:val="00B705CD"/>
    <w:rsid w:val="00B70AC2"/>
    <w:rsid w:val="00B70C7F"/>
    <w:rsid w:val="00B70DC0"/>
    <w:rsid w:val="00B71625"/>
    <w:rsid w:val="00B71725"/>
    <w:rsid w:val="00B721F0"/>
    <w:rsid w:val="00B72CE1"/>
    <w:rsid w:val="00B72F0B"/>
    <w:rsid w:val="00B74B31"/>
    <w:rsid w:val="00B75721"/>
    <w:rsid w:val="00B75C39"/>
    <w:rsid w:val="00B75D0D"/>
    <w:rsid w:val="00B76211"/>
    <w:rsid w:val="00B7715C"/>
    <w:rsid w:val="00B7754B"/>
    <w:rsid w:val="00B8307A"/>
    <w:rsid w:val="00B8489A"/>
    <w:rsid w:val="00B84CB3"/>
    <w:rsid w:val="00B8529E"/>
    <w:rsid w:val="00B858BC"/>
    <w:rsid w:val="00B8603A"/>
    <w:rsid w:val="00B86205"/>
    <w:rsid w:val="00B869E7"/>
    <w:rsid w:val="00B87097"/>
    <w:rsid w:val="00B905A5"/>
    <w:rsid w:val="00B909A5"/>
    <w:rsid w:val="00B91E1C"/>
    <w:rsid w:val="00B92691"/>
    <w:rsid w:val="00B92750"/>
    <w:rsid w:val="00B93836"/>
    <w:rsid w:val="00B948A9"/>
    <w:rsid w:val="00B94BE1"/>
    <w:rsid w:val="00B95577"/>
    <w:rsid w:val="00B955C6"/>
    <w:rsid w:val="00B960A8"/>
    <w:rsid w:val="00B97568"/>
    <w:rsid w:val="00BA027F"/>
    <w:rsid w:val="00BA0B70"/>
    <w:rsid w:val="00BA0D53"/>
    <w:rsid w:val="00BA101D"/>
    <w:rsid w:val="00BA127C"/>
    <w:rsid w:val="00BA2783"/>
    <w:rsid w:val="00BA2F62"/>
    <w:rsid w:val="00BA33BA"/>
    <w:rsid w:val="00BA444C"/>
    <w:rsid w:val="00BA44A0"/>
    <w:rsid w:val="00BA49D7"/>
    <w:rsid w:val="00BA5299"/>
    <w:rsid w:val="00BA543B"/>
    <w:rsid w:val="00BA5A43"/>
    <w:rsid w:val="00BA7A1E"/>
    <w:rsid w:val="00BA7BAB"/>
    <w:rsid w:val="00BB011C"/>
    <w:rsid w:val="00BB0A03"/>
    <w:rsid w:val="00BB0C59"/>
    <w:rsid w:val="00BB12F4"/>
    <w:rsid w:val="00BB2101"/>
    <w:rsid w:val="00BB2A48"/>
    <w:rsid w:val="00BB32F4"/>
    <w:rsid w:val="00BB3755"/>
    <w:rsid w:val="00BB3938"/>
    <w:rsid w:val="00BB3AA5"/>
    <w:rsid w:val="00BB501D"/>
    <w:rsid w:val="00BB55C6"/>
    <w:rsid w:val="00BB5B8F"/>
    <w:rsid w:val="00BB61F2"/>
    <w:rsid w:val="00BB6A46"/>
    <w:rsid w:val="00BB7827"/>
    <w:rsid w:val="00BB7B35"/>
    <w:rsid w:val="00BB7D6F"/>
    <w:rsid w:val="00BB7DF1"/>
    <w:rsid w:val="00BC00AF"/>
    <w:rsid w:val="00BC0EFF"/>
    <w:rsid w:val="00BC317A"/>
    <w:rsid w:val="00BC37C0"/>
    <w:rsid w:val="00BC4F80"/>
    <w:rsid w:val="00BC543D"/>
    <w:rsid w:val="00BC567B"/>
    <w:rsid w:val="00BC5A27"/>
    <w:rsid w:val="00BC64C1"/>
    <w:rsid w:val="00BD15B9"/>
    <w:rsid w:val="00BD230A"/>
    <w:rsid w:val="00BD2881"/>
    <w:rsid w:val="00BD311D"/>
    <w:rsid w:val="00BD3B8F"/>
    <w:rsid w:val="00BD3C94"/>
    <w:rsid w:val="00BD6141"/>
    <w:rsid w:val="00BD7871"/>
    <w:rsid w:val="00BE0812"/>
    <w:rsid w:val="00BE0889"/>
    <w:rsid w:val="00BE0C94"/>
    <w:rsid w:val="00BE1148"/>
    <w:rsid w:val="00BE12D5"/>
    <w:rsid w:val="00BE134D"/>
    <w:rsid w:val="00BE1642"/>
    <w:rsid w:val="00BE18B2"/>
    <w:rsid w:val="00BE1B62"/>
    <w:rsid w:val="00BE3814"/>
    <w:rsid w:val="00BE4385"/>
    <w:rsid w:val="00BE467D"/>
    <w:rsid w:val="00BE4877"/>
    <w:rsid w:val="00BE4BDD"/>
    <w:rsid w:val="00BE5AD9"/>
    <w:rsid w:val="00BE5E76"/>
    <w:rsid w:val="00BE604E"/>
    <w:rsid w:val="00BE6D93"/>
    <w:rsid w:val="00BE7603"/>
    <w:rsid w:val="00BE7B59"/>
    <w:rsid w:val="00BE7CF2"/>
    <w:rsid w:val="00BF0086"/>
    <w:rsid w:val="00BF1526"/>
    <w:rsid w:val="00BF18D5"/>
    <w:rsid w:val="00BF27C1"/>
    <w:rsid w:val="00BF2AF3"/>
    <w:rsid w:val="00BF2D35"/>
    <w:rsid w:val="00BF37E7"/>
    <w:rsid w:val="00BF3C7E"/>
    <w:rsid w:val="00BF3F50"/>
    <w:rsid w:val="00BF4054"/>
    <w:rsid w:val="00BF40D4"/>
    <w:rsid w:val="00BF48B5"/>
    <w:rsid w:val="00BF4944"/>
    <w:rsid w:val="00BF4A9F"/>
    <w:rsid w:val="00BF4B5A"/>
    <w:rsid w:val="00BF4D61"/>
    <w:rsid w:val="00BF4E73"/>
    <w:rsid w:val="00BF557E"/>
    <w:rsid w:val="00BF62A0"/>
    <w:rsid w:val="00BF7A0A"/>
    <w:rsid w:val="00BF7D00"/>
    <w:rsid w:val="00C00BEA"/>
    <w:rsid w:val="00C01947"/>
    <w:rsid w:val="00C01CA9"/>
    <w:rsid w:val="00C026ED"/>
    <w:rsid w:val="00C02AB0"/>
    <w:rsid w:val="00C0315A"/>
    <w:rsid w:val="00C03366"/>
    <w:rsid w:val="00C03AB1"/>
    <w:rsid w:val="00C04688"/>
    <w:rsid w:val="00C04FF7"/>
    <w:rsid w:val="00C0525C"/>
    <w:rsid w:val="00C0542A"/>
    <w:rsid w:val="00C055F2"/>
    <w:rsid w:val="00C06503"/>
    <w:rsid w:val="00C068B9"/>
    <w:rsid w:val="00C068DF"/>
    <w:rsid w:val="00C07415"/>
    <w:rsid w:val="00C11708"/>
    <w:rsid w:val="00C12086"/>
    <w:rsid w:val="00C12400"/>
    <w:rsid w:val="00C137A0"/>
    <w:rsid w:val="00C1405B"/>
    <w:rsid w:val="00C1501F"/>
    <w:rsid w:val="00C16AFE"/>
    <w:rsid w:val="00C16B4A"/>
    <w:rsid w:val="00C16CBA"/>
    <w:rsid w:val="00C173EF"/>
    <w:rsid w:val="00C17D52"/>
    <w:rsid w:val="00C206F6"/>
    <w:rsid w:val="00C20A3D"/>
    <w:rsid w:val="00C20A83"/>
    <w:rsid w:val="00C2200D"/>
    <w:rsid w:val="00C2242D"/>
    <w:rsid w:val="00C22F10"/>
    <w:rsid w:val="00C26581"/>
    <w:rsid w:val="00C26590"/>
    <w:rsid w:val="00C26DEC"/>
    <w:rsid w:val="00C270D1"/>
    <w:rsid w:val="00C2736B"/>
    <w:rsid w:val="00C2744E"/>
    <w:rsid w:val="00C27995"/>
    <w:rsid w:val="00C3092A"/>
    <w:rsid w:val="00C30B85"/>
    <w:rsid w:val="00C30E9E"/>
    <w:rsid w:val="00C3267B"/>
    <w:rsid w:val="00C33ADA"/>
    <w:rsid w:val="00C3407F"/>
    <w:rsid w:val="00C3411D"/>
    <w:rsid w:val="00C34B3E"/>
    <w:rsid w:val="00C34C4F"/>
    <w:rsid w:val="00C35385"/>
    <w:rsid w:val="00C35783"/>
    <w:rsid w:val="00C35F40"/>
    <w:rsid w:val="00C36776"/>
    <w:rsid w:val="00C36E81"/>
    <w:rsid w:val="00C370BC"/>
    <w:rsid w:val="00C4103C"/>
    <w:rsid w:val="00C41146"/>
    <w:rsid w:val="00C41BD8"/>
    <w:rsid w:val="00C41E90"/>
    <w:rsid w:val="00C425C4"/>
    <w:rsid w:val="00C4370B"/>
    <w:rsid w:val="00C44622"/>
    <w:rsid w:val="00C44890"/>
    <w:rsid w:val="00C44DB4"/>
    <w:rsid w:val="00C45797"/>
    <w:rsid w:val="00C45799"/>
    <w:rsid w:val="00C45A9F"/>
    <w:rsid w:val="00C45DB6"/>
    <w:rsid w:val="00C465F6"/>
    <w:rsid w:val="00C479CC"/>
    <w:rsid w:val="00C47BAE"/>
    <w:rsid w:val="00C47F45"/>
    <w:rsid w:val="00C502DC"/>
    <w:rsid w:val="00C50B62"/>
    <w:rsid w:val="00C52B48"/>
    <w:rsid w:val="00C53220"/>
    <w:rsid w:val="00C54447"/>
    <w:rsid w:val="00C54530"/>
    <w:rsid w:val="00C54849"/>
    <w:rsid w:val="00C55EF4"/>
    <w:rsid w:val="00C57B7A"/>
    <w:rsid w:val="00C57E39"/>
    <w:rsid w:val="00C57FDE"/>
    <w:rsid w:val="00C605E2"/>
    <w:rsid w:val="00C6123D"/>
    <w:rsid w:val="00C61242"/>
    <w:rsid w:val="00C61553"/>
    <w:rsid w:val="00C61B3B"/>
    <w:rsid w:val="00C629DA"/>
    <w:rsid w:val="00C63789"/>
    <w:rsid w:val="00C63FAA"/>
    <w:rsid w:val="00C646A6"/>
    <w:rsid w:val="00C649AF"/>
    <w:rsid w:val="00C64BBF"/>
    <w:rsid w:val="00C64C99"/>
    <w:rsid w:val="00C65C19"/>
    <w:rsid w:val="00C65EDB"/>
    <w:rsid w:val="00C65FB6"/>
    <w:rsid w:val="00C66632"/>
    <w:rsid w:val="00C67AD2"/>
    <w:rsid w:val="00C67C64"/>
    <w:rsid w:val="00C70726"/>
    <w:rsid w:val="00C707E4"/>
    <w:rsid w:val="00C71493"/>
    <w:rsid w:val="00C71C75"/>
    <w:rsid w:val="00C729BF"/>
    <w:rsid w:val="00C75C22"/>
    <w:rsid w:val="00C75CCA"/>
    <w:rsid w:val="00C75D66"/>
    <w:rsid w:val="00C75FCD"/>
    <w:rsid w:val="00C76D28"/>
    <w:rsid w:val="00C772F0"/>
    <w:rsid w:val="00C77ECF"/>
    <w:rsid w:val="00C81ED0"/>
    <w:rsid w:val="00C81F62"/>
    <w:rsid w:val="00C8210C"/>
    <w:rsid w:val="00C840FE"/>
    <w:rsid w:val="00C8602F"/>
    <w:rsid w:val="00C86B51"/>
    <w:rsid w:val="00C90017"/>
    <w:rsid w:val="00C9102D"/>
    <w:rsid w:val="00C91A46"/>
    <w:rsid w:val="00C91CAE"/>
    <w:rsid w:val="00C92DB4"/>
    <w:rsid w:val="00C93037"/>
    <w:rsid w:val="00C93EC6"/>
    <w:rsid w:val="00C95B9F"/>
    <w:rsid w:val="00C95BBC"/>
    <w:rsid w:val="00C979B3"/>
    <w:rsid w:val="00CA0289"/>
    <w:rsid w:val="00CA05C3"/>
    <w:rsid w:val="00CA0930"/>
    <w:rsid w:val="00CA0B40"/>
    <w:rsid w:val="00CA0CAA"/>
    <w:rsid w:val="00CA14E9"/>
    <w:rsid w:val="00CA1551"/>
    <w:rsid w:val="00CA3855"/>
    <w:rsid w:val="00CA3A24"/>
    <w:rsid w:val="00CA442A"/>
    <w:rsid w:val="00CA4F56"/>
    <w:rsid w:val="00CA5887"/>
    <w:rsid w:val="00CA63B2"/>
    <w:rsid w:val="00CA6F2D"/>
    <w:rsid w:val="00CA7AB0"/>
    <w:rsid w:val="00CB001C"/>
    <w:rsid w:val="00CB04B4"/>
    <w:rsid w:val="00CB1F37"/>
    <w:rsid w:val="00CB24F1"/>
    <w:rsid w:val="00CB3574"/>
    <w:rsid w:val="00CB37BA"/>
    <w:rsid w:val="00CB4699"/>
    <w:rsid w:val="00CB48B2"/>
    <w:rsid w:val="00CB54C8"/>
    <w:rsid w:val="00CB61D4"/>
    <w:rsid w:val="00CB65DC"/>
    <w:rsid w:val="00CB72FA"/>
    <w:rsid w:val="00CB7A08"/>
    <w:rsid w:val="00CB7BAA"/>
    <w:rsid w:val="00CB7CA0"/>
    <w:rsid w:val="00CB7DC4"/>
    <w:rsid w:val="00CB7E9B"/>
    <w:rsid w:val="00CC0A6E"/>
    <w:rsid w:val="00CC0B27"/>
    <w:rsid w:val="00CC0F73"/>
    <w:rsid w:val="00CC26A4"/>
    <w:rsid w:val="00CC335D"/>
    <w:rsid w:val="00CC3711"/>
    <w:rsid w:val="00CC3718"/>
    <w:rsid w:val="00CC3A55"/>
    <w:rsid w:val="00CC4393"/>
    <w:rsid w:val="00CC45C6"/>
    <w:rsid w:val="00CC55B6"/>
    <w:rsid w:val="00CC64B6"/>
    <w:rsid w:val="00CC7F4B"/>
    <w:rsid w:val="00CD1CB7"/>
    <w:rsid w:val="00CD2BE6"/>
    <w:rsid w:val="00CD3628"/>
    <w:rsid w:val="00CD3C3F"/>
    <w:rsid w:val="00CD4151"/>
    <w:rsid w:val="00CD5156"/>
    <w:rsid w:val="00CD5443"/>
    <w:rsid w:val="00CD757C"/>
    <w:rsid w:val="00CE2937"/>
    <w:rsid w:val="00CE2F4A"/>
    <w:rsid w:val="00CE4FF1"/>
    <w:rsid w:val="00CE5DC5"/>
    <w:rsid w:val="00CE680F"/>
    <w:rsid w:val="00CE6A30"/>
    <w:rsid w:val="00CE6CAD"/>
    <w:rsid w:val="00CE7261"/>
    <w:rsid w:val="00CF008A"/>
    <w:rsid w:val="00CF11CD"/>
    <w:rsid w:val="00CF12CF"/>
    <w:rsid w:val="00CF1658"/>
    <w:rsid w:val="00CF1688"/>
    <w:rsid w:val="00CF17AE"/>
    <w:rsid w:val="00CF220E"/>
    <w:rsid w:val="00CF22DE"/>
    <w:rsid w:val="00CF28A8"/>
    <w:rsid w:val="00CF2E17"/>
    <w:rsid w:val="00CF4805"/>
    <w:rsid w:val="00CF5FB8"/>
    <w:rsid w:val="00CF6594"/>
    <w:rsid w:val="00CF66FF"/>
    <w:rsid w:val="00CF6944"/>
    <w:rsid w:val="00CF7A48"/>
    <w:rsid w:val="00CF7DF2"/>
    <w:rsid w:val="00D001BC"/>
    <w:rsid w:val="00D00574"/>
    <w:rsid w:val="00D01876"/>
    <w:rsid w:val="00D018A6"/>
    <w:rsid w:val="00D01C49"/>
    <w:rsid w:val="00D02215"/>
    <w:rsid w:val="00D02369"/>
    <w:rsid w:val="00D0262E"/>
    <w:rsid w:val="00D0277D"/>
    <w:rsid w:val="00D02B1D"/>
    <w:rsid w:val="00D03B6C"/>
    <w:rsid w:val="00D03BC2"/>
    <w:rsid w:val="00D04DCE"/>
    <w:rsid w:val="00D05392"/>
    <w:rsid w:val="00D0575D"/>
    <w:rsid w:val="00D0581C"/>
    <w:rsid w:val="00D05E80"/>
    <w:rsid w:val="00D065A0"/>
    <w:rsid w:val="00D067DF"/>
    <w:rsid w:val="00D07451"/>
    <w:rsid w:val="00D079A3"/>
    <w:rsid w:val="00D10265"/>
    <w:rsid w:val="00D1035A"/>
    <w:rsid w:val="00D10756"/>
    <w:rsid w:val="00D10DA1"/>
    <w:rsid w:val="00D11148"/>
    <w:rsid w:val="00D113B8"/>
    <w:rsid w:val="00D11448"/>
    <w:rsid w:val="00D11A5F"/>
    <w:rsid w:val="00D12366"/>
    <w:rsid w:val="00D13BFC"/>
    <w:rsid w:val="00D14871"/>
    <w:rsid w:val="00D14AD4"/>
    <w:rsid w:val="00D14B57"/>
    <w:rsid w:val="00D14C1B"/>
    <w:rsid w:val="00D14C40"/>
    <w:rsid w:val="00D14D22"/>
    <w:rsid w:val="00D1508F"/>
    <w:rsid w:val="00D16202"/>
    <w:rsid w:val="00D1720D"/>
    <w:rsid w:val="00D173A5"/>
    <w:rsid w:val="00D23637"/>
    <w:rsid w:val="00D24819"/>
    <w:rsid w:val="00D24EFF"/>
    <w:rsid w:val="00D25080"/>
    <w:rsid w:val="00D25AF7"/>
    <w:rsid w:val="00D25C54"/>
    <w:rsid w:val="00D25F57"/>
    <w:rsid w:val="00D261EB"/>
    <w:rsid w:val="00D2731A"/>
    <w:rsid w:val="00D318AB"/>
    <w:rsid w:val="00D31EB7"/>
    <w:rsid w:val="00D32A6F"/>
    <w:rsid w:val="00D3404B"/>
    <w:rsid w:val="00D35573"/>
    <w:rsid w:val="00D37533"/>
    <w:rsid w:val="00D40E94"/>
    <w:rsid w:val="00D42379"/>
    <w:rsid w:val="00D42F0B"/>
    <w:rsid w:val="00D44417"/>
    <w:rsid w:val="00D457D0"/>
    <w:rsid w:val="00D4588C"/>
    <w:rsid w:val="00D4728F"/>
    <w:rsid w:val="00D47373"/>
    <w:rsid w:val="00D47915"/>
    <w:rsid w:val="00D47BE5"/>
    <w:rsid w:val="00D47FD3"/>
    <w:rsid w:val="00D507ED"/>
    <w:rsid w:val="00D507FB"/>
    <w:rsid w:val="00D50F59"/>
    <w:rsid w:val="00D51E15"/>
    <w:rsid w:val="00D5237D"/>
    <w:rsid w:val="00D52DA3"/>
    <w:rsid w:val="00D5336A"/>
    <w:rsid w:val="00D53BF8"/>
    <w:rsid w:val="00D54287"/>
    <w:rsid w:val="00D544C9"/>
    <w:rsid w:val="00D54CED"/>
    <w:rsid w:val="00D54DF0"/>
    <w:rsid w:val="00D552B2"/>
    <w:rsid w:val="00D55A60"/>
    <w:rsid w:val="00D563FF"/>
    <w:rsid w:val="00D60945"/>
    <w:rsid w:val="00D61CAA"/>
    <w:rsid w:val="00D6253F"/>
    <w:rsid w:val="00D62BD7"/>
    <w:rsid w:val="00D62CDE"/>
    <w:rsid w:val="00D62D05"/>
    <w:rsid w:val="00D62DA0"/>
    <w:rsid w:val="00D63305"/>
    <w:rsid w:val="00D63B74"/>
    <w:rsid w:val="00D6410A"/>
    <w:rsid w:val="00D64653"/>
    <w:rsid w:val="00D65D5A"/>
    <w:rsid w:val="00D65DD0"/>
    <w:rsid w:val="00D671B7"/>
    <w:rsid w:val="00D671DE"/>
    <w:rsid w:val="00D67C5D"/>
    <w:rsid w:val="00D67FDF"/>
    <w:rsid w:val="00D70074"/>
    <w:rsid w:val="00D71EC6"/>
    <w:rsid w:val="00D7254C"/>
    <w:rsid w:val="00D731CF"/>
    <w:rsid w:val="00D73288"/>
    <w:rsid w:val="00D744D7"/>
    <w:rsid w:val="00D74A54"/>
    <w:rsid w:val="00D751C7"/>
    <w:rsid w:val="00D75CAF"/>
    <w:rsid w:val="00D7768C"/>
    <w:rsid w:val="00D81E6D"/>
    <w:rsid w:val="00D820FE"/>
    <w:rsid w:val="00D82F34"/>
    <w:rsid w:val="00D836BA"/>
    <w:rsid w:val="00D840C0"/>
    <w:rsid w:val="00D842EF"/>
    <w:rsid w:val="00D84648"/>
    <w:rsid w:val="00D8488E"/>
    <w:rsid w:val="00D84F89"/>
    <w:rsid w:val="00D8564C"/>
    <w:rsid w:val="00D85B4A"/>
    <w:rsid w:val="00D861C4"/>
    <w:rsid w:val="00D8668A"/>
    <w:rsid w:val="00D86835"/>
    <w:rsid w:val="00D87769"/>
    <w:rsid w:val="00D90E9B"/>
    <w:rsid w:val="00D91125"/>
    <w:rsid w:val="00D914B7"/>
    <w:rsid w:val="00D91E85"/>
    <w:rsid w:val="00D92414"/>
    <w:rsid w:val="00D92729"/>
    <w:rsid w:val="00D92C55"/>
    <w:rsid w:val="00D92FBD"/>
    <w:rsid w:val="00D93774"/>
    <w:rsid w:val="00D946D4"/>
    <w:rsid w:val="00D94E8F"/>
    <w:rsid w:val="00D95248"/>
    <w:rsid w:val="00D954E1"/>
    <w:rsid w:val="00D957C7"/>
    <w:rsid w:val="00D95A72"/>
    <w:rsid w:val="00D95AAE"/>
    <w:rsid w:val="00D96CC9"/>
    <w:rsid w:val="00D97110"/>
    <w:rsid w:val="00D979F3"/>
    <w:rsid w:val="00D97DDD"/>
    <w:rsid w:val="00D97DF4"/>
    <w:rsid w:val="00DA0096"/>
    <w:rsid w:val="00DA02AC"/>
    <w:rsid w:val="00DA0AF6"/>
    <w:rsid w:val="00DA1AFA"/>
    <w:rsid w:val="00DA2F11"/>
    <w:rsid w:val="00DA3FE5"/>
    <w:rsid w:val="00DA42C0"/>
    <w:rsid w:val="00DA51D1"/>
    <w:rsid w:val="00DA56BE"/>
    <w:rsid w:val="00DA5795"/>
    <w:rsid w:val="00DA57CC"/>
    <w:rsid w:val="00DA5EDE"/>
    <w:rsid w:val="00DA5F34"/>
    <w:rsid w:val="00DA7435"/>
    <w:rsid w:val="00DA7A1C"/>
    <w:rsid w:val="00DB0E2D"/>
    <w:rsid w:val="00DB16D1"/>
    <w:rsid w:val="00DB1840"/>
    <w:rsid w:val="00DB1A1D"/>
    <w:rsid w:val="00DB2003"/>
    <w:rsid w:val="00DB252E"/>
    <w:rsid w:val="00DB2FEA"/>
    <w:rsid w:val="00DB326D"/>
    <w:rsid w:val="00DB343B"/>
    <w:rsid w:val="00DB40FA"/>
    <w:rsid w:val="00DB4377"/>
    <w:rsid w:val="00DB4B10"/>
    <w:rsid w:val="00DB4DAF"/>
    <w:rsid w:val="00DB5F1A"/>
    <w:rsid w:val="00DB7AFE"/>
    <w:rsid w:val="00DB7D24"/>
    <w:rsid w:val="00DB7DCE"/>
    <w:rsid w:val="00DB7E26"/>
    <w:rsid w:val="00DC16F0"/>
    <w:rsid w:val="00DC448A"/>
    <w:rsid w:val="00DC49B1"/>
    <w:rsid w:val="00DC77D1"/>
    <w:rsid w:val="00DC7FCC"/>
    <w:rsid w:val="00DD037A"/>
    <w:rsid w:val="00DD1840"/>
    <w:rsid w:val="00DD196E"/>
    <w:rsid w:val="00DD3C79"/>
    <w:rsid w:val="00DD3FDA"/>
    <w:rsid w:val="00DD4843"/>
    <w:rsid w:val="00DD51D3"/>
    <w:rsid w:val="00DD5251"/>
    <w:rsid w:val="00DD55E2"/>
    <w:rsid w:val="00DD5E1E"/>
    <w:rsid w:val="00DD60F4"/>
    <w:rsid w:val="00DD617E"/>
    <w:rsid w:val="00DD68A2"/>
    <w:rsid w:val="00DD6B68"/>
    <w:rsid w:val="00DD6D76"/>
    <w:rsid w:val="00DD7469"/>
    <w:rsid w:val="00DD77F7"/>
    <w:rsid w:val="00DD78AE"/>
    <w:rsid w:val="00DD7FFB"/>
    <w:rsid w:val="00DE031A"/>
    <w:rsid w:val="00DE0C2B"/>
    <w:rsid w:val="00DE1475"/>
    <w:rsid w:val="00DE1F5C"/>
    <w:rsid w:val="00DE2030"/>
    <w:rsid w:val="00DE2493"/>
    <w:rsid w:val="00DE3159"/>
    <w:rsid w:val="00DE3ADF"/>
    <w:rsid w:val="00DE4F77"/>
    <w:rsid w:val="00DE6DE9"/>
    <w:rsid w:val="00DE78FE"/>
    <w:rsid w:val="00DE7936"/>
    <w:rsid w:val="00DF0532"/>
    <w:rsid w:val="00DF1126"/>
    <w:rsid w:val="00DF15E2"/>
    <w:rsid w:val="00DF1D25"/>
    <w:rsid w:val="00DF1DAC"/>
    <w:rsid w:val="00DF21E8"/>
    <w:rsid w:val="00DF27AE"/>
    <w:rsid w:val="00DF2A93"/>
    <w:rsid w:val="00DF3233"/>
    <w:rsid w:val="00DF35DA"/>
    <w:rsid w:val="00DF477F"/>
    <w:rsid w:val="00DF53D5"/>
    <w:rsid w:val="00DF56D5"/>
    <w:rsid w:val="00DF592E"/>
    <w:rsid w:val="00DF5B41"/>
    <w:rsid w:val="00DF5F46"/>
    <w:rsid w:val="00DF68D7"/>
    <w:rsid w:val="00DF69C8"/>
    <w:rsid w:val="00DF6AE8"/>
    <w:rsid w:val="00DF6DE2"/>
    <w:rsid w:val="00E012FC"/>
    <w:rsid w:val="00E01359"/>
    <w:rsid w:val="00E014A0"/>
    <w:rsid w:val="00E02A1B"/>
    <w:rsid w:val="00E03024"/>
    <w:rsid w:val="00E03EFA"/>
    <w:rsid w:val="00E04566"/>
    <w:rsid w:val="00E053A0"/>
    <w:rsid w:val="00E06CF3"/>
    <w:rsid w:val="00E1024C"/>
    <w:rsid w:val="00E10963"/>
    <w:rsid w:val="00E10A5B"/>
    <w:rsid w:val="00E10AD9"/>
    <w:rsid w:val="00E10E9F"/>
    <w:rsid w:val="00E11C97"/>
    <w:rsid w:val="00E12507"/>
    <w:rsid w:val="00E13A99"/>
    <w:rsid w:val="00E14B75"/>
    <w:rsid w:val="00E14DE0"/>
    <w:rsid w:val="00E16425"/>
    <w:rsid w:val="00E173D0"/>
    <w:rsid w:val="00E17638"/>
    <w:rsid w:val="00E17F3F"/>
    <w:rsid w:val="00E20207"/>
    <w:rsid w:val="00E20A03"/>
    <w:rsid w:val="00E21595"/>
    <w:rsid w:val="00E219E9"/>
    <w:rsid w:val="00E22497"/>
    <w:rsid w:val="00E2314C"/>
    <w:rsid w:val="00E248E9"/>
    <w:rsid w:val="00E24C4D"/>
    <w:rsid w:val="00E251D5"/>
    <w:rsid w:val="00E258D5"/>
    <w:rsid w:val="00E2694D"/>
    <w:rsid w:val="00E26BA9"/>
    <w:rsid w:val="00E26F98"/>
    <w:rsid w:val="00E27A18"/>
    <w:rsid w:val="00E27FD9"/>
    <w:rsid w:val="00E30C01"/>
    <w:rsid w:val="00E31E95"/>
    <w:rsid w:val="00E3300B"/>
    <w:rsid w:val="00E34675"/>
    <w:rsid w:val="00E35B27"/>
    <w:rsid w:val="00E35FCE"/>
    <w:rsid w:val="00E368F7"/>
    <w:rsid w:val="00E36F5D"/>
    <w:rsid w:val="00E371DA"/>
    <w:rsid w:val="00E37B1E"/>
    <w:rsid w:val="00E37C67"/>
    <w:rsid w:val="00E401F8"/>
    <w:rsid w:val="00E40478"/>
    <w:rsid w:val="00E4236A"/>
    <w:rsid w:val="00E423F9"/>
    <w:rsid w:val="00E44AAC"/>
    <w:rsid w:val="00E44E0B"/>
    <w:rsid w:val="00E4601C"/>
    <w:rsid w:val="00E4699F"/>
    <w:rsid w:val="00E46C9E"/>
    <w:rsid w:val="00E474E0"/>
    <w:rsid w:val="00E5176F"/>
    <w:rsid w:val="00E52CCB"/>
    <w:rsid w:val="00E53126"/>
    <w:rsid w:val="00E54BA8"/>
    <w:rsid w:val="00E54D10"/>
    <w:rsid w:val="00E551E7"/>
    <w:rsid w:val="00E55A9B"/>
    <w:rsid w:val="00E55B72"/>
    <w:rsid w:val="00E56875"/>
    <w:rsid w:val="00E570D8"/>
    <w:rsid w:val="00E571E3"/>
    <w:rsid w:val="00E57B95"/>
    <w:rsid w:val="00E57BDF"/>
    <w:rsid w:val="00E60153"/>
    <w:rsid w:val="00E604F3"/>
    <w:rsid w:val="00E60E34"/>
    <w:rsid w:val="00E6250D"/>
    <w:rsid w:val="00E63243"/>
    <w:rsid w:val="00E63755"/>
    <w:rsid w:val="00E63836"/>
    <w:rsid w:val="00E6477E"/>
    <w:rsid w:val="00E64BF6"/>
    <w:rsid w:val="00E66831"/>
    <w:rsid w:val="00E66CC1"/>
    <w:rsid w:val="00E66D8E"/>
    <w:rsid w:val="00E66F29"/>
    <w:rsid w:val="00E66F44"/>
    <w:rsid w:val="00E67D55"/>
    <w:rsid w:val="00E67F8A"/>
    <w:rsid w:val="00E70DAA"/>
    <w:rsid w:val="00E70FA1"/>
    <w:rsid w:val="00E71A2C"/>
    <w:rsid w:val="00E72A2A"/>
    <w:rsid w:val="00E746B2"/>
    <w:rsid w:val="00E74E99"/>
    <w:rsid w:val="00E75637"/>
    <w:rsid w:val="00E75778"/>
    <w:rsid w:val="00E761C4"/>
    <w:rsid w:val="00E764B9"/>
    <w:rsid w:val="00E76AAB"/>
    <w:rsid w:val="00E77271"/>
    <w:rsid w:val="00E77E3E"/>
    <w:rsid w:val="00E80176"/>
    <w:rsid w:val="00E8047D"/>
    <w:rsid w:val="00E80F3A"/>
    <w:rsid w:val="00E80F8B"/>
    <w:rsid w:val="00E813C7"/>
    <w:rsid w:val="00E82564"/>
    <w:rsid w:val="00E8268D"/>
    <w:rsid w:val="00E82DA9"/>
    <w:rsid w:val="00E83452"/>
    <w:rsid w:val="00E835BD"/>
    <w:rsid w:val="00E844FE"/>
    <w:rsid w:val="00E845C4"/>
    <w:rsid w:val="00E84C8C"/>
    <w:rsid w:val="00E87D03"/>
    <w:rsid w:val="00E90938"/>
    <w:rsid w:val="00E90DE3"/>
    <w:rsid w:val="00E91661"/>
    <w:rsid w:val="00E9224E"/>
    <w:rsid w:val="00E9281F"/>
    <w:rsid w:val="00E931F9"/>
    <w:rsid w:val="00E933DE"/>
    <w:rsid w:val="00E93451"/>
    <w:rsid w:val="00E935B4"/>
    <w:rsid w:val="00E955A2"/>
    <w:rsid w:val="00E95F62"/>
    <w:rsid w:val="00E9776C"/>
    <w:rsid w:val="00E97F12"/>
    <w:rsid w:val="00E97F40"/>
    <w:rsid w:val="00EA04E5"/>
    <w:rsid w:val="00EA06CE"/>
    <w:rsid w:val="00EA0721"/>
    <w:rsid w:val="00EA0BBC"/>
    <w:rsid w:val="00EA0CF4"/>
    <w:rsid w:val="00EA13D4"/>
    <w:rsid w:val="00EA15E7"/>
    <w:rsid w:val="00EA1770"/>
    <w:rsid w:val="00EA1991"/>
    <w:rsid w:val="00EA1F14"/>
    <w:rsid w:val="00EA20BD"/>
    <w:rsid w:val="00EA23E2"/>
    <w:rsid w:val="00EA2B3E"/>
    <w:rsid w:val="00EA31BD"/>
    <w:rsid w:val="00EA3D36"/>
    <w:rsid w:val="00EA4177"/>
    <w:rsid w:val="00EA49AE"/>
    <w:rsid w:val="00EA552E"/>
    <w:rsid w:val="00EA5904"/>
    <w:rsid w:val="00EA61B4"/>
    <w:rsid w:val="00EA633B"/>
    <w:rsid w:val="00EA6F41"/>
    <w:rsid w:val="00EA73A8"/>
    <w:rsid w:val="00EA7A94"/>
    <w:rsid w:val="00EA7C31"/>
    <w:rsid w:val="00EB00B1"/>
    <w:rsid w:val="00EB05E9"/>
    <w:rsid w:val="00EB0DA3"/>
    <w:rsid w:val="00EB24B0"/>
    <w:rsid w:val="00EB275E"/>
    <w:rsid w:val="00EB27AF"/>
    <w:rsid w:val="00EB2F4B"/>
    <w:rsid w:val="00EB3227"/>
    <w:rsid w:val="00EB4095"/>
    <w:rsid w:val="00EB50F1"/>
    <w:rsid w:val="00EB5667"/>
    <w:rsid w:val="00EB5B4C"/>
    <w:rsid w:val="00EB6835"/>
    <w:rsid w:val="00EB683E"/>
    <w:rsid w:val="00EB68BD"/>
    <w:rsid w:val="00EB7ACC"/>
    <w:rsid w:val="00EB7C1B"/>
    <w:rsid w:val="00EB7F40"/>
    <w:rsid w:val="00EC17E0"/>
    <w:rsid w:val="00EC1D61"/>
    <w:rsid w:val="00EC3113"/>
    <w:rsid w:val="00EC4E62"/>
    <w:rsid w:val="00EC5180"/>
    <w:rsid w:val="00EC6356"/>
    <w:rsid w:val="00EC7306"/>
    <w:rsid w:val="00EC78F5"/>
    <w:rsid w:val="00ED0452"/>
    <w:rsid w:val="00ED112E"/>
    <w:rsid w:val="00ED1526"/>
    <w:rsid w:val="00ED1BBA"/>
    <w:rsid w:val="00ED1D31"/>
    <w:rsid w:val="00ED260B"/>
    <w:rsid w:val="00ED4C31"/>
    <w:rsid w:val="00ED5477"/>
    <w:rsid w:val="00ED63B4"/>
    <w:rsid w:val="00ED66B2"/>
    <w:rsid w:val="00ED66FF"/>
    <w:rsid w:val="00ED7528"/>
    <w:rsid w:val="00EE0172"/>
    <w:rsid w:val="00EE11EA"/>
    <w:rsid w:val="00EE127F"/>
    <w:rsid w:val="00EE17EA"/>
    <w:rsid w:val="00EE1D4F"/>
    <w:rsid w:val="00EE1EFD"/>
    <w:rsid w:val="00EE1F22"/>
    <w:rsid w:val="00EE205E"/>
    <w:rsid w:val="00EE229F"/>
    <w:rsid w:val="00EE22FB"/>
    <w:rsid w:val="00EE2EDB"/>
    <w:rsid w:val="00EE311D"/>
    <w:rsid w:val="00EE3FF8"/>
    <w:rsid w:val="00EE53E7"/>
    <w:rsid w:val="00EE5EBC"/>
    <w:rsid w:val="00EE619E"/>
    <w:rsid w:val="00EE65BE"/>
    <w:rsid w:val="00EE762E"/>
    <w:rsid w:val="00EF04B5"/>
    <w:rsid w:val="00EF0592"/>
    <w:rsid w:val="00EF123C"/>
    <w:rsid w:val="00EF1460"/>
    <w:rsid w:val="00EF253D"/>
    <w:rsid w:val="00EF3901"/>
    <w:rsid w:val="00EF4069"/>
    <w:rsid w:val="00EF42D9"/>
    <w:rsid w:val="00EF4596"/>
    <w:rsid w:val="00EF4D66"/>
    <w:rsid w:val="00EF542F"/>
    <w:rsid w:val="00EF5487"/>
    <w:rsid w:val="00EF632B"/>
    <w:rsid w:val="00EF688E"/>
    <w:rsid w:val="00EF6EBF"/>
    <w:rsid w:val="00EF6FA8"/>
    <w:rsid w:val="00EF700C"/>
    <w:rsid w:val="00EF7015"/>
    <w:rsid w:val="00EF718D"/>
    <w:rsid w:val="00EF7C86"/>
    <w:rsid w:val="00F0000D"/>
    <w:rsid w:val="00F00A90"/>
    <w:rsid w:val="00F00C41"/>
    <w:rsid w:val="00F02497"/>
    <w:rsid w:val="00F02724"/>
    <w:rsid w:val="00F027D1"/>
    <w:rsid w:val="00F0286F"/>
    <w:rsid w:val="00F02D73"/>
    <w:rsid w:val="00F02E16"/>
    <w:rsid w:val="00F0322C"/>
    <w:rsid w:val="00F03665"/>
    <w:rsid w:val="00F03A45"/>
    <w:rsid w:val="00F04389"/>
    <w:rsid w:val="00F04553"/>
    <w:rsid w:val="00F0566C"/>
    <w:rsid w:val="00F056E5"/>
    <w:rsid w:val="00F0629E"/>
    <w:rsid w:val="00F06915"/>
    <w:rsid w:val="00F07915"/>
    <w:rsid w:val="00F10275"/>
    <w:rsid w:val="00F1028A"/>
    <w:rsid w:val="00F10308"/>
    <w:rsid w:val="00F106CB"/>
    <w:rsid w:val="00F117D1"/>
    <w:rsid w:val="00F12B73"/>
    <w:rsid w:val="00F12C84"/>
    <w:rsid w:val="00F13EFA"/>
    <w:rsid w:val="00F13F42"/>
    <w:rsid w:val="00F14340"/>
    <w:rsid w:val="00F144E7"/>
    <w:rsid w:val="00F14F13"/>
    <w:rsid w:val="00F150CA"/>
    <w:rsid w:val="00F15114"/>
    <w:rsid w:val="00F16A08"/>
    <w:rsid w:val="00F16F24"/>
    <w:rsid w:val="00F177E0"/>
    <w:rsid w:val="00F20296"/>
    <w:rsid w:val="00F20656"/>
    <w:rsid w:val="00F20F74"/>
    <w:rsid w:val="00F210B5"/>
    <w:rsid w:val="00F21657"/>
    <w:rsid w:val="00F21776"/>
    <w:rsid w:val="00F219C6"/>
    <w:rsid w:val="00F21A23"/>
    <w:rsid w:val="00F21FCB"/>
    <w:rsid w:val="00F224B6"/>
    <w:rsid w:val="00F23C0C"/>
    <w:rsid w:val="00F24798"/>
    <w:rsid w:val="00F251A9"/>
    <w:rsid w:val="00F25E88"/>
    <w:rsid w:val="00F25FAA"/>
    <w:rsid w:val="00F26595"/>
    <w:rsid w:val="00F26FCD"/>
    <w:rsid w:val="00F26FF6"/>
    <w:rsid w:val="00F27A07"/>
    <w:rsid w:val="00F30418"/>
    <w:rsid w:val="00F31940"/>
    <w:rsid w:val="00F32E97"/>
    <w:rsid w:val="00F3354D"/>
    <w:rsid w:val="00F3497A"/>
    <w:rsid w:val="00F34F98"/>
    <w:rsid w:val="00F36160"/>
    <w:rsid w:val="00F36B7E"/>
    <w:rsid w:val="00F37152"/>
    <w:rsid w:val="00F37273"/>
    <w:rsid w:val="00F40745"/>
    <w:rsid w:val="00F40C5B"/>
    <w:rsid w:val="00F42770"/>
    <w:rsid w:val="00F42DA7"/>
    <w:rsid w:val="00F435AE"/>
    <w:rsid w:val="00F438FE"/>
    <w:rsid w:val="00F444AB"/>
    <w:rsid w:val="00F448AF"/>
    <w:rsid w:val="00F44B57"/>
    <w:rsid w:val="00F45593"/>
    <w:rsid w:val="00F459AD"/>
    <w:rsid w:val="00F45CBF"/>
    <w:rsid w:val="00F45DC9"/>
    <w:rsid w:val="00F45FCC"/>
    <w:rsid w:val="00F4626E"/>
    <w:rsid w:val="00F46BBC"/>
    <w:rsid w:val="00F46BC2"/>
    <w:rsid w:val="00F46F22"/>
    <w:rsid w:val="00F47252"/>
    <w:rsid w:val="00F474F0"/>
    <w:rsid w:val="00F47C1A"/>
    <w:rsid w:val="00F47D15"/>
    <w:rsid w:val="00F5015F"/>
    <w:rsid w:val="00F50DBC"/>
    <w:rsid w:val="00F5164F"/>
    <w:rsid w:val="00F5169C"/>
    <w:rsid w:val="00F5194F"/>
    <w:rsid w:val="00F52F00"/>
    <w:rsid w:val="00F53DFE"/>
    <w:rsid w:val="00F54806"/>
    <w:rsid w:val="00F54C34"/>
    <w:rsid w:val="00F5514D"/>
    <w:rsid w:val="00F55874"/>
    <w:rsid w:val="00F55A7F"/>
    <w:rsid w:val="00F55E6A"/>
    <w:rsid w:val="00F564F9"/>
    <w:rsid w:val="00F579F9"/>
    <w:rsid w:val="00F60D8D"/>
    <w:rsid w:val="00F616B2"/>
    <w:rsid w:val="00F627DD"/>
    <w:rsid w:val="00F652F3"/>
    <w:rsid w:val="00F6534B"/>
    <w:rsid w:val="00F66A2D"/>
    <w:rsid w:val="00F66EA9"/>
    <w:rsid w:val="00F67A23"/>
    <w:rsid w:val="00F7006D"/>
    <w:rsid w:val="00F7006F"/>
    <w:rsid w:val="00F715E1"/>
    <w:rsid w:val="00F7210D"/>
    <w:rsid w:val="00F72301"/>
    <w:rsid w:val="00F72A64"/>
    <w:rsid w:val="00F73049"/>
    <w:rsid w:val="00F7374F"/>
    <w:rsid w:val="00F73AFC"/>
    <w:rsid w:val="00F73C83"/>
    <w:rsid w:val="00F73F95"/>
    <w:rsid w:val="00F7428F"/>
    <w:rsid w:val="00F749B5"/>
    <w:rsid w:val="00F7561E"/>
    <w:rsid w:val="00F759EE"/>
    <w:rsid w:val="00F75A9F"/>
    <w:rsid w:val="00F75B4E"/>
    <w:rsid w:val="00F7636E"/>
    <w:rsid w:val="00F77786"/>
    <w:rsid w:val="00F77E5F"/>
    <w:rsid w:val="00F8020A"/>
    <w:rsid w:val="00F80877"/>
    <w:rsid w:val="00F808A1"/>
    <w:rsid w:val="00F809A9"/>
    <w:rsid w:val="00F82145"/>
    <w:rsid w:val="00F82231"/>
    <w:rsid w:val="00F832CD"/>
    <w:rsid w:val="00F83508"/>
    <w:rsid w:val="00F837FD"/>
    <w:rsid w:val="00F83E25"/>
    <w:rsid w:val="00F8462E"/>
    <w:rsid w:val="00F858C1"/>
    <w:rsid w:val="00F866B1"/>
    <w:rsid w:val="00F86746"/>
    <w:rsid w:val="00F87299"/>
    <w:rsid w:val="00F87765"/>
    <w:rsid w:val="00F87938"/>
    <w:rsid w:val="00F90132"/>
    <w:rsid w:val="00F9090C"/>
    <w:rsid w:val="00F911C5"/>
    <w:rsid w:val="00F92231"/>
    <w:rsid w:val="00F924EB"/>
    <w:rsid w:val="00F928C9"/>
    <w:rsid w:val="00F930C5"/>
    <w:rsid w:val="00F93E52"/>
    <w:rsid w:val="00F943E1"/>
    <w:rsid w:val="00F943EC"/>
    <w:rsid w:val="00F9489A"/>
    <w:rsid w:val="00F95116"/>
    <w:rsid w:val="00F9538E"/>
    <w:rsid w:val="00F95AE3"/>
    <w:rsid w:val="00F96BE1"/>
    <w:rsid w:val="00F96E64"/>
    <w:rsid w:val="00F96E85"/>
    <w:rsid w:val="00F97B24"/>
    <w:rsid w:val="00F97C26"/>
    <w:rsid w:val="00FA00CD"/>
    <w:rsid w:val="00FA0335"/>
    <w:rsid w:val="00FA16BA"/>
    <w:rsid w:val="00FA1FFD"/>
    <w:rsid w:val="00FA25D9"/>
    <w:rsid w:val="00FA29BE"/>
    <w:rsid w:val="00FA2C9E"/>
    <w:rsid w:val="00FA3532"/>
    <w:rsid w:val="00FA36B9"/>
    <w:rsid w:val="00FA4598"/>
    <w:rsid w:val="00FA468E"/>
    <w:rsid w:val="00FA52A1"/>
    <w:rsid w:val="00FA539F"/>
    <w:rsid w:val="00FA5A1C"/>
    <w:rsid w:val="00FA5B3B"/>
    <w:rsid w:val="00FA67D7"/>
    <w:rsid w:val="00FA6FB8"/>
    <w:rsid w:val="00FA7ED2"/>
    <w:rsid w:val="00FB041F"/>
    <w:rsid w:val="00FB080F"/>
    <w:rsid w:val="00FB20BB"/>
    <w:rsid w:val="00FB2A53"/>
    <w:rsid w:val="00FB3DE4"/>
    <w:rsid w:val="00FB4822"/>
    <w:rsid w:val="00FB574E"/>
    <w:rsid w:val="00FB5E60"/>
    <w:rsid w:val="00FB5E71"/>
    <w:rsid w:val="00FB63B1"/>
    <w:rsid w:val="00FB6582"/>
    <w:rsid w:val="00FB6E22"/>
    <w:rsid w:val="00FB6F29"/>
    <w:rsid w:val="00FB7024"/>
    <w:rsid w:val="00FB7985"/>
    <w:rsid w:val="00FC190B"/>
    <w:rsid w:val="00FC1B12"/>
    <w:rsid w:val="00FC1CBC"/>
    <w:rsid w:val="00FC233A"/>
    <w:rsid w:val="00FC3692"/>
    <w:rsid w:val="00FC36D7"/>
    <w:rsid w:val="00FC38EE"/>
    <w:rsid w:val="00FC3FDD"/>
    <w:rsid w:val="00FC4D0E"/>
    <w:rsid w:val="00FC4EF3"/>
    <w:rsid w:val="00FC52AA"/>
    <w:rsid w:val="00FC5648"/>
    <w:rsid w:val="00FC5B16"/>
    <w:rsid w:val="00FC5BCA"/>
    <w:rsid w:val="00FC5DCA"/>
    <w:rsid w:val="00FC5ED0"/>
    <w:rsid w:val="00FC6563"/>
    <w:rsid w:val="00FC6672"/>
    <w:rsid w:val="00FC77AA"/>
    <w:rsid w:val="00FD0C64"/>
    <w:rsid w:val="00FD0E4B"/>
    <w:rsid w:val="00FD13F4"/>
    <w:rsid w:val="00FD176E"/>
    <w:rsid w:val="00FD18BE"/>
    <w:rsid w:val="00FD2633"/>
    <w:rsid w:val="00FD4458"/>
    <w:rsid w:val="00FD46C6"/>
    <w:rsid w:val="00FD5F98"/>
    <w:rsid w:val="00FD63B5"/>
    <w:rsid w:val="00FD6FAE"/>
    <w:rsid w:val="00FD7999"/>
    <w:rsid w:val="00FD7FBB"/>
    <w:rsid w:val="00FE00C3"/>
    <w:rsid w:val="00FE0E91"/>
    <w:rsid w:val="00FE1A68"/>
    <w:rsid w:val="00FE26D3"/>
    <w:rsid w:val="00FE2C9C"/>
    <w:rsid w:val="00FE2E9B"/>
    <w:rsid w:val="00FE446A"/>
    <w:rsid w:val="00FE4486"/>
    <w:rsid w:val="00FE45D5"/>
    <w:rsid w:val="00FE478E"/>
    <w:rsid w:val="00FE605C"/>
    <w:rsid w:val="00FE6662"/>
    <w:rsid w:val="00FE7F5A"/>
    <w:rsid w:val="00FF05E1"/>
    <w:rsid w:val="00FF0634"/>
    <w:rsid w:val="00FF12A3"/>
    <w:rsid w:val="00FF21CE"/>
    <w:rsid w:val="00FF2AD0"/>
    <w:rsid w:val="00FF2F36"/>
    <w:rsid w:val="00FF326D"/>
    <w:rsid w:val="00FF3880"/>
    <w:rsid w:val="00FF402A"/>
    <w:rsid w:val="00FF5460"/>
    <w:rsid w:val="00FF56E4"/>
    <w:rsid w:val="00FF58BF"/>
    <w:rsid w:val="00FF6406"/>
    <w:rsid w:val="00FF6B76"/>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B52"/>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708"/>
    </w:pPr>
  </w:style>
  <w:style w:type="paragraph" w:styleId="a5">
    <w:name w:val="footnote text"/>
    <w:basedOn w:val="a"/>
    <w:link w:val="a6"/>
    <w:semiHidden/>
    <w:rPr>
      <w:sz w:val="20"/>
    </w:rPr>
  </w:style>
  <w:style w:type="character" w:styleId="a7">
    <w:name w:val="footnote reference"/>
    <w:semiHidden/>
    <w:rPr>
      <w:vertAlign w:val="superscript"/>
    </w:rPr>
  </w:style>
  <w:style w:type="paragraph" w:styleId="21">
    <w:name w:val="Body Text 2"/>
    <w:basedOn w:val="a"/>
    <w:link w:val="22"/>
    <w:uiPriority w:val="99"/>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uiPriority w:val="99"/>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99"/>
    <w:rsid w:val="00EB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14">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f2">
    <w:name w:val="Знак"/>
    <w:basedOn w:val="a"/>
    <w:autoRedefine/>
    <w:rsid w:val="0091318A"/>
    <w:pPr>
      <w:spacing w:after="160" w:line="240" w:lineRule="exact"/>
      <w:jc w:val="left"/>
    </w:pPr>
    <w:rPr>
      <w:rFonts w:eastAsia="SimSun"/>
      <w:b/>
      <w:szCs w:val="24"/>
      <w:lang w:val="en-US" w:eastAsia="en-US"/>
    </w:rPr>
  </w:style>
  <w:style w:type="character" w:styleId="af3">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4">
    <w:name w:val="Normal (Web)"/>
    <w:basedOn w:val="a"/>
    <w:rsid w:val="0056131E"/>
    <w:pPr>
      <w:spacing w:before="100" w:beforeAutospacing="1" w:after="100" w:afterAutospacing="1"/>
      <w:jc w:val="left"/>
    </w:pPr>
    <w:rPr>
      <w:sz w:val="24"/>
      <w:szCs w:val="24"/>
    </w:rPr>
  </w:style>
  <w:style w:type="paragraph" w:customStyle="1" w:styleId="af5">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6">
    <w:name w:val="Balloon Text"/>
    <w:basedOn w:val="a"/>
    <w:link w:val="af7"/>
    <w:uiPriority w:val="99"/>
    <w:rsid w:val="00493D87"/>
    <w:rPr>
      <w:rFonts w:ascii="Tahoma" w:hAnsi="Tahoma" w:cs="Tahoma"/>
      <w:sz w:val="16"/>
      <w:szCs w:val="16"/>
    </w:rPr>
  </w:style>
  <w:style w:type="character" w:customStyle="1" w:styleId="af7">
    <w:name w:val="Текст выноски Знак"/>
    <w:link w:val="af6"/>
    <w:uiPriority w:val="99"/>
    <w:rsid w:val="00493D87"/>
    <w:rPr>
      <w:rFonts w:ascii="Tahoma" w:hAnsi="Tahoma" w:cs="Tahoma"/>
      <w:sz w:val="16"/>
      <w:szCs w:val="16"/>
    </w:rPr>
  </w:style>
  <w:style w:type="character" w:customStyle="1" w:styleId="af1">
    <w:name w:val="Верхний колонтитул Знак"/>
    <w:link w:val="af0"/>
    <w:uiPriority w:val="99"/>
    <w:rsid w:val="00F106CB"/>
    <w:rPr>
      <w:sz w:val="28"/>
    </w:rPr>
  </w:style>
  <w:style w:type="character" w:customStyle="1" w:styleId="22">
    <w:name w:val="Основной текст 2 Знак"/>
    <w:link w:val="21"/>
    <w:uiPriority w:val="99"/>
    <w:locked/>
    <w:rsid w:val="005603A6"/>
    <w:rPr>
      <w:b/>
      <w:sz w:val="28"/>
    </w:rPr>
  </w:style>
  <w:style w:type="character" w:customStyle="1" w:styleId="a4">
    <w:name w:val="Основной текст с отступом Знак"/>
    <w:link w:val="a3"/>
    <w:uiPriority w:val="99"/>
    <w:locked/>
    <w:rsid w:val="005603A6"/>
    <w:rPr>
      <w:sz w:val="28"/>
    </w:rPr>
  </w:style>
  <w:style w:type="character" w:customStyle="1" w:styleId="a9">
    <w:name w:val="Нижний колонтитул Знак"/>
    <w:link w:val="a8"/>
    <w:uiPriority w:val="99"/>
    <w:locked/>
    <w:rsid w:val="005603A6"/>
    <w:rPr>
      <w:sz w:val="28"/>
    </w:rPr>
  </w:style>
  <w:style w:type="character" w:customStyle="1" w:styleId="33">
    <w:name w:val="Основной текст с отступом 3 Знак"/>
    <w:link w:val="32"/>
    <w:uiPriority w:val="99"/>
    <w:rsid w:val="005603A6"/>
    <w:rPr>
      <w:sz w:val="28"/>
    </w:rPr>
  </w:style>
  <w:style w:type="paragraph" w:styleId="25">
    <w:name w:val="List 2"/>
    <w:basedOn w:val="a"/>
    <w:rsid w:val="005603A6"/>
    <w:pPr>
      <w:ind w:left="566" w:hanging="283"/>
      <w:jc w:val="left"/>
    </w:pPr>
    <w:rPr>
      <w:rFonts w:ascii="Arial" w:eastAsia="Batang" w:hAnsi="Arial"/>
      <w:sz w:val="24"/>
    </w:rPr>
  </w:style>
  <w:style w:type="character" w:styleId="af8">
    <w:name w:val="annotation reference"/>
    <w:rsid w:val="00D3404B"/>
    <w:rPr>
      <w:sz w:val="16"/>
      <w:szCs w:val="16"/>
    </w:rPr>
  </w:style>
  <w:style w:type="paragraph" w:styleId="af9">
    <w:name w:val="annotation text"/>
    <w:basedOn w:val="a"/>
    <w:link w:val="afa"/>
    <w:rsid w:val="00D3404B"/>
    <w:rPr>
      <w:sz w:val="20"/>
    </w:rPr>
  </w:style>
  <w:style w:type="character" w:customStyle="1" w:styleId="afa">
    <w:name w:val="Текст примечания Знак"/>
    <w:basedOn w:val="a0"/>
    <w:link w:val="af9"/>
    <w:rsid w:val="00D3404B"/>
  </w:style>
  <w:style w:type="paragraph" w:styleId="afb">
    <w:name w:val="annotation subject"/>
    <w:basedOn w:val="af9"/>
    <w:next w:val="af9"/>
    <w:link w:val="afc"/>
    <w:rsid w:val="00D3404B"/>
    <w:rPr>
      <w:b/>
      <w:bCs/>
    </w:rPr>
  </w:style>
  <w:style w:type="character" w:customStyle="1" w:styleId="afc">
    <w:name w:val="Тема примечания Знак"/>
    <w:link w:val="afb"/>
    <w:rsid w:val="00D3404B"/>
    <w:rPr>
      <w:b/>
      <w:bCs/>
    </w:rPr>
  </w:style>
  <w:style w:type="paragraph" w:customStyle="1" w:styleId="afd">
    <w:name w:val="Знак Знак Знак Знак Знак Знак"/>
    <w:basedOn w:val="a"/>
    <w:autoRedefine/>
    <w:rsid w:val="00492F00"/>
    <w:pPr>
      <w:spacing w:after="160" w:line="240" w:lineRule="exact"/>
      <w:jc w:val="left"/>
    </w:pPr>
    <w:rPr>
      <w:rFonts w:eastAsia="SimSun"/>
      <w:b/>
      <w:szCs w:val="24"/>
      <w:lang w:val="en-US" w:eastAsia="en-US"/>
    </w:rPr>
  </w:style>
  <w:style w:type="paragraph" w:styleId="afe">
    <w:name w:val="No Spacing"/>
    <w:uiPriority w:val="1"/>
    <w:qFormat/>
    <w:rsid w:val="00661395"/>
    <w:rPr>
      <w:rFonts w:eastAsia="Calibri"/>
      <w:sz w:val="28"/>
    </w:rPr>
  </w:style>
  <w:style w:type="paragraph" w:styleId="aff">
    <w:name w:val="List Paragraph"/>
    <w:basedOn w:val="a"/>
    <w:uiPriority w:val="34"/>
    <w:qFormat/>
    <w:rsid w:val="00BA0D53"/>
    <w:pPr>
      <w:ind w:left="720"/>
      <w:contextualSpacing/>
      <w:jc w:val="left"/>
    </w:pPr>
    <w:rPr>
      <w:rFonts w:eastAsia="MS Mincho"/>
      <w:sz w:val="20"/>
    </w:rPr>
  </w:style>
  <w:style w:type="character" w:customStyle="1" w:styleId="10">
    <w:name w:val="Заголовок 1 Знак"/>
    <w:link w:val="1"/>
    <w:rsid w:val="00717C68"/>
    <w:rPr>
      <w:b/>
      <w:sz w:val="28"/>
    </w:rPr>
  </w:style>
  <w:style w:type="character" w:customStyle="1" w:styleId="20">
    <w:name w:val="Заголовок 2 Знак"/>
    <w:link w:val="2"/>
    <w:rsid w:val="00717C68"/>
    <w:rPr>
      <w:b/>
      <w:sz w:val="28"/>
    </w:rPr>
  </w:style>
  <w:style w:type="character" w:customStyle="1" w:styleId="30">
    <w:name w:val="Заголовок 3 Знак"/>
    <w:link w:val="3"/>
    <w:rsid w:val="00717C68"/>
    <w:rPr>
      <w:rFonts w:ascii="Arial" w:hAnsi="Arial" w:cs="Arial"/>
      <w:b/>
      <w:bCs/>
      <w:sz w:val="26"/>
      <w:szCs w:val="26"/>
    </w:rPr>
  </w:style>
  <w:style w:type="character" w:customStyle="1" w:styleId="40">
    <w:name w:val="Заголовок 4 Знак"/>
    <w:link w:val="4"/>
    <w:rsid w:val="00717C68"/>
    <w:rPr>
      <w:b/>
      <w:sz w:val="28"/>
    </w:rPr>
  </w:style>
  <w:style w:type="character" w:customStyle="1" w:styleId="50">
    <w:name w:val="Заголовок 5 Знак"/>
    <w:link w:val="5"/>
    <w:rsid w:val="00717C68"/>
    <w:rPr>
      <w:sz w:val="28"/>
    </w:rPr>
  </w:style>
  <w:style w:type="character" w:customStyle="1" w:styleId="90">
    <w:name w:val="Заголовок 9 Знак"/>
    <w:link w:val="9"/>
    <w:rsid w:val="00717C68"/>
    <w:rPr>
      <w:b/>
      <w:sz w:val="28"/>
    </w:rPr>
  </w:style>
  <w:style w:type="character" w:customStyle="1" w:styleId="a6">
    <w:name w:val="Текст сноски Знак"/>
    <w:link w:val="a5"/>
    <w:semiHidden/>
    <w:rsid w:val="00717C68"/>
  </w:style>
  <w:style w:type="character" w:customStyle="1" w:styleId="24">
    <w:name w:val="Основной текст с отступом 2 Знак"/>
    <w:link w:val="23"/>
    <w:rsid w:val="00717C68"/>
    <w:rPr>
      <w:sz w:val="28"/>
    </w:rPr>
  </w:style>
  <w:style w:type="character" w:customStyle="1" w:styleId="35">
    <w:name w:val="Основной текст 3 Знак"/>
    <w:link w:val="34"/>
    <w:rsid w:val="00717C68"/>
    <w:rPr>
      <w:sz w:val="28"/>
    </w:rPr>
  </w:style>
  <w:style w:type="character" w:customStyle="1" w:styleId="ab">
    <w:name w:val="Основной текст Знак"/>
    <w:link w:val="aa"/>
    <w:rsid w:val="00717C68"/>
    <w:rPr>
      <w:color w:val="000000"/>
      <w:sz w:val="24"/>
    </w:rPr>
  </w:style>
  <w:style w:type="character" w:customStyle="1" w:styleId="ae">
    <w:name w:val="Текст Знак"/>
    <w:link w:val="ad"/>
    <w:rsid w:val="00717C68"/>
    <w:rPr>
      <w:rFonts w:ascii="Courier New" w:hAnsi="Courier New"/>
    </w:rPr>
  </w:style>
  <w:style w:type="paragraph" w:styleId="aff0">
    <w:name w:val="Revision"/>
    <w:hidden/>
    <w:uiPriority w:val="99"/>
    <w:semiHidden/>
    <w:rsid w:val="002E16D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B52"/>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708"/>
    </w:pPr>
  </w:style>
  <w:style w:type="paragraph" w:styleId="a5">
    <w:name w:val="footnote text"/>
    <w:basedOn w:val="a"/>
    <w:link w:val="a6"/>
    <w:semiHidden/>
    <w:rPr>
      <w:sz w:val="20"/>
    </w:rPr>
  </w:style>
  <w:style w:type="character" w:styleId="a7">
    <w:name w:val="footnote reference"/>
    <w:semiHidden/>
    <w:rPr>
      <w:vertAlign w:val="superscript"/>
    </w:rPr>
  </w:style>
  <w:style w:type="paragraph" w:styleId="21">
    <w:name w:val="Body Text 2"/>
    <w:basedOn w:val="a"/>
    <w:link w:val="22"/>
    <w:uiPriority w:val="99"/>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uiPriority w:val="99"/>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99"/>
    <w:rsid w:val="00EB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14">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f2">
    <w:name w:val="Знак"/>
    <w:basedOn w:val="a"/>
    <w:autoRedefine/>
    <w:rsid w:val="0091318A"/>
    <w:pPr>
      <w:spacing w:after="160" w:line="240" w:lineRule="exact"/>
      <w:jc w:val="left"/>
    </w:pPr>
    <w:rPr>
      <w:rFonts w:eastAsia="SimSun"/>
      <w:b/>
      <w:szCs w:val="24"/>
      <w:lang w:val="en-US" w:eastAsia="en-US"/>
    </w:rPr>
  </w:style>
  <w:style w:type="character" w:styleId="af3">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4">
    <w:name w:val="Normal (Web)"/>
    <w:basedOn w:val="a"/>
    <w:rsid w:val="0056131E"/>
    <w:pPr>
      <w:spacing w:before="100" w:beforeAutospacing="1" w:after="100" w:afterAutospacing="1"/>
      <w:jc w:val="left"/>
    </w:pPr>
    <w:rPr>
      <w:sz w:val="24"/>
      <w:szCs w:val="24"/>
    </w:rPr>
  </w:style>
  <w:style w:type="paragraph" w:customStyle="1" w:styleId="af5">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6">
    <w:name w:val="Balloon Text"/>
    <w:basedOn w:val="a"/>
    <w:link w:val="af7"/>
    <w:uiPriority w:val="99"/>
    <w:rsid w:val="00493D87"/>
    <w:rPr>
      <w:rFonts w:ascii="Tahoma" w:hAnsi="Tahoma" w:cs="Tahoma"/>
      <w:sz w:val="16"/>
      <w:szCs w:val="16"/>
    </w:rPr>
  </w:style>
  <w:style w:type="character" w:customStyle="1" w:styleId="af7">
    <w:name w:val="Текст выноски Знак"/>
    <w:link w:val="af6"/>
    <w:uiPriority w:val="99"/>
    <w:rsid w:val="00493D87"/>
    <w:rPr>
      <w:rFonts w:ascii="Tahoma" w:hAnsi="Tahoma" w:cs="Tahoma"/>
      <w:sz w:val="16"/>
      <w:szCs w:val="16"/>
    </w:rPr>
  </w:style>
  <w:style w:type="character" w:customStyle="1" w:styleId="af1">
    <w:name w:val="Верхний колонтитул Знак"/>
    <w:link w:val="af0"/>
    <w:uiPriority w:val="99"/>
    <w:rsid w:val="00F106CB"/>
    <w:rPr>
      <w:sz w:val="28"/>
    </w:rPr>
  </w:style>
  <w:style w:type="character" w:customStyle="1" w:styleId="22">
    <w:name w:val="Основной текст 2 Знак"/>
    <w:link w:val="21"/>
    <w:uiPriority w:val="99"/>
    <w:locked/>
    <w:rsid w:val="005603A6"/>
    <w:rPr>
      <w:b/>
      <w:sz w:val="28"/>
    </w:rPr>
  </w:style>
  <w:style w:type="character" w:customStyle="1" w:styleId="a4">
    <w:name w:val="Основной текст с отступом Знак"/>
    <w:link w:val="a3"/>
    <w:uiPriority w:val="99"/>
    <w:locked/>
    <w:rsid w:val="005603A6"/>
    <w:rPr>
      <w:sz w:val="28"/>
    </w:rPr>
  </w:style>
  <w:style w:type="character" w:customStyle="1" w:styleId="a9">
    <w:name w:val="Нижний колонтитул Знак"/>
    <w:link w:val="a8"/>
    <w:uiPriority w:val="99"/>
    <w:locked/>
    <w:rsid w:val="005603A6"/>
    <w:rPr>
      <w:sz w:val="28"/>
    </w:rPr>
  </w:style>
  <w:style w:type="character" w:customStyle="1" w:styleId="33">
    <w:name w:val="Основной текст с отступом 3 Знак"/>
    <w:link w:val="32"/>
    <w:uiPriority w:val="99"/>
    <w:rsid w:val="005603A6"/>
    <w:rPr>
      <w:sz w:val="28"/>
    </w:rPr>
  </w:style>
  <w:style w:type="paragraph" w:styleId="25">
    <w:name w:val="List 2"/>
    <w:basedOn w:val="a"/>
    <w:rsid w:val="005603A6"/>
    <w:pPr>
      <w:ind w:left="566" w:hanging="283"/>
      <w:jc w:val="left"/>
    </w:pPr>
    <w:rPr>
      <w:rFonts w:ascii="Arial" w:eastAsia="Batang" w:hAnsi="Arial"/>
      <w:sz w:val="24"/>
    </w:rPr>
  </w:style>
  <w:style w:type="character" w:styleId="af8">
    <w:name w:val="annotation reference"/>
    <w:rsid w:val="00D3404B"/>
    <w:rPr>
      <w:sz w:val="16"/>
      <w:szCs w:val="16"/>
    </w:rPr>
  </w:style>
  <w:style w:type="paragraph" w:styleId="af9">
    <w:name w:val="annotation text"/>
    <w:basedOn w:val="a"/>
    <w:link w:val="afa"/>
    <w:rsid w:val="00D3404B"/>
    <w:rPr>
      <w:sz w:val="20"/>
    </w:rPr>
  </w:style>
  <w:style w:type="character" w:customStyle="1" w:styleId="afa">
    <w:name w:val="Текст примечания Знак"/>
    <w:basedOn w:val="a0"/>
    <w:link w:val="af9"/>
    <w:rsid w:val="00D3404B"/>
  </w:style>
  <w:style w:type="paragraph" w:styleId="afb">
    <w:name w:val="annotation subject"/>
    <w:basedOn w:val="af9"/>
    <w:next w:val="af9"/>
    <w:link w:val="afc"/>
    <w:rsid w:val="00D3404B"/>
    <w:rPr>
      <w:b/>
      <w:bCs/>
    </w:rPr>
  </w:style>
  <w:style w:type="character" w:customStyle="1" w:styleId="afc">
    <w:name w:val="Тема примечания Знак"/>
    <w:link w:val="afb"/>
    <w:rsid w:val="00D3404B"/>
    <w:rPr>
      <w:b/>
      <w:bCs/>
    </w:rPr>
  </w:style>
  <w:style w:type="paragraph" w:customStyle="1" w:styleId="afd">
    <w:name w:val="Знак Знак Знак Знак Знак Знак"/>
    <w:basedOn w:val="a"/>
    <w:autoRedefine/>
    <w:rsid w:val="00492F00"/>
    <w:pPr>
      <w:spacing w:after="160" w:line="240" w:lineRule="exact"/>
      <w:jc w:val="left"/>
    </w:pPr>
    <w:rPr>
      <w:rFonts w:eastAsia="SimSun"/>
      <w:b/>
      <w:szCs w:val="24"/>
      <w:lang w:val="en-US" w:eastAsia="en-US"/>
    </w:rPr>
  </w:style>
  <w:style w:type="paragraph" w:styleId="afe">
    <w:name w:val="No Spacing"/>
    <w:uiPriority w:val="1"/>
    <w:qFormat/>
    <w:rsid w:val="00661395"/>
    <w:rPr>
      <w:rFonts w:eastAsia="Calibri"/>
      <w:sz w:val="28"/>
    </w:rPr>
  </w:style>
  <w:style w:type="paragraph" w:styleId="aff">
    <w:name w:val="List Paragraph"/>
    <w:basedOn w:val="a"/>
    <w:uiPriority w:val="34"/>
    <w:qFormat/>
    <w:rsid w:val="00BA0D53"/>
    <w:pPr>
      <w:ind w:left="720"/>
      <w:contextualSpacing/>
      <w:jc w:val="left"/>
    </w:pPr>
    <w:rPr>
      <w:rFonts w:eastAsia="MS Mincho"/>
      <w:sz w:val="20"/>
    </w:rPr>
  </w:style>
  <w:style w:type="character" w:customStyle="1" w:styleId="10">
    <w:name w:val="Заголовок 1 Знак"/>
    <w:link w:val="1"/>
    <w:rsid w:val="00717C68"/>
    <w:rPr>
      <w:b/>
      <w:sz w:val="28"/>
    </w:rPr>
  </w:style>
  <w:style w:type="character" w:customStyle="1" w:styleId="20">
    <w:name w:val="Заголовок 2 Знак"/>
    <w:link w:val="2"/>
    <w:rsid w:val="00717C68"/>
    <w:rPr>
      <w:b/>
      <w:sz w:val="28"/>
    </w:rPr>
  </w:style>
  <w:style w:type="character" w:customStyle="1" w:styleId="30">
    <w:name w:val="Заголовок 3 Знак"/>
    <w:link w:val="3"/>
    <w:rsid w:val="00717C68"/>
    <w:rPr>
      <w:rFonts w:ascii="Arial" w:hAnsi="Arial" w:cs="Arial"/>
      <w:b/>
      <w:bCs/>
      <w:sz w:val="26"/>
      <w:szCs w:val="26"/>
    </w:rPr>
  </w:style>
  <w:style w:type="character" w:customStyle="1" w:styleId="40">
    <w:name w:val="Заголовок 4 Знак"/>
    <w:link w:val="4"/>
    <w:rsid w:val="00717C68"/>
    <w:rPr>
      <w:b/>
      <w:sz w:val="28"/>
    </w:rPr>
  </w:style>
  <w:style w:type="character" w:customStyle="1" w:styleId="50">
    <w:name w:val="Заголовок 5 Знак"/>
    <w:link w:val="5"/>
    <w:rsid w:val="00717C68"/>
    <w:rPr>
      <w:sz w:val="28"/>
    </w:rPr>
  </w:style>
  <w:style w:type="character" w:customStyle="1" w:styleId="90">
    <w:name w:val="Заголовок 9 Знак"/>
    <w:link w:val="9"/>
    <w:rsid w:val="00717C68"/>
    <w:rPr>
      <w:b/>
      <w:sz w:val="28"/>
    </w:rPr>
  </w:style>
  <w:style w:type="character" w:customStyle="1" w:styleId="a6">
    <w:name w:val="Текст сноски Знак"/>
    <w:link w:val="a5"/>
    <w:semiHidden/>
    <w:rsid w:val="00717C68"/>
  </w:style>
  <w:style w:type="character" w:customStyle="1" w:styleId="24">
    <w:name w:val="Основной текст с отступом 2 Знак"/>
    <w:link w:val="23"/>
    <w:rsid w:val="00717C68"/>
    <w:rPr>
      <w:sz w:val="28"/>
    </w:rPr>
  </w:style>
  <w:style w:type="character" w:customStyle="1" w:styleId="35">
    <w:name w:val="Основной текст 3 Знак"/>
    <w:link w:val="34"/>
    <w:rsid w:val="00717C68"/>
    <w:rPr>
      <w:sz w:val="28"/>
    </w:rPr>
  </w:style>
  <w:style w:type="character" w:customStyle="1" w:styleId="ab">
    <w:name w:val="Основной текст Знак"/>
    <w:link w:val="aa"/>
    <w:rsid w:val="00717C68"/>
    <w:rPr>
      <w:color w:val="000000"/>
      <w:sz w:val="24"/>
    </w:rPr>
  </w:style>
  <w:style w:type="character" w:customStyle="1" w:styleId="ae">
    <w:name w:val="Текст Знак"/>
    <w:link w:val="ad"/>
    <w:rsid w:val="00717C68"/>
    <w:rPr>
      <w:rFonts w:ascii="Courier New" w:hAnsi="Courier New"/>
    </w:rPr>
  </w:style>
  <w:style w:type="paragraph" w:styleId="aff0">
    <w:name w:val="Revision"/>
    <w:hidden/>
    <w:uiPriority w:val="99"/>
    <w:semiHidden/>
    <w:rsid w:val="002E16D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298">
      <w:bodyDiv w:val="1"/>
      <w:marLeft w:val="0"/>
      <w:marRight w:val="0"/>
      <w:marTop w:val="0"/>
      <w:marBottom w:val="0"/>
      <w:divBdr>
        <w:top w:val="none" w:sz="0" w:space="0" w:color="auto"/>
        <w:left w:val="none" w:sz="0" w:space="0" w:color="auto"/>
        <w:bottom w:val="none" w:sz="0" w:space="0" w:color="auto"/>
        <w:right w:val="none" w:sz="0" w:space="0" w:color="auto"/>
      </w:divBdr>
    </w:div>
    <w:div w:id="107315136">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271865994">
      <w:bodyDiv w:val="1"/>
      <w:marLeft w:val="0"/>
      <w:marRight w:val="0"/>
      <w:marTop w:val="0"/>
      <w:marBottom w:val="0"/>
      <w:divBdr>
        <w:top w:val="none" w:sz="0" w:space="0" w:color="auto"/>
        <w:left w:val="none" w:sz="0" w:space="0" w:color="auto"/>
        <w:bottom w:val="none" w:sz="0" w:space="0" w:color="auto"/>
        <w:right w:val="none" w:sz="0" w:space="0" w:color="auto"/>
      </w:divBdr>
    </w:div>
    <w:div w:id="316957223">
      <w:bodyDiv w:val="1"/>
      <w:marLeft w:val="0"/>
      <w:marRight w:val="0"/>
      <w:marTop w:val="0"/>
      <w:marBottom w:val="0"/>
      <w:divBdr>
        <w:top w:val="none" w:sz="0" w:space="0" w:color="auto"/>
        <w:left w:val="none" w:sz="0" w:space="0" w:color="auto"/>
        <w:bottom w:val="none" w:sz="0" w:space="0" w:color="auto"/>
        <w:right w:val="none" w:sz="0" w:space="0" w:color="auto"/>
      </w:divBdr>
    </w:div>
    <w:div w:id="388697296">
      <w:bodyDiv w:val="1"/>
      <w:marLeft w:val="0"/>
      <w:marRight w:val="0"/>
      <w:marTop w:val="0"/>
      <w:marBottom w:val="0"/>
      <w:divBdr>
        <w:top w:val="none" w:sz="0" w:space="0" w:color="auto"/>
        <w:left w:val="none" w:sz="0" w:space="0" w:color="auto"/>
        <w:bottom w:val="none" w:sz="0" w:space="0" w:color="auto"/>
        <w:right w:val="none" w:sz="0" w:space="0" w:color="auto"/>
      </w:divBdr>
    </w:div>
    <w:div w:id="519783549">
      <w:bodyDiv w:val="1"/>
      <w:marLeft w:val="0"/>
      <w:marRight w:val="0"/>
      <w:marTop w:val="0"/>
      <w:marBottom w:val="0"/>
      <w:divBdr>
        <w:top w:val="none" w:sz="0" w:space="0" w:color="auto"/>
        <w:left w:val="none" w:sz="0" w:space="0" w:color="auto"/>
        <w:bottom w:val="none" w:sz="0" w:space="0" w:color="auto"/>
        <w:right w:val="none" w:sz="0" w:space="0" w:color="auto"/>
      </w:divBdr>
    </w:div>
    <w:div w:id="564609153">
      <w:bodyDiv w:val="1"/>
      <w:marLeft w:val="0"/>
      <w:marRight w:val="0"/>
      <w:marTop w:val="0"/>
      <w:marBottom w:val="0"/>
      <w:divBdr>
        <w:top w:val="none" w:sz="0" w:space="0" w:color="auto"/>
        <w:left w:val="none" w:sz="0" w:space="0" w:color="auto"/>
        <w:bottom w:val="none" w:sz="0" w:space="0" w:color="auto"/>
        <w:right w:val="none" w:sz="0" w:space="0" w:color="auto"/>
      </w:divBdr>
    </w:div>
    <w:div w:id="667171162">
      <w:bodyDiv w:val="1"/>
      <w:marLeft w:val="0"/>
      <w:marRight w:val="0"/>
      <w:marTop w:val="0"/>
      <w:marBottom w:val="0"/>
      <w:divBdr>
        <w:top w:val="none" w:sz="0" w:space="0" w:color="auto"/>
        <w:left w:val="none" w:sz="0" w:space="0" w:color="auto"/>
        <w:bottom w:val="none" w:sz="0" w:space="0" w:color="auto"/>
        <w:right w:val="none" w:sz="0" w:space="0" w:color="auto"/>
      </w:divBdr>
    </w:div>
    <w:div w:id="675880924">
      <w:bodyDiv w:val="1"/>
      <w:marLeft w:val="0"/>
      <w:marRight w:val="0"/>
      <w:marTop w:val="0"/>
      <w:marBottom w:val="0"/>
      <w:divBdr>
        <w:top w:val="none" w:sz="0" w:space="0" w:color="auto"/>
        <w:left w:val="none" w:sz="0" w:space="0" w:color="auto"/>
        <w:bottom w:val="none" w:sz="0" w:space="0" w:color="auto"/>
        <w:right w:val="none" w:sz="0" w:space="0" w:color="auto"/>
      </w:divBdr>
    </w:div>
    <w:div w:id="678046830">
      <w:bodyDiv w:val="1"/>
      <w:marLeft w:val="0"/>
      <w:marRight w:val="0"/>
      <w:marTop w:val="0"/>
      <w:marBottom w:val="0"/>
      <w:divBdr>
        <w:top w:val="none" w:sz="0" w:space="0" w:color="auto"/>
        <w:left w:val="none" w:sz="0" w:space="0" w:color="auto"/>
        <w:bottom w:val="none" w:sz="0" w:space="0" w:color="auto"/>
        <w:right w:val="none" w:sz="0" w:space="0" w:color="auto"/>
      </w:divBdr>
    </w:div>
    <w:div w:id="687607339">
      <w:bodyDiv w:val="1"/>
      <w:marLeft w:val="0"/>
      <w:marRight w:val="0"/>
      <w:marTop w:val="0"/>
      <w:marBottom w:val="0"/>
      <w:divBdr>
        <w:top w:val="none" w:sz="0" w:space="0" w:color="auto"/>
        <w:left w:val="none" w:sz="0" w:space="0" w:color="auto"/>
        <w:bottom w:val="none" w:sz="0" w:space="0" w:color="auto"/>
        <w:right w:val="none" w:sz="0" w:space="0" w:color="auto"/>
      </w:divBdr>
    </w:div>
    <w:div w:id="935946013">
      <w:bodyDiv w:val="1"/>
      <w:marLeft w:val="0"/>
      <w:marRight w:val="0"/>
      <w:marTop w:val="0"/>
      <w:marBottom w:val="0"/>
      <w:divBdr>
        <w:top w:val="none" w:sz="0" w:space="0" w:color="auto"/>
        <w:left w:val="none" w:sz="0" w:space="0" w:color="auto"/>
        <w:bottom w:val="none" w:sz="0" w:space="0" w:color="auto"/>
        <w:right w:val="none" w:sz="0" w:space="0" w:color="auto"/>
      </w:divBdr>
    </w:div>
    <w:div w:id="985627502">
      <w:bodyDiv w:val="1"/>
      <w:marLeft w:val="0"/>
      <w:marRight w:val="0"/>
      <w:marTop w:val="0"/>
      <w:marBottom w:val="0"/>
      <w:divBdr>
        <w:top w:val="none" w:sz="0" w:space="0" w:color="auto"/>
        <w:left w:val="none" w:sz="0" w:space="0" w:color="auto"/>
        <w:bottom w:val="none" w:sz="0" w:space="0" w:color="auto"/>
        <w:right w:val="none" w:sz="0" w:space="0" w:color="auto"/>
      </w:divBdr>
    </w:div>
    <w:div w:id="1267149822">
      <w:bodyDiv w:val="1"/>
      <w:marLeft w:val="0"/>
      <w:marRight w:val="0"/>
      <w:marTop w:val="0"/>
      <w:marBottom w:val="0"/>
      <w:divBdr>
        <w:top w:val="none" w:sz="0" w:space="0" w:color="auto"/>
        <w:left w:val="none" w:sz="0" w:space="0" w:color="auto"/>
        <w:bottom w:val="none" w:sz="0" w:space="0" w:color="auto"/>
        <w:right w:val="none" w:sz="0" w:space="0" w:color="auto"/>
      </w:divBdr>
    </w:div>
    <w:div w:id="1283264597">
      <w:bodyDiv w:val="1"/>
      <w:marLeft w:val="0"/>
      <w:marRight w:val="0"/>
      <w:marTop w:val="0"/>
      <w:marBottom w:val="0"/>
      <w:divBdr>
        <w:top w:val="none" w:sz="0" w:space="0" w:color="auto"/>
        <w:left w:val="none" w:sz="0" w:space="0" w:color="auto"/>
        <w:bottom w:val="none" w:sz="0" w:space="0" w:color="auto"/>
        <w:right w:val="none" w:sz="0" w:space="0" w:color="auto"/>
      </w:divBdr>
    </w:div>
    <w:div w:id="1305619479">
      <w:bodyDiv w:val="1"/>
      <w:marLeft w:val="0"/>
      <w:marRight w:val="0"/>
      <w:marTop w:val="0"/>
      <w:marBottom w:val="0"/>
      <w:divBdr>
        <w:top w:val="none" w:sz="0" w:space="0" w:color="auto"/>
        <w:left w:val="none" w:sz="0" w:space="0" w:color="auto"/>
        <w:bottom w:val="none" w:sz="0" w:space="0" w:color="auto"/>
        <w:right w:val="none" w:sz="0" w:space="0" w:color="auto"/>
      </w:divBdr>
    </w:div>
    <w:div w:id="1477452066">
      <w:bodyDiv w:val="1"/>
      <w:marLeft w:val="0"/>
      <w:marRight w:val="0"/>
      <w:marTop w:val="0"/>
      <w:marBottom w:val="0"/>
      <w:divBdr>
        <w:top w:val="none" w:sz="0" w:space="0" w:color="auto"/>
        <w:left w:val="none" w:sz="0" w:space="0" w:color="auto"/>
        <w:bottom w:val="none" w:sz="0" w:space="0" w:color="auto"/>
        <w:right w:val="none" w:sz="0" w:space="0" w:color="auto"/>
      </w:divBdr>
    </w:div>
    <w:div w:id="1597055340">
      <w:bodyDiv w:val="1"/>
      <w:marLeft w:val="0"/>
      <w:marRight w:val="0"/>
      <w:marTop w:val="0"/>
      <w:marBottom w:val="0"/>
      <w:divBdr>
        <w:top w:val="none" w:sz="0" w:space="0" w:color="auto"/>
        <w:left w:val="none" w:sz="0" w:space="0" w:color="auto"/>
        <w:bottom w:val="none" w:sz="0" w:space="0" w:color="auto"/>
        <w:right w:val="none" w:sz="0" w:space="0" w:color="auto"/>
      </w:divBdr>
    </w:div>
    <w:div w:id="1635670044">
      <w:bodyDiv w:val="1"/>
      <w:marLeft w:val="0"/>
      <w:marRight w:val="0"/>
      <w:marTop w:val="0"/>
      <w:marBottom w:val="0"/>
      <w:divBdr>
        <w:top w:val="none" w:sz="0" w:space="0" w:color="auto"/>
        <w:left w:val="none" w:sz="0" w:space="0" w:color="auto"/>
        <w:bottom w:val="none" w:sz="0" w:space="0" w:color="auto"/>
        <w:right w:val="none" w:sz="0" w:space="0" w:color="auto"/>
      </w:divBdr>
    </w:div>
    <w:div w:id="1776093399">
      <w:bodyDiv w:val="1"/>
      <w:marLeft w:val="0"/>
      <w:marRight w:val="0"/>
      <w:marTop w:val="0"/>
      <w:marBottom w:val="0"/>
      <w:divBdr>
        <w:top w:val="none" w:sz="0" w:space="0" w:color="auto"/>
        <w:left w:val="none" w:sz="0" w:space="0" w:color="auto"/>
        <w:bottom w:val="none" w:sz="0" w:space="0" w:color="auto"/>
        <w:right w:val="none" w:sz="0" w:space="0" w:color="auto"/>
      </w:divBdr>
    </w:div>
    <w:div w:id="1791316691">
      <w:bodyDiv w:val="1"/>
      <w:marLeft w:val="0"/>
      <w:marRight w:val="0"/>
      <w:marTop w:val="0"/>
      <w:marBottom w:val="0"/>
      <w:divBdr>
        <w:top w:val="none" w:sz="0" w:space="0" w:color="auto"/>
        <w:left w:val="none" w:sz="0" w:space="0" w:color="auto"/>
        <w:bottom w:val="none" w:sz="0" w:space="0" w:color="auto"/>
        <w:right w:val="none" w:sz="0" w:space="0" w:color="auto"/>
      </w:divBdr>
    </w:div>
    <w:div w:id="1907832961">
      <w:bodyDiv w:val="1"/>
      <w:marLeft w:val="0"/>
      <w:marRight w:val="0"/>
      <w:marTop w:val="0"/>
      <w:marBottom w:val="0"/>
      <w:divBdr>
        <w:top w:val="none" w:sz="0" w:space="0" w:color="auto"/>
        <w:left w:val="none" w:sz="0" w:space="0" w:color="auto"/>
        <w:bottom w:val="none" w:sz="0" w:space="0" w:color="auto"/>
        <w:right w:val="none" w:sz="0" w:space="0" w:color="auto"/>
      </w:divBdr>
    </w:div>
    <w:div w:id="1912957556">
      <w:bodyDiv w:val="1"/>
      <w:marLeft w:val="0"/>
      <w:marRight w:val="0"/>
      <w:marTop w:val="0"/>
      <w:marBottom w:val="0"/>
      <w:divBdr>
        <w:top w:val="none" w:sz="0" w:space="0" w:color="auto"/>
        <w:left w:val="none" w:sz="0" w:space="0" w:color="auto"/>
        <w:bottom w:val="none" w:sz="0" w:space="0" w:color="auto"/>
        <w:right w:val="none" w:sz="0" w:space="0" w:color="auto"/>
      </w:divBdr>
    </w:div>
    <w:div w:id="21195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7CAD-16AA-4F09-870B-725AC961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7544</CharactersWithSpaces>
  <SharedDoc>false</SharedDoc>
  <HLinks>
    <vt:vector size="24" baseType="variant">
      <vt:variant>
        <vt:i4>7733347</vt:i4>
      </vt:variant>
      <vt:variant>
        <vt:i4>9</vt:i4>
      </vt:variant>
      <vt:variant>
        <vt:i4>0</vt:i4>
      </vt:variant>
      <vt:variant>
        <vt:i4>5</vt:i4>
      </vt:variant>
      <vt:variant>
        <vt:lpwstr>jl:30014366.0 30605059.0 51003548.0</vt:lpwstr>
      </vt:variant>
      <vt:variant>
        <vt:lpwstr/>
      </vt:variant>
      <vt:variant>
        <vt:i4>6291458</vt:i4>
      </vt:variant>
      <vt:variant>
        <vt:i4>6</vt:i4>
      </vt:variant>
      <vt:variant>
        <vt:i4>0</vt:i4>
      </vt:variant>
      <vt:variant>
        <vt:i4>5</vt:i4>
      </vt:variant>
      <vt:variant>
        <vt:lpwstr>jl:31930818.0.1005209153_0</vt:lpwstr>
      </vt:variant>
      <vt:variant>
        <vt:lpwstr/>
      </vt:variant>
      <vt:variant>
        <vt:i4>1376260</vt:i4>
      </vt:variant>
      <vt:variant>
        <vt:i4>3</vt:i4>
      </vt:variant>
      <vt:variant>
        <vt:i4>0</vt:i4>
      </vt:variant>
      <vt:variant>
        <vt:i4>5</vt:i4>
      </vt:variant>
      <vt:variant>
        <vt:lpwstr>http://adilet.zan.kz/kaz/origins/V1500013691</vt:lpwstr>
      </vt:variant>
      <vt:variant>
        <vt:lpwstr/>
      </vt:variant>
      <vt:variant>
        <vt:i4>7733347</vt:i4>
      </vt:variant>
      <vt:variant>
        <vt:i4>0</vt:i4>
      </vt:variant>
      <vt:variant>
        <vt:i4>0</vt:i4>
      </vt:variant>
      <vt:variant>
        <vt:i4>5</vt:i4>
      </vt:variant>
      <vt:variant>
        <vt:lpwstr>jl:30014366.0 30605059.0 51003548.0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Айгуль Бухарбаева</cp:lastModifiedBy>
  <cp:revision>7</cp:revision>
  <cp:lastPrinted>2019-04-15T04:20:00Z</cp:lastPrinted>
  <dcterms:created xsi:type="dcterms:W3CDTF">2019-03-28T04:27:00Z</dcterms:created>
  <dcterms:modified xsi:type="dcterms:W3CDTF">2019-06-17T04:28:00Z</dcterms:modified>
</cp:coreProperties>
</file>