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B2A0" w14:textId="5B37D4F5" w:rsidR="00245121" w:rsidRPr="00271B01" w:rsidRDefault="00245121" w:rsidP="00245121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Приложение </w:t>
      </w:r>
      <w:r w:rsidR="0039308A">
        <w:rPr>
          <w:sz w:val="28"/>
          <w:szCs w:val="28"/>
        </w:rPr>
        <w:t>5</w:t>
      </w:r>
    </w:p>
    <w:p w14:paraId="0C369DBD" w14:textId="77777777" w:rsidR="00245121" w:rsidRPr="00271B01" w:rsidRDefault="00245121" w:rsidP="00245121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к Правилам мониторинга</w:t>
      </w:r>
    </w:p>
    <w:p w14:paraId="264E0792" w14:textId="77777777" w:rsidR="00245121" w:rsidRPr="00271B01" w:rsidRDefault="00245121" w:rsidP="00245121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валютных операций в</w:t>
      </w:r>
    </w:p>
    <w:p w14:paraId="1A853074" w14:textId="77777777" w:rsidR="00245121" w:rsidRPr="00271B01" w:rsidRDefault="00245121" w:rsidP="00245121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Республике Казахстан</w:t>
      </w:r>
    </w:p>
    <w:p w14:paraId="02A07F67" w14:textId="77777777" w:rsidR="00245121" w:rsidRPr="00271B01" w:rsidRDefault="00245121" w:rsidP="00245121">
      <w:pPr>
        <w:widowControl w:val="0"/>
        <w:jc w:val="right"/>
        <w:rPr>
          <w:sz w:val="28"/>
          <w:szCs w:val="28"/>
        </w:rPr>
      </w:pPr>
    </w:p>
    <w:p w14:paraId="62443ACD" w14:textId="77777777" w:rsidR="00245121" w:rsidRPr="00271B01" w:rsidRDefault="00245121" w:rsidP="00245121">
      <w:pPr>
        <w:widowControl w:val="0"/>
        <w:jc w:val="right"/>
        <w:rPr>
          <w:sz w:val="28"/>
          <w:szCs w:val="28"/>
        </w:rPr>
      </w:pPr>
    </w:p>
    <w:p w14:paraId="5D7CEAE2" w14:textId="77777777" w:rsidR="0039308A" w:rsidRDefault="00245121" w:rsidP="0039308A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Форма, </w:t>
      </w:r>
    </w:p>
    <w:p w14:paraId="244DD481" w14:textId="77777777" w:rsidR="0039308A" w:rsidRDefault="00245121" w:rsidP="0039308A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предназначенная для сбора </w:t>
      </w:r>
    </w:p>
    <w:p w14:paraId="6E90C701" w14:textId="1C4BD597" w:rsidR="00245121" w:rsidRPr="00271B01" w:rsidRDefault="00245121" w:rsidP="0039308A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административных данных</w:t>
      </w:r>
    </w:p>
    <w:p w14:paraId="432F5DDC" w14:textId="77777777" w:rsidR="00245121" w:rsidRPr="00271B01" w:rsidRDefault="00245121" w:rsidP="00245121">
      <w:pPr>
        <w:widowControl w:val="0"/>
        <w:jc w:val="right"/>
        <w:rPr>
          <w:sz w:val="28"/>
          <w:szCs w:val="28"/>
        </w:rPr>
      </w:pPr>
    </w:p>
    <w:p w14:paraId="248AFC42" w14:textId="77777777" w:rsidR="0039308A" w:rsidRDefault="00245121" w:rsidP="00245121">
      <w:pPr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Представляется: </w:t>
      </w:r>
      <w:r w:rsidR="0039308A" w:rsidRPr="00447348">
        <w:rPr>
          <w:sz w:val="28"/>
          <w:szCs w:val="28"/>
        </w:rPr>
        <w:t>в территориальный филиал Национального Банка Республики Казахстан по месту нахождения резидента, получившего учетный номер</w:t>
      </w:r>
      <w:r w:rsidR="0039308A" w:rsidRPr="00271B01">
        <w:rPr>
          <w:sz w:val="28"/>
          <w:szCs w:val="28"/>
        </w:rPr>
        <w:t xml:space="preserve"> </w:t>
      </w:r>
    </w:p>
    <w:p w14:paraId="55E62792" w14:textId="1EE933C9" w:rsidR="0039308A" w:rsidRPr="00C457EF" w:rsidRDefault="0039308A" w:rsidP="00C457EF">
      <w:pPr>
        <w:widowControl w:val="0"/>
        <w:jc w:val="center"/>
        <w:rPr>
          <w:sz w:val="28"/>
          <w:szCs w:val="28"/>
          <w:lang w:val="en-US"/>
        </w:rPr>
      </w:pPr>
      <w:r w:rsidRPr="0039308A">
        <w:rPr>
          <w:sz w:val="28"/>
          <w:szCs w:val="28"/>
        </w:rPr>
        <w:t xml:space="preserve">Форма, предназначенная для сбора административных данных на безвозмездной основе, размещена на интернет-ресурсе: </w:t>
      </w:r>
      <w:hyperlink r:id="rId4" w:history="1">
        <w:r w:rsidRPr="00E411AF">
          <w:rPr>
            <w:rStyle w:val="a3"/>
            <w:sz w:val="28"/>
            <w:szCs w:val="28"/>
          </w:rPr>
          <w:t>www.nationalbank.kz</w:t>
        </w:r>
      </w:hyperlink>
    </w:p>
    <w:p w14:paraId="312D13B2" w14:textId="7374713F" w:rsidR="0039308A" w:rsidRPr="00C457EF" w:rsidRDefault="00C457EF" w:rsidP="00C457EF">
      <w:pPr>
        <w:widowControl w:val="0"/>
        <w:ind w:firstLine="708"/>
        <w:rPr>
          <w:sz w:val="28"/>
          <w:szCs w:val="28"/>
          <w:lang w:val="en-US"/>
        </w:rPr>
      </w:pPr>
      <w:r w:rsidRPr="00447348">
        <w:rPr>
          <w:sz w:val="28"/>
          <w:szCs w:val="28"/>
        </w:rPr>
        <w:t xml:space="preserve">Наименование административной формы: </w:t>
      </w:r>
      <w:r w:rsidR="0039308A" w:rsidRPr="00447348">
        <w:rPr>
          <w:sz w:val="28"/>
          <w:szCs w:val="28"/>
        </w:rPr>
        <w:t>Отчет о движении денег на счете в иностранном банке, международной финансовой организации</w:t>
      </w:r>
    </w:p>
    <w:p w14:paraId="26DC0A14" w14:textId="77777777" w:rsidR="0039308A" w:rsidRDefault="0039308A" w:rsidP="00245121">
      <w:pPr>
        <w:widowControl w:val="0"/>
        <w:ind w:firstLine="709"/>
        <w:jc w:val="both"/>
        <w:rPr>
          <w:sz w:val="28"/>
          <w:szCs w:val="28"/>
        </w:rPr>
      </w:pPr>
      <w:r w:rsidRPr="00447348">
        <w:rPr>
          <w:sz w:val="28"/>
          <w:szCs w:val="28"/>
        </w:rPr>
        <w:t>Индекс формы, предназначенной для сбора административных данных на безвозмездной основе: ПР-Ф-5</w:t>
      </w:r>
    </w:p>
    <w:p w14:paraId="65459686" w14:textId="58433F30" w:rsidR="00245121" w:rsidRPr="00271B01" w:rsidRDefault="00245121" w:rsidP="00245121">
      <w:pPr>
        <w:widowControl w:val="0"/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Периодичность: ежеквартальная</w:t>
      </w:r>
    </w:p>
    <w:p w14:paraId="39AC73CA" w14:textId="77777777" w:rsidR="00245121" w:rsidRPr="00271B01" w:rsidRDefault="00245121" w:rsidP="00245121">
      <w:pPr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Отчетный период: </w:t>
      </w:r>
      <w:r w:rsidRPr="00271B01">
        <w:rPr>
          <w:bCs/>
          <w:sz w:val="28"/>
          <w:szCs w:val="28"/>
        </w:rPr>
        <w:t xml:space="preserve">__________ </w:t>
      </w:r>
      <w:r w:rsidRPr="00271B01">
        <w:rPr>
          <w:sz w:val="28"/>
          <w:szCs w:val="28"/>
        </w:rPr>
        <w:t>квартал</w:t>
      </w:r>
      <w:r w:rsidRPr="00271B01">
        <w:rPr>
          <w:bCs/>
          <w:sz w:val="28"/>
          <w:szCs w:val="28"/>
        </w:rPr>
        <w:t xml:space="preserve"> ____ года</w:t>
      </w:r>
    </w:p>
    <w:p w14:paraId="32BA3CB4" w14:textId="08658E18" w:rsidR="0039308A" w:rsidRPr="00447348" w:rsidRDefault="0039308A" w:rsidP="0039308A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Круг лиц, представляющих форму, предназначенную для сбора административных данных на безвозмездной основе: юридическое лицо-резидент</w:t>
      </w:r>
    </w:p>
    <w:p w14:paraId="2DB78E13" w14:textId="4C12CD94" w:rsidR="0039308A" w:rsidRPr="00447348" w:rsidRDefault="0039308A" w:rsidP="0039308A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Срок представления формы, предназначенной для сбора административных данных на безвозмездной основе: до 10 (десятого) числа (включительно) месяца, следующего за отчетным периодом</w:t>
      </w:r>
    </w:p>
    <w:p w14:paraId="75D229B8" w14:textId="77777777" w:rsidR="0039308A" w:rsidRPr="00447348" w:rsidRDefault="0039308A" w:rsidP="0039308A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БИН: ________________________</w:t>
      </w:r>
    </w:p>
    <w:p w14:paraId="1A97683D" w14:textId="77777777" w:rsidR="0039308A" w:rsidRPr="00447348" w:rsidRDefault="0039308A" w:rsidP="0039308A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Метод сбора: в электронном виде</w:t>
      </w:r>
    </w:p>
    <w:p w14:paraId="433D11B2" w14:textId="66DC767B" w:rsidR="00245121" w:rsidRPr="00271B01" w:rsidRDefault="00245121" w:rsidP="00245121">
      <w:pPr>
        <w:widowControl w:val="0"/>
        <w:ind w:firstLine="709"/>
        <w:jc w:val="both"/>
        <w:rPr>
          <w:sz w:val="28"/>
          <w:szCs w:val="28"/>
        </w:rPr>
      </w:pPr>
    </w:p>
    <w:p w14:paraId="57D3720F" w14:textId="4C88CF6A" w:rsidR="00245121" w:rsidRPr="00271B01" w:rsidRDefault="00245121" w:rsidP="0039308A">
      <w:pPr>
        <w:rPr>
          <w:sz w:val="28"/>
          <w:szCs w:val="28"/>
        </w:rPr>
      </w:pPr>
      <w:r w:rsidRPr="00271B01">
        <w:rPr>
          <w:sz w:val="28"/>
          <w:szCs w:val="28"/>
        </w:rPr>
        <w:br w:type="page"/>
      </w:r>
    </w:p>
    <w:p w14:paraId="65CB8037" w14:textId="77777777" w:rsidR="00245121" w:rsidRPr="00271B01" w:rsidRDefault="00245121" w:rsidP="00C457EF">
      <w:pPr>
        <w:widowControl w:val="0"/>
        <w:jc w:val="both"/>
        <w:rPr>
          <w:sz w:val="28"/>
          <w:szCs w:val="28"/>
        </w:rPr>
      </w:pPr>
      <w:r w:rsidRPr="00271B01">
        <w:rPr>
          <w:sz w:val="28"/>
          <w:szCs w:val="28"/>
        </w:rPr>
        <w:lastRenderedPageBreak/>
        <w:t>Учетный номер Национального Банка Республики Казахстан __________</w:t>
      </w:r>
    </w:p>
    <w:p w14:paraId="4B02A4DB" w14:textId="77777777" w:rsidR="00245121" w:rsidRPr="00271B01" w:rsidRDefault="00245121" w:rsidP="00C457EF">
      <w:pPr>
        <w:widowControl w:val="0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Наименование иностранного банка, страна __________________________</w:t>
      </w:r>
    </w:p>
    <w:p w14:paraId="3F7B4E75" w14:textId="77777777" w:rsidR="00245121" w:rsidRPr="00271B01" w:rsidRDefault="00245121" w:rsidP="00C457EF">
      <w:pPr>
        <w:widowControl w:val="0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_______________________________________________________________</w:t>
      </w:r>
    </w:p>
    <w:p w14:paraId="787DC3BB" w14:textId="77777777" w:rsidR="00245121" w:rsidRPr="00271B01" w:rsidRDefault="00245121" w:rsidP="00C457EF">
      <w:pPr>
        <w:widowControl w:val="0"/>
        <w:jc w:val="both"/>
        <w:rPr>
          <w:sz w:val="28"/>
          <w:szCs w:val="28"/>
          <w:lang w:val="kk-KZ"/>
        </w:rPr>
      </w:pPr>
      <w:r w:rsidRPr="00271B01">
        <w:rPr>
          <w:sz w:val="28"/>
          <w:szCs w:val="28"/>
        </w:rPr>
        <w:t xml:space="preserve">Валюта счета </w:t>
      </w:r>
      <w:r w:rsidRPr="00271B01">
        <w:rPr>
          <w:sz w:val="28"/>
          <w:szCs w:val="28"/>
          <w:lang w:val="kk-KZ"/>
        </w:rPr>
        <w:t>____________________</w:t>
      </w:r>
    </w:p>
    <w:p w14:paraId="0BCAC5FD" w14:textId="77777777" w:rsidR="00245121" w:rsidRPr="00271B01" w:rsidRDefault="00245121" w:rsidP="00245121">
      <w:pPr>
        <w:widowControl w:val="0"/>
        <w:jc w:val="both"/>
        <w:rPr>
          <w:sz w:val="28"/>
          <w:szCs w:val="28"/>
        </w:rPr>
      </w:pPr>
    </w:p>
    <w:p w14:paraId="7D1A217F" w14:textId="77777777" w:rsidR="00245121" w:rsidRPr="00271B01" w:rsidRDefault="00245121" w:rsidP="00245121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тысяч единиц валюты счета</w:t>
      </w:r>
    </w:p>
    <w:tbl>
      <w:tblPr>
        <w:tblW w:w="98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6400"/>
        <w:gridCol w:w="959"/>
        <w:gridCol w:w="884"/>
        <w:gridCol w:w="874"/>
      </w:tblGrid>
      <w:tr w:rsidR="00245121" w:rsidRPr="00271B01" w14:paraId="631DB10B" w14:textId="77777777" w:rsidTr="0056779C">
        <w:trPr>
          <w:cantSplit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F3E1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Код строки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EA8F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Наименование показателей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5879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Текущий счет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02B4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Вклад, вклад, открытый в рамках данного текущего счета</w:t>
            </w:r>
          </w:p>
        </w:tc>
      </w:tr>
      <w:tr w:rsidR="00245121" w:rsidRPr="00271B01" w14:paraId="5941CFBE" w14:textId="77777777" w:rsidTr="0056779C">
        <w:trPr>
          <w:cantSplit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E45E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А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96CE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4091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CB73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CD47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…</w:t>
            </w:r>
          </w:p>
        </w:tc>
      </w:tr>
      <w:tr w:rsidR="0039308A" w:rsidRPr="00271B01" w14:paraId="21A27430" w14:textId="77777777" w:rsidTr="0056779C">
        <w:trPr>
          <w:cantSplit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99A5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10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35D2" w14:textId="0E77143B" w:rsidR="0039308A" w:rsidRPr="00271B01" w:rsidRDefault="0039308A" w:rsidP="0039308A">
            <w:pPr>
              <w:widowControl w:val="0"/>
            </w:pPr>
            <w:r w:rsidRPr="0039308A">
              <w:t>Ставка, по которой начисляется вознаграждение по счету в отчетном периоде (% годовых)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7BD3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32E2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CAC9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677EAC23" w14:textId="77777777" w:rsidTr="00D317D4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0FE1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11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1EA7" w14:textId="54D5DCEC" w:rsidR="0039308A" w:rsidRPr="00271B01" w:rsidRDefault="0039308A" w:rsidP="0039308A">
            <w:pPr>
              <w:widowControl w:val="0"/>
            </w:pPr>
            <w:r w:rsidRPr="0039308A">
              <w:t>Остатки на начало отчетного периода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C68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3AE7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62F1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6249BB6C" w14:textId="77777777" w:rsidTr="00D317D4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ACD6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335B" w14:textId="45FB9D86" w:rsidR="0039308A" w:rsidRPr="00271B01" w:rsidRDefault="0039308A" w:rsidP="0039308A">
            <w:pPr>
              <w:widowControl w:val="0"/>
            </w:pPr>
            <w:r w:rsidRPr="0039308A">
              <w:t>Всего поступило денег за период ((21) + (31) + (32))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0AF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9F8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1865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DD137E4" w14:textId="77777777" w:rsidTr="00D317D4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0B2E" w14:textId="77777777" w:rsidR="0039308A" w:rsidRPr="00271B01" w:rsidRDefault="0039308A" w:rsidP="0039308A">
            <w:pPr>
              <w:widowControl w:val="0"/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C198" w14:textId="32CE3062" w:rsidR="0039308A" w:rsidRPr="00271B01" w:rsidRDefault="0039308A" w:rsidP="0039308A">
            <w:pPr>
              <w:widowControl w:val="0"/>
            </w:pPr>
            <w:r w:rsidRPr="0039308A">
              <w:t>в том числе: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D4E9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CFAC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024E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ABD274E" w14:textId="77777777" w:rsidTr="00D317D4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D93B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7723" w14:textId="78D0A9D2" w:rsidR="0039308A" w:rsidRPr="00271B01" w:rsidRDefault="0039308A" w:rsidP="0039308A">
            <w:pPr>
              <w:widowControl w:val="0"/>
            </w:pPr>
            <w:r w:rsidRPr="0039308A">
              <w:t>от нерезидентов ((22) + (23) + (24) + (25) + (26) + (27) + (28) + (29) + (30)):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573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19EC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4202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F61944F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E0B5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65E2" w14:textId="5DA7263C" w:rsidR="0039308A" w:rsidRPr="00271B01" w:rsidRDefault="0039308A" w:rsidP="0039308A">
            <w:pPr>
              <w:widowControl w:val="0"/>
              <w:ind w:left="227"/>
            </w:pPr>
            <w:r w:rsidRPr="0039308A">
              <w:t>выручки от экспорта товаров (работ, услуг)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8AE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F34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1CD3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5F65757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6362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616C" w14:textId="7BBEB390" w:rsidR="0039308A" w:rsidRPr="00271B01" w:rsidRDefault="0039308A" w:rsidP="0039308A">
            <w:pPr>
              <w:widowControl w:val="0"/>
              <w:ind w:left="227"/>
            </w:pPr>
            <w:r w:rsidRPr="0039308A">
              <w:t>по привлеченным финансовым займам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3644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93DC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51DE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5C5ABD3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6617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24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771E" w14:textId="15764C23" w:rsidR="0039308A" w:rsidRPr="00271B01" w:rsidRDefault="0039308A" w:rsidP="0039308A">
            <w:pPr>
              <w:widowControl w:val="0"/>
              <w:ind w:left="227"/>
            </w:pPr>
            <w:r w:rsidRPr="0039308A">
              <w:t>от погашения выданных финансовых займов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8FE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F1EE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CEC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41BD6061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7913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25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82F4" w14:textId="01FAF784" w:rsidR="0039308A" w:rsidRPr="00271B01" w:rsidRDefault="0039308A" w:rsidP="0039308A">
            <w:pPr>
              <w:widowControl w:val="0"/>
              <w:ind w:left="227"/>
            </w:pPr>
            <w:r w:rsidRPr="0039308A">
              <w:t>по участию в капитале (включая акции, паи инвестиционных фондов), в том числе через брокера-нерезидента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953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6EBD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1EE8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151F159A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48A0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26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DE5F" w14:textId="6667F915" w:rsidR="0039308A" w:rsidRPr="00271B01" w:rsidRDefault="0039308A" w:rsidP="0039308A">
            <w:pPr>
              <w:widowControl w:val="0"/>
              <w:ind w:left="227"/>
            </w:pPr>
            <w:r w:rsidRPr="0039308A">
              <w:t>по операциям с ценными бумагами (кроме акций, паев) и производными финансовыми инструментами, в том числе через брокера-нерезидента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977C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59F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5F55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A2B2C9B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60A0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27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D65A" w14:textId="459E1EF5" w:rsidR="0039308A" w:rsidRPr="00271B01" w:rsidRDefault="0039308A" w:rsidP="0039308A">
            <w:pPr>
              <w:widowControl w:val="0"/>
              <w:ind w:left="227"/>
            </w:pPr>
            <w:r w:rsidRPr="0039308A">
              <w:t>от продажи недвижимости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410B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10B2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645D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183F8E49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3AEE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28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A9C7" w14:textId="200220D3" w:rsidR="0039308A" w:rsidRPr="00271B01" w:rsidRDefault="0039308A" w:rsidP="0039308A">
            <w:pPr>
              <w:widowControl w:val="0"/>
              <w:ind w:left="227"/>
            </w:pPr>
            <w:r w:rsidRPr="0039308A">
              <w:t>от совместной деятельности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3805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F40E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8790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EFA7B84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3A72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29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FC88" w14:textId="213292B5" w:rsidR="0039308A" w:rsidRPr="00271B01" w:rsidRDefault="0039308A" w:rsidP="0039308A">
            <w:pPr>
              <w:widowControl w:val="0"/>
              <w:ind w:left="227"/>
            </w:pPr>
            <w:r w:rsidRPr="0039308A">
              <w:t>вознаграждения и дивиденды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D46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76CD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4D18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4DDB717A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6313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29а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ADF0" w14:textId="37638656" w:rsidR="0039308A" w:rsidRPr="00271B01" w:rsidRDefault="0039308A" w:rsidP="0039308A">
            <w:pPr>
              <w:widowControl w:val="0"/>
              <w:ind w:left="227"/>
            </w:pPr>
            <w:r w:rsidRPr="0039308A">
              <w:t>в том числе вознаграждение по данному счету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A875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42E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7AA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C049F80" w14:textId="77777777" w:rsidTr="00996D89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44BC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30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E453" w14:textId="37C32834" w:rsidR="0039308A" w:rsidRPr="00271B01" w:rsidRDefault="0039308A" w:rsidP="0039308A">
            <w:pPr>
              <w:widowControl w:val="0"/>
              <w:ind w:left="227"/>
            </w:pPr>
            <w:r w:rsidRPr="0039308A">
              <w:t>иное (расшифровать)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F9BB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2989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6C39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5851F3C1" w14:textId="77777777" w:rsidTr="00F81AC8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AE58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31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2C54" w14:textId="364C362D" w:rsidR="0039308A" w:rsidRPr="00271B01" w:rsidRDefault="0039308A" w:rsidP="0039308A">
            <w:pPr>
              <w:widowControl w:val="0"/>
            </w:pPr>
            <w:r w:rsidRPr="0039308A">
              <w:t>от резидентов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5B7E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EDD4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BDED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37688E4B" w14:textId="77777777" w:rsidTr="00F81AC8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17F7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32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4B4D" w14:textId="08CD08BE" w:rsidR="0039308A" w:rsidRPr="00271B01" w:rsidRDefault="0039308A" w:rsidP="0039308A">
            <w:pPr>
              <w:widowControl w:val="0"/>
            </w:pPr>
            <w:r w:rsidRPr="0039308A">
              <w:t>в порядке перевода с других собственных банковских счетов, включая конвертацию валют ((</w:t>
            </w:r>
            <w:proofErr w:type="gramStart"/>
            <w:r w:rsidRPr="0039308A">
              <w:t>33)+(34)+(</w:t>
            </w:r>
            <w:proofErr w:type="gramEnd"/>
            <w:r w:rsidRPr="0039308A">
              <w:t>35)):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AA6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A2B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B925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2CD480B7" w14:textId="77777777" w:rsidTr="006F6278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A285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33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A8E7" w14:textId="5FF33B98" w:rsidR="0039308A" w:rsidRPr="00271B01" w:rsidRDefault="0039308A" w:rsidP="0039308A">
            <w:pPr>
              <w:widowControl w:val="0"/>
              <w:ind w:left="227"/>
            </w:pPr>
            <w:r w:rsidRPr="0039308A">
              <w:t>с банковских счетов в уполномоченных банках-резидентах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E9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A070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8A1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51F6E04F" w14:textId="77777777" w:rsidTr="006F6278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B95B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34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BFD7" w14:textId="328AF1CA" w:rsidR="0039308A" w:rsidRPr="00271B01" w:rsidRDefault="0039308A" w:rsidP="0039308A">
            <w:pPr>
              <w:widowControl w:val="0"/>
              <w:ind w:left="227"/>
            </w:pPr>
            <w:r w:rsidRPr="0039308A">
              <w:t>со вкладов в иностранных банках, международных финансовых организациях, включая вознаграждение по вкладам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E3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D7F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14B3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2F64680" w14:textId="77777777" w:rsidTr="00585B12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4CC" w14:textId="7A6FD5B2" w:rsidR="0039308A" w:rsidRPr="00271B01" w:rsidRDefault="0039308A" w:rsidP="0039308A">
            <w:pPr>
              <w:widowControl w:val="0"/>
              <w:jc w:val="center"/>
            </w:pPr>
            <w:r w:rsidRPr="0039308A">
              <w:t>35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4D1B" w14:textId="2F661164" w:rsidR="0039308A" w:rsidRPr="0039308A" w:rsidRDefault="0039308A" w:rsidP="0039308A">
            <w:pPr>
              <w:widowControl w:val="0"/>
              <w:ind w:left="227"/>
            </w:pPr>
            <w:r w:rsidRPr="0039308A">
              <w:t xml:space="preserve">с прочих счетов в иностранных банках, международных финансовых </w:t>
            </w:r>
            <w:proofErr w:type="gramStart"/>
            <w:r w:rsidRPr="0039308A">
              <w:t>организациях,  включая</w:t>
            </w:r>
            <w:proofErr w:type="gramEnd"/>
            <w:r w:rsidRPr="0039308A">
              <w:t xml:space="preserve"> вознаграждение по счетам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EB16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8283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9510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7B295B1" w14:textId="77777777" w:rsidTr="00D364C4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0E68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6387" w14:textId="2B8757DE" w:rsidR="0039308A" w:rsidRPr="00271B01" w:rsidRDefault="0039308A" w:rsidP="0039308A">
            <w:pPr>
              <w:widowControl w:val="0"/>
            </w:pPr>
            <w:r w:rsidRPr="0039308A">
              <w:t>Всего израсходовано денег за период ((41) + (42) + (52) + (53))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1148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A575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8372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FCE946A" w14:textId="77777777" w:rsidTr="00D364C4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62A4" w14:textId="77777777" w:rsidR="0039308A" w:rsidRPr="00271B01" w:rsidRDefault="0039308A" w:rsidP="0039308A">
            <w:pPr>
              <w:widowControl w:val="0"/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2862" w14:textId="538DFC32" w:rsidR="0039308A" w:rsidRPr="00271B01" w:rsidRDefault="0039308A" w:rsidP="0039308A">
            <w:pPr>
              <w:widowControl w:val="0"/>
            </w:pPr>
            <w:r w:rsidRPr="0039308A">
              <w:t>в том числе: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CA4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5EC8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D1E9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51D6FCAC" w14:textId="77777777" w:rsidTr="00D364C4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65E7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F5A9" w14:textId="6AF4B14F" w:rsidR="0039308A" w:rsidRPr="00271B01" w:rsidRDefault="0039308A" w:rsidP="0039308A">
            <w:pPr>
              <w:widowControl w:val="0"/>
            </w:pPr>
            <w:r w:rsidRPr="0039308A">
              <w:t>на содержание своих филиалов и представительств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045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C4C2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0964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234120A8" w14:textId="77777777" w:rsidTr="00D364C4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26EE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4723" w14:textId="50EADC14" w:rsidR="0039308A" w:rsidRPr="00271B01" w:rsidRDefault="0039308A" w:rsidP="0039308A">
            <w:pPr>
              <w:widowControl w:val="0"/>
            </w:pPr>
            <w:r w:rsidRPr="0039308A">
              <w:t>иное израсходование на нерезидентов ((</w:t>
            </w:r>
            <w:proofErr w:type="gramStart"/>
            <w:r w:rsidRPr="0039308A">
              <w:t>43)+(</w:t>
            </w:r>
            <w:proofErr w:type="gramEnd"/>
            <w:r w:rsidRPr="0039308A">
              <w:t>44) +(45) + (46) + (47) + (48) + (49) + (50) + (51)):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D8E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629E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50E4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6BCAF587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A11B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34A4" w14:textId="4462D19C" w:rsidR="0039308A" w:rsidRPr="00271B01" w:rsidRDefault="0039308A" w:rsidP="0039308A">
            <w:pPr>
              <w:widowControl w:val="0"/>
              <w:ind w:left="227"/>
            </w:pPr>
            <w:r w:rsidRPr="0039308A">
              <w:t>на импорт товаров (работ, услуг)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5B6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9658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C6C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546BAC3A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2205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44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12D4" w14:textId="6B41AFD9" w:rsidR="0039308A" w:rsidRPr="00271B01" w:rsidRDefault="0039308A" w:rsidP="0039308A">
            <w:pPr>
              <w:widowControl w:val="0"/>
              <w:ind w:left="227"/>
            </w:pPr>
            <w:r w:rsidRPr="0039308A">
              <w:t>на погашение привлеченных финансовых займов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0FE7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F64C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924E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F1F024B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0A82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45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E41C" w14:textId="7FCABDA7" w:rsidR="0039308A" w:rsidRPr="00271B01" w:rsidRDefault="0039308A" w:rsidP="0039308A">
            <w:pPr>
              <w:widowControl w:val="0"/>
              <w:ind w:left="227"/>
            </w:pPr>
            <w:r w:rsidRPr="0039308A">
              <w:t>на выдачу финансовых займов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D99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6FE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13A1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840A7B0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EC5B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46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5BAA" w14:textId="25519BE6" w:rsidR="0039308A" w:rsidRPr="00271B01" w:rsidRDefault="0039308A" w:rsidP="0039308A">
            <w:pPr>
              <w:widowControl w:val="0"/>
              <w:ind w:left="227"/>
            </w:pPr>
            <w:r w:rsidRPr="0039308A">
              <w:t>по участию в капитале (включая акции, паи инвестиционных фондов), в том числе через брокера-нерезидента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538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F4B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662D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35BC25E5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CE86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47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BE61" w14:textId="3041D1FB" w:rsidR="0039308A" w:rsidRPr="00271B01" w:rsidRDefault="0039308A" w:rsidP="0039308A">
            <w:pPr>
              <w:widowControl w:val="0"/>
              <w:ind w:left="227"/>
            </w:pPr>
            <w:r w:rsidRPr="0039308A">
              <w:t>по операциям с ценными бумагами (кроме акций, паев) и производными финансовыми инструментами, в том числе через брокера-нерезидента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3E97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1F44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49A5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226B4EE2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8BB3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48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0CC6" w14:textId="61A88723" w:rsidR="0039308A" w:rsidRPr="00271B01" w:rsidRDefault="0039308A" w:rsidP="0039308A">
            <w:pPr>
              <w:widowControl w:val="0"/>
              <w:ind w:left="227"/>
            </w:pPr>
            <w:r w:rsidRPr="0039308A">
              <w:t>на покупку недвижимости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CAFD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B8D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82C9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2E3A7980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033B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49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9AB7" w14:textId="7604C4EE" w:rsidR="0039308A" w:rsidRPr="00271B01" w:rsidRDefault="0039308A" w:rsidP="0039308A">
            <w:pPr>
              <w:widowControl w:val="0"/>
              <w:ind w:left="227"/>
            </w:pPr>
            <w:r w:rsidRPr="0039308A">
              <w:t>на совместную деятельность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45BB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C4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59B0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9EA7DF6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DEB2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50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192B" w14:textId="1F84D14D" w:rsidR="0039308A" w:rsidRPr="00271B01" w:rsidRDefault="0039308A" w:rsidP="0039308A">
            <w:pPr>
              <w:widowControl w:val="0"/>
              <w:ind w:left="227"/>
            </w:pPr>
            <w:r w:rsidRPr="0039308A">
              <w:t>на выплату вознаграждения и дивидендов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83E6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35D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0DCE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FD4B9AD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3663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51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3CB8" w14:textId="4D9FB51F" w:rsidR="0039308A" w:rsidRPr="00271B01" w:rsidRDefault="0039308A" w:rsidP="0039308A">
            <w:pPr>
              <w:widowControl w:val="0"/>
              <w:ind w:left="227"/>
            </w:pPr>
            <w:r w:rsidRPr="0039308A">
              <w:t>иное (расшифровать)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46F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6AB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0223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90EE27B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0E33" w14:textId="77777777" w:rsidR="0039308A" w:rsidRPr="00271B01" w:rsidRDefault="0039308A" w:rsidP="0039308A">
            <w:pPr>
              <w:widowControl w:val="0"/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77BF" w14:textId="7268334B" w:rsidR="0039308A" w:rsidRPr="00271B01" w:rsidRDefault="0039308A" w:rsidP="0039308A">
            <w:pPr>
              <w:widowControl w:val="0"/>
              <w:ind w:left="227"/>
            </w:pPr>
            <w:r w:rsidRPr="0039308A">
              <w:t>в том числе: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9D3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E73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E3FB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64F8F0D" w14:textId="77777777" w:rsidTr="00C6264F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81C4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51.1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2A6C" w14:textId="5607AB5A" w:rsidR="0039308A" w:rsidRPr="00271B01" w:rsidRDefault="0039308A" w:rsidP="0039308A">
            <w:pPr>
              <w:widowControl w:val="0"/>
              <w:ind w:left="227"/>
            </w:pPr>
            <w:r w:rsidRPr="0039308A">
              <w:t xml:space="preserve">комиссия иностранного банка, международной финансовой организации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527D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7CC5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78F8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3D855805" w14:textId="77777777" w:rsidTr="00516405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87BE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lastRenderedPageBreak/>
              <w:t>52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4954" w14:textId="7A352A72" w:rsidR="0039308A" w:rsidRPr="00271B01" w:rsidRDefault="0039308A" w:rsidP="0039308A">
            <w:pPr>
              <w:widowControl w:val="0"/>
            </w:pPr>
            <w:r w:rsidRPr="0039308A">
              <w:t>иное израсходование на резидентов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1C65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25A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E15C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FF44DCD" w14:textId="77777777" w:rsidTr="00516405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8A3D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53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881" w14:textId="73D3B275" w:rsidR="0039308A" w:rsidRPr="00271B01" w:rsidRDefault="0039308A" w:rsidP="0039308A">
            <w:pPr>
              <w:widowControl w:val="0"/>
            </w:pPr>
            <w:r w:rsidRPr="0039308A">
              <w:t>в порядке перевода на другие собственные банковские счета, включая конвертацию валют ((54) + (</w:t>
            </w:r>
            <w:proofErr w:type="gramStart"/>
            <w:r w:rsidRPr="0039308A">
              <w:t>55)+(</w:t>
            </w:r>
            <w:proofErr w:type="gramEnd"/>
            <w:r w:rsidRPr="0039308A">
              <w:t>55а)):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FE9B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4FC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8754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27EBA639" w14:textId="77777777" w:rsidTr="009D3F32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725D" w14:textId="4EB9EC6F" w:rsidR="0039308A" w:rsidRPr="00271B01" w:rsidRDefault="0039308A" w:rsidP="0039308A">
            <w:pPr>
              <w:widowControl w:val="0"/>
              <w:jc w:val="center"/>
            </w:pPr>
            <w:r w:rsidRPr="0039308A">
              <w:t>54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18CD" w14:textId="7AB28895" w:rsidR="0039308A" w:rsidRPr="00271B01" w:rsidRDefault="0039308A" w:rsidP="0039308A">
            <w:pPr>
              <w:widowControl w:val="0"/>
              <w:ind w:left="227"/>
            </w:pPr>
            <w:r w:rsidRPr="0039308A">
              <w:t>на банковские счета в уполномоченных банках-резидентах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119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20A4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523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1C77DF44" w14:textId="77777777" w:rsidTr="009D3F32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AFA0" w14:textId="53CD85AD" w:rsidR="0039308A" w:rsidRPr="00271B01" w:rsidRDefault="0039308A" w:rsidP="0039308A">
            <w:pPr>
              <w:widowControl w:val="0"/>
              <w:jc w:val="center"/>
            </w:pPr>
            <w:r w:rsidRPr="0039308A">
              <w:t>55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5B93" w14:textId="7AD97BFF" w:rsidR="0039308A" w:rsidRPr="00271B01" w:rsidRDefault="0039308A" w:rsidP="0039308A">
            <w:pPr>
              <w:widowControl w:val="0"/>
              <w:ind w:left="227"/>
            </w:pPr>
            <w:r w:rsidRPr="0039308A">
              <w:t>на вклады в иностранных банках, международных финансовых организациях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F710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E06E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979B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31556BFC" w14:textId="77777777" w:rsidTr="009D3F32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01A5" w14:textId="0476DD14" w:rsidR="0039308A" w:rsidRPr="00271B01" w:rsidRDefault="0039308A" w:rsidP="0039308A">
            <w:pPr>
              <w:widowControl w:val="0"/>
              <w:jc w:val="center"/>
            </w:pPr>
            <w:r w:rsidRPr="0039308A">
              <w:t>55а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3A" w14:textId="5F0BEA0F" w:rsidR="0039308A" w:rsidRPr="00271B01" w:rsidRDefault="0039308A" w:rsidP="0039308A">
            <w:pPr>
              <w:widowControl w:val="0"/>
              <w:ind w:left="227"/>
            </w:pPr>
            <w:r w:rsidRPr="0039308A">
              <w:t>на прочие счета в иностранных банках, международных финансовых организациях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CCC1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FD00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D0A0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F672235" w14:textId="77777777" w:rsidTr="002351D0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F1E5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56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EE4" w14:textId="5D53BDD2" w:rsidR="0039308A" w:rsidRPr="00271B01" w:rsidRDefault="0039308A" w:rsidP="0039308A">
            <w:pPr>
              <w:widowControl w:val="0"/>
            </w:pPr>
            <w:r w:rsidRPr="0039308A">
              <w:t>Изменения за счет курсовой разницы (+)</w:t>
            </w:r>
            <w:proofErr w:type="gramStart"/>
            <w:r w:rsidRPr="0039308A">
              <w:t>/(</w:t>
            </w:r>
            <w:proofErr w:type="gramEnd"/>
            <w:r w:rsidRPr="0039308A">
              <w:t>-)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2C5B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7C7F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B06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143DF35F" w14:textId="77777777" w:rsidTr="002351D0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51D4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60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EE30" w14:textId="2AB411C2" w:rsidR="0039308A" w:rsidRPr="00271B01" w:rsidRDefault="0039308A" w:rsidP="0039308A">
            <w:pPr>
              <w:widowControl w:val="0"/>
            </w:pPr>
            <w:r w:rsidRPr="0039308A">
              <w:t>Остатки на конец отчетного периода ((11) + (20) - (</w:t>
            </w:r>
            <w:proofErr w:type="gramStart"/>
            <w:r w:rsidRPr="0039308A">
              <w:t>40)+</w:t>
            </w:r>
            <w:proofErr w:type="gramEnd"/>
            <w:r w:rsidRPr="0039308A">
              <w:t xml:space="preserve"> (56))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5572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BE20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7E96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034B5A3C" w14:textId="77777777" w:rsidTr="002351D0">
        <w:trPr>
          <w:trHeight w:val="6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43CD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70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E377" w14:textId="54E8FC89" w:rsidR="0039308A" w:rsidRPr="00271B01" w:rsidRDefault="0039308A" w:rsidP="0039308A">
            <w:pPr>
              <w:widowControl w:val="0"/>
            </w:pPr>
            <w:r w:rsidRPr="0039308A">
              <w:t>Вознаграждение, начисленное в отчетном периоде иностранным банком, международной финансовой организацией по данному банковскому счету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3DD2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8938" w14:textId="77777777" w:rsidR="0039308A" w:rsidRPr="00271B01" w:rsidRDefault="0039308A" w:rsidP="0039308A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DA59" w14:textId="77777777" w:rsidR="0039308A" w:rsidRPr="00271B01" w:rsidRDefault="0039308A" w:rsidP="0039308A">
            <w:pPr>
              <w:widowControl w:val="0"/>
            </w:pPr>
          </w:p>
        </w:tc>
      </w:tr>
      <w:tr w:rsidR="00245121" w:rsidRPr="00271B01" w14:paraId="052B4504" w14:textId="77777777" w:rsidTr="0056779C">
        <w:tc>
          <w:tcPr>
            <w:tcW w:w="9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515D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Информация об овердрафте</w:t>
            </w:r>
          </w:p>
        </w:tc>
      </w:tr>
      <w:tr w:rsidR="0039308A" w:rsidRPr="00271B01" w14:paraId="4CBBFC6B" w14:textId="77777777" w:rsidTr="00C64D7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67F8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80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73CD" w14:textId="771A6C3C" w:rsidR="0039308A" w:rsidRPr="00271B01" w:rsidRDefault="0039308A" w:rsidP="0039308A">
            <w:pPr>
              <w:widowControl w:val="0"/>
            </w:pPr>
            <w:r w:rsidRPr="0039308A">
              <w:t>Ставка, по которой начисляется вознаграждение за овердрафт в отчетном периоде (% годовых)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F7016" w14:textId="77777777" w:rsidR="0039308A" w:rsidRPr="00271B01" w:rsidRDefault="0039308A" w:rsidP="0039308A">
            <w:pPr>
              <w:widowControl w:val="0"/>
              <w:jc w:val="center"/>
            </w:pPr>
          </w:p>
        </w:tc>
      </w:tr>
      <w:tr w:rsidR="0039308A" w:rsidRPr="00271B01" w14:paraId="52007808" w14:textId="77777777" w:rsidTr="00C64D7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7B99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81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778B" w14:textId="4B25729E" w:rsidR="0039308A" w:rsidRPr="00271B01" w:rsidRDefault="0039308A" w:rsidP="0039308A">
            <w:pPr>
              <w:widowControl w:val="0"/>
            </w:pPr>
            <w:r w:rsidRPr="0039308A">
              <w:t>Остатки на начало отчетного периода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FCF7" w14:textId="77777777" w:rsidR="0039308A" w:rsidRPr="00271B01" w:rsidRDefault="0039308A" w:rsidP="0039308A">
            <w:pPr>
              <w:widowControl w:val="0"/>
            </w:pPr>
          </w:p>
        </w:tc>
      </w:tr>
      <w:tr w:rsidR="00245121" w:rsidRPr="00271B01" w14:paraId="67AC5AD9" w14:textId="77777777" w:rsidTr="0056779C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9EBF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82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C0F68" w14:textId="77777777" w:rsidR="00245121" w:rsidRPr="00271B01" w:rsidRDefault="00245121" w:rsidP="0056779C">
            <w:pPr>
              <w:widowControl w:val="0"/>
              <w:ind w:left="227"/>
            </w:pPr>
            <w:r w:rsidRPr="00271B01">
              <w:t>в том числе остатки по вознаграждению за овердрафт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2BD" w14:textId="77777777" w:rsidR="00245121" w:rsidRPr="00271B01" w:rsidRDefault="00245121" w:rsidP="0056779C">
            <w:pPr>
              <w:widowControl w:val="0"/>
            </w:pPr>
          </w:p>
        </w:tc>
      </w:tr>
      <w:tr w:rsidR="00245121" w:rsidRPr="00271B01" w14:paraId="29F81E0A" w14:textId="77777777" w:rsidTr="0056779C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2DE4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83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B75B9" w14:textId="77777777" w:rsidR="00245121" w:rsidRPr="00271B01" w:rsidRDefault="00245121" w:rsidP="0056779C">
            <w:pPr>
              <w:widowControl w:val="0"/>
            </w:pPr>
            <w:r w:rsidRPr="00271B01">
              <w:t>Предоставление банком овердрафта ((84) + (85) + (86) + (87))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149" w14:textId="77777777" w:rsidR="00245121" w:rsidRPr="00271B01" w:rsidRDefault="00245121" w:rsidP="0056779C">
            <w:pPr>
              <w:widowControl w:val="0"/>
            </w:pPr>
          </w:p>
        </w:tc>
      </w:tr>
      <w:tr w:rsidR="00245121" w:rsidRPr="00271B01" w14:paraId="3A160F87" w14:textId="77777777" w:rsidTr="0056779C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3908" w14:textId="77777777" w:rsidR="00245121" w:rsidRPr="00271B01" w:rsidRDefault="00245121" w:rsidP="0056779C">
            <w:pPr>
              <w:widowControl w:val="0"/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9A1C1" w14:textId="77777777" w:rsidR="00245121" w:rsidRPr="00271B01" w:rsidRDefault="00245121" w:rsidP="0056779C">
            <w:pPr>
              <w:widowControl w:val="0"/>
            </w:pPr>
            <w:r w:rsidRPr="00271B01">
              <w:t>в том числе: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2548" w14:textId="77777777" w:rsidR="00245121" w:rsidRPr="00271B01" w:rsidRDefault="00245121" w:rsidP="0056779C">
            <w:pPr>
              <w:widowControl w:val="0"/>
            </w:pPr>
          </w:p>
        </w:tc>
      </w:tr>
      <w:tr w:rsidR="0039308A" w:rsidRPr="00271B01" w14:paraId="1250A206" w14:textId="77777777" w:rsidTr="002C663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75BF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84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1A11" w14:textId="1C53C22A" w:rsidR="0039308A" w:rsidRPr="00271B01" w:rsidRDefault="0039308A" w:rsidP="0039308A">
            <w:pPr>
              <w:widowControl w:val="0"/>
              <w:ind w:left="227"/>
            </w:pPr>
            <w:r w:rsidRPr="0039308A">
              <w:t>на содержание своих филиалов и представительств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FDC8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596F70EC" w14:textId="77777777" w:rsidTr="002C663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74C8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85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E3C4" w14:textId="16C31ED2" w:rsidR="0039308A" w:rsidRPr="00271B01" w:rsidRDefault="0039308A" w:rsidP="0039308A">
            <w:pPr>
              <w:widowControl w:val="0"/>
              <w:ind w:left="227"/>
            </w:pPr>
            <w:r w:rsidRPr="0039308A">
              <w:t>иное израсходование на нерезидентов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823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45C9A409" w14:textId="77777777" w:rsidTr="002C663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F164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86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5322" w14:textId="5B4E8B91" w:rsidR="0039308A" w:rsidRPr="00271B01" w:rsidRDefault="0039308A" w:rsidP="0039308A">
            <w:pPr>
              <w:widowControl w:val="0"/>
              <w:ind w:left="227"/>
            </w:pPr>
            <w:r w:rsidRPr="0039308A">
              <w:t>иное израсходование на резидентов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15F8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69260664" w14:textId="77777777" w:rsidTr="002C663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B80C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87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88D7" w14:textId="7C1A934D" w:rsidR="0039308A" w:rsidRPr="00271B01" w:rsidRDefault="0039308A" w:rsidP="0039308A">
            <w:pPr>
              <w:widowControl w:val="0"/>
              <w:ind w:left="227"/>
            </w:pPr>
            <w:r w:rsidRPr="0039308A">
              <w:t>в порядке перевода на другие собственные банковские счета, включая конвертацию валют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69D6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18C44108" w14:textId="77777777" w:rsidTr="00D37D0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0763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88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51BC" w14:textId="19C9DAAA" w:rsidR="0039308A" w:rsidRPr="00271B01" w:rsidRDefault="0039308A" w:rsidP="0039308A">
            <w:pPr>
              <w:widowControl w:val="0"/>
            </w:pPr>
            <w:r w:rsidRPr="0039308A">
              <w:t>Вознаграждение, начисленное в отчетном периоде иностранным банком, международной финансовой организацией за овердрафт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5B03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52D21888" w14:textId="77777777" w:rsidTr="00D37D0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9990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89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F1FE" w14:textId="102CBA29" w:rsidR="0039308A" w:rsidRPr="00271B01" w:rsidRDefault="0039308A" w:rsidP="0039308A">
            <w:pPr>
              <w:widowControl w:val="0"/>
            </w:pPr>
            <w:r w:rsidRPr="0039308A">
              <w:t>Погашение овердрафта иностранному банку, международной финансовой организации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7E76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4C9123C2" w14:textId="77777777" w:rsidTr="00D37D0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04ED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90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EB09" w14:textId="3A489DA2" w:rsidR="0039308A" w:rsidRPr="00271B01" w:rsidRDefault="0039308A" w:rsidP="0039308A">
            <w:pPr>
              <w:widowControl w:val="0"/>
            </w:pPr>
            <w:r w:rsidRPr="0039308A">
              <w:t>Выплата иностранному банку, международной финансовой организации вознаграждения за овердрафт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AA89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76EAB3AA" w14:textId="77777777" w:rsidTr="00D37D0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A915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91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8224" w14:textId="7D3BF25D" w:rsidR="0039308A" w:rsidRPr="00271B01" w:rsidRDefault="0039308A" w:rsidP="0039308A">
            <w:pPr>
              <w:widowControl w:val="0"/>
            </w:pPr>
            <w:r w:rsidRPr="0039308A">
              <w:t>Иные изменения за отчетный период по овердрафту (расшифровать)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6E20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380041ED" w14:textId="77777777" w:rsidTr="00D37D0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6C22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92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1311" w14:textId="183904C3" w:rsidR="0039308A" w:rsidRPr="00271B01" w:rsidRDefault="0039308A" w:rsidP="0039308A">
            <w:pPr>
              <w:widowControl w:val="0"/>
            </w:pPr>
            <w:r w:rsidRPr="0039308A">
              <w:t>Иные изменения за отчетный период по вознаграждению (расшифровать)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E4A" w14:textId="77777777" w:rsidR="0039308A" w:rsidRPr="00271B01" w:rsidRDefault="0039308A" w:rsidP="0039308A">
            <w:pPr>
              <w:widowControl w:val="0"/>
            </w:pPr>
          </w:p>
        </w:tc>
      </w:tr>
      <w:tr w:rsidR="0039308A" w:rsidRPr="00271B01" w14:paraId="586F82FD" w14:textId="77777777" w:rsidTr="00D37D0F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0127" w14:textId="77777777" w:rsidR="0039308A" w:rsidRPr="00271B01" w:rsidRDefault="0039308A" w:rsidP="0039308A">
            <w:pPr>
              <w:widowControl w:val="0"/>
              <w:jc w:val="center"/>
            </w:pPr>
            <w:r w:rsidRPr="00271B01">
              <w:t>93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3020" w14:textId="4CBD41F5" w:rsidR="0039308A" w:rsidRPr="00271B01" w:rsidRDefault="0039308A" w:rsidP="0039308A">
            <w:pPr>
              <w:widowControl w:val="0"/>
            </w:pPr>
            <w:r w:rsidRPr="0039308A">
              <w:t>Остатки на конец отчетного периода ((81) + (83) + (88) - (89) - (90) + (91) + (92))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1850" w14:textId="77777777" w:rsidR="0039308A" w:rsidRPr="00271B01" w:rsidRDefault="0039308A" w:rsidP="0039308A">
            <w:pPr>
              <w:widowControl w:val="0"/>
            </w:pPr>
          </w:p>
        </w:tc>
      </w:tr>
      <w:tr w:rsidR="00245121" w:rsidRPr="00271B01" w14:paraId="1061269F" w14:textId="77777777" w:rsidTr="0056779C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FA27" w14:textId="77777777" w:rsidR="00245121" w:rsidRPr="00271B01" w:rsidRDefault="00245121" w:rsidP="0056779C">
            <w:pPr>
              <w:widowControl w:val="0"/>
              <w:jc w:val="center"/>
            </w:pPr>
            <w:r w:rsidRPr="00271B01">
              <w:t>94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986A1" w14:textId="77777777" w:rsidR="00245121" w:rsidRPr="00271B01" w:rsidRDefault="00245121" w:rsidP="0056779C">
            <w:pPr>
              <w:widowControl w:val="0"/>
              <w:ind w:left="227"/>
            </w:pPr>
            <w:r w:rsidRPr="00271B01">
              <w:t>в том числе остатки по вознаграждению по овердрафту ((82) + (88) – (90) + (92))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ADDF" w14:textId="77777777" w:rsidR="00245121" w:rsidRPr="00271B01" w:rsidRDefault="00245121" w:rsidP="0056779C">
            <w:pPr>
              <w:widowControl w:val="0"/>
            </w:pPr>
          </w:p>
        </w:tc>
      </w:tr>
    </w:tbl>
    <w:p w14:paraId="7A1356BC" w14:textId="77777777" w:rsidR="00245121" w:rsidRPr="00271B01" w:rsidRDefault="00245121" w:rsidP="00245121">
      <w:pPr>
        <w:widowControl w:val="0"/>
        <w:jc w:val="both"/>
        <w:rPr>
          <w:sz w:val="28"/>
          <w:szCs w:val="28"/>
        </w:rPr>
      </w:pPr>
    </w:p>
    <w:p w14:paraId="52F3543F" w14:textId="792B62DE" w:rsidR="00245121" w:rsidRPr="00271B01" w:rsidRDefault="00245121" w:rsidP="00245121">
      <w:pPr>
        <w:widowControl w:val="0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Примечание: _______________________________________________________</w:t>
      </w:r>
    </w:p>
    <w:p w14:paraId="5BF3C8BB" w14:textId="483854E6" w:rsidR="00245121" w:rsidRPr="00483AF5" w:rsidRDefault="00245121" w:rsidP="00245121">
      <w:pPr>
        <w:widowControl w:val="0"/>
        <w:jc w:val="both"/>
        <w:rPr>
          <w:sz w:val="28"/>
          <w:szCs w:val="28"/>
          <w:lang w:val="en-US"/>
        </w:rPr>
      </w:pPr>
      <w:r w:rsidRPr="00271B01">
        <w:rPr>
          <w:sz w:val="28"/>
          <w:szCs w:val="28"/>
        </w:rPr>
        <w:t>__________________________________________________________________</w:t>
      </w:r>
    </w:p>
    <w:p w14:paraId="32689197" w14:textId="77777777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Резидент__________________________________________________________</w:t>
      </w:r>
    </w:p>
    <w:p w14:paraId="70A617A8" w14:textId="77777777" w:rsidR="00245121" w:rsidRPr="00271B01" w:rsidRDefault="00245121" w:rsidP="00245121">
      <w:pPr>
        <w:widowControl w:val="0"/>
        <w:ind w:firstLine="709"/>
        <w:jc w:val="center"/>
        <w:rPr>
          <w:sz w:val="28"/>
          <w:szCs w:val="28"/>
        </w:rPr>
      </w:pPr>
      <w:r w:rsidRPr="00271B01">
        <w:rPr>
          <w:sz w:val="28"/>
          <w:szCs w:val="28"/>
        </w:rPr>
        <w:t>(наименование юридического лица)</w:t>
      </w:r>
    </w:p>
    <w:p w14:paraId="5C899D07" w14:textId="77777777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Адрес____________________________________________________________</w:t>
      </w:r>
    </w:p>
    <w:p w14:paraId="265A06B0" w14:textId="107CD08B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Телефон ___________________________________________________________</w:t>
      </w:r>
    </w:p>
    <w:p w14:paraId="66BF4C0D" w14:textId="227E71B2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Адрес электронной почты ____________________________________________</w:t>
      </w:r>
    </w:p>
    <w:p w14:paraId="5B156824" w14:textId="77777777" w:rsidR="00483AF5" w:rsidRDefault="00483AF5" w:rsidP="00245121">
      <w:pPr>
        <w:jc w:val="both"/>
        <w:rPr>
          <w:sz w:val="28"/>
          <w:szCs w:val="28"/>
          <w:lang w:val="en-US"/>
        </w:rPr>
      </w:pPr>
    </w:p>
    <w:p w14:paraId="53D57ED1" w14:textId="1341B6FB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Исполнитель ____________________________________________________</w:t>
      </w:r>
    </w:p>
    <w:p w14:paraId="406EE793" w14:textId="77777777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                        фамилия, имя и отчество (при его наличии) подпись, телефон</w:t>
      </w:r>
    </w:p>
    <w:p w14:paraId="0F843815" w14:textId="77777777" w:rsidR="00483AF5" w:rsidRDefault="00483AF5" w:rsidP="00245121">
      <w:pPr>
        <w:jc w:val="both"/>
        <w:rPr>
          <w:sz w:val="28"/>
          <w:szCs w:val="28"/>
          <w:lang w:val="en-US"/>
        </w:rPr>
      </w:pPr>
    </w:p>
    <w:p w14:paraId="79B6CF76" w14:textId="5F490651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Руководитель или лицо, уполномоченное на подписание отчета</w:t>
      </w:r>
    </w:p>
    <w:p w14:paraId="7541D2A2" w14:textId="77777777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__________________________________________    _____________________</w:t>
      </w:r>
    </w:p>
    <w:p w14:paraId="793A78EC" w14:textId="77777777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     фамилия, имя и отчество (при его </w:t>
      </w:r>
      <w:proofErr w:type="gramStart"/>
      <w:r w:rsidRPr="00271B01">
        <w:rPr>
          <w:sz w:val="28"/>
          <w:szCs w:val="28"/>
        </w:rPr>
        <w:t xml:space="preserve">наличии)   </w:t>
      </w:r>
      <w:proofErr w:type="gramEnd"/>
      <w:r w:rsidRPr="00271B01">
        <w:rPr>
          <w:sz w:val="28"/>
          <w:szCs w:val="28"/>
        </w:rPr>
        <w:t xml:space="preserve">         подпись, телефон</w:t>
      </w:r>
    </w:p>
    <w:p w14:paraId="5093D950" w14:textId="77777777" w:rsidR="00483AF5" w:rsidRDefault="00483AF5" w:rsidP="00245121">
      <w:pPr>
        <w:jc w:val="both"/>
        <w:rPr>
          <w:sz w:val="28"/>
          <w:szCs w:val="28"/>
          <w:lang w:val="en-US"/>
        </w:rPr>
      </w:pPr>
    </w:p>
    <w:p w14:paraId="533E017A" w14:textId="7294C699" w:rsidR="00245121" w:rsidRPr="00271B01" w:rsidRDefault="00245121" w:rsidP="00245121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Дата подписания отчета «____» ______________ 20___ года</w:t>
      </w:r>
    </w:p>
    <w:p w14:paraId="247F331A" w14:textId="77777777" w:rsidR="00483AF5" w:rsidRDefault="00483AF5" w:rsidP="00245121">
      <w:pPr>
        <w:rPr>
          <w:sz w:val="28"/>
          <w:szCs w:val="28"/>
          <w:lang w:val="en-US"/>
        </w:rPr>
      </w:pPr>
    </w:p>
    <w:p w14:paraId="3ED8283D" w14:textId="77777777" w:rsidR="00483AF5" w:rsidRPr="00447348" w:rsidRDefault="00483AF5" w:rsidP="00483AF5">
      <w:pPr>
        <w:pStyle w:val="pj"/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«Отчет о движении денег на счете в иностранном банке, международной финансовой организации».</w:t>
      </w:r>
    </w:p>
    <w:p w14:paraId="0CCB7606" w14:textId="528A7389" w:rsidR="00245121" w:rsidRPr="00271B01" w:rsidRDefault="00245121" w:rsidP="00245121">
      <w:pPr>
        <w:rPr>
          <w:sz w:val="28"/>
          <w:szCs w:val="28"/>
        </w:rPr>
      </w:pPr>
      <w:r w:rsidRPr="00271B01">
        <w:rPr>
          <w:sz w:val="28"/>
          <w:szCs w:val="28"/>
        </w:rPr>
        <w:br w:type="page"/>
      </w:r>
    </w:p>
    <w:p w14:paraId="43CDA0B6" w14:textId="77777777" w:rsidR="000E66DB" w:rsidRPr="00447348" w:rsidRDefault="000E66DB" w:rsidP="000E66D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lastRenderedPageBreak/>
        <w:t>Приложение</w:t>
      </w:r>
    </w:p>
    <w:p w14:paraId="429B35EA" w14:textId="77777777" w:rsidR="000E66DB" w:rsidRPr="00447348" w:rsidRDefault="000E66DB" w:rsidP="000E66D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к форме, предназначенной</w:t>
      </w:r>
    </w:p>
    <w:p w14:paraId="57703D01" w14:textId="77777777" w:rsidR="000E66DB" w:rsidRPr="00447348" w:rsidRDefault="000E66DB" w:rsidP="000E66D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для сбора административных данных</w:t>
      </w:r>
    </w:p>
    <w:p w14:paraId="07E137E4" w14:textId="77777777" w:rsidR="000E66DB" w:rsidRPr="00447348" w:rsidRDefault="000E66DB" w:rsidP="000E66D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на безвозмездной основе,</w:t>
      </w:r>
    </w:p>
    <w:p w14:paraId="6629E836" w14:textId="77777777" w:rsidR="000E66DB" w:rsidRPr="00447348" w:rsidRDefault="000E66DB" w:rsidP="000E66D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«Отчет о движении денег на счете</w:t>
      </w:r>
    </w:p>
    <w:p w14:paraId="70BE5D45" w14:textId="77777777" w:rsidR="000E66DB" w:rsidRPr="00447348" w:rsidRDefault="000E66DB" w:rsidP="000E66D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в иностранном банке, международной</w:t>
      </w:r>
    </w:p>
    <w:p w14:paraId="520D115B" w14:textId="77777777" w:rsidR="000E66DB" w:rsidRPr="00447348" w:rsidRDefault="000E66DB" w:rsidP="000E66DB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финансовой организации»</w:t>
      </w:r>
    </w:p>
    <w:p w14:paraId="1B9CDB07" w14:textId="77777777" w:rsidR="00245121" w:rsidRPr="00271B01" w:rsidRDefault="00245121" w:rsidP="00245121">
      <w:pPr>
        <w:widowControl w:val="0"/>
        <w:jc w:val="center"/>
        <w:rPr>
          <w:bCs/>
          <w:sz w:val="28"/>
          <w:szCs w:val="28"/>
        </w:rPr>
      </w:pPr>
    </w:p>
    <w:p w14:paraId="6B8B5144" w14:textId="77777777" w:rsidR="00245121" w:rsidRPr="00271B01" w:rsidRDefault="00245121" w:rsidP="00245121">
      <w:pPr>
        <w:widowControl w:val="0"/>
        <w:jc w:val="center"/>
        <w:rPr>
          <w:bCs/>
          <w:sz w:val="28"/>
          <w:szCs w:val="28"/>
        </w:rPr>
      </w:pPr>
    </w:p>
    <w:p w14:paraId="09AC5E50" w14:textId="77777777" w:rsidR="000E66DB" w:rsidRPr="009E6ED3" w:rsidRDefault="000E66DB" w:rsidP="000E66DB">
      <w:pPr>
        <w:pStyle w:val="pc"/>
        <w:rPr>
          <w:b/>
          <w:bCs/>
          <w:color w:val="auto"/>
          <w:sz w:val="28"/>
          <w:szCs w:val="28"/>
        </w:rPr>
      </w:pPr>
      <w:r w:rsidRPr="009E6ED3">
        <w:rPr>
          <w:b/>
          <w:bCs/>
          <w:color w:val="auto"/>
          <w:sz w:val="28"/>
          <w:szCs w:val="28"/>
        </w:rPr>
        <w:t>Пояснение по заполнению формы, предназначенной для сбора административных данных на безвозмездной основе</w:t>
      </w:r>
    </w:p>
    <w:p w14:paraId="34AAE7EC" w14:textId="77777777" w:rsidR="000E66DB" w:rsidRPr="009E6ED3" w:rsidRDefault="000E66DB" w:rsidP="000E66DB">
      <w:pPr>
        <w:pStyle w:val="pc"/>
        <w:rPr>
          <w:b/>
          <w:bCs/>
          <w:color w:val="auto"/>
          <w:sz w:val="28"/>
          <w:szCs w:val="28"/>
        </w:rPr>
      </w:pPr>
    </w:p>
    <w:p w14:paraId="1B901FCE" w14:textId="77777777" w:rsidR="000E66DB" w:rsidRPr="009E6ED3" w:rsidRDefault="000E66DB" w:rsidP="000E66DB">
      <w:pPr>
        <w:pStyle w:val="pc"/>
        <w:rPr>
          <w:b/>
          <w:bCs/>
          <w:color w:val="auto"/>
          <w:sz w:val="28"/>
          <w:szCs w:val="28"/>
        </w:rPr>
      </w:pPr>
      <w:r w:rsidRPr="009E6ED3">
        <w:rPr>
          <w:b/>
          <w:bCs/>
          <w:color w:val="auto"/>
          <w:sz w:val="28"/>
          <w:szCs w:val="28"/>
        </w:rPr>
        <w:t>Отчет о движении денег на счете в иностранном банке,</w:t>
      </w:r>
    </w:p>
    <w:p w14:paraId="0320D7DD" w14:textId="77777777" w:rsidR="000E66DB" w:rsidRPr="009E6ED3" w:rsidRDefault="000E66DB" w:rsidP="000E66DB">
      <w:pPr>
        <w:pStyle w:val="pc"/>
        <w:rPr>
          <w:b/>
          <w:bCs/>
          <w:color w:val="auto"/>
          <w:sz w:val="28"/>
          <w:szCs w:val="28"/>
        </w:rPr>
      </w:pPr>
      <w:r w:rsidRPr="009E6ED3">
        <w:rPr>
          <w:b/>
          <w:bCs/>
          <w:color w:val="auto"/>
          <w:sz w:val="28"/>
          <w:szCs w:val="28"/>
        </w:rPr>
        <w:t xml:space="preserve">международной финансовой организации </w:t>
      </w:r>
    </w:p>
    <w:p w14:paraId="1E05EB57" w14:textId="77777777" w:rsidR="000E66DB" w:rsidRPr="009E6ED3" w:rsidRDefault="000E66DB" w:rsidP="000E66DB">
      <w:pPr>
        <w:pStyle w:val="pc"/>
        <w:rPr>
          <w:b/>
          <w:bCs/>
          <w:color w:val="auto"/>
          <w:sz w:val="28"/>
          <w:szCs w:val="28"/>
        </w:rPr>
      </w:pPr>
      <w:r w:rsidRPr="009E6ED3">
        <w:rPr>
          <w:b/>
          <w:bCs/>
          <w:color w:val="auto"/>
          <w:sz w:val="28"/>
          <w:szCs w:val="28"/>
        </w:rPr>
        <w:t>(индекс - ПР-Ф-5, периодичность - ежеквартальная)</w:t>
      </w:r>
    </w:p>
    <w:p w14:paraId="31BD9FD4" w14:textId="77777777" w:rsidR="00245121" w:rsidRPr="009E6ED3" w:rsidRDefault="00245121" w:rsidP="000E66DB">
      <w:pPr>
        <w:widowControl w:val="0"/>
        <w:rPr>
          <w:b/>
          <w:bCs/>
          <w:sz w:val="28"/>
          <w:szCs w:val="28"/>
        </w:rPr>
      </w:pPr>
    </w:p>
    <w:p w14:paraId="52A9545E" w14:textId="77777777" w:rsidR="00245121" w:rsidRPr="009E6ED3" w:rsidRDefault="00245121" w:rsidP="00245121">
      <w:pPr>
        <w:widowControl w:val="0"/>
        <w:jc w:val="center"/>
        <w:rPr>
          <w:b/>
          <w:bCs/>
          <w:sz w:val="28"/>
          <w:szCs w:val="28"/>
        </w:rPr>
      </w:pPr>
    </w:p>
    <w:p w14:paraId="45167782" w14:textId="77777777" w:rsidR="00245121" w:rsidRPr="009E6ED3" w:rsidRDefault="00245121" w:rsidP="00245121">
      <w:pPr>
        <w:widowControl w:val="0"/>
        <w:jc w:val="center"/>
        <w:rPr>
          <w:b/>
          <w:bCs/>
          <w:sz w:val="28"/>
          <w:szCs w:val="28"/>
        </w:rPr>
      </w:pPr>
      <w:r w:rsidRPr="009E6ED3">
        <w:rPr>
          <w:b/>
          <w:bCs/>
          <w:sz w:val="28"/>
          <w:szCs w:val="28"/>
        </w:rPr>
        <w:t>Глава 1. Общие положения</w:t>
      </w:r>
    </w:p>
    <w:p w14:paraId="09F39C82" w14:textId="77777777" w:rsidR="00245121" w:rsidRPr="009E6ED3" w:rsidRDefault="00245121" w:rsidP="00245121">
      <w:pPr>
        <w:widowControl w:val="0"/>
        <w:tabs>
          <w:tab w:val="left" w:pos="5526"/>
        </w:tabs>
        <w:jc w:val="center"/>
        <w:rPr>
          <w:b/>
          <w:bCs/>
          <w:sz w:val="28"/>
          <w:szCs w:val="28"/>
        </w:rPr>
      </w:pPr>
    </w:p>
    <w:p w14:paraId="578FFDA4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1. Настоящее пояснение определяет единые требования по заполнению формы, предназначенной для сбора административных данных на безвозмездной основе, «Отчет о движении денег на счете в иностранном банке, международной финансовой организации» (далее - Форма).</w:t>
      </w:r>
    </w:p>
    <w:p w14:paraId="4A026EFE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2. Форма представляется ежеквартально юридическим лицом-резидентом Республики Казахстан по учетному номеру счета в иностранном банке, международной финансовой организации.</w:t>
      </w:r>
    </w:p>
    <w:p w14:paraId="5A68EE1F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3. Форму подписывают руководитель или лицо, уполномоченное на подписание отчета, и исполнитель.</w:t>
      </w:r>
    </w:p>
    <w:p w14:paraId="2082334A" w14:textId="77777777" w:rsidR="00245121" w:rsidRPr="00271B01" w:rsidRDefault="00245121" w:rsidP="00245121">
      <w:pPr>
        <w:widowControl w:val="0"/>
        <w:jc w:val="center"/>
        <w:rPr>
          <w:bCs/>
          <w:sz w:val="28"/>
          <w:szCs w:val="28"/>
        </w:rPr>
      </w:pPr>
    </w:p>
    <w:p w14:paraId="3DF6636B" w14:textId="77777777" w:rsidR="00245121" w:rsidRPr="00271B01" w:rsidRDefault="00245121" w:rsidP="00245121">
      <w:pPr>
        <w:widowControl w:val="0"/>
        <w:jc w:val="center"/>
        <w:rPr>
          <w:bCs/>
          <w:sz w:val="28"/>
          <w:szCs w:val="28"/>
        </w:rPr>
      </w:pPr>
    </w:p>
    <w:p w14:paraId="3050C8ED" w14:textId="77777777" w:rsidR="00245121" w:rsidRPr="009E6ED3" w:rsidRDefault="00245121" w:rsidP="00245121">
      <w:pPr>
        <w:widowControl w:val="0"/>
        <w:jc w:val="center"/>
        <w:rPr>
          <w:b/>
          <w:sz w:val="28"/>
          <w:szCs w:val="28"/>
        </w:rPr>
      </w:pPr>
      <w:r w:rsidRPr="009E6ED3">
        <w:rPr>
          <w:b/>
          <w:sz w:val="28"/>
          <w:szCs w:val="28"/>
        </w:rPr>
        <w:t>Глава 2. Заполнение Формы</w:t>
      </w:r>
    </w:p>
    <w:p w14:paraId="263909C3" w14:textId="77777777" w:rsidR="00245121" w:rsidRPr="00271B01" w:rsidRDefault="00245121" w:rsidP="00245121">
      <w:pPr>
        <w:widowControl w:val="0"/>
        <w:jc w:val="center"/>
        <w:rPr>
          <w:bCs/>
          <w:sz w:val="28"/>
          <w:szCs w:val="28"/>
        </w:rPr>
      </w:pPr>
    </w:p>
    <w:p w14:paraId="6BA0B23B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4. В графе 1 отражается информация о текущем счете, вкладе, </w:t>
      </w:r>
      <w:proofErr w:type="spellStart"/>
      <w:r w:rsidRPr="00447348">
        <w:rPr>
          <w:color w:val="auto"/>
          <w:sz w:val="28"/>
          <w:szCs w:val="28"/>
        </w:rPr>
        <w:t>неаллокированном</w:t>
      </w:r>
      <w:proofErr w:type="spellEnd"/>
      <w:r w:rsidRPr="00447348">
        <w:rPr>
          <w:color w:val="auto"/>
          <w:sz w:val="28"/>
          <w:szCs w:val="28"/>
        </w:rPr>
        <w:t xml:space="preserve"> металлическом счете, открытом в иностранном банке, международной финансовой организации.</w:t>
      </w:r>
    </w:p>
    <w:p w14:paraId="0EE26817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В случаях, если в рамках текущего счета открывается вклад, то информация о таком вкладе отражается в графе 2. В случаях, если в рамках текущего счета открывается несколько вкладов, то информация о таких вкладах отражается по каждому вкладу отдельно.</w:t>
      </w:r>
    </w:p>
    <w:p w14:paraId="1EBFE824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5. В строке с кодом 10 отражается чистая (без учета налогов) средняя в отчетном периоде ставка вознаграждения по текущему счету, вкладу (% годовых), в строке с кодом 80 - по овердрафту. Ставка вознаграждения отражается в числовом виде, с округлением до сотых долей. Если ставка вознаграждения плавающая, то используется базовое значение ставки в </w:t>
      </w:r>
      <w:r w:rsidRPr="00447348">
        <w:rPr>
          <w:color w:val="auto"/>
          <w:sz w:val="28"/>
          <w:szCs w:val="28"/>
        </w:rPr>
        <w:lastRenderedPageBreak/>
        <w:t>отчетном периоде. Если ставка вознаграждения нулевая, то проставляется нулевое значение.</w:t>
      </w:r>
    </w:p>
    <w:p w14:paraId="43395FE1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Если Форма представляется с нулевыми значениями, то строки с кодами 10, 80 не заполняются.</w:t>
      </w:r>
    </w:p>
    <w:p w14:paraId="0B201A6D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6. Суммы отражаются в тысячах единиц валюты счета (вклада).</w:t>
      </w:r>
    </w:p>
    <w:p w14:paraId="69A27959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По мультивалютным счетам (вкладам), а также </w:t>
      </w:r>
      <w:proofErr w:type="spellStart"/>
      <w:r w:rsidRPr="00447348">
        <w:rPr>
          <w:color w:val="auto"/>
          <w:sz w:val="28"/>
          <w:szCs w:val="28"/>
        </w:rPr>
        <w:t>неаллокированным</w:t>
      </w:r>
      <w:proofErr w:type="spellEnd"/>
      <w:r w:rsidRPr="00447348">
        <w:rPr>
          <w:color w:val="auto"/>
          <w:sz w:val="28"/>
          <w:szCs w:val="28"/>
        </w:rPr>
        <w:t xml:space="preserve"> металлическим счетам суммы отражаются в тысячах тенге. Суммы, выраженные в иных валютах, переводятся в тенге с использованием рыночного курса обмена валют на дату осуществления операции или на конец отчетного периода, соответственно. Возникающая курсовая разница отражается по строке с кодом 56.</w:t>
      </w:r>
    </w:p>
    <w:p w14:paraId="19163C8D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7. В случае заполнения строк с кодами 34, 35, 55, 55а в примечании следует указать учетный номер счета в иностранном банке, международной финансовой организации, с которого (на который) переводятся деньги.</w:t>
      </w:r>
    </w:p>
    <w:p w14:paraId="051DB24F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8. Информация об овердрафте заполняется при предоставлении иностранным банком, международной финансовой организацией юридическому лицу-резиденту овердрафта по данному счету в соответствии с условиями открытия счета в случае отсутствия присвоенного учетного номера по такому овердрафту.</w:t>
      </w:r>
    </w:p>
    <w:p w14:paraId="5F4E464E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Под овердрафтом понимается кредитование иностранным банком, международной финансовой организацией счета клиента для оплаты им расчетных документов в случае недостаточности или отсутствия на счету клиента денег. При овердрафте банк списывает все имеющиеся на счете клиента деньги и одновременно предоставляет клиенту финансовый заем на часть оплаты, непокрытую деньгами на счете клиента.</w:t>
      </w:r>
    </w:p>
    <w:p w14:paraId="58EC14B9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Возникающая курсовая разница отражается в иных изменениях (строки с кодами 91 и 92).</w:t>
      </w:r>
    </w:p>
    <w:p w14:paraId="73E3D6BE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9. Остаток на начало отчетного периода (строки с кодом 11, 81 и 82) равен остатку на конец предыдущего отчетного периода (строки с кодом 60, 93 и 94 соответственно).</w:t>
      </w:r>
    </w:p>
    <w:p w14:paraId="06B2398D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10. По строкам с кодом 29а, 70 отражается вознаграждение, начисленное в отчетном периоде, без учета налогов на это вознаграждение.</w:t>
      </w:r>
    </w:p>
    <w:p w14:paraId="7E5699E1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11. В случае отсутствия информации за отчетный период Форма представляется с нулевыми значениями.</w:t>
      </w:r>
    </w:p>
    <w:p w14:paraId="5B5A4DC3" w14:textId="77777777" w:rsidR="000E66DB" w:rsidRPr="00447348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12. Корректировки (изменения, дополнения) в Форму вносятся в течение 6 (шести) месяцев после срока представления, установленного пунктом 23 Правил.</w:t>
      </w:r>
    </w:p>
    <w:p w14:paraId="2431A193" w14:textId="389B6129" w:rsidR="003E336D" w:rsidRPr="000E66DB" w:rsidRDefault="000E66DB" w:rsidP="000E66DB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 </w:t>
      </w:r>
    </w:p>
    <w:sectPr w:rsidR="003E336D" w:rsidRPr="000E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B40"/>
    <w:rsid w:val="000E66DB"/>
    <w:rsid w:val="001D3B40"/>
    <w:rsid w:val="00245121"/>
    <w:rsid w:val="0039308A"/>
    <w:rsid w:val="003E336D"/>
    <w:rsid w:val="00483AF5"/>
    <w:rsid w:val="005264CD"/>
    <w:rsid w:val="009E6ED3"/>
    <w:rsid w:val="00B54764"/>
    <w:rsid w:val="00C457EF"/>
    <w:rsid w:val="00E2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548F"/>
  <w15:chartTrackingRefBased/>
  <w15:docId w15:val="{9A69CDCB-6D79-492E-A866-C1C52525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12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0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308A"/>
    <w:rPr>
      <w:color w:val="605E5C"/>
      <w:shd w:val="clear" w:color="auto" w:fill="E1DFDD"/>
    </w:rPr>
  </w:style>
  <w:style w:type="paragraph" w:customStyle="1" w:styleId="pj">
    <w:name w:val="pj"/>
    <w:basedOn w:val="a"/>
    <w:rsid w:val="0039308A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customStyle="1" w:styleId="pr">
    <w:name w:val="pr"/>
    <w:basedOn w:val="a"/>
    <w:rsid w:val="000E66DB"/>
    <w:pPr>
      <w:jc w:val="right"/>
    </w:pPr>
    <w:rPr>
      <w:rFonts w:eastAsia="Times New Roman"/>
      <w:color w:val="000000"/>
      <w:sz w:val="24"/>
      <w:szCs w:val="24"/>
    </w:rPr>
  </w:style>
  <w:style w:type="paragraph" w:customStyle="1" w:styleId="pc">
    <w:name w:val="pc"/>
    <w:basedOn w:val="a"/>
    <w:rsid w:val="000E66DB"/>
    <w:pPr>
      <w:jc w:val="center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 Исмаилова</dc:creator>
  <cp:keywords/>
  <dc:description/>
  <cp:lastModifiedBy>Жансая Карбоз</cp:lastModifiedBy>
  <cp:revision>6</cp:revision>
  <dcterms:created xsi:type="dcterms:W3CDTF">2023-05-26T10:59:00Z</dcterms:created>
  <dcterms:modified xsi:type="dcterms:W3CDTF">2026-07-28T11:51:00Z</dcterms:modified>
</cp:coreProperties>
</file>