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BA548" w14:textId="77777777" w:rsidR="00963684" w:rsidRPr="007F29E5" w:rsidRDefault="00963684" w:rsidP="00963684">
      <w:pPr>
        <w:overflowPunct w:val="0"/>
        <w:autoSpaceDE w:val="0"/>
        <w:autoSpaceDN w:val="0"/>
        <w:adjustRightInd w:val="0"/>
        <w:spacing w:after="0" w:line="240" w:lineRule="auto"/>
        <w:ind w:firstLine="709"/>
        <w:jc w:val="right"/>
        <w:rPr>
          <w:rFonts w:ascii="Times New Roman" w:hAnsi="Times New Roman"/>
          <w:sz w:val="28"/>
          <w:szCs w:val="28"/>
          <w:lang w:val="kk-KZ"/>
        </w:rPr>
      </w:pPr>
      <w:r w:rsidRPr="007F29E5">
        <w:rPr>
          <w:rFonts w:ascii="Times New Roman" w:hAnsi="Times New Roman"/>
          <w:sz w:val="28"/>
          <w:szCs w:val="28"/>
          <w:lang w:val="kk-KZ"/>
        </w:rPr>
        <w:t xml:space="preserve">Қазақстан Республикасында </w:t>
      </w:r>
    </w:p>
    <w:p w14:paraId="27E073CE" w14:textId="77777777" w:rsidR="00963684" w:rsidRPr="007F29E5" w:rsidRDefault="00963684" w:rsidP="00963684">
      <w:pPr>
        <w:overflowPunct w:val="0"/>
        <w:autoSpaceDE w:val="0"/>
        <w:autoSpaceDN w:val="0"/>
        <w:adjustRightInd w:val="0"/>
        <w:spacing w:after="0" w:line="240" w:lineRule="auto"/>
        <w:ind w:firstLine="709"/>
        <w:jc w:val="right"/>
        <w:rPr>
          <w:rFonts w:ascii="Times New Roman" w:hAnsi="Times New Roman"/>
          <w:sz w:val="28"/>
          <w:szCs w:val="28"/>
          <w:lang w:val="kk-KZ"/>
        </w:rPr>
      </w:pPr>
      <w:r w:rsidRPr="007F29E5">
        <w:rPr>
          <w:rFonts w:ascii="Times New Roman" w:hAnsi="Times New Roman"/>
          <w:sz w:val="28"/>
          <w:szCs w:val="28"/>
          <w:lang w:val="kk-KZ"/>
        </w:rPr>
        <w:t>валюталық операцияларды</w:t>
      </w:r>
    </w:p>
    <w:p w14:paraId="68C76599" w14:textId="77777777" w:rsidR="00963684" w:rsidRPr="007F29E5" w:rsidRDefault="00963684" w:rsidP="00963684">
      <w:pPr>
        <w:overflowPunct w:val="0"/>
        <w:autoSpaceDE w:val="0"/>
        <w:autoSpaceDN w:val="0"/>
        <w:adjustRightInd w:val="0"/>
        <w:spacing w:after="0" w:line="240" w:lineRule="auto"/>
        <w:ind w:firstLine="709"/>
        <w:jc w:val="right"/>
        <w:rPr>
          <w:rFonts w:ascii="Times New Roman" w:hAnsi="Times New Roman"/>
          <w:sz w:val="28"/>
          <w:szCs w:val="28"/>
          <w:lang w:val="kk-KZ"/>
        </w:rPr>
      </w:pPr>
      <w:r w:rsidRPr="007F29E5">
        <w:rPr>
          <w:rFonts w:ascii="Times New Roman" w:hAnsi="Times New Roman"/>
          <w:sz w:val="28"/>
          <w:szCs w:val="28"/>
          <w:lang w:val="kk-KZ"/>
        </w:rPr>
        <w:t>мониторингтеу қағидаларына</w:t>
      </w:r>
    </w:p>
    <w:p w14:paraId="44918E86" w14:textId="53B1DF94" w:rsidR="00963684" w:rsidRPr="007F29E5" w:rsidRDefault="002659FB" w:rsidP="00963684">
      <w:pPr>
        <w:overflowPunct w:val="0"/>
        <w:autoSpaceDE w:val="0"/>
        <w:autoSpaceDN w:val="0"/>
        <w:adjustRightInd w:val="0"/>
        <w:spacing w:after="0" w:line="240" w:lineRule="auto"/>
        <w:ind w:firstLine="709"/>
        <w:jc w:val="right"/>
        <w:rPr>
          <w:rFonts w:ascii="Times New Roman" w:hAnsi="Times New Roman"/>
          <w:sz w:val="28"/>
          <w:szCs w:val="28"/>
          <w:lang w:val="kk-KZ"/>
        </w:rPr>
      </w:pPr>
      <w:r>
        <w:rPr>
          <w:rFonts w:ascii="Times New Roman" w:hAnsi="Times New Roman"/>
          <w:sz w:val="28"/>
          <w:szCs w:val="28"/>
          <w:lang w:val="en-US"/>
        </w:rPr>
        <w:t>4</w:t>
      </w:r>
      <w:r w:rsidR="00963684" w:rsidRPr="007F29E5">
        <w:rPr>
          <w:rFonts w:ascii="Times New Roman" w:hAnsi="Times New Roman"/>
          <w:sz w:val="28"/>
          <w:szCs w:val="28"/>
          <w:lang w:val="kk-KZ"/>
        </w:rPr>
        <w:t>-қосымша</w:t>
      </w:r>
    </w:p>
    <w:p w14:paraId="1F1592C2" w14:textId="77777777" w:rsidR="00963684" w:rsidRPr="007F29E5" w:rsidRDefault="00963684" w:rsidP="00963684">
      <w:pPr>
        <w:widowControl w:val="0"/>
        <w:overflowPunct w:val="0"/>
        <w:autoSpaceDE w:val="0"/>
        <w:autoSpaceDN w:val="0"/>
        <w:adjustRightInd w:val="0"/>
        <w:spacing w:after="0" w:line="240" w:lineRule="auto"/>
        <w:jc w:val="right"/>
        <w:outlineLvl w:val="0"/>
        <w:rPr>
          <w:rFonts w:ascii="Times New Roman" w:hAnsi="Times New Roman"/>
          <w:sz w:val="28"/>
          <w:szCs w:val="28"/>
          <w:lang w:val="kk-KZ"/>
        </w:rPr>
      </w:pPr>
    </w:p>
    <w:p w14:paraId="19ABDB6B" w14:textId="77777777" w:rsidR="00963684" w:rsidRPr="007F29E5" w:rsidRDefault="00963684" w:rsidP="00963684">
      <w:pPr>
        <w:widowControl w:val="0"/>
        <w:overflowPunct w:val="0"/>
        <w:autoSpaceDE w:val="0"/>
        <w:autoSpaceDN w:val="0"/>
        <w:adjustRightInd w:val="0"/>
        <w:spacing w:after="0" w:line="240" w:lineRule="auto"/>
        <w:jc w:val="right"/>
        <w:outlineLvl w:val="0"/>
        <w:rPr>
          <w:rFonts w:ascii="Times New Roman" w:hAnsi="Times New Roman"/>
          <w:sz w:val="28"/>
          <w:szCs w:val="28"/>
          <w:lang w:val="kk-KZ"/>
        </w:rPr>
      </w:pPr>
    </w:p>
    <w:p w14:paraId="121BDA87" w14:textId="77777777" w:rsidR="002659FB" w:rsidRDefault="00963684" w:rsidP="002659FB">
      <w:pPr>
        <w:overflowPunct w:val="0"/>
        <w:autoSpaceDE w:val="0"/>
        <w:autoSpaceDN w:val="0"/>
        <w:adjustRightInd w:val="0"/>
        <w:spacing w:after="0" w:line="240" w:lineRule="auto"/>
        <w:ind w:firstLine="709"/>
        <w:jc w:val="right"/>
        <w:rPr>
          <w:rFonts w:ascii="Times New Roman" w:hAnsi="Times New Roman"/>
          <w:sz w:val="28"/>
          <w:szCs w:val="28"/>
          <w:lang w:val="en-US"/>
        </w:rPr>
      </w:pPr>
      <w:r w:rsidRPr="007F29E5">
        <w:rPr>
          <w:rFonts w:ascii="Times New Roman" w:hAnsi="Times New Roman"/>
          <w:sz w:val="28"/>
          <w:szCs w:val="28"/>
          <w:lang w:val="kk-KZ"/>
        </w:rPr>
        <w:t xml:space="preserve">Әкімшілік деректерді </w:t>
      </w:r>
    </w:p>
    <w:p w14:paraId="499424F5" w14:textId="77777777" w:rsidR="002659FB" w:rsidRDefault="00963684" w:rsidP="002659FB">
      <w:pPr>
        <w:overflowPunct w:val="0"/>
        <w:autoSpaceDE w:val="0"/>
        <w:autoSpaceDN w:val="0"/>
        <w:adjustRightInd w:val="0"/>
        <w:spacing w:after="0" w:line="240" w:lineRule="auto"/>
        <w:ind w:firstLine="709"/>
        <w:jc w:val="right"/>
        <w:rPr>
          <w:rFonts w:ascii="Times New Roman" w:hAnsi="Times New Roman"/>
          <w:sz w:val="28"/>
          <w:szCs w:val="28"/>
          <w:lang w:val="en-US"/>
        </w:rPr>
      </w:pPr>
      <w:r w:rsidRPr="007F29E5">
        <w:rPr>
          <w:rFonts w:ascii="Times New Roman" w:hAnsi="Times New Roman"/>
          <w:sz w:val="28"/>
          <w:szCs w:val="28"/>
          <w:lang w:val="kk-KZ"/>
        </w:rPr>
        <w:t xml:space="preserve">жинауға арналған </w:t>
      </w:r>
    </w:p>
    <w:p w14:paraId="710D6186" w14:textId="519B302E" w:rsidR="00963684" w:rsidRPr="007F29E5" w:rsidRDefault="00963684" w:rsidP="002659FB">
      <w:pPr>
        <w:overflowPunct w:val="0"/>
        <w:autoSpaceDE w:val="0"/>
        <w:autoSpaceDN w:val="0"/>
        <w:adjustRightInd w:val="0"/>
        <w:spacing w:after="0" w:line="240" w:lineRule="auto"/>
        <w:ind w:firstLine="709"/>
        <w:jc w:val="right"/>
        <w:rPr>
          <w:rFonts w:ascii="Times New Roman" w:hAnsi="Times New Roman"/>
          <w:sz w:val="28"/>
          <w:szCs w:val="28"/>
          <w:lang w:val="kk-KZ"/>
        </w:rPr>
      </w:pPr>
      <w:r w:rsidRPr="007F29E5">
        <w:rPr>
          <w:rFonts w:ascii="Times New Roman" w:hAnsi="Times New Roman"/>
          <w:sz w:val="28"/>
          <w:szCs w:val="28"/>
          <w:lang w:val="kk-KZ"/>
        </w:rPr>
        <w:t>нысан</w:t>
      </w:r>
    </w:p>
    <w:p w14:paraId="296340BA" w14:textId="77777777" w:rsidR="00963684" w:rsidRPr="007F29E5" w:rsidRDefault="00963684" w:rsidP="00963684">
      <w:pPr>
        <w:widowControl w:val="0"/>
        <w:overflowPunct w:val="0"/>
        <w:autoSpaceDE w:val="0"/>
        <w:autoSpaceDN w:val="0"/>
        <w:adjustRightInd w:val="0"/>
        <w:spacing w:after="0" w:line="240" w:lineRule="auto"/>
        <w:jc w:val="right"/>
        <w:rPr>
          <w:rFonts w:ascii="Times New Roman" w:hAnsi="Times New Roman"/>
          <w:sz w:val="28"/>
          <w:szCs w:val="28"/>
          <w:lang w:val="kk-KZ"/>
        </w:rPr>
      </w:pPr>
    </w:p>
    <w:p w14:paraId="0F0858C4" w14:textId="77777777" w:rsidR="002659FB" w:rsidRPr="002659FB" w:rsidRDefault="002659FB" w:rsidP="002659FB">
      <w:pPr>
        <w:overflowPunct w:val="0"/>
        <w:autoSpaceDE w:val="0"/>
        <w:autoSpaceDN w:val="0"/>
        <w:adjustRightInd w:val="0"/>
        <w:spacing w:after="0" w:line="240" w:lineRule="auto"/>
        <w:ind w:firstLine="709"/>
        <w:jc w:val="both"/>
        <w:textAlignment w:val="baseline"/>
        <w:rPr>
          <w:rFonts w:ascii="Times New Roman" w:hAnsi="Times New Roman"/>
          <w:sz w:val="28"/>
          <w:szCs w:val="28"/>
          <w:lang w:val="kk-KZ"/>
        </w:rPr>
      </w:pPr>
      <w:r w:rsidRPr="002659FB">
        <w:rPr>
          <w:rFonts w:ascii="Times New Roman" w:hAnsi="Times New Roman"/>
          <w:sz w:val="28"/>
          <w:szCs w:val="28"/>
          <w:lang w:val="kk-KZ"/>
        </w:rPr>
        <w:t>Ұсынылады: есептік нөмірін алған резиденттің тұрақты тұрғылықты жері немесе тіркелген жері (жеке тұлға үшін) немесе орналасқан жері (заңды тұлға үшін) бойынша Қазақстан Республикасы Ұлттық Банкінің аумақтық филиалына</w:t>
      </w:r>
    </w:p>
    <w:p w14:paraId="4E4210D3" w14:textId="77777777" w:rsidR="002659FB" w:rsidRPr="002659FB" w:rsidRDefault="002659FB" w:rsidP="002659FB">
      <w:pPr>
        <w:overflowPunct w:val="0"/>
        <w:autoSpaceDE w:val="0"/>
        <w:autoSpaceDN w:val="0"/>
        <w:adjustRightInd w:val="0"/>
        <w:spacing w:after="0" w:line="240" w:lineRule="auto"/>
        <w:ind w:firstLine="709"/>
        <w:jc w:val="both"/>
        <w:textAlignment w:val="baseline"/>
        <w:rPr>
          <w:rFonts w:ascii="Times New Roman" w:hAnsi="Times New Roman"/>
          <w:sz w:val="28"/>
          <w:szCs w:val="28"/>
          <w:lang w:val="kk-KZ"/>
        </w:rPr>
      </w:pPr>
      <w:r w:rsidRPr="002659FB">
        <w:rPr>
          <w:rFonts w:ascii="Times New Roman" w:hAnsi="Times New Roman"/>
          <w:sz w:val="28"/>
          <w:szCs w:val="28"/>
          <w:lang w:val="kk-KZ"/>
        </w:rPr>
        <w:t>Әкімшілік деректерді өтеусіз негізде жинауға арналған нысан www.nationalbank.kz интернет-ресурсында орналастырылған</w:t>
      </w:r>
    </w:p>
    <w:p w14:paraId="578C3C47" w14:textId="77777777" w:rsidR="002659FB" w:rsidRPr="002659FB" w:rsidRDefault="002659FB" w:rsidP="002659FB">
      <w:pPr>
        <w:overflowPunct w:val="0"/>
        <w:autoSpaceDE w:val="0"/>
        <w:autoSpaceDN w:val="0"/>
        <w:adjustRightInd w:val="0"/>
        <w:spacing w:after="0" w:line="240" w:lineRule="auto"/>
        <w:ind w:firstLine="709"/>
        <w:jc w:val="both"/>
        <w:textAlignment w:val="baseline"/>
        <w:rPr>
          <w:rFonts w:ascii="Times New Roman" w:hAnsi="Times New Roman"/>
          <w:sz w:val="28"/>
          <w:szCs w:val="28"/>
          <w:lang w:val="kk-KZ"/>
        </w:rPr>
      </w:pPr>
      <w:r w:rsidRPr="002659FB">
        <w:rPr>
          <w:rFonts w:ascii="Times New Roman" w:hAnsi="Times New Roman"/>
          <w:sz w:val="28"/>
          <w:szCs w:val="28"/>
          <w:lang w:val="kk-KZ"/>
        </w:rPr>
        <w:t>Әкімшілік нысанның атауы: міндеттемелердің орындалуы туралы есеп</w:t>
      </w:r>
    </w:p>
    <w:p w14:paraId="39F15087" w14:textId="77777777" w:rsidR="002659FB" w:rsidRPr="002659FB" w:rsidRDefault="002659FB" w:rsidP="002659FB">
      <w:pPr>
        <w:overflowPunct w:val="0"/>
        <w:autoSpaceDE w:val="0"/>
        <w:autoSpaceDN w:val="0"/>
        <w:adjustRightInd w:val="0"/>
        <w:spacing w:after="0" w:line="240" w:lineRule="auto"/>
        <w:ind w:firstLine="709"/>
        <w:jc w:val="both"/>
        <w:textAlignment w:val="baseline"/>
        <w:rPr>
          <w:rFonts w:ascii="Times New Roman" w:hAnsi="Times New Roman"/>
          <w:sz w:val="28"/>
          <w:szCs w:val="28"/>
          <w:lang w:val="kk-KZ"/>
        </w:rPr>
      </w:pPr>
      <w:r w:rsidRPr="002659FB">
        <w:rPr>
          <w:rFonts w:ascii="Times New Roman" w:hAnsi="Times New Roman"/>
          <w:sz w:val="28"/>
          <w:szCs w:val="28"/>
          <w:lang w:val="kk-KZ"/>
        </w:rPr>
        <w:t>Әкімшілік деректерді өтеусіз негізде жинауға арналған нысанның индексі: ПР-Д-4</w:t>
      </w:r>
    </w:p>
    <w:p w14:paraId="79AB119F" w14:textId="77777777" w:rsidR="002659FB" w:rsidRPr="002659FB" w:rsidRDefault="002659FB" w:rsidP="002659FB">
      <w:pPr>
        <w:overflowPunct w:val="0"/>
        <w:autoSpaceDE w:val="0"/>
        <w:autoSpaceDN w:val="0"/>
        <w:adjustRightInd w:val="0"/>
        <w:spacing w:after="0" w:line="240" w:lineRule="auto"/>
        <w:ind w:firstLine="709"/>
        <w:jc w:val="both"/>
        <w:textAlignment w:val="baseline"/>
        <w:rPr>
          <w:rFonts w:ascii="Times New Roman" w:hAnsi="Times New Roman"/>
          <w:sz w:val="28"/>
          <w:szCs w:val="28"/>
          <w:lang w:val="kk-KZ"/>
        </w:rPr>
      </w:pPr>
      <w:r w:rsidRPr="002659FB">
        <w:rPr>
          <w:rFonts w:ascii="Times New Roman" w:hAnsi="Times New Roman"/>
          <w:sz w:val="28"/>
          <w:szCs w:val="28"/>
          <w:lang w:val="kk-KZ"/>
        </w:rPr>
        <w:t>Кезеңділігі: тоқсан сайын</w:t>
      </w:r>
    </w:p>
    <w:p w14:paraId="32D00503" w14:textId="77777777" w:rsidR="002659FB" w:rsidRPr="002659FB" w:rsidRDefault="002659FB" w:rsidP="002659FB">
      <w:pPr>
        <w:overflowPunct w:val="0"/>
        <w:autoSpaceDE w:val="0"/>
        <w:autoSpaceDN w:val="0"/>
        <w:adjustRightInd w:val="0"/>
        <w:spacing w:after="0" w:line="240" w:lineRule="auto"/>
        <w:ind w:firstLine="709"/>
        <w:jc w:val="both"/>
        <w:textAlignment w:val="baseline"/>
        <w:rPr>
          <w:rFonts w:ascii="Times New Roman" w:hAnsi="Times New Roman"/>
          <w:sz w:val="28"/>
          <w:szCs w:val="28"/>
          <w:lang w:val="kk-KZ"/>
        </w:rPr>
      </w:pPr>
      <w:r w:rsidRPr="002659FB">
        <w:rPr>
          <w:rFonts w:ascii="Times New Roman" w:hAnsi="Times New Roman"/>
          <w:sz w:val="28"/>
          <w:szCs w:val="28"/>
          <w:lang w:val="kk-KZ"/>
        </w:rPr>
        <w:t>Есепті кезеңі: 20___жылғы _________ тоқсан</w:t>
      </w:r>
    </w:p>
    <w:p w14:paraId="715D0E7E" w14:textId="77777777" w:rsidR="002659FB" w:rsidRPr="002659FB" w:rsidRDefault="002659FB" w:rsidP="002659FB">
      <w:pPr>
        <w:overflowPunct w:val="0"/>
        <w:autoSpaceDE w:val="0"/>
        <w:autoSpaceDN w:val="0"/>
        <w:adjustRightInd w:val="0"/>
        <w:spacing w:after="0" w:line="240" w:lineRule="auto"/>
        <w:ind w:firstLine="709"/>
        <w:jc w:val="both"/>
        <w:textAlignment w:val="baseline"/>
        <w:rPr>
          <w:rFonts w:ascii="Times New Roman" w:hAnsi="Times New Roman"/>
          <w:sz w:val="28"/>
          <w:szCs w:val="28"/>
          <w:lang w:val="kk-KZ"/>
        </w:rPr>
      </w:pPr>
      <w:r w:rsidRPr="002659FB">
        <w:rPr>
          <w:rFonts w:ascii="Times New Roman" w:hAnsi="Times New Roman"/>
          <w:sz w:val="28"/>
          <w:szCs w:val="28"/>
          <w:lang w:val="kk-KZ"/>
        </w:rPr>
        <w:t>Әкімшілік деректерді өтеусіз негізде жинауға арналған нысанды ұсынатын тұлғалар тобы: резидент</w:t>
      </w:r>
    </w:p>
    <w:p w14:paraId="1A01DFC7" w14:textId="77777777" w:rsidR="002659FB" w:rsidRPr="002659FB" w:rsidRDefault="002659FB" w:rsidP="002659FB">
      <w:pPr>
        <w:overflowPunct w:val="0"/>
        <w:autoSpaceDE w:val="0"/>
        <w:autoSpaceDN w:val="0"/>
        <w:adjustRightInd w:val="0"/>
        <w:spacing w:after="0" w:line="240" w:lineRule="auto"/>
        <w:ind w:firstLine="709"/>
        <w:jc w:val="both"/>
        <w:textAlignment w:val="baseline"/>
        <w:rPr>
          <w:rFonts w:ascii="Times New Roman" w:hAnsi="Times New Roman"/>
          <w:sz w:val="28"/>
          <w:szCs w:val="28"/>
          <w:lang w:val="kk-KZ"/>
        </w:rPr>
      </w:pPr>
      <w:r w:rsidRPr="002659FB">
        <w:rPr>
          <w:rFonts w:ascii="Times New Roman" w:hAnsi="Times New Roman"/>
          <w:sz w:val="28"/>
          <w:szCs w:val="28"/>
          <w:lang w:val="kk-KZ"/>
        </w:rPr>
        <w:t>Әкімшілік деректерді өтеусіз негізде жинауға арналған нысанды ұсыну мерзімі: есепті кезеңнен кейінгі айдың 10 (онына) (қоса алғанда) дейін</w:t>
      </w:r>
    </w:p>
    <w:p w14:paraId="54F28D43" w14:textId="77777777" w:rsidR="002659FB" w:rsidRPr="002659FB" w:rsidRDefault="002659FB" w:rsidP="002659FB">
      <w:pPr>
        <w:overflowPunct w:val="0"/>
        <w:autoSpaceDE w:val="0"/>
        <w:autoSpaceDN w:val="0"/>
        <w:adjustRightInd w:val="0"/>
        <w:spacing w:after="0" w:line="240" w:lineRule="auto"/>
        <w:ind w:firstLine="709"/>
        <w:jc w:val="both"/>
        <w:textAlignment w:val="baseline"/>
        <w:rPr>
          <w:rFonts w:ascii="Times New Roman" w:hAnsi="Times New Roman"/>
          <w:sz w:val="28"/>
          <w:szCs w:val="28"/>
          <w:lang w:val="kk-KZ"/>
        </w:rPr>
      </w:pPr>
      <w:r w:rsidRPr="002659FB">
        <w:rPr>
          <w:rFonts w:ascii="Times New Roman" w:hAnsi="Times New Roman"/>
          <w:sz w:val="28"/>
          <w:szCs w:val="28"/>
          <w:lang w:val="kk-KZ"/>
        </w:rPr>
        <w:t>БСН/ЖСН: _______________________</w:t>
      </w:r>
    </w:p>
    <w:p w14:paraId="7822377A" w14:textId="77777777" w:rsidR="002659FB" w:rsidRPr="002659FB" w:rsidRDefault="002659FB" w:rsidP="002659FB">
      <w:pPr>
        <w:overflowPunct w:val="0"/>
        <w:autoSpaceDE w:val="0"/>
        <w:autoSpaceDN w:val="0"/>
        <w:adjustRightInd w:val="0"/>
        <w:spacing w:after="0" w:line="240" w:lineRule="auto"/>
        <w:ind w:firstLine="709"/>
        <w:jc w:val="both"/>
        <w:textAlignment w:val="baseline"/>
        <w:rPr>
          <w:rFonts w:ascii="Times New Roman" w:hAnsi="Times New Roman"/>
          <w:sz w:val="28"/>
          <w:szCs w:val="28"/>
          <w:lang w:val="kk-KZ"/>
        </w:rPr>
      </w:pPr>
      <w:r w:rsidRPr="002659FB">
        <w:rPr>
          <w:rFonts w:ascii="Times New Roman" w:hAnsi="Times New Roman"/>
          <w:sz w:val="28"/>
          <w:szCs w:val="28"/>
          <w:lang w:val="kk-KZ"/>
        </w:rPr>
        <w:t xml:space="preserve">Жинау әдісі: электрондық түрде </w:t>
      </w:r>
    </w:p>
    <w:p w14:paraId="522034FF" w14:textId="77777777" w:rsidR="00963684" w:rsidRPr="002659FB" w:rsidRDefault="00963684" w:rsidP="00963684">
      <w:pPr>
        <w:spacing w:after="0" w:line="240" w:lineRule="auto"/>
        <w:rPr>
          <w:rFonts w:ascii="Times New Roman" w:hAnsi="Times New Roman"/>
          <w:sz w:val="20"/>
          <w:szCs w:val="20"/>
          <w:lang w:val="en-US"/>
        </w:rPr>
        <w:sectPr w:rsidR="00963684" w:rsidRPr="002659FB">
          <w:pgSz w:w="11906" w:h="16838"/>
          <w:pgMar w:top="1418" w:right="851" w:bottom="1418" w:left="1418" w:header="720" w:footer="720" w:gutter="0"/>
          <w:pgNumType w:start="54"/>
          <w:cols w:space="720"/>
        </w:sectPr>
      </w:pPr>
    </w:p>
    <w:p w14:paraId="21482082" w14:textId="77777777" w:rsidR="00963684" w:rsidRPr="002659FB" w:rsidRDefault="00963684" w:rsidP="002659FB">
      <w:pPr>
        <w:widowControl w:val="0"/>
        <w:overflowPunct w:val="0"/>
        <w:autoSpaceDE w:val="0"/>
        <w:autoSpaceDN w:val="0"/>
        <w:adjustRightInd w:val="0"/>
        <w:spacing w:after="0" w:line="240" w:lineRule="auto"/>
        <w:rPr>
          <w:rFonts w:ascii="Times New Roman" w:hAnsi="Times New Roman"/>
          <w:sz w:val="28"/>
          <w:szCs w:val="28"/>
          <w:lang w:val="en-US"/>
        </w:rPr>
      </w:pPr>
    </w:p>
    <w:p w14:paraId="6713E1BB" w14:textId="77777777" w:rsidR="00963684" w:rsidRPr="007F29E5" w:rsidRDefault="00963684" w:rsidP="00963684">
      <w:pPr>
        <w:widowControl w:val="0"/>
        <w:overflowPunct w:val="0"/>
        <w:autoSpaceDE w:val="0"/>
        <w:autoSpaceDN w:val="0"/>
        <w:adjustRightInd w:val="0"/>
        <w:spacing w:after="0" w:line="240" w:lineRule="auto"/>
        <w:jc w:val="both"/>
        <w:rPr>
          <w:rFonts w:ascii="Times New Roman" w:hAnsi="Times New Roman"/>
          <w:sz w:val="28"/>
          <w:szCs w:val="28"/>
          <w:lang w:val="kk-KZ"/>
        </w:rPr>
      </w:pPr>
      <w:r w:rsidRPr="007F29E5">
        <w:rPr>
          <w:rFonts w:ascii="Times New Roman" w:hAnsi="Times New Roman"/>
          <w:sz w:val="28"/>
          <w:szCs w:val="28"/>
          <w:lang w:val="kk-KZ"/>
        </w:rPr>
        <w:t>Қазақстан Республикасы Ұлттық Банкінің есептік нөмірі ___________________</w:t>
      </w:r>
    </w:p>
    <w:p w14:paraId="00C7C038" w14:textId="77777777" w:rsidR="00963684" w:rsidRPr="007F29E5" w:rsidRDefault="00963684" w:rsidP="00963684">
      <w:pPr>
        <w:widowControl w:val="0"/>
        <w:overflowPunct w:val="0"/>
        <w:autoSpaceDE w:val="0"/>
        <w:autoSpaceDN w:val="0"/>
        <w:adjustRightInd w:val="0"/>
        <w:spacing w:after="0" w:line="240" w:lineRule="auto"/>
        <w:jc w:val="right"/>
        <w:rPr>
          <w:rFonts w:ascii="Times New Roman" w:hAnsi="Times New Roman"/>
          <w:sz w:val="28"/>
          <w:szCs w:val="28"/>
          <w:lang w:val="kk-KZ"/>
        </w:rPr>
      </w:pPr>
    </w:p>
    <w:p w14:paraId="0A25CC6F" w14:textId="77777777" w:rsidR="00963684" w:rsidRPr="007F29E5" w:rsidRDefault="00963684" w:rsidP="00963684">
      <w:pPr>
        <w:widowControl w:val="0"/>
        <w:overflowPunct w:val="0"/>
        <w:autoSpaceDE w:val="0"/>
        <w:autoSpaceDN w:val="0"/>
        <w:adjustRightInd w:val="0"/>
        <w:spacing w:after="0" w:line="240" w:lineRule="auto"/>
        <w:jc w:val="center"/>
        <w:rPr>
          <w:rFonts w:ascii="Times New Roman" w:hAnsi="Times New Roman"/>
          <w:sz w:val="28"/>
          <w:szCs w:val="28"/>
          <w:lang w:val="kk-KZ"/>
        </w:rPr>
      </w:pPr>
      <w:r w:rsidRPr="002659FB">
        <w:rPr>
          <w:rFonts w:ascii="Times New Roman" w:hAnsi="Times New Roman"/>
          <w:b/>
          <w:bCs/>
          <w:sz w:val="28"/>
          <w:szCs w:val="28"/>
          <w:lang w:val="kk-KZ"/>
        </w:rPr>
        <w:t>1-бөлім. Міндеттемелердің орындалуы туралы мәліметтер</w:t>
      </w:r>
      <w:r w:rsidRPr="007F29E5">
        <w:rPr>
          <w:rFonts w:ascii="Times New Roman" w:hAnsi="Times New Roman"/>
          <w:sz w:val="28"/>
          <w:szCs w:val="28"/>
          <w:lang w:val="kk-KZ"/>
        </w:rPr>
        <w:t xml:space="preserve"> </w:t>
      </w:r>
    </w:p>
    <w:p w14:paraId="6720789E" w14:textId="77777777" w:rsidR="00963684" w:rsidRPr="007F29E5" w:rsidRDefault="00963684" w:rsidP="00963684">
      <w:pPr>
        <w:widowControl w:val="0"/>
        <w:overflowPunct w:val="0"/>
        <w:autoSpaceDE w:val="0"/>
        <w:autoSpaceDN w:val="0"/>
        <w:adjustRightInd w:val="0"/>
        <w:spacing w:after="0" w:line="240" w:lineRule="auto"/>
        <w:ind w:firstLine="709"/>
        <w:rPr>
          <w:rFonts w:ascii="Times New Roman" w:hAnsi="Times New Roman"/>
          <w:sz w:val="28"/>
          <w:szCs w:val="28"/>
          <w:lang w:val="kk-KZ"/>
        </w:rPr>
      </w:pPr>
    </w:p>
    <w:tbl>
      <w:tblPr>
        <w:tblW w:w="96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709"/>
        <w:gridCol w:w="709"/>
        <w:gridCol w:w="687"/>
        <w:gridCol w:w="873"/>
        <w:gridCol w:w="1218"/>
        <w:gridCol w:w="910"/>
        <w:gridCol w:w="1135"/>
        <w:gridCol w:w="709"/>
        <w:gridCol w:w="596"/>
        <w:gridCol w:w="663"/>
        <w:gridCol w:w="868"/>
      </w:tblGrid>
      <w:tr w:rsidR="00963684" w:rsidRPr="007F29E5" w14:paraId="6D051987" w14:textId="77777777" w:rsidTr="007E5FF1">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3C036E0" w14:textId="77777777" w:rsidR="00963684" w:rsidRPr="007F29E5" w:rsidRDefault="00963684" w:rsidP="007E5FF1">
            <w:pPr>
              <w:widowControl w:val="0"/>
              <w:overflowPunct w:val="0"/>
              <w:autoSpaceDE w:val="0"/>
              <w:autoSpaceDN w:val="0"/>
              <w:adjustRightInd w:val="0"/>
              <w:spacing w:after="0" w:line="240" w:lineRule="auto"/>
              <w:jc w:val="center"/>
              <w:rPr>
                <w:rFonts w:ascii="Times New Roman" w:eastAsia="Times New Roman" w:hAnsi="Times New Roman"/>
                <w:sz w:val="20"/>
                <w:szCs w:val="20"/>
                <w:lang w:val="kk-KZ"/>
              </w:rPr>
            </w:pPr>
            <w:r w:rsidRPr="007F29E5">
              <w:rPr>
                <w:rFonts w:ascii="Times New Roman" w:hAnsi="Times New Roman"/>
                <w:sz w:val="20"/>
                <w:szCs w:val="20"/>
                <w:lang w:val="kk-KZ"/>
              </w:rPr>
              <w:t xml:space="preserve">р/с № </w:t>
            </w:r>
          </w:p>
        </w:tc>
        <w:tc>
          <w:tcPr>
            <w:tcW w:w="70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0062011" w14:textId="77777777" w:rsidR="00963684" w:rsidRPr="007F29E5" w:rsidRDefault="00963684" w:rsidP="007E5FF1">
            <w:pPr>
              <w:widowControl w:val="0"/>
              <w:overflowPunct w:val="0"/>
              <w:autoSpaceDE w:val="0"/>
              <w:autoSpaceDN w:val="0"/>
              <w:adjustRightInd w:val="0"/>
              <w:spacing w:after="0" w:line="240" w:lineRule="auto"/>
              <w:jc w:val="center"/>
              <w:rPr>
                <w:rFonts w:ascii="Times New Roman" w:eastAsia="Times New Roman" w:hAnsi="Times New Roman"/>
                <w:sz w:val="20"/>
                <w:szCs w:val="20"/>
                <w:lang w:val="kk-KZ"/>
              </w:rPr>
            </w:pPr>
            <w:r w:rsidRPr="007F29E5">
              <w:rPr>
                <w:rFonts w:ascii="Times New Roman" w:hAnsi="Times New Roman"/>
                <w:sz w:val="20"/>
                <w:szCs w:val="20"/>
                <w:lang w:val="kk-KZ"/>
              </w:rPr>
              <w:t>Міндеттемелерді орындау түрі</w:t>
            </w:r>
          </w:p>
        </w:tc>
        <w:tc>
          <w:tcPr>
            <w:tcW w:w="70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6090D35" w14:textId="77777777" w:rsidR="00963684" w:rsidRPr="007F29E5" w:rsidRDefault="00963684" w:rsidP="007E5FF1">
            <w:pPr>
              <w:widowControl w:val="0"/>
              <w:overflowPunct w:val="0"/>
              <w:autoSpaceDE w:val="0"/>
              <w:autoSpaceDN w:val="0"/>
              <w:adjustRightInd w:val="0"/>
              <w:spacing w:after="0" w:line="240" w:lineRule="auto"/>
              <w:jc w:val="center"/>
              <w:rPr>
                <w:rFonts w:ascii="Times New Roman" w:eastAsia="Times New Roman" w:hAnsi="Times New Roman"/>
                <w:sz w:val="20"/>
                <w:szCs w:val="20"/>
                <w:lang w:val="kk-KZ"/>
              </w:rPr>
            </w:pPr>
            <w:r w:rsidRPr="007F29E5">
              <w:rPr>
                <w:rFonts w:ascii="Times New Roman" w:hAnsi="Times New Roman"/>
                <w:color w:val="000000"/>
                <w:sz w:val="20"/>
                <w:szCs w:val="20"/>
                <w:lang w:val="kk-KZ"/>
              </w:rPr>
              <w:t>Төлем белгілеу коды</w:t>
            </w:r>
          </w:p>
        </w:tc>
        <w:tc>
          <w:tcPr>
            <w:tcW w:w="68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44C8CB7" w14:textId="77777777" w:rsidR="00963684" w:rsidRPr="007F29E5" w:rsidRDefault="00963684" w:rsidP="007E5FF1">
            <w:pPr>
              <w:widowControl w:val="0"/>
              <w:overflowPunct w:val="0"/>
              <w:autoSpaceDE w:val="0"/>
              <w:autoSpaceDN w:val="0"/>
              <w:adjustRightInd w:val="0"/>
              <w:spacing w:after="0" w:line="240" w:lineRule="auto"/>
              <w:jc w:val="center"/>
              <w:rPr>
                <w:rFonts w:ascii="Times New Roman" w:eastAsia="Times New Roman" w:hAnsi="Times New Roman"/>
                <w:sz w:val="20"/>
                <w:szCs w:val="20"/>
                <w:lang w:val="kk-KZ"/>
              </w:rPr>
            </w:pPr>
            <w:r w:rsidRPr="007F29E5">
              <w:rPr>
                <w:rFonts w:ascii="Times New Roman" w:hAnsi="Times New Roman"/>
                <w:color w:val="000000"/>
                <w:sz w:val="20"/>
                <w:szCs w:val="20"/>
                <w:lang w:val="kk-KZ"/>
              </w:rPr>
              <w:t>Активтің аты</w:t>
            </w:r>
          </w:p>
        </w:tc>
        <w:tc>
          <w:tcPr>
            <w:tcW w:w="2089" w:type="dxa"/>
            <w:gridSpan w:val="2"/>
            <w:tcBorders>
              <w:top w:val="single" w:sz="4" w:space="0" w:color="auto"/>
              <w:left w:val="single" w:sz="4" w:space="0" w:color="auto"/>
              <w:bottom w:val="single" w:sz="4" w:space="0" w:color="auto"/>
              <w:right w:val="single" w:sz="4" w:space="0" w:color="auto"/>
            </w:tcBorders>
            <w:vAlign w:val="center"/>
            <w:hideMark/>
          </w:tcPr>
          <w:p w14:paraId="07BEEF86" w14:textId="77777777" w:rsidR="00963684" w:rsidRPr="007F29E5" w:rsidRDefault="00963684" w:rsidP="007E5FF1">
            <w:pPr>
              <w:widowControl w:val="0"/>
              <w:overflowPunct w:val="0"/>
              <w:autoSpaceDE w:val="0"/>
              <w:autoSpaceDN w:val="0"/>
              <w:adjustRightInd w:val="0"/>
              <w:spacing w:after="0" w:line="240" w:lineRule="auto"/>
              <w:jc w:val="center"/>
              <w:rPr>
                <w:rFonts w:ascii="Times New Roman" w:eastAsia="Times New Roman" w:hAnsi="Times New Roman"/>
                <w:sz w:val="20"/>
                <w:szCs w:val="20"/>
                <w:lang w:val="kk-KZ"/>
              </w:rPr>
            </w:pPr>
            <w:r w:rsidRPr="007F29E5">
              <w:rPr>
                <w:rFonts w:ascii="Times New Roman" w:hAnsi="Times New Roman"/>
                <w:color w:val="000000"/>
                <w:sz w:val="20"/>
                <w:szCs w:val="20"/>
                <w:lang w:val="kk-KZ"/>
              </w:rPr>
              <w:t>Жөнелтуші</w:t>
            </w:r>
          </w:p>
        </w:tc>
        <w:tc>
          <w:tcPr>
            <w:tcW w:w="2043" w:type="dxa"/>
            <w:gridSpan w:val="2"/>
            <w:tcBorders>
              <w:top w:val="single" w:sz="4" w:space="0" w:color="auto"/>
              <w:left w:val="single" w:sz="4" w:space="0" w:color="auto"/>
              <w:bottom w:val="single" w:sz="4" w:space="0" w:color="auto"/>
              <w:right w:val="single" w:sz="4" w:space="0" w:color="auto"/>
            </w:tcBorders>
            <w:vAlign w:val="center"/>
            <w:hideMark/>
          </w:tcPr>
          <w:p w14:paraId="42F78D25" w14:textId="77777777" w:rsidR="00963684" w:rsidRPr="007F29E5" w:rsidRDefault="00963684" w:rsidP="007E5FF1">
            <w:pPr>
              <w:widowControl w:val="0"/>
              <w:overflowPunct w:val="0"/>
              <w:autoSpaceDE w:val="0"/>
              <w:autoSpaceDN w:val="0"/>
              <w:adjustRightInd w:val="0"/>
              <w:spacing w:after="0" w:line="240" w:lineRule="auto"/>
              <w:jc w:val="center"/>
              <w:rPr>
                <w:rFonts w:ascii="Times New Roman" w:eastAsia="Times New Roman" w:hAnsi="Times New Roman"/>
                <w:sz w:val="20"/>
                <w:szCs w:val="20"/>
                <w:lang w:val="kk-KZ"/>
              </w:rPr>
            </w:pPr>
            <w:r w:rsidRPr="007F29E5">
              <w:rPr>
                <w:rFonts w:ascii="Times New Roman" w:hAnsi="Times New Roman"/>
                <w:sz w:val="20"/>
                <w:szCs w:val="20"/>
                <w:lang w:val="kk-KZ"/>
              </w:rPr>
              <w:t>Бенефициар</w:t>
            </w:r>
          </w:p>
        </w:tc>
        <w:tc>
          <w:tcPr>
            <w:tcW w:w="70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DEE9763" w14:textId="77777777" w:rsidR="00963684" w:rsidRPr="007F29E5" w:rsidRDefault="00963684" w:rsidP="007E5FF1">
            <w:pPr>
              <w:widowControl w:val="0"/>
              <w:overflowPunct w:val="0"/>
              <w:autoSpaceDE w:val="0"/>
              <w:autoSpaceDN w:val="0"/>
              <w:adjustRightInd w:val="0"/>
              <w:spacing w:after="0" w:line="240" w:lineRule="auto"/>
              <w:jc w:val="center"/>
              <w:rPr>
                <w:rFonts w:ascii="Times New Roman" w:eastAsia="Times New Roman" w:hAnsi="Times New Roman"/>
                <w:sz w:val="20"/>
                <w:szCs w:val="20"/>
                <w:lang w:val="kk-KZ"/>
              </w:rPr>
            </w:pPr>
            <w:r w:rsidRPr="007F29E5">
              <w:rPr>
                <w:rFonts w:ascii="Times New Roman" w:hAnsi="Times New Roman"/>
                <w:color w:val="000000"/>
                <w:sz w:val="20"/>
                <w:szCs w:val="20"/>
                <w:lang w:val="kk-KZ"/>
              </w:rPr>
              <w:t>Күні</w:t>
            </w:r>
          </w:p>
        </w:tc>
        <w:tc>
          <w:tcPr>
            <w:tcW w:w="59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5328DBA" w14:textId="77777777" w:rsidR="00963684" w:rsidRPr="007F29E5" w:rsidRDefault="00963684" w:rsidP="007E5FF1">
            <w:pPr>
              <w:widowControl w:val="0"/>
              <w:overflowPunct w:val="0"/>
              <w:autoSpaceDE w:val="0"/>
              <w:autoSpaceDN w:val="0"/>
              <w:adjustRightInd w:val="0"/>
              <w:spacing w:after="0" w:line="240" w:lineRule="auto"/>
              <w:jc w:val="center"/>
              <w:rPr>
                <w:rFonts w:ascii="Times New Roman" w:eastAsia="Times New Roman" w:hAnsi="Times New Roman"/>
                <w:sz w:val="20"/>
                <w:szCs w:val="20"/>
                <w:lang w:val="kk-KZ"/>
              </w:rPr>
            </w:pPr>
            <w:r w:rsidRPr="007F29E5">
              <w:rPr>
                <w:rFonts w:ascii="Times New Roman" w:hAnsi="Times New Roman"/>
                <w:sz w:val="20"/>
                <w:szCs w:val="20"/>
                <w:lang w:val="kk-KZ"/>
              </w:rPr>
              <w:t>Валютасы</w:t>
            </w:r>
          </w:p>
        </w:tc>
        <w:tc>
          <w:tcPr>
            <w:tcW w:w="66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F73ED76" w14:textId="77777777" w:rsidR="00963684" w:rsidRPr="007F29E5" w:rsidRDefault="00963684" w:rsidP="007E5FF1">
            <w:pPr>
              <w:widowControl w:val="0"/>
              <w:overflowPunct w:val="0"/>
              <w:autoSpaceDE w:val="0"/>
              <w:autoSpaceDN w:val="0"/>
              <w:adjustRightInd w:val="0"/>
              <w:spacing w:after="0" w:line="240" w:lineRule="auto"/>
              <w:jc w:val="center"/>
              <w:rPr>
                <w:rFonts w:ascii="Times New Roman" w:eastAsia="Times New Roman" w:hAnsi="Times New Roman"/>
                <w:sz w:val="20"/>
                <w:szCs w:val="20"/>
                <w:lang w:val="kk-KZ"/>
              </w:rPr>
            </w:pPr>
            <w:r w:rsidRPr="007F29E5">
              <w:rPr>
                <w:rFonts w:ascii="Times New Roman" w:hAnsi="Times New Roman"/>
                <w:sz w:val="20"/>
                <w:szCs w:val="20"/>
                <w:lang w:val="kk-KZ"/>
              </w:rPr>
              <w:t>Сомасы, валютаның мың бірлігі</w:t>
            </w:r>
          </w:p>
        </w:tc>
        <w:tc>
          <w:tcPr>
            <w:tcW w:w="86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D69C05A" w14:textId="77777777" w:rsidR="00963684" w:rsidRPr="007F29E5" w:rsidRDefault="00963684" w:rsidP="007E5FF1">
            <w:pPr>
              <w:widowControl w:val="0"/>
              <w:overflowPunct w:val="0"/>
              <w:autoSpaceDE w:val="0"/>
              <w:autoSpaceDN w:val="0"/>
              <w:adjustRightInd w:val="0"/>
              <w:spacing w:after="0" w:line="240" w:lineRule="auto"/>
              <w:jc w:val="center"/>
              <w:rPr>
                <w:rFonts w:ascii="Times New Roman" w:eastAsia="Times New Roman" w:hAnsi="Times New Roman"/>
                <w:sz w:val="20"/>
                <w:szCs w:val="20"/>
                <w:lang w:val="kk-KZ"/>
              </w:rPr>
            </w:pPr>
            <w:r w:rsidRPr="007F29E5">
              <w:rPr>
                <w:rFonts w:ascii="Times New Roman" w:hAnsi="Times New Roman"/>
                <w:sz w:val="20"/>
                <w:szCs w:val="20"/>
                <w:lang w:val="kk-KZ"/>
              </w:rPr>
              <w:t>Ескертпе</w:t>
            </w:r>
          </w:p>
        </w:tc>
      </w:tr>
      <w:tr w:rsidR="00963684" w:rsidRPr="002659FB" w14:paraId="16B6EF17" w14:textId="77777777" w:rsidTr="007E5FF1">
        <w:trPr>
          <w:cantSplit/>
          <w:trHeight w:val="1741"/>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7B15244" w14:textId="77777777" w:rsidR="00963684" w:rsidRPr="007F29E5" w:rsidRDefault="00963684" w:rsidP="007E5FF1">
            <w:pPr>
              <w:spacing w:after="0" w:line="240" w:lineRule="auto"/>
              <w:rPr>
                <w:rFonts w:ascii="Times New Roman" w:eastAsia="Times New Roman" w:hAnsi="Times New Roman"/>
                <w:sz w:val="20"/>
                <w:szCs w:val="20"/>
                <w:lang w:val="kk-KZ"/>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8ADEF37" w14:textId="77777777" w:rsidR="00963684" w:rsidRPr="007F29E5" w:rsidRDefault="00963684" w:rsidP="007E5FF1">
            <w:pPr>
              <w:spacing w:after="0" w:line="240" w:lineRule="auto"/>
              <w:rPr>
                <w:rFonts w:ascii="Times New Roman" w:eastAsia="Times New Roman" w:hAnsi="Times New Roman"/>
                <w:sz w:val="20"/>
                <w:szCs w:val="20"/>
                <w:lang w:val="kk-KZ"/>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73BEFC33" w14:textId="77777777" w:rsidR="00963684" w:rsidRPr="007F29E5" w:rsidRDefault="00963684" w:rsidP="007E5FF1">
            <w:pPr>
              <w:spacing w:after="0" w:line="240" w:lineRule="auto"/>
              <w:rPr>
                <w:rFonts w:ascii="Times New Roman" w:eastAsia="Times New Roman" w:hAnsi="Times New Roman"/>
                <w:sz w:val="20"/>
                <w:szCs w:val="20"/>
                <w:lang w:val="kk-KZ"/>
              </w:rPr>
            </w:pPr>
          </w:p>
        </w:tc>
        <w:tc>
          <w:tcPr>
            <w:tcW w:w="687" w:type="dxa"/>
            <w:vMerge/>
            <w:tcBorders>
              <w:top w:val="single" w:sz="4" w:space="0" w:color="auto"/>
              <w:left w:val="single" w:sz="4" w:space="0" w:color="auto"/>
              <w:bottom w:val="single" w:sz="4" w:space="0" w:color="auto"/>
              <w:right w:val="single" w:sz="4" w:space="0" w:color="auto"/>
            </w:tcBorders>
            <w:vAlign w:val="center"/>
            <w:hideMark/>
          </w:tcPr>
          <w:p w14:paraId="00DE2DF6" w14:textId="77777777" w:rsidR="00963684" w:rsidRPr="007F29E5" w:rsidRDefault="00963684" w:rsidP="007E5FF1">
            <w:pPr>
              <w:spacing w:after="0" w:line="240" w:lineRule="auto"/>
              <w:rPr>
                <w:rFonts w:ascii="Times New Roman" w:eastAsia="Times New Roman" w:hAnsi="Times New Roman"/>
                <w:sz w:val="20"/>
                <w:szCs w:val="20"/>
                <w:lang w:val="kk-KZ"/>
              </w:rPr>
            </w:pPr>
          </w:p>
        </w:tc>
        <w:tc>
          <w:tcPr>
            <w:tcW w:w="872" w:type="dxa"/>
            <w:tcBorders>
              <w:top w:val="single" w:sz="4" w:space="0" w:color="auto"/>
              <w:left w:val="single" w:sz="4" w:space="0" w:color="auto"/>
              <w:bottom w:val="single" w:sz="4" w:space="0" w:color="auto"/>
              <w:right w:val="single" w:sz="4" w:space="0" w:color="auto"/>
            </w:tcBorders>
            <w:textDirection w:val="btLr"/>
            <w:vAlign w:val="center"/>
            <w:hideMark/>
          </w:tcPr>
          <w:p w14:paraId="6695EC8A" w14:textId="77777777" w:rsidR="00963684" w:rsidRPr="007F29E5" w:rsidRDefault="00963684" w:rsidP="007E5FF1">
            <w:pPr>
              <w:widowControl w:val="0"/>
              <w:overflowPunct w:val="0"/>
              <w:autoSpaceDE w:val="0"/>
              <w:autoSpaceDN w:val="0"/>
              <w:adjustRightInd w:val="0"/>
              <w:spacing w:after="0" w:line="240" w:lineRule="auto"/>
              <w:jc w:val="center"/>
              <w:rPr>
                <w:rFonts w:ascii="Times New Roman" w:eastAsia="Times New Roman" w:hAnsi="Times New Roman"/>
                <w:sz w:val="20"/>
                <w:szCs w:val="20"/>
                <w:lang w:val="kk-KZ"/>
              </w:rPr>
            </w:pPr>
            <w:r w:rsidRPr="007F29E5">
              <w:rPr>
                <w:rFonts w:ascii="Times New Roman" w:hAnsi="Times New Roman"/>
                <w:sz w:val="20"/>
                <w:szCs w:val="20"/>
                <w:lang w:val="kk-KZ"/>
              </w:rPr>
              <w:t>Резиденттік белгісі</w:t>
            </w:r>
          </w:p>
        </w:tc>
        <w:tc>
          <w:tcPr>
            <w:tcW w:w="1217" w:type="dxa"/>
            <w:tcBorders>
              <w:top w:val="single" w:sz="4" w:space="0" w:color="auto"/>
              <w:left w:val="single" w:sz="4" w:space="0" w:color="auto"/>
              <w:bottom w:val="single" w:sz="4" w:space="0" w:color="auto"/>
              <w:right w:val="single" w:sz="4" w:space="0" w:color="auto"/>
            </w:tcBorders>
            <w:textDirection w:val="btLr"/>
            <w:vAlign w:val="center"/>
            <w:hideMark/>
          </w:tcPr>
          <w:p w14:paraId="20A0507D" w14:textId="77777777" w:rsidR="00963684" w:rsidRPr="007F29E5" w:rsidRDefault="00963684" w:rsidP="007E5FF1">
            <w:pPr>
              <w:widowControl w:val="0"/>
              <w:overflowPunct w:val="0"/>
              <w:autoSpaceDE w:val="0"/>
              <w:autoSpaceDN w:val="0"/>
              <w:adjustRightInd w:val="0"/>
              <w:spacing w:after="0" w:line="240" w:lineRule="auto"/>
              <w:jc w:val="center"/>
              <w:rPr>
                <w:rFonts w:ascii="Times New Roman" w:eastAsia="Times New Roman" w:hAnsi="Times New Roman"/>
                <w:sz w:val="20"/>
                <w:szCs w:val="20"/>
                <w:lang w:val="kk-KZ"/>
              </w:rPr>
            </w:pPr>
            <w:r w:rsidRPr="007F29E5">
              <w:rPr>
                <w:rFonts w:ascii="Times New Roman" w:hAnsi="Times New Roman"/>
                <w:sz w:val="20"/>
                <w:szCs w:val="20"/>
                <w:lang w:val="kk-KZ"/>
              </w:rPr>
              <w:t xml:space="preserve">Атауы, тегі, аты, әкесінің аты </w:t>
            </w:r>
          </w:p>
          <w:p w14:paraId="413C8EFF" w14:textId="77777777" w:rsidR="00963684" w:rsidRPr="007F29E5" w:rsidRDefault="00963684" w:rsidP="007E5FF1">
            <w:pPr>
              <w:widowControl w:val="0"/>
              <w:overflowPunct w:val="0"/>
              <w:autoSpaceDE w:val="0"/>
              <w:autoSpaceDN w:val="0"/>
              <w:adjustRightInd w:val="0"/>
              <w:spacing w:after="0" w:line="240" w:lineRule="auto"/>
              <w:jc w:val="center"/>
              <w:rPr>
                <w:rFonts w:ascii="Times New Roman" w:eastAsia="Times New Roman" w:hAnsi="Times New Roman"/>
                <w:sz w:val="20"/>
                <w:szCs w:val="20"/>
                <w:lang w:val="kk-KZ"/>
              </w:rPr>
            </w:pPr>
            <w:r w:rsidRPr="007F29E5">
              <w:rPr>
                <w:rFonts w:ascii="Times New Roman" w:hAnsi="Times New Roman"/>
                <w:sz w:val="20"/>
                <w:szCs w:val="20"/>
                <w:lang w:val="kk-KZ"/>
              </w:rPr>
              <w:t xml:space="preserve">(бар болса) </w:t>
            </w:r>
          </w:p>
        </w:tc>
        <w:tc>
          <w:tcPr>
            <w:tcW w:w="909" w:type="dxa"/>
            <w:tcBorders>
              <w:top w:val="single" w:sz="4" w:space="0" w:color="auto"/>
              <w:left w:val="single" w:sz="4" w:space="0" w:color="auto"/>
              <w:bottom w:val="single" w:sz="4" w:space="0" w:color="auto"/>
              <w:right w:val="single" w:sz="4" w:space="0" w:color="auto"/>
            </w:tcBorders>
            <w:textDirection w:val="btLr"/>
            <w:vAlign w:val="center"/>
            <w:hideMark/>
          </w:tcPr>
          <w:p w14:paraId="4B46A055" w14:textId="77777777" w:rsidR="00963684" w:rsidRPr="007F29E5" w:rsidRDefault="00963684" w:rsidP="007E5FF1">
            <w:pPr>
              <w:widowControl w:val="0"/>
              <w:overflowPunct w:val="0"/>
              <w:autoSpaceDE w:val="0"/>
              <w:autoSpaceDN w:val="0"/>
              <w:adjustRightInd w:val="0"/>
              <w:spacing w:after="0" w:line="240" w:lineRule="auto"/>
              <w:ind w:left="113" w:right="113"/>
              <w:jc w:val="center"/>
              <w:rPr>
                <w:rFonts w:ascii="Times New Roman" w:eastAsia="Times New Roman" w:hAnsi="Times New Roman"/>
                <w:color w:val="000000"/>
                <w:sz w:val="20"/>
                <w:szCs w:val="20"/>
                <w:lang w:val="kk-KZ"/>
              </w:rPr>
            </w:pPr>
            <w:r w:rsidRPr="007F29E5">
              <w:rPr>
                <w:rFonts w:ascii="Times New Roman" w:hAnsi="Times New Roman"/>
                <w:color w:val="000000"/>
                <w:sz w:val="20"/>
                <w:szCs w:val="20"/>
                <w:lang w:val="kk-KZ"/>
              </w:rPr>
              <w:t>Резиденттік белгісі</w:t>
            </w:r>
          </w:p>
        </w:tc>
        <w:tc>
          <w:tcPr>
            <w:tcW w:w="1134" w:type="dxa"/>
            <w:tcBorders>
              <w:top w:val="single" w:sz="4" w:space="0" w:color="auto"/>
              <w:left w:val="single" w:sz="4" w:space="0" w:color="auto"/>
              <w:bottom w:val="single" w:sz="4" w:space="0" w:color="auto"/>
              <w:right w:val="single" w:sz="4" w:space="0" w:color="auto"/>
            </w:tcBorders>
            <w:textDirection w:val="btLr"/>
            <w:vAlign w:val="center"/>
            <w:hideMark/>
          </w:tcPr>
          <w:p w14:paraId="6F81B298" w14:textId="77777777" w:rsidR="00963684" w:rsidRPr="007F29E5" w:rsidRDefault="00963684" w:rsidP="007E5FF1">
            <w:pPr>
              <w:widowControl w:val="0"/>
              <w:overflowPunct w:val="0"/>
              <w:autoSpaceDE w:val="0"/>
              <w:autoSpaceDN w:val="0"/>
              <w:adjustRightInd w:val="0"/>
              <w:spacing w:after="0" w:line="240" w:lineRule="auto"/>
              <w:ind w:left="113" w:right="113"/>
              <w:jc w:val="center"/>
              <w:rPr>
                <w:rFonts w:ascii="Times New Roman" w:eastAsia="Times New Roman" w:hAnsi="Times New Roman"/>
                <w:color w:val="000000"/>
                <w:sz w:val="20"/>
                <w:szCs w:val="20"/>
                <w:lang w:val="kk-KZ"/>
              </w:rPr>
            </w:pPr>
            <w:r w:rsidRPr="007F29E5">
              <w:rPr>
                <w:rFonts w:ascii="Times New Roman" w:hAnsi="Times New Roman"/>
                <w:color w:val="000000"/>
                <w:sz w:val="20"/>
                <w:szCs w:val="20"/>
                <w:lang w:val="kk-KZ"/>
              </w:rPr>
              <w:t xml:space="preserve">Атауы, тегі, аты, әкесінің аты </w:t>
            </w:r>
          </w:p>
          <w:p w14:paraId="5DAD69A1" w14:textId="77777777" w:rsidR="00963684" w:rsidRPr="007F29E5" w:rsidRDefault="00963684" w:rsidP="007E5FF1">
            <w:pPr>
              <w:widowControl w:val="0"/>
              <w:overflowPunct w:val="0"/>
              <w:autoSpaceDE w:val="0"/>
              <w:autoSpaceDN w:val="0"/>
              <w:adjustRightInd w:val="0"/>
              <w:spacing w:after="0" w:line="240" w:lineRule="auto"/>
              <w:ind w:left="113" w:right="113"/>
              <w:jc w:val="center"/>
              <w:rPr>
                <w:rFonts w:ascii="Times New Roman" w:eastAsia="Times New Roman" w:hAnsi="Times New Roman"/>
                <w:color w:val="000000"/>
                <w:sz w:val="20"/>
                <w:szCs w:val="20"/>
                <w:lang w:val="kk-KZ"/>
              </w:rPr>
            </w:pPr>
            <w:r w:rsidRPr="007F29E5">
              <w:rPr>
                <w:rFonts w:ascii="Times New Roman" w:hAnsi="Times New Roman"/>
                <w:color w:val="000000"/>
                <w:sz w:val="20"/>
                <w:szCs w:val="20"/>
                <w:lang w:val="kk-KZ"/>
              </w:rPr>
              <w:t xml:space="preserve">(бар болса) </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0BA1B6E" w14:textId="77777777" w:rsidR="00963684" w:rsidRPr="007F29E5" w:rsidRDefault="00963684" w:rsidP="007E5FF1">
            <w:pPr>
              <w:spacing w:after="0" w:line="240" w:lineRule="auto"/>
              <w:rPr>
                <w:rFonts w:ascii="Times New Roman" w:eastAsia="Times New Roman" w:hAnsi="Times New Roman"/>
                <w:sz w:val="20"/>
                <w:szCs w:val="20"/>
                <w:lang w:val="kk-KZ"/>
              </w:rPr>
            </w:pPr>
          </w:p>
        </w:tc>
        <w:tc>
          <w:tcPr>
            <w:tcW w:w="596" w:type="dxa"/>
            <w:vMerge/>
            <w:tcBorders>
              <w:top w:val="single" w:sz="4" w:space="0" w:color="auto"/>
              <w:left w:val="single" w:sz="4" w:space="0" w:color="auto"/>
              <w:bottom w:val="single" w:sz="4" w:space="0" w:color="auto"/>
              <w:right w:val="single" w:sz="4" w:space="0" w:color="auto"/>
            </w:tcBorders>
            <w:vAlign w:val="center"/>
            <w:hideMark/>
          </w:tcPr>
          <w:p w14:paraId="5EBB31E9" w14:textId="77777777" w:rsidR="00963684" w:rsidRPr="007F29E5" w:rsidRDefault="00963684" w:rsidP="007E5FF1">
            <w:pPr>
              <w:spacing w:after="0" w:line="240" w:lineRule="auto"/>
              <w:rPr>
                <w:rFonts w:ascii="Times New Roman" w:eastAsia="Times New Roman" w:hAnsi="Times New Roman"/>
                <w:sz w:val="20"/>
                <w:szCs w:val="20"/>
                <w:lang w:val="kk-KZ"/>
              </w:rPr>
            </w:pPr>
          </w:p>
        </w:tc>
        <w:tc>
          <w:tcPr>
            <w:tcW w:w="663" w:type="dxa"/>
            <w:vMerge/>
            <w:tcBorders>
              <w:top w:val="single" w:sz="4" w:space="0" w:color="auto"/>
              <w:left w:val="single" w:sz="4" w:space="0" w:color="auto"/>
              <w:bottom w:val="single" w:sz="4" w:space="0" w:color="auto"/>
              <w:right w:val="single" w:sz="4" w:space="0" w:color="auto"/>
            </w:tcBorders>
            <w:vAlign w:val="center"/>
            <w:hideMark/>
          </w:tcPr>
          <w:p w14:paraId="4E76A783" w14:textId="77777777" w:rsidR="00963684" w:rsidRPr="007F29E5" w:rsidRDefault="00963684" w:rsidP="007E5FF1">
            <w:pPr>
              <w:spacing w:after="0" w:line="240" w:lineRule="auto"/>
              <w:rPr>
                <w:rFonts w:ascii="Times New Roman" w:eastAsia="Times New Roman" w:hAnsi="Times New Roman"/>
                <w:sz w:val="20"/>
                <w:szCs w:val="20"/>
                <w:lang w:val="kk-KZ"/>
              </w:rPr>
            </w:pPr>
          </w:p>
        </w:tc>
        <w:tc>
          <w:tcPr>
            <w:tcW w:w="867" w:type="dxa"/>
            <w:vMerge/>
            <w:tcBorders>
              <w:top w:val="single" w:sz="4" w:space="0" w:color="auto"/>
              <w:left w:val="single" w:sz="4" w:space="0" w:color="auto"/>
              <w:bottom w:val="single" w:sz="4" w:space="0" w:color="auto"/>
              <w:right w:val="single" w:sz="4" w:space="0" w:color="auto"/>
            </w:tcBorders>
            <w:vAlign w:val="center"/>
            <w:hideMark/>
          </w:tcPr>
          <w:p w14:paraId="39052DB3" w14:textId="77777777" w:rsidR="00963684" w:rsidRPr="007F29E5" w:rsidRDefault="00963684" w:rsidP="007E5FF1">
            <w:pPr>
              <w:spacing w:after="0" w:line="240" w:lineRule="auto"/>
              <w:rPr>
                <w:rFonts w:ascii="Times New Roman" w:eastAsia="Times New Roman" w:hAnsi="Times New Roman"/>
                <w:sz w:val="20"/>
                <w:szCs w:val="20"/>
                <w:lang w:val="kk-KZ"/>
              </w:rPr>
            </w:pPr>
          </w:p>
        </w:tc>
      </w:tr>
      <w:tr w:rsidR="00963684" w:rsidRPr="007F29E5" w14:paraId="65F55324" w14:textId="77777777" w:rsidTr="007E5FF1">
        <w:tc>
          <w:tcPr>
            <w:tcW w:w="567" w:type="dxa"/>
            <w:tcBorders>
              <w:top w:val="single" w:sz="4" w:space="0" w:color="auto"/>
              <w:left w:val="single" w:sz="4" w:space="0" w:color="auto"/>
              <w:bottom w:val="single" w:sz="4" w:space="0" w:color="auto"/>
              <w:right w:val="single" w:sz="4" w:space="0" w:color="auto"/>
            </w:tcBorders>
            <w:vAlign w:val="center"/>
            <w:hideMark/>
          </w:tcPr>
          <w:p w14:paraId="02FF0EA4" w14:textId="77777777" w:rsidR="00963684" w:rsidRPr="007F29E5" w:rsidRDefault="00963684" w:rsidP="007E5FF1">
            <w:pPr>
              <w:widowControl w:val="0"/>
              <w:overflowPunct w:val="0"/>
              <w:autoSpaceDE w:val="0"/>
              <w:autoSpaceDN w:val="0"/>
              <w:adjustRightInd w:val="0"/>
              <w:spacing w:after="0" w:line="240" w:lineRule="auto"/>
              <w:jc w:val="center"/>
              <w:rPr>
                <w:rFonts w:ascii="Times New Roman" w:eastAsia="Times New Roman" w:hAnsi="Times New Roman"/>
                <w:sz w:val="20"/>
                <w:szCs w:val="20"/>
                <w:lang w:val="kk-KZ"/>
              </w:rPr>
            </w:pPr>
            <w:r w:rsidRPr="007F29E5">
              <w:rPr>
                <w:rFonts w:ascii="Times New Roman" w:hAnsi="Times New Roman"/>
                <w:sz w:val="20"/>
                <w:szCs w:val="20"/>
                <w:lang w:val="kk-KZ"/>
              </w:rPr>
              <w:t>1</w:t>
            </w:r>
          </w:p>
        </w:tc>
        <w:tc>
          <w:tcPr>
            <w:tcW w:w="709" w:type="dxa"/>
            <w:tcBorders>
              <w:top w:val="single" w:sz="4" w:space="0" w:color="auto"/>
              <w:left w:val="single" w:sz="4" w:space="0" w:color="auto"/>
              <w:bottom w:val="single" w:sz="4" w:space="0" w:color="auto"/>
              <w:right w:val="single" w:sz="4" w:space="0" w:color="auto"/>
            </w:tcBorders>
            <w:vAlign w:val="center"/>
            <w:hideMark/>
          </w:tcPr>
          <w:p w14:paraId="0DE14F6C" w14:textId="77777777" w:rsidR="00963684" w:rsidRPr="007F29E5" w:rsidRDefault="00963684" w:rsidP="007E5FF1">
            <w:pPr>
              <w:widowControl w:val="0"/>
              <w:overflowPunct w:val="0"/>
              <w:autoSpaceDE w:val="0"/>
              <w:autoSpaceDN w:val="0"/>
              <w:adjustRightInd w:val="0"/>
              <w:spacing w:after="0" w:line="240" w:lineRule="auto"/>
              <w:jc w:val="center"/>
              <w:rPr>
                <w:rFonts w:ascii="Times New Roman" w:eastAsia="Times New Roman" w:hAnsi="Times New Roman"/>
                <w:sz w:val="20"/>
                <w:szCs w:val="20"/>
                <w:lang w:val="kk-KZ"/>
              </w:rPr>
            </w:pPr>
            <w:r w:rsidRPr="007F29E5">
              <w:rPr>
                <w:rFonts w:ascii="Times New Roman" w:hAnsi="Times New Roman"/>
                <w:sz w:val="20"/>
                <w:szCs w:val="20"/>
                <w:lang w:val="kk-KZ"/>
              </w:rPr>
              <w:t>2</w:t>
            </w:r>
          </w:p>
        </w:tc>
        <w:tc>
          <w:tcPr>
            <w:tcW w:w="709" w:type="dxa"/>
            <w:tcBorders>
              <w:top w:val="single" w:sz="4" w:space="0" w:color="auto"/>
              <w:left w:val="single" w:sz="4" w:space="0" w:color="auto"/>
              <w:bottom w:val="single" w:sz="4" w:space="0" w:color="auto"/>
              <w:right w:val="single" w:sz="4" w:space="0" w:color="auto"/>
            </w:tcBorders>
            <w:vAlign w:val="center"/>
            <w:hideMark/>
          </w:tcPr>
          <w:p w14:paraId="17B08B4D" w14:textId="77777777" w:rsidR="00963684" w:rsidRPr="007F29E5" w:rsidRDefault="00963684" w:rsidP="007E5FF1">
            <w:pPr>
              <w:widowControl w:val="0"/>
              <w:overflowPunct w:val="0"/>
              <w:autoSpaceDE w:val="0"/>
              <w:autoSpaceDN w:val="0"/>
              <w:adjustRightInd w:val="0"/>
              <w:spacing w:after="0" w:line="240" w:lineRule="auto"/>
              <w:jc w:val="center"/>
              <w:rPr>
                <w:rFonts w:ascii="Times New Roman" w:eastAsia="Times New Roman" w:hAnsi="Times New Roman"/>
                <w:sz w:val="20"/>
                <w:szCs w:val="20"/>
                <w:lang w:val="kk-KZ"/>
              </w:rPr>
            </w:pPr>
            <w:r w:rsidRPr="007F29E5">
              <w:rPr>
                <w:rFonts w:ascii="Times New Roman" w:hAnsi="Times New Roman"/>
                <w:sz w:val="20"/>
                <w:szCs w:val="20"/>
                <w:lang w:val="kk-KZ"/>
              </w:rPr>
              <w:t>3</w:t>
            </w:r>
          </w:p>
        </w:tc>
        <w:tc>
          <w:tcPr>
            <w:tcW w:w="687" w:type="dxa"/>
            <w:tcBorders>
              <w:top w:val="single" w:sz="4" w:space="0" w:color="auto"/>
              <w:left w:val="single" w:sz="4" w:space="0" w:color="auto"/>
              <w:bottom w:val="single" w:sz="4" w:space="0" w:color="auto"/>
              <w:right w:val="single" w:sz="4" w:space="0" w:color="auto"/>
            </w:tcBorders>
            <w:vAlign w:val="center"/>
            <w:hideMark/>
          </w:tcPr>
          <w:p w14:paraId="6ADCC1C4" w14:textId="77777777" w:rsidR="00963684" w:rsidRPr="007F29E5" w:rsidRDefault="00963684" w:rsidP="007E5FF1">
            <w:pPr>
              <w:widowControl w:val="0"/>
              <w:overflowPunct w:val="0"/>
              <w:autoSpaceDE w:val="0"/>
              <w:autoSpaceDN w:val="0"/>
              <w:adjustRightInd w:val="0"/>
              <w:spacing w:after="0" w:line="240" w:lineRule="auto"/>
              <w:jc w:val="center"/>
              <w:rPr>
                <w:rFonts w:ascii="Times New Roman" w:eastAsia="Times New Roman" w:hAnsi="Times New Roman"/>
                <w:sz w:val="20"/>
                <w:szCs w:val="20"/>
                <w:lang w:val="kk-KZ"/>
              </w:rPr>
            </w:pPr>
            <w:r w:rsidRPr="007F29E5">
              <w:rPr>
                <w:rFonts w:ascii="Times New Roman" w:hAnsi="Times New Roman"/>
                <w:sz w:val="20"/>
                <w:szCs w:val="20"/>
                <w:lang w:val="kk-KZ"/>
              </w:rPr>
              <w:t>4</w:t>
            </w:r>
          </w:p>
        </w:tc>
        <w:tc>
          <w:tcPr>
            <w:tcW w:w="872" w:type="dxa"/>
            <w:tcBorders>
              <w:top w:val="single" w:sz="4" w:space="0" w:color="auto"/>
              <w:left w:val="single" w:sz="4" w:space="0" w:color="auto"/>
              <w:bottom w:val="single" w:sz="4" w:space="0" w:color="auto"/>
              <w:right w:val="single" w:sz="4" w:space="0" w:color="auto"/>
            </w:tcBorders>
            <w:vAlign w:val="center"/>
            <w:hideMark/>
          </w:tcPr>
          <w:p w14:paraId="32027045" w14:textId="77777777" w:rsidR="00963684" w:rsidRPr="007F29E5" w:rsidRDefault="00963684" w:rsidP="007E5FF1">
            <w:pPr>
              <w:widowControl w:val="0"/>
              <w:overflowPunct w:val="0"/>
              <w:autoSpaceDE w:val="0"/>
              <w:autoSpaceDN w:val="0"/>
              <w:adjustRightInd w:val="0"/>
              <w:spacing w:after="0" w:line="240" w:lineRule="auto"/>
              <w:jc w:val="center"/>
              <w:rPr>
                <w:rFonts w:ascii="Times New Roman" w:eastAsia="Times New Roman" w:hAnsi="Times New Roman"/>
                <w:sz w:val="20"/>
                <w:szCs w:val="20"/>
                <w:lang w:val="kk-KZ"/>
              </w:rPr>
            </w:pPr>
            <w:r w:rsidRPr="007F29E5">
              <w:rPr>
                <w:rFonts w:ascii="Times New Roman" w:hAnsi="Times New Roman"/>
                <w:sz w:val="20"/>
                <w:szCs w:val="20"/>
                <w:lang w:val="kk-KZ"/>
              </w:rPr>
              <w:t>5</w:t>
            </w:r>
          </w:p>
        </w:tc>
        <w:tc>
          <w:tcPr>
            <w:tcW w:w="1217" w:type="dxa"/>
            <w:tcBorders>
              <w:top w:val="single" w:sz="4" w:space="0" w:color="auto"/>
              <w:left w:val="single" w:sz="4" w:space="0" w:color="auto"/>
              <w:bottom w:val="single" w:sz="4" w:space="0" w:color="auto"/>
              <w:right w:val="single" w:sz="4" w:space="0" w:color="auto"/>
            </w:tcBorders>
            <w:vAlign w:val="center"/>
            <w:hideMark/>
          </w:tcPr>
          <w:p w14:paraId="2299C87B" w14:textId="77777777" w:rsidR="00963684" w:rsidRPr="007F29E5" w:rsidRDefault="00963684" w:rsidP="007E5FF1">
            <w:pPr>
              <w:widowControl w:val="0"/>
              <w:overflowPunct w:val="0"/>
              <w:autoSpaceDE w:val="0"/>
              <w:autoSpaceDN w:val="0"/>
              <w:adjustRightInd w:val="0"/>
              <w:spacing w:after="0" w:line="240" w:lineRule="auto"/>
              <w:jc w:val="center"/>
              <w:rPr>
                <w:rFonts w:ascii="Times New Roman" w:eastAsia="Times New Roman" w:hAnsi="Times New Roman"/>
                <w:sz w:val="20"/>
                <w:szCs w:val="20"/>
                <w:lang w:val="kk-KZ"/>
              </w:rPr>
            </w:pPr>
            <w:r w:rsidRPr="007F29E5">
              <w:rPr>
                <w:rFonts w:ascii="Times New Roman" w:hAnsi="Times New Roman"/>
                <w:sz w:val="20"/>
                <w:szCs w:val="20"/>
                <w:lang w:val="kk-KZ"/>
              </w:rPr>
              <w:t>6</w:t>
            </w:r>
          </w:p>
        </w:tc>
        <w:tc>
          <w:tcPr>
            <w:tcW w:w="909" w:type="dxa"/>
            <w:tcBorders>
              <w:top w:val="single" w:sz="4" w:space="0" w:color="auto"/>
              <w:left w:val="single" w:sz="4" w:space="0" w:color="auto"/>
              <w:bottom w:val="single" w:sz="4" w:space="0" w:color="auto"/>
              <w:right w:val="single" w:sz="4" w:space="0" w:color="auto"/>
            </w:tcBorders>
            <w:vAlign w:val="center"/>
            <w:hideMark/>
          </w:tcPr>
          <w:p w14:paraId="00ACE01E" w14:textId="77777777" w:rsidR="00963684" w:rsidRPr="007F29E5" w:rsidRDefault="00963684" w:rsidP="007E5FF1">
            <w:pPr>
              <w:widowControl w:val="0"/>
              <w:overflowPunct w:val="0"/>
              <w:autoSpaceDE w:val="0"/>
              <w:autoSpaceDN w:val="0"/>
              <w:adjustRightInd w:val="0"/>
              <w:spacing w:after="0" w:line="240" w:lineRule="auto"/>
              <w:jc w:val="center"/>
              <w:rPr>
                <w:rFonts w:ascii="Times New Roman" w:eastAsia="Times New Roman" w:hAnsi="Times New Roman"/>
                <w:sz w:val="20"/>
                <w:szCs w:val="20"/>
                <w:lang w:val="kk-KZ"/>
              </w:rPr>
            </w:pPr>
            <w:r w:rsidRPr="007F29E5">
              <w:rPr>
                <w:rFonts w:ascii="Times New Roman" w:hAnsi="Times New Roman"/>
                <w:sz w:val="20"/>
                <w:szCs w:val="20"/>
                <w:lang w:val="kk-KZ"/>
              </w:rPr>
              <w:t>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31E92AE" w14:textId="77777777" w:rsidR="00963684" w:rsidRPr="007F29E5" w:rsidRDefault="00963684" w:rsidP="007E5FF1">
            <w:pPr>
              <w:widowControl w:val="0"/>
              <w:overflowPunct w:val="0"/>
              <w:autoSpaceDE w:val="0"/>
              <w:autoSpaceDN w:val="0"/>
              <w:adjustRightInd w:val="0"/>
              <w:spacing w:after="0" w:line="240" w:lineRule="auto"/>
              <w:jc w:val="center"/>
              <w:rPr>
                <w:rFonts w:ascii="Times New Roman" w:eastAsia="Times New Roman" w:hAnsi="Times New Roman"/>
                <w:sz w:val="20"/>
                <w:szCs w:val="20"/>
                <w:lang w:val="kk-KZ"/>
              </w:rPr>
            </w:pPr>
            <w:r w:rsidRPr="007F29E5">
              <w:rPr>
                <w:rFonts w:ascii="Times New Roman" w:hAnsi="Times New Roman"/>
                <w:sz w:val="20"/>
                <w:szCs w:val="20"/>
                <w:lang w:val="kk-KZ"/>
              </w:rPr>
              <w:t>8</w:t>
            </w:r>
          </w:p>
        </w:tc>
        <w:tc>
          <w:tcPr>
            <w:tcW w:w="709" w:type="dxa"/>
            <w:tcBorders>
              <w:top w:val="single" w:sz="4" w:space="0" w:color="auto"/>
              <w:left w:val="single" w:sz="4" w:space="0" w:color="auto"/>
              <w:bottom w:val="single" w:sz="4" w:space="0" w:color="auto"/>
              <w:right w:val="single" w:sz="4" w:space="0" w:color="auto"/>
            </w:tcBorders>
            <w:vAlign w:val="center"/>
            <w:hideMark/>
          </w:tcPr>
          <w:p w14:paraId="46EDBE08" w14:textId="77777777" w:rsidR="00963684" w:rsidRPr="007F29E5" w:rsidRDefault="00963684" w:rsidP="007E5FF1">
            <w:pPr>
              <w:widowControl w:val="0"/>
              <w:overflowPunct w:val="0"/>
              <w:autoSpaceDE w:val="0"/>
              <w:autoSpaceDN w:val="0"/>
              <w:adjustRightInd w:val="0"/>
              <w:spacing w:after="0" w:line="240" w:lineRule="auto"/>
              <w:jc w:val="center"/>
              <w:rPr>
                <w:rFonts w:ascii="Times New Roman" w:eastAsia="Times New Roman" w:hAnsi="Times New Roman"/>
                <w:sz w:val="20"/>
                <w:szCs w:val="20"/>
                <w:lang w:val="kk-KZ"/>
              </w:rPr>
            </w:pPr>
            <w:r w:rsidRPr="007F29E5">
              <w:rPr>
                <w:rFonts w:ascii="Times New Roman" w:hAnsi="Times New Roman"/>
                <w:sz w:val="20"/>
                <w:szCs w:val="20"/>
                <w:lang w:val="kk-KZ"/>
              </w:rPr>
              <w:t>9</w:t>
            </w:r>
          </w:p>
        </w:tc>
        <w:tc>
          <w:tcPr>
            <w:tcW w:w="596" w:type="dxa"/>
            <w:tcBorders>
              <w:top w:val="single" w:sz="4" w:space="0" w:color="auto"/>
              <w:left w:val="single" w:sz="4" w:space="0" w:color="auto"/>
              <w:bottom w:val="single" w:sz="4" w:space="0" w:color="auto"/>
              <w:right w:val="single" w:sz="4" w:space="0" w:color="auto"/>
            </w:tcBorders>
            <w:vAlign w:val="center"/>
            <w:hideMark/>
          </w:tcPr>
          <w:p w14:paraId="29A00D50" w14:textId="77777777" w:rsidR="00963684" w:rsidRPr="007F29E5" w:rsidRDefault="00963684" w:rsidP="007E5FF1">
            <w:pPr>
              <w:widowControl w:val="0"/>
              <w:overflowPunct w:val="0"/>
              <w:autoSpaceDE w:val="0"/>
              <w:autoSpaceDN w:val="0"/>
              <w:adjustRightInd w:val="0"/>
              <w:spacing w:after="0" w:line="240" w:lineRule="auto"/>
              <w:jc w:val="center"/>
              <w:rPr>
                <w:rFonts w:ascii="Times New Roman" w:eastAsia="Times New Roman" w:hAnsi="Times New Roman"/>
                <w:sz w:val="20"/>
                <w:szCs w:val="20"/>
                <w:lang w:val="kk-KZ"/>
              </w:rPr>
            </w:pPr>
            <w:r w:rsidRPr="007F29E5">
              <w:rPr>
                <w:rFonts w:ascii="Times New Roman" w:hAnsi="Times New Roman"/>
                <w:sz w:val="20"/>
                <w:szCs w:val="20"/>
                <w:lang w:val="kk-KZ"/>
              </w:rPr>
              <w:t>10</w:t>
            </w:r>
          </w:p>
        </w:tc>
        <w:tc>
          <w:tcPr>
            <w:tcW w:w="663" w:type="dxa"/>
            <w:tcBorders>
              <w:top w:val="single" w:sz="4" w:space="0" w:color="auto"/>
              <w:left w:val="single" w:sz="4" w:space="0" w:color="auto"/>
              <w:bottom w:val="single" w:sz="4" w:space="0" w:color="auto"/>
              <w:right w:val="single" w:sz="4" w:space="0" w:color="auto"/>
            </w:tcBorders>
            <w:vAlign w:val="center"/>
            <w:hideMark/>
          </w:tcPr>
          <w:p w14:paraId="7C2B7D77" w14:textId="77777777" w:rsidR="00963684" w:rsidRPr="007F29E5" w:rsidRDefault="00963684" w:rsidP="007E5FF1">
            <w:pPr>
              <w:widowControl w:val="0"/>
              <w:overflowPunct w:val="0"/>
              <w:autoSpaceDE w:val="0"/>
              <w:autoSpaceDN w:val="0"/>
              <w:adjustRightInd w:val="0"/>
              <w:spacing w:after="0" w:line="240" w:lineRule="auto"/>
              <w:jc w:val="center"/>
              <w:rPr>
                <w:rFonts w:ascii="Times New Roman" w:eastAsia="Times New Roman" w:hAnsi="Times New Roman"/>
                <w:sz w:val="20"/>
                <w:szCs w:val="20"/>
                <w:lang w:val="kk-KZ"/>
              </w:rPr>
            </w:pPr>
            <w:r w:rsidRPr="007F29E5">
              <w:rPr>
                <w:rFonts w:ascii="Times New Roman" w:hAnsi="Times New Roman"/>
                <w:sz w:val="20"/>
                <w:szCs w:val="20"/>
                <w:lang w:val="kk-KZ"/>
              </w:rPr>
              <w:t>11</w:t>
            </w:r>
          </w:p>
        </w:tc>
        <w:tc>
          <w:tcPr>
            <w:tcW w:w="867" w:type="dxa"/>
            <w:tcBorders>
              <w:top w:val="single" w:sz="4" w:space="0" w:color="auto"/>
              <w:left w:val="single" w:sz="4" w:space="0" w:color="auto"/>
              <w:bottom w:val="single" w:sz="4" w:space="0" w:color="auto"/>
              <w:right w:val="single" w:sz="4" w:space="0" w:color="auto"/>
            </w:tcBorders>
            <w:vAlign w:val="center"/>
            <w:hideMark/>
          </w:tcPr>
          <w:p w14:paraId="2B794268" w14:textId="77777777" w:rsidR="00963684" w:rsidRPr="007F29E5" w:rsidRDefault="00963684" w:rsidP="007E5FF1">
            <w:pPr>
              <w:widowControl w:val="0"/>
              <w:overflowPunct w:val="0"/>
              <w:autoSpaceDE w:val="0"/>
              <w:autoSpaceDN w:val="0"/>
              <w:adjustRightInd w:val="0"/>
              <w:spacing w:after="0" w:line="240" w:lineRule="auto"/>
              <w:jc w:val="center"/>
              <w:rPr>
                <w:rFonts w:ascii="Times New Roman" w:eastAsia="Times New Roman" w:hAnsi="Times New Roman"/>
                <w:sz w:val="20"/>
                <w:szCs w:val="20"/>
                <w:lang w:val="kk-KZ"/>
              </w:rPr>
            </w:pPr>
            <w:r w:rsidRPr="007F29E5">
              <w:rPr>
                <w:rFonts w:ascii="Times New Roman" w:hAnsi="Times New Roman"/>
                <w:sz w:val="20"/>
                <w:szCs w:val="20"/>
                <w:lang w:val="kk-KZ"/>
              </w:rPr>
              <w:t>12</w:t>
            </w:r>
          </w:p>
        </w:tc>
      </w:tr>
      <w:tr w:rsidR="00963684" w:rsidRPr="007F29E5" w14:paraId="4118965E" w14:textId="77777777" w:rsidTr="007E5FF1">
        <w:tc>
          <w:tcPr>
            <w:tcW w:w="567" w:type="dxa"/>
            <w:tcBorders>
              <w:top w:val="single" w:sz="4" w:space="0" w:color="auto"/>
              <w:left w:val="single" w:sz="4" w:space="0" w:color="auto"/>
              <w:bottom w:val="single" w:sz="4" w:space="0" w:color="auto"/>
              <w:right w:val="single" w:sz="4" w:space="0" w:color="auto"/>
            </w:tcBorders>
            <w:vAlign w:val="center"/>
          </w:tcPr>
          <w:p w14:paraId="0F83713C" w14:textId="77777777" w:rsidR="00963684" w:rsidRPr="007F29E5" w:rsidRDefault="00963684" w:rsidP="007E5FF1">
            <w:pPr>
              <w:widowControl w:val="0"/>
              <w:overflowPunct w:val="0"/>
              <w:autoSpaceDE w:val="0"/>
              <w:autoSpaceDN w:val="0"/>
              <w:adjustRightInd w:val="0"/>
              <w:spacing w:after="0" w:line="240" w:lineRule="auto"/>
              <w:jc w:val="center"/>
              <w:rPr>
                <w:rFonts w:ascii="Times New Roman" w:eastAsia="Times New Roman" w:hAnsi="Times New Roman"/>
                <w:sz w:val="20"/>
                <w:szCs w:val="20"/>
                <w:lang w:val="kk-KZ"/>
              </w:rPr>
            </w:pPr>
          </w:p>
        </w:tc>
        <w:tc>
          <w:tcPr>
            <w:tcW w:w="709" w:type="dxa"/>
            <w:tcBorders>
              <w:top w:val="single" w:sz="4" w:space="0" w:color="auto"/>
              <w:left w:val="single" w:sz="4" w:space="0" w:color="auto"/>
              <w:bottom w:val="single" w:sz="4" w:space="0" w:color="auto"/>
              <w:right w:val="single" w:sz="4" w:space="0" w:color="auto"/>
            </w:tcBorders>
            <w:vAlign w:val="center"/>
          </w:tcPr>
          <w:p w14:paraId="409BC684" w14:textId="77777777" w:rsidR="00963684" w:rsidRPr="007F29E5" w:rsidRDefault="00963684" w:rsidP="007E5FF1">
            <w:pPr>
              <w:widowControl w:val="0"/>
              <w:overflowPunct w:val="0"/>
              <w:autoSpaceDE w:val="0"/>
              <w:autoSpaceDN w:val="0"/>
              <w:adjustRightInd w:val="0"/>
              <w:spacing w:after="0" w:line="240" w:lineRule="auto"/>
              <w:jc w:val="center"/>
              <w:rPr>
                <w:rFonts w:ascii="Times New Roman" w:eastAsia="Times New Roman" w:hAnsi="Times New Roman"/>
                <w:sz w:val="20"/>
                <w:szCs w:val="20"/>
                <w:lang w:val="kk-KZ"/>
              </w:rPr>
            </w:pPr>
          </w:p>
        </w:tc>
        <w:tc>
          <w:tcPr>
            <w:tcW w:w="709" w:type="dxa"/>
            <w:tcBorders>
              <w:top w:val="single" w:sz="4" w:space="0" w:color="auto"/>
              <w:left w:val="single" w:sz="4" w:space="0" w:color="auto"/>
              <w:bottom w:val="single" w:sz="4" w:space="0" w:color="auto"/>
              <w:right w:val="single" w:sz="4" w:space="0" w:color="auto"/>
            </w:tcBorders>
            <w:vAlign w:val="center"/>
          </w:tcPr>
          <w:p w14:paraId="331B86E0" w14:textId="77777777" w:rsidR="00963684" w:rsidRPr="007F29E5" w:rsidRDefault="00963684" w:rsidP="007E5FF1">
            <w:pPr>
              <w:widowControl w:val="0"/>
              <w:overflowPunct w:val="0"/>
              <w:autoSpaceDE w:val="0"/>
              <w:autoSpaceDN w:val="0"/>
              <w:adjustRightInd w:val="0"/>
              <w:spacing w:after="0" w:line="240" w:lineRule="auto"/>
              <w:jc w:val="center"/>
              <w:rPr>
                <w:rFonts w:ascii="Times New Roman" w:eastAsia="Times New Roman" w:hAnsi="Times New Roman"/>
                <w:sz w:val="20"/>
                <w:szCs w:val="20"/>
                <w:lang w:val="kk-KZ"/>
              </w:rPr>
            </w:pPr>
          </w:p>
        </w:tc>
        <w:tc>
          <w:tcPr>
            <w:tcW w:w="687" w:type="dxa"/>
            <w:tcBorders>
              <w:top w:val="single" w:sz="4" w:space="0" w:color="auto"/>
              <w:left w:val="single" w:sz="4" w:space="0" w:color="auto"/>
              <w:bottom w:val="single" w:sz="4" w:space="0" w:color="auto"/>
              <w:right w:val="single" w:sz="4" w:space="0" w:color="auto"/>
            </w:tcBorders>
            <w:vAlign w:val="center"/>
          </w:tcPr>
          <w:p w14:paraId="42121FCF" w14:textId="77777777" w:rsidR="00963684" w:rsidRPr="007F29E5" w:rsidRDefault="00963684" w:rsidP="007E5FF1">
            <w:pPr>
              <w:widowControl w:val="0"/>
              <w:overflowPunct w:val="0"/>
              <w:autoSpaceDE w:val="0"/>
              <w:autoSpaceDN w:val="0"/>
              <w:adjustRightInd w:val="0"/>
              <w:spacing w:after="0" w:line="240" w:lineRule="auto"/>
              <w:jc w:val="center"/>
              <w:rPr>
                <w:rFonts w:ascii="Times New Roman" w:eastAsia="Times New Roman" w:hAnsi="Times New Roman"/>
                <w:sz w:val="20"/>
                <w:szCs w:val="20"/>
                <w:lang w:val="kk-KZ"/>
              </w:rPr>
            </w:pPr>
          </w:p>
        </w:tc>
        <w:tc>
          <w:tcPr>
            <w:tcW w:w="872" w:type="dxa"/>
            <w:tcBorders>
              <w:top w:val="single" w:sz="4" w:space="0" w:color="auto"/>
              <w:left w:val="single" w:sz="4" w:space="0" w:color="auto"/>
              <w:bottom w:val="single" w:sz="4" w:space="0" w:color="auto"/>
              <w:right w:val="single" w:sz="4" w:space="0" w:color="auto"/>
            </w:tcBorders>
            <w:vAlign w:val="center"/>
          </w:tcPr>
          <w:p w14:paraId="4C5B1945" w14:textId="77777777" w:rsidR="00963684" w:rsidRPr="007F29E5" w:rsidRDefault="00963684" w:rsidP="007E5FF1">
            <w:pPr>
              <w:widowControl w:val="0"/>
              <w:overflowPunct w:val="0"/>
              <w:autoSpaceDE w:val="0"/>
              <w:autoSpaceDN w:val="0"/>
              <w:adjustRightInd w:val="0"/>
              <w:spacing w:after="0" w:line="240" w:lineRule="auto"/>
              <w:jc w:val="center"/>
              <w:rPr>
                <w:rFonts w:ascii="Times New Roman" w:eastAsia="Times New Roman" w:hAnsi="Times New Roman"/>
                <w:sz w:val="20"/>
                <w:szCs w:val="20"/>
                <w:lang w:val="kk-KZ"/>
              </w:rPr>
            </w:pPr>
          </w:p>
        </w:tc>
        <w:tc>
          <w:tcPr>
            <w:tcW w:w="1217" w:type="dxa"/>
            <w:tcBorders>
              <w:top w:val="single" w:sz="4" w:space="0" w:color="auto"/>
              <w:left w:val="single" w:sz="4" w:space="0" w:color="auto"/>
              <w:bottom w:val="single" w:sz="4" w:space="0" w:color="auto"/>
              <w:right w:val="single" w:sz="4" w:space="0" w:color="auto"/>
            </w:tcBorders>
            <w:vAlign w:val="center"/>
          </w:tcPr>
          <w:p w14:paraId="5DE55A6F" w14:textId="77777777" w:rsidR="00963684" w:rsidRPr="007F29E5" w:rsidRDefault="00963684" w:rsidP="007E5FF1">
            <w:pPr>
              <w:widowControl w:val="0"/>
              <w:overflowPunct w:val="0"/>
              <w:autoSpaceDE w:val="0"/>
              <w:autoSpaceDN w:val="0"/>
              <w:adjustRightInd w:val="0"/>
              <w:spacing w:after="0" w:line="240" w:lineRule="auto"/>
              <w:jc w:val="center"/>
              <w:rPr>
                <w:rFonts w:ascii="Times New Roman" w:eastAsia="Times New Roman" w:hAnsi="Times New Roman"/>
                <w:sz w:val="20"/>
                <w:szCs w:val="20"/>
                <w:lang w:val="kk-KZ"/>
              </w:rPr>
            </w:pPr>
          </w:p>
        </w:tc>
        <w:tc>
          <w:tcPr>
            <w:tcW w:w="909" w:type="dxa"/>
            <w:tcBorders>
              <w:top w:val="single" w:sz="4" w:space="0" w:color="auto"/>
              <w:left w:val="single" w:sz="4" w:space="0" w:color="auto"/>
              <w:bottom w:val="single" w:sz="4" w:space="0" w:color="auto"/>
              <w:right w:val="single" w:sz="4" w:space="0" w:color="auto"/>
            </w:tcBorders>
            <w:vAlign w:val="center"/>
          </w:tcPr>
          <w:p w14:paraId="42CB4385" w14:textId="77777777" w:rsidR="00963684" w:rsidRPr="007F29E5" w:rsidRDefault="00963684" w:rsidP="007E5FF1">
            <w:pPr>
              <w:widowControl w:val="0"/>
              <w:overflowPunct w:val="0"/>
              <w:autoSpaceDE w:val="0"/>
              <w:autoSpaceDN w:val="0"/>
              <w:adjustRightInd w:val="0"/>
              <w:spacing w:after="0" w:line="240" w:lineRule="auto"/>
              <w:jc w:val="center"/>
              <w:rPr>
                <w:rFonts w:ascii="Times New Roman" w:eastAsia="Times New Roman" w:hAnsi="Times New Roman"/>
                <w:sz w:val="20"/>
                <w:szCs w:val="20"/>
                <w:lang w:val="kk-KZ"/>
              </w:rPr>
            </w:pPr>
          </w:p>
        </w:tc>
        <w:tc>
          <w:tcPr>
            <w:tcW w:w="1134" w:type="dxa"/>
            <w:tcBorders>
              <w:top w:val="single" w:sz="4" w:space="0" w:color="auto"/>
              <w:left w:val="single" w:sz="4" w:space="0" w:color="auto"/>
              <w:bottom w:val="single" w:sz="4" w:space="0" w:color="auto"/>
              <w:right w:val="single" w:sz="4" w:space="0" w:color="auto"/>
            </w:tcBorders>
            <w:vAlign w:val="center"/>
          </w:tcPr>
          <w:p w14:paraId="0AEA0E13" w14:textId="77777777" w:rsidR="00963684" w:rsidRPr="007F29E5" w:rsidRDefault="00963684" w:rsidP="007E5FF1">
            <w:pPr>
              <w:widowControl w:val="0"/>
              <w:overflowPunct w:val="0"/>
              <w:autoSpaceDE w:val="0"/>
              <w:autoSpaceDN w:val="0"/>
              <w:adjustRightInd w:val="0"/>
              <w:spacing w:after="0" w:line="240" w:lineRule="auto"/>
              <w:jc w:val="center"/>
              <w:rPr>
                <w:rFonts w:ascii="Times New Roman" w:eastAsia="Times New Roman" w:hAnsi="Times New Roman"/>
                <w:sz w:val="20"/>
                <w:szCs w:val="20"/>
                <w:lang w:val="kk-KZ"/>
              </w:rPr>
            </w:pPr>
          </w:p>
        </w:tc>
        <w:tc>
          <w:tcPr>
            <w:tcW w:w="709" w:type="dxa"/>
            <w:tcBorders>
              <w:top w:val="single" w:sz="4" w:space="0" w:color="auto"/>
              <w:left w:val="single" w:sz="4" w:space="0" w:color="auto"/>
              <w:bottom w:val="single" w:sz="4" w:space="0" w:color="auto"/>
              <w:right w:val="single" w:sz="4" w:space="0" w:color="auto"/>
            </w:tcBorders>
            <w:vAlign w:val="center"/>
          </w:tcPr>
          <w:p w14:paraId="502AB0B0" w14:textId="77777777" w:rsidR="00963684" w:rsidRPr="007F29E5" w:rsidRDefault="00963684" w:rsidP="007E5FF1">
            <w:pPr>
              <w:widowControl w:val="0"/>
              <w:overflowPunct w:val="0"/>
              <w:autoSpaceDE w:val="0"/>
              <w:autoSpaceDN w:val="0"/>
              <w:adjustRightInd w:val="0"/>
              <w:spacing w:after="0" w:line="240" w:lineRule="auto"/>
              <w:jc w:val="center"/>
              <w:rPr>
                <w:rFonts w:ascii="Times New Roman" w:eastAsia="Times New Roman" w:hAnsi="Times New Roman"/>
                <w:sz w:val="20"/>
                <w:szCs w:val="20"/>
                <w:lang w:val="kk-KZ"/>
              </w:rPr>
            </w:pPr>
          </w:p>
        </w:tc>
        <w:tc>
          <w:tcPr>
            <w:tcW w:w="596" w:type="dxa"/>
            <w:tcBorders>
              <w:top w:val="single" w:sz="4" w:space="0" w:color="auto"/>
              <w:left w:val="single" w:sz="4" w:space="0" w:color="auto"/>
              <w:bottom w:val="single" w:sz="4" w:space="0" w:color="auto"/>
              <w:right w:val="single" w:sz="4" w:space="0" w:color="auto"/>
            </w:tcBorders>
            <w:vAlign w:val="center"/>
          </w:tcPr>
          <w:p w14:paraId="10C93C36" w14:textId="77777777" w:rsidR="00963684" w:rsidRPr="007F29E5" w:rsidRDefault="00963684" w:rsidP="007E5FF1">
            <w:pPr>
              <w:widowControl w:val="0"/>
              <w:overflowPunct w:val="0"/>
              <w:autoSpaceDE w:val="0"/>
              <w:autoSpaceDN w:val="0"/>
              <w:adjustRightInd w:val="0"/>
              <w:spacing w:after="0" w:line="240" w:lineRule="auto"/>
              <w:jc w:val="center"/>
              <w:rPr>
                <w:rFonts w:ascii="Times New Roman" w:eastAsia="Times New Roman" w:hAnsi="Times New Roman"/>
                <w:sz w:val="20"/>
                <w:szCs w:val="20"/>
                <w:lang w:val="kk-KZ"/>
              </w:rPr>
            </w:pPr>
          </w:p>
        </w:tc>
        <w:tc>
          <w:tcPr>
            <w:tcW w:w="663" w:type="dxa"/>
            <w:tcBorders>
              <w:top w:val="single" w:sz="4" w:space="0" w:color="auto"/>
              <w:left w:val="single" w:sz="4" w:space="0" w:color="auto"/>
              <w:bottom w:val="single" w:sz="4" w:space="0" w:color="auto"/>
              <w:right w:val="single" w:sz="4" w:space="0" w:color="auto"/>
            </w:tcBorders>
            <w:vAlign w:val="center"/>
          </w:tcPr>
          <w:p w14:paraId="1317A927" w14:textId="77777777" w:rsidR="00963684" w:rsidRPr="007F29E5" w:rsidRDefault="00963684" w:rsidP="007E5FF1">
            <w:pPr>
              <w:widowControl w:val="0"/>
              <w:overflowPunct w:val="0"/>
              <w:autoSpaceDE w:val="0"/>
              <w:autoSpaceDN w:val="0"/>
              <w:adjustRightInd w:val="0"/>
              <w:spacing w:after="0" w:line="240" w:lineRule="auto"/>
              <w:jc w:val="center"/>
              <w:rPr>
                <w:rFonts w:ascii="Times New Roman" w:eastAsia="Times New Roman" w:hAnsi="Times New Roman"/>
                <w:sz w:val="20"/>
                <w:szCs w:val="20"/>
                <w:lang w:val="kk-KZ"/>
              </w:rPr>
            </w:pPr>
          </w:p>
        </w:tc>
        <w:tc>
          <w:tcPr>
            <w:tcW w:w="867" w:type="dxa"/>
            <w:tcBorders>
              <w:top w:val="single" w:sz="4" w:space="0" w:color="auto"/>
              <w:left w:val="single" w:sz="4" w:space="0" w:color="auto"/>
              <w:bottom w:val="single" w:sz="4" w:space="0" w:color="auto"/>
              <w:right w:val="single" w:sz="4" w:space="0" w:color="auto"/>
            </w:tcBorders>
            <w:vAlign w:val="center"/>
          </w:tcPr>
          <w:p w14:paraId="0DC1063A" w14:textId="77777777" w:rsidR="00963684" w:rsidRPr="007F29E5" w:rsidRDefault="00963684" w:rsidP="007E5FF1">
            <w:pPr>
              <w:widowControl w:val="0"/>
              <w:overflowPunct w:val="0"/>
              <w:autoSpaceDE w:val="0"/>
              <w:autoSpaceDN w:val="0"/>
              <w:adjustRightInd w:val="0"/>
              <w:spacing w:after="0" w:line="240" w:lineRule="auto"/>
              <w:jc w:val="center"/>
              <w:rPr>
                <w:rFonts w:ascii="Times New Roman" w:eastAsia="Times New Roman" w:hAnsi="Times New Roman"/>
                <w:sz w:val="20"/>
                <w:szCs w:val="20"/>
                <w:lang w:val="kk-KZ"/>
              </w:rPr>
            </w:pPr>
          </w:p>
        </w:tc>
      </w:tr>
      <w:tr w:rsidR="00963684" w:rsidRPr="007F29E5" w14:paraId="784A5177" w14:textId="77777777" w:rsidTr="007E5FF1">
        <w:tc>
          <w:tcPr>
            <w:tcW w:w="567" w:type="dxa"/>
            <w:tcBorders>
              <w:top w:val="single" w:sz="4" w:space="0" w:color="auto"/>
              <w:left w:val="single" w:sz="4" w:space="0" w:color="auto"/>
              <w:bottom w:val="single" w:sz="4" w:space="0" w:color="auto"/>
              <w:right w:val="single" w:sz="4" w:space="0" w:color="auto"/>
            </w:tcBorders>
            <w:vAlign w:val="center"/>
          </w:tcPr>
          <w:p w14:paraId="674D6FEF" w14:textId="77777777" w:rsidR="00963684" w:rsidRPr="007F29E5" w:rsidRDefault="00963684" w:rsidP="007E5FF1">
            <w:pPr>
              <w:widowControl w:val="0"/>
              <w:overflowPunct w:val="0"/>
              <w:autoSpaceDE w:val="0"/>
              <w:autoSpaceDN w:val="0"/>
              <w:adjustRightInd w:val="0"/>
              <w:spacing w:after="0" w:line="240" w:lineRule="auto"/>
              <w:jc w:val="center"/>
              <w:rPr>
                <w:rFonts w:ascii="Times New Roman" w:eastAsia="Times New Roman" w:hAnsi="Times New Roman"/>
                <w:sz w:val="20"/>
                <w:szCs w:val="20"/>
                <w:lang w:val="kk-KZ"/>
              </w:rPr>
            </w:pPr>
          </w:p>
        </w:tc>
        <w:tc>
          <w:tcPr>
            <w:tcW w:w="709" w:type="dxa"/>
            <w:tcBorders>
              <w:top w:val="single" w:sz="4" w:space="0" w:color="auto"/>
              <w:left w:val="single" w:sz="4" w:space="0" w:color="auto"/>
              <w:bottom w:val="single" w:sz="4" w:space="0" w:color="auto"/>
              <w:right w:val="single" w:sz="4" w:space="0" w:color="auto"/>
            </w:tcBorders>
            <w:vAlign w:val="center"/>
          </w:tcPr>
          <w:p w14:paraId="20CC1139" w14:textId="77777777" w:rsidR="00963684" w:rsidRPr="007F29E5" w:rsidRDefault="00963684" w:rsidP="007E5FF1">
            <w:pPr>
              <w:widowControl w:val="0"/>
              <w:overflowPunct w:val="0"/>
              <w:autoSpaceDE w:val="0"/>
              <w:autoSpaceDN w:val="0"/>
              <w:adjustRightInd w:val="0"/>
              <w:spacing w:after="0" w:line="240" w:lineRule="auto"/>
              <w:jc w:val="center"/>
              <w:rPr>
                <w:rFonts w:ascii="Times New Roman" w:eastAsia="Times New Roman" w:hAnsi="Times New Roman"/>
                <w:sz w:val="20"/>
                <w:szCs w:val="20"/>
                <w:lang w:val="kk-KZ"/>
              </w:rPr>
            </w:pPr>
          </w:p>
        </w:tc>
        <w:tc>
          <w:tcPr>
            <w:tcW w:w="709" w:type="dxa"/>
            <w:tcBorders>
              <w:top w:val="single" w:sz="4" w:space="0" w:color="auto"/>
              <w:left w:val="single" w:sz="4" w:space="0" w:color="auto"/>
              <w:bottom w:val="single" w:sz="4" w:space="0" w:color="auto"/>
              <w:right w:val="single" w:sz="4" w:space="0" w:color="auto"/>
            </w:tcBorders>
            <w:vAlign w:val="center"/>
          </w:tcPr>
          <w:p w14:paraId="4FBD72AD" w14:textId="77777777" w:rsidR="00963684" w:rsidRPr="007F29E5" w:rsidRDefault="00963684" w:rsidP="007E5FF1">
            <w:pPr>
              <w:widowControl w:val="0"/>
              <w:overflowPunct w:val="0"/>
              <w:autoSpaceDE w:val="0"/>
              <w:autoSpaceDN w:val="0"/>
              <w:adjustRightInd w:val="0"/>
              <w:spacing w:after="0" w:line="240" w:lineRule="auto"/>
              <w:jc w:val="center"/>
              <w:rPr>
                <w:rFonts w:ascii="Times New Roman" w:eastAsia="Times New Roman" w:hAnsi="Times New Roman"/>
                <w:sz w:val="20"/>
                <w:szCs w:val="20"/>
                <w:lang w:val="kk-KZ"/>
              </w:rPr>
            </w:pPr>
          </w:p>
        </w:tc>
        <w:tc>
          <w:tcPr>
            <w:tcW w:w="687" w:type="dxa"/>
            <w:tcBorders>
              <w:top w:val="single" w:sz="4" w:space="0" w:color="auto"/>
              <w:left w:val="single" w:sz="4" w:space="0" w:color="auto"/>
              <w:bottom w:val="single" w:sz="4" w:space="0" w:color="auto"/>
              <w:right w:val="single" w:sz="4" w:space="0" w:color="auto"/>
            </w:tcBorders>
            <w:vAlign w:val="center"/>
          </w:tcPr>
          <w:p w14:paraId="31E52ED1" w14:textId="77777777" w:rsidR="00963684" w:rsidRPr="007F29E5" w:rsidRDefault="00963684" w:rsidP="007E5FF1">
            <w:pPr>
              <w:widowControl w:val="0"/>
              <w:overflowPunct w:val="0"/>
              <w:autoSpaceDE w:val="0"/>
              <w:autoSpaceDN w:val="0"/>
              <w:adjustRightInd w:val="0"/>
              <w:spacing w:after="0" w:line="240" w:lineRule="auto"/>
              <w:jc w:val="center"/>
              <w:rPr>
                <w:rFonts w:ascii="Times New Roman" w:eastAsia="Times New Roman" w:hAnsi="Times New Roman"/>
                <w:sz w:val="20"/>
                <w:szCs w:val="20"/>
                <w:lang w:val="kk-KZ"/>
              </w:rPr>
            </w:pPr>
          </w:p>
        </w:tc>
        <w:tc>
          <w:tcPr>
            <w:tcW w:w="872" w:type="dxa"/>
            <w:tcBorders>
              <w:top w:val="single" w:sz="4" w:space="0" w:color="auto"/>
              <w:left w:val="single" w:sz="4" w:space="0" w:color="auto"/>
              <w:bottom w:val="single" w:sz="4" w:space="0" w:color="auto"/>
              <w:right w:val="single" w:sz="4" w:space="0" w:color="auto"/>
            </w:tcBorders>
            <w:vAlign w:val="center"/>
          </w:tcPr>
          <w:p w14:paraId="4041C4D8" w14:textId="77777777" w:rsidR="00963684" w:rsidRPr="007F29E5" w:rsidRDefault="00963684" w:rsidP="007E5FF1">
            <w:pPr>
              <w:widowControl w:val="0"/>
              <w:overflowPunct w:val="0"/>
              <w:autoSpaceDE w:val="0"/>
              <w:autoSpaceDN w:val="0"/>
              <w:adjustRightInd w:val="0"/>
              <w:spacing w:after="0" w:line="240" w:lineRule="auto"/>
              <w:jc w:val="center"/>
              <w:rPr>
                <w:rFonts w:ascii="Times New Roman" w:eastAsia="Times New Roman" w:hAnsi="Times New Roman"/>
                <w:sz w:val="20"/>
                <w:szCs w:val="20"/>
                <w:lang w:val="kk-KZ"/>
              </w:rPr>
            </w:pPr>
          </w:p>
        </w:tc>
        <w:tc>
          <w:tcPr>
            <w:tcW w:w="1217" w:type="dxa"/>
            <w:tcBorders>
              <w:top w:val="single" w:sz="4" w:space="0" w:color="auto"/>
              <w:left w:val="single" w:sz="4" w:space="0" w:color="auto"/>
              <w:bottom w:val="single" w:sz="4" w:space="0" w:color="auto"/>
              <w:right w:val="single" w:sz="4" w:space="0" w:color="auto"/>
            </w:tcBorders>
            <w:vAlign w:val="center"/>
          </w:tcPr>
          <w:p w14:paraId="36295FCC" w14:textId="77777777" w:rsidR="00963684" w:rsidRPr="007F29E5" w:rsidRDefault="00963684" w:rsidP="007E5FF1">
            <w:pPr>
              <w:widowControl w:val="0"/>
              <w:overflowPunct w:val="0"/>
              <w:autoSpaceDE w:val="0"/>
              <w:autoSpaceDN w:val="0"/>
              <w:adjustRightInd w:val="0"/>
              <w:spacing w:after="0" w:line="240" w:lineRule="auto"/>
              <w:jc w:val="center"/>
              <w:rPr>
                <w:rFonts w:ascii="Times New Roman" w:eastAsia="Times New Roman" w:hAnsi="Times New Roman"/>
                <w:sz w:val="20"/>
                <w:szCs w:val="20"/>
                <w:lang w:val="kk-KZ"/>
              </w:rPr>
            </w:pPr>
          </w:p>
        </w:tc>
        <w:tc>
          <w:tcPr>
            <w:tcW w:w="909" w:type="dxa"/>
            <w:tcBorders>
              <w:top w:val="single" w:sz="4" w:space="0" w:color="auto"/>
              <w:left w:val="single" w:sz="4" w:space="0" w:color="auto"/>
              <w:bottom w:val="single" w:sz="4" w:space="0" w:color="auto"/>
              <w:right w:val="single" w:sz="4" w:space="0" w:color="auto"/>
            </w:tcBorders>
            <w:vAlign w:val="center"/>
          </w:tcPr>
          <w:p w14:paraId="6C4CD9F7" w14:textId="77777777" w:rsidR="00963684" w:rsidRPr="007F29E5" w:rsidRDefault="00963684" w:rsidP="007E5FF1">
            <w:pPr>
              <w:widowControl w:val="0"/>
              <w:overflowPunct w:val="0"/>
              <w:autoSpaceDE w:val="0"/>
              <w:autoSpaceDN w:val="0"/>
              <w:adjustRightInd w:val="0"/>
              <w:spacing w:after="0" w:line="240" w:lineRule="auto"/>
              <w:jc w:val="center"/>
              <w:rPr>
                <w:rFonts w:ascii="Times New Roman" w:eastAsia="Times New Roman" w:hAnsi="Times New Roman"/>
                <w:sz w:val="20"/>
                <w:szCs w:val="20"/>
                <w:lang w:val="kk-KZ"/>
              </w:rPr>
            </w:pPr>
          </w:p>
        </w:tc>
        <w:tc>
          <w:tcPr>
            <w:tcW w:w="1134" w:type="dxa"/>
            <w:tcBorders>
              <w:top w:val="single" w:sz="4" w:space="0" w:color="auto"/>
              <w:left w:val="single" w:sz="4" w:space="0" w:color="auto"/>
              <w:bottom w:val="single" w:sz="4" w:space="0" w:color="auto"/>
              <w:right w:val="single" w:sz="4" w:space="0" w:color="auto"/>
            </w:tcBorders>
            <w:vAlign w:val="center"/>
          </w:tcPr>
          <w:p w14:paraId="5B52D629" w14:textId="77777777" w:rsidR="00963684" w:rsidRPr="007F29E5" w:rsidRDefault="00963684" w:rsidP="007E5FF1">
            <w:pPr>
              <w:widowControl w:val="0"/>
              <w:overflowPunct w:val="0"/>
              <w:autoSpaceDE w:val="0"/>
              <w:autoSpaceDN w:val="0"/>
              <w:adjustRightInd w:val="0"/>
              <w:spacing w:after="0" w:line="240" w:lineRule="auto"/>
              <w:jc w:val="center"/>
              <w:rPr>
                <w:rFonts w:ascii="Times New Roman" w:eastAsia="Times New Roman" w:hAnsi="Times New Roman"/>
                <w:sz w:val="20"/>
                <w:szCs w:val="20"/>
                <w:lang w:val="kk-KZ"/>
              </w:rPr>
            </w:pPr>
          </w:p>
        </w:tc>
        <w:tc>
          <w:tcPr>
            <w:tcW w:w="709" w:type="dxa"/>
            <w:tcBorders>
              <w:top w:val="single" w:sz="4" w:space="0" w:color="auto"/>
              <w:left w:val="single" w:sz="4" w:space="0" w:color="auto"/>
              <w:bottom w:val="single" w:sz="4" w:space="0" w:color="auto"/>
              <w:right w:val="single" w:sz="4" w:space="0" w:color="auto"/>
            </w:tcBorders>
            <w:vAlign w:val="center"/>
          </w:tcPr>
          <w:p w14:paraId="13EEBF6F" w14:textId="77777777" w:rsidR="00963684" w:rsidRPr="007F29E5" w:rsidRDefault="00963684" w:rsidP="007E5FF1">
            <w:pPr>
              <w:widowControl w:val="0"/>
              <w:overflowPunct w:val="0"/>
              <w:autoSpaceDE w:val="0"/>
              <w:autoSpaceDN w:val="0"/>
              <w:adjustRightInd w:val="0"/>
              <w:spacing w:after="0" w:line="240" w:lineRule="auto"/>
              <w:jc w:val="center"/>
              <w:rPr>
                <w:rFonts w:ascii="Times New Roman" w:eastAsia="Times New Roman" w:hAnsi="Times New Roman"/>
                <w:sz w:val="20"/>
                <w:szCs w:val="20"/>
                <w:lang w:val="kk-KZ"/>
              </w:rPr>
            </w:pPr>
          </w:p>
        </w:tc>
        <w:tc>
          <w:tcPr>
            <w:tcW w:w="596" w:type="dxa"/>
            <w:tcBorders>
              <w:top w:val="single" w:sz="4" w:space="0" w:color="auto"/>
              <w:left w:val="single" w:sz="4" w:space="0" w:color="auto"/>
              <w:bottom w:val="single" w:sz="4" w:space="0" w:color="auto"/>
              <w:right w:val="single" w:sz="4" w:space="0" w:color="auto"/>
            </w:tcBorders>
            <w:vAlign w:val="center"/>
          </w:tcPr>
          <w:p w14:paraId="4932C550" w14:textId="77777777" w:rsidR="00963684" w:rsidRPr="007F29E5" w:rsidRDefault="00963684" w:rsidP="007E5FF1">
            <w:pPr>
              <w:widowControl w:val="0"/>
              <w:overflowPunct w:val="0"/>
              <w:autoSpaceDE w:val="0"/>
              <w:autoSpaceDN w:val="0"/>
              <w:adjustRightInd w:val="0"/>
              <w:spacing w:after="0" w:line="240" w:lineRule="auto"/>
              <w:jc w:val="center"/>
              <w:rPr>
                <w:rFonts w:ascii="Times New Roman" w:eastAsia="Times New Roman" w:hAnsi="Times New Roman"/>
                <w:sz w:val="20"/>
                <w:szCs w:val="20"/>
                <w:lang w:val="kk-KZ"/>
              </w:rPr>
            </w:pPr>
          </w:p>
        </w:tc>
        <w:tc>
          <w:tcPr>
            <w:tcW w:w="663" w:type="dxa"/>
            <w:tcBorders>
              <w:top w:val="single" w:sz="4" w:space="0" w:color="auto"/>
              <w:left w:val="single" w:sz="4" w:space="0" w:color="auto"/>
              <w:bottom w:val="single" w:sz="4" w:space="0" w:color="auto"/>
              <w:right w:val="single" w:sz="4" w:space="0" w:color="auto"/>
            </w:tcBorders>
            <w:vAlign w:val="center"/>
          </w:tcPr>
          <w:p w14:paraId="3BC86C8C" w14:textId="77777777" w:rsidR="00963684" w:rsidRPr="007F29E5" w:rsidRDefault="00963684" w:rsidP="007E5FF1">
            <w:pPr>
              <w:widowControl w:val="0"/>
              <w:overflowPunct w:val="0"/>
              <w:autoSpaceDE w:val="0"/>
              <w:autoSpaceDN w:val="0"/>
              <w:adjustRightInd w:val="0"/>
              <w:spacing w:after="0" w:line="240" w:lineRule="auto"/>
              <w:jc w:val="center"/>
              <w:rPr>
                <w:rFonts w:ascii="Times New Roman" w:eastAsia="Times New Roman" w:hAnsi="Times New Roman"/>
                <w:sz w:val="20"/>
                <w:szCs w:val="20"/>
                <w:lang w:val="kk-KZ"/>
              </w:rPr>
            </w:pPr>
          </w:p>
        </w:tc>
        <w:tc>
          <w:tcPr>
            <w:tcW w:w="867" w:type="dxa"/>
            <w:tcBorders>
              <w:top w:val="single" w:sz="4" w:space="0" w:color="auto"/>
              <w:left w:val="single" w:sz="4" w:space="0" w:color="auto"/>
              <w:bottom w:val="single" w:sz="4" w:space="0" w:color="auto"/>
              <w:right w:val="single" w:sz="4" w:space="0" w:color="auto"/>
            </w:tcBorders>
            <w:vAlign w:val="center"/>
          </w:tcPr>
          <w:p w14:paraId="12F91293" w14:textId="77777777" w:rsidR="00963684" w:rsidRPr="007F29E5" w:rsidRDefault="00963684" w:rsidP="007E5FF1">
            <w:pPr>
              <w:widowControl w:val="0"/>
              <w:overflowPunct w:val="0"/>
              <w:autoSpaceDE w:val="0"/>
              <w:autoSpaceDN w:val="0"/>
              <w:adjustRightInd w:val="0"/>
              <w:spacing w:after="0" w:line="240" w:lineRule="auto"/>
              <w:jc w:val="center"/>
              <w:rPr>
                <w:rFonts w:ascii="Times New Roman" w:eastAsia="Times New Roman" w:hAnsi="Times New Roman"/>
                <w:sz w:val="20"/>
                <w:szCs w:val="20"/>
                <w:lang w:val="kk-KZ"/>
              </w:rPr>
            </w:pPr>
          </w:p>
        </w:tc>
      </w:tr>
      <w:tr w:rsidR="00963684" w:rsidRPr="007F29E5" w14:paraId="1017094F" w14:textId="77777777" w:rsidTr="007E5FF1">
        <w:tc>
          <w:tcPr>
            <w:tcW w:w="567" w:type="dxa"/>
            <w:tcBorders>
              <w:top w:val="single" w:sz="4" w:space="0" w:color="auto"/>
              <w:left w:val="single" w:sz="4" w:space="0" w:color="auto"/>
              <w:bottom w:val="single" w:sz="4" w:space="0" w:color="auto"/>
              <w:right w:val="single" w:sz="4" w:space="0" w:color="auto"/>
            </w:tcBorders>
            <w:vAlign w:val="center"/>
          </w:tcPr>
          <w:p w14:paraId="562427AF" w14:textId="77777777" w:rsidR="00963684" w:rsidRPr="007F29E5" w:rsidRDefault="00963684" w:rsidP="007E5FF1">
            <w:pPr>
              <w:widowControl w:val="0"/>
              <w:overflowPunct w:val="0"/>
              <w:autoSpaceDE w:val="0"/>
              <w:autoSpaceDN w:val="0"/>
              <w:adjustRightInd w:val="0"/>
              <w:spacing w:after="0" w:line="240" w:lineRule="auto"/>
              <w:jc w:val="center"/>
              <w:rPr>
                <w:rFonts w:ascii="Times New Roman" w:eastAsia="Times New Roman" w:hAnsi="Times New Roman"/>
                <w:sz w:val="20"/>
                <w:szCs w:val="20"/>
                <w:lang w:val="kk-KZ"/>
              </w:rPr>
            </w:pPr>
          </w:p>
        </w:tc>
        <w:tc>
          <w:tcPr>
            <w:tcW w:w="709" w:type="dxa"/>
            <w:tcBorders>
              <w:top w:val="single" w:sz="4" w:space="0" w:color="auto"/>
              <w:left w:val="single" w:sz="4" w:space="0" w:color="auto"/>
              <w:bottom w:val="single" w:sz="4" w:space="0" w:color="auto"/>
              <w:right w:val="single" w:sz="4" w:space="0" w:color="auto"/>
            </w:tcBorders>
            <w:vAlign w:val="center"/>
          </w:tcPr>
          <w:p w14:paraId="44133C51" w14:textId="77777777" w:rsidR="00963684" w:rsidRPr="007F29E5" w:rsidRDefault="00963684" w:rsidP="007E5FF1">
            <w:pPr>
              <w:widowControl w:val="0"/>
              <w:overflowPunct w:val="0"/>
              <w:autoSpaceDE w:val="0"/>
              <w:autoSpaceDN w:val="0"/>
              <w:adjustRightInd w:val="0"/>
              <w:spacing w:after="0" w:line="240" w:lineRule="auto"/>
              <w:jc w:val="center"/>
              <w:rPr>
                <w:rFonts w:ascii="Times New Roman" w:eastAsia="Times New Roman" w:hAnsi="Times New Roman"/>
                <w:sz w:val="20"/>
                <w:szCs w:val="20"/>
                <w:lang w:val="kk-KZ"/>
              </w:rPr>
            </w:pPr>
          </w:p>
        </w:tc>
        <w:tc>
          <w:tcPr>
            <w:tcW w:w="709" w:type="dxa"/>
            <w:tcBorders>
              <w:top w:val="single" w:sz="4" w:space="0" w:color="auto"/>
              <w:left w:val="single" w:sz="4" w:space="0" w:color="auto"/>
              <w:bottom w:val="single" w:sz="4" w:space="0" w:color="auto"/>
              <w:right w:val="single" w:sz="4" w:space="0" w:color="auto"/>
            </w:tcBorders>
            <w:vAlign w:val="center"/>
          </w:tcPr>
          <w:p w14:paraId="30FDBDCD" w14:textId="77777777" w:rsidR="00963684" w:rsidRPr="007F29E5" w:rsidRDefault="00963684" w:rsidP="007E5FF1">
            <w:pPr>
              <w:widowControl w:val="0"/>
              <w:overflowPunct w:val="0"/>
              <w:autoSpaceDE w:val="0"/>
              <w:autoSpaceDN w:val="0"/>
              <w:adjustRightInd w:val="0"/>
              <w:spacing w:after="0" w:line="240" w:lineRule="auto"/>
              <w:jc w:val="center"/>
              <w:rPr>
                <w:rFonts w:ascii="Times New Roman" w:eastAsia="Times New Roman" w:hAnsi="Times New Roman"/>
                <w:sz w:val="20"/>
                <w:szCs w:val="20"/>
                <w:lang w:val="kk-KZ"/>
              </w:rPr>
            </w:pPr>
          </w:p>
        </w:tc>
        <w:tc>
          <w:tcPr>
            <w:tcW w:w="687" w:type="dxa"/>
            <w:tcBorders>
              <w:top w:val="single" w:sz="4" w:space="0" w:color="auto"/>
              <w:left w:val="single" w:sz="4" w:space="0" w:color="auto"/>
              <w:bottom w:val="single" w:sz="4" w:space="0" w:color="auto"/>
              <w:right w:val="single" w:sz="4" w:space="0" w:color="auto"/>
            </w:tcBorders>
            <w:vAlign w:val="center"/>
          </w:tcPr>
          <w:p w14:paraId="11673B2A" w14:textId="77777777" w:rsidR="00963684" w:rsidRPr="007F29E5" w:rsidRDefault="00963684" w:rsidP="007E5FF1">
            <w:pPr>
              <w:widowControl w:val="0"/>
              <w:overflowPunct w:val="0"/>
              <w:autoSpaceDE w:val="0"/>
              <w:autoSpaceDN w:val="0"/>
              <w:adjustRightInd w:val="0"/>
              <w:spacing w:after="0" w:line="240" w:lineRule="auto"/>
              <w:jc w:val="center"/>
              <w:rPr>
                <w:rFonts w:ascii="Times New Roman" w:eastAsia="Times New Roman" w:hAnsi="Times New Roman"/>
                <w:sz w:val="20"/>
                <w:szCs w:val="20"/>
                <w:lang w:val="kk-KZ"/>
              </w:rPr>
            </w:pPr>
          </w:p>
        </w:tc>
        <w:tc>
          <w:tcPr>
            <w:tcW w:w="872" w:type="dxa"/>
            <w:tcBorders>
              <w:top w:val="single" w:sz="4" w:space="0" w:color="auto"/>
              <w:left w:val="single" w:sz="4" w:space="0" w:color="auto"/>
              <w:bottom w:val="single" w:sz="4" w:space="0" w:color="auto"/>
              <w:right w:val="single" w:sz="4" w:space="0" w:color="auto"/>
            </w:tcBorders>
            <w:vAlign w:val="center"/>
          </w:tcPr>
          <w:p w14:paraId="40557DFE" w14:textId="77777777" w:rsidR="00963684" w:rsidRPr="007F29E5" w:rsidRDefault="00963684" w:rsidP="007E5FF1">
            <w:pPr>
              <w:widowControl w:val="0"/>
              <w:overflowPunct w:val="0"/>
              <w:autoSpaceDE w:val="0"/>
              <w:autoSpaceDN w:val="0"/>
              <w:adjustRightInd w:val="0"/>
              <w:spacing w:after="0" w:line="240" w:lineRule="auto"/>
              <w:jc w:val="center"/>
              <w:rPr>
                <w:rFonts w:ascii="Times New Roman" w:eastAsia="Times New Roman" w:hAnsi="Times New Roman"/>
                <w:sz w:val="20"/>
                <w:szCs w:val="20"/>
                <w:lang w:val="kk-KZ"/>
              </w:rPr>
            </w:pPr>
          </w:p>
        </w:tc>
        <w:tc>
          <w:tcPr>
            <w:tcW w:w="1217" w:type="dxa"/>
            <w:tcBorders>
              <w:top w:val="single" w:sz="4" w:space="0" w:color="auto"/>
              <w:left w:val="single" w:sz="4" w:space="0" w:color="auto"/>
              <w:bottom w:val="single" w:sz="4" w:space="0" w:color="auto"/>
              <w:right w:val="single" w:sz="4" w:space="0" w:color="auto"/>
            </w:tcBorders>
            <w:vAlign w:val="center"/>
          </w:tcPr>
          <w:p w14:paraId="2ACF5AE8" w14:textId="77777777" w:rsidR="00963684" w:rsidRPr="007F29E5" w:rsidRDefault="00963684" w:rsidP="007E5FF1">
            <w:pPr>
              <w:widowControl w:val="0"/>
              <w:overflowPunct w:val="0"/>
              <w:autoSpaceDE w:val="0"/>
              <w:autoSpaceDN w:val="0"/>
              <w:adjustRightInd w:val="0"/>
              <w:spacing w:after="0" w:line="240" w:lineRule="auto"/>
              <w:jc w:val="center"/>
              <w:rPr>
                <w:rFonts w:ascii="Times New Roman" w:eastAsia="Times New Roman" w:hAnsi="Times New Roman"/>
                <w:sz w:val="20"/>
                <w:szCs w:val="20"/>
                <w:lang w:val="kk-KZ"/>
              </w:rPr>
            </w:pPr>
          </w:p>
        </w:tc>
        <w:tc>
          <w:tcPr>
            <w:tcW w:w="909" w:type="dxa"/>
            <w:tcBorders>
              <w:top w:val="single" w:sz="4" w:space="0" w:color="auto"/>
              <w:left w:val="single" w:sz="4" w:space="0" w:color="auto"/>
              <w:bottom w:val="single" w:sz="4" w:space="0" w:color="auto"/>
              <w:right w:val="single" w:sz="4" w:space="0" w:color="auto"/>
            </w:tcBorders>
            <w:vAlign w:val="center"/>
          </w:tcPr>
          <w:p w14:paraId="6FDF43C1" w14:textId="77777777" w:rsidR="00963684" w:rsidRPr="007F29E5" w:rsidRDefault="00963684" w:rsidP="007E5FF1">
            <w:pPr>
              <w:widowControl w:val="0"/>
              <w:overflowPunct w:val="0"/>
              <w:autoSpaceDE w:val="0"/>
              <w:autoSpaceDN w:val="0"/>
              <w:adjustRightInd w:val="0"/>
              <w:spacing w:after="0" w:line="240" w:lineRule="auto"/>
              <w:jc w:val="center"/>
              <w:rPr>
                <w:rFonts w:ascii="Times New Roman" w:eastAsia="Times New Roman" w:hAnsi="Times New Roman"/>
                <w:sz w:val="20"/>
                <w:szCs w:val="20"/>
                <w:lang w:val="kk-KZ"/>
              </w:rPr>
            </w:pPr>
          </w:p>
        </w:tc>
        <w:tc>
          <w:tcPr>
            <w:tcW w:w="1134" w:type="dxa"/>
            <w:tcBorders>
              <w:top w:val="single" w:sz="4" w:space="0" w:color="auto"/>
              <w:left w:val="single" w:sz="4" w:space="0" w:color="auto"/>
              <w:bottom w:val="single" w:sz="4" w:space="0" w:color="auto"/>
              <w:right w:val="single" w:sz="4" w:space="0" w:color="auto"/>
            </w:tcBorders>
            <w:vAlign w:val="center"/>
          </w:tcPr>
          <w:p w14:paraId="63373C45" w14:textId="77777777" w:rsidR="00963684" w:rsidRPr="007F29E5" w:rsidRDefault="00963684" w:rsidP="007E5FF1">
            <w:pPr>
              <w:widowControl w:val="0"/>
              <w:overflowPunct w:val="0"/>
              <w:autoSpaceDE w:val="0"/>
              <w:autoSpaceDN w:val="0"/>
              <w:adjustRightInd w:val="0"/>
              <w:spacing w:after="0" w:line="240" w:lineRule="auto"/>
              <w:jc w:val="center"/>
              <w:rPr>
                <w:rFonts w:ascii="Times New Roman" w:eastAsia="Times New Roman" w:hAnsi="Times New Roman"/>
                <w:sz w:val="20"/>
                <w:szCs w:val="20"/>
                <w:lang w:val="kk-KZ"/>
              </w:rPr>
            </w:pPr>
          </w:p>
        </w:tc>
        <w:tc>
          <w:tcPr>
            <w:tcW w:w="709" w:type="dxa"/>
            <w:tcBorders>
              <w:top w:val="single" w:sz="4" w:space="0" w:color="auto"/>
              <w:left w:val="single" w:sz="4" w:space="0" w:color="auto"/>
              <w:bottom w:val="single" w:sz="4" w:space="0" w:color="auto"/>
              <w:right w:val="single" w:sz="4" w:space="0" w:color="auto"/>
            </w:tcBorders>
            <w:vAlign w:val="center"/>
          </w:tcPr>
          <w:p w14:paraId="59101854" w14:textId="77777777" w:rsidR="00963684" w:rsidRPr="007F29E5" w:rsidRDefault="00963684" w:rsidP="007E5FF1">
            <w:pPr>
              <w:widowControl w:val="0"/>
              <w:overflowPunct w:val="0"/>
              <w:autoSpaceDE w:val="0"/>
              <w:autoSpaceDN w:val="0"/>
              <w:adjustRightInd w:val="0"/>
              <w:spacing w:after="0" w:line="240" w:lineRule="auto"/>
              <w:jc w:val="center"/>
              <w:rPr>
                <w:rFonts w:ascii="Times New Roman" w:eastAsia="Times New Roman" w:hAnsi="Times New Roman"/>
                <w:sz w:val="20"/>
                <w:szCs w:val="20"/>
                <w:lang w:val="kk-KZ"/>
              </w:rPr>
            </w:pPr>
          </w:p>
        </w:tc>
        <w:tc>
          <w:tcPr>
            <w:tcW w:w="596" w:type="dxa"/>
            <w:tcBorders>
              <w:top w:val="single" w:sz="4" w:space="0" w:color="auto"/>
              <w:left w:val="single" w:sz="4" w:space="0" w:color="auto"/>
              <w:bottom w:val="single" w:sz="4" w:space="0" w:color="auto"/>
              <w:right w:val="single" w:sz="4" w:space="0" w:color="auto"/>
            </w:tcBorders>
            <w:vAlign w:val="center"/>
          </w:tcPr>
          <w:p w14:paraId="5982329E" w14:textId="77777777" w:rsidR="00963684" w:rsidRPr="007F29E5" w:rsidRDefault="00963684" w:rsidP="007E5FF1">
            <w:pPr>
              <w:widowControl w:val="0"/>
              <w:overflowPunct w:val="0"/>
              <w:autoSpaceDE w:val="0"/>
              <w:autoSpaceDN w:val="0"/>
              <w:adjustRightInd w:val="0"/>
              <w:spacing w:after="0" w:line="240" w:lineRule="auto"/>
              <w:jc w:val="center"/>
              <w:rPr>
                <w:rFonts w:ascii="Times New Roman" w:eastAsia="Times New Roman" w:hAnsi="Times New Roman"/>
                <w:sz w:val="20"/>
                <w:szCs w:val="20"/>
                <w:lang w:val="kk-KZ"/>
              </w:rPr>
            </w:pPr>
          </w:p>
        </w:tc>
        <w:tc>
          <w:tcPr>
            <w:tcW w:w="663" w:type="dxa"/>
            <w:tcBorders>
              <w:top w:val="single" w:sz="4" w:space="0" w:color="auto"/>
              <w:left w:val="single" w:sz="4" w:space="0" w:color="auto"/>
              <w:bottom w:val="single" w:sz="4" w:space="0" w:color="auto"/>
              <w:right w:val="single" w:sz="4" w:space="0" w:color="auto"/>
            </w:tcBorders>
            <w:vAlign w:val="center"/>
          </w:tcPr>
          <w:p w14:paraId="72DCCB03" w14:textId="77777777" w:rsidR="00963684" w:rsidRPr="007F29E5" w:rsidRDefault="00963684" w:rsidP="007E5FF1">
            <w:pPr>
              <w:widowControl w:val="0"/>
              <w:overflowPunct w:val="0"/>
              <w:autoSpaceDE w:val="0"/>
              <w:autoSpaceDN w:val="0"/>
              <w:adjustRightInd w:val="0"/>
              <w:spacing w:after="0" w:line="240" w:lineRule="auto"/>
              <w:jc w:val="center"/>
              <w:rPr>
                <w:rFonts w:ascii="Times New Roman" w:eastAsia="Times New Roman" w:hAnsi="Times New Roman"/>
                <w:sz w:val="20"/>
                <w:szCs w:val="20"/>
                <w:lang w:val="kk-KZ"/>
              </w:rPr>
            </w:pPr>
          </w:p>
        </w:tc>
        <w:tc>
          <w:tcPr>
            <w:tcW w:w="867" w:type="dxa"/>
            <w:tcBorders>
              <w:top w:val="single" w:sz="4" w:space="0" w:color="auto"/>
              <w:left w:val="single" w:sz="4" w:space="0" w:color="auto"/>
              <w:bottom w:val="single" w:sz="4" w:space="0" w:color="auto"/>
              <w:right w:val="single" w:sz="4" w:space="0" w:color="auto"/>
            </w:tcBorders>
            <w:vAlign w:val="center"/>
          </w:tcPr>
          <w:p w14:paraId="1B651659" w14:textId="77777777" w:rsidR="00963684" w:rsidRPr="007F29E5" w:rsidRDefault="00963684" w:rsidP="007E5FF1">
            <w:pPr>
              <w:widowControl w:val="0"/>
              <w:overflowPunct w:val="0"/>
              <w:autoSpaceDE w:val="0"/>
              <w:autoSpaceDN w:val="0"/>
              <w:adjustRightInd w:val="0"/>
              <w:spacing w:after="0" w:line="240" w:lineRule="auto"/>
              <w:jc w:val="center"/>
              <w:rPr>
                <w:rFonts w:ascii="Times New Roman" w:eastAsia="Times New Roman" w:hAnsi="Times New Roman"/>
                <w:sz w:val="20"/>
                <w:szCs w:val="20"/>
                <w:lang w:val="kk-KZ"/>
              </w:rPr>
            </w:pPr>
          </w:p>
        </w:tc>
      </w:tr>
    </w:tbl>
    <w:p w14:paraId="5ECCDF48" w14:textId="77777777" w:rsidR="00963684" w:rsidRPr="007F29E5" w:rsidRDefault="00963684" w:rsidP="00963684">
      <w:pPr>
        <w:widowControl w:val="0"/>
        <w:overflowPunct w:val="0"/>
        <w:autoSpaceDE w:val="0"/>
        <w:autoSpaceDN w:val="0"/>
        <w:adjustRightInd w:val="0"/>
        <w:spacing w:after="0" w:line="240" w:lineRule="auto"/>
        <w:jc w:val="center"/>
        <w:rPr>
          <w:rFonts w:ascii="Times New Roman" w:eastAsia="Times New Roman" w:hAnsi="Times New Roman"/>
          <w:sz w:val="28"/>
          <w:szCs w:val="28"/>
          <w:lang w:val="kk-KZ"/>
        </w:rPr>
      </w:pPr>
    </w:p>
    <w:p w14:paraId="749EC736" w14:textId="77777777" w:rsidR="00963684" w:rsidRPr="002659FB" w:rsidRDefault="00963684" w:rsidP="00963684">
      <w:pPr>
        <w:widowControl w:val="0"/>
        <w:overflowPunct w:val="0"/>
        <w:autoSpaceDE w:val="0"/>
        <w:autoSpaceDN w:val="0"/>
        <w:adjustRightInd w:val="0"/>
        <w:spacing w:after="0" w:line="240" w:lineRule="auto"/>
        <w:jc w:val="center"/>
        <w:rPr>
          <w:rFonts w:ascii="Times New Roman" w:hAnsi="Times New Roman"/>
          <w:b/>
          <w:bCs/>
          <w:sz w:val="28"/>
          <w:szCs w:val="28"/>
          <w:lang w:val="kk-KZ"/>
        </w:rPr>
      </w:pPr>
      <w:r w:rsidRPr="002659FB">
        <w:rPr>
          <w:rFonts w:ascii="Times New Roman" w:hAnsi="Times New Roman"/>
          <w:b/>
          <w:bCs/>
          <w:sz w:val="28"/>
          <w:szCs w:val="28"/>
          <w:lang w:val="kk-KZ"/>
        </w:rPr>
        <w:t xml:space="preserve">2-бөлім. Жинақталған құн және кірістер туралы мәліметтер </w:t>
      </w:r>
    </w:p>
    <w:p w14:paraId="0A4D5EB4" w14:textId="77777777" w:rsidR="00963684" w:rsidRPr="007F29E5" w:rsidRDefault="00963684" w:rsidP="00963684">
      <w:pPr>
        <w:widowControl w:val="0"/>
        <w:overflowPunct w:val="0"/>
        <w:autoSpaceDE w:val="0"/>
        <w:autoSpaceDN w:val="0"/>
        <w:adjustRightInd w:val="0"/>
        <w:spacing w:after="0" w:line="240" w:lineRule="auto"/>
        <w:jc w:val="center"/>
        <w:rPr>
          <w:rFonts w:ascii="Times New Roman" w:hAnsi="Times New Roman"/>
          <w:sz w:val="20"/>
          <w:szCs w:val="20"/>
          <w:lang w:val="kk-KZ"/>
        </w:rPr>
      </w:pPr>
    </w:p>
    <w:p w14:paraId="5536CB13" w14:textId="77777777" w:rsidR="00963684" w:rsidRPr="007F29E5" w:rsidRDefault="00963684" w:rsidP="00963684">
      <w:pPr>
        <w:widowControl w:val="0"/>
        <w:overflowPunct w:val="0"/>
        <w:autoSpaceDE w:val="0"/>
        <w:autoSpaceDN w:val="0"/>
        <w:adjustRightInd w:val="0"/>
        <w:spacing w:after="0" w:line="240" w:lineRule="auto"/>
        <w:ind w:firstLine="709"/>
        <w:jc w:val="right"/>
        <w:rPr>
          <w:rFonts w:ascii="Times New Roman" w:hAnsi="Times New Roman"/>
          <w:sz w:val="28"/>
          <w:szCs w:val="20"/>
          <w:lang w:val="kk-KZ"/>
        </w:rPr>
      </w:pPr>
      <w:r w:rsidRPr="007F29E5">
        <w:rPr>
          <w:rFonts w:ascii="Times New Roman" w:hAnsi="Times New Roman"/>
          <w:sz w:val="28"/>
          <w:szCs w:val="20"/>
          <w:lang w:val="kk-KZ"/>
        </w:rPr>
        <w:t>мың Америка Құрама Штаттарының</w:t>
      </w:r>
      <w:r w:rsidRPr="007F29E5">
        <w:rPr>
          <w:rFonts w:ascii="Times New Roman" w:hAnsi="Times New Roman"/>
          <w:color w:val="FF0000"/>
          <w:sz w:val="28"/>
          <w:szCs w:val="20"/>
          <w:lang w:val="kk-KZ"/>
        </w:rPr>
        <w:t xml:space="preserve"> </w:t>
      </w:r>
      <w:r w:rsidRPr="007F29E5">
        <w:rPr>
          <w:rFonts w:ascii="Times New Roman" w:hAnsi="Times New Roman"/>
          <w:sz w:val="28"/>
          <w:szCs w:val="20"/>
          <w:lang w:val="kk-KZ"/>
        </w:rPr>
        <w:t>(бұдан әрі – АҚШ) доллары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
        <w:gridCol w:w="5459"/>
        <w:gridCol w:w="3212"/>
      </w:tblGrid>
      <w:tr w:rsidR="00963684" w:rsidRPr="007F29E5" w14:paraId="2A564991" w14:textId="77777777" w:rsidTr="007E5FF1">
        <w:tc>
          <w:tcPr>
            <w:tcW w:w="956" w:type="dxa"/>
            <w:tcBorders>
              <w:top w:val="single" w:sz="4" w:space="0" w:color="auto"/>
              <w:left w:val="single" w:sz="4" w:space="0" w:color="auto"/>
              <w:bottom w:val="single" w:sz="4" w:space="0" w:color="auto"/>
              <w:right w:val="single" w:sz="4" w:space="0" w:color="auto"/>
            </w:tcBorders>
            <w:vAlign w:val="center"/>
            <w:hideMark/>
          </w:tcPr>
          <w:p w14:paraId="32196DC5" w14:textId="77777777" w:rsidR="00963684" w:rsidRPr="007F29E5" w:rsidRDefault="00963684" w:rsidP="007E5FF1">
            <w:pPr>
              <w:widowControl w:val="0"/>
              <w:overflowPunct w:val="0"/>
              <w:autoSpaceDE w:val="0"/>
              <w:autoSpaceDN w:val="0"/>
              <w:adjustRightInd w:val="0"/>
              <w:spacing w:after="0" w:line="240" w:lineRule="auto"/>
              <w:jc w:val="center"/>
              <w:rPr>
                <w:rFonts w:ascii="Times New Roman" w:eastAsia="Times New Roman" w:hAnsi="Times New Roman"/>
                <w:sz w:val="20"/>
                <w:szCs w:val="20"/>
                <w:lang w:val="kk-KZ"/>
              </w:rPr>
            </w:pPr>
            <w:r w:rsidRPr="007F29E5">
              <w:rPr>
                <w:rFonts w:ascii="Times New Roman" w:hAnsi="Times New Roman"/>
                <w:sz w:val="20"/>
                <w:szCs w:val="20"/>
                <w:lang w:val="kk-KZ"/>
              </w:rPr>
              <w:t>Жол коды</w:t>
            </w:r>
          </w:p>
        </w:tc>
        <w:tc>
          <w:tcPr>
            <w:tcW w:w="5459" w:type="dxa"/>
            <w:tcBorders>
              <w:top w:val="single" w:sz="4" w:space="0" w:color="auto"/>
              <w:left w:val="single" w:sz="4" w:space="0" w:color="auto"/>
              <w:bottom w:val="single" w:sz="4" w:space="0" w:color="auto"/>
              <w:right w:val="single" w:sz="4" w:space="0" w:color="auto"/>
            </w:tcBorders>
            <w:vAlign w:val="center"/>
            <w:hideMark/>
          </w:tcPr>
          <w:p w14:paraId="1494FE8D" w14:textId="77777777" w:rsidR="00963684" w:rsidRPr="007F29E5" w:rsidRDefault="00963684" w:rsidP="007E5FF1">
            <w:pPr>
              <w:widowControl w:val="0"/>
              <w:overflowPunct w:val="0"/>
              <w:autoSpaceDE w:val="0"/>
              <w:autoSpaceDN w:val="0"/>
              <w:adjustRightInd w:val="0"/>
              <w:spacing w:after="0" w:line="240" w:lineRule="auto"/>
              <w:jc w:val="center"/>
              <w:rPr>
                <w:rFonts w:ascii="Times New Roman" w:eastAsia="Times New Roman" w:hAnsi="Times New Roman"/>
                <w:sz w:val="20"/>
                <w:szCs w:val="20"/>
                <w:lang w:val="kk-KZ"/>
              </w:rPr>
            </w:pPr>
            <w:r w:rsidRPr="007F29E5">
              <w:rPr>
                <w:rFonts w:ascii="Times New Roman" w:hAnsi="Times New Roman"/>
                <w:sz w:val="20"/>
                <w:szCs w:val="20"/>
                <w:lang w:val="kk-KZ"/>
              </w:rPr>
              <w:t>Көрсеткіштің атауы</w:t>
            </w:r>
          </w:p>
        </w:tc>
        <w:tc>
          <w:tcPr>
            <w:tcW w:w="3212" w:type="dxa"/>
            <w:tcBorders>
              <w:top w:val="single" w:sz="4" w:space="0" w:color="auto"/>
              <w:left w:val="single" w:sz="4" w:space="0" w:color="auto"/>
              <w:bottom w:val="single" w:sz="4" w:space="0" w:color="auto"/>
              <w:right w:val="single" w:sz="4" w:space="0" w:color="auto"/>
            </w:tcBorders>
            <w:vAlign w:val="center"/>
            <w:hideMark/>
          </w:tcPr>
          <w:p w14:paraId="32F634D9" w14:textId="77777777" w:rsidR="00963684" w:rsidRPr="007F29E5" w:rsidRDefault="00963684" w:rsidP="007E5FF1">
            <w:pPr>
              <w:widowControl w:val="0"/>
              <w:overflowPunct w:val="0"/>
              <w:autoSpaceDE w:val="0"/>
              <w:autoSpaceDN w:val="0"/>
              <w:adjustRightInd w:val="0"/>
              <w:spacing w:after="0" w:line="240" w:lineRule="auto"/>
              <w:jc w:val="center"/>
              <w:rPr>
                <w:rFonts w:ascii="Times New Roman" w:eastAsia="Times New Roman" w:hAnsi="Times New Roman"/>
                <w:sz w:val="20"/>
                <w:szCs w:val="20"/>
                <w:lang w:val="kk-KZ"/>
              </w:rPr>
            </w:pPr>
            <w:r w:rsidRPr="007F29E5">
              <w:rPr>
                <w:rFonts w:ascii="Times New Roman" w:hAnsi="Times New Roman"/>
                <w:sz w:val="20"/>
                <w:szCs w:val="20"/>
                <w:lang w:val="kk-KZ"/>
              </w:rPr>
              <w:t>Барлығы</w:t>
            </w:r>
          </w:p>
        </w:tc>
      </w:tr>
      <w:tr w:rsidR="00963684" w:rsidRPr="007F29E5" w14:paraId="12E15712" w14:textId="77777777" w:rsidTr="007E5FF1">
        <w:tc>
          <w:tcPr>
            <w:tcW w:w="956" w:type="dxa"/>
            <w:tcBorders>
              <w:top w:val="single" w:sz="4" w:space="0" w:color="auto"/>
              <w:left w:val="single" w:sz="4" w:space="0" w:color="auto"/>
              <w:bottom w:val="single" w:sz="4" w:space="0" w:color="auto"/>
              <w:right w:val="single" w:sz="4" w:space="0" w:color="auto"/>
            </w:tcBorders>
            <w:vAlign w:val="center"/>
            <w:hideMark/>
          </w:tcPr>
          <w:p w14:paraId="4B510642" w14:textId="77777777" w:rsidR="00963684" w:rsidRPr="007F29E5" w:rsidRDefault="00963684" w:rsidP="007E5FF1">
            <w:pPr>
              <w:widowControl w:val="0"/>
              <w:overflowPunct w:val="0"/>
              <w:autoSpaceDE w:val="0"/>
              <w:autoSpaceDN w:val="0"/>
              <w:adjustRightInd w:val="0"/>
              <w:spacing w:after="0" w:line="240" w:lineRule="auto"/>
              <w:jc w:val="center"/>
              <w:rPr>
                <w:rFonts w:ascii="Times New Roman" w:eastAsia="Times New Roman" w:hAnsi="Times New Roman"/>
                <w:sz w:val="20"/>
                <w:szCs w:val="20"/>
                <w:lang w:val="kk-KZ"/>
              </w:rPr>
            </w:pPr>
            <w:r w:rsidRPr="007F29E5">
              <w:rPr>
                <w:rFonts w:ascii="Times New Roman" w:hAnsi="Times New Roman"/>
                <w:sz w:val="20"/>
                <w:szCs w:val="20"/>
                <w:lang w:val="kk-KZ"/>
              </w:rPr>
              <w:t>А</w:t>
            </w:r>
          </w:p>
        </w:tc>
        <w:tc>
          <w:tcPr>
            <w:tcW w:w="5459" w:type="dxa"/>
            <w:tcBorders>
              <w:top w:val="single" w:sz="4" w:space="0" w:color="auto"/>
              <w:left w:val="single" w:sz="4" w:space="0" w:color="auto"/>
              <w:bottom w:val="single" w:sz="4" w:space="0" w:color="auto"/>
              <w:right w:val="single" w:sz="4" w:space="0" w:color="auto"/>
            </w:tcBorders>
            <w:vAlign w:val="center"/>
            <w:hideMark/>
          </w:tcPr>
          <w:p w14:paraId="7E69EFDC" w14:textId="77777777" w:rsidR="00963684" w:rsidRPr="007F29E5" w:rsidRDefault="00963684" w:rsidP="007E5FF1">
            <w:pPr>
              <w:widowControl w:val="0"/>
              <w:overflowPunct w:val="0"/>
              <w:autoSpaceDE w:val="0"/>
              <w:autoSpaceDN w:val="0"/>
              <w:adjustRightInd w:val="0"/>
              <w:spacing w:after="0" w:line="240" w:lineRule="auto"/>
              <w:jc w:val="center"/>
              <w:rPr>
                <w:rFonts w:ascii="Times New Roman" w:eastAsia="Times New Roman" w:hAnsi="Times New Roman"/>
                <w:sz w:val="20"/>
                <w:szCs w:val="20"/>
                <w:lang w:val="kk-KZ"/>
              </w:rPr>
            </w:pPr>
            <w:r w:rsidRPr="007F29E5">
              <w:rPr>
                <w:rFonts w:ascii="Times New Roman" w:hAnsi="Times New Roman"/>
                <w:sz w:val="20"/>
                <w:szCs w:val="20"/>
                <w:lang w:val="kk-KZ"/>
              </w:rPr>
              <w:t>Б</w:t>
            </w:r>
          </w:p>
        </w:tc>
        <w:tc>
          <w:tcPr>
            <w:tcW w:w="3212" w:type="dxa"/>
            <w:tcBorders>
              <w:top w:val="single" w:sz="4" w:space="0" w:color="auto"/>
              <w:left w:val="single" w:sz="4" w:space="0" w:color="auto"/>
              <w:bottom w:val="single" w:sz="4" w:space="0" w:color="auto"/>
              <w:right w:val="single" w:sz="4" w:space="0" w:color="auto"/>
            </w:tcBorders>
            <w:hideMark/>
          </w:tcPr>
          <w:p w14:paraId="4123BB9D" w14:textId="77777777" w:rsidR="00963684" w:rsidRPr="007F29E5" w:rsidRDefault="00963684" w:rsidP="007E5FF1">
            <w:pPr>
              <w:widowControl w:val="0"/>
              <w:overflowPunct w:val="0"/>
              <w:autoSpaceDE w:val="0"/>
              <w:autoSpaceDN w:val="0"/>
              <w:adjustRightInd w:val="0"/>
              <w:spacing w:after="0" w:line="240" w:lineRule="auto"/>
              <w:jc w:val="center"/>
              <w:rPr>
                <w:rFonts w:ascii="Times New Roman" w:eastAsia="Times New Roman" w:hAnsi="Times New Roman"/>
                <w:sz w:val="20"/>
                <w:szCs w:val="20"/>
                <w:lang w:val="kk-KZ"/>
              </w:rPr>
            </w:pPr>
            <w:r w:rsidRPr="007F29E5">
              <w:rPr>
                <w:rFonts w:ascii="Times New Roman" w:hAnsi="Times New Roman"/>
                <w:sz w:val="20"/>
                <w:szCs w:val="20"/>
                <w:lang w:val="kk-KZ"/>
              </w:rPr>
              <w:t>1</w:t>
            </w:r>
          </w:p>
        </w:tc>
      </w:tr>
      <w:tr w:rsidR="00963684" w:rsidRPr="007F29E5" w14:paraId="1F347E66" w14:textId="77777777" w:rsidTr="007E5FF1">
        <w:tc>
          <w:tcPr>
            <w:tcW w:w="956" w:type="dxa"/>
            <w:tcBorders>
              <w:top w:val="single" w:sz="4" w:space="0" w:color="auto"/>
              <w:left w:val="single" w:sz="4" w:space="0" w:color="auto"/>
              <w:bottom w:val="single" w:sz="4" w:space="0" w:color="auto"/>
              <w:right w:val="single" w:sz="4" w:space="0" w:color="auto"/>
            </w:tcBorders>
            <w:vAlign w:val="center"/>
            <w:hideMark/>
          </w:tcPr>
          <w:p w14:paraId="69D609A1" w14:textId="77777777" w:rsidR="00963684" w:rsidRPr="007F29E5" w:rsidRDefault="00963684" w:rsidP="007E5FF1">
            <w:pPr>
              <w:widowControl w:val="0"/>
              <w:overflowPunct w:val="0"/>
              <w:autoSpaceDE w:val="0"/>
              <w:autoSpaceDN w:val="0"/>
              <w:adjustRightInd w:val="0"/>
              <w:spacing w:after="0" w:line="240" w:lineRule="auto"/>
              <w:jc w:val="center"/>
              <w:rPr>
                <w:rFonts w:ascii="Times New Roman" w:eastAsia="Times New Roman" w:hAnsi="Times New Roman"/>
                <w:sz w:val="20"/>
                <w:szCs w:val="20"/>
                <w:lang w:val="kk-KZ"/>
              </w:rPr>
            </w:pPr>
            <w:r w:rsidRPr="007F29E5">
              <w:rPr>
                <w:rFonts w:ascii="Times New Roman" w:hAnsi="Times New Roman"/>
                <w:sz w:val="20"/>
                <w:szCs w:val="20"/>
                <w:lang w:val="kk-KZ"/>
              </w:rPr>
              <w:t>10</w:t>
            </w:r>
          </w:p>
        </w:tc>
        <w:tc>
          <w:tcPr>
            <w:tcW w:w="5459" w:type="dxa"/>
            <w:tcBorders>
              <w:top w:val="single" w:sz="4" w:space="0" w:color="auto"/>
              <w:left w:val="single" w:sz="4" w:space="0" w:color="auto"/>
              <w:bottom w:val="single" w:sz="4" w:space="0" w:color="auto"/>
              <w:right w:val="single" w:sz="4" w:space="0" w:color="auto"/>
            </w:tcBorders>
            <w:hideMark/>
          </w:tcPr>
          <w:p w14:paraId="533C5940" w14:textId="77777777" w:rsidR="00963684" w:rsidRPr="007F29E5" w:rsidRDefault="00963684" w:rsidP="007E5FF1">
            <w:pPr>
              <w:widowControl w:val="0"/>
              <w:overflowPunct w:val="0"/>
              <w:autoSpaceDE w:val="0"/>
              <w:autoSpaceDN w:val="0"/>
              <w:adjustRightInd w:val="0"/>
              <w:spacing w:after="0" w:line="240" w:lineRule="auto"/>
              <w:jc w:val="both"/>
              <w:rPr>
                <w:rFonts w:ascii="Times New Roman" w:eastAsia="MS Mincho" w:hAnsi="Times New Roman"/>
                <w:bCs/>
                <w:sz w:val="20"/>
                <w:szCs w:val="20"/>
                <w:lang w:val="kk-KZ"/>
              </w:rPr>
            </w:pPr>
            <w:r w:rsidRPr="007F29E5">
              <w:rPr>
                <w:rFonts w:ascii="Times New Roman" w:eastAsia="MS Mincho" w:hAnsi="Times New Roman"/>
                <w:bCs/>
                <w:sz w:val="20"/>
                <w:szCs w:val="20"/>
                <w:lang w:val="kk-KZ"/>
              </w:rPr>
              <w:t>Есепті кезеңнің соңындағы жинақталған құн,</w:t>
            </w:r>
          </w:p>
          <w:p w14:paraId="4D38DE71" w14:textId="77777777" w:rsidR="00963684" w:rsidRPr="007F29E5" w:rsidRDefault="00963684" w:rsidP="007E5FF1">
            <w:pPr>
              <w:widowControl w:val="0"/>
              <w:overflowPunct w:val="0"/>
              <w:autoSpaceDE w:val="0"/>
              <w:autoSpaceDN w:val="0"/>
              <w:adjustRightInd w:val="0"/>
              <w:spacing w:after="0" w:line="240" w:lineRule="auto"/>
              <w:rPr>
                <w:rFonts w:ascii="Times New Roman" w:eastAsia="Times New Roman" w:hAnsi="Times New Roman"/>
                <w:sz w:val="20"/>
                <w:szCs w:val="20"/>
                <w:lang w:val="kk-KZ"/>
              </w:rPr>
            </w:pPr>
            <w:r w:rsidRPr="007F29E5">
              <w:rPr>
                <w:rFonts w:ascii="Times New Roman" w:eastAsia="MS Mincho" w:hAnsi="Times New Roman"/>
                <w:bCs/>
                <w:sz w:val="20"/>
                <w:szCs w:val="20"/>
                <w:lang w:val="kk-KZ"/>
              </w:rPr>
              <w:t>оның ішінде мыналар түрінде:</w:t>
            </w:r>
          </w:p>
        </w:tc>
        <w:tc>
          <w:tcPr>
            <w:tcW w:w="3212" w:type="dxa"/>
            <w:tcBorders>
              <w:top w:val="single" w:sz="4" w:space="0" w:color="auto"/>
              <w:left w:val="single" w:sz="4" w:space="0" w:color="auto"/>
              <w:bottom w:val="single" w:sz="4" w:space="0" w:color="auto"/>
              <w:right w:val="single" w:sz="4" w:space="0" w:color="auto"/>
            </w:tcBorders>
          </w:tcPr>
          <w:p w14:paraId="19BA6800" w14:textId="77777777" w:rsidR="00963684" w:rsidRPr="007F29E5" w:rsidRDefault="00963684" w:rsidP="007E5FF1">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r>
      <w:tr w:rsidR="00963684" w:rsidRPr="007F29E5" w14:paraId="569C02B0" w14:textId="77777777" w:rsidTr="007E5FF1">
        <w:tc>
          <w:tcPr>
            <w:tcW w:w="956" w:type="dxa"/>
            <w:tcBorders>
              <w:top w:val="single" w:sz="4" w:space="0" w:color="auto"/>
              <w:left w:val="single" w:sz="4" w:space="0" w:color="auto"/>
              <w:bottom w:val="single" w:sz="4" w:space="0" w:color="auto"/>
              <w:right w:val="single" w:sz="4" w:space="0" w:color="auto"/>
            </w:tcBorders>
            <w:vAlign w:val="center"/>
            <w:hideMark/>
          </w:tcPr>
          <w:p w14:paraId="3BE1E3F3" w14:textId="77777777" w:rsidR="00963684" w:rsidRPr="007F29E5" w:rsidRDefault="00963684" w:rsidP="007E5FF1">
            <w:pPr>
              <w:widowControl w:val="0"/>
              <w:overflowPunct w:val="0"/>
              <w:autoSpaceDE w:val="0"/>
              <w:autoSpaceDN w:val="0"/>
              <w:adjustRightInd w:val="0"/>
              <w:spacing w:after="0" w:line="240" w:lineRule="auto"/>
              <w:jc w:val="center"/>
              <w:rPr>
                <w:rFonts w:ascii="Times New Roman" w:eastAsia="Times New Roman" w:hAnsi="Times New Roman"/>
                <w:sz w:val="20"/>
                <w:szCs w:val="20"/>
                <w:lang w:val="kk-KZ"/>
              </w:rPr>
            </w:pPr>
            <w:r w:rsidRPr="007F29E5">
              <w:rPr>
                <w:rFonts w:ascii="Times New Roman" w:hAnsi="Times New Roman"/>
                <w:sz w:val="20"/>
                <w:szCs w:val="20"/>
                <w:lang w:val="kk-KZ"/>
              </w:rPr>
              <w:t>11</w:t>
            </w:r>
          </w:p>
        </w:tc>
        <w:tc>
          <w:tcPr>
            <w:tcW w:w="5459" w:type="dxa"/>
            <w:tcBorders>
              <w:top w:val="single" w:sz="4" w:space="0" w:color="auto"/>
              <w:left w:val="single" w:sz="4" w:space="0" w:color="auto"/>
              <w:bottom w:val="single" w:sz="4" w:space="0" w:color="auto"/>
              <w:right w:val="single" w:sz="4" w:space="0" w:color="auto"/>
            </w:tcBorders>
            <w:hideMark/>
          </w:tcPr>
          <w:p w14:paraId="63F2B366" w14:textId="77777777" w:rsidR="00963684" w:rsidRPr="007F29E5" w:rsidRDefault="00963684" w:rsidP="007E5FF1">
            <w:pPr>
              <w:widowControl w:val="0"/>
              <w:overflowPunct w:val="0"/>
              <w:autoSpaceDE w:val="0"/>
              <w:autoSpaceDN w:val="0"/>
              <w:adjustRightInd w:val="0"/>
              <w:spacing w:after="0" w:line="240" w:lineRule="auto"/>
              <w:ind w:left="227"/>
              <w:rPr>
                <w:rFonts w:ascii="Times New Roman" w:eastAsia="Times New Roman" w:hAnsi="Times New Roman"/>
                <w:sz w:val="20"/>
                <w:szCs w:val="20"/>
                <w:lang w:val="kk-KZ"/>
              </w:rPr>
            </w:pPr>
            <w:r w:rsidRPr="007F29E5">
              <w:rPr>
                <w:rFonts w:ascii="Times New Roman" w:hAnsi="Times New Roman"/>
                <w:sz w:val="20"/>
                <w:szCs w:val="20"/>
                <w:lang w:val="kk-KZ"/>
              </w:rPr>
              <w:t>ақша</w:t>
            </w:r>
          </w:p>
        </w:tc>
        <w:tc>
          <w:tcPr>
            <w:tcW w:w="3212" w:type="dxa"/>
            <w:tcBorders>
              <w:top w:val="single" w:sz="4" w:space="0" w:color="auto"/>
              <w:left w:val="single" w:sz="4" w:space="0" w:color="auto"/>
              <w:bottom w:val="single" w:sz="4" w:space="0" w:color="auto"/>
              <w:right w:val="single" w:sz="4" w:space="0" w:color="auto"/>
            </w:tcBorders>
          </w:tcPr>
          <w:p w14:paraId="70D92CE3" w14:textId="77777777" w:rsidR="00963684" w:rsidRPr="007F29E5" w:rsidRDefault="00963684" w:rsidP="007E5FF1">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r>
      <w:tr w:rsidR="00963684" w:rsidRPr="002659FB" w14:paraId="4664FEBF" w14:textId="77777777" w:rsidTr="007E5FF1">
        <w:tc>
          <w:tcPr>
            <w:tcW w:w="956" w:type="dxa"/>
            <w:tcBorders>
              <w:top w:val="single" w:sz="4" w:space="0" w:color="auto"/>
              <w:left w:val="single" w:sz="4" w:space="0" w:color="auto"/>
              <w:bottom w:val="single" w:sz="4" w:space="0" w:color="auto"/>
              <w:right w:val="single" w:sz="4" w:space="0" w:color="auto"/>
            </w:tcBorders>
            <w:vAlign w:val="center"/>
            <w:hideMark/>
          </w:tcPr>
          <w:p w14:paraId="3A200E74" w14:textId="77777777" w:rsidR="00963684" w:rsidRPr="007F29E5" w:rsidRDefault="00963684" w:rsidP="007E5FF1">
            <w:pPr>
              <w:widowControl w:val="0"/>
              <w:overflowPunct w:val="0"/>
              <w:autoSpaceDE w:val="0"/>
              <w:autoSpaceDN w:val="0"/>
              <w:adjustRightInd w:val="0"/>
              <w:spacing w:after="0" w:line="240" w:lineRule="auto"/>
              <w:jc w:val="center"/>
              <w:rPr>
                <w:rFonts w:ascii="Times New Roman" w:eastAsia="Times New Roman" w:hAnsi="Times New Roman"/>
                <w:sz w:val="20"/>
                <w:szCs w:val="20"/>
                <w:lang w:val="kk-KZ"/>
              </w:rPr>
            </w:pPr>
            <w:r w:rsidRPr="007F29E5">
              <w:rPr>
                <w:rFonts w:ascii="Times New Roman" w:hAnsi="Times New Roman"/>
                <w:sz w:val="20"/>
                <w:szCs w:val="20"/>
                <w:lang w:val="kk-KZ"/>
              </w:rPr>
              <w:t>12</w:t>
            </w:r>
          </w:p>
        </w:tc>
        <w:tc>
          <w:tcPr>
            <w:tcW w:w="5459" w:type="dxa"/>
            <w:tcBorders>
              <w:top w:val="single" w:sz="4" w:space="0" w:color="auto"/>
              <w:left w:val="single" w:sz="4" w:space="0" w:color="auto"/>
              <w:bottom w:val="single" w:sz="4" w:space="0" w:color="auto"/>
              <w:right w:val="single" w:sz="4" w:space="0" w:color="auto"/>
            </w:tcBorders>
            <w:hideMark/>
          </w:tcPr>
          <w:p w14:paraId="7AD73CEC" w14:textId="77777777" w:rsidR="00963684" w:rsidRPr="007F29E5" w:rsidRDefault="00963684" w:rsidP="007E5FF1">
            <w:pPr>
              <w:widowControl w:val="0"/>
              <w:overflowPunct w:val="0"/>
              <w:autoSpaceDE w:val="0"/>
              <w:autoSpaceDN w:val="0"/>
              <w:adjustRightInd w:val="0"/>
              <w:spacing w:after="0" w:line="240" w:lineRule="auto"/>
              <w:ind w:left="227"/>
              <w:rPr>
                <w:rFonts w:ascii="Times New Roman" w:eastAsia="Times New Roman" w:hAnsi="Times New Roman"/>
                <w:sz w:val="20"/>
                <w:szCs w:val="20"/>
                <w:lang w:val="kk-KZ"/>
              </w:rPr>
            </w:pPr>
            <w:r w:rsidRPr="007F29E5">
              <w:rPr>
                <w:rFonts w:ascii="Times New Roman" w:hAnsi="Times New Roman"/>
                <w:sz w:val="20"/>
                <w:szCs w:val="20"/>
                <w:lang w:val="kk-KZ"/>
              </w:rPr>
              <w:t>бағалы қағаздар, қатысу үлестері, оның ішінде</w:t>
            </w:r>
            <w:r w:rsidRPr="007F29E5">
              <w:rPr>
                <w:rFonts w:ascii="Times New Roman" w:eastAsia="MS Mincho" w:hAnsi="Times New Roman"/>
                <w:bCs/>
                <w:sz w:val="20"/>
                <w:szCs w:val="20"/>
                <w:lang w:val="kk-KZ"/>
              </w:rPr>
              <w:t>:</w:t>
            </w:r>
          </w:p>
        </w:tc>
        <w:tc>
          <w:tcPr>
            <w:tcW w:w="3212" w:type="dxa"/>
            <w:tcBorders>
              <w:top w:val="single" w:sz="4" w:space="0" w:color="auto"/>
              <w:left w:val="single" w:sz="4" w:space="0" w:color="auto"/>
              <w:bottom w:val="single" w:sz="4" w:space="0" w:color="auto"/>
              <w:right w:val="single" w:sz="4" w:space="0" w:color="auto"/>
            </w:tcBorders>
          </w:tcPr>
          <w:p w14:paraId="2E492033" w14:textId="77777777" w:rsidR="00963684" w:rsidRPr="007F29E5" w:rsidRDefault="00963684" w:rsidP="007E5FF1">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r>
      <w:tr w:rsidR="00963684" w:rsidRPr="002659FB" w14:paraId="25B6E5E0" w14:textId="77777777" w:rsidTr="007E5FF1">
        <w:tc>
          <w:tcPr>
            <w:tcW w:w="956" w:type="dxa"/>
            <w:tcBorders>
              <w:top w:val="single" w:sz="4" w:space="0" w:color="auto"/>
              <w:left w:val="single" w:sz="4" w:space="0" w:color="auto"/>
              <w:bottom w:val="single" w:sz="4" w:space="0" w:color="auto"/>
              <w:right w:val="single" w:sz="4" w:space="0" w:color="auto"/>
            </w:tcBorders>
            <w:vAlign w:val="center"/>
            <w:hideMark/>
          </w:tcPr>
          <w:p w14:paraId="2B8DC466" w14:textId="77777777" w:rsidR="00963684" w:rsidRPr="007F29E5" w:rsidRDefault="00963684" w:rsidP="007E5FF1">
            <w:pPr>
              <w:widowControl w:val="0"/>
              <w:overflowPunct w:val="0"/>
              <w:autoSpaceDE w:val="0"/>
              <w:autoSpaceDN w:val="0"/>
              <w:adjustRightInd w:val="0"/>
              <w:spacing w:after="0" w:line="240" w:lineRule="auto"/>
              <w:jc w:val="center"/>
              <w:rPr>
                <w:rFonts w:ascii="Times New Roman" w:eastAsia="Times New Roman" w:hAnsi="Times New Roman"/>
                <w:color w:val="FF0000"/>
                <w:sz w:val="20"/>
                <w:szCs w:val="20"/>
                <w:lang w:val="kk-KZ"/>
              </w:rPr>
            </w:pPr>
            <w:r w:rsidRPr="007F29E5">
              <w:rPr>
                <w:rFonts w:ascii="Times New Roman" w:hAnsi="Times New Roman"/>
                <w:sz w:val="20"/>
                <w:szCs w:val="20"/>
                <w:lang w:val="en-US"/>
              </w:rPr>
              <w:t>12</w:t>
            </w:r>
            <w:r w:rsidRPr="007F29E5">
              <w:rPr>
                <w:rFonts w:ascii="Times New Roman" w:hAnsi="Times New Roman"/>
                <w:sz w:val="20"/>
                <w:szCs w:val="20"/>
              </w:rPr>
              <w:t>.1</w:t>
            </w:r>
          </w:p>
        </w:tc>
        <w:tc>
          <w:tcPr>
            <w:tcW w:w="5459" w:type="dxa"/>
            <w:tcBorders>
              <w:top w:val="single" w:sz="4" w:space="0" w:color="auto"/>
              <w:left w:val="single" w:sz="4" w:space="0" w:color="auto"/>
              <w:bottom w:val="single" w:sz="4" w:space="0" w:color="auto"/>
              <w:right w:val="single" w:sz="4" w:space="0" w:color="auto"/>
            </w:tcBorders>
            <w:hideMark/>
          </w:tcPr>
          <w:p w14:paraId="78B43CD1" w14:textId="77777777" w:rsidR="00963684" w:rsidRPr="007F29E5" w:rsidRDefault="00963684" w:rsidP="007E5FF1">
            <w:pPr>
              <w:widowControl w:val="0"/>
              <w:overflowPunct w:val="0"/>
              <w:autoSpaceDE w:val="0"/>
              <w:autoSpaceDN w:val="0"/>
              <w:adjustRightInd w:val="0"/>
              <w:spacing w:after="0" w:line="240" w:lineRule="auto"/>
              <w:ind w:left="397"/>
              <w:jc w:val="both"/>
              <w:rPr>
                <w:rFonts w:ascii="Times New Roman" w:eastAsia="Times New Roman" w:hAnsi="Times New Roman"/>
                <w:sz w:val="20"/>
                <w:szCs w:val="20"/>
                <w:lang w:val="kk-KZ"/>
              </w:rPr>
            </w:pPr>
            <w:r w:rsidRPr="007F29E5">
              <w:rPr>
                <w:rFonts w:ascii="Times New Roman" w:hAnsi="Times New Roman"/>
                <w:sz w:val="20"/>
                <w:szCs w:val="20"/>
                <w:lang w:val="kk-KZ"/>
              </w:rPr>
              <w:t>акциялар, инвестициялық қорлардың пайлары, ақша нарығының қорлары</w:t>
            </w:r>
          </w:p>
        </w:tc>
        <w:tc>
          <w:tcPr>
            <w:tcW w:w="3212" w:type="dxa"/>
            <w:tcBorders>
              <w:top w:val="single" w:sz="4" w:space="0" w:color="auto"/>
              <w:left w:val="single" w:sz="4" w:space="0" w:color="auto"/>
              <w:bottom w:val="single" w:sz="4" w:space="0" w:color="auto"/>
              <w:right w:val="single" w:sz="4" w:space="0" w:color="auto"/>
            </w:tcBorders>
          </w:tcPr>
          <w:p w14:paraId="358E0DDF" w14:textId="77777777" w:rsidR="00963684" w:rsidRPr="007F29E5" w:rsidRDefault="00963684" w:rsidP="007E5FF1">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r>
      <w:tr w:rsidR="00963684" w:rsidRPr="007F29E5" w14:paraId="5A11ED77" w14:textId="77777777" w:rsidTr="007E5FF1">
        <w:tc>
          <w:tcPr>
            <w:tcW w:w="956" w:type="dxa"/>
            <w:tcBorders>
              <w:top w:val="single" w:sz="4" w:space="0" w:color="auto"/>
              <w:left w:val="single" w:sz="4" w:space="0" w:color="auto"/>
              <w:bottom w:val="single" w:sz="4" w:space="0" w:color="auto"/>
              <w:right w:val="single" w:sz="4" w:space="0" w:color="auto"/>
            </w:tcBorders>
            <w:vAlign w:val="center"/>
            <w:hideMark/>
          </w:tcPr>
          <w:p w14:paraId="749D8F40" w14:textId="77777777" w:rsidR="00963684" w:rsidRPr="007F29E5" w:rsidRDefault="00963684" w:rsidP="007E5FF1">
            <w:pPr>
              <w:widowControl w:val="0"/>
              <w:overflowPunct w:val="0"/>
              <w:autoSpaceDE w:val="0"/>
              <w:autoSpaceDN w:val="0"/>
              <w:adjustRightInd w:val="0"/>
              <w:spacing w:after="0" w:line="240" w:lineRule="auto"/>
              <w:jc w:val="center"/>
              <w:rPr>
                <w:rFonts w:ascii="Times New Roman" w:eastAsia="Times New Roman" w:hAnsi="Times New Roman"/>
                <w:sz w:val="20"/>
                <w:szCs w:val="20"/>
                <w:lang w:val="kk-KZ"/>
              </w:rPr>
            </w:pPr>
            <w:r w:rsidRPr="007F29E5">
              <w:rPr>
                <w:rFonts w:ascii="Times New Roman" w:hAnsi="Times New Roman"/>
                <w:sz w:val="20"/>
                <w:szCs w:val="20"/>
                <w:lang w:val="kk-KZ"/>
              </w:rPr>
              <w:t>13</w:t>
            </w:r>
          </w:p>
        </w:tc>
        <w:tc>
          <w:tcPr>
            <w:tcW w:w="5459" w:type="dxa"/>
            <w:tcBorders>
              <w:top w:val="single" w:sz="4" w:space="0" w:color="auto"/>
              <w:left w:val="single" w:sz="4" w:space="0" w:color="auto"/>
              <w:bottom w:val="single" w:sz="4" w:space="0" w:color="auto"/>
              <w:right w:val="single" w:sz="4" w:space="0" w:color="auto"/>
            </w:tcBorders>
            <w:hideMark/>
          </w:tcPr>
          <w:p w14:paraId="5B8D7206" w14:textId="77777777" w:rsidR="00963684" w:rsidRPr="007F29E5" w:rsidRDefault="00963684" w:rsidP="007E5FF1">
            <w:pPr>
              <w:widowControl w:val="0"/>
              <w:overflowPunct w:val="0"/>
              <w:autoSpaceDE w:val="0"/>
              <w:autoSpaceDN w:val="0"/>
              <w:adjustRightInd w:val="0"/>
              <w:spacing w:after="0" w:line="240" w:lineRule="auto"/>
              <w:ind w:left="227"/>
              <w:rPr>
                <w:rFonts w:ascii="Times New Roman" w:eastAsia="Times New Roman" w:hAnsi="Times New Roman"/>
                <w:sz w:val="20"/>
                <w:szCs w:val="20"/>
                <w:lang w:val="kk-KZ"/>
              </w:rPr>
            </w:pPr>
            <w:r w:rsidRPr="007F29E5">
              <w:rPr>
                <w:rFonts w:ascii="Times New Roman" w:hAnsi="Times New Roman"/>
                <w:sz w:val="20"/>
                <w:szCs w:val="20"/>
                <w:lang w:val="kk-KZ"/>
              </w:rPr>
              <w:t>жылжымайтын мүлік</w:t>
            </w:r>
          </w:p>
        </w:tc>
        <w:tc>
          <w:tcPr>
            <w:tcW w:w="3212" w:type="dxa"/>
            <w:tcBorders>
              <w:top w:val="single" w:sz="4" w:space="0" w:color="auto"/>
              <w:left w:val="single" w:sz="4" w:space="0" w:color="auto"/>
              <w:bottom w:val="single" w:sz="4" w:space="0" w:color="auto"/>
              <w:right w:val="single" w:sz="4" w:space="0" w:color="auto"/>
            </w:tcBorders>
          </w:tcPr>
          <w:p w14:paraId="5C5C400C" w14:textId="77777777" w:rsidR="00963684" w:rsidRPr="007F29E5" w:rsidRDefault="00963684" w:rsidP="007E5FF1">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r>
      <w:tr w:rsidR="00963684" w:rsidRPr="007F29E5" w14:paraId="07671DDF" w14:textId="77777777" w:rsidTr="007E5FF1">
        <w:tc>
          <w:tcPr>
            <w:tcW w:w="956" w:type="dxa"/>
            <w:tcBorders>
              <w:top w:val="single" w:sz="4" w:space="0" w:color="auto"/>
              <w:left w:val="single" w:sz="4" w:space="0" w:color="auto"/>
              <w:bottom w:val="single" w:sz="4" w:space="0" w:color="auto"/>
              <w:right w:val="single" w:sz="4" w:space="0" w:color="auto"/>
            </w:tcBorders>
            <w:vAlign w:val="center"/>
            <w:hideMark/>
          </w:tcPr>
          <w:p w14:paraId="7CCFD7A7" w14:textId="77777777" w:rsidR="00963684" w:rsidRPr="007F29E5" w:rsidRDefault="00963684" w:rsidP="007E5FF1">
            <w:pPr>
              <w:widowControl w:val="0"/>
              <w:overflowPunct w:val="0"/>
              <w:autoSpaceDE w:val="0"/>
              <w:autoSpaceDN w:val="0"/>
              <w:adjustRightInd w:val="0"/>
              <w:spacing w:after="0" w:line="240" w:lineRule="auto"/>
              <w:jc w:val="center"/>
              <w:rPr>
                <w:rFonts w:ascii="Times New Roman" w:eastAsia="Times New Roman" w:hAnsi="Times New Roman"/>
                <w:sz w:val="20"/>
                <w:szCs w:val="20"/>
                <w:lang w:val="kk-KZ"/>
              </w:rPr>
            </w:pPr>
            <w:r w:rsidRPr="007F29E5">
              <w:rPr>
                <w:rFonts w:ascii="Times New Roman" w:hAnsi="Times New Roman"/>
                <w:sz w:val="20"/>
                <w:szCs w:val="20"/>
                <w:lang w:val="kk-KZ"/>
              </w:rPr>
              <w:t>14</w:t>
            </w:r>
          </w:p>
        </w:tc>
        <w:tc>
          <w:tcPr>
            <w:tcW w:w="5459" w:type="dxa"/>
            <w:tcBorders>
              <w:top w:val="single" w:sz="4" w:space="0" w:color="auto"/>
              <w:left w:val="single" w:sz="4" w:space="0" w:color="auto"/>
              <w:bottom w:val="single" w:sz="4" w:space="0" w:color="auto"/>
              <w:right w:val="single" w:sz="4" w:space="0" w:color="auto"/>
            </w:tcBorders>
            <w:hideMark/>
          </w:tcPr>
          <w:p w14:paraId="4C911150" w14:textId="77777777" w:rsidR="00963684" w:rsidRPr="007F29E5" w:rsidRDefault="00963684" w:rsidP="007E5FF1">
            <w:pPr>
              <w:widowControl w:val="0"/>
              <w:overflowPunct w:val="0"/>
              <w:autoSpaceDE w:val="0"/>
              <w:autoSpaceDN w:val="0"/>
              <w:adjustRightInd w:val="0"/>
              <w:spacing w:after="0" w:line="240" w:lineRule="auto"/>
              <w:ind w:left="227"/>
              <w:rPr>
                <w:rFonts w:ascii="Times New Roman" w:eastAsia="Times New Roman" w:hAnsi="Times New Roman"/>
                <w:sz w:val="20"/>
                <w:szCs w:val="20"/>
                <w:lang w:val="kk-KZ"/>
              </w:rPr>
            </w:pPr>
            <w:r w:rsidRPr="007F29E5">
              <w:rPr>
                <w:rFonts w:ascii="Times New Roman" w:hAnsi="Times New Roman"/>
                <w:sz w:val="20"/>
                <w:szCs w:val="20"/>
                <w:lang w:val="kk-KZ"/>
              </w:rPr>
              <w:t>басқалары (толық ашып жазылсын)</w:t>
            </w:r>
          </w:p>
        </w:tc>
        <w:tc>
          <w:tcPr>
            <w:tcW w:w="3212" w:type="dxa"/>
            <w:tcBorders>
              <w:top w:val="single" w:sz="4" w:space="0" w:color="auto"/>
              <w:left w:val="single" w:sz="4" w:space="0" w:color="auto"/>
              <w:bottom w:val="single" w:sz="4" w:space="0" w:color="auto"/>
              <w:right w:val="single" w:sz="4" w:space="0" w:color="auto"/>
            </w:tcBorders>
          </w:tcPr>
          <w:p w14:paraId="7451F669" w14:textId="77777777" w:rsidR="00963684" w:rsidRPr="007F29E5" w:rsidRDefault="00963684" w:rsidP="007E5FF1">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r>
      <w:tr w:rsidR="00963684" w:rsidRPr="007F29E5" w14:paraId="34DACB1B" w14:textId="77777777" w:rsidTr="007E5FF1">
        <w:tc>
          <w:tcPr>
            <w:tcW w:w="956" w:type="dxa"/>
            <w:tcBorders>
              <w:top w:val="single" w:sz="4" w:space="0" w:color="auto"/>
              <w:left w:val="single" w:sz="4" w:space="0" w:color="auto"/>
              <w:bottom w:val="single" w:sz="4" w:space="0" w:color="auto"/>
              <w:right w:val="single" w:sz="4" w:space="0" w:color="auto"/>
            </w:tcBorders>
            <w:vAlign w:val="center"/>
            <w:hideMark/>
          </w:tcPr>
          <w:p w14:paraId="19F1B414" w14:textId="77777777" w:rsidR="00963684" w:rsidRPr="007F29E5" w:rsidRDefault="00963684" w:rsidP="007E5FF1">
            <w:pPr>
              <w:widowControl w:val="0"/>
              <w:overflowPunct w:val="0"/>
              <w:autoSpaceDE w:val="0"/>
              <w:autoSpaceDN w:val="0"/>
              <w:adjustRightInd w:val="0"/>
              <w:spacing w:after="0" w:line="240" w:lineRule="auto"/>
              <w:jc w:val="center"/>
              <w:rPr>
                <w:rFonts w:ascii="Times New Roman" w:eastAsia="Times New Roman" w:hAnsi="Times New Roman"/>
                <w:sz w:val="20"/>
                <w:szCs w:val="20"/>
                <w:lang w:val="kk-KZ"/>
              </w:rPr>
            </w:pPr>
            <w:r w:rsidRPr="007F29E5">
              <w:rPr>
                <w:rFonts w:ascii="Times New Roman" w:hAnsi="Times New Roman"/>
                <w:sz w:val="20"/>
                <w:szCs w:val="20"/>
                <w:lang w:val="kk-KZ"/>
              </w:rPr>
              <w:t>20</w:t>
            </w:r>
          </w:p>
        </w:tc>
        <w:tc>
          <w:tcPr>
            <w:tcW w:w="5459" w:type="dxa"/>
            <w:tcBorders>
              <w:top w:val="single" w:sz="4" w:space="0" w:color="auto"/>
              <w:left w:val="single" w:sz="4" w:space="0" w:color="auto"/>
              <w:bottom w:val="single" w:sz="4" w:space="0" w:color="auto"/>
              <w:right w:val="single" w:sz="4" w:space="0" w:color="auto"/>
            </w:tcBorders>
            <w:hideMark/>
          </w:tcPr>
          <w:p w14:paraId="6896225A" w14:textId="77777777" w:rsidR="00963684" w:rsidRPr="007F29E5" w:rsidRDefault="00963684" w:rsidP="007E5FF1">
            <w:pPr>
              <w:widowControl w:val="0"/>
              <w:overflowPunct w:val="0"/>
              <w:autoSpaceDE w:val="0"/>
              <w:autoSpaceDN w:val="0"/>
              <w:adjustRightInd w:val="0"/>
              <w:spacing w:after="0" w:line="240" w:lineRule="auto"/>
              <w:rPr>
                <w:rFonts w:ascii="Times New Roman" w:eastAsia="Times New Roman" w:hAnsi="Times New Roman"/>
                <w:sz w:val="20"/>
                <w:szCs w:val="20"/>
                <w:lang w:val="kk-KZ"/>
              </w:rPr>
            </w:pPr>
            <w:r w:rsidRPr="007F29E5">
              <w:rPr>
                <w:rFonts w:ascii="Times New Roman" w:hAnsi="Times New Roman"/>
                <w:sz w:val="20"/>
                <w:szCs w:val="20"/>
                <w:lang w:val="kk-KZ"/>
              </w:rPr>
              <w:t>Резиденттің есепті кезеңдегі кірісі</w:t>
            </w:r>
          </w:p>
        </w:tc>
        <w:tc>
          <w:tcPr>
            <w:tcW w:w="3212" w:type="dxa"/>
            <w:tcBorders>
              <w:top w:val="single" w:sz="4" w:space="0" w:color="auto"/>
              <w:left w:val="single" w:sz="4" w:space="0" w:color="auto"/>
              <w:bottom w:val="single" w:sz="4" w:space="0" w:color="auto"/>
              <w:right w:val="single" w:sz="4" w:space="0" w:color="auto"/>
            </w:tcBorders>
          </w:tcPr>
          <w:p w14:paraId="62B0D4A6" w14:textId="77777777" w:rsidR="00963684" w:rsidRPr="007F29E5" w:rsidRDefault="00963684" w:rsidP="007E5FF1">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r>
      <w:tr w:rsidR="00963684" w:rsidRPr="007F29E5" w14:paraId="133BF8D2" w14:textId="77777777" w:rsidTr="007E5FF1">
        <w:tc>
          <w:tcPr>
            <w:tcW w:w="956" w:type="dxa"/>
            <w:tcBorders>
              <w:top w:val="single" w:sz="4" w:space="0" w:color="auto"/>
              <w:left w:val="single" w:sz="4" w:space="0" w:color="auto"/>
              <w:bottom w:val="single" w:sz="4" w:space="0" w:color="auto"/>
              <w:right w:val="single" w:sz="4" w:space="0" w:color="auto"/>
            </w:tcBorders>
            <w:vAlign w:val="center"/>
            <w:hideMark/>
          </w:tcPr>
          <w:p w14:paraId="48AEACBD" w14:textId="77777777" w:rsidR="00963684" w:rsidRPr="007F29E5" w:rsidRDefault="00963684" w:rsidP="007E5FF1">
            <w:pPr>
              <w:widowControl w:val="0"/>
              <w:overflowPunct w:val="0"/>
              <w:autoSpaceDE w:val="0"/>
              <w:autoSpaceDN w:val="0"/>
              <w:adjustRightInd w:val="0"/>
              <w:spacing w:after="0" w:line="240" w:lineRule="auto"/>
              <w:jc w:val="center"/>
              <w:rPr>
                <w:rFonts w:ascii="Times New Roman" w:eastAsia="Times New Roman" w:hAnsi="Times New Roman"/>
                <w:sz w:val="20"/>
                <w:szCs w:val="20"/>
                <w:lang w:val="kk-KZ"/>
              </w:rPr>
            </w:pPr>
            <w:r w:rsidRPr="007F29E5">
              <w:rPr>
                <w:rFonts w:ascii="Times New Roman" w:hAnsi="Times New Roman"/>
                <w:sz w:val="20"/>
                <w:szCs w:val="20"/>
                <w:lang w:val="kk-KZ"/>
              </w:rPr>
              <w:t>21</w:t>
            </w:r>
          </w:p>
        </w:tc>
        <w:tc>
          <w:tcPr>
            <w:tcW w:w="5459" w:type="dxa"/>
            <w:tcBorders>
              <w:top w:val="single" w:sz="4" w:space="0" w:color="auto"/>
              <w:left w:val="single" w:sz="4" w:space="0" w:color="auto"/>
              <w:bottom w:val="single" w:sz="4" w:space="0" w:color="auto"/>
              <w:right w:val="single" w:sz="4" w:space="0" w:color="auto"/>
            </w:tcBorders>
            <w:hideMark/>
          </w:tcPr>
          <w:p w14:paraId="7025B802" w14:textId="77777777" w:rsidR="00963684" w:rsidRPr="007F29E5" w:rsidRDefault="00963684" w:rsidP="007E5FF1">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roofErr w:type="spellStart"/>
            <w:r w:rsidRPr="007F29E5">
              <w:rPr>
                <w:rFonts w:ascii="Times New Roman" w:hAnsi="Times New Roman"/>
                <w:sz w:val="20"/>
                <w:szCs w:val="20"/>
                <w:lang w:val="kk-KZ"/>
              </w:rPr>
              <w:t>Бейрезиденттің</w:t>
            </w:r>
            <w:proofErr w:type="spellEnd"/>
            <w:r w:rsidRPr="007F29E5">
              <w:rPr>
                <w:rFonts w:ascii="Times New Roman" w:hAnsi="Times New Roman"/>
                <w:sz w:val="20"/>
                <w:szCs w:val="20"/>
                <w:lang w:val="kk-KZ"/>
              </w:rPr>
              <w:t xml:space="preserve"> есепті кезеңдегі кірісі</w:t>
            </w:r>
          </w:p>
        </w:tc>
        <w:tc>
          <w:tcPr>
            <w:tcW w:w="3212" w:type="dxa"/>
            <w:tcBorders>
              <w:top w:val="single" w:sz="4" w:space="0" w:color="auto"/>
              <w:left w:val="single" w:sz="4" w:space="0" w:color="auto"/>
              <w:bottom w:val="single" w:sz="4" w:space="0" w:color="auto"/>
              <w:right w:val="single" w:sz="4" w:space="0" w:color="auto"/>
            </w:tcBorders>
          </w:tcPr>
          <w:p w14:paraId="72110D66" w14:textId="77777777" w:rsidR="00963684" w:rsidRPr="007F29E5" w:rsidRDefault="00963684" w:rsidP="007E5FF1">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r>
    </w:tbl>
    <w:p w14:paraId="7EC54004" w14:textId="77777777" w:rsidR="00963684" w:rsidRPr="007F29E5" w:rsidRDefault="00963684" w:rsidP="00963684">
      <w:pPr>
        <w:overflowPunct w:val="0"/>
        <w:autoSpaceDE w:val="0"/>
        <w:autoSpaceDN w:val="0"/>
        <w:adjustRightInd w:val="0"/>
        <w:spacing w:after="0" w:line="240" w:lineRule="auto"/>
        <w:jc w:val="both"/>
        <w:rPr>
          <w:rFonts w:ascii="Times New Roman" w:eastAsia="Times New Roman" w:hAnsi="Times New Roman"/>
          <w:sz w:val="28"/>
          <w:szCs w:val="28"/>
          <w:lang w:val="kk-KZ"/>
        </w:rPr>
      </w:pPr>
    </w:p>
    <w:p w14:paraId="7035CE57" w14:textId="77777777" w:rsidR="00963684" w:rsidRPr="007F29E5" w:rsidRDefault="00963684" w:rsidP="00963684">
      <w:pPr>
        <w:overflowPunct w:val="0"/>
        <w:autoSpaceDE w:val="0"/>
        <w:autoSpaceDN w:val="0"/>
        <w:adjustRightInd w:val="0"/>
        <w:spacing w:after="0" w:line="240" w:lineRule="auto"/>
        <w:jc w:val="both"/>
        <w:rPr>
          <w:rFonts w:ascii="Times New Roman" w:hAnsi="Times New Roman"/>
          <w:sz w:val="28"/>
          <w:szCs w:val="28"/>
          <w:lang w:val="kk-KZ"/>
        </w:rPr>
      </w:pPr>
      <w:r w:rsidRPr="007F29E5">
        <w:rPr>
          <w:rFonts w:ascii="Times New Roman" w:hAnsi="Times New Roman"/>
          <w:sz w:val="28"/>
          <w:szCs w:val="28"/>
          <w:lang w:val="kk-KZ"/>
        </w:rPr>
        <w:t>Ескертпе:____________________________________________________________</w:t>
      </w:r>
    </w:p>
    <w:p w14:paraId="5B39C73B" w14:textId="4272442F" w:rsidR="00963684" w:rsidRPr="002659FB" w:rsidRDefault="00963684" w:rsidP="00963684">
      <w:pPr>
        <w:overflowPunct w:val="0"/>
        <w:autoSpaceDE w:val="0"/>
        <w:autoSpaceDN w:val="0"/>
        <w:adjustRightInd w:val="0"/>
        <w:spacing w:after="0" w:line="240" w:lineRule="auto"/>
        <w:jc w:val="both"/>
        <w:rPr>
          <w:rFonts w:ascii="Times New Roman" w:hAnsi="Times New Roman"/>
          <w:sz w:val="28"/>
          <w:szCs w:val="28"/>
          <w:lang w:val="en-US"/>
        </w:rPr>
      </w:pPr>
      <w:r w:rsidRPr="007F29E5">
        <w:rPr>
          <w:rFonts w:ascii="Times New Roman" w:hAnsi="Times New Roman"/>
          <w:sz w:val="28"/>
          <w:szCs w:val="28"/>
          <w:lang w:val="kk-KZ"/>
        </w:rPr>
        <w:t>____________________________________________________________________</w:t>
      </w:r>
    </w:p>
    <w:p w14:paraId="529D045D" w14:textId="77777777" w:rsidR="00963684" w:rsidRPr="007F29E5" w:rsidRDefault="00963684" w:rsidP="00963684">
      <w:pPr>
        <w:overflowPunct w:val="0"/>
        <w:autoSpaceDE w:val="0"/>
        <w:autoSpaceDN w:val="0"/>
        <w:adjustRightInd w:val="0"/>
        <w:spacing w:after="0" w:line="240" w:lineRule="auto"/>
        <w:jc w:val="both"/>
        <w:rPr>
          <w:rFonts w:ascii="Times New Roman" w:hAnsi="Times New Roman"/>
          <w:sz w:val="28"/>
          <w:szCs w:val="28"/>
          <w:lang w:val="kk-KZ"/>
        </w:rPr>
      </w:pPr>
      <w:r w:rsidRPr="007F29E5">
        <w:rPr>
          <w:rFonts w:ascii="Times New Roman" w:hAnsi="Times New Roman"/>
          <w:sz w:val="28"/>
          <w:szCs w:val="28"/>
          <w:lang w:val="kk-KZ"/>
        </w:rPr>
        <w:t>Резидент_____________________________________________________________</w:t>
      </w:r>
    </w:p>
    <w:p w14:paraId="580BD9F1" w14:textId="77777777" w:rsidR="002659FB" w:rsidRPr="002659FB" w:rsidRDefault="00963684" w:rsidP="002659FB">
      <w:pPr>
        <w:ind w:firstLine="709"/>
        <w:jc w:val="center"/>
        <w:rPr>
          <w:rFonts w:ascii="Times New Roman" w:hAnsi="Times New Roman"/>
          <w:sz w:val="28"/>
          <w:szCs w:val="28"/>
          <w:lang w:val="kk-KZ"/>
        </w:rPr>
      </w:pPr>
      <w:r w:rsidRPr="007F29E5">
        <w:rPr>
          <w:rFonts w:ascii="Times New Roman" w:hAnsi="Times New Roman"/>
          <w:sz w:val="28"/>
          <w:szCs w:val="28"/>
          <w:lang w:val="kk-KZ"/>
        </w:rPr>
        <w:t xml:space="preserve">     (</w:t>
      </w:r>
      <w:r w:rsidR="002659FB" w:rsidRPr="002659FB">
        <w:rPr>
          <w:rFonts w:ascii="Times New Roman" w:hAnsi="Times New Roman"/>
          <w:sz w:val="28"/>
          <w:szCs w:val="28"/>
          <w:lang w:val="kk-KZ"/>
        </w:rPr>
        <w:t>жеке тұлғаның тегі, аты, әкесінің аты (ол болған жағдайда), заңды тұлғаның атауы)</w:t>
      </w:r>
    </w:p>
    <w:p w14:paraId="3238AEF1" w14:textId="77777777" w:rsidR="00963684" w:rsidRPr="007F29E5" w:rsidRDefault="00963684" w:rsidP="00963684">
      <w:pPr>
        <w:spacing w:after="0" w:line="240" w:lineRule="auto"/>
        <w:jc w:val="both"/>
        <w:rPr>
          <w:rFonts w:ascii="Times New Roman" w:hAnsi="Times New Roman"/>
          <w:sz w:val="28"/>
          <w:szCs w:val="28"/>
        </w:rPr>
      </w:pPr>
      <w:r w:rsidRPr="007F29E5">
        <w:rPr>
          <w:rFonts w:ascii="Times New Roman" w:hAnsi="Times New Roman"/>
          <w:sz w:val="28"/>
          <w:szCs w:val="28"/>
          <w:lang w:val="kk-KZ"/>
        </w:rPr>
        <w:t>Мекенжайы__________________________</w:t>
      </w:r>
      <w:r w:rsidRPr="007F29E5">
        <w:rPr>
          <w:rFonts w:ascii="Times New Roman" w:hAnsi="Times New Roman"/>
          <w:sz w:val="28"/>
          <w:szCs w:val="28"/>
        </w:rPr>
        <w:t>________________________________</w:t>
      </w:r>
    </w:p>
    <w:p w14:paraId="439C2992" w14:textId="77777777" w:rsidR="00963684" w:rsidRPr="007F29E5" w:rsidRDefault="00963684" w:rsidP="00963684">
      <w:pPr>
        <w:spacing w:after="0" w:line="240" w:lineRule="auto"/>
        <w:jc w:val="both"/>
        <w:rPr>
          <w:rFonts w:ascii="Times New Roman" w:hAnsi="Times New Roman"/>
          <w:sz w:val="28"/>
          <w:szCs w:val="28"/>
        </w:rPr>
      </w:pPr>
      <w:r w:rsidRPr="007F29E5">
        <w:rPr>
          <w:rFonts w:ascii="Times New Roman" w:hAnsi="Times New Roman"/>
          <w:sz w:val="28"/>
          <w:szCs w:val="28"/>
          <w:lang w:val="kk-KZ"/>
        </w:rPr>
        <w:t>Телефоны ___________________________________________________</w:t>
      </w:r>
      <w:r w:rsidRPr="007F29E5">
        <w:rPr>
          <w:rFonts w:ascii="Times New Roman" w:hAnsi="Times New Roman"/>
          <w:sz w:val="28"/>
          <w:szCs w:val="28"/>
        </w:rPr>
        <w:t>________</w:t>
      </w:r>
    </w:p>
    <w:p w14:paraId="58F38D98" w14:textId="7D07C136" w:rsidR="00963684" w:rsidRPr="007F29E5" w:rsidRDefault="00963684" w:rsidP="00963684">
      <w:pPr>
        <w:spacing w:after="0" w:line="240" w:lineRule="auto"/>
        <w:jc w:val="both"/>
        <w:rPr>
          <w:rFonts w:ascii="Times New Roman" w:hAnsi="Times New Roman"/>
          <w:sz w:val="28"/>
          <w:szCs w:val="28"/>
        </w:rPr>
      </w:pPr>
      <w:r w:rsidRPr="007F29E5">
        <w:rPr>
          <w:rFonts w:ascii="Times New Roman" w:hAnsi="Times New Roman"/>
          <w:sz w:val="28"/>
          <w:szCs w:val="28"/>
          <w:lang w:val="kk-KZ"/>
        </w:rPr>
        <w:t>Электрондық пошта мекенжайы</w:t>
      </w:r>
      <w:r w:rsidR="002659FB" w:rsidRPr="002659FB">
        <w:rPr>
          <w:rFonts w:ascii="Times New Roman" w:hAnsi="Times New Roman"/>
          <w:sz w:val="28"/>
          <w:szCs w:val="28"/>
        </w:rPr>
        <w:t>_</w:t>
      </w:r>
      <w:r w:rsidRPr="007F29E5">
        <w:rPr>
          <w:rFonts w:ascii="Times New Roman" w:hAnsi="Times New Roman"/>
          <w:sz w:val="28"/>
          <w:szCs w:val="28"/>
          <w:lang w:val="kk-KZ"/>
        </w:rPr>
        <w:t>____________________________________</w:t>
      </w:r>
      <w:r w:rsidRPr="007F29E5">
        <w:rPr>
          <w:rFonts w:ascii="Times New Roman" w:hAnsi="Times New Roman"/>
          <w:sz w:val="28"/>
          <w:szCs w:val="28"/>
        </w:rPr>
        <w:t>____</w:t>
      </w:r>
    </w:p>
    <w:p w14:paraId="128BEBF8" w14:textId="4DE06582" w:rsidR="00963684" w:rsidRPr="002659FB" w:rsidRDefault="00963684" w:rsidP="00963684">
      <w:pPr>
        <w:spacing w:after="0" w:line="240" w:lineRule="auto"/>
        <w:jc w:val="both"/>
        <w:rPr>
          <w:rFonts w:ascii="Times New Roman" w:hAnsi="Times New Roman"/>
          <w:sz w:val="28"/>
          <w:szCs w:val="28"/>
        </w:rPr>
      </w:pPr>
      <w:r w:rsidRPr="007F29E5">
        <w:rPr>
          <w:rFonts w:ascii="Times New Roman" w:hAnsi="Times New Roman"/>
          <w:sz w:val="28"/>
          <w:szCs w:val="28"/>
          <w:lang w:val="kk-KZ"/>
        </w:rPr>
        <w:t>Орындаушы_________________________________________     ____________</w:t>
      </w:r>
      <w:r w:rsidR="002659FB" w:rsidRPr="002659FB">
        <w:rPr>
          <w:rFonts w:ascii="Times New Roman" w:hAnsi="Times New Roman"/>
          <w:sz w:val="28"/>
          <w:szCs w:val="28"/>
        </w:rPr>
        <w:t>___</w:t>
      </w:r>
    </w:p>
    <w:p w14:paraId="1CE84437" w14:textId="6094BFE2" w:rsidR="00963684" w:rsidRPr="002659FB" w:rsidRDefault="002659FB" w:rsidP="002659FB">
      <w:pPr>
        <w:rPr>
          <w:rFonts w:ascii="Times New Roman" w:hAnsi="Times New Roman"/>
          <w:sz w:val="28"/>
          <w:szCs w:val="28"/>
        </w:rPr>
      </w:pPr>
      <w:r w:rsidRPr="002659FB">
        <w:rPr>
          <w:rFonts w:ascii="Times New Roman" w:hAnsi="Times New Roman"/>
          <w:sz w:val="28"/>
          <w:szCs w:val="28"/>
          <w:lang w:val="kk-KZ"/>
        </w:rPr>
        <w:t xml:space="preserve">тегі, аты және әкесінің аты (ол болған жағдайда) </w:t>
      </w:r>
      <w:r w:rsidRPr="002659FB">
        <w:rPr>
          <w:rFonts w:ascii="Times New Roman" w:hAnsi="Times New Roman"/>
          <w:sz w:val="28"/>
          <w:szCs w:val="28"/>
        </w:rPr>
        <w:t xml:space="preserve">    </w:t>
      </w:r>
      <w:r w:rsidRPr="002659FB">
        <w:rPr>
          <w:rFonts w:ascii="Times New Roman" w:hAnsi="Times New Roman"/>
          <w:sz w:val="28"/>
          <w:szCs w:val="28"/>
          <w:lang w:val="kk-KZ"/>
        </w:rPr>
        <w:t>қолы                 телефоны</w:t>
      </w:r>
    </w:p>
    <w:p w14:paraId="158DB186" w14:textId="77777777" w:rsidR="00963684" w:rsidRPr="007F29E5" w:rsidRDefault="00963684" w:rsidP="00963684">
      <w:pPr>
        <w:spacing w:after="0" w:line="240" w:lineRule="auto"/>
        <w:jc w:val="both"/>
        <w:rPr>
          <w:rFonts w:ascii="Times New Roman" w:hAnsi="Times New Roman"/>
          <w:sz w:val="28"/>
          <w:szCs w:val="28"/>
          <w:lang w:val="kk-KZ"/>
        </w:rPr>
      </w:pPr>
      <w:r w:rsidRPr="007F29E5">
        <w:rPr>
          <w:rFonts w:ascii="Times New Roman" w:hAnsi="Times New Roman"/>
          <w:sz w:val="28"/>
          <w:szCs w:val="28"/>
          <w:lang w:val="kk-KZ"/>
        </w:rPr>
        <w:t xml:space="preserve">Басшы немесе есепке қол қоюға уәкілетті адам    </w:t>
      </w:r>
    </w:p>
    <w:p w14:paraId="77E0165A" w14:textId="07F77CCF" w:rsidR="00963684" w:rsidRPr="007F29E5" w:rsidRDefault="00963684" w:rsidP="00963684">
      <w:pPr>
        <w:spacing w:after="0" w:line="240" w:lineRule="auto"/>
        <w:jc w:val="both"/>
        <w:rPr>
          <w:rFonts w:ascii="Times New Roman" w:hAnsi="Times New Roman"/>
          <w:sz w:val="28"/>
          <w:szCs w:val="28"/>
          <w:lang w:val="kk-KZ"/>
        </w:rPr>
      </w:pPr>
      <w:r w:rsidRPr="007F29E5">
        <w:rPr>
          <w:rFonts w:ascii="Times New Roman" w:hAnsi="Times New Roman"/>
          <w:sz w:val="28"/>
          <w:szCs w:val="28"/>
          <w:lang w:val="kk-KZ"/>
        </w:rPr>
        <w:t>_________________________________________</w:t>
      </w:r>
      <w:r w:rsidR="002659FB" w:rsidRPr="002659FB">
        <w:rPr>
          <w:rFonts w:ascii="Times New Roman" w:hAnsi="Times New Roman"/>
          <w:sz w:val="28"/>
          <w:szCs w:val="28"/>
          <w:lang w:val="kk-KZ"/>
        </w:rPr>
        <w:t>_________</w:t>
      </w:r>
      <w:r w:rsidRPr="007F29E5">
        <w:rPr>
          <w:rFonts w:ascii="Times New Roman" w:hAnsi="Times New Roman"/>
          <w:sz w:val="28"/>
          <w:szCs w:val="28"/>
          <w:lang w:val="kk-KZ"/>
        </w:rPr>
        <w:t xml:space="preserve">    ________________</w:t>
      </w:r>
    </w:p>
    <w:p w14:paraId="1A6B61BE" w14:textId="459239BC" w:rsidR="002659FB" w:rsidRPr="002659FB" w:rsidRDefault="00963684" w:rsidP="002659FB">
      <w:pPr>
        <w:spacing w:after="0" w:line="240" w:lineRule="auto"/>
        <w:jc w:val="both"/>
        <w:rPr>
          <w:rFonts w:ascii="Times New Roman" w:hAnsi="Times New Roman"/>
          <w:sz w:val="28"/>
          <w:szCs w:val="28"/>
          <w:lang w:val="kk-KZ"/>
        </w:rPr>
      </w:pPr>
      <w:r w:rsidRPr="007F29E5">
        <w:rPr>
          <w:rFonts w:ascii="Times New Roman" w:hAnsi="Times New Roman"/>
          <w:sz w:val="28"/>
          <w:szCs w:val="28"/>
          <w:lang w:val="kk-KZ"/>
        </w:rPr>
        <w:t xml:space="preserve">      </w:t>
      </w:r>
      <w:r w:rsidR="002659FB" w:rsidRPr="002659FB">
        <w:rPr>
          <w:rFonts w:ascii="Times New Roman" w:hAnsi="Times New Roman"/>
          <w:sz w:val="28"/>
          <w:szCs w:val="28"/>
          <w:lang w:val="kk-KZ"/>
        </w:rPr>
        <w:t xml:space="preserve">тегі, аты және әкесінің аты (ол болған жағдайда) </w:t>
      </w:r>
      <w:r w:rsidR="002659FB" w:rsidRPr="002659FB">
        <w:rPr>
          <w:rFonts w:ascii="Times New Roman" w:hAnsi="Times New Roman"/>
          <w:sz w:val="28"/>
          <w:szCs w:val="28"/>
          <w:lang w:val="kk-KZ"/>
        </w:rPr>
        <w:t xml:space="preserve"> </w:t>
      </w:r>
      <w:r w:rsidR="002659FB" w:rsidRPr="002659FB">
        <w:rPr>
          <w:rFonts w:ascii="Times New Roman" w:hAnsi="Times New Roman"/>
          <w:sz w:val="28"/>
          <w:szCs w:val="28"/>
          <w:lang w:val="kk-KZ"/>
        </w:rPr>
        <w:t>қолы                 телефоны</w:t>
      </w:r>
    </w:p>
    <w:p w14:paraId="35651F84" w14:textId="77777777" w:rsidR="002659FB" w:rsidRDefault="00963684" w:rsidP="002659FB">
      <w:pPr>
        <w:spacing w:after="0" w:line="240" w:lineRule="auto"/>
        <w:jc w:val="both"/>
        <w:rPr>
          <w:rFonts w:ascii="Times New Roman" w:hAnsi="Times New Roman"/>
          <w:color w:val="000000"/>
          <w:sz w:val="28"/>
          <w:szCs w:val="28"/>
          <w:lang w:val="en-US"/>
        </w:rPr>
      </w:pPr>
      <w:r w:rsidRPr="007F29E5">
        <w:rPr>
          <w:rFonts w:ascii="Times New Roman" w:hAnsi="Times New Roman"/>
          <w:color w:val="000000"/>
          <w:sz w:val="28"/>
          <w:szCs w:val="28"/>
          <w:lang w:val="kk-KZ"/>
        </w:rPr>
        <w:lastRenderedPageBreak/>
        <w:t>Есепке қол қойылған күн 20___ жылғы «____» ______________</w:t>
      </w:r>
    </w:p>
    <w:p w14:paraId="3D8CE656" w14:textId="77777777" w:rsidR="002659FB" w:rsidRDefault="002659FB" w:rsidP="002659FB">
      <w:pPr>
        <w:spacing w:after="0" w:line="240" w:lineRule="auto"/>
        <w:jc w:val="both"/>
        <w:rPr>
          <w:rFonts w:ascii="Times New Roman" w:hAnsi="Times New Roman"/>
          <w:color w:val="000000"/>
          <w:sz w:val="28"/>
          <w:szCs w:val="28"/>
          <w:lang w:val="en-US"/>
        </w:rPr>
      </w:pPr>
    </w:p>
    <w:p w14:paraId="6158B3E8" w14:textId="4EA57BD8" w:rsidR="002659FB" w:rsidRPr="002659FB" w:rsidRDefault="002659FB" w:rsidP="002659FB">
      <w:pPr>
        <w:spacing w:after="0" w:line="240" w:lineRule="auto"/>
        <w:jc w:val="both"/>
        <w:rPr>
          <w:rFonts w:ascii="Times New Roman" w:hAnsi="Times New Roman"/>
          <w:color w:val="000000"/>
          <w:sz w:val="28"/>
          <w:szCs w:val="28"/>
          <w:lang w:val="kk-KZ"/>
        </w:rPr>
      </w:pPr>
      <w:r w:rsidRPr="002659FB">
        <w:rPr>
          <w:rFonts w:ascii="Times New Roman" w:hAnsi="Times New Roman"/>
          <w:color w:val="000000"/>
          <w:sz w:val="28"/>
          <w:szCs w:val="28"/>
          <w:lang w:val="kk-KZ"/>
        </w:rPr>
        <w:t>Ескертпе: нысан «Міндеттемелердің орындалуы туралы есеп» әкімшілік деректерді өтеусіз негізде жинауға арналған нысанын толтыру бойынша түсіндірмеге сәйкес толтырылады.</w:t>
      </w:r>
    </w:p>
    <w:p w14:paraId="59A24FAE" w14:textId="22FAB7EE" w:rsidR="00963684" w:rsidRPr="007F29E5" w:rsidRDefault="002659FB" w:rsidP="002659FB">
      <w:pPr>
        <w:spacing w:after="0" w:line="240" w:lineRule="auto"/>
        <w:jc w:val="both"/>
        <w:rPr>
          <w:rFonts w:ascii="Times New Roman" w:hAnsi="Times New Roman"/>
          <w:color w:val="000000"/>
          <w:sz w:val="28"/>
          <w:szCs w:val="28"/>
          <w:lang w:val="kk-KZ"/>
        </w:rPr>
      </w:pPr>
      <w:r w:rsidRPr="002659FB">
        <w:rPr>
          <w:rFonts w:ascii="Times New Roman" w:hAnsi="Times New Roman"/>
          <w:color w:val="000000"/>
          <w:sz w:val="28"/>
          <w:szCs w:val="28"/>
          <w:lang w:val="kk-KZ"/>
        </w:rPr>
        <w:t> </w:t>
      </w:r>
      <w:r w:rsidR="00963684" w:rsidRPr="007F29E5">
        <w:rPr>
          <w:rFonts w:ascii="Times New Roman" w:hAnsi="Times New Roman"/>
          <w:color w:val="000000"/>
          <w:sz w:val="28"/>
          <w:szCs w:val="28"/>
          <w:lang w:val="kk-KZ"/>
        </w:rPr>
        <w:br w:type="page"/>
      </w:r>
    </w:p>
    <w:p w14:paraId="42D7A871" w14:textId="77777777" w:rsidR="00963684" w:rsidRPr="007F29E5" w:rsidRDefault="00963684" w:rsidP="00963684">
      <w:pPr>
        <w:spacing w:after="0" w:line="240" w:lineRule="auto"/>
        <w:rPr>
          <w:rFonts w:ascii="Times New Roman" w:hAnsi="Times New Roman"/>
          <w:sz w:val="20"/>
          <w:szCs w:val="20"/>
          <w:lang w:val="kk-KZ"/>
        </w:rPr>
        <w:sectPr w:rsidR="00963684" w:rsidRPr="007F29E5">
          <w:pgSz w:w="11906" w:h="16838"/>
          <w:pgMar w:top="1418" w:right="851" w:bottom="1418" w:left="1418" w:header="720" w:footer="720" w:gutter="0"/>
          <w:cols w:space="720"/>
        </w:sectPr>
      </w:pPr>
    </w:p>
    <w:p w14:paraId="1D27294D" w14:textId="77777777" w:rsidR="002659FB" w:rsidRPr="002659FB" w:rsidRDefault="002659FB" w:rsidP="002659FB">
      <w:pPr>
        <w:widowControl w:val="0"/>
        <w:overflowPunct w:val="0"/>
        <w:autoSpaceDE w:val="0"/>
        <w:autoSpaceDN w:val="0"/>
        <w:adjustRightInd w:val="0"/>
        <w:spacing w:after="0" w:line="240" w:lineRule="auto"/>
        <w:jc w:val="right"/>
        <w:rPr>
          <w:rFonts w:ascii="Times New Roman" w:hAnsi="Times New Roman"/>
          <w:sz w:val="28"/>
          <w:szCs w:val="28"/>
          <w:lang w:val="kk-KZ"/>
        </w:rPr>
      </w:pPr>
      <w:r w:rsidRPr="002659FB">
        <w:rPr>
          <w:rFonts w:ascii="Times New Roman" w:hAnsi="Times New Roman"/>
          <w:sz w:val="28"/>
          <w:szCs w:val="28"/>
          <w:lang w:val="kk-KZ"/>
        </w:rPr>
        <w:lastRenderedPageBreak/>
        <w:t>«Міндеттемелердің орындалуы туралы есеп»</w:t>
      </w:r>
    </w:p>
    <w:p w14:paraId="02682B5E" w14:textId="77777777" w:rsidR="002659FB" w:rsidRPr="002659FB" w:rsidRDefault="002659FB" w:rsidP="002659FB">
      <w:pPr>
        <w:widowControl w:val="0"/>
        <w:overflowPunct w:val="0"/>
        <w:autoSpaceDE w:val="0"/>
        <w:autoSpaceDN w:val="0"/>
        <w:adjustRightInd w:val="0"/>
        <w:spacing w:after="0" w:line="240" w:lineRule="auto"/>
        <w:jc w:val="right"/>
        <w:rPr>
          <w:rFonts w:ascii="Times New Roman" w:hAnsi="Times New Roman"/>
          <w:sz w:val="28"/>
          <w:szCs w:val="28"/>
          <w:lang w:val="kk-KZ"/>
        </w:rPr>
      </w:pPr>
      <w:r w:rsidRPr="002659FB">
        <w:rPr>
          <w:rFonts w:ascii="Times New Roman" w:hAnsi="Times New Roman"/>
          <w:sz w:val="28"/>
          <w:szCs w:val="28"/>
          <w:lang w:val="kk-KZ"/>
        </w:rPr>
        <w:t>әкімшілік деректерді өтеусіз</w:t>
      </w:r>
    </w:p>
    <w:p w14:paraId="7154780F" w14:textId="77777777" w:rsidR="002659FB" w:rsidRPr="002659FB" w:rsidRDefault="002659FB" w:rsidP="002659FB">
      <w:pPr>
        <w:widowControl w:val="0"/>
        <w:overflowPunct w:val="0"/>
        <w:autoSpaceDE w:val="0"/>
        <w:autoSpaceDN w:val="0"/>
        <w:adjustRightInd w:val="0"/>
        <w:spacing w:after="0" w:line="240" w:lineRule="auto"/>
        <w:jc w:val="right"/>
        <w:rPr>
          <w:rFonts w:ascii="Times New Roman" w:hAnsi="Times New Roman"/>
          <w:sz w:val="28"/>
          <w:szCs w:val="28"/>
          <w:lang w:val="kk-KZ"/>
        </w:rPr>
      </w:pPr>
      <w:r w:rsidRPr="002659FB">
        <w:rPr>
          <w:rFonts w:ascii="Times New Roman" w:hAnsi="Times New Roman"/>
          <w:sz w:val="28"/>
          <w:szCs w:val="28"/>
          <w:lang w:val="kk-KZ"/>
        </w:rPr>
        <w:t>негізде жинауға арналған нысанына</w:t>
      </w:r>
    </w:p>
    <w:p w14:paraId="1A416DA4" w14:textId="508EB928" w:rsidR="00963684" w:rsidRPr="007F29E5" w:rsidRDefault="002659FB" w:rsidP="002659FB">
      <w:pPr>
        <w:widowControl w:val="0"/>
        <w:overflowPunct w:val="0"/>
        <w:autoSpaceDE w:val="0"/>
        <w:autoSpaceDN w:val="0"/>
        <w:adjustRightInd w:val="0"/>
        <w:spacing w:after="0" w:line="240" w:lineRule="auto"/>
        <w:jc w:val="right"/>
        <w:rPr>
          <w:rFonts w:ascii="Times New Roman" w:hAnsi="Times New Roman"/>
          <w:sz w:val="28"/>
          <w:szCs w:val="28"/>
          <w:lang w:val="kk-KZ"/>
        </w:rPr>
      </w:pPr>
      <w:r w:rsidRPr="002659FB">
        <w:rPr>
          <w:rFonts w:ascii="Times New Roman" w:hAnsi="Times New Roman"/>
          <w:sz w:val="28"/>
          <w:szCs w:val="28"/>
          <w:lang w:val="kk-KZ"/>
        </w:rPr>
        <w:t>қосымша</w:t>
      </w:r>
    </w:p>
    <w:p w14:paraId="5B17F28F" w14:textId="77777777" w:rsidR="00963684" w:rsidRPr="007F29E5" w:rsidRDefault="00963684" w:rsidP="00963684">
      <w:pPr>
        <w:widowControl w:val="0"/>
        <w:overflowPunct w:val="0"/>
        <w:autoSpaceDE w:val="0"/>
        <w:autoSpaceDN w:val="0"/>
        <w:adjustRightInd w:val="0"/>
        <w:spacing w:after="0" w:line="240" w:lineRule="auto"/>
        <w:jc w:val="center"/>
        <w:rPr>
          <w:rFonts w:ascii="Times New Roman" w:hAnsi="Times New Roman"/>
          <w:sz w:val="28"/>
          <w:szCs w:val="28"/>
          <w:lang w:val="kk-KZ"/>
        </w:rPr>
      </w:pPr>
    </w:p>
    <w:p w14:paraId="058D4376" w14:textId="77777777" w:rsidR="002659FB" w:rsidRPr="002659FB" w:rsidRDefault="002659FB" w:rsidP="002659FB">
      <w:pPr>
        <w:overflowPunct w:val="0"/>
        <w:autoSpaceDE w:val="0"/>
        <w:autoSpaceDN w:val="0"/>
        <w:adjustRightInd w:val="0"/>
        <w:spacing w:after="0" w:line="240" w:lineRule="auto"/>
        <w:jc w:val="center"/>
        <w:rPr>
          <w:rFonts w:ascii="Times New Roman" w:hAnsi="Times New Roman"/>
          <w:b/>
          <w:bCs/>
          <w:sz w:val="28"/>
          <w:szCs w:val="28"/>
          <w:lang w:val="kk-KZ"/>
        </w:rPr>
      </w:pPr>
    </w:p>
    <w:p w14:paraId="1761CB8E" w14:textId="77777777" w:rsidR="002659FB" w:rsidRPr="002659FB" w:rsidRDefault="002659FB" w:rsidP="002659FB">
      <w:pPr>
        <w:overflowPunct w:val="0"/>
        <w:autoSpaceDE w:val="0"/>
        <w:autoSpaceDN w:val="0"/>
        <w:adjustRightInd w:val="0"/>
        <w:spacing w:after="0" w:line="240" w:lineRule="auto"/>
        <w:jc w:val="center"/>
        <w:rPr>
          <w:rFonts w:ascii="Times New Roman" w:hAnsi="Times New Roman"/>
          <w:b/>
          <w:bCs/>
          <w:sz w:val="28"/>
          <w:szCs w:val="28"/>
          <w:lang w:val="kk-KZ"/>
        </w:rPr>
      </w:pPr>
      <w:r w:rsidRPr="002659FB">
        <w:rPr>
          <w:rFonts w:ascii="Times New Roman" w:hAnsi="Times New Roman"/>
          <w:b/>
          <w:bCs/>
          <w:sz w:val="28"/>
          <w:szCs w:val="28"/>
          <w:lang w:val="kk-KZ"/>
        </w:rPr>
        <w:t xml:space="preserve">Міндеттемелердің орындалуы туралы есеп </w:t>
      </w:r>
    </w:p>
    <w:p w14:paraId="1DCAB738" w14:textId="77777777" w:rsidR="002659FB" w:rsidRPr="002659FB" w:rsidRDefault="002659FB" w:rsidP="002659FB">
      <w:pPr>
        <w:overflowPunct w:val="0"/>
        <w:autoSpaceDE w:val="0"/>
        <w:autoSpaceDN w:val="0"/>
        <w:adjustRightInd w:val="0"/>
        <w:spacing w:after="0" w:line="240" w:lineRule="auto"/>
        <w:jc w:val="center"/>
        <w:rPr>
          <w:rFonts w:ascii="Times New Roman" w:hAnsi="Times New Roman"/>
          <w:b/>
          <w:bCs/>
          <w:sz w:val="28"/>
          <w:szCs w:val="28"/>
          <w:lang w:val="kk-KZ"/>
        </w:rPr>
      </w:pPr>
      <w:r w:rsidRPr="002659FB">
        <w:rPr>
          <w:rFonts w:ascii="Times New Roman" w:hAnsi="Times New Roman"/>
          <w:b/>
          <w:bCs/>
          <w:sz w:val="28"/>
          <w:szCs w:val="28"/>
          <w:lang w:val="kk-KZ"/>
        </w:rPr>
        <w:t>(индексі - ПР-Д-4, кезеңділігі - тоқсан сайын)</w:t>
      </w:r>
    </w:p>
    <w:p w14:paraId="04E38E67" w14:textId="77777777" w:rsidR="002659FB" w:rsidRPr="002659FB" w:rsidRDefault="002659FB" w:rsidP="002659FB">
      <w:pPr>
        <w:overflowPunct w:val="0"/>
        <w:autoSpaceDE w:val="0"/>
        <w:autoSpaceDN w:val="0"/>
        <w:adjustRightInd w:val="0"/>
        <w:spacing w:after="0" w:line="240" w:lineRule="auto"/>
        <w:jc w:val="center"/>
        <w:rPr>
          <w:rFonts w:ascii="Times New Roman" w:hAnsi="Times New Roman"/>
          <w:b/>
          <w:bCs/>
          <w:sz w:val="28"/>
          <w:szCs w:val="28"/>
          <w:lang w:val="kk-KZ"/>
        </w:rPr>
      </w:pPr>
    </w:p>
    <w:p w14:paraId="28DABB98" w14:textId="77777777" w:rsidR="002659FB" w:rsidRPr="002659FB" w:rsidRDefault="002659FB" w:rsidP="002659FB">
      <w:pPr>
        <w:overflowPunct w:val="0"/>
        <w:autoSpaceDE w:val="0"/>
        <w:autoSpaceDN w:val="0"/>
        <w:adjustRightInd w:val="0"/>
        <w:spacing w:after="0" w:line="240" w:lineRule="auto"/>
        <w:jc w:val="center"/>
        <w:rPr>
          <w:rFonts w:ascii="Times New Roman" w:hAnsi="Times New Roman"/>
          <w:b/>
          <w:bCs/>
          <w:sz w:val="28"/>
          <w:szCs w:val="28"/>
          <w:lang w:val="kk-KZ"/>
        </w:rPr>
      </w:pPr>
      <w:r w:rsidRPr="002659FB">
        <w:rPr>
          <w:rFonts w:ascii="Times New Roman" w:hAnsi="Times New Roman"/>
          <w:b/>
          <w:bCs/>
          <w:sz w:val="28"/>
          <w:szCs w:val="28"/>
          <w:lang w:val="kk-KZ"/>
        </w:rPr>
        <w:t>әкімшілік деректерді өтеусіз негізде жинауға арналған нысанын толтыру бойынша түсіндірме</w:t>
      </w:r>
    </w:p>
    <w:p w14:paraId="6A5B7635" w14:textId="77777777" w:rsidR="002659FB" w:rsidRPr="002659FB" w:rsidRDefault="002659FB" w:rsidP="002659FB">
      <w:pPr>
        <w:overflowPunct w:val="0"/>
        <w:autoSpaceDE w:val="0"/>
        <w:autoSpaceDN w:val="0"/>
        <w:adjustRightInd w:val="0"/>
        <w:spacing w:after="0" w:line="240" w:lineRule="auto"/>
        <w:jc w:val="center"/>
        <w:rPr>
          <w:rFonts w:ascii="Times New Roman" w:hAnsi="Times New Roman"/>
          <w:sz w:val="28"/>
          <w:szCs w:val="28"/>
          <w:lang w:val="kk-KZ"/>
        </w:rPr>
      </w:pPr>
      <w:r w:rsidRPr="002659FB">
        <w:rPr>
          <w:rFonts w:ascii="Times New Roman" w:hAnsi="Times New Roman"/>
          <w:sz w:val="28"/>
          <w:szCs w:val="28"/>
          <w:lang w:val="kk-KZ"/>
        </w:rPr>
        <w:t xml:space="preserve"> </w:t>
      </w:r>
    </w:p>
    <w:p w14:paraId="6D2F37DB" w14:textId="77777777" w:rsidR="00963684" w:rsidRPr="007F29E5" w:rsidRDefault="00963684" w:rsidP="00963684">
      <w:pPr>
        <w:overflowPunct w:val="0"/>
        <w:autoSpaceDE w:val="0"/>
        <w:autoSpaceDN w:val="0"/>
        <w:adjustRightInd w:val="0"/>
        <w:spacing w:after="0" w:line="240" w:lineRule="auto"/>
        <w:jc w:val="center"/>
        <w:rPr>
          <w:rFonts w:ascii="Times New Roman" w:hAnsi="Times New Roman"/>
          <w:sz w:val="28"/>
          <w:szCs w:val="28"/>
          <w:lang w:val="kk-KZ"/>
        </w:rPr>
      </w:pPr>
    </w:p>
    <w:p w14:paraId="477EAFC3" w14:textId="77777777" w:rsidR="00963684" w:rsidRPr="007F29E5" w:rsidRDefault="00963684" w:rsidP="00963684">
      <w:pPr>
        <w:widowControl w:val="0"/>
        <w:overflowPunct w:val="0"/>
        <w:autoSpaceDE w:val="0"/>
        <w:autoSpaceDN w:val="0"/>
        <w:adjustRightInd w:val="0"/>
        <w:spacing w:after="0" w:line="240" w:lineRule="auto"/>
        <w:jc w:val="center"/>
        <w:rPr>
          <w:rFonts w:ascii="Times New Roman" w:hAnsi="Times New Roman"/>
          <w:sz w:val="28"/>
          <w:szCs w:val="28"/>
          <w:lang w:val="kk-KZ"/>
        </w:rPr>
      </w:pPr>
    </w:p>
    <w:p w14:paraId="6229B88F" w14:textId="77777777" w:rsidR="00963684" w:rsidRPr="002659FB" w:rsidRDefault="00963684" w:rsidP="00963684">
      <w:pPr>
        <w:widowControl w:val="0"/>
        <w:overflowPunct w:val="0"/>
        <w:autoSpaceDE w:val="0"/>
        <w:autoSpaceDN w:val="0"/>
        <w:adjustRightInd w:val="0"/>
        <w:spacing w:after="0" w:line="240" w:lineRule="auto"/>
        <w:jc w:val="center"/>
        <w:rPr>
          <w:rFonts w:ascii="Times New Roman" w:hAnsi="Times New Roman"/>
          <w:b/>
          <w:sz w:val="28"/>
          <w:szCs w:val="28"/>
          <w:lang w:val="kk-KZ"/>
        </w:rPr>
      </w:pPr>
      <w:r w:rsidRPr="002659FB">
        <w:rPr>
          <w:rFonts w:ascii="Times New Roman" w:hAnsi="Times New Roman"/>
          <w:b/>
          <w:color w:val="000000"/>
          <w:sz w:val="28"/>
          <w:szCs w:val="28"/>
          <w:lang w:val="kk-KZ"/>
        </w:rPr>
        <w:t>1-тарау. Жалпы ережелер</w:t>
      </w:r>
      <w:r w:rsidRPr="002659FB">
        <w:rPr>
          <w:rFonts w:ascii="Times New Roman" w:hAnsi="Times New Roman"/>
          <w:b/>
          <w:sz w:val="28"/>
          <w:szCs w:val="28"/>
          <w:lang w:val="kk-KZ"/>
        </w:rPr>
        <w:t xml:space="preserve"> </w:t>
      </w:r>
    </w:p>
    <w:p w14:paraId="759A354A" w14:textId="77777777" w:rsidR="00963684" w:rsidRPr="002659FB" w:rsidRDefault="00963684" w:rsidP="00963684">
      <w:pPr>
        <w:widowControl w:val="0"/>
        <w:overflowPunct w:val="0"/>
        <w:autoSpaceDE w:val="0"/>
        <w:autoSpaceDN w:val="0"/>
        <w:adjustRightInd w:val="0"/>
        <w:spacing w:after="0" w:line="240" w:lineRule="auto"/>
        <w:jc w:val="center"/>
        <w:rPr>
          <w:rFonts w:ascii="Times New Roman" w:hAnsi="Times New Roman"/>
          <w:b/>
          <w:sz w:val="28"/>
          <w:szCs w:val="28"/>
          <w:lang w:val="kk-KZ"/>
        </w:rPr>
      </w:pPr>
    </w:p>
    <w:p w14:paraId="5A390632" w14:textId="77777777" w:rsidR="002659FB" w:rsidRPr="002659FB" w:rsidRDefault="002659FB" w:rsidP="002659FB">
      <w:pPr>
        <w:widowControl w:val="0"/>
        <w:overflowPunct w:val="0"/>
        <w:autoSpaceDE w:val="0"/>
        <w:autoSpaceDN w:val="0"/>
        <w:adjustRightInd w:val="0"/>
        <w:spacing w:after="0" w:line="240" w:lineRule="auto"/>
        <w:ind w:firstLine="708"/>
        <w:jc w:val="both"/>
        <w:rPr>
          <w:rFonts w:ascii="Times New Roman" w:hAnsi="Times New Roman"/>
          <w:color w:val="000000"/>
          <w:sz w:val="28"/>
          <w:szCs w:val="28"/>
          <w:lang w:val="kk-KZ"/>
        </w:rPr>
      </w:pPr>
      <w:r w:rsidRPr="002659FB">
        <w:rPr>
          <w:rFonts w:ascii="Times New Roman" w:hAnsi="Times New Roman"/>
          <w:color w:val="000000"/>
          <w:sz w:val="28"/>
          <w:szCs w:val="28"/>
          <w:lang w:val="kk-KZ"/>
        </w:rPr>
        <w:t>1. Осы түсіндірмеде «Міндеттемелердің орындалуы туралы есеп» әкімшілік деректерді өтеусіз негізде жинауға арналған нысанын (бұдан әрі - Нысан) толтыру бойынша бірыңғай талаптар айқындалады.</w:t>
      </w:r>
    </w:p>
    <w:p w14:paraId="58AF93A4" w14:textId="77777777" w:rsidR="002659FB" w:rsidRPr="002659FB" w:rsidRDefault="002659FB" w:rsidP="002659FB">
      <w:pPr>
        <w:widowControl w:val="0"/>
        <w:overflowPunct w:val="0"/>
        <w:autoSpaceDE w:val="0"/>
        <w:autoSpaceDN w:val="0"/>
        <w:adjustRightInd w:val="0"/>
        <w:spacing w:after="0" w:line="240" w:lineRule="auto"/>
        <w:ind w:firstLine="708"/>
        <w:jc w:val="both"/>
        <w:rPr>
          <w:rFonts w:ascii="Times New Roman" w:hAnsi="Times New Roman"/>
          <w:color w:val="000000"/>
          <w:sz w:val="28"/>
          <w:szCs w:val="28"/>
          <w:lang w:val="kk-KZ"/>
        </w:rPr>
      </w:pPr>
      <w:r w:rsidRPr="002659FB">
        <w:rPr>
          <w:rFonts w:ascii="Times New Roman" w:hAnsi="Times New Roman"/>
          <w:color w:val="000000"/>
          <w:sz w:val="28"/>
          <w:szCs w:val="28"/>
          <w:lang w:val="kk-KZ"/>
        </w:rPr>
        <w:t>2. Нысанды Қазақстан Республикасының резиденттері бағалы қағаздармен, туынды қаржы құралдарымен, жылжымайтын мүліктің меншік құқығымен, зияткерлік меншік объектілері, бірлескен қызмет құқығымен операцияларға есептік нөмірі берілген валюталық шарттар, сенімгерлік басқару, траст, бағалы қағаздар нарығының кәсіби қатысушыларына ақша мен қаржы құралдарын беру, ақшаны, өзге де валюталық құндылықтарды және жылжымайтын мүлікті өтеусіз беру, Қазақстан Республикасының шегінен тыс жерде орналасқан резидент филиалдарының (өкілдігінің) шетелдік банктердегі, халықаралық қаржы ұйымдарындағы шоттары бойынша тоқсан сайын ұсынады.</w:t>
      </w:r>
    </w:p>
    <w:p w14:paraId="7FA10D5C" w14:textId="62BFCE7F" w:rsidR="00963684" w:rsidRPr="007F29E5" w:rsidRDefault="002659FB" w:rsidP="002659FB">
      <w:pPr>
        <w:widowControl w:val="0"/>
        <w:overflowPunct w:val="0"/>
        <w:autoSpaceDE w:val="0"/>
        <w:autoSpaceDN w:val="0"/>
        <w:adjustRightInd w:val="0"/>
        <w:spacing w:after="0" w:line="240" w:lineRule="auto"/>
        <w:ind w:firstLine="708"/>
        <w:jc w:val="both"/>
        <w:rPr>
          <w:rFonts w:ascii="Times New Roman" w:hAnsi="Times New Roman"/>
          <w:bCs/>
          <w:sz w:val="28"/>
          <w:szCs w:val="28"/>
          <w:lang w:val="kk-KZ"/>
        </w:rPr>
      </w:pPr>
      <w:r w:rsidRPr="002659FB">
        <w:rPr>
          <w:rFonts w:ascii="Times New Roman" w:hAnsi="Times New Roman"/>
          <w:color w:val="000000"/>
          <w:sz w:val="28"/>
          <w:szCs w:val="28"/>
          <w:lang w:val="kk-KZ"/>
        </w:rPr>
        <w:t>3. Нысанға басшы немесе есепке қол қоюға уәкілетті адам (заңды тұлғалар үшін) және орындаушы қол қояды.</w:t>
      </w:r>
    </w:p>
    <w:p w14:paraId="608A86AB" w14:textId="77777777" w:rsidR="00963684" w:rsidRPr="002659FB" w:rsidRDefault="00963684" w:rsidP="00963684">
      <w:pPr>
        <w:widowControl w:val="0"/>
        <w:overflowPunct w:val="0"/>
        <w:autoSpaceDE w:val="0"/>
        <w:autoSpaceDN w:val="0"/>
        <w:adjustRightInd w:val="0"/>
        <w:spacing w:after="0" w:line="240" w:lineRule="auto"/>
        <w:jc w:val="center"/>
        <w:rPr>
          <w:rFonts w:ascii="Times New Roman" w:hAnsi="Times New Roman"/>
          <w:b/>
          <w:sz w:val="28"/>
          <w:szCs w:val="28"/>
          <w:lang w:val="kk-KZ"/>
        </w:rPr>
      </w:pPr>
    </w:p>
    <w:p w14:paraId="3D5D3EE3" w14:textId="77777777" w:rsidR="00963684" w:rsidRPr="002659FB" w:rsidRDefault="00963684" w:rsidP="00963684">
      <w:pPr>
        <w:widowControl w:val="0"/>
        <w:overflowPunct w:val="0"/>
        <w:autoSpaceDE w:val="0"/>
        <w:autoSpaceDN w:val="0"/>
        <w:adjustRightInd w:val="0"/>
        <w:spacing w:after="0" w:line="240" w:lineRule="auto"/>
        <w:jc w:val="center"/>
        <w:rPr>
          <w:rFonts w:ascii="Times New Roman" w:hAnsi="Times New Roman"/>
          <w:b/>
          <w:sz w:val="28"/>
          <w:szCs w:val="28"/>
          <w:lang w:val="kk-KZ"/>
        </w:rPr>
      </w:pPr>
      <w:r w:rsidRPr="002659FB">
        <w:rPr>
          <w:rFonts w:ascii="Times New Roman" w:hAnsi="Times New Roman"/>
          <w:b/>
          <w:sz w:val="28"/>
          <w:szCs w:val="28"/>
          <w:lang w:val="kk-KZ"/>
        </w:rPr>
        <w:t xml:space="preserve">2-тарау. </w:t>
      </w:r>
      <w:r w:rsidRPr="002659FB">
        <w:rPr>
          <w:rFonts w:ascii="Times New Roman" w:hAnsi="Times New Roman"/>
          <w:b/>
          <w:color w:val="000000"/>
          <w:sz w:val="28"/>
          <w:szCs w:val="28"/>
          <w:lang w:val="kk-KZ"/>
        </w:rPr>
        <w:t>Нысанды толтыру</w:t>
      </w:r>
    </w:p>
    <w:p w14:paraId="3D427277" w14:textId="77777777" w:rsidR="00963684" w:rsidRPr="007F29E5" w:rsidRDefault="00963684" w:rsidP="00963684">
      <w:pPr>
        <w:widowControl w:val="0"/>
        <w:overflowPunct w:val="0"/>
        <w:autoSpaceDE w:val="0"/>
        <w:autoSpaceDN w:val="0"/>
        <w:adjustRightInd w:val="0"/>
        <w:spacing w:after="0" w:line="240" w:lineRule="auto"/>
        <w:jc w:val="center"/>
        <w:rPr>
          <w:rFonts w:ascii="Times New Roman" w:hAnsi="Times New Roman"/>
          <w:bCs/>
          <w:sz w:val="28"/>
          <w:szCs w:val="28"/>
          <w:lang w:val="kk-KZ"/>
        </w:rPr>
      </w:pPr>
    </w:p>
    <w:p w14:paraId="1D4C63B5" w14:textId="77777777" w:rsidR="002659FB" w:rsidRPr="002659FB" w:rsidRDefault="002659FB" w:rsidP="002659FB">
      <w:pPr>
        <w:widowControl w:val="0"/>
        <w:overflowPunct w:val="0"/>
        <w:autoSpaceDE w:val="0"/>
        <w:autoSpaceDN w:val="0"/>
        <w:adjustRightInd w:val="0"/>
        <w:spacing w:after="0" w:line="240" w:lineRule="auto"/>
        <w:ind w:firstLine="709"/>
        <w:jc w:val="both"/>
        <w:rPr>
          <w:rFonts w:ascii="Times New Roman" w:hAnsi="Times New Roman"/>
          <w:sz w:val="28"/>
          <w:szCs w:val="28"/>
          <w:lang w:val="kk-KZ"/>
        </w:rPr>
      </w:pPr>
      <w:r w:rsidRPr="002659FB">
        <w:rPr>
          <w:rFonts w:ascii="Times New Roman" w:hAnsi="Times New Roman"/>
          <w:sz w:val="28"/>
          <w:szCs w:val="28"/>
          <w:lang w:val="kk-KZ"/>
        </w:rPr>
        <w:t>4. Нысанды толтыру мақсатында мына ұғымдар пайдаланылады:</w:t>
      </w:r>
    </w:p>
    <w:p w14:paraId="1699E8A7" w14:textId="77777777" w:rsidR="002659FB" w:rsidRPr="002659FB" w:rsidRDefault="002659FB" w:rsidP="002659FB">
      <w:pPr>
        <w:widowControl w:val="0"/>
        <w:overflowPunct w:val="0"/>
        <w:autoSpaceDE w:val="0"/>
        <w:autoSpaceDN w:val="0"/>
        <w:adjustRightInd w:val="0"/>
        <w:spacing w:after="0" w:line="240" w:lineRule="auto"/>
        <w:ind w:firstLine="709"/>
        <w:jc w:val="both"/>
        <w:rPr>
          <w:rFonts w:ascii="Times New Roman" w:hAnsi="Times New Roman"/>
          <w:sz w:val="28"/>
          <w:szCs w:val="28"/>
          <w:lang w:val="kk-KZ"/>
        </w:rPr>
      </w:pPr>
      <w:proofErr w:type="spellStart"/>
      <w:r w:rsidRPr="002659FB">
        <w:rPr>
          <w:rFonts w:ascii="Times New Roman" w:hAnsi="Times New Roman"/>
          <w:sz w:val="28"/>
          <w:szCs w:val="28"/>
          <w:lang w:val="kk-KZ"/>
        </w:rPr>
        <w:t>бейрезидент</w:t>
      </w:r>
      <w:proofErr w:type="spellEnd"/>
      <w:r w:rsidRPr="002659FB">
        <w:rPr>
          <w:rFonts w:ascii="Times New Roman" w:hAnsi="Times New Roman"/>
          <w:sz w:val="28"/>
          <w:szCs w:val="28"/>
          <w:lang w:val="kk-KZ"/>
        </w:rPr>
        <w:t xml:space="preserve"> эмитенттердің бағалы қағаздары - Қазақстан Республикасының және (немесе) эмитент елінің заңнамасына сәйкес бағалы қағаздар деп танылатын қаржы құралдары, оның ішінде </w:t>
      </w:r>
      <w:proofErr w:type="spellStart"/>
      <w:r w:rsidRPr="002659FB">
        <w:rPr>
          <w:rFonts w:ascii="Times New Roman" w:hAnsi="Times New Roman"/>
          <w:sz w:val="28"/>
          <w:szCs w:val="28"/>
          <w:lang w:val="kk-KZ"/>
        </w:rPr>
        <w:t>бейрезидент</w:t>
      </w:r>
      <w:proofErr w:type="spellEnd"/>
      <w:r w:rsidRPr="002659FB">
        <w:rPr>
          <w:rFonts w:ascii="Times New Roman" w:hAnsi="Times New Roman"/>
          <w:sz w:val="28"/>
          <w:szCs w:val="28"/>
          <w:lang w:val="kk-KZ"/>
        </w:rPr>
        <w:t xml:space="preserve"> эмитенттердің бағалы қағаздары базалық активтері болып табылатын депозиторлық қолхаттар.</w:t>
      </w:r>
    </w:p>
    <w:p w14:paraId="297F169A" w14:textId="77777777" w:rsidR="002659FB" w:rsidRPr="002659FB" w:rsidRDefault="002659FB" w:rsidP="002659FB">
      <w:pPr>
        <w:widowControl w:val="0"/>
        <w:overflowPunct w:val="0"/>
        <w:autoSpaceDE w:val="0"/>
        <w:autoSpaceDN w:val="0"/>
        <w:adjustRightInd w:val="0"/>
        <w:spacing w:after="0" w:line="240" w:lineRule="auto"/>
        <w:ind w:firstLine="709"/>
        <w:jc w:val="both"/>
        <w:rPr>
          <w:rFonts w:ascii="Times New Roman" w:hAnsi="Times New Roman"/>
          <w:sz w:val="28"/>
          <w:szCs w:val="28"/>
          <w:lang w:val="kk-KZ"/>
        </w:rPr>
      </w:pPr>
      <w:r w:rsidRPr="002659FB">
        <w:rPr>
          <w:rFonts w:ascii="Times New Roman" w:hAnsi="Times New Roman"/>
          <w:sz w:val="28"/>
          <w:szCs w:val="28"/>
          <w:lang w:val="kk-KZ"/>
        </w:rPr>
        <w:t>5. 1-бөлімде есепті кезеңде валюталық шарт бойынша міндеттемелердің орындалуы туралы мәліметтер көрсетіледі.</w:t>
      </w:r>
    </w:p>
    <w:p w14:paraId="0B92D3D0" w14:textId="77777777" w:rsidR="002659FB" w:rsidRPr="002659FB" w:rsidRDefault="002659FB" w:rsidP="002659FB">
      <w:pPr>
        <w:widowControl w:val="0"/>
        <w:overflowPunct w:val="0"/>
        <w:autoSpaceDE w:val="0"/>
        <w:autoSpaceDN w:val="0"/>
        <w:adjustRightInd w:val="0"/>
        <w:spacing w:after="0" w:line="240" w:lineRule="auto"/>
        <w:ind w:firstLine="709"/>
        <w:jc w:val="both"/>
        <w:rPr>
          <w:rFonts w:ascii="Times New Roman" w:hAnsi="Times New Roman"/>
          <w:sz w:val="28"/>
          <w:szCs w:val="28"/>
          <w:lang w:val="kk-KZ"/>
        </w:rPr>
      </w:pPr>
      <w:r w:rsidRPr="002659FB">
        <w:rPr>
          <w:rFonts w:ascii="Times New Roman" w:hAnsi="Times New Roman"/>
          <w:sz w:val="28"/>
          <w:szCs w:val="28"/>
          <w:lang w:val="kk-KZ"/>
        </w:rPr>
        <w:t>2-бағанда валюталық шарт бойынша міндеттемелерді орындау түрі көрсетіледі:</w:t>
      </w:r>
    </w:p>
    <w:p w14:paraId="1AD47914" w14:textId="77777777" w:rsidR="002659FB" w:rsidRPr="002659FB" w:rsidRDefault="002659FB" w:rsidP="002659FB">
      <w:pPr>
        <w:widowControl w:val="0"/>
        <w:overflowPunct w:val="0"/>
        <w:autoSpaceDE w:val="0"/>
        <w:autoSpaceDN w:val="0"/>
        <w:adjustRightInd w:val="0"/>
        <w:spacing w:after="0" w:line="240" w:lineRule="auto"/>
        <w:ind w:firstLine="709"/>
        <w:jc w:val="both"/>
        <w:rPr>
          <w:rFonts w:ascii="Times New Roman" w:hAnsi="Times New Roman"/>
          <w:sz w:val="28"/>
          <w:szCs w:val="28"/>
          <w:lang w:val="kk-KZ"/>
        </w:rPr>
      </w:pPr>
      <w:r w:rsidRPr="002659FB">
        <w:rPr>
          <w:rFonts w:ascii="Times New Roman" w:hAnsi="Times New Roman"/>
          <w:sz w:val="28"/>
          <w:szCs w:val="28"/>
          <w:lang w:val="kk-KZ"/>
        </w:rPr>
        <w:t>1) төлемдер және (немесе) ақша аударымдары түрінде;</w:t>
      </w:r>
    </w:p>
    <w:p w14:paraId="6435B5AD" w14:textId="77777777" w:rsidR="002659FB" w:rsidRPr="002659FB" w:rsidRDefault="002659FB" w:rsidP="002659FB">
      <w:pPr>
        <w:widowControl w:val="0"/>
        <w:overflowPunct w:val="0"/>
        <w:autoSpaceDE w:val="0"/>
        <w:autoSpaceDN w:val="0"/>
        <w:adjustRightInd w:val="0"/>
        <w:spacing w:after="0" w:line="240" w:lineRule="auto"/>
        <w:ind w:firstLine="709"/>
        <w:jc w:val="both"/>
        <w:rPr>
          <w:rFonts w:ascii="Times New Roman" w:hAnsi="Times New Roman"/>
          <w:sz w:val="28"/>
          <w:szCs w:val="28"/>
          <w:lang w:val="kk-KZ"/>
        </w:rPr>
      </w:pPr>
      <w:r w:rsidRPr="002659FB">
        <w:rPr>
          <w:rFonts w:ascii="Times New Roman" w:hAnsi="Times New Roman"/>
          <w:sz w:val="28"/>
          <w:szCs w:val="28"/>
          <w:lang w:val="kk-KZ"/>
        </w:rPr>
        <w:lastRenderedPageBreak/>
        <w:t>2) тауар жеткізу (жұмысты орындау, қызмет көрсету) түрінде;</w:t>
      </w:r>
    </w:p>
    <w:p w14:paraId="7B879DA3" w14:textId="77777777" w:rsidR="002659FB" w:rsidRPr="002659FB" w:rsidRDefault="002659FB" w:rsidP="002659FB">
      <w:pPr>
        <w:widowControl w:val="0"/>
        <w:overflowPunct w:val="0"/>
        <w:autoSpaceDE w:val="0"/>
        <w:autoSpaceDN w:val="0"/>
        <w:adjustRightInd w:val="0"/>
        <w:spacing w:after="0" w:line="240" w:lineRule="auto"/>
        <w:ind w:firstLine="709"/>
        <w:jc w:val="both"/>
        <w:rPr>
          <w:rFonts w:ascii="Times New Roman" w:hAnsi="Times New Roman"/>
          <w:sz w:val="28"/>
          <w:szCs w:val="28"/>
          <w:lang w:val="kk-KZ"/>
        </w:rPr>
      </w:pPr>
      <w:r w:rsidRPr="002659FB">
        <w:rPr>
          <w:rFonts w:ascii="Times New Roman" w:hAnsi="Times New Roman"/>
          <w:sz w:val="28"/>
          <w:szCs w:val="28"/>
          <w:lang w:val="kk-KZ"/>
        </w:rPr>
        <w:t>3) активті (бағалы қағаздар, қатысу үлестері, инвестициялық қорлардың пайлары, жылжымайтын мүлік, зияткерлік меншік объектісіне арналған құқық, толық жазуды қажет ететін активтің өзге де түрлері) беру түрінде;</w:t>
      </w:r>
    </w:p>
    <w:p w14:paraId="1CB776B8" w14:textId="77777777" w:rsidR="002659FB" w:rsidRPr="002659FB" w:rsidRDefault="002659FB" w:rsidP="002659FB">
      <w:pPr>
        <w:widowControl w:val="0"/>
        <w:overflowPunct w:val="0"/>
        <w:autoSpaceDE w:val="0"/>
        <w:autoSpaceDN w:val="0"/>
        <w:adjustRightInd w:val="0"/>
        <w:spacing w:after="0" w:line="240" w:lineRule="auto"/>
        <w:ind w:firstLine="709"/>
        <w:jc w:val="both"/>
        <w:rPr>
          <w:rFonts w:ascii="Times New Roman" w:hAnsi="Times New Roman"/>
          <w:sz w:val="28"/>
          <w:szCs w:val="28"/>
          <w:lang w:val="kk-KZ"/>
        </w:rPr>
      </w:pPr>
      <w:r w:rsidRPr="002659FB">
        <w:rPr>
          <w:rFonts w:ascii="Times New Roman" w:hAnsi="Times New Roman"/>
          <w:sz w:val="28"/>
          <w:szCs w:val="28"/>
          <w:lang w:val="kk-KZ"/>
        </w:rPr>
        <w:t>4) өзге (толық жазылсын).</w:t>
      </w:r>
    </w:p>
    <w:p w14:paraId="4552381A" w14:textId="77777777" w:rsidR="002659FB" w:rsidRPr="002659FB" w:rsidRDefault="002659FB" w:rsidP="002659FB">
      <w:pPr>
        <w:widowControl w:val="0"/>
        <w:overflowPunct w:val="0"/>
        <w:autoSpaceDE w:val="0"/>
        <w:autoSpaceDN w:val="0"/>
        <w:adjustRightInd w:val="0"/>
        <w:spacing w:after="0" w:line="240" w:lineRule="auto"/>
        <w:ind w:firstLine="709"/>
        <w:jc w:val="both"/>
        <w:rPr>
          <w:rFonts w:ascii="Times New Roman" w:hAnsi="Times New Roman"/>
          <w:sz w:val="28"/>
          <w:szCs w:val="28"/>
          <w:lang w:val="kk-KZ"/>
        </w:rPr>
      </w:pPr>
      <w:r w:rsidRPr="002659FB">
        <w:rPr>
          <w:rFonts w:ascii="Times New Roman" w:hAnsi="Times New Roman"/>
          <w:sz w:val="28"/>
          <w:szCs w:val="28"/>
          <w:lang w:val="kk-KZ"/>
        </w:rPr>
        <w:t xml:space="preserve">Егер міндеттемені орындау ақша түрінде жүзеге асырылатын болса, онда </w:t>
      </w:r>
    </w:p>
    <w:p w14:paraId="7E3F0D51" w14:textId="77777777" w:rsidR="002659FB" w:rsidRPr="002659FB" w:rsidRDefault="002659FB" w:rsidP="002659FB">
      <w:pPr>
        <w:widowControl w:val="0"/>
        <w:overflowPunct w:val="0"/>
        <w:autoSpaceDE w:val="0"/>
        <w:autoSpaceDN w:val="0"/>
        <w:adjustRightInd w:val="0"/>
        <w:spacing w:after="0" w:line="240" w:lineRule="auto"/>
        <w:ind w:firstLine="709"/>
        <w:jc w:val="both"/>
        <w:rPr>
          <w:rFonts w:ascii="Times New Roman" w:hAnsi="Times New Roman"/>
          <w:sz w:val="28"/>
          <w:szCs w:val="28"/>
          <w:lang w:val="kk-KZ"/>
        </w:rPr>
      </w:pPr>
      <w:r w:rsidRPr="002659FB">
        <w:rPr>
          <w:rFonts w:ascii="Times New Roman" w:hAnsi="Times New Roman"/>
          <w:sz w:val="28"/>
          <w:szCs w:val="28"/>
          <w:lang w:val="kk-KZ"/>
        </w:rPr>
        <w:t>3-бағанда төлем белгілеу коды көрсетіледі, 4-баған толтырылмайды, ал 5, 6, 7, 8, 9, 10, 11-бағандарда ақша аударуға (алуға) арналған төлем құжаты негізінде ақша жөнелтуші, ақша бенефициары, төлем күні, төлем валютасы, төлем сомасы төлем валютасының мың бірлігімен көрсетіледі.</w:t>
      </w:r>
    </w:p>
    <w:p w14:paraId="53EECE64" w14:textId="77777777" w:rsidR="002659FB" w:rsidRPr="002659FB" w:rsidRDefault="002659FB" w:rsidP="002659FB">
      <w:pPr>
        <w:widowControl w:val="0"/>
        <w:overflowPunct w:val="0"/>
        <w:autoSpaceDE w:val="0"/>
        <w:autoSpaceDN w:val="0"/>
        <w:adjustRightInd w:val="0"/>
        <w:spacing w:after="0" w:line="240" w:lineRule="auto"/>
        <w:ind w:firstLine="709"/>
        <w:jc w:val="both"/>
        <w:rPr>
          <w:rFonts w:ascii="Times New Roman" w:hAnsi="Times New Roman"/>
          <w:sz w:val="28"/>
          <w:szCs w:val="28"/>
          <w:lang w:val="kk-KZ"/>
        </w:rPr>
      </w:pPr>
      <w:r w:rsidRPr="002659FB">
        <w:rPr>
          <w:rFonts w:ascii="Times New Roman" w:hAnsi="Times New Roman"/>
          <w:sz w:val="28"/>
          <w:szCs w:val="28"/>
          <w:lang w:val="kk-KZ"/>
        </w:rPr>
        <w:t>Нысанда төлемдер және (немесе) ақша аударымдары салықпен бірге көрсетіледі. Нысанда ақшаны қайтару (төлемді орындамай қайтару) көрсетіледі.</w:t>
      </w:r>
    </w:p>
    <w:p w14:paraId="0B70B6CF" w14:textId="77777777" w:rsidR="002659FB" w:rsidRPr="002659FB" w:rsidRDefault="002659FB" w:rsidP="002659FB">
      <w:pPr>
        <w:widowControl w:val="0"/>
        <w:overflowPunct w:val="0"/>
        <w:autoSpaceDE w:val="0"/>
        <w:autoSpaceDN w:val="0"/>
        <w:adjustRightInd w:val="0"/>
        <w:spacing w:after="0" w:line="240" w:lineRule="auto"/>
        <w:ind w:firstLine="709"/>
        <w:jc w:val="both"/>
        <w:rPr>
          <w:rFonts w:ascii="Times New Roman" w:hAnsi="Times New Roman"/>
          <w:sz w:val="28"/>
          <w:szCs w:val="28"/>
          <w:lang w:val="kk-KZ"/>
        </w:rPr>
      </w:pPr>
      <w:r w:rsidRPr="002659FB">
        <w:rPr>
          <w:rFonts w:ascii="Times New Roman" w:hAnsi="Times New Roman"/>
          <w:sz w:val="28"/>
          <w:szCs w:val="28"/>
          <w:lang w:val="kk-KZ"/>
        </w:rPr>
        <w:t>Егер міндеттемелерді орындау активті беру түрінде жүзеге асырылатын болса, онда 4-бағанда активтің атауы көрсетіледі, 3-баған толтырылмайды, ал 5, 6, 7, 8, 9, 10, 11-бағандарда активті беруші тұлға, активті қабылдаушы тұлға, активті беру күні, актив құнының валютасы, актив құнының сомасы шарт валютасының мың бірлігімен көрсетіледі.</w:t>
      </w:r>
    </w:p>
    <w:p w14:paraId="7E21ECED" w14:textId="77777777" w:rsidR="002659FB" w:rsidRPr="002659FB" w:rsidRDefault="002659FB" w:rsidP="002659FB">
      <w:pPr>
        <w:widowControl w:val="0"/>
        <w:overflowPunct w:val="0"/>
        <w:autoSpaceDE w:val="0"/>
        <w:autoSpaceDN w:val="0"/>
        <w:adjustRightInd w:val="0"/>
        <w:spacing w:after="0" w:line="240" w:lineRule="auto"/>
        <w:ind w:firstLine="709"/>
        <w:jc w:val="both"/>
        <w:rPr>
          <w:rFonts w:ascii="Times New Roman" w:hAnsi="Times New Roman"/>
          <w:sz w:val="28"/>
          <w:szCs w:val="28"/>
          <w:lang w:val="kk-KZ"/>
        </w:rPr>
      </w:pPr>
      <w:r w:rsidRPr="002659FB">
        <w:rPr>
          <w:rFonts w:ascii="Times New Roman" w:hAnsi="Times New Roman"/>
          <w:sz w:val="28"/>
          <w:szCs w:val="28"/>
          <w:lang w:val="kk-KZ"/>
        </w:rPr>
        <w:t>Егер міндеттемелерді орындау жұмысты орындау, қызмет көрсету немесе өзге тәсілмен жүзеге асырылатын болса, онда 3, 4-бағандар толтырылмайды, ал 5, 6, 7, 8, 9, 10, 11-бағандарда міндеттемені орындайтын тұлға, міндеттемелердің орындалуын қабылдайтын тұлға, міндеттемелерді орындау күні, орындалған міндеттемелердің валютасы мен сомасы шарт валютасының мың бірлігімен көрсетіледі.</w:t>
      </w:r>
    </w:p>
    <w:p w14:paraId="768B361B" w14:textId="77777777" w:rsidR="002659FB" w:rsidRPr="002659FB" w:rsidRDefault="002659FB" w:rsidP="002659FB">
      <w:pPr>
        <w:widowControl w:val="0"/>
        <w:overflowPunct w:val="0"/>
        <w:autoSpaceDE w:val="0"/>
        <w:autoSpaceDN w:val="0"/>
        <w:adjustRightInd w:val="0"/>
        <w:spacing w:after="0" w:line="240" w:lineRule="auto"/>
        <w:ind w:firstLine="709"/>
        <w:jc w:val="both"/>
        <w:rPr>
          <w:rFonts w:ascii="Times New Roman" w:hAnsi="Times New Roman"/>
          <w:sz w:val="28"/>
          <w:szCs w:val="28"/>
          <w:lang w:val="kk-KZ"/>
        </w:rPr>
      </w:pPr>
      <w:r w:rsidRPr="002659FB">
        <w:rPr>
          <w:rFonts w:ascii="Times New Roman" w:hAnsi="Times New Roman"/>
          <w:sz w:val="28"/>
          <w:szCs w:val="28"/>
          <w:lang w:val="kk-KZ"/>
        </w:rPr>
        <w:t xml:space="preserve">3, 5, 7-бағандар «Экономика секторларының кодтарын қолдану мен төлемдер тағайындау және соларға сәйкес төлемдер бойынша мәліметтер ұсыну қағидаларын бекіту туралы» Қазақстан Республикасы Ұлттық Банкі Басқармасының 2016 жылғы 31 тамыздағы № 203 қаулысымен (Нормативтік құқықтық актілерді мемлекеттік тіркеу тізілімінде № 14365 болып тіркелген) бекітілген Экономика секторларының кодтарын қолдану мен төлемдер тағайындау және соларға сәйкес төлемдер бойынша мәліметтер ұсыну қағидаларына сәйкес толтырылады. 10-баған «Валюталар мен қорларды белгілеуге арналған кодтар» ҚР ҰЖ 07 ISO 4217 Қазақстан Республикасының ұлттық </w:t>
      </w:r>
      <w:proofErr w:type="spellStart"/>
      <w:r w:rsidRPr="002659FB">
        <w:rPr>
          <w:rFonts w:ascii="Times New Roman" w:hAnsi="Times New Roman"/>
          <w:sz w:val="28"/>
          <w:szCs w:val="28"/>
          <w:lang w:val="kk-KZ"/>
        </w:rPr>
        <w:t>жіктеуішіне</w:t>
      </w:r>
      <w:proofErr w:type="spellEnd"/>
      <w:r w:rsidRPr="002659FB">
        <w:rPr>
          <w:rFonts w:ascii="Times New Roman" w:hAnsi="Times New Roman"/>
          <w:sz w:val="28"/>
          <w:szCs w:val="28"/>
          <w:lang w:val="kk-KZ"/>
        </w:rPr>
        <w:t xml:space="preserve"> сәйкес толтырылады.</w:t>
      </w:r>
    </w:p>
    <w:p w14:paraId="55A7AD4F" w14:textId="77777777" w:rsidR="002659FB" w:rsidRPr="002659FB" w:rsidRDefault="002659FB" w:rsidP="002659FB">
      <w:pPr>
        <w:widowControl w:val="0"/>
        <w:overflowPunct w:val="0"/>
        <w:autoSpaceDE w:val="0"/>
        <w:autoSpaceDN w:val="0"/>
        <w:adjustRightInd w:val="0"/>
        <w:spacing w:after="0" w:line="240" w:lineRule="auto"/>
        <w:ind w:firstLine="709"/>
        <w:jc w:val="both"/>
        <w:rPr>
          <w:rFonts w:ascii="Times New Roman" w:hAnsi="Times New Roman"/>
          <w:sz w:val="28"/>
          <w:szCs w:val="28"/>
          <w:lang w:val="kk-KZ"/>
        </w:rPr>
      </w:pPr>
      <w:r w:rsidRPr="002659FB">
        <w:rPr>
          <w:rFonts w:ascii="Times New Roman" w:hAnsi="Times New Roman"/>
          <w:sz w:val="28"/>
          <w:szCs w:val="28"/>
          <w:lang w:val="kk-KZ"/>
        </w:rPr>
        <w:t>Қазақстан Республикасынан тыс жерде орналасқан заңды тұлға филиалының (өкілдігінің) шетелдік банктегі, халықаралық қаржы ұйымындағы шот бойынша Нысанды берген кезде: Нысанда заңды тұлға осы филиалға (өкілдікке) осы шотқа жіберген, заңды тұлға осы филиалдан (өкілдіктен) осы шоттан жіберген ақшаны ішкі корпоративтік аудару көрсетіледі.</w:t>
      </w:r>
    </w:p>
    <w:p w14:paraId="1CB08126" w14:textId="77777777" w:rsidR="002659FB" w:rsidRPr="002659FB" w:rsidRDefault="002659FB" w:rsidP="002659FB">
      <w:pPr>
        <w:widowControl w:val="0"/>
        <w:overflowPunct w:val="0"/>
        <w:autoSpaceDE w:val="0"/>
        <w:autoSpaceDN w:val="0"/>
        <w:adjustRightInd w:val="0"/>
        <w:spacing w:after="0" w:line="240" w:lineRule="auto"/>
        <w:ind w:firstLine="709"/>
        <w:jc w:val="both"/>
        <w:rPr>
          <w:rFonts w:ascii="Times New Roman" w:hAnsi="Times New Roman"/>
          <w:sz w:val="28"/>
          <w:szCs w:val="28"/>
          <w:lang w:val="kk-KZ"/>
        </w:rPr>
      </w:pPr>
      <w:r w:rsidRPr="002659FB">
        <w:rPr>
          <w:rFonts w:ascii="Times New Roman" w:hAnsi="Times New Roman"/>
          <w:sz w:val="28"/>
          <w:szCs w:val="28"/>
          <w:lang w:val="kk-KZ"/>
        </w:rPr>
        <w:t>6. 2-бөлімде есепті кезеңнің соңындағы жинақталған құн және есепті кезеңдегі кіріс туралы мәліметтер көрсетіледі.</w:t>
      </w:r>
    </w:p>
    <w:p w14:paraId="3A57534A" w14:textId="77777777" w:rsidR="002659FB" w:rsidRPr="002659FB" w:rsidRDefault="002659FB" w:rsidP="002659FB">
      <w:pPr>
        <w:widowControl w:val="0"/>
        <w:overflowPunct w:val="0"/>
        <w:autoSpaceDE w:val="0"/>
        <w:autoSpaceDN w:val="0"/>
        <w:adjustRightInd w:val="0"/>
        <w:spacing w:after="0" w:line="240" w:lineRule="auto"/>
        <w:ind w:firstLine="709"/>
        <w:jc w:val="both"/>
        <w:rPr>
          <w:rFonts w:ascii="Times New Roman" w:hAnsi="Times New Roman"/>
          <w:sz w:val="28"/>
          <w:szCs w:val="28"/>
          <w:lang w:val="kk-KZ"/>
        </w:rPr>
      </w:pPr>
      <w:r w:rsidRPr="002659FB">
        <w:rPr>
          <w:rFonts w:ascii="Times New Roman" w:hAnsi="Times New Roman"/>
          <w:sz w:val="28"/>
          <w:szCs w:val="28"/>
          <w:lang w:val="kk-KZ"/>
        </w:rPr>
        <w:t>2-бөлім мына жағдайларда толтырылады:</w:t>
      </w:r>
    </w:p>
    <w:p w14:paraId="43231879" w14:textId="77777777" w:rsidR="002659FB" w:rsidRPr="002659FB" w:rsidRDefault="002659FB" w:rsidP="002659FB">
      <w:pPr>
        <w:widowControl w:val="0"/>
        <w:overflowPunct w:val="0"/>
        <w:autoSpaceDE w:val="0"/>
        <w:autoSpaceDN w:val="0"/>
        <w:adjustRightInd w:val="0"/>
        <w:spacing w:after="0" w:line="240" w:lineRule="auto"/>
        <w:ind w:firstLine="709"/>
        <w:jc w:val="both"/>
        <w:rPr>
          <w:rFonts w:ascii="Times New Roman" w:hAnsi="Times New Roman"/>
          <w:sz w:val="28"/>
          <w:szCs w:val="28"/>
          <w:lang w:val="kk-KZ"/>
        </w:rPr>
      </w:pPr>
      <w:r w:rsidRPr="002659FB">
        <w:rPr>
          <w:rFonts w:ascii="Times New Roman" w:hAnsi="Times New Roman"/>
          <w:sz w:val="28"/>
          <w:szCs w:val="28"/>
          <w:lang w:val="kk-KZ"/>
        </w:rPr>
        <w:t xml:space="preserve">1) Қазақстан Республикасынан тыс жерде орналасқан заңды тұлғаның </w:t>
      </w:r>
      <w:r w:rsidRPr="002659FB">
        <w:rPr>
          <w:rFonts w:ascii="Times New Roman" w:hAnsi="Times New Roman"/>
          <w:sz w:val="28"/>
          <w:szCs w:val="28"/>
          <w:lang w:val="kk-KZ"/>
        </w:rPr>
        <w:lastRenderedPageBreak/>
        <w:t>филиалына (өкілдігіне) ашылған шетелдік банктегі, халықаралық қаржы ұйымындағы шот бойынша Нысанды ұсынған кезде: есепті кезеңнің соңында осы шотта ақша сомасының қалдығы, шетелдік банктегі, халықаралық қаржы ұйымындағы шот резидентке есепті кезеңде осы шот бойынша есептеген сыйақы, оның ішінде салым (салымдар) қоса көрсетіледі;</w:t>
      </w:r>
    </w:p>
    <w:p w14:paraId="346EA496" w14:textId="77777777" w:rsidR="002659FB" w:rsidRPr="002659FB" w:rsidRDefault="002659FB" w:rsidP="002659FB">
      <w:pPr>
        <w:widowControl w:val="0"/>
        <w:overflowPunct w:val="0"/>
        <w:autoSpaceDE w:val="0"/>
        <w:autoSpaceDN w:val="0"/>
        <w:adjustRightInd w:val="0"/>
        <w:spacing w:after="0" w:line="240" w:lineRule="auto"/>
        <w:ind w:firstLine="709"/>
        <w:jc w:val="both"/>
        <w:rPr>
          <w:rFonts w:ascii="Times New Roman" w:hAnsi="Times New Roman"/>
          <w:sz w:val="28"/>
          <w:szCs w:val="28"/>
          <w:lang w:val="kk-KZ"/>
        </w:rPr>
      </w:pPr>
      <w:r w:rsidRPr="002659FB">
        <w:rPr>
          <w:rFonts w:ascii="Times New Roman" w:hAnsi="Times New Roman"/>
          <w:sz w:val="28"/>
          <w:szCs w:val="28"/>
          <w:lang w:val="kk-KZ"/>
        </w:rPr>
        <w:t>2) шетелде жылжымайтын мүлікке меншік құқығын сатып алумен байланысты операциялар бойынша Нысанды ұсынған кезде: жылжымайтын мүліктің есепті кезеңнің соңындағы құны, резиденттің есепті кезеңдегі жылжымайтын мүліктен кірісі көрсетіледі;</w:t>
      </w:r>
    </w:p>
    <w:p w14:paraId="13ACE50A" w14:textId="77777777" w:rsidR="002659FB" w:rsidRPr="002659FB" w:rsidRDefault="002659FB" w:rsidP="002659FB">
      <w:pPr>
        <w:widowControl w:val="0"/>
        <w:overflowPunct w:val="0"/>
        <w:autoSpaceDE w:val="0"/>
        <w:autoSpaceDN w:val="0"/>
        <w:adjustRightInd w:val="0"/>
        <w:spacing w:after="0" w:line="240" w:lineRule="auto"/>
        <w:ind w:firstLine="709"/>
        <w:jc w:val="both"/>
        <w:rPr>
          <w:rFonts w:ascii="Times New Roman" w:hAnsi="Times New Roman"/>
          <w:sz w:val="28"/>
          <w:szCs w:val="28"/>
          <w:lang w:val="kk-KZ"/>
        </w:rPr>
      </w:pPr>
      <w:r w:rsidRPr="002659FB">
        <w:rPr>
          <w:rFonts w:ascii="Times New Roman" w:hAnsi="Times New Roman"/>
          <w:sz w:val="28"/>
          <w:szCs w:val="28"/>
          <w:lang w:val="kk-KZ"/>
        </w:rPr>
        <w:t xml:space="preserve">3) ақша мен өзге мүлікті сенімгерлік басқаруға, </w:t>
      </w:r>
      <w:proofErr w:type="spellStart"/>
      <w:r w:rsidRPr="002659FB">
        <w:rPr>
          <w:rFonts w:ascii="Times New Roman" w:hAnsi="Times New Roman"/>
          <w:sz w:val="28"/>
          <w:szCs w:val="28"/>
          <w:lang w:val="kk-KZ"/>
        </w:rPr>
        <w:t>трастқа</w:t>
      </w:r>
      <w:proofErr w:type="spellEnd"/>
      <w:r w:rsidRPr="002659FB">
        <w:rPr>
          <w:rFonts w:ascii="Times New Roman" w:hAnsi="Times New Roman"/>
          <w:sz w:val="28"/>
          <w:szCs w:val="28"/>
          <w:lang w:val="kk-KZ"/>
        </w:rPr>
        <w:t xml:space="preserve"> берген кезде берілген мүліктің есепті кезеңнің соңындағы құны, резиденттің (</w:t>
      </w:r>
      <w:proofErr w:type="spellStart"/>
      <w:r w:rsidRPr="002659FB">
        <w:rPr>
          <w:rFonts w:ascii="Times New Roman" w:hAnsi="Times New Roman"/>
          <w:sz w:val="28"/>
          <w:szCs w:val="28"/>
          <w:lang w:val="kk-KZ"/>
        </w:rPr>
        <w:t>бейрезиденттің</w:t>
      </w:r>
      <w:proofErr w:type="spellEnd"/>
      <w:r w:rsidRPr="002659FB">
        <w:rPr>
          <w:rFonts w:ascii="Times New Roman" w:hAnsi="Times New Roman"/>
          <w:sz w:val="28"/>
          <w:szCs w:val="28"/>
          <w:lang w:val="kk-KZ"/>
        </w:rPr>
        <w:t>) есепті кезеңдегі кірісі, оның ішінде мүлікті басқарғаны үшін кірісі көрсетіледі;</w:t>
      </w:r>
    </w:p>
    <w:p w14:paraId="6ADB5C3D" w14:textId="77777777" w:rsidR="002659FB" w:rsidRPr="002659FB" w:rsidRDefault="002659FB" w:rsidP="002659FB">
      <w:pPr>
        <w:widowControl w:val="0"/>
        <w:overflowPunct w:val="0"/>
        <w:autoSpaceDE w:val="0"/>
        <w:autoSpaceDN w:val="0"/>
        <w:adjustRightInd w:val="0"/>
        <w:spacing w:after="0" w:line="240" w:lineRule="auto"/>
        <w:ind w:firstLine="709"/>
        <w:jc w:val="both"/>
        <w:rPr>
          <w:rFonts w:ascii="Times New Roman" w:hAnsi="Times New Roman"/>
          <w:sz w:val="28"/>
          <w:szCs w:val="28"/>
          <w:lang w:val="kk-KZ"/>
        </w:rPr>
      </w:pPr>
      <w:r w:rsidRPr="002659FB">
        <w:rPr>
          <w:rFonts w:ascii="Times New Roman" w:hAnsi="Times New Roman"/>
          <w:sz w:val="28"/>
          <w:szCs w:val="28"/>
          <w:lang w:val="kk-KZ"/>
        </w:rPr>
        <w:t>4) клиенттердің атынан валюталық операцияларды жүзеге асыратын бағалы қағаздар нарығының кәсіби қатысушыларына ақша мен қаржы құралдарын аударуға байланысты операциялар үшін есепті кезеңнің соңындағы берілген мүліктің құны және есепті кезеңдегі резиденттің (</w:t>
      </w:r>
      <w:proofErr w:type="spellStart"/>
      <w:r w:rsidRPr="002659FB">
        <w:rPr>
          <w:rFonts w:ascii="Times New Roman" w:hAnsi="Times New Roman"/>
          <w:sz w:val="28"/>
          <w:szCs w:val="28"/>
          <w:lang w:val="kk-KZ"/>
        </w:rPr>
        <w:t>бейрезиденттің</w:t>
      </w:r>
      <w:proofErr w:type="spellEnd"/>
      <w:r w:rsidRPr="002659FB">
        <w:rPr>
          <w:rFonts w:ascii="Times New Roman" w:hAnsi="Times New Roman"/>
          <w:sz w:val="28"/>
          <w:szCs w:val="28"/>
          <w:lang w:val="kk-KZ"/>
        </w:rPr>
        <w:t>) табысы клиенттерге тиесілі ақшаны және (немесе) қаржы құралдарын есепке алу және сақтау шоттарында көрсетіледі.</w:t>
      </w:r>
    </w:p>
    <w:p w14:paraId="7C6E856B" w14:textId="77777777" w:rsidR="002659FB" w:rsidRPr="002659FB" w:rsidRDefault="002659FB" w:rsidP="002659FB">
      <w:pPr>
        <w:widowControl w:val="0"/>
        <w:overflowPunct w:val="0"/>
        <w:autoSpaceDE w:val="0"/>
        <w:autoSpaceDN w:val="0"/>
        <w:adjustRightInd w:val="0"/>
        <w:spacing w:after="0" w:line="240" w:lineRule="auto"/>
        <w:ind w:firstLine="709"/>
        <w:jc w:val="both"/>
        <w:rPr>
          <w:rFonts w:ascii="Times New Roman" w:hAnsi="Times New Roman"/>
          <w:sz w:val="28"/>
          <w:szCs w:val="28"/>
          <w:lang w:val="kk-KZ"/>
        </w:rPr>
      </w:pPr>
      <w:r w:rsidRPr="002659FB">
        <w:rPr>
          <w:rFonts w:ascii="Times New Roman" w:hAnsi="Times New Roman"/>
          <w:sz w:val="28"/>
          <w:szCs w:val="28"/>
          <w:lang w:val="kk-KZ"/>
        </w:rPr>
        <w:t>7. Есепті кезеңде ақпарат болмаған жағдайда, Нысан нөлдік мәндермен ұсынылады.</w:t>
      </w:r>
    </w:p>
    <w:p w14:paraId="3701646A" w14:textId="77777777" w:rsidR="002659FB" w:rsidRPr="002659FB" w:rsidRDefault="002659FB" w:rsidP="002659FB">
      <w:pPr>
        <w:widowControl w:val="0"/>
        <w:overflowPunct w:val="0"/>
        <w:autoSpaceDE w:val="0"/>
        <w:autoSpaceDN w:val="0"/>
        <w:adjustRightInd w:val="0"/>
        <w:spacing w:after="0" w:line="240" w:lineRule="auto"/>
        <w:ind w:firstLine="709"/>
        <w:jc w:val="both"/>
        <w:rPr>
          <w:rFonts w:ascii="Times New Roman" w:hAnsi="Times New Roman"/>
          <w:sz w:val="28"/>
          <w:szCs w:val="28"/>
          <w:lang w:val="kk-KZ"/>
        </w:rPr>
      </w:pPr>
      <w:r w:rsidRPr="002659FB">
        <w:rPr>
          <w:rFonts w:ascii="Times New Roman" w:hAnsi="Times New Roman"/>
          <w:sz w:val="28"/>
          <w:szCs w:val="28"/>
          <w:lang w:val="kk-KZ"/>
        </w:rPr>
        <w:t xml:space="preserve">8. Нысанға түзетулер (өзгерістер, толықтырулар) Қағидалардың </w:t>
      </w:r>
    </w:p>
    <w:p w14:paraId="4B760ACD" w14:textId="77777777" w:rsidR="002659FB" w:rsidRPr="002659FB" w:rsidRDefault="002659FB" w:rsidP="002659FB">
      <w:pPr>
        <w:widowControl w:val="0"/>
        <w:overflowPunct w:val="0"/>
        <w:autoSpaceDE w:val="0"/>
        <w:autoSpaceDN w:val="0"/>
        <w:adjustRightInd w:val="0"/>
        <w:spacing w:after="0" w:line="240" w:lineRule="auto"/>
        <w:ind w:firstLine="709"/>
        <w:jc w:val="both"/>
        <w:rPr>
          <w:rFonts w:ascii="Times New Roman" w:hAnsi="Times New Roman"/>
          <w:sz w:val="28"/>
          <w:szCs w:val="28"/>
          <w:lang w:val="kk-KZ"/>
        </w:rPr>
      </w:pPr>
      <w:r w:rsidRPr="002659FB">
        <w:rPr>
          <w:rFonts w:ascii="Times New Roman" w:hAnsi="Times New Roman"/>
          <w:sz w:val="28"/>
          <w:szCs w:val="28"/>
          <w:lang w:val="kk-KZ"/>
        </w:rPr>
        <w:t>23-тармағында белгіленген ұсыну мерзімінен кейін 6 (алты) ай ішінде енгізіледі.</w:t>
      </w:r>
    </w:p>
    <w:p w14:paraId="7AD56922" w14:textId="0A894194" w:rsidR="00000000" w:rsidRPr="00963684" w:rsidRDefault="002659FB" w:rsidP="002659FB">
      <w:pPr>
        <w:widowControl w:val="0"/>
        <w:overflowPunct w:val="0"/>
        <w:autoSpaceDE w:val="0"/>
        <w:autoSpaceDN w:val="0"/>
        <w:adjustRightInd w:val="0"/>
        <w:spacing w:after="0" w:line="240" w:lineRule="auto"/>
        <w:ind w:firstLine="709"/>
        <w:jc w:val="both"/>
        <w:rPr>
          <w:lang w:val="kk-KZ"/>
        </w:rPr>
      </w:pPr>
      <w:r w:rsidRPr="002659FB">
        <w:rPr>
          <w:rFonts w:ascii="Times New Roman" w:hAnsi="Times New Roman"/>
          <w:sz w:val="28"/>
          <w:szCs w:val="28"/>
          <w:lang w:val="kk-KZ"/>
        </w:rPr>
        <w:t> </w:t>
      </w:r>
    </w:p>
    <w:sectPr w:rsidR="00B14098" w:rsidRPr="009636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0AF2"/>
    <w:rsid w:val="002659FB"/>
    <w:rsid w:val="005264CD"/>
    <w:rsid w:val="00963684"/>
    <w:rsid w:val="00A10AF2"/>
    <w:rsid w:val="00B54764"/>
    <w:rsid w:val="00E241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53791"/>
  <w15:chartTrackingRefBased/>
  <w15:docId w15:val="{74DF0466-5318-4040-85F5-3DC4859A7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63684"/>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defa4170-0d19-0005-0004-bc88714345d2}" enabled="1" method="Standard" siteId="{0da131ea-90c3-4fe2-b77e-8d865025425f}"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6</Pages>
  <Words>1345</Words>
  <Characters>7673</Characters>
  <Application>Microsoft Office Word</Application>
  <DocSecurity>0</DocSecurity>
  <Lines>63</Lines>
  <Paragraphs>17</Paragraphs>
  <ScaleCrop>false</ScaleCrop>
  <Company/>
  <LinksUpToDate>false</LinksUpToDate>
  <CharactersWithSpaces>9001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Алтынай Исмаилова</dc:creator>
  <cp:keywords/>
  <dc:description/>
  <cp:lastModifiedBy>Жансая Карбоз</cp:lastModifiedBy>
  <cp:revision>3</cp:revision>
  <dcterms:created xsi:type="dcterms:W3CDTF">2023-05-26T11:04:00Z</dcterms:created>
  <dcterms:modified xsi:type="dcterms:W3CDTF">2026-07-28T11:39:00Z</dcterms:modified>
</cp:coreProperties>
</file>