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D4" w:rsidRPr="009053BC" w:rsidRDefault="002209D4" w:rsidP="002209D4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</w:p>
    <w:p w:rsidR="002209D4" w:rsidRPr="009053BC" w:rsidRDefault="002209D4" w:rsidP="002209D4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2209D4" w:rsidRPr="009053BC" w:rsidRDefault="002209D4" w:rsidP="002209D4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2209D4" w:rsidRPr="009053BC" w:rsidRDefault="002209D4" w:rsidP="002209D4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2209D4" w:rsidRPr="009053BC" w:rsidRDefault="002209D4" w:rsidP="002209D4">
      <w:pPr>
        <w:ind w:firstLine="397"/>
        <w:jc w:val="right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4-қосымша</w:t>
      </w:r>
    </w:p>
    <w:p w:rsidR="002209D4" w:rsidRPr="009053BC" w:rsidRDefault="002209D4" w:rsidP="002209D4">
      <w:pPr>
        <w:rPr>
          <w:bCs/>
          <w:sz w:val="28"/>
          <w:szCs w:val="28"/>
          <w:lang w:val="kk-KZ"/>
        </w:rPr>
      </w:pPr>
    </w:p>
    <w:p w:rsidR="002209D4" w:rsidRPr="009053BC" w:rsidRDefault="002209D4" w:rsidP="002209D4">
      <w:pPr>
        <w:rPr>
          <w:sz w:val="28"/>
          <w:szCs w:val="28"/>
          <w:lang w:val="kk-KZ"/>
        </w:rPr>
      </w:pPr>
    </w:p>
    <w:p w:rsidR="002209D4" w:rsidRPr="009053BC" w:rsidRDefault="002209D4" w:rsidP="002209D4">
      <w:pPr>
        <w:jc w:val="center"/>
        <w:rPr>
          <w:rFonts w:eastAsia="Calibri"/>
          <w:szCs w:val="22"/>
          <w:lang w:val="kk-KZ" w:eastAsia="en-US"/>
        </w:rPr>
      </w:pPr>
      <w:r w:rsidRPr="009053BC">
        <w:rPr>
          <w:sz w:val="28"/>
          <w:szCs w:val="28"/>
          <w:lang w:val="kk-KZ"/>
        </w:rPr>
        <w:t>Әкімшілік</w:t>
      </w:r>
      <w:r w:rsidRPr="009053BC">
        <w:rPr>
          <w:rFonts w:eastAsia="Calibri"/>
          <w:sz w:val="28"/>
          <w:szCs w:val="22"/>
          <w:lang w:val="kk-KZ" w:eastAsia="en-US"/>
        </w:rPr>
        <w:t xml:space="preserve"> деректерді жинауға арналған нысан</w:t>
      </w:r>
    </w:p>
    <w:p w:rsidR="002209D4" w:rsidRPr="009053BC" w:rsidRDefault="002209D4" w:rsidP="002209D4">
      <w:pPr>
        <w:rPr>
          <w:bCs/>
          <w:sz w:val="28"/>
          <w:szCs w:val="28"/>
          <w:lang w:val="kk-KZ"/>
        </w:rPr>
      </w:pPr>
      <w:bookmarkStart w:id="0" w:name="_GoBack"/>
      <w:bookmarkEnd w:id="0"/>
    </w:p>
    <w:p w:rsidR="002209D4" w:rsidRPr="009053BC" w:rsidRDefault="002209D4" w:rsidP="002209D4">
      <w:pPr>
        <w:rPr>
          <w:bCs/>
          <w:sz w:val="28"/>
          <w:szCs w:val="28"/>
          <w:lang w:val="kk-KZ"/>
        </w:rPr>
      </w:pPr>
    </w:p>
    <w:p w:rsidR="002209D4" w:rsidRPr="009053BC" w:rsidRDefault="002209D4" w:rsidP="002209D4">
      <w:pPr>
        <w:ind w:firstLine="709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2209D4" w:rsidRPr="009053BC" w:rsidRDefault="002209D4" w:rsidP="002209D4">
      <w:pPr>
        <w:ind w:firstLine="709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2209D4" w:rsidRPr="009053BC" w:rsidRDefault="002209D4" w:rsidP="002209D4">
      <w:pPr>
        <w:jc w:val="center"/>
        <w:rPr>
          <w:sz w:val="28"/>
          <w:szCs w:val="28"/>
          <w:lang w:val="kk-KZ"/>
        </w:rPr>
      </w:pPr>
    </w:p>
    <w:p w:rsidR="002209D4" w:rsidRPr="009053BC" w:rsidRDefault="002209D4" w:rsidP="002209D4">
      <w:pPr>
        <w:jc w:val="center"/>
        <w:rPr>
          <w:sz w:val="28"/>
          <w:szCs w:val="28"/>
          <w:lang w:val="kk-KZ"/>
        </w:rPr>
      </w:pPr>
    </w:p>
    <w:p w:rsidR="002209D4" w:rsidRPr="009053BC" w:rsidRDefault="002209D4" w:rsidP="002209D4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Бағалы қағаздар портфелінің құрылымы туралы есеп</w:t>
      </w:r>
    </w:p>
    <w:p w:rsidR="002209D4" w:rsidRPr="009053BC" w:rsidRDefault="002209D4" w:rsidP="002209D4">
      <w:pPr>
        <w:jc w:val="center"/>
        <w:rPr>
          <w:sz w:val="28"/>
          <w:szCs w:val="28"/>
          <w:lang w:val="kk-KZ"/>
        </w:rPr>
      </w:pPr>
    </w:p>
    <w:p w:rsidR="002209D4" w:rsidRPr="009053BC" w:rsidRDefault="002209D4" w:rsidP="002209D4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 xml:space="preserve">Әкімшілік деректер нысанының индексі: FBN_PORTF_04 </w:t>
      </w:r>
    </w:p>
    <w:p w:rsidR="002209D4" w:rsidRPr="009053BC" w:rsidRDefault="002209D4" w:rsidP="002209D4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2209D4" w:rsidRPr="009053BC" w:rsidRDefault="002209D4" w:rsidP="002209D4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«______» ____________ жағдай бойынша</w:t>
      </w:r>
    </w:p>
    <w:p w:rsidR="002209D4" w:rsidRPr="009053BC" w:rsidRDefault="002209D4" w:rsidP="002209D4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2209D4" w:rsidRPr="009053BC" w:rsidRDefault="002209D4" w:rsidP="002209D4">
      <w:pPr>
        <w:ind w:firstLine="709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Ұсыну</w:t>
      </w:r>
      <w:r w:rsidRPr="009053BC">
        <w:rPr>
          <w:rFonts w:eastAsia="Calibri"/>
          <w:sz w:val="28"/>
          <w:szCs w:val="28"/>
          <w:lang w:val="kk-KZ" w:eastAsia="en-US"/>
        </w:rPr>
        <w:t xml:space="preserve"> мерзімдері: есепті айдан кейінгі айдың жетінші жұмыс күнінен кешіктірмей, ай сайын </w:t>
      </w:r>
    </w:p>
    <w:p w:rsidR="002209D4" w:rsidRPr="009053BC" w:rsidRDefault="002209D4" w:rsidP="002209D4">
      <w:pPr>
        <w:pageBreakBefore/>
        <w:ind w:firstLine="403"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 xml:space="preserve"> Нысан</w:t>
      </w:r>
    </w:p>
    <w:p w:rsidR="002209D4" w:rsidRPr="009053BC" w:rsidRDefault="002209D4" w:rsidP="002209D4">
      <w:pPr>
        <w:rPr>
          <w:sz w:val="28"/>
          <w:szCs w:val="28"/>
          <w:lang w:val="kk-KZ"/>
        </w:rPr>
      </w:pPr>
    </w:p>
    <w:p w:rsidR="002209D4" w:rsidRPr="009053BC" w:rsidRDefault="002209D4" w:rsidP="002209D4">
      <w:pPr>
        <w:rPr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584"/>
        <w:gridCol w:w="1877"/>
      </w:tblGrid>
      <w:tr w:rsidR="002209D4" w:rsidRPr="007607C2" w:rsidTr="00ED183C">
        <w:trPr>
          <w:trHeight w:val="22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ind w:firstLine="743"/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 xml:space="preserve">1-кесте. Бағалы қағаздар портфеліне кіретін бағалы қағаздар бойынша </w:t>
            </w:r>
            <w:r w:rsidRPr="009053BC">
              <w:rPr>
                <w:sz w:val="28"/>
                <w:szCs w:val="28"/>
                <w:lang w:val="kk-KZ"/>
              </w:rPr>
              <w:t>транзакциялар туралы мәліметтер</w:t>
            </w:r>
          </w:p>
          <w:p w:rsidR="002209D4" w:rsidRPr="009053BC" w:rsidRDefault="002209D4" w:rsidP="00ED183C">
            <w:pPr>
              <w:ind w:firstLine="743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43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Мәні</w:t>
            </w:r>
          </w:p>
        </w:tc>
      </w:tr>
      <w:tr w:rsidR="002209D4" w:rsidRPr="009053BC" w:rsidTr="00ED183C">
        <w:trPr>
          <w:trHeight w:val="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Бағалы қағаздың халықаралық сәйкестендіру нөмірі</w:t>
            </w:r>
          </w:p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(ISIN коды)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Транзакция референсі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Операция түрі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Бұдан бұрын кепіл ретінде қабылданған және </w:t>
            </w: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Қазақстан Республикасының бейрезидент-банкі филиалының меншігіне өткен бағалы қағаздарға сәйкес келу белгісі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Транзакция күні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Бағалы қағаздар саны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Бағалы қағаздың сатып алу құны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Сатып алу күніндегі бағалы қағаздың рейтингі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2-кесте. Бағалы қағаздар портфелінің құрылымы туралы мәліметтер</w:t>
            </w:r>
          </w:p>
          <w:p w:rsidR="002209D4" w:rsidRPr="009053BC" w:rsidRDefault="002209D4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43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Мәні</w:t>
            </w:r>
          </w:p>
        </w:tc>
      </w:tr>
      <w:tr w:rsidR="002209D4" w:rsidRPr="009053BC" w:rsidTr="00ED183C">
        <w:trPr>
          <w:trHeight w:val="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Бағалы қағаздың халықаралық сәйкестендіру нөмірі</w:t>
            </w:r>
          </w:p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(код ISIN)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Бағалы қағаздар есепке алынатын портфель түрі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Портфельдегі бағалы қағаздар саны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Портфельдегі бағалы қағаздарды құны бойынша көрсеткіштері: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4.1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құны бойынша көрсеткіш түрі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4.2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4.3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Ауыртпалықта тұрғаны барлығы: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5.1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бағалы қағаздар саны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5.2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баланстық құны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РЕПО операциялары бойынша ауыртпалықта тұрғаны: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6.1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бағалы қағаздар саны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6.2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баланстық құны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Есепті күні эмитенттің рейтингі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7607C2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Есепті күні бағалы қағаздың рейтингі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Кердиттік тәуекел сатысы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2209D4" w:rsidRPr="009053BC" w:rsidTr="00ED183C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Есепті күн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D4" w:rsidRPr="009053BC" w:rsidRDefault="002209D4" w:rsidP="00ED18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2209D4" w:rsidRPr="009053BC" w:rsidRDefault="002209D4" w:rsidP="002209D4">
      <w:pPr>
        <w:rPr>
          <w:rFonts w:eastAsia="Calibri"/>
          <w:sz w:val="28"/>
          <w:szCs w:val="22"/>
          <w:lang w:val="kk-KZ" w:eastAsia="en-US"/>
        </w:rPr>
      </w:pPr>
    </w:p>
    <w:p w:rsidR="002209D4" w:rsidRPr="009053BC" w:rsidRDefault="002209D4" w:rsidP="002209D4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2209D4" w:rsidRPr="009053BC" w:rsidRDefault="002209D4" w:rsidP="002209D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2209D4" w:rsidRPr="009053BC" w:rsidRDefault="002209D4" w:rsidP="002209D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2209D4" w:rsidRPr="009053BC" w:rsidRDefault="002209D4" w:rsidP="002209D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2209D4" w:rsidRPr="009053BC" w:rsidRDefault="002209D4" w:rsidP="002209D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2209D4" w:rsidRPr="009053BC" w:rsidRDefault="002209D4" w:rsidP="002209D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2209D4" w:rsidRPr="009053BC" w:rsidRDefault="002209D4" w:rsidP="002209D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2209D4" w:rsidRPr="009053BC" w:rsidRDefault="002209D4" w:rsidP="002209D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4"/>
    <w:rsid w:val="002209D4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BD27-1848-4237-BDB3-37443D7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2022-02-14T10:10:00Z</dcterms:created>
  <dcterms:modified xsi:type="dcterms:W3CDTF">2022-02-14T10:10:00Z</dcterms:modified>
</cp:coreProperties>
</file>