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54" w:rsidRPr="009053BC" w:rsidRDefault="00485154" w:rsidP="00485154">
      <w:pPr>
        <w:jc w:val="right"/>
        <w:rPr>
          <w:rFonts w:eastAsia="Calibri"/>
          <w:noProof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Қазақстан Республикасы</w:t>
      </w:r>
    </w:p>
    <w:p w:rsidR="00485154" w:rsidRPr="009053BC" w:rsidRDefault="00485154" w:rsidP="0048515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Ұлттық Банкі Басқармасының</w:t>
      </w:r>
    </w:p>
    <w:p w:rsidR="00485154" w:rsidRPr="009053BC" w:rsidRDefault="00485154" w:rsidP="0048515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2021 жылғы 2 наурыздағы</w:t>
      </w:r>
    </w:p>
    <w:p w:rsidR="00485154" w:rsidRPr="009053BC" w:rsidRDefault="00485154" w:rsidP="0048515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№ 22 қаулысына</w:t>
      </w:r>
    </w:p>
    <w:p w:rsidR="00485154" w:rsidRPr="009053BC" w:rsidRDefault="00485154" w:rsidP="00485154">
      <w:pPr>
        <w:jc w:val="right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14-қосымша</w:t>
      </w:r>
    </w:p>
    <w:p w:rsidR="00485154" w:rsidRPr="009053BC" w:rsidRDefault="00485154" w:rsidP="00485154">
      <w:pPr>
        <w:jc w:val="center"/>
        <w:rPr>
          <w:bCs/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bCs/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rFonts w:eastAsia="Calibri"/>
          <w:noProof/>
          <w:sz w:val="28"/>
          <w:szCs w:val="22"/>
          <w:lang w:val="kk-KZ" w:eastAsia="en-US"/>
        </w:rPr>
      </w:pPr>
      <w:r w:rsidRPr="009053BC">
        <w:rPr>
          <w:rFonts w:eastAsia="Calibri"/>
          <w:noProof/>
          <w:sz w:val="28"/>
          <w:szCs w:val="22"/>
          <w:lang w:val="kk-KZ" w:eastAsia="en-US"/>
        </w:rPr>
        <w:t>Әкімшілік деректерді жинауға арналған нысан</w:t>
      </w:r>
    </w:p>
    <w:p w:rsidR="00485154" w:rsidRPr="009053BC" w:rsidRDefault="00485154" w:rsidP="00485154">
      <w:pPr>
        <w:jc w:val="center"/>
        <w:rPr>
          <w:rFonts w:eastAsia="Calibri"/>
          <w:noProof/>
          <w:sz w:val="28"/>
          <w:szCs w:val="22"/>
          <w:lang w:val="kk-KZ" w:eastAsia="en-US"/>
        </w:rPr>
      </w:pPr>
      <w:bookmarkStart w:id="0" w:name="_GoBack"/>
      <w:bookmarkEnd w:id="0"/>
    </w:p>
    <w:p w:rsidR="00485154" w:rsidRPr="009053BC" w:rsidRDefault="00485154" w:rsidP="00485154">
      <w:pPr>
        <w:jc w:val="center"/>
        <w:rPr>
          <w:bCs/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tabs>
          <w:tab w:val="left" w:pos="0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Ұсынылады: Қазақстан Республикасының Ұлттық Банкіне</w:t>
      </w:r>
    </w:p>
    <w:p w:rsidR="00485154" w:rsidRPr="009053BC" w:rsidRDefault="00485154" w:rsidP="00485154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Әкімшілік деректердің нысаны www.nationalbank.kz интернет-ресурсында орналастырылған</w:t>
      </w:r>
    </w:p>
    <w:p w:rsidR="00485154" w:rsidRPr="009053BC" w:rsidRDefault="00485154" w:rsidP="00485154">
      <w:pPr>
        <w:jc w:val="center"/>
        <w:rPr>
          <w:bCs/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bCs/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bCs/>
          <w:noProof/>
          <w:sz w:val="28"/>
          <w:szCs w:val="28"/>
          <w:lang w:val="kk-KZ"/>
        </w:rPr>
      </w:pPr>
      <w:r w:rsidRPr="009053BC">
        <w:rPr>
          <w:bCs/>
          <w:noProof/>
          <w:sz w:val="28"/>
          <w:szCs w:val="28"/>
          <w:lang w:val="kk-KZ"/>
        </w:rPr>
        <w:t>Қолма-қол ақшамен операциялар туралы есеп</w:t>
      </w:r>
    </w:p>
    <w:p w:rsidR="00485154" w:rsidRPr="009053BC" w:rsidRDefault="00485154" w:rsidP="00485154">
      <w:pPr>
        <w:jc w:val="center"/>
        <w:rPr>
          <w:bCs/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Әкімшілік деректер нысанының индексі: </w:t>
      </w:r>
      <w:r w:rsidRPr="009053BC">
        <w:rPr>
          <w:bCs/>
          <w:noProof/>
          <w:sz w:val="28"/>
          <w:szCs w:val="28"/>
          <w:lang w:val="kk-KZ"/>
        </w:rPr>
        <w:t>FBN_</w:t>
      </w:r>
      <w:r w:rsidRPr="009053BC">
        <w:rPr>
          <w:noProof/>
          <w:sz w:val="28"/>
          <w:szCs w:val="28"/>
          <w:lang w:val="kk-KZ"/>
        </w:rPr>
        <w:t>CASH_14</w:t>
      </w:r>
    </w:p>
    <w:p w:rsidR="00485154" w:rsidRPr="009053BC" w:rsidRDefault="00485154" w:rsidP="00485154">
      <w:pPr>
        <w:tabs>
          <w:tab w:val="left" w:pos="993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Кезеңділігі: ай сайын</w:t>
      </w:r>
    </w:p>
    <w:p w:rsidR="00485154" w:rsidRPr="009053BC" w:rsidRDefault="00485154" w:rsidP="00485154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Есепті кезең: 20__ жылғы </w:t>
      </w:r>
      <w:r w:rsidRPr="009053BC">
        <w:rPr>
          <w:noProof/>
          <w:sz w:val="28"/>
          <w:szCs w:val="28"/>
          <w:lang w:val="kk-KZ"/>
        </w:rPr>
        <w:t xml:space="preserve">«___» ________________ </w:t>
      </w:r>
      <w:r w:rsidRPr="009053BC">
        <w:rPr>
          <w:rFonts w:eastAsia="Calibri"/>
          <w:noProof/>
          <w:sz w:val="28"/>
          <w:szCs w:val="28"/>
          <w:lang w:val="kk-KZ" w:eastAsia="en-US"/>
        </w:rPr>
        <w:t>жағдай бойынша</w:t>
      </w:r>
    </w:p>
    <w:p w:rsidR="00485154" w:rsidRPr="009053BC" w:rsidRDefault="00485154" w:rsidP="00485154">
      <w:pPr>
        <w:tabs>
          <w:tab w:val="left" w:pos="993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Есепті ұсынатын тұлғалар тобы: Қазақстан Республикасының бейрезидент-банктерінің филиалдары</w:t>
      </w:r>
    </w:p>
    <w:p w:rsidR="00485154" w:rsidRPr="009053BC" w:rsidRDefault="00485154" w:rsidP="00485154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Ұсыну мерзімі: ай сайын, есепті айдан кейінгі айдың отызынан кешіктірмей.</w:t>
      </w:r>
    </w:p>
    <w:p w:rsidR="00485154" w:rsidRPr="009053BC" w:rsidRDefault="00485154" w:rsidP="00485154">
      <w:pPr>
        <w:ind w:firstLine="397"/>
        <w:jc w:val="both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 xml:space="preserve"> </w:t>
      </w:r>
    </w:p>
    <w:p w:rsidR="00485154" w:rsidRPr="009053BC" w:rsidRDefault="00485154" w:rsidP="00485154">
      <w:pPr>
        <w:ind w:firstLine="397"/>
        <w:rPr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pageBreakBefore/>
        <w:ind w:firstLine="709"/>
        <w:jc w:val="right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lastRenderedPageBreak/>
        <w:t>Нысан</w:t>
      </w:r>
    </w:p>
    <w:p w:rsidR="00485154" w:rsidRPr="009053BC" w:rsidRDefault="00485154" w:rsidP="00485154">
      <w:pPr>
        <w:jc w:val="center"/>
        <w:rPr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1-кесте. Клиенттердің операциялары бойынша мәліметтер</w:t>
      </w:r>
    </w:p>
    <w:p w:rsidR="00485154" w:rsidRPr="009053BC" w:rsidRDefault="00485154" w:rsidP="00485154">
      <w:pPr>
        <w:jc w:val="center"/>
        <w:rPr>
          <w:noProof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763"/>
        <w:gridCol w:w="1985"/>
      </w:tblGrid>
      <w:tr w:rsidR="00485154" w:rsidRPr="009053BC" w:rsidTr="00ED183C">
        <w:trPr>
          <w:trHeight w:val="437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№</w:t>
            </w:r>
          </w:p>
        </w:tc>
        <w:tc>
          <w:tcPr>
            <w:tcW w:w="6912" w:type="dxa"/>
            <w:vAlign w:val="center"/>
            <w:hideMark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Көрсеткіштер атауы</w:t>
            </w:r>
          </w:p>
        </w:tc>
        <w:tc>
          <w:tcPr>
            <w:tcW w:w="1985" w:type="dxa"/>
            <w:noWrap/>
            <w:vAlign w:val="center"/>
            <w:hideMark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Мәні</w:t>
            </w:r>
          </w:p>
        </w:tc>
      </w:tr>
      <w:tr w:rsidR="00485154" w:rsidRPr="009053BC" w:rsidTr="00ED183C">
        <w:trPr>
          <w:trHeight w:val="197"/>
        </w:trPr>
        <w:tc>
          <w:tcPr>
            <w:tcW w:w="601" w:type="dxa"/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1</w:t>
            </w:r>
          </w:p>
        </w:tc>
        <w:tc>
          <w:tcPr>
            <w:tcW w:w="6912" w:type="dxa"/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485154" w:rsidRPr="009053BC" w:rsidTr="00ED183C">
        <w:trPr>
          <w:trHeight w:val="70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1</w:t>
            </w:r>
          </w:p>
        </w:tc>
        <w:tc>
          <w:tcPr>
            <w:tcW w:w="6912" w:type="dxa"/>
            <w:vAlign w:val="center"/>
            <w:hideMark/>
          </w:tcPr>
          <w:p w:rsidR="00485154" w:rsidRPr="009053BC" w:rsidRDefault="00485154" w:rsidP="00ED183C">
            <w:pPr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bCs/>
                <w:noProof/>
                <w:sz w:val="28"/>
                <w:szCs w:val="22"/>
                <w:lang w:val="kk-KZ" w:eastAsia="en-US"/>
              </w:rPr>
              <w:t>Референс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242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2</w:t>
            </w:r>
          </w:p>
        </w:tc>
        <w:tc>
          <w:tcPr>
            <w:tcW w:w="6912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 xml:space="preserve">Өңірдің коды 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315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3</w:t>
            </w:r>
          </w:p>
        </w:tc>
        <w:tc>
          <w:tcPr>
            <w:tcW w:w="6912" w:type="dxa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Есеп айырысу-касса бөлімшесі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70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4</w:t>
            </w:r>
          </w:p>
        </w:tc>
        <w:tc>
          <w:tcPr>
            <w:tcW w:w="6912" w:type="dxa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Операциялар санаты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96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5</w:t>
            </w:r>
          </w:p>
        </w:tc>
        <w:tc>
          <w:tcPr>
            <w:tcW w:w="6912" w:type="dxa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Клиент түрі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186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6</w:t>
            </w:r>
          </w:p>
        </w:tc>
        <w:tc>
          <w:tcPr>
            <w:tcW w:w="6912" w:type="dxa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Кәсіпкерлік субъектілерінің санаттары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485154" w:rsidTr="00ED183C">
        <w:trPr>
          <w:trHeight w:val="204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7</w:t>
            </w:r>
          </w:p>
        </w:tc>
        <w:tc>
          <w:tcPr>
            <w:tcW w:w="6912" w:type="dxa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Клиенттің экономикалық қызметі түрінің коды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80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8</w:t>
            </w:r>
          </w:p>
        </w:tc>
        <w:tc>
          <w:tcPr>
            <w:tcW w:w="6912" w:type="dxa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Операция түрі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98"/>
        </w:trPr>
        <w:tc>
          <w:tcPr>
            <w:tcW w:w="601" w:type="dxa"/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9</w:t>
            </w:r>
          </w:p>
        </w:tc>
        <w:tc>
          <w:tcPr>
            <w:tcW w:w="6912" w:type="dxa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Сомасы</w:t>
            </w:r>
          </w:p>
        </w:tc>
        <w:tc>
          <w:tcPr>
            <w:tcW w:w="1985" w:type="dxa"/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</w:tbl>
    <w:p w:rsidR="00485154" w:rsidRPr="009053BC" w:rsidRDefault="00485154" w:rsidP="00485154">
      <w:pPr>
        <w:jc w:val="center"/>
        <w:rPr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noProof/>
          <w:sz w:val="28"/>
          <w:szCs w:val="28"/>
          <w:lang w:val="kk-KZ"/>
        </w:rPr>
      </w:pPr>
    </w:p>
    <w:p w:rsidR="00485154" w:rsidRPr="009053BC" w:rsidRDefault="00485154" w:rsidP="00485154">
      <w:pPr>
        <w:jc w:val="center"/>
        <w:rPr>
          <w:noProof/>
          <w:sz w:val="28"/>
          <w:szCs w:val="28"/>
          <w:lang w:val="kk-KZ"/>
        </w:rPr>
      </w:pPr>
      <w:r w:rsidRPr="009053BC">
        <w:rPr>
          <w:noProof/>
          <w:sz w:val="28"/>
          <w:szCs w:val="28"/>
          <w:lang w:val="kk-KZ"/>
        </w:rPr>
        <w:t>2-кесте. Кассалық операциялар бойынша мәліметтер</w:t>
      </w:r>
    </w:p>
    <w:p w:rsidR="00485154" w:rsidRPr="009053BC" w:rsidRDefault="00485154" w:rsidP="00485154">
      <w:pPr>
        <w:jc w:val="center"/>
        <w:rPr>
          <w:noProof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762"/>
        <w:gridCol w:w="1985"/>
      </w:tblGrid>
      <w:tr w:rsidR="00485154" w:rsidRPr="009053BC" w:rsidTr="00ED183C">
        <w:trPr>
          <w:trHeight w:val="43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Көрсеткіштер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Мәні</w:t>
            </w:r>
          </w:p>
        </w:tc>
      </w:tr>
      <w:tr w:rsidR="00485154" w:rsidRPr="009053BC" w:rsidTr="00ED183C">
        <w:trPr>
          <w:trHeight w:val="2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bCs/>
                <w:noProof/>
                <w:sz w:val="28"/>
                <w:szCs w:val="28"/>
                <w:lang w:val="kk-KZ"/>
              </w:rPr>
              <w:t>3</w:t>
            </w:r>
          </w:p>
        </w:tc>
      </w:tr>
      <w:tr w:rsidR="00485154" w:rsidRPr="009053BC" w:rsidTr="00ED183C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rPr>
                <w:bCs/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bCs/>
                <w:noProof/>
                <w:sz w:val="28"/>
                <w:szCs w:val="22"/>
                <w:lang w:val="kk-KZ" w:eastAsia="en-US"/>
              </w:rPr>
              <w:t>Референс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bCs/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 xml:space="preserve">Өңірдің коды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Операциялар санаты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1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Операция түрі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  <w:tr w:rsidR="00485154" w:rsidRPr="009053BC" w:rsidTr="00ED183C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noProof/>
                <w:sz w:val="28"/>
                <w:szCs w:val="28"/>
                <w:lang w:val="kk-KZ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4" w:rsidRPr="009053BC" w:rsidRDefault="00485154" w:rsidP="00ED183C">
            <w:pPr>
              <w:rPr>
                <w:noProof/>
                <w:sz w:val="28"/>
                <w:szCs w:val="28"/>
                <w:lang w:val="kk-KZ"/>
              </w:rPr>
            </w:pPr>
            <w:r w:rsidRPr="009053BC">
              <w:rPr>
                <w:rFonts w:eastAsia="Calibri"/>
                <w:noProof/>
                <w:sz w:val="28"/>
                <w:szCs w:val="22"/>
                <w:lang w:val="kk-KZ" w:eastAsia="en-US"/>
              </w:rPr>
              <w:t>Сомасы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154" w:rsidRPr="009053BC" w:rsidRDefault="00485154" w:rsidP="00ED183C">
            <w:pPr>
              <w:jc w:val="center"/>
              <w:rPr>
                <w:noProof/>
                <w:sz w:val="28"/>
                <w:szCs w:val="28"/>
                <w:lang w:val="kk-KZ"/>
              </w:rPr>
            </w:pPr>
          </w:p>
        </w:tc>
      </w:tr>
    </w:tbl>
    <w:p w:rsidR="00485154" w:rsidRPr="009053BC" w:rsidRDefault="00485154" w:rsidP="00485154">
      <w:pPr>
        <w:rPr>
          <w:rFonts w:eastAsia="Calibri"/>
          <w:sz w:val="28"/>
          <w:szCs w:val="22"/>
          <w:lang w:val="kk-KZ" w:eastAsia="en-US"/>
        </w:rPr>
      </w:pPr>
    </w:p>
    <w:p w:rsidR="00485154" w:rsidRPr="009053BC" w:rsidRDefault="00485154" w:rsidP="00485154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485154" w:rsidRPr="009053BC" w:rsidRDefault="00485154" w:rsidP="00485154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485154" w:rsidRPr="009053BC" w:rsidRDefault="00485154" w:rsidP="0048515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485154" w:rsidRPr="009053BC" w:rsidRDefault="00485154" w:rsidP="00485154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485154" w:rsidRPr="009053BC" w:rsidRDefault="00485154" w:rsidP="00485154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lastRenderedPageBreak/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485154" w:rsidRPr="009053BC" w:rsidRDefault="00485154" w:rsidP="0048515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485154" w:rsidRPr="009053BC" w:rsidRDefault="00485154" w:rsidP="00485154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485154" w:rsidRPr="009053BC" w:rsidRDefault="00485154" w:rsidP="00485154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54"/>
    <w:rsid w:val="00485154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E86B-DC96-4EB6-B729-84B6F52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2022-02-14T10:16:00Z</dcterms:created>
  <dcterms:modified xsi:type="dcterms:W3CDTF">2022-02-14T10:17:00Z</dcterms:modified>
</cp:coreProperties>
</file>