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35A6D" w:rsidRDefault="00B2118F" w:rsidP="00B35A6D">
            <w:pPr>
              <w:ind w:firstLine="709"/>
              <w:jc w:val="both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B35A6D">
              <w:rPr>
                <w:sz w:val="22"/>
                <w:szCs w:val="22"/>
                <w:lang w:val="kk-KZ"/>
              </w:rPr>
              <w:t xml:space="preserve">2024 жылғы </w:t>
            </w:r>
            <w:r w:rsidR="00C03417">
              <w:rPr>
                <w:sz w:val="22"/>
                <w:szCs w:val="22"/>
                <w:lang w:val="kk-KZ"/>
              </w:rPr>
              <w:t>19</w:t>
            </w:r>
            <w:r w:rsidR="00C03417">
              <w:rPr>
                <w:sz w:val="22"/>
                <w:szCs w:val="22"/>
              </w:rPr>
              <w:t xml:space="preserve"> </w:t>
            </w:r>
            <w:r w:rsidR="00C03417">
              <w:rPr>
                <w:sz w:val="22"/>
                <w:szCs w:val="22"/>
                <w:lang w:val="kk-KZ"/>
              </w:rPr>
              <w:t>ақпан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DC5E8B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8E5704">
              <w:rPr>
                <w:sz w:val="22"/>
                <w:szCs w:val="22"/>
              </w:rPr>
              <w:t>10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936EBB" w:rsidRDefault="00936EBB" w:rsidP="00807267">
      <w:pPr>
        <w:overflowPunct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kk-KZ"/>
        </w:rPr>
      </w:pPr>
    </w:p>
    <w:p w:rsidR="003B314A" w:rsidRPr="00F96B46" w:rsidRDefault="003B314A" w:rsidP="003B314A">
      <w:pPr>
        <w:ind w:firstLine="709"/>
        <w:contextualSpacing/>
        <w:jc w:val="center"/>
        <w:rPr>
          <w:rFonts w:eastAsia="Calibri"/>
          <w:b/>
          <w:color w:val="000000"/>
          <w:sz w:val="28"/>
          <w:szCs w:val="28"/>
          <w:lang w:val="kk-KZ" w:eastAsia="en-US"/>
        </w:rPr>
      </w:pPr>
      <w:r w:rsidRPr="007104A2">
        <w:rPr>
          <w:rFonts w:eastAsia="Calibri"/>
          <w:b/>
          <w:sz w:val="28"/>
          <w:szCs w:val="28"/>
          <w:lang w:val="kk-KZ" w:eastAsia="en-US"/>
        </w:rPr>
        <w:t xml:space="preserve">Қазақстан </w:t>
      </w:r>
      <w:r w:rsidRPr="00F96B46">
        <w:rPr>
          <w:rFonts w:eastAsia="Calibri"/>
          <w:b/>
          <w:color w:val="000000"/>
          <w:sz w:val="28"/>
          <w:szCs w:val="28"/>
          <w:lang w:val="kk-KZ" w:eastAsia="en-US"/>
        </w:rPr>
        <w:t xml:space="preserve">Республикасы Ұлттық Банкі Басқармасының </w:t>
      </w:r>
      <w:r w:rsidRPr="00F96B46">
        <w:rPr>
          <w:rFonts w:eastAsia="Calibri"/>
          <w:b/>
          <w:color w:val="000000"/>
          <w:sz w:val="28"/>
          <w:szCs w:val="28"/>
          <w:lang w:val="kk-KZ" w:eastAsia="en-US"/>
        </w:rPr>
        <w:br/>
        <w:t>кейбір қаулыларына көрсетілетін төлем қызметтері нарығының субъектілерін реттеуді жетілдіру және қолма-қол ақшасыз төлемдер мәселелері бойынша өзгерістер мен толықтырулар енгізу туралы</w:t>
      </w:r>
    </w:p>
    <w:p w:rsidR="003B314A" w:rsidRPr="007104A2" w:rsidRDefault="003B314A" w:rsidP="003B314A">
      <w:pPr>
        <w:jc w:val="center"/>
        <w:rPr>
          <w:sz w:val="28"/>
          <w:szCs w:val="28"/>
          <w:lang w:val="kk-KZ"/>
        </w:rPr>
      </w:pPr>
    </w:p>
    <w:p w:rsidR="003B314A" w:rsidRPr="007104A2" w:rsidRDefault="003B314A" w:rsidP="003B314A">
      <w:pPr>
        <w:widowControl w:val="0"/>
        <w:jc w:val="center"/>
        <w:rPr>
          <w:sz w:val="28"/>
          <w:szCs w:val="28"/>
          <w:lang w:val="kk-KZ"/>
        </w:rPr>
      </w:pPr>
    </w:p>
    <w:p w:rsidR="003B314A" w:rsidRPr="007104A2" w:rsidRDefault="003B314A" w:rsidP="003B314A">
      <w:pPr>
        <w:ind w:firstLine="720"/>
        <w:jc w:val="both"/>
        <w:rPr>
          <w:sz w:val="28"/>
          <w:szCs w:val="28"/>
          <w:lang w:val="kk-KZ"/>
        </w:rPr>
      </w:pPr>
      <w:r w:rsidRPr="007104A2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7104A2">
        <w:rPr>
          <w:rFonts w:eastAsia="Calibri"/>
          <w:b/>
          <w:sz w:val="28"/>
          <w:szCs w:val="28"/>
          <w:lang w:val="kk-KZ" w:eastAsia="en-US"/>
        </w:rPr>
        <w:t>ҚАУЛЫ ЕТЕДІ</w:t>
      </w:r>
      <w:r w:rsidRPr="007104A2">
        <w:rPr>
          <w:sz w:val="28"/>
          <w:szCs w:val="28"/>
          <w:lang w:val="kk-KZ"/>
        </w:rPr>
        <w:t>:</w:t>
      </w:r>
    </w:p>
    <w:p w:rsidR="003B314A" w:rsidRPr="00F96B46" w:rsidRDefault="003B314A" w:rsidP="003B314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1. Осы қаулыға қосымшаға сәйкес </w:t>
      </w:r>
      <w:r w:rsidRPr="00F96B46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Ұлттық Банкі Басқармасының </w:t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t>көрсетілетін төлем қызметтері нарығының субъектілерін реттеуді жетілдіру және қолма-қол ақшасыз төлемдер мәселелері бойынша</w:t>
      </w:r>
      <w:r w:rsidRPr="00F96B46">
        <w:rPr>
          <w:rFonts w:eastAsia="Calibri"/>
          <w:color w:val="000000"/>
          <w:sz w:val="28"/>
          <w:szCs w:val="22"/>
          <w:lang w:val="kk-KZ" w:eastAsia="en-US"/>
        </w:rPr>
        <w:t xml:space="preserve"> өзгерістер мен толықтырулар енгізілетін кейбір қаулыларының тізбесі </w:t>
      </w:r>
      <w:r w:rsidR="00D51574">
        <w:rPr>
          <w:rFonts w:eastAsia="Calibri"/>
          <w:color w:val="000000"/>
          <w:sz w:val="28"/>
          <w:szCs w:val="22"/>
          <w:lang w:val="kk-KZ" w:eastAsia="en-US"/>
        </w:rPr>
        <w:br/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t>(бұдан әрі – Тізбе) бекітілсін.</w:t>
      </w:r>
    </w:p>
    <w:p w:rsidR="003B314A" w:rsidRPr="00F96B46" w:rsidRDefault="003B314A" w:rsidP="003B314A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2. </w:t>
      </w:r>
      <w:r w:rsidRPr="00F96B46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Ұлттық Банкінің </w:t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Төлем жүйелері департаменті </w:t>
      </w:r>
      <w:bookmarkStart w:id="0" w:name="sub1008038716"/>
      <w:r w:rsidRPr="00F96B46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 заңнамасында белгіленген тәртіппен:</w:t>
      </w:r>
    </w:p>
    <w:p w:rsidR="003B314A" w:rsidRPr="00F96B46" w:rsidRDefault="003B314A" w:rsidP="003B314A">
      <w:pPr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1) </w:t>
      </w:r>
      <w:r w:rsidRPr="00F96B46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Ұлттық Банкінің </w:t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t>Заң департаментімен бірлесіп осы қаулыны Қазақстан Республикасының Әділет министрлігінде мемлекеттік тіркеуді;</w:t>
      </w:r>
    </w:p>
    <w:p w:rsidR="003B314A" w:rsidRPr="00F96B46" w:rsidRDefault="003B314A" w:rsidP="003B314A">
      <w:pPr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3B314A" w:rsidRPr="00F96B46" w:rsidRDefault="003B314A" w:rsidP="003B314A">
      <w:pPr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3) осы қаулы мемлекеттік тіркелгеннен кейін он жұмыс күні ішінде </w:t>
      </w:r>
      <w:r w:rsidRPr="00F96B46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Ұлттық Банкінің </w:t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t>Заң департаментіне осы тармақтың 2) тармақшасында көзделген іс-шаралардың орындалуы туралы мәліметтерді ұсынуды қамтамасыз етсін.</w:t>
      </w:r>
    </w:p>
    <w:p w:rsidR="003B314A" w:rsidRPr="00F96B46" w:rsidRDefault="003B314A" w:rsidP="003B314A">
      <w:pPr>
        <w:ind w:firstLine="708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3. </w:t>
      </w:r>
      <w:bookmarkEnd w:id="0"/>
      <w:r w:rsidRPr="00F96B46">
        <w:rPr>
          <w:rFonts w:eastAsia="Calibri"/>
          <w:color w:val="000000"/>
          <w:sz w:val="28"/>
          <w:szCs w:val="28"/>
          <w:lang w:val="kk-KZ" w:eastAsia="en-US"/>
        </w:rPr>
        <w:t>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3B314A" w:rsidRPr="00F96B46" w:rsidRDefault="003B314A" w:rsidP="003B314A">
      <w:pPr>
        <w:ind w:firstLine="709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F96B46">
        <w:rPr>
          <w:rFonts w:eastAsia="Calibri"/>
          <w:color w:val="000000"/>
          <w:sz w:val="28"/>
          <w:szCs w:val="28"/>
          <w:lang w:val="kk-KZ" w:eastAsia="en-US"/>
        </w:rPr>
        <w:t xml:space="preserve">4. Тізбенің 2024 жылғы 1 шілдеден бастап қолданысқа енгізілетін </w:t>
      </w:r>
      <w:r w:rsidRPr="00F96B46">
        <w:rPr>
          <w:rFonts w:eastAsia="Calibri"/>
          <w:color w:val="000000"/>
          <w:sz w:val="28"/>
          <w:szCs w:val="28"/>
          <w:lang w:val="kk-KZ" w:eastAsia="en-US"/>
        </w:rPr>
        <w:br/>
        <w:t xml:space="preserve">11-тармағын қоспағанда, осы қаулы алғашқы ресми жарияланған күнінен кейін күнтізбелік он күн өткен соң қолданысқа енгізіледі. </w:t>
      </w:r>
    </w:p>
    <w:p w:rsidR="000D28C5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3B314A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 </w:t>
            </w:r>
          </w:p>
        </w:tc>
      </w:tr>
    </w:tbl>
    <w:p w:rsidR="00D462BD" w:rsidRDefault="00D462BD" w:rsidP="00D462BD">
      <w:pPr>
        <w:ind w:left="993"/>
        <w:rPr>
          <w:sz w:val="20"/>
          <w:lang w:val="kk-KZ"/>
        </w:rPr>
      </w:pPr>
    </w:p>
    <w:p w:rsidR="00D462BD" w:rsidRDefault="00D462BD" w:rsidP="00D462BD">
      <w:pPr>
        <w:ind w:left="993"/>
        <w:rPr>
          <w:sz w:val="20"/>
          <w:lang w:val="kk-KZ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lastRenderedPageBreak/>
        <w:t>КЕЛІСІЛДІ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Әділет министрлігі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 xml:space="preserve">Еңбек және халықты 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әлеуметтік қорғау министрлігі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Қаржы министрлігі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Стратегиялық жоспарлау және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реформалар агенттігінің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Ұлттық статистика бюросы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>Қазақстан Республикасының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>Цифрлық даму, инновациялар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 xml:space="preserve">және аэроғарыш 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>өнеркәсібі министрлігі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>Қазақстан Республикасының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Ұлттық экономика</w:t>
      </w:r>
    </w:p>
    <w:p w:rsidR="003B314A" w:rsidRPr="003B314A" w:rsidRDefault="003B314A" w:rsidP="003B314A">
      <w:pPr>
        <w:jc w:val="both"/>
        <w:rPr>
          <w:color w:val="000000"/>
          <w:sz w:val="28"/>
          <w:szCs w:val="28"/>
          <w:lang w:val="kk-KZ"/>
        </w:rPr>
      </w:pPr>
      <w:r w:rsidRPr="003B314A">
        <w:rPr>
          <w:color w:val="000000"/>
          <w:sz w:val="28"/>
          <w:szCs w:val="28"/>
          <w:lang w:val="kk-KZ"/>
        </w:rPr>
        <w:t>министрлігі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КЕЛІСІЛДІ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Қаржы нарығын реттеу және</w:t>
      </w:r>
    </w:p>
    <w:p w:rsidR="003B314A" w:rsidRPr="003B314A" w:rsidRDefault="003B314A" w:rsidP="003B314A">
      <w:pPr>
        <w:widowControl w:val="0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3B314A">
        <w:rPr>
          <w:rFonts w:eastAsia="Calibri"/>
          <w:color w:val="000000"/>
          <w:sz w:val="28"/>
          <w:szCs w:val="28"/>
          <w:lang w:val="kk-KZ" w:eastAsia="en-US"/>
        </w:rPr>
        <w:t>дамыту агенттігі</w:t>
      </w:r>
    </w:p>
    <w:p w:rsidR="00121072" w:rsidRDefault="00121072" w:rsidP="003B314A">
      <w:pPr>
        <w:widowControl w:val="0"/>
        <w:rPr>
          <w:sz w:val="20"/>
          <w:lang w:val="kk-KZ"/>
        </w:rPr>
      </w:pPr>
    </w:p>
    <w:p w:rsidR="00E26D5A" w:rsidRDefault="00E26D5A" w:rsidP="00E26D5A">
      <w:pPr>
        <w:widowControl w:val="0"/>
        <w:rPr>
          <w:sz w:val="20"/>
          <w:lang w:val="kk-KZ"/>
        </w:rPr>
      </w:pPr>
      <w:bookmarkStart w:id="1" w:name="_GoBack"/>
      <w:bookmarkEnd w:id="1"/>
    </w:p>
    <w:p w:rsidR="00E26D5A" w:rsidRDefault="00E26D5A" w:rsidP="003B314A">
      <w:pPr>
        <w:widowControl w:val="0"/>
        <w:rPr>
          <w:sz w:val="20"/>
          <w:lang w:val="kk-KZ"/>
        </w:rPr>
      </w:pPr>
    </w:p>
    <w:sectPr w:rsidR="00E26D5A" w:rsidSect="003B314A">
      <w:footerReference w:type="default" r:id="rId9"/>
      <w:headerReference w:type="first" r:id="rId10"/>
      <w:pgSz w:w="11906" w:h="16838"/>
      <w:pgMar w:top="1418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43" w:rsidRDefault="008D4943" w:rsidP="00DB29D8">
      <w:r>
        <w:separator/>
      </w:r>
    </w:p>
  </w:endnote>
  <w:endnote w:type="continuationSeparator" w:id="0">
    <w:p w:rsidR="008D4943" w:rsidRDefault="008D4943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43" w:rsidRDefault="008D4943" w:rsidP="00DB29D8">
      <w:r>
        <w:separator/>
      </w:r>
    </w:p>
  </w:footnote>
  <w:footnote w:type="continuationSeparator" w:id="0">
    <w:p w:rsidR="008D4943" w:rsidRDefault="008D4943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43" w:rsidRDefault="00BA0F43" w:rsidP="00BA0F43">
    <w:pPr>
      <w:pStyle w:val="ad"/>
      <w:jc w:val="center"/>
    </w:pPr>
    <w:r w:rsidRPr="001A5A83">
      <w:rPr>
        <w:i/>
        <w:lang w:val="kk-KZ"/>
      </w:rPr>
      <w:t xml:space="preserve">Қазақстан Республикасының Әділет министрлігінде </w:t>
    </w:r>
    <w:r>
      <w:rPr>
        <w:i/>
        <w:lang w:val="kk-KZ"/>
      </w:rPr>
      <w:br/>
    </w:r>
    <w:r>
      <w:rPr>
        <w:i/>
        <w:lang w:val="kk-KZ"/>
      </w:rPr>
      <w:t>2024</w:t>
    </w:r>
    <w:r w:rsidRPr="00227CEA">
      <w:rPr>
        <w:i/>
        <w:lang w:val="kk-KZ"/>
      </w:rPr>
      <w:t xml:space="preserve"> жылғы </w:t>
    </w:r>
    <w:r>
      <w:rPr>
        <w:i/>
        <w:lang w:val="kk-KZ"/>
      </w:rPr>
      <w:t>26 ақпа</w:t>
    </w:r>
    <w:r w:rsidRPr="00636BDF">
      <w:rPr>
        <w:i/>
        <w:lang w:val="kk-KZ"/>
      </w:rPr>
      <w:t>нда</w:t>
    </w:r>
    <w:r>
      <w:rPr>
        <w:i/>
        <w:lang w:val="kk-KZ"/>
      </w:rPr>
      <w:t xml:space="preserve"> </w:t>
    </w:r>
    <w:r w:rsidRPr="00227CEA">
      <w:rPr>
        <w:i/>
        <w:lang w:val="kk-KZ"/>
      </w:rPr>
      <w:t xml:space="preserve">№ </w:t>
    </w:r>
    <w:r>
      <w:rPr>
        <w:i/>
        <w:lang w:val="kk-KZ"/>
      </w:rPr>
      <w:t>34053</w:t>
    </w:r>
    <w:r>
      <w:rPr>
        <w:i/>
        <w:lang w:val="kk-KZ"/>
      </w:rPr>
      <w:t xml:space="preserve"> </w:t>
    </w:r>
    <w:r w:rsidRPr="001A5A83">
      <w:rPr>
        <w:i/>
        <w:lang w:val="kk-KZ"/>
      </w:rPr>
      <w:t>болып тіркелді</w:t>
    </w:r>
  </w:p>
  <w:p w:rsidR="00BA0F43" w:rsidRDefault="00BA0F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F87"/>
    <w:multiLevelType w:val="hybridMultilevel"/>
    <w:tmpl w:val="0186DA30"/>
    <w:lvl w:ilvl="0" w:tplc="19E820E8">
      <w:start w:val="1"/>
      <w:numFmt w:val="decimal"/>
      <w:lvlText w:val="%1)"/>
      <w:lvlJc w:val="left"/>
      <w:pPr>
        <w:ind w:left="1429" w:hanging="360"/>
      </w:pPr>
    </w:lvl>
    <w:lvl w:ilvl="1" w:tplc="A892631E">
      <w:start w:val="1"/>
      <w:numFmt w:val="lowerLetter"/>
      <w:lvlText w:val="%2."/>
      <w:lvlJc w:val="left"/>
      <w:pPr>
        <w:ind w:left="2149" w:hanging="360"/>
      </w:pPr>
    </w:lvl>
    <w:lvl w:ilvl="2" w:tplc="0FD23332">
      <w:start w:val="1"/>
      <w:numFmt w:val="lowerRoman"/>
      <w:lvlText w:val="%3."/>
      <w:lvlJc w:val="right"/>
      <w:pPr>
        <w:ind w:left="2869" w:hanging="180"/>
      </w:pPr>
    </w:lvl>
    <w:lvl w:ilvl="3" w:tplc="65166354">
      <w:start w:val="1"/>
      <w:numFmt w:val="decimal"/>
      <w:lvlText w:val="%4."/>
      <w:lvlJc w:val="left"/>
      <w:pPr>
        <w:ind w:left="3589" w:hanging="360"/>
      </w:pPr>
    </w:lvl>
    <w:lvl w:ilvl="4" w:tplc="E248AA52">
      <w:start w:val="1"/>
      <w:numFmt w:val="lowerLetter"/>
      <w:lvlText w:val="%5."/>
      <w:lvlJc w:val="left"/>
      <w:pPr>
        <w:ind w:left="4309" w:hanging="360"/>
      </w:pPr>
    </w:lvl>
    <w:lvl w:ilvl="5" w:tplc="78C6C8A6">
      <w:start w:val="1"/>
      <w:numFmt w:val="lowerRoman"/>
      <w:lvlText w:val="%6."/>
      <w:lvlJc w:val="right"/>
      <w:pPr>
        <w:ind w:left="5029" w:hanging="180"/>
      </w:pPr>
    </w:lvl>
    <w:lvl w:ilvl="6" w:tplc="1C8CA43E">
      <w:start w:val="1"/>
      <w:numFmt w:val="decimal"/>
      <w:lvlText w:val="%7."/>
      <w:lvlJc w:val="left"/>
      <w:pPr>
        <w:ind w:left="5749" w:hanging="360"/>
      </w:pPr>
    </w:lvl>
    <w:lvl w:ilvl="7" w:tplc="628C04C8">
      <w:start w:val="1"/>
      <w:numFmt w:val="lowerLetter"/>
      <w:lvlText w:val="%8."/>
      <w:lvlJc w:val="left"/>
      <w:pPr>
        <w:ind w:left="6469" w:hanging="360"/>
      </w:pPr>
    </w:lvl>
    <w:lvl w:ilvl="8" w:tplc="B4C67EE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B1F08"/>
    <w:multiLevelType w:val="hybridMultilevel"/>
    <w:tmpl w:val="6ECE4050"/>
    <w:lvl w:ilvl="0" w:tplc="AFDC0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A2C9A2">
      <w:start w:val="1"/>
      <w:numFmt w:val="lowerLetter"/>
      <w:lvlText w:val="%2."/>
      <w:lvlJc w:val="left"/>
      <w:pPr>
        <w:ind w:left="1789" w:hanging="360"/>
      </w:pPr>
    </w:lvl>
    <w:lvl w:ilvl="2" w:tplc="FE6626EC">
      <w:start w:val="1"/>
      <w:numFmt w:val="lowerRoman"/>
      <w:lvlText w:val="%3."/>
      <w:lvlJc w:val="right"/>
      <w:pPr>
        <w:ind w:left="2509" w:hanging="180"/>
      </w:pPr>
    </w:lvl>
    <w:lvl w:ilvl="3" w:tplc="9DFC77F8">
      <w:start w:val="1"/>
      <w:numFmt w:val="decimal"/>
      <w:lvlText w:val="%4."/>
      <w:lvlJc w:val="left"/>
      <w:pPr>
        <w:ind w:left="3229" w:hanging="360"/>
      </w:pPr>
    </w:lvl>
    <w:lvl w:ilvl="4" w:tplc="EAA44C7C">
      <w:start w:val="1"/>
      <w:numFmt w:val="lowerLetter"/>
      <w:lvlText w:val="%5."/>
      <w:lvlJc w:val="left"/>
      <w:pPr>
        <w:ind w:left="3949" w:hanging="360"/>
      </w:pPr>
    </w:lvl>
    <w:lvl w:ilvl="5" w:tplc="7F9C2938">
      <w:start w:val="1"/>
      <w:numFmt w:val="lowerRoman"/>
      <w:lvlText w:val="%6."/>
      <w:lvlJc w:val="right"/>
      <w:pPr>
        <w:ind w:left="4669" w:hanging="180"/>
      </w:pPr>
    </w:lvl>
    <w:lvl w:ilvl="6" w:tplc="CD44391A">
      <w:start w:val="1"/>
      <w:numFmt w:val="decimal"/>
      <w:lvlText w:val="%7."/>
      <w:lvlJc w:val="left"/>
      <w:pPr>
        <w:ind w:left="5389" w:hanging="360"/>
      </w:pPr>
    </w:lvl>
    <w:lvl w:ilvl="7" w:tplc="07605426">
      <w:start w:val="1"/>
      <w:numFmt w:val="lowerLetter"/>
      <w:lvlText w:val="%8."/>
      <w:lvlJc w:val="left"/>
      <w:pPr>
        <w:ind w:left="6109" w:hanging="360"/>
      </w:pPr>
    </w:lvl>
    <w:lvl w:ilvl="8" w:tplc="B828826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CA70967"/>
    <w:multiLevelType w:val="hybridMultilevel"/>
    <w:tmpl w:val="E08614EC"/>
    <w:lvl w:ilvl="0" w:tplc="24204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DE5D14">
      <w:start w:val="1"/>
      <w:numFmt w:val="lowerLetter"/>
      <w:lvlText w:val="%2."/>
      <w:lvlJc w:val="left"/>
      <w:pPr>
        <w:ind w:left="1440" w:hanging="360"/>
      </w:pPr>
    </w:lvl>
    <w:lvl w:ilvl="2" w:tplc="2A705640">
      <w:start w:val="1"/>
      <w:numFmt w:val="lowerRoman"/>
      <w:lvlText w:val="%3."/>
      <w:lvlJc w:val="right"/>
      <w:pPr>
        <w:ind w:left="2160" w:hanging="180"/>
      </w:pPr>
    </w:lvl>
    <w:lvl w:ilvl="3" w:tplc="6E58B842">
      <w:start w:val="1"/>
      <w:numFmt w:val="decimal"/>
      <w:lvlText w:val="%4."/>
      <w:lvlJc w:val="left"/>
      <w:pPr>
        <w:ind w:left="2880" w:hanging="360"/>
      </w:pPr>
    </w:lvl>
    <w:lvl w:ilvl="4" w:tplc="74AC5E5E">
      <w:start w:val="1"/>
      <w:numFmt w:val="lowerLetter"/>
      <w:lvlText w:val="%5."/>
      <w:lvlJc w:val="left"/>
      <w:pPr>
        <w:ind w:left="3600" w:hanging="360"/>
      </w:pPr>
    </w:lvl>
    <w:lvl w:ilvl="5" w:tplc="977AB7BC">
      <w:start w:val="1"/>
      <w:numFmt w:val="lowerRoman"/>
      <w:lvlText w:val="%6."/>
      <w:lvlJc w:val="right"/>
      <w:pPr>
        <w:ind w:left="4320" w:hanging="180"/>
      </w:pPr>
    </w:lvl>
    <w:lvl w:ilvl="6" w:tplc="206ACCEC">
      <w:start w:val="1"/>
      <w:numFmt w:val="decimal"/>
      <w:lvlText w:val="%7."/>
      <w:lvlJc w:val="left"/>
      <w:pPr>
        <w:ind w:left="5040" w:hanging="360"/>
      </w:pPr>
    </w:lvl>
    <w:lvl w:ilvl="7" w:tplc="01C65690">
      <w:start w:val="1"/>
      <w:numFmt w:val="lowerLetter"/>
      <w:lvlText w:val="%8."/>
      <w:lvlJc w:val="left"/>
      <w:pPr>
        <w:ind w:left="5760" w:hanging="360"/>
      </w:pPr>
    </w:lvl>
    <w:lvl w:ilvl="8" w:tplc="5C6296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6F0"/>
    <w:multiLevelType w:val="hybridMultilevel"/>
    <w:tmpl w:val="8C52CE50"/>
    <w:lvl w:ilvl="0" w:tplc="561E329E">
      <w:start w:val="1"/>
      <w:numFmt w:val="decimal"/>
      <w:lvlText w:val="%1)"/>
      <w:lvlJc w:val="left"/>
      <w:pPr>
        <w:ind w:left="1146" w:hanging="360"/>
      </w:pPr>
    </w:lvl>
    <w:lvl w:ilvl="1" w:tplc="64069786">
      <w:start w:val="1"/>
      <w:numFmt w:val="lowerLetter"/>
      <w:lvlText w:val="%2."/>
      <w:lvlJc w:val="left"/>
      <w:pPr>
        <w:ind w:left="1866" w:hanging="360"/>
      </w:pPr>
    </w:lvl>
    <w:lvl w:ilvl="2" w:tplc="78C6E8FC">
      <w:start w:val="1"/>
      <w:numFmt w:val="lowerRoman"/>
      <w:lvlText w:val="%3."/>
      <w:lvlJc w:val="right"/>
      <w:pPr>
        <w:ind w:left="2586" w:hanging="180"/>
      </w:pPr>
    </w:lvl>
    <w:lvl w:ilvl="3" w:tplc="AAA4C852">
      <w:start w:val="1"/>
      <w:numFmt w:val="decimal"/>
      <w:lvlText w:val="%4."/>
      <w:lvlJc w:val="left"/>
      <w:pPr>
        <w:ind w:left="3306" w:hanging="360"/>
      </w:pPr>
    </w:lvl>
    <w:lvl w:ilvl="4" w:tplc="68F02CD2">
      <w:start w:val="1"/>
      <w:numFmt w:val="lowerLetter"/>
      <w:lvlText w:val="%5."/>
      <w:lvlJc w:val="left"/>
      <w:pPr>
        <w:ind w:left="4026" w:hanging="360"/>
      </w:pPr>
    </w:lvl>
    <w:lvl w:ilvl="5" w:tplc="FEE433DE">
      <w:start w:val="1"/>
      <w:numFmt w:val="lowerRoman"/>
      <w:lvlText w:val="%6."/>
      <w:lvlJc w:val="right"/>
      <w:pPr>
        <w:ind w:left="4746" w:hanging="180"/>
      </w:pPr>
    </w:lvl>
    <w:lvl w:ilvl="6" w:tplc="5DF61C64">
      <w:start w:val="1"/>
      <w:numFmt w:val="decimal"/>
      <w:lvlText w:val="%7."/>
      <w:lvlJc w:val="left"/>
      <w:pPr>
        <w:ind w:left="5466" w:hanging="360"/>
      </w:pPr>
    </w:lvl>
    <w:lvl w:ilvl="7" w:tplc="AB4E5ECA">
      <w:start w:val="1"/>
      <w:numFmt w:val="lowerLetter"/>
      <w:lvlText w:val="%8."/>
      <w:lvlJc w:val="left"/>
      <w:pPr>
        <w:ind w:left="6186" w:hanging="360"/>
      </w:pPr>
    </w:lvl>
    <w:lvl w:ilvl="8" w:tplc="05E6936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36A6"/>
    <w:multiLevelType w:val="hybridMultilevel"/>
    <w:tmpl w:val="579EC486"/>
    <w:lvl w:ilvl="0" w:tplc="ECEA8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D0031C">
      <w:start w:val="1"/>
      <w:numFmt w:val="lowerLetter"/>
      <w:lvlText w:val="%2."/>
      <w:lvlJc w:val="left"/>
      <w:pPr>
        <w:ind w:left="1789" w:hanging="360"/>
      </w:pPr>
    </w:lvl>
    <w:lvl w:ilvl="2" w:tplc="C78E2724">
      <w:start w:val="1"/>
      <w:numFmt w:val="lowerRoman"/>
      <w:lvlText w:val="%3."/>
      <w:lvlJc w:val="right"/>
      <w:pPr>
        <w:ind w:left="2509" w:hanging="180"/>
      </w:pPr>
    </w:lvl>
    <w:lvl w:ilvl="3" w:tplc="05CE24B0">
      <w:start w:val="1"/>
      <w:numFmt w:val="decimal"/>
      <w:lvlText w:val="%4."/>
      <w:lvlJc w:val="left"/>
      <w:pPr>
        <w:ind w:left="3229" w:hanging="360"/>
      </w:pPr>
    </w:lvl>
    <w:lvl w:ilvl="4" w:tplc="D5CA4A82">
      <w:start w:val="1"/>
      <w:numFmt w:val="lowerLetter"/>
      <w:lvlText w:val="%5."/>
      <w:lvlJc w:val="left"/>
      <w:pPr>
        <w:ind w:left="3949" w:hanging="360"/>
      </w:pPr>
    </w:lvl>
    <w:lvl w:ilvl="5" w:tplc="F56E2CF4">
      <w:start w:val="1"/>
      <w:numFmt w:val="lowerRoman"/>
      <w:lvlText w:val="%6."/>
      <w:lvlJc w:val="right"/>
      <w:pPr>
        <w:ind w:left="4669" w:hanging="180"/>
      </w:pPr>
    </w:lvl>
    <w:lvl w:ilvl="6" w:tplc="131C9846">
      <w:start w:val="1"/>
      <w:numFmt w:val="decimal"/>
      <w:lvlText w:val="%7."/>
      <w:lvlJc w:val="left"/>
      <w:pPr>
        <w:ind w:left="5389" w:hanging="360"/>
      </w:pPr>
    </w:lvl>
    <w:lvl w:ilvl="7" w:tplc="1DEC3BD4">
      <w:start w:val="1"/>
      <w:numFmt w:val="lowerLetter"/>
      <w:lvlText w:val="%8."/>
      <w:lvlJc w:val="left"/>
      <w:pPr>
        <w:ind w:left="6109" w:hanging="360"/>
      </w:pPr>
    </w:lvl>
    <w:lvl w:ilvl="8" w:tplc="B6822EE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A27E5A"/>
    <w:multiLevelType w:val="hybridMultilevel"/>
    <w:tmpl w:val="342CCBFE"/>
    <w:lvl w:ilvl="0" w:tplc="7506D30A">
      <w:start w:val="1"/>
      <w:numFmt w:val="decimal"/>
      <w:lvlText w:val="%1)"/>
      <w:lvlJc w:val="left"/>
      <w:pPr>
        <w:ind w:left="1146" w:hanging="360"/>
      </w:pPr>
    </w:lvl>
    <w:lvl w:ilvl="1" w:tplc="9C5C13B0">
      <w:start w:val="1"/>
      <w:numFmt w:val="lowerLetter"/>
      <w:lvlText w:val="%2."/>
      <w:lvlJc w:val="left"/>
      <w:pPr>
        <w:ind w:left="1866" w:hanging="360"/>
      </w:pPr>
    </w:lvl>
    <w:lvl w:ilvl="2" w:tplc="87AEAEAC">
      <w:start w:val="1"/>
      <w:numFmt w:val="lowerRoman"/>
      <w:lvlText w:val="%3."/>
      <w:lvlJc w:val="right"/>
      <w:pPr>
        <w:ind w:left="2586" w:hanging="180"/>
      </w:pPr>
    </w:lvl>
    <w:lvl w:ilvl="3" w:tplc="77965ABC">
      <w:start w:val="1"/>
      <w:numFmt w:val="decimal"/>
      <w:lvlText w:val="%4."/>
      <w:lvlJc w:val="left"/>
      <w:pPr>
        <w:ind w:left="3306" w:hanging="360"/>
      </w:pPr>
    </w:lvl>
    <w:lvl w:ilvl="4" w:tplc="60E237F0">
      <w:start w:val="1"/>
      <w:numFmt w:val="lowerLetter"/>
      <w:lvlText w:val="%5."/>
      <w:lvlJc w:val="left"/>
      <w:pPr>
        <w:ind w:left="4026" w:hanging="360"/>
      </w:pPr>
    </w:lvl>
    <w:lvl w:ilvl="5" w:tplc="392A64AE">
      <w:start w:val="1"/>
      <w:numFmt w:val="lowerRoman"/>
      <w:lvlText w:val="%6."/>
      <w:lvlJc w:val="right"/>
      <w:pPr>
        <w:ind w:left="4746" w:hanging="180"/>
      </w:pPr>
    </w:lvl>
    <w:lvl w:ilvl="6" w:tplc="DA5EE2FA">
      <w:start w:val="1"/>
      <w:numFmt w:val="decimal"/>
      <w:lvlText w:val="%7."/>
      <w:lvlJc w:val="left"/>
      <w:pPr>
        <w:ind w:left="5466" w:hanging="360"/>
      </w:pPr>
    </w:lvl>
    <w:lvl w:ilvl="7" w:tplc="526E9FE6">
      <w:start w:val="1"/>
      <w:numFmt w:val="lowerLetter"/>
      <w:lvlText w:val="%8."/>
      <w:lvlJc w:val="left"/>
      <w:pPr>
        <w:ind w:left="6186" w:hanging="360"/>
      </w:pPr>
    </w:lvl>
    <w:lvl w:ilvl="8" w:tplc="E08CED6A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2" w15:restartNumberingAfterBreak="0">
    <w:nsid w:val="5A216ED0"/>
    <w:multiLevelType w:val="hybridMultilevel"/>
    <w:tmpl w:val="D0FC0D4A"/>
    <w:lvl w:ilvl="0" w:tplc="132858A6">
      <w:start w:val="1"/>
      <w:numFmt w:val="decimal"/>
      <w:lvlText w:val="%1)"/>
      <w:lvlJc w:val="left"/>
      <w:pPr>
        <w:ind w:left="1429" w:hanging="360"/>
      </w:pPr>
    </w:lvl>
    <w:lvl w:ilvl="1" w:tplc="74FC4672">
      <w:start w:val="1"/>
      <w:numFmt w:val="lowerLetter"/>
      <w:lvlText w:val="%2."/>
      <w:lvlJc w:val="left"/>
      <w:pPr>
        <w:ind w:left="2149" w:hanging="360"/>
      </w:pPr>
    </w:lvl>
    <w:lvl w:ilvl="2" w:tplc="1988C3EE">
      <w:start w:val="1"/>
      <w:numFmt w:val="lowerRoman"/>
      <w:lvlText w:val="%3."/>
      <w:lvlJc w:val="right"/>
      <w:pPr>
        <w:ind w:left="2869" w:hanging="180"/>
      </w:pPr>
    </w:lvl>
    <w:lvl w:ilvl="3" w:tplc="15CEEC50">
      <w:start w:val="1"/>
      <w:numFmt w:val="decimal"/>
      <w:lvlText w:val="%4."/>
      <w:lvlJc w:val="left"/>
      <w:pPr>
        <w:ind w:left="3589" w:hanging="360"/>
      </w:pPr>
    </w:lvl>
    <w:lvl w:ilvl="4" w:tplc="42422C56">
      <w:start w:val="1"/>
      <w:numFmt w:val="lowerLetter"/>
      <w:lvlText w:val="%5."/>
      <w:lvlJc w:val="left"/>
      <w:pPr>
        <w:ind w:left="4309" w:hanging="360"/>
      </w:pPr>
    </w:lvl>
    <w:lvl w:ilvl="5" w:tplc="3C34F520">
      <w:start w:val="1"/>
      <w:numFmt w:val="lowerRoman"/>
      <w:lvlText w:val="%6."/>
      <w:lvlJc w:val="right"/>
      <w:pPr>
        <w:ind w:left="5029" w:hanging="180"/>
      </w:pPr>
    </w:lvl>
    <w:lvl w:ilvl="6" w:tplc="616A9294">
      <w:start w:val="1"/>
      <w:numFmt w:val="decimal"/>
      <w:lvlText w:val="%7."/>
      <w:lvlJc w:val="left"/>
      <w:pPr>
        <w:ind w:left="5749" w:hanging="360"/>
      </w:pPr>
    </w:lvl>
    <w:lvl w:ilvl="7" w:tplc="E500EE88">
      <w:start w:val="1"/>
      <w:numFmt w:val="lowerLetter"/>
      <w:lvlText w:val="%8."/>
      <w:lvlJc w:val="left"/>
      <w:pPr>
        <w:ind w:left="6469" w:hanging="360"/>
      </w:pPr>
    </w:lvl>
    <w:lvl w:ilvl="8" w:tplc="595A56AC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D0C0B"/>
    <w:multiLevelType w:val="hybridMultilevel"/>
    <w:tmpl w:val="523C23C0"/>
    <w:lvl w:ilvl="0" w:tplc="C11A9622">
      <w:start w:val="1"/>
      <w:numFmt w:val="decimal"/>
      <w:lvlText w:val="%1)"/>
      <w:lvlJc w:val="left"/>
      <w:pPr>
        <w:ind w:left="1146" w:hanging="360"/>
      </w:pPr>
    </w:lvl>
    <w:lvl w:ilvl="1" w:tplc="09381312">
      <w:start w:val="1"/>
      <w:numFmt w:val="lowerLetter"/>
      <w:lvlText w:val="%2."/>
      <w:lvlJc w:val="left"/>
      <w:pPr>
        <w:ind w:left="1866" w:hanging="360"/>
      </w:pPr>
    </w:lvl>
    <w:lvl w:ilvl="2" w:tplc="157215FA">
      <w:start w:val="1"/>
      <w:numFmt w:val="lowerRoman"/>
      <w:lvlText w:val="%3."/>
      <w:lvlJc w:val="right"/>
      <w:pPr>
        <w:ind w:left="2586" w:hanging="180"/>
      </w:pPr>
    </w:lvl>
    <w:lvl w:ilvl="3" w:tplc="93E2B918">
      <w:start w:val="1"/>
      <w:numFmt w:val="decimal"/>
      <w:lvlText w:val="%4."/>
      <w:lvlJc w:val="left"/>
      <w:pPr>
        <w:ind w:left="3306" w:hanging="360"/>
      </w:pPr>
    </w:lvl>
    <w:lvl w:ilvl="4" w:tplc="84E48E6C">
      <w:start w:val="1"/>
      <w:numFmt w:val="lowerLetter"/>
      <w:lvlText w:val="%5."/>
      <w:lvlJc w:val="left"/>
      <w:pPr>
        <w:ind w:left="4026" w:hanging="360"/>
      </w:pPr>
    </w:lvl>
    <w:lvl w:ilvl="5" w:tplc="2D440DAE">
      <w:start w:val="1"/>
      <w:numFmt w:val="lowerRoman"/>
      <w:lvlText w:val="%6."/>
      <w:lvlJc w:val="right"/>
      <w:pPr>
        <w:ind w:left="4746" w:hanging="180"/>
      </w:pPr>
    </w:lvl>
    <w:lvl w:ilvl="6" w:tplc="17683D48">
      <w:start w:val="1"/>
      <w:numFmt w:val="decimal"/>
      <w:lvlText w:val="%7."/>
      <w:lvlJc w:val="left"/>
      <w:pPr>
        <w:ind w:left="5466" w:hanging="360"/>
      </w:pPr>
    </w:lvl>
    <w:lvl w:ilvl="7" w:tplc="6FF47740">
      <w:start w:val="1"/>
      <w:numFmt w:val="lowerLetter"/>
      <w:lvlText w:val="%8."/>
      <w:lvlJc w:val="left"/>
      <w:pPr>
        <w:ind w:left="6186" w:hanging="360"/>
      </w:pPr>
    </w:lvl>
    <w:lvl w:ilvl="8" w:tplc="402E715E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F20D93"/>
    <w:multiLevelType w:val="hybridMultilevel"/>
    <w:tmpl w:val="09F8E082"/>
    <w:lvl w:ilvl="0" w:tplc="974CA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8EF0A0">
      <w:start w:val="1"/>
      <w:numFmt w:val="lowerLetter"/>
      <w:lvlText w:val="%2."/>
      <w:lvlJc w:val="left"/>
      <w:pPr>
        <w:ind w:left="1789" w:hanging="360"/>
      </w:pPr>
    </w:lvl>
    <w:lvl w:ilvl="2" w:tplc="DB2A839E">
      <w:start w:val="1"/>
      <w:numFmt w:val="lowerRoman"/>
      <w:lvlText w:val="%3."/>
      <w:lvlJc w:val="right"/>
      <w:pPr>
        <w:ind w:left="2509" w:hanging="180"/>
      </w:pPr>
    </w:lvl>
    <w:lvl w:ilvl="3" w:tplc="AE7EC76E">
      <w:start w:val="1"/>
      <w:numFmt w:val="decimal"/>
      <w:lvlText w:val="%4."/>
      <w:lvlJc w:val="left"/>
      <w:pPr>
        <w:ind w:left="3229" w:hanging="360"/>
      </w:pPr>
    </w:lvl>
    <w:lvl w:ilvl="4" w:tplc="7A1280CC">
      <w:start w:val="1"/>
      <w:numFmt w:val="lowerLetter"/>
      <w:lvlText w:val="%5."/>
      <w:lvlJc w:val="left"/>
      <w:pPr>
        <w:ind w:left="3949" w:hanging="360"/>
      </w:pPr>
    </w:lvl>
    <w:lvl w:ilvl="5" w:tplc="B2587C6A">
      <w:start w:val="1"/>
      <w:numFmt w:val="lowerRoman"/>
      <w:lvlText w:val="%6."/>
      <w:lvlJc w:val="right"/>
      <w:pPr>
        <w:ind w:left="4669" w:hanging="180"/>
      </w:pPr>
    </w:lvl>
    <w:lvl w:ilvl="6" w:tplc="86BE9114">
      <w:start w:val="1"/>
      <w:numFmt w:val="decimal"/>
      <w:lvlText w:val="%7."/>
      <w:lvlJc w:val="left"/>
      <w:pPr>
        <w:ind w:left="5389" w:hanging="360"/>
      </w:pPr>
    </w:lvl>
    <w:lvl w:ilvl="7" w:tplc="195E91B6">
      <w:start w:val="1"/>
      <w:numFmt w:val="lowerLetter"/>
      <w:lvlText w:val="%8."/>
      <w:lvlJc w:val="left"/>
      <w:pPr>
        <w:ind w:left="6109" w:hanging="360"/>
      </w:pPr>
    </w:lvl>
    <w:lvl w:ilvl="8" w:tplc="63F4FC7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4"/>
  </w:num>
  <w:num w:numId="5">
    <w:abstractNumId w:val="30"/>
  </w:num>
  <w:num w:numId="6">
    <w:abstractNumId w:val="2"/>
  </w:num>
  <w:num w:numId="7">
    <w:abstractNumId w:val="12"/>
  </w:num>
  <w:num w:numId="8">
    <w:abstractNumId w:val="27"/>
  </w:num>
  <w:num w:numId="9">
    <w:abstractNumId w:val="25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1"/>
  </w:num>
  <w:num w:numId="15">
    <w:abstractNumId w:val="10"/>
  </w:num>
  <w:num w:numId="16">
    <w:abstractNumId w:val="24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9"/>
  </w:num>
  <w:num w:numId="23">
    <w:abstractNumId w:val="14"/>
  </w:num>
  <w:num w:numId="24">
    <w:abstractNumId w:val="15"/>
  </w:num>
  <w:num w:numId="25">
    <w:abstractNumId w:val="18"/>
  </w:num>
  <w:num w:numId="26">
    <w:abstractNumId w:val="22"/>
  </w:num>
  <w:num w:numId="27">
    <w:abstractNumId w:val="5"/>
  </w:num>
  <w:num w:numId="28">
    <w:abstractNumId w:val="23"/>
  </w:num>
  <w:num w:numId="29">
    <w:abstractNumId w:val="17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84D"/>
    <w:rsid w:val="00015A79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82F6C"/>
    <w:rsid w:val="0008349A"/>
    <w:rsid w:val="00083669"/>
    <w:rsid w:val="00083F10"/>
    <w:rsid w:val="00091070"/>
    <w:rsid w:val="00097BDD"/>
    <w:rsid w:val="000A489F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F4CD4"/>
    <w:rsid w:val="0010516D"/>
    <w:rsid w:val="00110EA4"/>
    <w:rsid w:val="0011210B"/>
    <w:rsid w:val="00115969"/>
    <w:rsid w:val="00120D89"/>
    <w:rsid w:val="00121072"/>
    <w:rsid w:val="001279A2"/>
    <w:rsid w:val="00130C8A"/>
    <w:rsid w:val="0013224A"/>
    <w:rsid w:val="00134EF6"/>
    <w:rsid w:val="001509C4"/>
    <w:rsid w:val="00154131"/>
    <w:rsid w:val="00175D20"/>
    <w:rsid w:val="00176258"/>
    <w:rsid w:val="00176C6E"/>
    <w:rsid w:val="00181E26"/>
    <w:rsid w:val="00190A34"/>
    <w:rsid w:val="00193CFE"/>
    <w:rsid w:val="00194767"/>
    <w:rsid w:val="001967DE"/>
    <w:rsid w:val="0019786B"/>
    <w:rsid w:val="001A0330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36EB"/>
    <w:rsid w:val="002030F1"/>
    <w:rsid w:val="00207C24"/>
    <w:rsid w:val="002133BD"/>
    <w:rsid w:val="002136F1"/>
    <w:rsid w:val="0021780E"/>
    <w:rsid w:val="00220E04"/>
    <w:rsid w:val="00224327"/>
    <w:rsid w:val="0022669D"/>
    <w:rsid w:val="00241BBE"/>
    <w:rsid w:val="00242256"/>
    <w:rsid w:val="002509AB"/>
    <w:rsid w:val="00253B8E"/>
    <w:rsid w:val="00257E73"/>
    <w:rsid w:val="002656D1"/>
    <w:rsid w:val="00280185"/>
    <w:rsid w:val="00280642"/>
    <w:rsid w:val="002828CC"/>
    <w:rsid w:val="002A2D38"/>
    <w:rsid w:val="002A4C21"/>
    <w:rsid w:val="002A5315"/>
    <w:rsid w:val="002B003C"/>
    <w:rsid w:val="002B1190"/>
    <w:rsid w:val="002B440D"/>
    <w:rsid w:val="002C59EC"/>
    <w:rsid w:val="002D02E7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524C"/>
    <w:rsid w:val="0034656E"/>
    <w:rsid w:val="00346734"/>
    <w:rsid w:val="00351F63"/>
    <w:rsid w:val="003521FD"/>
    <w:rsid w:val="00352C87"/>
    <w:rsid w:val="00387F34"/>
    <w:rsid w:val="003953FF"/>
    <w:rsid w:val="003A0027"/>
    <w:rsid w:val="003B2E59"/>
    <w:rsid w:val="003B314A"/>
    <w:rsid w:val="003B5B9B"/>
    <w:rsid w:val="003C1F0A"/>
    <w:rsid w:val="003C3A4E"/>
    <w:rsid w:val="003C486B"/>
    <w:rsid w:val="003E1284"/>
    <w:rsid w:val="003E1C37"/>
    <w:rsid w:val="003E67E8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5586"/>
    <w:rsid w:val="00447551"/>
    <w:rsid w:val="00461007"/>
    <w:rsid w:val="00463940"/>
    <w:rsid w:val="0046496E"/>
    <w:rsid w:val="00466813"/>
    <w:rsid w:val="00473AE8"/>
    <w:rsid w:val="00474E9A"/>
    <w:rsid w:val="00480B2A"/>
    <w:rsid w:val="00480BA5"/>
    <w:rsid w:val="0048703A"/>
    <w:rsid w:val="004969C7"/>
    <w:rsid w:val="00496C9D"/>
    <w:rsid w:val="004A2235"/>
    <w:rsid w:val="004A2661"/>
    <w:rsid w:val="004A6DC8"/>
    <w:rsid w:val="004B2AD6"/>
    <w:rsid w:val="004C2B5C"/>
    <w:rsid w:val="004C5EB8"/>
    <w:rsid w:val="004D135D"/>
    <w:rsid w:val="004D172B"/>
    <w:rsid w:val="004D59A0"/>
    <w:rsid w:val="004E06B9"/>
    <w:rsid w:val="004E0AB3"/>
    <w:rsid w:val="004F2616"/>
    <w:rsid w:val="004F2C45"/>
    <w:rsid w:val="004F5A75"/>
    <w:rsid w:val="00506283"/>
    <w:rsid w:val="00511237"/>
    <w:rsid w:val="005156C5"/>
    <w:rsid w:val="0052727F"/>
    <w:rsid w:val="00533376"/>
    <w:rsid w:val="00535528"/>
    <w:rsid w:val="00536675"/>
    <w:rsid w:val="005407B4"/>
    <w:rsid w:val="005469E9"/>
    <w:rsid w:val="0055485D"/>
    <w:rsid w:val="00560963"/>
    <w:rsid w:val="005669A0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5446"/>
    <w:rsid w:val="00616D3A"/>
    <w:rsid w:val="0062029B"/>
    <w:rsid w:val="0062237B"/>
    <w:rsid w:val="00625BEF"/>
    <w:rsid w:val="006262C0"/>
    <w:rsid w:val="006350CD"/>
    <w:rsid w:val="00640F5B"/>
    <w:rsid w:val="00642B40"/>
    <w:rsid w:val="00651B8D"/>
    <w:rsid w:val="00666CEF"/>
    <w:rsid w:val="00666DA4"/>
    <w:rsid w:val="00667AA4"/>
    <w:rsid w:val="00673510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C1C90"/>
    <w:rsid w:val="006C7933"/>
    <w:rsid w:val="006D2891"/>
    <w:rsid w:val="006D4DAC"/>
    <w:rsid w:val="006D76D8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54C59"/>
    <w:rsid w:val="00757BA7"/>
    <w:rsid w:val="00763F0D"/>
    <w:rsid w:val="0077020F"/>
    <w:rsid w:val="0077626D"/>
    <w:rsid w:val="00782BA6"/>
    <w:rsid w:val="007831BB"/>
    <w:rsid w:val="0078392F"/>
    <w:rsid w:val="007A2633"/>
    <w:rsid w:val="007A38C4"/>
    <w:rsid w:val="007A6E60"/>
    <w:rsid w:val="007A7C42"/>
    <w:rsid w:val="007A7F84"/>
    <w:rsid w:val="007B151F"/>
    <w:rsid w:val="007B34B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A86"/>
    <w:rsid w:val="00801329"/>
    <w:rsid w:val="00801CC2"/>
    <w:rsid w:val="00802669"/>
    <w:rsid w:val="00803C81"/>
    <w:rsid w:val="0080587D"/>
    <w:rsid w:val="00807267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55F78"/>
    <w:rsid w:val="008629CB"/>
    <w:rsid w:val="0087648B"/>
    <w:rsid w:val="00880007"/>
    <w:rsid w:val="00886798"/>
    <w:rsid w:val="00887C99"/>
    <w:rsid w:val="008907E1"/>
    <w:rsid w:val="00893DFE"/>
    <w:rsid w:val="0089445F"/>
    <w:rsid w:val="00896C2E"/>
    <w:rsid w:val="008A59F1"/>
    <w:rsid w:val="008A6408"/>
    <w:rsid w:val="008B223D"/>
    <w:rsid w:val="008B3889"/>
    <w:rsid w:val="008C3C0C"/>
    <w:rsid w:val="008C5BB9"/>
    <w:rsid w:val="008D17C6"/>
    <w:rsid w:val="008D4943"/>
    <w:rsid w:val="008E5704"/>
    <w:rsid w:val="008E7AA8"/>
    <w:rsid w:val="008F3FF0"/>
    <w:rsid w:val="008F5936"/>
    <w:rsid w:val="009016C1"/>
    <w:rsid w:val="009105A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758A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F1C8C"/>
    <w:rsid w:val="009F225D"/>
    <w:rsid w:val="009F3352"/>
    <w:rsid w:val="009F5F93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76DB8"/>
    <w:rsid w:val="00AA0CA6"/>
    <w:rsid w:val="00AA173A"/>
    <w:rsid w:val="00AA5A96"/>
    <w:rsid w:val="00AB0E92"/>
    <w:rsid w:val="00AC09F1"/>
    <w:rsid w:val="00AC2CBE"/>
    <w:rsid w:val="00AC6184"/>
    <w:rsid w:val="00AD123D"/>
    <w:rsid w:val="00AD403F"/>
    <w:rsid w:val="00AD53FE"/>
    <w:rsid w:val="00AD5ED3"/>
    <w:rsid w:val="00AD6EC6"/>
    <w:rsid w:val="00AE6E89"/>
    <w:rsid w:val="00AF0548"/>
    <w:rsid w:val="00AF0C97"/>
    <w:rsid w:val="00AF7B54"/>
    <w:rsid w:val="00B03691"/>
    <w:rsid w:val="00B059E3"/>
    <w:rsid w:val="00B11379"/>
    <w:rsid w:val="00B119C7"/>
    <w:rsid w:val="00B14C17"/>
    <w:rsid w:val="00B163C9"/>
    <w:rsid w:val="00B16675"/>
    <w:rsid w:val="00B2118F"/>
    <w:rsid w:val="00B21244"/>
    <w:rsid w:val="00B25EE1"/>
    <w:rsid w:val="00B260E8"/>
    <w:rsid w:val="00B32B3A"/>
    <w:rsid w:val="00B35A6D"/>
    <w:rsid w:val="00B36740"/>
    <w:rsid w:val="00B370EB"/>
    <w:rsid w:val="00B41932"/>
    <w:rsid w:val="00B4234C"/>
    <w:rsid w:val="00B46EA4"/>
    <w:rsid w:val="00B52EE7"/>
    <w:rsid w:val="00B539B3"/>
    <w:rsid w:val="00B610A9"/>
    <w:rsid w:val="00B6512C"/>
    <w:rsid w:val="00B65410"/>
    <w:rsid w:val="00B71DA4"/>
    <w:rsid w:val="00B75309"/>
    <w:rsid w:val="00B757A6"/>
    <w:rsid w:val="00B84996"/>
    <w:rsid w:val="00B94696"/>
    <w:rsid w:val="00BA0F43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FDE"/>
    <w:rsid w:val="00BD7FD3"/>
    <w:rsid w:val="00BE0E8A"/>
    <w:rsid w:val="00BE1007"/>
    <w:rsid w:val="00BE756D"/>
    <w:rsid w:val="00BF0D94"/>
    <w:rsid w:val="00BF387F"/>
    <w:rsid w:val="00BF5884"/>
    <w:rsid w:val="00BF5FC3"/>
    <w:rsid w:val="00BF739C"/>
    <w:rsid w:val="00C00711"/>
    <w:rsid w:val="00C00A9C"/>
    <w:rsid w:val="00C00FE9"/>
    <w:rsid w:val="00C01C12"/>
    <w:rsid w:val="00C03417"/>
    <w:rsid w:val="00C049EF"/>
    <w:rsid w:val="00C163D8"/>
    <w:rsid w:val="00C17441"/>
    <w:rsid w:val="00C21684"/>
    <w:rsid w:val="00C309C8"/>
    <w:rsid w:val="00C31E43"/>
    <w:rsid w:val="00C34048"/>
    <w:rsid w:val="00C41BE7"/>
    <w:rsid w:val="00C572C3"/>
    <w:rsid w:val="00C734EB"/>
    <w:rsid w:val="00C74ED7"/>
    <w:rsid w:val="00C913A8"/>
    <w:rsid w:val="00C95841"/>
    <w:rsid w:val="00C95C3A"/>
    <w:rsid w:val="00CA7E3C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22E38"/>
    <w:rsid w:val="00D24EE2"/>
    <w:rsid w:val="00D27393"/>
    <w:rsid w:val="00D3267D"/>
    <w:rsid w:val="00D33DA0"/>
    <w:rsid w:val="00D36B67"/>
    <w:rsid w:val="00D44F39"/>
    <w:rsid w:val="00D462BD"/>
    <w:rsid w:val="00D477B8"/>
    <w:rsid w:val="00D50D6D"/>
    <w:rsid w:val="00D51574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44A1"/>
    <w:rsid w:val="00DB5BC0"/>
    <w:rsid w:val="00DC5E8B"/>
    <w:rsid w:val="00DC6711"/>
    <w:rsid w:val="00DD0330"/>
    <w:rsid w:val="00DD550F"/>
    <w:rsid w:val="00DE0267"/>
    <w:rsid w:val="00DE5396"/>
    <w:rsid w:val="00DF0E1F"/>
    <w:rsid w:val="00DF3916"/>
    <w:rsid w:val="00DF3A61"/>
    <w:rsid w:val="00DF6347"/>
    <w:rsid w:val="00E04E8D"/>
    <w:rsid w:val="00E161DE"/>
    <w:rsid w:val="00E17875"/>
    <w:rsid w:val="00E229CA"/>
    <w:rsid w:val="00E2636C"/>
    <w:rsid w:val="00E26D5A"/>
    <w:rsid w:val="00E274BB"/>
    <w:rsid w:val="00E5635F"/>
    <w:rsid w:val="00E61509"/>
    <w:rsid w:val="00E62D95"/>
    <w:rsid w:val="00E63587"/>
    <w:rsid w:val="00E72F4D"/>
    <w:rsid w:val="00E8152C"/>
    <w:rsid w:val="00E82002"/>
    <w:rsid w:val="00E84EBE"/>
    <w:rsid w:val="00E86E61"/>
    <w:rsid w:val="00E91CF9"/>
    <w:rsid w:val="00E95898"/>
    <w:rsid w:val="00EB20C4"/>
    <w:rsid w:val="00EB6984"/>
    <w:rsid w:val="00EB7C4A"/>
    <w:rsid w:val="00EC0E56"/>
    <w:rsid w:val="00EC47EA"/>
    <w:rsid w:val="00ED161B"/>
    <w:rsid w:val="00ED2FE1"/>
    <w:rsid w:val="00EE3CD7"/>
    <w:rsid w:val="00EE44D1"/>
    <w:rsid w:val="00EE5213"/>
    <w:rsid w:val="00EF1C52"/>
    <w:rsid w:val="00EF279B"/>
    <w:rsid w:val="00EF4267"/>
    <w:rsid w:val="00F01458"/>
    <w:rsid w:val="00F0155A"/>
    <w:rsid w:val="00F0302F"/>
    <w:rsid w:val="00F03643"/>
    <w:rsid w:val="00F06368"/>
    <w:rsid w:val="00F14585"/>
    <w:rsid w:val="00F2192E"/>
    <w:rsid w:val="00F21AB2"/>
    <w:rsid w:val="00F276EC"/>
    <w:rsid w:val="00F4218B"/>
    <w:rsid w:val="00F44794"/>
    <w:rsid w:val="00F45F97"/>
    <w:rsid w:val="00F53E3A"/>
    <w:rsid w:val="00F5774C"/>
    <w:rsid w:val="00F65F39"/>
    <w:rsid w:val="00F66D3B"/>
    <w:rsid w:val="00F761DF"/>
    <w:rsid w:val="00F778B3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7363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5BEC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FEFE-C4CA-4C0C-9527-DB7C3CA0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Аида Кадырбаева</cp:lastModifiedBy>
  <cp:revision>186</cp:revision>
  <cp:lastPrinted>2020-09-23T05:17:00Z</cp:lastPrinted>
  <dcterms:created xsi:type="dcterms:W3CDTF">2021-04-23T12:11:00Z</dcterms:created>
  <dcterms:modified xsi:type="dcterms:W3CDTF">2024-02-27T09:07:00Z</dcterms:modified>
</cp:coreProperties>
</file>