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3204" w:rsidRPr="00C67F73" w:rsidRDefault="00E27567" w:rsidP="00E27567">
      <w:pPr>
        <w:pStyle w:val="pc"/>
        <w:rPr>
          <w:rStyle w:val="s20"/>
          <w:b/>
          <w:color w:val="auto"/>
          <w:sz w:val="28"/>
          <w:szCs w:val="28"/>
          <w:lang w:val="kk-KZ"/>
        </w:rPr>
      </w:pPr>
      <w:r w:rsidRPr="00C67F73">
        <w:rPr>
          <w:rStyle w:val="s20"/>
          <w:b/>
          <w:color w:val="auto"/>
          <w:sz w:val="28"/>
          <w:szCs w:val="28"/>
        </w:rPr>
        <w:t>«</w:t>
      </w:r>
      <w:r w:rsidRPr="00C67F73">
        <w:rPr>
          <w:rStyle w:val="s20"/>
          <w:b/>
          <w:color w:val="auto"/>
          <w:sz w:val="28"/>
          <w:szCs w:val="28"/>
          <w:lang w:val="kk-KZ"/>
        </w:rPr>
        <w:t>Қазақстан Республикасы Ұлттық Банкінің, оның ведомстволарының, оның құрылымына кіретін ұйымдардың және дауыс беретін акцияларының (жарғылық капиталға қатысу үлестерінің) елу</w:t>
      </w:r>
    </w:p>
    <w:p w:rsidR="003C3204" w:rsidRPr="00C67F73" w:rsidRDefault="00E27567" w:rsidP="00E27567">
      <w:pPr>
        <w:pStyle w:val="pc"/>
        <w:rPr>
          <w:rFonts w:eastAsia="Arial Unicode MS"/>
          <w:b/>
          <w:color w:val="auto"/>
          <w:sz w:val="28"/>
          <w:szCs w:val="28"/>
          <w:lang w:val="kk-KZ"/>
        </w:rPr>
      </w:pPr>
      <w:r w:rsidRPr="00C67F73">
        <w:rPr>
          <w:rStyle w:val="s20"/>
          <w:b/>
          <w:color w:val="auto"/>
          <w:sz w:val="28"/>
          <w:szCs w:val="28"/>
          <w:lang w:val="kk-KZ"/>
        </w:rPr>
        <w:t xml:space="preserve"> және одан да көп пайызы Қазақстан Республикасының Ұлттық Банкіне тиесілі немесе оның сенімгерлік басқаруындағы заңды тұлғалардың және олармен үлестес заңды тұлғалардың тауарларды, жұмыстарды және көрсетілетін қызметтерді иеленуі қағидаларын бекіту туралы» </w:t>
      </w:r>
      <w:r w:rsidR="003C3204" w:rsidRPr="00C67F73">
        <w:rPr>
          <w:rFonts w:eastAsia="Arial Unicode MS"/>
          <w:b/>
          <w:color w:val="auto"/>
          <w:sz w:val="28"/>
          <w:szCs w:val="28"/>
          <w:lang w:val="kk-KZ"/>
        </w:rPr>
        <w:t xml:space="preserve">Қазақстан Республикасы Ұлттық Банкі Басқармасының 2018 жылғы </w:t>
      </w:r>
    </w:p>
    <w:p w:rsidR="003C3204" w:rsidRPr="00C67F73" w:rsidRDefault="003C3204" w:rsidP="00E27567">
      <w:pPr>
        <w:pStyle w:val="pc"/>
        <w:rPr>
          <w:rFonts w:eastAsia="Arial Unicode MS"/>
          <w:b/>
          <w:color w:val="auto"/>
          <w:sz w:val="28"/>
          <w:szCs w:val="28"/>
          <w:lang w:val="kk-KZ"/>
        </w:rPr>
      </w:pPr>
      <w:r w:rsidRPr="00C67F73">
        <w:rPr>
          <w:rFonts w:eastAsia="Arial Unicode MS"/>
          <w:b/>
          <w:color w:val="auto"/>
          <w:sz w:val="28"/>
          <w:szCs w:val="28"/>
          <w:lang w:val="kk-KZ"/>
        </w:rPr>
        <w:t xml:space="preserve">27 тамыздағы № 192 қаулысына өзгерістер мен толықтырулар енгізу туралы» Қазақстан Республикасы Ұлттық Банкінің </w:t>
      </w:r>
    </w:p>
    <w:p w:rsidR="003C3204" w:rsidRPr="00C67F73" w:rsidRDefault="003C3204" w:rsidP="00E27567">
      <w:pPr>
        <w:pStyle w:val="pc"/>
        <w:rPr>
          <w:rStyle w:val="s20"/>
          <w:b/>
          <w:color w:val="auto"/>
          <w:sz w:val="28"/>
          <w:szCs w:val="28"/>
          <w:lang w:val="kk-KZ"/>
        </w:rPr>
      </w:pPr>
      <w:r w:rsidRPr="00C67F73">
        <w:rPr>
          <w:rFonts w:eastAsia="Arial Unicode MS"/>
          <w:b/>
          <w:color w:val="auto"/>
          <w:sz w:val="28"/>
          <w:szCs w:val="28"/>
          <w:lang w:val="kk-KZ"/>
        </w:rPr>
        <w:t>Басқармасы қаулысының жобасына</w:t>
      </w:r>
      <w:r w:rsidR="00E27567" w:rsidRPr="00C67F73">
        <w:rPr>
          <w:rStyle w:val="s20"/>
          <w:b/>
          <w:color w:val="auto"/>
          <w:sz w:val="28"/>
          <w:szCs w:val="28"/>
          <w:lang w:val="kk-KZ"/>
        </w:rPr>
        <w:t xml:space="preserve"> </w:t>
      </w:r>
    </w:p>
    <w:p w:rsidR="00E27567" w:rsidRPr="00C67F73" w:rsidRDefault="00E27567" w:rsidP="00E27567">
      <w:pPr>
        <w:pStyle w:val="pc"/>
        <w:rPr>
          <w:rStyle w:val="s20"/>
          <w:b/>
          <w:color w:val="auto"/>
          <w:sz w:val="28"/>
          <w:szCs w:val="28"/>
          <w:lang w:val="kk-KZ"/>
        </w:rPr>
      </w:pPr>
      <w:r w:rsidRPr="00C67F73">
        <w:rPr>
          <w:rStyle w:val="s20"/>
          <w:b/>
          <w:color w:val="auto"/>
          <w:sz w:val="28"/>
          <w:szCs w:val="28"/>
          <w:lang w:val="kk-KZ"/>
        </w:rPr>
        <w:t>түсіндірме жазба</w:t>
      </w:r>
    </w:p>
    <w:p w:rsidR="00E27567" w:rsidRPr="00C67F73" w:rsidRDefault="00E27567" w:rsidP="00E27567">
      <w:pPr>
        <w:pStyle w:val="pc"/>
        <w:rPr>
          <w:color w:val="auto"/>
          <w:lang w:val="kk-KZ"/>
        </w:rPr>
      </w:pPr>
      <w:r w:rsidRPr="00C67F73">
        <w:rPr>
          <w:rStyle w:val="s0"/>
          <w:color w:val="auto"/>
          <w:lang w:val="kk-KZ"/>
        </w:rPr>
        <w:t> </w:t>
      </w:r>
    </w:p>
    <w:p w:rsidR="00E27567" w:rsidRPr="00C67F73" w:rsidRDefault="00E27567" w:rsidP="00E27567">
      <w:pPr>
        <w:pStyle w:val="pj"/>
        <w:rPr>
          <w:rStyle w:val="s0"/>
          <w:b/>
          <w:color w:val="auto"/>
          <w:sz w:val="28"/>
          <w:szCs w:val="28"/>
          <w:lang w:val="kk-KZ"/>
        </w:rPr>
      </w:pPr>
      <w:r w:rsidRPr="00C67F73">
        <w:rPr>
          <w:rStyle w:val="s0"/>
          <w:b/>
          <w:color w:val="auto"/>
          <w:sz w:val="28"/>
          <w:szCs w:val="28"/>
          <w:lang w:val="kk-KZ"/>
        </w:rPr>
        <w:t>1. Әзірлеуші мемлекеттік органның атауы.</w:t>
      </w:r>
    </w:p>
    <w:p w:rsidR="003C3204" w:rsidRPr="00C67F73" w:rsidRDefault="003C3204" w:rsidP="00E27567">
      <w:pPr>
        <w:pStyle w:val="pj"/>
        <w:rPr>
          <w:color w:val="auto"/>
          <w:sz w:val="28"/>
          <w:szCs w:val="28"/>
          <w:lang w:val="kk-KZ"/>
        </w:rPr>
      </w:pPr>
      <w:r w:rsidRPr="00C67F73">
        <w:rPr>
          <w:color w:val="auto"/>
          <w:sz w:val="28"/>
          <w:szCs w:val="28"/>
          <w:lang w:val="kk-KZ"/>
        </w:rPr>
        <w:t>Қазақстан Республикасы Ұлттық Банкі.</w:t>
      </w:r>
    </w:p>
    <w:p w:rsidR="00E27567" w:rsidRPr="00C67F73" w:rsidRDefault="00E27567" w:rsidP="00E27567">
      <w:pPr>
        <w:pStyle w:val="pj"/>
        <w:rPr>
          <w:rStyle w:val="s0"/>
          <w:b/>
          <w:color w:val="auto"/>
          <w:sz w:val="28"/>
          <w:szCs w:val="28"/>
          <w:lang w:val="kk-KZ"/>
        </w:rPr>
      </w:pPr>
      <w:r w:rsidRPr="00C67F73">
        <w:rPr>
          <w:rStyle w:val="s0"/>
          <w:b/>
          <w:color w:val="auto"/>
          <w:sz w:val="28"/>
          <w:szCs w:val="28"/>
          <w:lang w:val="kk-KZ"/>
        </w:rPr>
        <w:t>2. Тиісті құқықтық актілерге, Қазақстан Республикасы ратификациялаған халықаралық шарттардың нормаларына, Қазақстан Республикасы қатысушысы болып табылатын халықаралық ұйымдардың шешімдеріне, Президенттің, Президент Әкімшілігі, Үкімет және Үкімет Аппараты басшылығының хаттамалық және өзге де тапсырмаларына сілтеме жасай отырып, жобаны қабылдау үшін негіздемелер және/немесе оны қабылдау қажеттігінің басқа да негіздемелері.</w:t>
      </w:r>
    </w:p>
    <w:p w:rsidR="003C3204" w:rsidRPr="00C67F73" w:rsidRDefault="003C3204" w:rsidP="00E27567">
      <w:pPr>
        <w:pStyle w:val="pj"/>
        <w:rPr>
          <w:b/>
          <w:color w:val="auto"/>
          <w:sz w:val="28"/>
          <w:szCs w:val="28"/>
          <w:lang w:val="kk-KZ"/>
        </w:rPr>
      </w:pPr>
      <w:r w:rsidRPr="00C67F73">
        <w:rPr>
          <w:color w:val="auto"/>
          <w:sz w:val="28"/>
          <w:szCs w:val="28"/>
          <w:lang w:val="kk-KZ"/>
        </w:rPr>
        <w:t xml:space="preserve">Жоба «Мемлекеттік аппараттың қызметін бюрократиядан арылту жөніндегі шаралар туралы» Қазақстан Республикасы Президентінің Жарлығы, Қазақстан Республикасы Президентінің «Әділ Қазақстанның экономикалық бағыты» Қазақстан халқына Жолдауы, сондай-ақ «Қазақстан Республикасының Ұлттық Банкі туралы» </w:t>
      </w:r>
      <w:r w:rsidR="000447B1" w:rsidRPr="00C67F73">
        <w:rPr>
          <w:color w:val="auto"/>
          <w:sz w:val="28"/>
          <w:szCs w:val="28"/>
          <w:lang w:val="kk-KZ"/>
        </w:rPr>
        <w:t xml:space="preserve">Қазақстан Республикасы </w:t>
      </w:r>
      <w:r w:rsidRPr="00C67F73">
        <w:rPr>
          <w:color w:val="auto"/>
          <w:sz w:val="28"/>
          <w:szCs w:val="28"/>
          <w:lang w:val="kk-KZ"/>
        </w:rPr>
        <w:t>Заңның 15-бабы екінші бөлігінің 75) тармақшасы негізінде әзірленді.</w:t>
      </w:r>
    </w:p>
    <w:p w:rsidR="00E27567" w:rsidRPr="00C67F73" w:rsidRDefault="00E27567" w:rsidP="00E27567">
      <w:pPr>
        <w:pStyle w:val="pj"/>
        <w:rPr>
          <w:color w:val="auto"/>
          <w:lang w:val="kk-KZ"/>
        </w:rPr>
      </w:pPr>
      <w:r w:rsidRPr="00C67F73">
        <w:rPr>
          <w:rStyle w:val="s0"/>
          <w:b/>
          <w:color w:val="auto"/>
          <w:sz w:val="28"/>
          <w:szCs w:val="28"/>
          <w:lang w:val="kk-KZ"/>
        </w:rPr>
        <w:t>3. Жоба бойынша қаржы шығындарының қажеттігі және оның қаржылық қамтамасыз етілуі, оның ішінде қаржыландыру көзі, сондай-ақ қажет болған жағдайда Республикалық бюджет комиссиясының шешімі (тиісті есеп-қисаптар, қаржыландыру көзіне сілтеме, Республикалық бюджет комиссиясы шешімінің көшірмесі міндетті түрде түсіндірме жазбаға қоса беріледі).</w:t>
      </w:r>
    </w:p>
    <w:p w:rsidR="000532D4" w:rsidRPr="00C67F73" w:rsidRDefault="000532D4" w:rsidP="00E27567">
      <w:pPr>
        <w:pStyle w:val="pj"/>
        <w:rPr>
          <w:color w:val="auto"/>
          <w:sz w:val="28"/>
          <w:szCs w:val="28"/>
          <w:lang w:val="kk-KZ"/>
        </w:rPr>
      </w:pPr>
      <w:r w:rsidRPr="00C67F73">
        <w:rPr>
          <w:color w:val="auto"/>
          <w:sz w:val="28"/>
          <w:szCs w:val="28"/>
          <w:lang w:val="kk-KZ"/>
        </w:rPr>
        <w:t>Жобаны қабылдау мемлекеттік бюджеттен қаржы бөлуді талап етпейді.</w:t>
      </w:r>
    </w:p>
    <w:p w:rsidR="00E27567" w:rsidRPr="00C67F73" w:rsidRDefault="00E27567" w:rsidP="00E27567">
      <w:pPr>
        <w:pStyle w:val="pj"/>
        <w:rPr>
          <w:rStyle w:val="s0"/>
          <w:b/>
          <w:color w:val="auto"/>
          <w:sz w:val="28"/>
          <w:szCs w:val="28"/>
          <w:lang w:val="kk-KZ"/>
        </w:rPr>
      </w:pPr>
      <w:r w:rsidRPr="00C67F73">
        <w:rPr>
          <w:rStyle w:val="s0"/>
          <w:b/>
          <w:color w:val="auto"/>
          <w:sz w:val="28"/>
          <w:szCs w:val="28"/>
          <w:lang w:val="kk-KZ"/>
        </w:rPr>
        <w:t>4. Жоба қабылданған жағдайда болжанатын әлеуметтік-экономикалық, құқықтық және (немесе) өзге салдар, сондай-ақ жоба ережелерінің ұлттық қауіпсіздікті қамтамасыз етуге ықпалы.</w:t>
      </w:r>
    </w:p>
    <w:p w:rsidR="000532D4" w:rsidRPr="00C67F73" w:rsidRDefault="000532D4" w:rsidP="00E27567">
      <w:pPr>
        <w:pStyle w:val="pj"/>
        <w:rPr>
          <w:color w:val="auto"/>
          <w:lang w:val="kk-KZ"/>
        </w:rPr>
      </w:pPr>
      <w:r w:rsidRPr="00C67F73">
        <w:rPr>
          <w:color w:val="auto"/>
          <w:sz w:val="28"/>
          <w:szCs w:val="28"/>
          <w:lang w:val="kk-KZ"/>
        </w:rPr>
        <w:t>Жобаны қабылдау теріс әлеуметтік-экономикалық, құқықтық және (немесе) өзге де салдарға әкеп соқпайды, сондай-ақ ұлттық қауіпсіздікті қамтамасыз етуге теріс әсер етпейді.</w:t>
      </w:r>
    </w:p>
    <w:p w:rsidR="00E27567" w:rsidRPr="00C67F73" w:rsidRDefault="00E27567" w:rsidP="00E27567">
      <w:pPr>
        <w:pStyle w:val="pj"/>
        <w:rPr>
          <w:rStyle w:val="s0"/>
          <w:b/>
          <w:color w:val="auto"/>
          <w:sz w:val="28"/>
          <w:szCs w:val="28"/>
          <w:lang w:val="kk-KZ"/>
        </w:rPr>
      </w:pPr>
      <w:r w:rsidRPr="00C67F73">
        <w:rPr>
          <w:rStyle w:val="s0"/>
          <w:b/>
          <w:color w:val="auto"/>
          <w:sz w:val="28"/>
          <w:szCs w:val="28"/>
          <w:lang w:val="kk-KZ"/>
        </w:rPr>
        <w:t>5. Нақты мақсаттар мен күтілетін нәтижелердің мерзімдері.</w:t>
      </w:r>
    </w:p>
    <w:p w:rsidR="000532D4" w:rsidRPr="00C67F73" w:rsidRDefault="000532D4" w:rsidP="00E27567">
      <w:pPr>
        <w:pStyle w:val="pj"/>
        <w:rPr>
          <w:color w:val="auto"/>
          <w:sz w:val="28"/>
          <w:szCs w:val="28"/>
          <w:lang w:val="kk-KZ"/>
        </w:rPr>
      </w:pPr>
      <w:r w:rsidRPr="00C67F73">
        <w:rPr>
          <w:color w:val="auto"/>
          <w:sz w:val="28"/>
          <w:szCs w:val="28"/>
          <w:lang w:val="kk-KZ"/>
        </w:rPr>
        <w:t>Тауарларды, жұмыстар мен қызметтерді сатып алу процесін оңтайландыру және автоматтандыру күтілуде.</w:t>
      </w:r>
    </w:p>
    <w:p w:rsidR="00D456BF" w:rsidRPr="00C67F73" w:rsidRDefault="00D456BF" w:rsidP="00D456BF">
      <w:pPr>
        <w:pStyle w:val="pc"/>
        <w:ind w:firstLine="426"/>
        <w:jc w:val="both"/>
        <w:rPr>
          <w:color w:val="auto"/>
          <w:sz w:val="28"/>
          <w:szCs w:val="28"/>
          <w:lang w:val="kk-KZ"/>
        </w:rPr>
      </w:pPr>
      <w:r w:rsidRPr="00C67F73">
        <w:rPr>
          <w:color w:val="auto"/>
          <w:sz w:val="28"/>
          <w:szCs w:val="28"/>
          <w:lang w:val="kk-KZ"/>
        </w:rPr>
        <w:lastRenderedPageBreak/>
        <w:t xml:space="preserve">Күтілетін нәтижелердің мерзімі </w:t>
      </w:r>
      <w:r w:rsidRPr="00C67F73">
        <w:rPr>
          <w:rStyle w:val="s20"/>
          <w:color w:val="auto"/>
          <w:sz w:val="28"/>
          <w:szCs w:val="28"/>
          <w:lang w:val="kk-KZ"/>
        </w:rPr>
        <w:t xml:space="preserve">Қазақстан Республикасы Ұлттық Банкінің, оның ведомстволарының, оның құрылымына кіретін ұйымдардың және дауыс беретін акцияларының (жарғылық капиталға қатысу үлестерінің) елу және одан да көп пайызы Қазақстан Республикасының Ұлттық Банкіне тиесілі немесе оның сенімгерлік басқаруындағы заңды тұлғалардың және олармен үлестес заңды тұлғалардың тауарларды, жұмыстарды және көрсетілетін қызметтерді иеленуі </w:t>
      </w:r>
      <w:r w:rsidRPr="00C67F73">
        <w:rPr>
          <w:color w:val="auto"/>
          <w:sz w:val="28"/>
          <w:szCs w:val="28"/>
          <w:lang w:val="kk-KZ"/>
        </w:rPr>
        <w:t>қағидаларына енгізілетін өзгерістер мен толықтырулар қабылданғаннан және жарияланғаннан кейін күтіледі.</w:t>
      </w:r>
    </w:p>
    <w:p w:rsidR="00E27567" w:rsidRPr="00C67F73" w:rsidRDefault="00E27567" w:rsidP="00E27567">
      <w:pPr>
        <w:pStyle w:val="pj"/>
        <w:rPr>
          <w:rStyle w:val="s0"/>
          <w:b/>
          <w:color w:val="auto"/>
          <w:sz w:val="28"/>
          <w:szCs w:val="28"/>
          <w:lang w:val="kk-KZ"/>
        </w:rPr>
      </w:pPr>
      <w:r w:rsidRPr="00C67F73">
        <w:rPr>
          <w:rStyle w:val="s0"/>
          <w:b/>
          <w:color w:val="auto"/>
          <w:sz w:val="28"/>
          <w:szCs w:val="28"/>
          <w:lang w:val="kk-KZ"/>
        </w:rPr>
        <w:t>6. Жобада қаралатын мәселелер бойынша Президенттің және/немесе Үкіметтің бұрын қабылданған актілері және олардың іске асырылу нәтижелері туралы мәліметтер.</w:t>
      </w:r>
    </w:p>
    <w:p w:rsidR="00D456BF" w:rsidRPr="00C67F73" w:rsidRDefault="00D456BF" w:rsidP="00E27567">
      <w:pPr>
        <w:pStyle w:val="pj"/>
        <w:rPr>
          <w:color w:val="auto"/>
          <w:sz w:val="28"/>
          <w:szCs w:val="28"/>
          <w:lang w:val="kk-KZ"/>
        </w:rPr>
      </w:pPr>
      <w:r w:rsidRPr="00C67F73">
        <w:rPr>
          <w:rStyle w:val="s0"/>
          <w:color w:val="auto"/>
          <w:sz w:val="28"/>
          <w:szCs w:val="28"/>
          <w:lang w:val="kk-KZ"/>
        </w:rPr>
        <w:t>Жоқ.</w:t>
      </w:r>
    </w:p>
    <w:p w:rsidR="00E27567" w:rsidRPr="00C67F73" w:rsidRDefault="00E27567" w:rsidP="00E27567">
      <w:pPr>
        <w:pStyle w:val="pj"/>
        <w:rPr>
          <w:rStyle w:val="s0"/>
          <w:b/>
          <w:color w:val="auto"/>
          <w:sz w:val="28"/>
          <w:szCs w:val="28"/>
          <w:lang w:val="kk-KZ"/>
        </w:rPr>
      </w:pPr>
      <w:r w:rsidRPr="00C67F73">
        <w:rPr>
          <w:rStyle w:val="s0"/>
          <w:b/>
          <w:color w:val="auto"/>
          <w:sz w:val="28"/>
          <w:szCs w:val="28"/>
          <w:lang w:val="kk-KZ"/>
        </w:rPr>
        <w:t>7. Енгізілетін жоба қабылданған жағдайда заңнаманы оған сәйкес келтіру қажеттігі (басқа нормативтік құқықтық актілерді қабылдау немесе қолданыстағы актілерге өзгерістер және/немесе толықтырулар енгізу талап етілетін-етілмейтінін көрсету) не ондай қажеттіліктің болмауы.</w:t>
      </w:r>
    </w:p>
    <w:p w:rsidR="00D456BF" w:rsidRPr="00C67F73" w:rsidRDefault="00D456BF" w:rsidP="00E27567">
      <w:pPr>
        <w:pStyle w:val="pj"/>
        <w:rPr>
          <w:color w:val="auto"/>
          <w:sz w:val="28"/>
          <w:szCs w:val="28"/>
          <w:lang w:val="kk-KZ"/>
        </w:rPr>
      </w:pPr>
      <w:r w:rsidRPr="00C67F73">
        <w:rPr>
          <w:rStyle w:val="s0"/>
          <w:color w:val="auto"/>
          <w:sz w:val="28"/>
          <w:szCs w:val="28"/>
          <w:lang w:val="kk-KZ"/>
        </w:rPr>
        <w:t>Жоқ.</w:t>
      </w:r>
    </w:p>
    <w:p w:rsidR="00E27567" w:rsidRPr="00C67F73" w:rsidRDefault="00E27567" w:rsidP="00E27567">
      <w:pPr>
        <w:pStyle w:val="pj"/>
        <w:rPr>
          <w:rStyle w:val="s0"/>
          <w:b/>
          <w:color w:val="auto"/>
          <w:sz w:val="28"/>
          <w:szCs w:val="28"/>
          <w:lang w:val="kk-KZ"/>
        </w:rPr>
      </w:pPr>
      <w:r w:rsidRPr="00C67F73">
        <w:rPr>
          <w:rStyle w:val="s0"/>
          <w:b/>
          <w:color w:val="auto"/>
          <w:sz w:val="28"/>
          <w:szCs w:val="28"/>
          <w:lang w:val="kk-KZ"/>
        </w:rPr>
        <w:t>8. Нормативтік құқытық актінің жобасын мемлекеттік органның интернет-ресурсында, сондай-ақ ашық нормативтік құқықтық актілердің интернет-порталында орналастыру туралы ақпарат (күні, байт саны).</w:t>
      </w:r>
    </w:p>
    <w:p w:rsidR="00D456BF" w:rsidRPr="00C67F73" w:rsidRDefault="00D456BF" w:rsidP="00D456BF">
      <w:pPr>
        <w:pStyle w:val="pj"/>
        <w:ind w:firstLine="426"/>
        <w:rPr>
          <w:rStyle w:val="s0"/>
          <w:color w:val="auto"/>
          <w:sz w:val="28"/>
          <w:szCs w:val="28"/>
          <w:lang w:val="kk-KZ"/>
        </w:rPr>
      </w:pPr>
      <w:r w:rsidRPr="00C67F73">
        <w:rPr>
          <w:rStyle w:val="s0"/>
          <w:color w:val="auto"/>
          <w:sz w:val="28"/>
          <w:szCs w:val="28"/>
          <w:lang w:val="kk-KZ"/>
        </w:rPr>
        <w:t>_______________</w:t>
      </w:r>
    </w:p>
    <w:p w:rsidR="00E27567" w:rsidRPr="00C67F73" w:rsidRDefault="00E27567" w:rsidP="00E27567">
      <w:pPr>
        <w:pStyle w:val="pj"/>
        <w:rPr>
          <w:rStyle w:val="s0"/>
          <w:b/>
          <w:color w:val="auto"/>
          <w:sz w:val="28"/>
          <w:szCs w:val="28"/>
          <w:lang w:val="kk-KZ"/>
        </w:rPr>
      </w:pPr>
      <w:r w:rsidRPr="00C67F73">
        <w:rPr>
          <w:rStyle w:val="s0"/>
          <w:b/>
          <w:color w:val="auto"/>
          <w:sz w:val="28"/>
          <w:szCs w:val="28"/>
          <w:lang w:val="kk-KZ"/>
        </w:rPr>
        <w:t>9. Әлеуметтік маңызы бар нормативтік құқықтық актінің жобасына түсіндірме жазбаны уәкілетт</w:t>
      </w:r>
      <w:bookmarkStart w:id="0" w:name="_GoBack"/>
      <w:bookmarkEnd w:id="0"/>
      <w:r w:rsidRPr="00C67F73">
        <w:rPr>
          <w:rStyle w:val="s0"/>
          <w:b/>
          <w:color w:val="auto"/>
          <w:sz w:val="28"/>
          <w:szCs w:val="28"/>
          <w:lang w:val="kk-KZ"/>
        </w:rPr>
        <w:t>і мемлекеттік органдардың интернет-ресурстарында орналастыру туралы ақпарат.</w:t>
      </w:r>
    </w:p>
    <w:p w:rsidR="00D456BF" w:rsidRPr="00C67F73" w:rsidRDefault="00D456BF" w:rsidP="00D456BF">
      <w:pPr>
        <w:pStyle w:val="pj"/>
        <w:ind w:firstLine="426"/>
        <w:rPr>
          <w:rStyle w:val="s0"/>
          <w:color w:val="auto"/>
          <w:sz w:val="28"/>
          <w:szCs w:val="28"/>
          <w:lang w:val="kk-KZ"/>
        </w:rPr>
      </w:pPr>
      <w:r w:rsidRPr="00C67F73">
        <w:rPr>
          <w:rStyle w:val="s0"/>
          <w:color w:val="auto"/>
          <w:sz w:val="28"/>
          <w:szCs w:val="28"/>
          <w:lang w:val="kk-KZ"/>
        </w:rPr>
        <w:t>_______________</w:t>
      </w:r>
    </w:p>
    <w:p w:rsidR="00E27567" w:rsidRPr="00C67F73" w:rsidRDefault="00E27567" w:rsidP="00E27567">
      <w:pPr>
        <w:pStyle w:val="pj"/>
        <w:rPr>
          <w:rStyle w:val="s0"/>
          <w:b/>
          <w:color w:val="auto"/>
          <w:sz w:val="28"/>
          <w:szCs w:val="28"/>
          <w:lang w:val="kk-KZ"/>
        </w:rPr>
      </w:pPr>
      <w:r w:rsidRPr="00C67F73">
        <w:rPr>
          <w:rStyle w:val="s0"/>
          <w:b/>
          <w:color w:val="auto"/>
          <w:sz w:val="28"/>
          <w:szCs w:val="28"/>
          <w:lang w:val="kk-KZ"/>
        </w:rPr>
        <w:t>10. Нормативтік құқықтық акті жобасының Қазақстан Республикасы ратификациялаған халықаралық шарттарға және Қазақстан Республикасы қатысушысы болып табылатын халықаралық ұйымдардың шешімдеріне сәйкестігі.</w:t>
      </w:r>
    </w:p>
    <w:p w:rsidR="00D456BF" w:rsidRPr="00C67F73" w:rsidRDefault="00D456BF" w:rsidP="00E27567">
      <w:pPr>
        <w:pStyle w:val="pj"/>
        <w:rPr>
          <w:color w:val="auto"/>
          <w:sz w:val="28"/>
          <w:szCs w:val="28"/>
          <w:lang w:val="kk-KZ"/>
        </w:rPr>
      </w:pPr>
      <w:r w:rsidRPr="00C67F73">
        <w:rPr>
          <w:rStyle w:val="s0"/>
          <w:color w:val="auto"/>
          <w:sz w:val="28"/>
          <w:szCs w:val="28"/>
          <w:lang w:val="kk-KZ"/>
        </w:rPr>
        <w:t>Сәйкес келеді.</w:t>
      </w:r>
    </w:p>
    <w:p w:rsidR="00E27567" w:rsidRPr="00C67F73" w:rsidRDefault="00E27567" w:rsidP="00E27567">
      <w:pPr>
        <w:pStyle w:val="pj"/>
        <w:rPr>
          <w:b/>
          <w:color w:val="auto"/>
          <w:sz w:val="28"/>
          <w:szCs w:val="28"/>
          <w:lang w:val="kk-KZ"/>
        </w:rPr>
      </w:pPr>
      <w:r w:rsidRPr="00C67F73">
        <w:rPr>
          <w:rStyle w:val="s0"/>
          <w:b/>
          <w:color w:val="auto"/>
          <w:sz w:val="28"/>
          <w:szCs w:val="28"/>
          <w:lang w:val="kk-KZ"/>
        </w:rPr>
        <w:t>11. Нормативтік құқықтық акті жобасының қолданысқа енгізілуіне байланысты жеке кәсіпкерлік субъектілері шығынының азаюын және (немесе) ұлғаюын растайтын есеп-қисаптар нәтижелері.</w:t>
      </w:r>
    </w:p>
    <w:p w:rsidR="000E172F" w:rsidRPr="00C67F73" w:rsidRDefault="00D456BF" w:rsidP="00D456BF">
      <w:pPr>
        <w:pStyle w:val="pj"/>
        <w:rPr>
          <w:rStyle w:val="s0"/>
          <w:color w:val="auto"/>
          <w:sz w:val="28"/>
          <w:szCs w:val="28"/>
          <w:lang w:val="kk-KZ"/>
        </w:rPr>
      </w:pPr>
      <w:r w:rsidRPr="00C67F73">
        <w:rPr>
          <w:rStyle w:val="s0"/>
          <w:color w:val="auto"/>
          <w:sz w:val="28"/>
          <w:szCs w:val="28"/>
          <w:lang w:val="kk-KZ"/>
        </w:rPr>
        <w:t>Жеке кәсіпкерлік субъектілері шығынының азаюын және (немесе) ұлғаюы болжамы жоқ.</w:t>
      </w:r>
    </w:p>
    <w:p w:rsidR="00D456BF" w:rsidRPr="00C67F73" w:rsidRDefault="00D456BF" w:rsidP="00D456BF">
      <w:pPr>
        <w:pStyle w:val="pj"/>
        <w:rPr>
          <w:rStyle w:val="s0"/>
          <w:color w:val="auto"/>
          <w:sz w:val="28"/>
          <w:szCs w:val="28"/>
          <w:lang w:val="kk-KZ"/>
        </w:rPr>
      </w:pPr>
    </w:p>
    <w:p w:rsidR="00EF627D" w:rsidRPr="00C67F73" w:rsidRDefault="00EF627D" w:rsidP="00EF627D">
      <w:pPr>
        <w:spacing w:after="0" w:line="240" w:lineRule="auto"/>
        <w:ind w:firstLine="709"/>
        <w:jc w:val="both"/>
        <w:rPr>
          <w:rStyle w:val="s0"/>
          <w:rFonts w:ascii="Times New Roman" w:eastAsia="Times New Roman" w:hAnsi="Times New Roman" w:cs="Times New Roman"/>
          <w:b/>
          <w:color w:val="auto"/>
          <w:sz w:val="28"/>
          <w:szCs w:val="28"/>
          <w:lang w:val="kk-KZ" w:eastAsia="ru-RU"/>
        </w:rPr>
      </w:pPr>
      <w:r w:rsidRPr="00C67F73">
        <w:rPr>
          <w:rStyle w:val="s0"/>
          <w:rFonts w:ascii="Times New Roman" w:eastAsia="Times New Roman" w:hAnsi="Times New Roman" w:cs="Times New Roman"/>
          <w:b/>
          <w:color w:val="auto"/>
          <w:sz w:val="28"/>
          <w:szCs w:val="28"/>
          <w:lang w:val="kk-KZ" w:eastAsia="ru-RU"/>
        </w:rPr>
        <w:t>Қазақстан Республикасы</w:t>
      </w:r>
    </w:p>
    <w:p w:rsidR="00EF627D" w:rsidRPr="00C67F73" w:rsidRDefault="00EF627D" w:rsidP="00EF627D">
      <w:pPr>
        <w:spacing w:after="0" w:line="240" w:lineRule="auto"/>
        <w:ind w:firstLine="709"/>
        <w:jc w:val="both"/>
        <w:rPr>
          <w:rStyle w:val="s0"/>
          <w:rFonts w:ascii="Times New Roman" w:eastAsia="Times New Roman" w:hAnsi="Times New Roman" w:cs="Times New Roman"/>
          <w:b/>
          <w:color w:val="auto"/>
          <w:sz w:val="28"/>
          <w:szCs w:val="28"/>
          <w:lang w:val="kk-KZ" w:eastAsia="ru-RU"/>
        </w:rPr>
      </w:pPr>
      <w:r w:rsidRPr="00C67F73">
        <w:rPr>
          <w:rStyle w:val="s0"/>
          <w:rFonts w:ascii="Times New Roman" w:eastAsia="Times New Roman" w:hAnsi="Times New Roman" w:cs="Times New Roman"/>
          <w:b/>
          <w:color w:val="auto"/>
          <w:sz w:val="28"/>
          <w:szCs w:val="28"/>
          <w:lang w:val="kk-KZ" w:eastAsia="ru-RU"/>
        </w:rPr>
        <w:t xml:space="preserve">Ұлттық Банкінің </w:t>
      </w:r>
    </w:p>
    <w:p w:rsidR="00D456BF" w:rsidRPr="00C67F73" w:rsidRDefault="00EF627D" w:rsidP="00EF627D">
      <w:pPr>
        <w:spacing w:after="0" w:line="240" w:lineRule="auto"/>
        <w:ind w:firstLine="709"/>
        <w:jc w:val="both"/>
        <w:rPr>
          <w:rStyle w:val="s0"/>
          <w:rFonts w:ascii="Times New Roman" w:eastAsia="Times New Roman" w:hAnsi="Times New Roman" w:cs="Times New Roman"/>
          <w:color w:val="auto"/>
          <w:sz w:val="28"/>
          <w:szCs w:val="28"/>
          <w:lang w:val="kk-KZ" w:eastAsia="ru-RU"/>
        </w:rPr>
      </w:pPr>
      <w:r w:rsidRPr="00C67F73">
        <w:rPr>
          <w:rStyle w:val="s0"/>
          <w:rFonts w:ascii="Times New Roman" w:eastAsia="Times New Roman" w:hAnsi="Times New Roman" w:cs="Times New Roman"/>
          <w:b/>
          <w:color w:val="auto"/>
          <w:sz w:val="28"/>
          <w:szCs w:val="28"/>
          <w:lang w:val="kk-KZ" w:eastAsia="ru-RU"/>
        </w:rPr>
        <w:t>Төраға</w:t>
      </w:r>
      <w:r w:rsidR="00967A1E" w:rsidRPr="00C67F73">
        <w:rPr>
          <w:rStyle w:val="s0"/>
          <w:rFonts w:ascii="Times New Roman" w:eastAsia="Times New Roman" w:hAnsi="Times New Roman" w:cs="Times New Roman"/>
          <w:b/>
          <w:color w:val="auto"/>
          <w:sz w:val="28"/>
          <w:szCs w:val="28"/>
          <w:lang w:val="kk-KZ" w:eastAsia="ru-RU"/>
        </w:rPr>
        <w:t>сы</w:t>
      </w:r>
      <w:r w:rsidRPr="00C67F73">
        <w:rPr>
          <w:rStyle w:val="s0"/>
          <w:rFonts w:ascii="Times New Roman" w:eastAsia="Times New Roman" w:hAnsi="Times New Roman" w:cs="Times New Roman"/>
          <w:b/>
          <w:color w:val="auto"/>
          <w:sz w:val="28"/>
          <w:szCs w:val="28"/>
          <w:lang w:val="kk-KZ" w:eastAsia="ru-RU"/>
        </w:rPr>
        <w:t xml:space="preserve">                                                    </w:t>
      </w:r>
      <w:r w:rsidR="00967A1E" w:rsidRPr="00C67F73">
        <w:rPr>
          <w:rStyle w:val="s0"/>
          <w:rFonts w:ascii="Times New Roman" w:eastAsia="Times New Roman" w:hAnsi="Times New Roman" w:cs="Times New Roman"/>
          <w:b/>
          <w:color w:val="auto"/>
          <w:sz w:val="28"/>
          <w:szCs w:val="28"/>
          <w:lang w:val="kk-KZ" w:eastAsia="ru-RU"/>
        </w:rPr>
        <w:t xml:space="preserve">                Т</w:t>
      </w:r>
      <w:r w:rsidR="00D456BF" w:rsidRPr="00C67F73">
        <w:rPr>
          <w:rStyle w:val="s0"/>
          <w:rFonts w:ascii="Times New Roman" w:eastAsia="Times New Roman" w:hAnsi="Times New Roman" w:cs="Times New Roman"/>
          <w:b/>
          <w:color w:val="auto"/>
          <w:sz w:val="28"/>
          <w:szCs w:val="28"/>
          <w:lang w:val="kk-KZ" w:eastAsia="ru-RU"/>
        </w:rPr>
        <w:t>.</w:t>
      </w:r>
      <w:r w:rsidR="00967A1E" w:rsidRPr="00C67F73">
        <w:rPr>
          <w:rStyle w:val="s0"/>
          <w:rFonts w:ascii="Times New Roman" w:eastAsia="Times New Roman" w:hAnsi="Times New Roman" w:cs="Times New Roman"/>
          <w:b/>
          <w:color w:val="auto"/>
          <w:sz w:val="28"/>
          <w:szCs w:val="28"/>
          <w:lang w:val="kk-KZ" w:eastAsia="ru-RU"/>
        </w:rPr>
        <w:t>М.</w:t>
      </w:r>
      <w:r w:rsidR="00D456BF" w:rsidRPr="00C67F73">
        <w:rPr>
          <w:rStyle w:val="s0"/>
          <w:rFonts w:ascii="Times New Roman" w:eastAsia="Times New Roman" w:hAnsi="Times New Roman" w:cs="Times New Roman"/>
          <w:b/>
          <w:color w:val="auto"/>
          <w:sz w:val="28"/>
          <w:szCs w:val="28"/>
          <w:lang w:val="kk-KZ" w:eastAsia="ru-RU"/>
        </w:rPr>
        <w:t xml:space="preserve"> </w:t>
      </w:r>
      <w:r w:rsidR="00967A1E" w:rsidRPr="00C67F73">
        <w:rPr>
          <w:rStyle w:val="s0"/>
          <w:rFonts w:ascii="Times New Roman" w:eastAsia="Times New Roman" w:hAnsi="Times New Roman" w:cs="Times New Roman"/>
          <w:b/>
          <w:color w:val="auto"/>
          <w:sz w:val="28"/>
          <w:szCs w:val="28"/>
          <w:lang w:val="kk-KZ" w:eastAsia="ru-RU"/>
        </w:rPr>
        <w:t>Сулейменов</w:t>
      </w:r>
    </w:p>
    <w:p w:rsidR="00D456BF" w:rsidRPr="00C67F73" w:rsidRDefault="00D456BF" w:rsidP="00D456BF">
      <w:pPr>
        <w:pStyle w:val="pj"/>
        <w:rPr>
          <w:rStyle w:val="s0"/>
          <w:color w:val="auto"/>
          <w:lang w:val="kk-KZ"/>
        </w:rPr>
      </w:pPr>
    </w:p>
    <w:sectPr w:rsidR="00D456BF" w:rsidRPr="00C67F7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Arial Unicode MS">
    <w:panose1 w:val="02020603050405020304"/>
    <w:charset w:val="80"/>
    <w:family w:val="swiss"/>
    <w:pitch w:val="variable"/>
    <w:sig w:usb0="F7FFAFFF" w:usb1="E9DFFFFF" w:usb2="0000003F" w:usb3="00000000" w:csb0="003F01FF" w:csb1="00000000"/>
  </w:font>
  <w:font w:name="Calibri Light">
    <w:panose1 w:val="020F0302020204030204"/>
    <w:charset w:val="CC"/>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2F3F"/>
    <w:rsid w:val="000447B1"/>
    <w:rsid w:val="000532D4"/>
    <w:rsid w:val="000E172F"/>
    <w:rsid w:val="003C3204"/>
    <w:rsid w:val="00762F3F"/>
    <w:rsid w:val="008817D4"/>
    <w:rsid w:val="00967A1E"/>
    <w:rsid w:val="00C67F73"/>
    <w:rsid w:val="00D456BF"/>
    <w:rsid w:val="00E27567"/>
    <w:rsid w:val="00EF62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32D8CFD-0051-4C1F-BF03-9B95E475C3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D456BF"/>
    <w:pPr>
      <w:keepNext/>
      <w:outlineLvl w:val="0"/>
    </w:pPr>
    <w:rPr>
      <w:rFonts w:ascii="Times New Roman" w:eastAsia="Times New Roman" w:hAnsi="Times New Roman" w:cs="Times New Roman"/>
      <w:b/>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c">
    <w:name w:val="pc"/>
    <w:basedOn w:val="a"/>
    <w:rsid w:val="00E27567"/>
    <w:pPr>
      <w:spacing w:after="0" w:line="240" w:lineRule="auto"/>
      <w:jc w:val="center"/>
    </w:pPr>
    <w:rPr>
      <w:rFonts w:ascii="Times New Roman" w:eastAsia="Times New Roman" w:hAnsi="Times New Roman" w:cs="Times New Roman"/>
      <w:color w:val="000000"/>
      <w:sz w:val="24"/>
      <w:szCs w:val="24"/>
      <w:lang w:eastAsia="ru-RU"/>
    </w:rPr>
  </w:style>
  <w:style w:type="paragraph" w:customStyle="1" w:styleId="pj">
    <w:name w:val="pj"/>
    <w:basedOn w:val="a"/>
    <w:rsid w:val="00E27567"/>
    <w:pPr>
      <w:spacing w:after="0" w:line="240" w:lineRule="auto"/>
      <w:ind w:firstLine="400"/>
      <w:jc w:val="both"/>
    </w:pPr>
    <w:rPr>
      <w:rFonts w:ascii="Times New Roman" w:eastAsia="Times New Roman" w:hAnsi="Times New Roman" w:cs="Times New Roman"/>
      <w:color w:val="000000"/>
      <w:sz w:val="24"/>
      <w:szCs w:val="24"/>
      <w:lang w:eastAsia="ru-RU"/>
    </w:rPr>
  </w:style>
  <w:style w:type="character" w:customStyle="1" w:styleId="s0">
    <w:name w:val="s0"/>
    <w:basedOn w:val="a0"/>
    <w:qFormat/>
    <w:rsid w:val="00E27567"/>
    <w:rPr>
      <w:color w:val="000000"/>
    </w:rPr>
  </w:style>
  <w:style w:type="character" w:customStyle="1" w:styleId="s1">
    <w:name w:val="s1"/>
    <w:basedOn w:val="a0"/>
    <w:rsid w:val="00E27567"/>
    <w:rPr>
      <w:color w:val="000000"/>
    </w:rPr>
  </w:style>
  <w:style w:type="character" w:customStyle="1" w:styleId="s20">
    <w:name w:val="s20"/>
    <w:basedOn w:val="a0"/>
    <w:rsid w:val="00E27567"/>
  </w:style>
  <w:style w:type="character" w:customStyle="1" w:styleId="10">
    <w:name w:val="Заголовок 1 Знак"/>
    <w:basedOn w:val="a0"/>
    <w:link w:val="1"/>
    <w:uiPriority w:val="9"/>
    <w:rsid w:val="00D456BF"/>
    <w:rPr>
      <w:rFonts w:ascii="Times New Roman" w:eastAsia="Times New Roman" w:hAnsi="Times New Roman" w:cs="Times New Roman"/>
      <w:b/>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48094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2</Pages>
  <Words>661</Words>
  <Characters>3774</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Гулзира Орманаева</dc:creator>
  <cp:keywords/>
  <dc:description/>
  <cp:lastModifiedBy>Гулзира Орманаева</cp:lastModifiedBy>
  <cp:revision>8</cp:revision>
  <dcterms:created xsi:type="dcterms:W3CDTF">2024-02-05T04:55:00Z</dcterms:created>
  <dcterms:modified xsi:type="dcterms:W3CDTF">2024-02-07T04:43:00Z</dcterms:modified>
</cp:coreProperties>
</file>