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77" w:rsidRPr="007F2C77" w:rsidRDefault="00371DC7" w:rsidP="006F582D">
      <w:pPr>
        <w:jc w:val="center"/>
        <w:rPr>
          <w:rFonts w:ascii="Verdana" w:eastAsia="Times New Roman" w:hAnsi="Verdana"/>
          <w:sz w:val="22"/>
        </w:rPr>
      </w:pPr>
      <w:r w:rsidRPr="003D6640"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>
            <wp:extent cx="4846320" cy="662940"/>
            <wp:effectExtent l="0" t="0" r="0" b="0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2F" w:rsidRPr="003D6640" w:rsidRDefault="001E512F" w:rsidP="001E512F">
      <w:pPr>
        <w:jc w:val="center"/>
        <w:rPr>
          <w:rFonts w:ascii="Calibri" w:eastAsia="Times New Roman" w:hAnsi="Calibri"/>
          <w:b/>
          <w:szCs w:val="24"/>
        </w:rPr>
      </w:pPr>
    </w:p>
    <w:p w:rsidR="00FC6234" w:rsidRPr="00072753" w:rsidRDefault="00FC6234" w:rsidP="00FC6234">
      <w:pPr>
        <w:jc w:val="center"/>
        <w:rPr>
          <w:rFonts w:ascii="Verdana" w:eastAsia="Times New Roman" w:hAnsi="Verdana"/>
          <w:b/>
          <w:szCs w:val="24"/>
        </w:rPr>
      </w:pPr>
      <w:r w:rsidRPr="00072753">
        <w:rPr>
          <w:rFonts w:ascii="Verdana" w:eastAsia="Times New Roman" w:hAnsi="Verdana"/>
          <w:b/>
          <w:szCs w:val="24"/>
          <w:lang w:val="kk-KZ"/>
        </w:rPr>
        <w:t>БАСПАСӨЗ</w:t>
      </w:r>
      <w:r w:rsidRPr="00072753">
        <w:rPr>
          <w:rFonts w:ascii="Verdana" w:eastAsia="Times New Roman" w:hAnsi="Verdana"/>
          <w:b/>
          <w:szCs w:val="24"/>
        </w:rPr>
        <w:t xml:space="preserve"> РЕЛИЗ</w:t>
      </w:r>
      <w:r w:rsidRPr="00072753">
        <w:rPr>
          <w:rFonts w:ascii="Verdana" w:eastAsia="Times New Roman" w:hAnsi="Verdana"/>
          <w:b/>
          <w:szCs w:val="24"/>
          <w:lang w:val="kk-KZ"/>
        </w:rPr>
        <w:t>І</w:t>
      </w:r>
      <w:r w:rsidRPr="00072753">
        <w:rPr>
          <w:rFonts w:ascii="Verdana" w:eastAsia="Times New Roman" w:hAnsi="Verdana"/>
          <w:b/>
          <w:szCs w:val="24"/>
        </w:rPr>
        <w:t xml:space="preserve"> </w:t>
      </w:r>
    </w:p>
    <w:p w:rsidR="002300FB" w:rsidRPr="00CA704A" w:rsidRDefault="002300FB" w:rsidP="00CA704A">
      <w:pPr>
        <w:jc w:val="center"/>
        <w:rPr>
          <w:rFonts w:ascii="Verdana" w:eastAsia="Times New Roman" w:hAnsi="Verdana" w:cs="Arial"/>
          <w:b/>
          <w:szCs w:val="24"/>
          <w:lang w:val="kk-KZ"/>
        </w:rPr>
      </w:pPr>
    </w:p>
    <w:p w:rsidR="00CA704A" w:rsidRPr="003D6640" w:rsidRDefault="00CA704A" w:rsidP="00CA704A">
      <w:pPr>
        <w:tabs>
          <w:tab w:val="left" w:pos="7371"/>
        </w:tabs>
        <w:ind w:firstLine="567"/>
        <w:rPr>
          <w:rFonts w:ascii="Calibri" w:eastAsia="Times New Roman" w:hAnsi="Calibri"/>
          <w:b/>
          <w:sz w:val="26"/>
          <w:szCs w:val="26"/>
          <w:lang w:val="kk-KZ"/>
        </w:rPr>
      </w:pPr>
    </w:p>
    <w:p w:rsidR="00CA704A" w:rsidRPr="003D6640" w:rsidRDefault="00CA704A" w:rsidP="00CA704A">
      <w:pPr>
        <w:tabs>
          <w:tab w:val="left" w:pos="7371"/>
        </w:tabs>
        <w:ind w:firstLine="567"/>
        <w:rPr>
          <w:rFonts w:ascii="Calibri" w:eastAsia="Times New Roman" w:hAnsi="Calibri"/>
          <w:b/>
          <w:sz w:val="26"/>
          <w:szCs w:val="26"/>
          <w:lang w:val="kk-KZ"/>
        </w:rPr>
      </w:pPr>
    </w:p>
    <w:p w:rsidR="00CA704A" w:rsidRPr="00FC6234" w:rsidRDefault="00CA704A" w:rsidP="00CA704A">
      <w:pPr>
        <w:tabs>
          <w:tab w:val="left" w:pos="7371"/>
        </w:tabs>
        <w:ind w:firstLine="567"/>
        <w:rPr>
          <w:rFonts w:ascii="Calibri" w:eastAsia="Times New Roman" w:hAnsi="Calibri"/>
          <w:szCs w:val="24"/>
          <w:lang w:val="kk-KZ"/>
        </w:rPr>
      </w:pPr>
      <w:r w:rsidRPr="00FC6234">
        <w:rPr>
          <w:rFonts w:ascii="Calibri" w:eastAsia="Times New Roman" w:hAnsi="Calibri"/>
          <w:szCs w:val="24"/>
          <w:lang w:val="kk-KZ"/>
        </w:rPr>
        <w:t>20</w:t>
      </w:r>
      <w:r w:rsidR="00CE4ACF" w:rsidRPr="00FC6234">
        <w:rPr>
          <w:rFonts w:ascii="Calibri" w:eastAsia="Times New Roman" w:hAnsi="Calibri"/>
          <w:szCs w:val="24"/>
          <w:lang w:val="kk-KZ"/>
        </w:rPr>
        <w:t>2</w:t>
      </w:r>
      <w:r w:rsidR="00B024A9">
        <w:rPr>
          <w:rFonts w:ascii="Calibri" w:eastAsia="Times New Roman" w:hAnsi="Calibri"/>
          <w:szCs w:val="24"/>
          <w:lang w:val="kk-KZ"/>
        </w:rPr>
        <w:t>4</w:t>
      </w:r>
      <w:r w:rsidRPr="00FC6234">
        <w:rPr>
          <w:rFonts w:ascii="Calibri" w:eastAsia="Times New Roman" w:hAnsi="Calibri"/>
          <w:szCs w:val="24"/>
          <w:lang w:val="kk-KZ"/>
        </w:rPr>
        <w:t xml:space="preserve"> </w:t>
      </w:r>
      <w:r w:rsidR="00FC6234">
        <w:rPr>
          <w:rFonts w:ascii="Calibri" w:eastAsia="Times New Roman" w:hAnsi="Calibri"/>
          <w:szCs w:val="24"/>
          <w:lang w:val="kk-KZ"/>
        </w:rPr>
        <w:t xml:space="preserve">жылғы </w:t>
      </w:r>
      <w:r w:rsidR="005D1575">
        <w:rPr>
          <w:rFonts w:ascii="Calibri" w:eastAsia="Times New Roman" w:hAnsi="Calibri"/>
          <w:szCs w:val="24"/>
          <w:lang w:val="kk-KZ"/>
        </w:rPr>
        <w:t>1</w:t>
      </w:r>
      <w:r w:rsidR="00B024A9">
        <w:rPr>
          <w:rFonts w:ascii="Calibri" w:eastAsia="Times New Roman" w:hAnsi="Calibri"/>
          <w:szCs w:val="24"/>
          <w:lang w:val="kk-KZ"/>
        </w:rPr>
        <w:t>9</w:t>
      </w:r>
      <w:r w:rsidR="00FC6234">
        <w:rPr>
          <w:rFonts w:ascii="Calibri" w:eastAsia="Times New Roman" w:hAnsi="Calibri"/>
          <w:szCs w:val="24"/>
          <w:lang w:val="kk-KZ"/>
        </w:rPr>
        <w:t xml:space="preserve"> қа</w:t>
      </w:r>
      <w:r w:rsidR="00B024A9">
        <w:rPr>
          <w:rFonts w:ascii="Calibri" w:eastAsia="Times New Roman" w:hAnsi="Calibri"/>
          <w:szCs w:val="24"/>
          <w:lang w:val="kk-KZ"/>
        </w:rPr>
        <w:t>ңтар</w:t>
      </w:r>
      <w:r w:rsidRPr="00FC6234">
        <w:rPr>
          <w:rFonts w:ascii="Calibri" w:eastAsia="Times New Roman" w:hAnsi="Calibri"/>
          <w:szCs w:val="24"/>
          <w:lang w:val="kk-KZ"/>
        </w:rPr>
        <w:tab/>
      </w:r>
      <w:r w:rsidR="00370A37" w:rsidRPr="00FC6234">
        <w:rPr>
          <w:rFonts w:ascii="Calibri" w:eastAsia="Times New Roman" w:hAnsi="Calibri"/>
          <w:szCs w:val="24"/>
          <w:lang w:val="kk-KZ"/>
        </w:rPr>
        <w:t xml:space="preserve">             Астана</w:t>
      </w:r>
      <w:r w:rsidR="00FC6234" w:rsidRPr="00FC6234">
        <w:rPr>
          <w:rFonts w:ascii="Calibri" w:eastAsia="Times New Roman" w:hAnsi="Calibri"/>
          <w:szCs w:val="24"/>
          <w:lang w:val="kk-KZ"/>
        </w:rPr>
        <w:t xml:space="preserve"> қ.</w:t>
      </w:r>
    </w:p>
    <w:p w:rsidR="00421585" w:rsidRPr="00FC6234" w:rsidRDefault="00421585" w:rsidP="00CA704A">
      <w:pPr>
        <w:tabs>
          <w:tab w:val="left" w:pos="7371"/>
        </w:tabs>
        <w:ind w:firstLine="567"/>
        <w:rPr>
          <w:rFonts w:ascii="Calibri" w:eastAsia="Times New Roman" w:hAnsi="Calibri"/>
          <w:szCs w:val="24"/>
          <w:lang w:val="kk-KZ"/>
        </w:rPr>
      </w:pPr>
    </w:p>
    <w:p w:rsidR="00120444" w:rsidRPr="003D6640" w:rsidRDefault="00120444" w:rsidP="00120444">
      <w:pPr>
        <w:jc w:val="center"/>
        <w:rPr>
          <w:rFonts w:ascii="Calibri" w:hAnsi="Calibri" w:cs="Calibri"/>
          <w:b/>
          <w:szCs w:val="24"/>
          <w:lang w:val="kk-KZ"/>
        </w:rPr>
      </w:pPr>
    </w:p>
    <w:p w:rsidR="001C3B89" w:rsidRPr="006C4E2D" w:rsidRDefault="00FC6234" w:rsidP="00FC6234">
      <w:pPr>
        <w:jc w:val="center"/>
        <w:rPr>
          <w:rFonts w:asciiTheme="minorHAnsi" w:eastAsia="Arial Unicode MS" w:hAnsiTheme="minorHAnsi" w:cstheme="minorHAnsi"/>
          <w:b/>
          <w:szCs w:val="24"/>
          <w:lang w:val="kk-KZ"/>
        </w:rPr>
      </w:pPr>
      <w:r w:rsidRPr="006C4E2D">
        <w:rPr>
          <w:rFonts w:asciiTheme="minorHAnsi" w:eastAsia="Arial Unicode MS" w:hAnsiTheme="minorHAnsi" w:cstheme="minorHAnsi"/>
          <w:b/>
          <w:szCs w:val="24"/>
          <w:lang w:val="kk-KZ"/>
        </w:rPr>
        <w:t>«</w:t>
      </w:r>
      <w:r w:rsidR="00B024A9" w:rsidRPr="006C4E2D">
        <w:rPr>
          <w:rFonts w:asciiTheme="minorHAnsi" w:hAnsiTheme="minorHAnsi" w:cstheme="minorHAnsi"/>
          <w:b/>
          <w:szCs w:val="24"/>
          <w:lang w:val="kk-KZ"/>
        </w:rPr>
        <w:t>Қазақстан Республикасы Ұлттық Банкінің қызметшілерін лауазымға тағайындау және олармен еңбек шартын тоқтату қағидаларын бекіту туралы» Қазақстан Республикасы Ұлттық Банкі Басқармасының 2012 жылғы 24 тамыздағы № 261 қаулысына өзгерістер енгізу туралы</w:t>
      </w:r>
      <w:r w:rsidRPr="006C4E2D">
        <w:rPr>
          <w:rFonts w:asciiTheme="minorHAnsi" w:eastAsia="Arial Unicode MS" w:hAnsiTheme="minorHAnsi" w:cstheme="minorHAnsi"/>
          <w:b/>
          <w:szCs w:val="24"/>
          <w:lang w:val="kk-KZ"/>
        </w:rPr>
        <w:t xml:space="preserve">» Қазақстан Республикасы Ұлттық Банкі </w:t>
      </w:r>
      <w:r w:rsidRPr="006C4E2D">
        <w:rPr>
          <w:rFonts w:asciiTheme="minorHAnsi" w:hAnsiTheme="minorHAnsi" w:cstheme="minorHAnsi"/>
          <w:b/>
          <w:szCs w:val="24"/>
          <w:lang w:val="kk-KZ"/>
        </w:rPr>
        <w:t xml:space="preserve">Басқармасы </w:t>
      </w:r>
      <w:r w:rsidRPr="006C4E2D">
        <w:rPr>
          <w:rFonts w:asciiTheme="minorHAnsi" w:eastAsia="Arial Unicode MS" w:hAnsiTheme="minorHAnsi" w:cstheme="minorHAnsi"/>
          <w:b/>
          <w:szCs w:val="24"/>
          <w:lang w:val="kk-KZ"/>
        </w:rPr>
        <w:t xml:space="preserve">қаулысының жобасын </w:t>
      </w:r>
      <w:r w:rsidRPr="006C4E2D">
        <w:rPr>
          <w:rFonts w:asciiTheme="minorHAnsi" w:hAnsiTheme="minorHAnsi" w:cstheme="minorHAnsi"/>
          <w:b/>
          <w:szCs w:val="24"/>
          <w:lang w:val="kk-KZ"/>
        </w:rPr>
        <w:t>әзірлеу туралы</w:t>
      </w:r>
    </w:p>
    <w:p w:rsidR="002C62AA" w:rsidRPr="006C4E2D" w:rsidRDefault="002C62AA" w:rsidP="006F582D">
      <w:pPr>
        <w:jc w:val="center"/>
        <w:rPr>
          <w:rFonts w:asciiTheme="minorHAnsi" w:hAnsiTheme="minorHAnsi" w:cstheme="minorHAnsi"/>
          <w:b/>
          <w:szCs w:val="24"/>
          <w:lang w:val="kk-KZ"/>
        </w:rPr>
      </w:pPr>
    </w:p>
    <w:p w:rsidR="006C36E4" w:rsidRPr="006C4E2D" w:rsidRDefault="006C36E4" w:rsidP="00BD4F93">
      <w:pPr>
        <w:suppressAutoHyphens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</w:p>
    <w:p w:rsidR="006C36E4" w:rsidRPr="006C4E2D" w:rsidRDefault="006C36E4" w:rsidP="006C4E2D">
      <w:pPr>
        <w:suppressAutoHyphens/>
        <w:ind w:firstLine="709"/>
        <w:jc w:val="both"/>
        <w:rPr>
          <w:rFonts w:asciiTheme="minorHAnsi" w:eastAsia="Arial Unicode MS" w:hAnsiTheme="minorHAnsi" w:cstheme="minorHAnsi"/>
          <w:szCs w:val="24"/>
          <w:lang w:val="kk-KZ"/>
        </w:rPr>
      </w:pPr>
      <w:r w:rsidRPr="006C4E2D">
        <w:rPr>
          <w:rFonts w:asciiTheme="minorHAnsi" w:eastAsia="Arial Unicode MS" w:hAnsiTheme="minorHAnsi" w:cstheme="minorHAnsi"/>
          <w:szCs w:val="24"/>
          <w:lang w:val="kk-KZ"/>
        </w:rPr>
        <w:t>Қазақстан Республикасы</w:t>
      </w:r>
      <w:r w:rsidR="00A53A07" w:rsidRPr="006C4E2D">
        <w:rPr>
          <w:rFonts w:asciiTheme="minorHAnsi" w:eastAsia="Arial Unicode MS" w:hAnsiTheme="minorHAnsi" w:cstheme="minorHAnsi"/>
          <w:szCs w:val="24"/>
          <w:lang w:val="kk-KZ"/>
        </w:rPr>
        <w:t>ның</w:t>
      </w:r>
      <w:r w:rsidRPr="006C4E2D">
        <w:rPr>
          <w:rFonts w:asciiTheme="minorHAnsi" w:eastAsia="Arial Unicode MS" w:hAnsiTheme="minorHAnsi" w:cstheme="minorHAnsi"/>
          <w:szCs w:val="24"/>
          <w:lang w:val="kk-KZ"/>
        </w:rPr>
        <w:t xml:space="preserve"> Ұлттық Банкі</w:t>
      </w:r>
      <w:r w:rsidR="00A53A07" w:rsidRPr="006C4E2D">
        <w:rPr>
          <w:rFonts w:asciiTheme="minorHAnsi" w:eastAsia="Arial Unicode MS" w:hAnsiTheme="minorHAnsi" w:cstheme="minorHAnsi"/>
          <w:szCs w:val="24"/>
          <w:lang w:val="kk-KZ"/>
        </w:rPr>
        <w:t xml:space="preserve"> (бұдан әрі – ҚРҰБ)</w:t>
      </w:r>
      <w:r w:rsidRPr="006C4E2D">
        <w:rPr>
          <w:rFonts w:asciiTheme="minorHAnsi" w:eastAsia="Arial Unicode MS" w:hAnsiTheme="minorHAnsi" w:cstheme="minorHAnsi"/>
          <w:szCs w:val="24"/>
          <w:lang w:val="kk-KZ"/>
        </w:rPr>
        <w:t xml:space="preserve"> «</w:t>
      </w:r>
      <w:r w:rsidR="00B024A9" w:rsidRPr="006C4E2D">
        <w:rPr>
          <w:rFonts w:asciiTheme="minorHAnsi" w:hAnsiTheme="minorHAnsi" w:cstheme="minorHAnsi"/>
          <w:szCs w:val="24"/>
          <w:lang w:val="kk-KZ"/>
        </w:rPr>
        <w:t>Қазақстан Республикасы Ұлттық Банкінің қызметшілерін лауазымға тағайындау және олармен еңбек шартын тоқтату қағидаларын бекіту туралы» Қазақстан Республикасы Ұлттық Банкі Басқармасының 2012 жылғы 24 тамыздағы № 261 қаулысына өзгерістер енгізу туралы</w:t>
      </w:r>
      <w:r w:rsidRPr="006C4E2D">
        <w:rPr>
          <w:rFonts w:asciiTheme="minorHAnsi" w:eastAsia="Arial Unicode MS" w:hAnsiTheme="minorHAnsi" w:cstheme="minorHAnsi"/>
          <w:szCs w:val="24"/>
          <w:lang w:val="kk-KZ"/>
        </w:rPr>
        <w:t xml:space="preserve">» Қазақстан Республикасы Ұлттық Банкі </w:t>
      </w:r>
      <w:r w:rsidRPr="006C4E2D">
        <w:rPr>
          <w:rFonts w:asciiTheme="minorHAnsi" w:hAnsiTheme="minorHAnsi" w:cstheme="minorHAnsi"/>
          <w:szCs w:val="24"/>
          <w:lang w:val="kk-KZ"/>
        </w:rPr>
        <w:t xml:space="preserve">Басқармасы </w:t>
      </w:r>
      <w:r w:rsidRPr="006C4E2D">
        <w:rPr>
          <w:rFonts w:asciiTheme="minorHAnsi" w:eastAsia="Arial Unicode MS" w:hAnsiTheme="minorHAnsi" w:cstheme="minorHAnsi"/>
          <w:szCs w:val="24"/>
          <w:lang w:val="kk-KZ"/>
        </w:rPr>
        <w:t>қаулысының жобасын</w:t>
      </w:r>
      <w:r w:rsidR="00A53A07" w:rsidRPr="006C4E2D">
        <w:rPr>
          <w:rFonts w:asciiTheme="minorHAnsi" w:eastAsia="Arial Unicode MS" w:hAnsiTheme="minorHAnsi" w:cstheme="minorHAnsi"/>
          <w:szCs w:val="24"/>
          <w:lang w:val="kk-KZ"/>
        </w:rPr>
        <w:t xml:space="preserve"> </w:t>
      </w:r>
      <w:r w:rsidR="00A53A07" w:rsidRPr="006C4E2D">
        <w:rPr>
          <w:rFonts w:asciiTheme="minorHAnsi" w:hAnsiTheme="minorHAnsi" w:cstheme="minorHAnsi"/>
          <w:szCs w:val="24"/>
          <w:lang w:val="kk-KZ"/>
        </w:rPr>
        <w:t>(бұдан әрі – Қаулы жобасы) әзірлегені туралы хабарлайды.</w:t>
      </w:r>
    </w:p>
    <w:p w:rsidR="006C36E4" w:rsidRPr="006C4E2D" w:rsidRDefault="006C36E4" w:rsidP="006C4E2D">
      <w:pPr>
        <w:suppressAutoHyphens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:rsidR="00655503" w:rsidRPr="006C4E2D" w:rsidRDefault="00A53A07" w:rsidP="006C4E2D">
      <w:pPr>
        <w:suppressAutoHyphens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6C4E2D">
        <w:rPr>
          <w:rFonts w:asciiTheme="minorHAnsi" w:hAnsiTheme="minorHAnsi" w:cstheme="minorHAnsi"/>
          <w:szCs w:val="24"/>
          <w:lang w:val="kk-KZ"/>
        </w:rPr>
        <w:t xml:space="preserve">Қаулы жобасы </w:t>
      </w:r>
      <w:r w:rsidR="00655503" w:rsidRPr="006C4E2D">
        <w:rPr>
          <w:rFonts w:asciiTheme="minorHAnsi" w:hAnsiTheme="minorHAnsi" w:cstheme="minorHAnsi"/>
          <w:bCs/>
          <w:szCs w:val="24"/>
          <w:lang w:val="kk-KZ"/>
        </w:rPr>
        <w:t>«Қазақстан Республикасының Ұлттық Банкі туралы»</w:t>
      </w:r>
      <w:r w:rsidR="00655503" w:rsidRPr="006C4E2D">
        <w:rPr>
          <w:rFonts w:asciiTheme="minorHAnsi" w:hAnsiTheme="minorHAnsi" w:cstheme="minorHAnsi"/>
          <w:bCs/>
          <w:szCs w:val="24"/>
          <w:lang w:val="kk-KZ"/>
        </w:rPr>
        <w:t xml:space="preserve"> және</w:t>
      </w:r>
      <w:r w:rsidR="00655503" w:rsidRPr="006C4E2D">
        <w:rPr>
          <w:rFonts w:asciiTheme="minorHAnsi" w:hAnsiTheme="minorHAnsi" w:cstheme="minorHAnsi"/>
          <w:bCs/>
          <w:szCs w:val="24"/>
          <w:lang w:val="kk-KZ"/>
        </w:rPr>
        <w:t xml:space="preserve"> «</w:t>
      </w:r>
      <w:r w:rsidR="00655503" w:rsidRPr="006C4E2D">
        <w:rPr>
          <w:rFonts w:asciiTheme="minorHAnsi" w:hAnsiTheme="minorHAnsi" w:cstheme="minorHAnsi"/>
          <w:szCs w:val="24"/>
          <w:lang w:val="kk-KZ"/>
        </w:rPr>
        <w:t>Қазақстан Республикасының кейбір заңнамалық актілеріне ұлттық қауіпсіздікті қамтамасыз ету және Қазақстан Республикасының арнаулы мемлекттік органдардағы қызмет мәселелері бойынша өзгерістер мен толықтырулар енгізу туралы</w:t>
      </w:r>
      <w:r w:rsidR="00655503" w:rsidRPr="006C4E2D">
        <w:rPr>
          <w:rFonts w:asciiTheme="minorHAnsi" w:hAnsiTheme="minorHAnsi" w:cstheme="minorHAnsi"/>
          <w:bCs/>
          <w:szCs w:val="24"/>
          <w:lang w:val="kk-KZ"/>
        </w:rPr>
        <w:t xml:space="preserve">» </w:t>
      </w:r>
      <w:r w:rsidR="00655503" w:rsidRPr="006C4E2D">
        <w:rPr>
          <w:rFonts w:asciiTheme="minorHAnsi" w:hAnsiTheme="minorHAnsi" w:cstheme="minorHAnsi"/>
          <w:szCs w:val="24"/>
          <w:lang w:val="kk-KZ"/>
        </w:rPr>
        <w:t>2023 жылғы 23 желтоқсандағы ҚР Заң</w:t>
      </w:r>
      <w:r w:rsidR="006C4E2D" w:rsidRPr="006C4E2D">
        <w:rPr>
          <w:rFonts w:asciiTheme="minorHAnsi" w:hAnsiTheme="minorHAnsi" w:cstheme="minorHAnsi"/>
          <w:szCs w:val="24"/>
          <w:lang w:val="kk-KZ"/>
        </w:rPr>
        <w:t>дар</w:t>
      </w:r>
      <w:r w:rsidR="00655503" w:rsidRPr="006C4E2D">
        <w:rPr>
          <w:rFonts w:asciiTheme="minorHAnsi" w:hAnsiTheme="minorHAnsi" w:cstheme="minorHAnsi"/>
          <w:szCs w:val="24"/>
          <w:lang w:val="kk-KZ"/>
        </w:rPr>
        <w:t>ына</w:t>
      </w:r>
      <w:r w:rsidR="006C4E2D" w:rsidRPr="006C4E2D">
        <w:rPr>
          <w:rFonts w:asciiTheme="minorHAnsi" w:hAnsiTheme="minorHAnsi" w:cstheme="minorHAnsi"/>
          <w:szCs w:val="24"/>
          <w:lang w:val="kk-KZ"/>
        </w:rPr>
        <w:t xml:space="preserve">, </w:t>
      </w:r>
      <w:r w:rsidR="006C4E2D" w:rsidRPr="006C4E2D">
        <w:rPr>
          <w:rFonts w:asciiTheme="minorHAnsi" w:hAnsiTheme="minorHAnsi" w:cstheme="minorHAnsi"/>
          <w:szCs w:val="24"/>
          <w:lang w:val="kk-KZ"/>
        </w:rPr>
        <w:t>редакциялық және нақтылаушы түзетулер</w:t>
      </w:r>
      <w:r w:rsidR="006C4E2D" w:rsidRPr="006C4E2D">
        <w:rPr>
          <w:rFonts w:asciiTheme="minorHAnsi" w:hAnsiTheme="minorHAnsi" w:cstheme="minorHAnsi"/>
          <w:szCs w:val="24"/>
          <w:lang w:val="kk-KZ"/>
        </w:rPr>
        <w:t xml:space="preserve">ді </w:t>
      </w:r>
      <w:r w:rsidR="006C4E2D" w:rsidRPr="006C4E2D">
        <w:rPr>
          <w:rFonts w:asciiTheme="minorHAnsi" w:hAnsiTheme="minorHAnsi" w:cstheme="minorHAnsi"/>
          <w:szCs w:val="24"/>
          <w:lang w:val="kk-KZ"/>
        </w:rPr>
        <w:t xml:space="preserve">Ұлттық Банктің қызметшілерін лауазымға тағайындау және еңбек шартын </w:t>
      </w:r>
      <w:bookmarkStart w:id="0" w:name="_GoBack"/>
      <w:bookmarkEnd w:id="0"/>
      <w:r w:rsidR="006C4E2D" w:rsidRPr="006C4E2D">
        <w:rPr>
          <w:rFonts w:asciiTheme="minorHAnsi" w:hAnsiTheme="minorHAnsi" w:cstheme="minorHAnsi"/>
          <w:szCs w:val="24"/>
          <w:lang w:val="kk-KZ"/>
        </w:rPr>
        <w:t xml:space="preserve">тоқтату </w:t>
      </w:r>
      <w:r w:rsidR="006C4E2D" w:rsidRPr="006C4E2D">
        <w:rPr>
          <w:rFonts w:asciiTheme="minorHAnsi" w:hAnsiTheme="minorHAnsi" w:cstheme="minorHAnsi"/>
          <w:szCs w:val="24"/>
          <w:lang w:val="kk-KZ"/>
        </w:rPr>
        <w:t>Қ</w:t>
      </w:r>
      <w:r w:rsidR="006C4E2D" w:rsidRPr="006C4E2D">
        <w:rPr>
          <w:rFonts w:asciiTheme="minorHAnsi" w:hAnsiTheme="minorHAnsi" w:cstheme="minorHAnsi"/>
          <w:szCs w:val="24"/>
          <w:lang w:val="kk-KZ"/>
        </w:rPr>
        <w:t>ағидаларына өзгерістер енгізуді көздейді</w:t>
      </w:r>
      <w:r w:rsidR="006C4E2D" w:rsidRPr="006C4E2D">
        <w:rPr>
          <w:rFonts w:asciiTheme="minorHAnsi" w:hAnsiTheme="minorHAnsi" w:cstheme="minorHAnsi"/>
          <w:szCs w:val="24"/>
          <w:lang w:val="kk-KZ"/>
        </w:rPr>
        <w:t xml:space="preserve">. </w:t>
      </w:r>
    </w:p>
    <w:p w:rsidR="00655503" w:rsidRPr="006C4E2D" w:rsidRDefault="00655503" w:rsidP="006C4E2D">
      <w:pPr>
        <w:suppressAutoHyphens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:rsidR="00207F01" w:rsidRPr="006C4E2D" w:rsidRDefault="00207F01" w:rsidP="006C4E2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6C4E2D">
        <w:rPr>
          <w:rFonts w:asciiTheme="minorHAnsi" w:hAnsiTheme="minorHAnsi" w:cstheme="minorHAnsi"/>
          <w:szCs w:val="24"/>
          <w:lang w:val="kk-KZ"/>
        </w:rPr>
        <w:t>Қаулы жобасының толық нұсқасымен ашық нормативтік құқықтық актілердің интернет-порталында</w:t>
      </w:r>
      <w:r w:rsidR="0002249B" w:rsidRPr="006C4E2D">
        <w:rPr>
          <w:rFonts w:asciiTheme="minorHAnsi" w:hAnsiTheme="minorHAnsi" w:cstheme="minorHAnsi"/>
          <w:szCs w:val="24"/>
          <w:lang w:val="kk-KZ"/>
        </w:rPr>
        <w:t xml:space="preserve"> танысуға болады: </w:t>
      </w:r>
      <w:hyperlink r:id="rId9" w:history="1">
        <w:r w:rsidR="006C4E2D" w:rsidRPr="006C4E2D">
          <w:rPr>
            <w:rStyle w:val="ad"/>
            <w:rFonts w:asciiTheme="minorHAnsi" w:hAnsiTheme="minorHAnsi" w:cstheme="minorHAnsi"/>
            <w:lang w:val="kk-KZ"/>
          </w:rPr>
          <w:t>https://legalacts.egov.kz/npa/view?id=14900964</w:t>
        </w:r>
      </w:hyperlink>
      <w:r w:rsidR="006C4E2D" w:rsidRPr="006C4E2D">
        <w:rPr>
          <w:rFonts w:asciiTheme="minorHAnsi" w:hAnsiTheme="minorHAnsi" w:cstheme="minorHAnsi"/>
          <w:lang w:val="kk-KZ"/>
        </w:rPr>
        <w:t xml:space="preserve">. </w:t>
      </w:r>
    </w:p>
    <w:p w:rsidR="00207F01" w:rsidRPr="006C4E2D" w:rsidRDefault="00207F01" w:rsidP="006C4E2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207F01" w:rsidRPr="00072753" w:rsidRDefault="00207F01" w:rsidP="00207F01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207F01" w:rsidRPr="00072753" w:rsidRDefault="00207F01" w:rsidP="00207F01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207F01" w:rsidRPr="00072753" w:rsidRDefault="00207F01" w:rsidP="00207F01">
      <w:pPr>
        <w:jc w:val="center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>Барынша толық ақпаратты мынадай</w:t>
      </w:r>
      <w:r w:rsidR="0002249B" w:rsidRPr="0002249B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02249B" w:rsidRPr="00072753">
        <w:rPr>
          <w:rFonts w:asciiTheme="minorHAnsi" w:eastAsia="Times New Roman" w:hAnsiTheme="minorHAnsi"/>
          <w:szCs w:val="24"/>
          <w:lang w:val="kk-KZ"/>
        </w:rPr>
        <w:t>телефон арқылы алуға болады</w:t>
      </w:r>
      <w:r w:rsidRPr="00072753">
        <w:rPr>
          <w:rFonts w:asciiTheme="minorHAnsi" w:eastAsia="Times New Roman" w:hAnsiTheme="minorHAnsi"/>
          <w:szCs w:val="24"/>
          <w:lang w:val="kk-KZ"/>
        </w:rPr>
        <w:t>:</w:t>
      </w:r>
    </w:p>
    <w:p w:rsidR="0002249B" w:rsidRPr="0002249B" w:rsidRDefault="0002249B" w:rsidP="0002249B">
      <w:pPr>
        <w:pStyle w:val="af8"/>
        <w:jc w:val="center"/>
        <w:rPr>
          <w:rFonts w:asciiTheme="minorHAnsi" w:hAnsiTheme="minorHAnsi"/>
          <w:sz w:val="24"/>
          <w:szCs w:val="24"/>
          <w:lang w:val="kk-KZ"/>
        </w:rPr>
      </w:pPr>
      <w:r w:rsidRPr="0002249B">
        <w:rPr>
          <w:rFonts w:asciiTheme="minorHAnsi" w:hAnsiTheme="minorHAnsi"/>
          <w:sz w:val="24"/>
          <w:szCs w:val="24"/>
          <w:lang w:val="kk-KZ"/>
        </w:rPr>
        <w:t>+7 (7172) 77 52 05</w:t>
      </w:r>
    </w:p>
    <w:p w:rsidR="0002249B" w:rsidRPr="0002249B" w:rsidRDefault="0002249B" w:rsidP="0002249B">
      <w:pPr>
        <w:pStyle w:val="af8"/>
        <w:jc w:val="center"/>
        <w:rPr>
          <w:rFonts w:asciiTheme="minorHAnsi" w:hAnsiTheme="minorHAnsi"/>
          <w:sz w:val="24"/>
          <w:szCs w:val="24"/>
          <w:lang w:val="kk-KZ"/>
        </w:rPr>
      </w:pPr>
      <w:r w:rsidRPr="0002249B">
        <w:rPr>
          <w:rFonts w:asciiTheme="minorHAnsi" w:hAnsiTheme="minorHAnsi"/>
          <w:sz w:val="24"/>
          <w:szCs w:val="24"/>
          <w:lang w:val="kk-KZ"/>
        </w:rPr>
        <w:t>e-mail: press@nationalbank.kz</w:t>
      </w:r>
    </w:p>
    <w:p w:rsidR="0002249B" w:rsidRPr="00B40C6A" w:rsidRDefault="00433919" w:rsidP="0002249B">
      <w:pPr>
        <w:pStyle w:val="af8"/>
        <w:jc w:val="center"/>
        <w:rPr>
          <w:rFonts w:asciiTheme="minorHAnsi" w:hAnsiTheme="minorHAnsi"/>
          <w:sz w:val="24"/>
          <w:szCs w:val="24"/>
          <w:lang w:val="kk-KZ"/>
        </w:rPr>
      </w:pPr>
      <w:hyperlink r:id="rId10" w:history="1">
        <w:r w:rsidR="0002249B" w:rsidRPr="00B40C6A">
          <w:rPr>
            <w:rStyle w:val="ad"/>
            <w:rFonts w:asciiTheme="minorHAnsi" w:hAnsiTheme="minorHAnsi"/>
            <w:sz w:val="24"/>
            <w:szCs w:val="24"/>
            <w:lang w:val="en-US"/>
          </w:rPr>
          <w:t>www.nationalbank.kz</w:t>
        </w:r>
      </w:hyperlink>
    </w:p>
    <w:p w:rsidR="0002249B" w:rsidRDefault="0002249B" w:rsidP="00207F01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766CA2" w:rsidRPr="00B0542E" w:rsidRDefault="00766CA2" w:rsidP="00766CA2">
      <w:pPr>
        <w:jc w:val="center"/>
        <w:rPr>
          <w:rFonts w:ascii="Calibri" w:hAnsi="Calibri" w:cs="Calibri"/>
          <w:color w:val="FF0000"/>
          <w:szCs w:val="24"/>
          <w:lang w:val="kk-KZ"/>
        </w:rPr>
      </w:pPr>
    </w:p>
    <w:sectPr w:rsidR="00766CA2" w:rsidRPr="00B0542E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919" w:rsidRDefault="00433919" w:rsidP="00983743">
      <w:r>
        <w:separator/>
      </w:r>
    </w:p>
  </w:endnote>
  <w:endnote w:type="continuationSeparator" w:id="0">
    <w:p w:rsidR="00433919" w:rsidRDefault="00433919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919" w:rsidRDefault="00433919" w:rsidP="00983743">
      <w:r>
        <w:separator/>
      </w:r>
    </w:p>
  </w:footnote>
  <w:footnote w:type="continuationSeparator" w:id="0">
    <w:p w:rsidR="00433919" w:rsidRDefault="00433919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B2A"/>
    <w:rsid w:val="00007240"/>
    <w:rsid w:val="0000732A"/>
    <w:rsid w:val="00007BE5"/>
    <w:rsid w:val="00011349"/>
    <w:rsid w:val="00012C98"/>
    <w:rsid w:val="00013F4A"/>
    <w:rsid w:val="0001502E"/>
    <w:rsid w:val="000150B4"/>
    <w:rsid w:val="00016D64"/>
    <w:rsid w:val="00017199"/>
    <w:rsid w:val="0002249B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622"/>
    <w:rsid w:val="00074AEE"/>
    <w:rsid w:val="0007545C"/>
    <w:rsid w:val="00076022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75F"/>
    <w:rsid w:val="000F7C9B"/>
    <w:rsid w:val="00100371"/>
    <w:rsid w:val="00101818"/>
    <w:rsid w:val="001066A8"/>
    <w:rsid w:val="0010699C"/>
    <w:rsid w:val="0011195C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7775B"/>
    <w:rsid w:val="00186156"/>
    <w:rsid w:val="0018799F"/>
    <w:rsid w:val="00194CB8"/>
    <w:rsid w:val="00196D50"/>
    <w:rsid w:val="00197052"/>
    <w:rsid w:val="001A067D"/>
    <w:rsid w:val="001A0D02"/>
    <w:rsid w:val="001A1D03"/>
    <w:rsid w:val="001A3D65"/>
    <w:rsid w:val="001B5109"/>
    <w:rsid w:val="001B6636"/>
    <w:rsid w:val="001B7F93"/>
    <w:rsid w:val="001C2507"/>
    <w:rsid w:val="001C2698"/>
    <w:rsid w:val="001C3B89"/>
    <w:rsid w:val="001C405B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07F01"/>
    <w:rsid w:val="00213557"/>
    <w:rsid w:val="002148A5"/>
    <w:rsid w:val="0021635E"/>
    <w:rsid w:val="00217231"/>
    <w:rsid w:val="002300FB"/>
    <w:rsid w:val="00231205"/>
    <w:rsid w:val="00232397"/>
    <w:rsid w:val="002326A6"/>
    <w:rsid w:val="00233F4F"/>
    <w:rsid w:val="002400DC"/>
    <w:rsid w:val="00240979"/>
    <w:rsid w:val="0024123D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3D33"/>
    <w:rsid w:val="002863CB"/>
    <w:rsid w:val="002867E6"/>
    <w:rsid w:val="00290C80"/>
    <w:rsid w:val="00294C6F"/>
    <w:rsid w:val="002A0785"/>
    <w:rsid w:val="002A0820"/>
    <w:rsid w:val="002A0A7F"/>
    <w:rsid w:val="002B2B9D"/>
    <w:rsid w:val="002B3550"/>
    <w:rsid w:val="002B722E"/>
    <w:rsid w:val="002B732D"/>
    <w:rsid w:val="002C0C0C"/>
    <w:rsid w:val="002C27D2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702B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0A37"/>
    <w:rsid w:val="00371874"/>
    <w:rsid w:val="00371DC7"/>
    <w:rsid w:val="00376961"/>
    <w:rsid w:val="00377E6D"/>
    <w:rsid w:val="00383AE6"/>
    <w:rsid w:val="00384260"/>
    <w:rsid w:val="0038502A"/>
    <w:rsid w:val="003860A7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6640"/>
    <w:rsid w:val="003E35CD"/>
    <w:rsid w:val="003E7F9B"/>
    <w:rsid w:val="003F2B6D"/>
    <w:rsid w:val="003F734A"/>
    <w:rsid w:val="00403DF1"/>
    <w:rsid w:val="004040DB"/>
    <w:rsid w:val="00412A5C"/>
    <w:rsid w:val="00421585"/>
    <w:rsid w:val="004227DC"/>
    <w:rsid w:val="00422AC9"/>
    <w:rsid w:val="00422EEC"/>
    <w:rsid w:val="00423C62"/>
    <w:rsid w:val="004269E5"/>
    <w:rsid w:val="00433538"/>
    <w:rsid w:val="00433919"/>
    <w:rsid w:val="0043455A"/>
    <w:rsid w:val="0043623E"/>
    <w:rsid w:val="00437601"/>
    <w:rsid w:val="00445002"/>
    <w:rsid w:val="00447759"/>
    <w:rsid w:val="004518A6"/>
    <w:rsid w:val="00455CDF"/>
    <w:rsid w:val="00456CD4"/>
    <w:rsid w:val="0046224B"/>
    <w:rsid w:val="0046358B"/>
    <w:rsid w:val="004637C3"/>
    <w:rsid w:val="00467B41"/>
    <w:rsid w:val="004713AE"/>
    <w:rsid w:val="0047767B"/>
    <w:rsid w:val="00481939"/>
    <w:rsid w:val="00482665"/>
    <w:rsid w:val="00483600"/>
    <w:rsid w:val="00486184"/>
    <w:rsid w:val="00497AC1"/>
    <w:rsid w:val="004A0E96"/>
    <w:rsid w:val="004A2011"/>
    <w:rsid w:val="004A4787"/>
    <w:rsid w:val="004A72D8"/>
    <w:rsid w:val="004B0C0D"/>
    <w:rsid w:val="004B176E"/>
    <w:rsid w:val="004B1829"/>
    <w:rsid w:val="004B2064"/>
    <w:rsid w:val="004B2CFA"/>
    <w:rsid w:val="004B583F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7F3F"/>
    <w:rsid w:val="004F154D"/>
    <w:rsid w:val="00500464"/>
    <w:rsid w:val="00501BCF"/>
    <w:rsid w:val="00503C30"/>
    <w:rsid w:val="00507336"/>
    <w:rsid w:val="00510A86"/>
    <w:rsid w:val="00511C30"/>
    <w:rsid w:val="00520232"/>
    <w:rsid w:val="0052527E"/>
    <w:rsid w:val="00525D3E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36AA"/>
    <w:rsid w:val="00554135"/>
    <w:rsid w:val="00556BC3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3E1F"/>
    <w:rsid w:val="005A46AB"/>
    <w:rsid w:val="005A5B3D"/>
    <w:rsid w:val="005B15D1"/>
    <w:rsid w:val="005B1D08"/>
    <w:rsid w:val="005D13BD"/>
    <w:rsid w:val="005D1575"/>
    <w:rsid w:val="005D1846"/>
    <w:rsid w:val="005D305B"/>
    <w:rsid w:val="005D424F"/>
    <w:rsid w:val="005D5033"/>
    <w:rsid w:val="005D6AAF"/>
    <w:rsid w:val="005E0FFC"/>
    <w:rsid w:val="005E563C"/>
    <w:rsid w:val="005E6AB4"/>
    <w:rsid w:val="005E6F06"/>
    <w:rsid w:val="005E7B66"/>
    <w:rsid w:val="005F667C"/>
    <w:rsid w:val="00602D8F"/>
    <w:rsid w:val="006030F7"/>
    <w:rsid w:val="00603B9E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3AE"/>
    <w:rsid w:val="006308FC"/>
    <w:rsid w:val="00630918"/>
    <w:rsid w:val="00632175"/>
    <w:rsid w:val="0063278B"/>
    <w:rsid w:val="00633D7A"/>
    <w:rsid w:val="00636910"/>
    <w:rsid w:val="006404C1"/>
    <w:rsid w:val="00640BA3"/>
    <w:rsid w:val="0064215B"/>
    <w:rsid w:val="00643B43"/>
    <w:rsid w:val="006441A3"/>
    <w:rsid w:val="0064617E"/>
    <w:rsid w:val="00646268"/>
    <w:rsid w:val="00646E1E"/>
    <w:rsid w:val="00647A6D"/>
    <w:rsid w:val="00655503"/>
    <w:rsid w:val="00663218"/>
    <w:rsid w:val="00666DFE"/>
    <w:rsid w:val="00674214"/>
    <w:rsid w:val="00674D4C"/>
    <w:rsid w:val="006831B5"/>
    <w:rsid w:val="006845F8"/>
    <w:rsid w:val="006877F6"/>
    <w:rsid w:val="00690312"/>
    <w:rsid w:val="00690FD8"/>
    <w:rsid w:val="00691BC7"/>
    <w:rsid w:val="006930C5"/>
    <w:rsid w:val="0069656E"/>
    <w:rsid w:val="00696CF3"/>
    <w:rsid w:val="006A5BA7"/>
    <w:rsid w:val="006B5478"/>
    <w:rsid w:val="006C0C62"/>
    <w:rsid w:val="006C3374"/>
    <w:rsid w:val="006C36E4"/>
    <w:rsid w:val="006C4557"/>
    <w:rsid w:val="006C4E2D"/>
    <w:rsid w:val="006D2D36"/>
    <w:rsid w:val="006D4365"/>
    <w:rsid w:val="006D4EAE"/>
    <w:rsid w:val="006D598B"/>
    <w:rsid w:val="006D6E0D"/>
    <w:rsid w:val="006E058B"/>
    <w:rsid w:val="006E2C3A"/>
    <w:rsid w:val="006E3D39"/>
    <w:rsid w:val="006E466C"/>
    <w:rsid w:val="006E552C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2E54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3186"/>
    <w:rsid w:val="00790012"/>
    <w:rsid w:val="00790B1F"/>
    <w:rsid w:val="00793C38"/>
    <w:rsid w:val="00796104"/>
    <w:rsid w:val="00797846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1C8"/>
    <w:rsid w:val="00856513"/>
    <w:rsid w:val="0085778B"/>
    <w:rsid w:val="00860F7F"/>
    <w:rsid w:val="0086631A"/>
    <w:rsid w:val="00866A89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FF4"/>
    <w:rsid w:val="00897125"/>
    <w:rsid w:val="008A0D58"/>
    <w:rsid w:val="008A2D65"/>
    <w:rsid w:val="008A4261"/>
    <w:rsid w:val="008A6F62"/>
    <w:rsid w:val="008B0BD5"/>
    <w:rsid w:val="008B2DBA"/>
    <w:rsid w:val="008B5D1A"/>
    <w:rsid w:val="008B5F31"/>
    <w:rsid w:val="008C3A67"/>
    <w:rsid w:val="008C7081"/>
    <w:rsid w:val="008D0527"/>
    <w:rsid w:val="008D1253"/>
    <w:rsid w:val="008D289C"/>
    <w:rsid w:val="008D6871"/>
    <w:rsid w:val="008D7D0A"/>
    <w:rsid w:val="008D7E35"/>
    <w:rsid w:val="008E0437"/>
    <w:rsid w:val="008E5C35"/>
    <w:rsid w:val="008F045F"/>
    <w:rsid w:val="008F1CB7"/>
    <w:rsid w:val="008F63AF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128C"/>
    <w:rsid w:val="00943543"/>
    <w:rsid w:val="00951E06"/>
    <w:rsid w:val="00955B3D"/>
    <w:rsid w:val="00957192"/>
    <w:rsid w:val="00960E42"/>
    <w:rsid w:val="009657FB"/>
    <w:rsid w:val="0096668D"/>
    <w:rsid w:val="00972820"/>
    <w:rsid w:val="00974293"/>
    <w:rsid w:val="00974416"/>
    <w:rsid w:val="00975979"/>
    <w:rsid w:val="0097659A"/>
    <w:rsid w:val="009818E6"/>
    <w:rsid w:val="00983743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B54"/>
    <w:rsid w:val="009D2BC2"/>
    <w:rsid w:val="009D58AA"/>
    <w:rsid w:val="009E132C"/>
    <w:rsid w:val="009E2762"/>
    <w:rsid w:val="009E6BC6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0AC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68D"/>
    <w:rsid w:val="00A51EEC"/>
    <w:rsid w:val="00A52602"/>
    <w:rsid w:val="00A5341F"/>
    <w:rsid w:val="00A538CC"/>
    <w:rsid w:val="00A53A07"/>
    <w:rsid w:val="00A55CB2"/>
    <w:rsid w:val="00A56BF2"/>
    <w:rsid w:val="00A616A1"/>
    <w:rsid w:val="00A63F9D"/>
    <w:rsid w:val="00A65150"/>
    <w:rsid w:val="00A6610F"/>
    <w:rsid w:val="00A716E2"/>
    <w:rsid w:val="00A72862"/>
    <w:rsid w:val="00A808DC"/>
    <w:rsid w:val="00A83FF5"/>
    <w:rsid w:val="00A93F3A"/>
    <w:rsid w:val="00A94378"/>
    <w:rsid w:val="00A96677"/>
    <w:rsid w:val="00AA4940"/>
    <w:rsid w:val="00AA73A0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F26FC"/>
    <w:rsid w:val="00AF281C"/>
    <w:rsid w:val="00AF3298"/>
    <w:rsid w:val="00B01F8B"/>
    <w:rsid w:val="00B024A9"/>
    <w:rsid w:val="00B0402D"/>
    <w:rsid w:val="00B0542E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0073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B56DB"/>
    <w:rsid w:val="00BC4A04"/>
    <w:rsid w:val="00BC5E5C"/>
    <w:rsid w:val="00BC765C"/>
    <w:rsid w:val="00BC771C"/>
    <w:rsid w:val="00BD3F39"/>
    <w:rsid w:val="00BD4F93"/>
    <w:rsid w:val="00BD743B"/>
    <w:rsid w:val="00BE1870"/>
    <w:rsid w:val="00BE487E"/>
    <w:rsid w:val="00BE57C5"/>
    <w:rsid w:val="00BE72FD"/>
    <w:rsid w:val="00BF2014"/>
    <w:rsid w:val="00BF4C36"/>
    <w:rsid w:val="00BF7FBA"/>
    <w:rsid w:val="00C06E7D"/>
    <w:rsid w:val="00C129C3"/>
    <w:rsid w:val="00C12D4B"/>
    <w:rsid w:val="00C22E83"/>
    <w:rsid w:val="00C23A49"/>
    <w:rsid w:val="00C30EA4"/>
    <w:rsid w:val="00C318EB"/>
    <w:rsid w:val="00C33F69"/>
    <w:rsid w:val="00C37076"/>
    <w:rsid w:val="00C404A8"/>
    <w:rsid w:val="00C42676"/>
    <w:rsid w:val="00C43AD7"/>
    <w:rsid w:val="00C44B58"/>
    <w:rsid w:val="00C45877"/>
    <w:rsid w:val="00C524CC"/>
    <w:rsid w:val="00C52905"/>
    <w:rsid w:val="00C55161"/>
    <w:rsid w:val="00C55864"/>
    <w:rsid w:val="00C604F2"/>
    <w:rsid w:val="00C62E30"/>
    <w:rsid w:val="00C77340"/>
    <w:rsid w:val="00C804AE"/>
    <w:rsid w:val="00C82354"/>
    <w:rsid w:val="00C82D1C"/>
    <w:rsid w:val="00C83428"/>
    <w:rsid w:val="00C84C1A"/>
    <w:rsid w:val="00C85492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3646"/>
    <w:rsid w:val="00CD53CB"/>
    <w:rsid w:val="00CE18E8"/>
    <w:rsid w:val="00CE1C28"/>
    <w:rsid w:val="00CE4ACF"/>
    <w:rsid w:val="00CE73C5"/>
    <w:rsid w:val="00CF0660"/>
    <w:rsid w:val="00CF0C28"/>
    <w:rsid w:val="00CF497D"/>
    <w:rsid w:val="00CF4A81"/>
    <w:rsid w:val="00CF4F2A"/>
    <w:rsid w:val="00D12F90"/>
    <w:rsid w:val="00D13AA5"/>
    <w:rsid w:val="00D14530"/>
    <w:rsid w:val="00D14D39"/>
    <w:rsid w:val="00D17806"/>
    <w:rsid w:val="00D1791A"/>
    <w:rsid w:val="00D228B7"/>
    <w:rsid w:val="00D2657D"/>
    <w:rsid w:val="00D27B62"/>
    <w:rsid w:val="00D301F2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0E76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D09E4"/>
    <w:rsid w:val="00DD58FE"/>
    <w:rsid w:val="00DE26F2"/>
    <w:rsid w:val="00DF41E5"/>
    <w:rsid w:val="00DF456F"/>
    <w:rsid w:val="00DF4BC9"/>
    <w:rsid w:val="00DF54C9"/>
    <w:rsid w:val="00DF5F81"/>
    <w:rsid w:val="00E04082"/>
    <w:rsid w:val="00E061F8"/>
    <w:rsid w:val="00E11FF1"/>
    <w:rsid w:val="00E136DC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4FA2"/>
    <w:rsid w:val="00E97658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DF2"/>
    <w:rsid w:val="00F72BA6"/>
    <w:rsid w:val="00F776E8"/>
    <w:rsid w:val="00F82BE2"/>
    <w:rsid w:val="00F85E9C"/>
    <w:rsid w:val="00F86BA4"/>
    <w:rsid w:val="00F906EA"/>
    <w:rsid w:val="00F959CD"/>
    <w:rsid w:val="00F95A8B"/>
    <w:rsid w:val="00F96C19"/>
    <w:rsid w:val="00F9783C"/>
    <w:rsid w:val="00FA137E"/>
    <w:rsid w:val="00FA33B7"/>
    <w:rsid w:val="00FA463C"/>
    <w:rsid w:val="00FC5241"/>
    <w:rsid w:val="00FC6234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0581"/>
  <w15:chartTrackingRefBased/>
  <w15:docId w15:val="{B73329CA-C4CA-4078-9AD9-E9C2CFA5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="Cambria" w:eastAsia="Times New Roman" w:hAnsi="Cambria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F27F01"/>
    <w:rPr>
      <w:rFonts w:ascii="Cambria" w:eastAsia="Times New Roman" w:hAnsi="Cambria" w:cs="Times New Roman"/>
      <w:b/>
      <w:bCs/>
      <w:sz w:val="28"/>
      <w:szCs w:val="26"/>
    </w:rPr>
  </w:style>
  <w:style w:type="character" w:customStyle="1" w:styleId="30">
    <w:name w:val="Заголовок 3 Знак"/>
    <w:link w:val="3"/>
    <w:rsid w:val="00F27F01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0">
    <w:name w:val="Заголовок 4 Знак"/>
    <w:link w:val="4"/>
    <w:rsid w:val="00F27F01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="Calibri" w:eastAsia="Times New Roman" w:hAnsi="Calibr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FD2610"/>
    <w:rPr>
      <w:color w:val="0000FF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qFormat/>
    <w:rsid w:val="00A83FF5"/>
    <w:rPr>
      <w:color w:val="000000"/>
    </w:rPr>
  </w:style>
  <w:style w:type="paragraph" w:styleId="af8">
    <w:name w:val="No Spacing"/>
    <w:link w:val="af9"/>
    <w:uiPriority w:val="1"/>
    <w:qFormat/>
    <w:rsid w:val="00BD4F93"/>
    <w:rPr>
      <w:rFonts w:ascii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1"/>
    <w:locked/>
    <w:rsid w:val="00BD4F9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9009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D5AD-DE2E-41B8-AACA-BAA2A1A3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Links>
    <vt:vector size="6" baseType="variant">
      <vt:variant>
        <vt:i4>4915219</vt:i4>
      </vt:variant>
      <vt:variant>
        <vt:i4>0</vt:i4>
      </vt:variant>
      <vt:variant>
        <vt:i4>0</vt:i4>
      </vt:variant>
      <vt:variant>
        <vt:i4>5</vt:i4>
      </vt:variant>
      <vt:variant>
        <vt:lpwstr>https://legalacts.egov.ru/npa/view?id=9388374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 Tutushkin</dc:creator>
  <cp:keywords/>
  <cp:lastModifiedBy>Гульназ Бердижапбарова</cp:lastModifiedBy>
  <cp:revision>7</cp:revision>
  <cp:lastPrinted>2019-01-16T04:01:00Z</cp:lastPrinted>
  <dcterms:created xsi:type="dcterms:W3CDTF">2023-10-10T10:39:00Z</dcterms:created>
  <dcterms:modified xsi:type="dcterms:W3CDTF">2024-01-19T11:36:00Z</dcterms:modified>
</cp:coreProperties>
</file>