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96" w:rsidRPr="00EB6496" w:rsidRDefault="00EB6496" w:rsidP="003C5457">
      <w:pPr>
        <w:ind w:left="100" w:right="105" w:firstLine="707"/>
        <w:jc w:val="right"/>
        <w:rPr>
          <w:sz w:val="24"/>
          <w:szCs w:val="24"/>
        </w:rPr>
      </w:pPr>
      <w:bookmarkStart w:id="0" w:name="_GoBack"/>
      <w:r w:rsidRPr="00EB6496">
        <w:rPr>
          <w:sz w:val="24"/>
          <w:szCs w:val="24"/>
        </w:rPr>
        <w:t>Appendix 1</w:t>
      </w:r>
    </w:p>
    <w:bookmarkEnd w:id="0"/>
    <w:p w:rsidR="00EB6496" w:rsidRPr="00EB6496" w:rsidRDefault="00EB6496" w:rsidP="00EB6496">
      <w:pPr>
        <w:ind w:left="100" w:right="105" w:firstLine="707"/>
        <w:jc w:val="both"/>
        <w:rPr>
          <w:sz w:val="24"/>
          <w:szCs w:val="24"/>
        </w:rPr>
      </w:pPr>
      <w:r w:rsidRPr="00EB6496">
        <w:rPr>
          <w:sz w:val="24"/>
          <w:szCs w:val="24"/>
        </w:rPr>
        <w:t> </w:t>
      </w:r>
    </w:p>
    <w:p w:rsidR="00EB6496" w:rsidRPr="00EB6496" w:rsidRDefault="00EB6496" w:rsidP="00EB6496">
      <w:pPr>
        <w:ind w:left="100" w:right="105" w:firstLine="707"/>
        <w:jc w:val="both"/>
        <w:rPr>
          <w:sz w:val="24"/>
          <w:szCs w:val="24"/>
        </w:rPr>
      </w:pPr>
      <w:r w:rsidRPr="00EB6496">
        <w:rPr>
          <w:sz w:val="24"/>
          <w:szCs w:val="24"/>
        </w:rPr>
        <w:t>Application for participation in the 4th Research Conference on the topic "Challenges and Prospects for Economic Development" </w:t>
      </w:r>
    </w:p>
    <w:p w:rsidR="00EB6496" w:rsidRPr="00EB6496" w:rsidRDefault="00EB6496" w:rsidP="00EB6496">
      <w:pPr>
        <w:ind w:left="100" w:right="105" w:firstLine="70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Surname, first name, patronymic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Name of university or research center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Participant status (teacher, graduate student, doctoral student, researcher)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Research topic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b/>
                <w:bCs/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Topic area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b/>
                <w:bCs/>
                <w:sz w:val="24"/>
                <w:szCs w:val="24"/>
              </w:rPr>
              <w:t>Contact phone number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  <w:tr w:rsidR="00EB6496" w:rsidRPr="00EB6496" w:rsidTr="00EB64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  <w:r w:rsidRPr="00EB6496">
              <w:rPr>
                <w:sz w:val="24"/>
                <w:szCs w:val="24"/>
              </w:rPr>
              <w:t> </w:t>
            </w:r>
            <w:r w:rsidRPr="00EB6496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6" w:rsidRPr="00EB6496" w:rsidRDefault="00EB6496" w:rsidP="00EB6496">
            <w:pPr>
              <w:ind w:left="100" w:right="105" w:firstLine="707"/>
              <w:jc w:val="both"/>
              <w:rPr>
                <w:sz w:val="24"/>
                <w:szCs w:val="24"/>
              </w:rPr>
            </w:pPr>
          </w:p>
        </w:tc>
      </w:tr>
    </w:tbl>
    <w:p w:rsidR="00EB6496" w:rsidRDefault="00EB6496" w:rsidP="00EB6496">
      <w:pPr>
        <w:spacing w:afterLines="80" w:after="192"/>
        <w:ind w:firstLine="708"/>
        <w:jc w:val="both"/>
        <w:rPr>
          <w:rFonts w:ascii="Arial" w:hAnsi="Arial" w:cs="Arial"/>
          <w:sz w:val="28"/>
          <w:szCs w:val="28"/>
        </w:rPr>
      </w:pPr>
    </w:p>
    <w:p w:rsidR="007928FD" w:rsidRDefault="007928FD" w:rsidP="00333BB2">
      <w:pPr>
        <w:pStyle w:val="a3"/>
        <w:ind w:right="3368"/>
      </w:pPr>
    </w:p>
    <w:sectPr w:rsidR="007928FD">
      <w:type w:val="continuous"/>
      <w:pgSz w:w="11910" w:h="16840"/>
      <w:pgMar w:top="82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FD"/>
    <w:rsid w:val="002F4272"/>
    <w:rsid w:val="00333BB2"/>
    <w:rsid w:val="003C5457"/>
    <w:rsid w:val="00760465"/>
    <w:rsid w:val="007928FD"/>
    <w:rsid w:val="00D2008A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56BD"/>
  <w15:docId w15:val="{978F7F64-98D6-4E34-84E9-CC361C9E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39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6046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B64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EB6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Зухра Окенова</cp:lastModifiedBy>
  <cp:revision>6</cp:revision>
  <dcterms:created xsi:type="dcterms:W3CDTF">2023-08-22T11:53:00Z</dcterms:created>
  <dcterms:modified xsi:type="dcterms:W3CDTF">2023-09-15T12:14:00Z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