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51" w:rsidRPr="006959E9" w:rsidRDefault="00552551" w:rsidP="00552551">
      <w:pPr>
        <w:widowControl/>
        <w:overflowPunct w:val="0"/>
        <w:autoSpaceDE w:val="0"/>
        <w:autoSpaceDN w:val="0"/>
        <w:adjustRightInd w:val="0"/>
        <w:ind w:firstLine="708"/>
        <w:rPr>
          <w:color w:val="auto"/>
          <w:lang w:val="kk-KZ"/>
        </w:rPr>
      </w:pPr>
      <w:r>
        <w:rPr>
          <w:color w:val="3399FF"/>
          <w:lang w:val="kk-KZ"/>
        </w:rPr>
        <w:t>Астана</w:t>
      </w:r>
      <w:r w:rsidRPr="006959E9">
        <w:rPr>
          <w:color w:val="3399FF"/>
          <w:lang w:val="kk-KZ"/>
        </w:rPr>
        <w:t xml:space="preserve"> қаласы                                                                                     </w:t>
      </w:r>
      <w:r>
        <w:rPr>
          <w:color w:val="3399FF"/>
          <w:lang w:val="kk-KZ"/>
        </w:rPr>
        <w:t xml:space="preserve">       </w:t>
      </w:r>
      <w:r w:rsidRPr="006959E9"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</w:t>
      </w:r>
      <w:r w:rsidRPr="006959E9">
        <w:rPr>
          <w:color w:val="3399FF"/>
          <w:lang w:val="kk-KZ"/>
        </w:rPr>
        <w:t xml:space="preserve">    город </w:t>
      </w:r>
      <w:r>
        <w:rPr>
          <w:color w:val="3399FF"/>
          <w:lang w:val="kk-KZ"/>
        </w:rPr>
        <w:t>Астана</w:t>
      </w:r>
    </w:p>
    <w:p w:rsidR="00552551" w:rsidRPr="006959E9" w:rsidRDefault="00552551" w:rsidP="00552551">
      <w:pPr>
        <w:widowControl/>
        <w:overflowPunct w:val="0"/>
        <w:autoSpaceDE w:val="0"/>
        <w:autoSpaceDN w:val="0"/>
        <w:adjustRightInd w:val="0"/>
        <w:ind w:right="-2"/>
        <w:jc w:val="center"/>
        <w:rPr>
          <w:b/>
          <w:color w:val="000000" w:themeColor="text1"/>
          <w:sz w:val="28"/>
        </w:rPr>
      </w:pPr>
    </w:p>
    <w:p w:rsidR="00552551" w:rsidRPr="006959E9" w:rsidRDefault="00552551" w:rsidP="00552551">
      <w:pPr>
        <w:jc w:val="center"/>
        <w:rPr>
          <w:b/>
          <w:bCs/>
          <w:sz w:val="28"/>
        </w:rPr>
      </w:pPr>
    </w:p>
    <w:p w:rsidR="00D45FCD" w:rsidRDefault="00D45FCD" w:rsidP="00D45FCD">
      <w:pPr>
        <w:pStyle w:val="pc"/>
        <w:rPr>
          <w:b/>
          <w:sz w:val="28"/>
          <w:szCs w:val="28"/>
          <w:lang w:val="kk-KZ"/>
        </w:rPr>
      </w:pPr>
      <w:r w:rsidRPr="009537E5">
        <w:rPr>
          <w:b/>
          <w:sz w:val="28"/>
          <w:szCs w:val="28"/>
          <w:lang w:val="kk-KZ"/>
        </w:rPr>
        <w:t xml:space="preserve">Қазақстан Республикасы Ұлттық Банкі Басқармасының </w:t>
      </w:r>
    </w:p>
    <w:p w:rsidR="00D45FCD" w:rsidRDefault="00D45FCD" w:rsidP="00D45FCD">
      <w:pPr>
        <w:pStyle w:val="pc"/>
        <w:rPr>
          <w:b/>
          <w:sz w:val="28"/>
          <w:szCs w:val="28"/>
          <w:lang w:val="kk-KZ"/>
        </w:rPr>
      </w:pPr>
      <w:r w:rsidRPr="009537E5">
        <w:rPr>
          <w:b/>
          <w:sz w:val="28"/>
          <w:szCs w:val="28"/>
          <w:lang w:val="kk-KZ"/>
        </w:rPr>
        <w:t xml:space="preserve">кейбір қаулыларының және Қазақстан Республикасы </w:t>
      </w:r>
    </w:p>
    <w:p w:rsidR="00D45FCD" w:rsidRPr="009537E5" w:rsidRDefault="00D45FCD" w:rsidP="00D45FCD">
      <w:pPr>
        <w:pStyle w:val="pc"/>
        <w:rPr>
          <w:b/>
          <w:sz w:val="28"/>
          <w:szCs w:val="28"/>
          <w:lang w:val="kk-KZ"/>
        </w:rPr>
      </w:pPr>
      <w:r w:rsidRPr="009537E5">
        <w:rPr>
          <w:b/>
          <w:sz w:val="28"/>
          <w:szCs w:val="28"/>
          <w:lang w:val="kk-KZ"/>
        </w:rPr>
        <w:t>Ұлттық Банкі</w:t>
      </w:r>
      <w:r>
        <w:rPr>
          <w:b/>
          <w:sz w:val="28"/>
          <w:szCs w:val="28"/>
          <w:lang w:val="kk-KZ"/>
        </w:rPr>
        <w:t>нің</w:t>
      </w:r>
      <w:r w:rsidRPr="009537E5">
        <w:rPr>
          <w:b/>
          <w:sz w:val="28"/>
          <w:szCs w:val="28"/>
          <w:lang w:val="kk-KZ"/>
        </w:rPr>
        <w:t xml:space="preserve"> Басқармасы қаулысының жекелеген құрылымдық элементінің күші жойылды деп тану туралы </w:t>
      </w:r>
    </w:p>
    <w:p w:rsidR="00552551" w:rsidRPr="0056673E" w:rsidRDefault="00552551" w:rsidP="00552551">
      <w:pPr>
        <w:rPr>
          <w:sz w:val="28"/>
          <w:szCs w:val="28"/>
          <w:lang w:val="kk-KZ"/>
        </w:rPr>
      </w:pPr>
    </w:p>
    <w:p w:rsidR="00552551" w:rsidRPr="00D45FCD" w:rsidRDefault="00552551" w:rsidP="00552551">
      <w:pPr>
        <w:rPr>
          <w:sz w:val="28"/>
          <w:szCs w:val="28"/>
          <w:lang w:val="kk-KZ"/>
        </w:rPr>
      </w:pPr>
    </w:p>
    <w:p w:rsidR="00D45FCD" w:rsidRPr="00D45FCD" w:rsidRDefault="00D45FCD" w:rsidP="00D45FCD">
      <w:pPr>
        <w:ind w:firstLine="709"/>
        <w:jc w:val="both"/>
        <w:rPr>
          <w:sz w:val="28"/>
          <w:szCs w:val="28"/>
          <w:lang w:val="kk-KZ"/>
        </w:rPr>
      </w:pPr>
      <w:r w:rsidRPr="00D45FCD">
        <w:rPr>
          <w:sz w:val="28"/>
          <w:szCs w:val="28"/>
          <w:lang w:val="kk-KZ"/>
        </w:rPr>
        <w:t xml:space="preserve">«Құқықтық актілер туралы» Қазақстан Республикасының Заңы 27-бабының 1-тармағына сәйкес Қазақстан Республикасы Ұлттық Банкінің Басқармасы </w:t>
      </w:r>
      <w:r w:rsidRPr="00D45FCD">
        <w:rPr>
          <w:b/>
          <w:sz w:val="28"/>
          <w:szCs w:val="28"/>
          <w:lang w:val="kk-KZ"/>
        </w:rPr>
        <w:t>ҚАУЛЫ ЕТЕДІ:</w:t>
      </w:r>
    </w:p>
    <w:p w:rsidR="00D45FCD" w:rsidRPr="00D45FCD" w:rsidRDefault="00D45FCD" w:rsidP="00D45FCD">
      <w:pPr>
        <w:ind w:firstLine="709"/>
        <w:jc w:val="both"/>
        <w:rPr>
          <w:sz w:val="28"/>
          <w:szCs w:val="28"/>
          <w:lang w:val="kk-KZ"/>
        </w:rPr>
      </w:pPr>
      <w:r w:rsidRPr="00D45FCD">
        <w:rPr>
          <w:sz w:val="28"/>
          <w:szCs w:val="28"/>
          <w:lang w:val="kk-KZ"/>
        </w:rPr>
        <w:t>1. Осы қаулыға қосымшаға сәйкес Қазақстан Республикасы Ұлттық Банкі Басқармасының кейбір қаулыларының және Қазақстан Республикасы Ұлттық Банкінің Басқармасы қаулысының жекелеген құрылымдық элементінің күші жойылды деп танылсын.</w:t>
      </w:r>
    </w:p>
    <w:p w:rsidR="00D45FCD" w:rsidRPr="00D45FCD" w:rsidRDefault="00D45FCD" w:rsidP="00D45FCD">
      <w:pPr>
        <w:ind w:firstLine="709"/>
        <w:jc w:val="both"/>
        <w:rPr>
          <w:sz w:val="28"/>
          <w:szCs w:val="28"/>
          <w:lang w:val="kk-KZ"/>
        </w:rPr>
      </w:pPr>
      <w:r w:rsidRPr="00D45FCD">
        <w:rPr>
          <w:sz w:val="28"/>
          <w:szCs w:val="28"/>
          <w:lang w:val="kk-KZ"/>
        </w:rPr>
        <w:t>2. Төлем балансы департаменті (А.Б. Өскенбаев) Қазақстан Республикасының заңнамасында белгіленген тәртіппен:</w:t>
      </w:r>
    </w:p>
    <w:p w:rsidR="00D45FCD" w:rsidRPr="00D45FCD" w:rsidRDefault="00D45FCD" w:rsidP="00D45FCD">
      <w:pPr>
        <w:ind w:firstLine="709"/>
        <w:jc w:val="both"/>
        <w:rPr>
          <w:sz w:val="28"/>
          <w:szCs w:val="28"/>
          <w:lang w:val="kk-KZ"/>
        </w:rPr>
      </w:pPr>
      <w:r w:rsidRPr="00D45FCD">
        <w:rPr>
          <w:sz w:val="28"/>
          <w:szCs w:val="28"/>
          <w:lang w:val="kk-KZ"/>
        </w:rPr>
        <w:t>1) Заң департаментімен (Н.Қ. Қосбаев) бірлесіп осы қаулыны Қазақстан Республикасының Әділет министрлігінде мемлекеттік тіркеуді;</w:t>
      </w:r>
    </w:p>
    <w:p w:rsidR="00D45FCD" w:rsidRPr="00D45FCD" w:rsidRDefault="00D45FCD" w:rsidP="00D45FCD">
      <w:pPr>
        <w:ind w:firstLine="709"/>
        <w:jc w:val="both"/>
        <w:rPr>
          <w:sz w:val="28"/>
          <w:szCs w:val="28"/>
          <w:lang w:val="kk-KZ"/>
        </w:rPr>
      </w:pPr>
      <w:r w:rsidRPr="00D45FCD">
        <w:rPr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D45FCD" w:rsidRPr="00D45FCD" w:rsidRDefault="00D45FCD" w:rsidP="00D45FCD">
      <w:pPr>
        <w:ind w:firstLine="709"/>
        <w:jc w:val="both"/>
        <w:rPr>
          <w:sz w:val="28"/>
          <w:szCs w:val="28"/>
          <w:lang w:val="kk-KZ"/>
        </w:rPr>
      </w:pPr>
      <w:r w:rsidRPr="00D45FCD">
        <w:rPr>
          <w:sz w:val="28"/>
          <w:szCs w:val="28"/>
          <w:lang w:val="kk-KZ"/>
        </w:rPr>
        <w:t>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p w:rsidR="00D45FCD" w:rsidRPr="00D45FCD" w:rsidRDefault="00D45FCD" w:rsidP="00D45FCD">
      <w:pPr>
        <w:ind w:firstLine="709"/>
        <w:jc w:val="both"/>
        <w:rPr>
          <w:sz w:val="28"/>
          <w:szCs w:val="28"/>
          <w:lang w:val="kk-KZ"/>
        </w:rPr>
      </w:pPr>
      <w:r w:rsidRPr="00D45FCD">
        <w:rPr>
          <w:sz w:val="28"/>
          <w:szCs w:val="28"/>
          <w:lang w:val="kk-KZ"/>
        </w:rPr>
        <w:t>3. Осы қаулының орындалуын бақылау Қазақстан Республикасының Ұлттық Банкі Төрағасының орынбасары А.М. Баймағамбетовке жүктелсін.</w:t>
      </w:r>
    </w:p>
    <w:p w:rsidR="00D45FCD" w:rsidRPr="00D45FCD" w:rsidRDefault="00D45FCD" w:rsidP="00D45FCD">
      <w:pPr>
        <w:ind w:firstLine="709"/>
        <w:jc w:val="both"/>
        <w:rPr>
          <w:sz w:val="28"/>
          <w:szCs w:val="28"/>
          <w:lang w:val="kk-KZ"/>
        </w:rPr>
      </w:pPr>
      <w:r w:rsidRPr="00D45FCD">
        <w:rPr>
          <w:sz w:val="28"/>
          <w:szCs w:val="28"/>
          <w:lang w:val="kk-KZ"/>
        </w:rPr>
        <w:t>4. Осы қаулы ресми жариялануға тиіс және 2024 жылғы 1 қаңтардан бастап қолданысқа енгізіледі.</w:t>
      </w: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52551" w:rsidRPr="005B6207" w:rsidTr="00A53F09">
        <w:tc>
          <w:tcPr>
            <w:tcW w:w="3652" w:type="dxa"/>
            <w:hideMark/>
          </w:tcPr>
          <w:p w:rsidR="00552551" w:rsidRDefault="00552551" w:rsidP="00A53F09">
            <w:pPr>
              <w:widowControl/>
              <w:overflowPunct w:val="0"/>
              <w:autoSpaceDE w:val="0"/>
              <w:autoSpaceDN w:val="0"/>
              <w:adjustRightInd w:val="0"/>
              <w:rPr>
                <w:b/>
                <w:color w:val="auto"/>
                <w:sz w:val="28"/>
                <w:szCs w:val="28"/>
                <w:lang w:val="kk-KZ"/>
              </w:rPr>
            </w:pPr>
          </w:p>
          <w:p w:rsidR="00552551" w:rsidRDefault="00552551" w:rsidP="00A53F09">
            <w:pPr>
              <w:widowControl/>
              <w:overflowPunct w:val="0"/>
              <w:autoSpaceDE w:val="0"/>
              <w:autoSpaceDN w:val="0"/>
              <w:adjustRightInd w:val="0"/>
              <w:rPr>
                <w:b/>
                <w:color w:val="auto"/>
                <w:sz w:val="28"/>
                <w:szCs w:val="28"/>
                <w:lang w:val="kk-KZ"/>
              </w:rPr>
            </w:pPr>
          </w:p>
          <w:p w:rsidR="00552551" w:rsidRPr="005B6207" w:rsidRDefault="00552551" w:rsidP="00A53F09">
            <w:pPr>
              <w:widowControl/>
              <w:overflowPunct w:val="0"/>
              <w:autoSpaceDE w:val="0"/>
              <w:autoSpaceDN w:val="0"/>
              <w:adjustRightInd w:val="0"/>
              <w:rPr>
                <w:b/>
                <w:color w:val="auto"/>
                <w:sz w:val="28"/>
                <w:szCs w:val="28"/>
                <w:lang w:val="kk-KZ"/>
              </w:rPr>
            </w:pPr>
            <w:r>
              <w:rPr>
                <w:b/>
                <w:color w:val="auto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126" w:type="dxa"/>
          </w:tcPr>
          <w:p w:rsidR="00552551" w:rsidRPr="005B6207" w:rsidRDefault="00552551" w:rsidP="00A53F09">
            <w:pPr>
              <w:widowControl/>
              <w:overflowPunct w:val="0"/>
              <w:autoSpaceDE w:val="0"/>
              <w:autoSpaceDN w:val="0"/>
              <w:adjustRightInd w:val="0"/>
              <w:rPr>
                <w:b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552551" w:rsidRDefault="00552551" w:rsidP="00A53F09">
            <w:pPr>
              <w:widowControl/>
              <w:overflowPunct w:val="0"/>
              <w:autoSpaceDE w:val="0"/>
              <w:autoSpaceDN w:val="0"/>
              <w:adjustRightInd w:val="0"/>
              <w:rPr>
                <w:b/>
                <w:color w:val="auto"/>
                <w:sz w:val="28"/>
                <w:szCs w:val="28"/>
                <w:lang w:val="kk-KZ"/>
              </w:rPr>
            </w:pPr>
          </w:p>
          <w:p w:rsidR="00552551" w:rsidRDefault="00552551" w:rsidP="00A53F09">
            <w:pPr>
              <w:widowControl/>
              <w:overflowPunct w:val="0"/>
              <w:autoSpaceDE w:val="0"/>
              <w:autoSpaceDN w:val="0"/>
              <w:adjustRightInd w:val="0"/>
              <w:rPr>
                <w:b/>
                <w:color w:val="auto"/>
                <w:sz w:val="28"/>
                <w:szCs w:val="28"/>
                <w:lang w:val="kk-KZ"/>
              </w:rPr>
            </w:pPr>
          </w:p>
          <w:p w:rsidR="00552551" w:rsidRPr="005B6207" w:rsidRDefault="00552551" w:rsidP="00A53F09">
            <w:pPr>
              <w:widowControl/>
              <w:overflowPunct w:val="0"/>
              <w:autoSpaceDE w:val="0"/>
              <w:autoSpaceDN w:val="0"/>
              <w:adjustRightInd w:val="0"/>
              <w:rPr>
                <w:b/>
                <w:color w:val="auto"/>
                <w:sz w:val="28"/>
                <w:szCs w:val="28"/>
                <w:lang w:val="kk-KZ"/>
              </w:rPr>
            </w:pPr>
            <w:r>
              <w:rPr>
                <w:b/>
                <w:color w:val="auto"/>
                <w:sz w:val="28"/>
                <w:szCs w:val="28"/>
                <w:lang w:val="kk-KZ"/>
              </w:rPr>
              <w:t>Аты-жөні</w:t>
            </w:r>
          </w:p>
        </w:tc>
      </w:tr>
    </w:tbl>
    <w:p w:rsidR="00552551" w:rsidRPr="00AB3478" w:rsidRDefault="00552551" w:rsidP="00552551">
      <w:pPr>
        <w:rPr>
          <w:sz w:val="28"/>
          <w:szCs w:val="28"/>
          <w:lang w:val="kk-KZ" w:eastAsia="en-US"/>
        </w:rPr>
      </w:pPr>
    </w:p>
    <w:p w:rsidR="001A3874" w:rsidRPr="001A3874" w:rsidRDefault="001A3874" w:rsidP="001A3874">
      <w:pPr>
        <w:rPr>
          <w:sz w:val="28"/>
          <w:szCs w:val="28"/>
          <w:lang w:val="kk-KZ" w:eastAsia="en-US"/>
        </w:rPr>
      </w:pPr>
      <w:r w:rsidRPr="001A3874">
        <w:rPr>
          <w:sz w:val="28"/>
          <w:szCs w:val="28"/>
          <w:lang w:val="kk-KZ" w:eastAsia="en-US"/>
        </w:rPr>
        <w:t>КЕЛІСІЛДІ</w:t>
      </w:r>
    </w:p>
    <w:p w:rsidR="001A3874" w:rsidRPr="001A3874" w:rsidRDefault="001A3874" w:rsidP="001A3874">
      <w:pPr>
        <w:rPr>
          <w:sz w:val="28"/>
          <w:szCs w:val="28"/>
          <w:lang w:val="kk-KZ" w:eastAsia="en-US"/>
        </w:rPr>
      </w:pPr>
      <w:r w:rsidRPr="001A3874">
        <w:rPr>
          <w:sz w:val="28"/>
          <w:szCs w:val="28"/>
          <w:lang w:val="kk-KZ" w:eastAsia="en-US"/>
        </w:rPr>
        <w:t xml:space="preserve">Қазақстан Республикасы </w:t>
      </w:r>
    </w:p>
    <w:p w:rsidR="001A3874" w:rsidRPr="001A3874" w:rsidRDefault="001A3874" w:rsidP="001A3874">
      <w:pPr>
        <w:rPr>
          <w:sz w:val="28"/>
          <w:szCs w:val="28"/>
          <w:lang w:val="kk-KZ" w:eastAsia="en-US"/>
        </w:rPr>
      </w:pPr>
      <w:r w:rsidRPr="001A3874">
        <w:rPr>
          <w:sz w:val="28"/>
          <w:szCs w:val="28"/>
          <w:lang w:val="kk-KZ" w:eastAsia="en-US"/>
        </w:rPr>
        <w:lastRenderedPageBreak/>
        <w:t xml:space="preserve">Стратегиялық жоспарлау және </w:t>
      </w:r>
    </w:p>
    <w:p w:rsidR="001A3874" w:rsidRPr="001A3874" w:rsidRDefault="001A3874" w:rsidP="001A3874">
      <w:pPr>
        <w:rPr>
          <w:sz w:val="28"/>
          <w:szCs w:val="28"/>
          <w:lang w:val="kk-KZ" w:eastAsia="en-US"/>
        </w:rPr>
      </w:pPr>
      <w:r w:rsidRPr="001A3874">
        <w:rPr>
          <w:sz w:val="28"/>
          <w:szCs w:val="28"/>
          <w:lang w:val="kk-KZ" w:eastAsia="en-US"/>
        </w:rPr>
        <w:t xml:space="preserve">реформалар агенттігінің </w:t>
      </w:r>
    </w:p>
    <w:p w:rsidR="001A3874" w:rsidRPr="001A3874" w:rsidRDefault="001A3874" w:rsidP="001A3874">
      <w:pPr>
        <w:rPr>
          <w:sz w:val="28"/>
          <w:szCs w:val="28"/>
          <w:lang w:val="kk-KZ" w:eastAsia="en-US"/>
        </w:rPr>
      </w:pPr>
      <w:r w:rsidRPr="001A3874">
        <w:rPr>
          <w:sz w:val="28"/>
          <w:szCs w:val="28"/>
          <w:lang w:val="kk-KZ" w:eastAsia="en-US"/>
        </w:rPr>
        <w:t>Ұлттық статистика бюросы</w:t>
      </w:r>
    </w:p>
    <w:p w:rsidR="001A3874" w:rsidRPr="001A3874" w:rsidRDefault="001A3874" w:rsidP="001A3874">
      <w:pPr>
        <w:rPr>
          <w:sz w:val="28"/>
          <w:szCs w:val="28"/>
          <w:lang w:val="kk-KZ" w:eastAsia="en-US"/>
        </w:rPr>
      </w:pPr>
    </w:p>
    <w:p w:rsidR="001A3874" w:rsidRPr="001A3874" w:rsidRDefault="001A3874" w:rsidP="001A3874">
      <w:pPr>
        <w:rPr>
          <w:sz w:val="28"/>
          <w:szCs w:val="28"/>
          <w:lang w:val="kk-KZ" w:eastAsia="en-US"/>
        </w:rPr>
      </w:pPr>
    </w:p>
    <w:p w:rsidR="001A3874" w:rsidRPr="001A3874" w:rsidRDefault="001A3874" w:rsidP="001A3874">
      <w:pPr>
        <w:rPr>
          <w:sz w:val="28"/>
          <w:szCs w:val="28"/>
          <w:lang w:val="kk-KZ" w:eastAsia="en-US"/>
        </w:rPr>
      </w:pPr>
      <w:r w:rsidRPr="001A3874">
        <w:rPr>
          <w:sz w:val="28"/>
          <w:szCs w:val="28"/>
          <w:lang w:val="kk-KZ" w:eastAsia="en-US"/>
        </w:rPr>
        <w:t>КЕЛІСІЛДІ</w:t>
      </w:r>
    </w:p>
    <w:p w:rsidR="001A3874" w:rsidRPr="001A3874" w:rsidRDefault="001A3874" w:rsidP="001A3874">
      <w:pPr>
        <w:rPr>
          <w:sz w:val="28"/>
          <w:szCs w:val="28"/>
          <w:lang w:val="kk-KZ" w:eastAsia="en-US"/>
        </w:rPr>
      </w:pPr>
      <w:r w:rsidRPr="001A3874">
        <w:rPr>
          <w:sz w:val="28"/>
          <w:szCs w:val="28"/>
          <w:lang w:val="kk-KZ" w:eastAsia="en-US"/>
        </w:rPr>
        <w:t>Қазақстан Республикасының</w:t>
      </w:r>
    </w:p>
    <w:p w:rsidR="00552551" w:rsidRDefault="001A3874" w:rsidP="001A3874">
      <w:pPr>
        <w:rPr>
          <w:sz w:val="28"/>
          <w:szCs w:val="28"/>
          <w:lang w:val="kk-KZ" w:eastAsia="en-US"/>
        </w:rPr>
      </w:pPr>
      <w:r w:rsidRPr="001A3874">
        <w:rPr>
          <w:sz w:val="28"/>
          <w:szCs w:val="28"/>
          <w:lang w:val="kk-KZ" w:eastAsia="en-US"/>
        </w:rPr>
        <w:t>Қаржы министрлігі</w:t>
      </w: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  <w:bookmarkStart w:id="0" w:name="_GoBack"/>
      <w:bookmarkEnd w:id="0"/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tbl>
      <w:tblPr>
        <w:tblStyle w:val="aa"/>
        <w:tblW w:w="3832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8B1459" w:rsidRPr="008B70B1" w:rsidTr="00A73B0D">
        <w:tc>
          <w:tcPr>
            <w:tcW w:w="3832" w:type="dxa"/>
          </w:tcPr>
          <w:p w:rsidR="008B1459" w:rsidRPr="008B70B1" w:rsidRDefault="008B1459" w:rsidP="00A73B0D">
            <w:pPr>
              <w:jc w:val="right"/>
              <w:rPr>
                <w:sz w:val="28"/>
                <w:szCs w:val="28"/>
                <w:lang w:val="kk-KZ"/>
              </w:rPr>
            </w:pPr>
            <w:r w:rsidRPr="008B70B1">
              <w:rPr>
                <w:sz w:val="28"/>
                <w:szCs w:val="28"/>
                <w:lang w:val="kk-KZ"/>
              </w:rPr>
              <w:t>Қаулыға қосымша</w:t>
            </w:r>
          </w:p>
          <w:p w:rsidR="008B1459" w:rsidRPr="008B70B1" w:rsidRDefault="008B1459" w:rsidP="00A73B0D">
            <w:pPr>
              <w:jc w:val="right"/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8B1459" w:rsidRPr="008B70B1" w:rsidRDefault="008B1459" w:rsidP="008B1459">
      <w:pPr>
        <w:jc w:val="right"/>
        <w:rPr>
          <w:i/>
          <w:sz w:val="28"/>
          <w:szCs w:val="28"/>
          <w:lang w:val="kk-KZ"/>
        </w:rPr>
      </w:pPr>
    </w:p>
    <w:p w:rsidR="008B1459" w:rsidRPr="008B70B1" w:rsidRDefault="008B1459" w:rsidP="008B1459">
      <w:pPr>
        <w:jc w:val="center"/>
        <w:rPr>
          <w:sz w:val="28"/>
          <w:lang w:val="kk-KZ"/>
        </w:rPr>
      </w:pPr>
      <w:r w:rsidRPr="008B70B1">
        <w:rPr>
          <w:sz w:val="28"/>
          <w:lang w:val="kk-KZ"/>
        </w:rPr>
        <w:t xml:space="preserve">Күші жойылды деп танылатын Қазақстан Республикасы Ұлттық Банкі Басқармасының кейбір қаулыларының және Қазақстан Республикасы </w:t>
      </w:r>
    </w:p>
    <w:p w:rsidR="008B1459" w:rsidRPr="008B70B1" w:rsidRDefault="008B1459" w:rsidP="008B1459">
      <w:pPr>
        <w:jc w:val="center"/>
        <w:rPr>
          <w:sz w:val="28"/>
          <w:lang w:val="kk-KZ"/>
        </w:rPr>
      </w:pPr>
      <w:r w:rsidRPr="008B70B1">
        <w:rPr>
          <w:sz w:val="28"/>
          <w:lang w:val="kk-KZ"/>
        </w:rPr>
        <w:t xml:space="preserve">Ұлттық Банкінің Басқармасы қаулысының жекелеген </w:t>
      </w:r>
    </w:p>
    <w:p w:rsidR="008B1459" w:rsidRPr="008B70B1" w:rsidRDefault="008B1459" w:rsidP="008B1459">
      <w:pPr>
        <w:jc w:val="center"/>
        <w:rPr>
          <w:sz w:val="28"/>
          <w:lang w:val="kk-KZ"/>
        </w:rPr>
      </w:pPr>
      <w:r w:rsidRPr="008B70B1">
        <w:rPr>
          <w:sz w:val="28"/>
          <w:lang w:val="kk-KZ"/>
        </w:rPr>
        <w:t>құрылымдық элементінің тізбесі</w:t>
      </w:r>
    </w:p>
    <w:p w:rsidR="008B1459" w:rsidRPr="008B70B1" w:rsidRDefault="008B1459" w:rsidP="008B1459">
      <w:pPr>
        <w:jc w:val="center"/>
        <w:rPr>
          <w:sz w:val="28"/>
          <w:lang w:val="kk-KZ"/>
        </w:rPr>
      </w:pPr>
    </w:p>
    <w:p w:rsidR="008B1459" w:rsidRPr="008B70B1" w:rsidRDefault="008B1459" w:rsidP="008B1459">
      <w:pPr>
        <w:jc w:val="center"/>
        <w:rPr>
          <w:sz w:val="28"/>
          <w:lang w:val="kk-KZ"/>
        </w:rPr>
      </w:pPr>
    </w:p>
    <w:p w:rsidR="008B1459" w:rsidRPr="008B70B1" w:rsidRDefault="008B1459" w:rsidP="008B1459">
      <w:pPr>
        <w:ind w:firstLine="709"/>
        <w:jc w:val="both"/>
        <w:rPr>
          <w:sz w:val="28"/>
          <w:lang w:val="kk-KZ"/>
        </w:rPr>
      </w:pPr>
      <w:r w:rsidRPr="008B70B1">
        <w:rPr>
          <w:sz w:val="28"/>
          <w:lang w:val="kk-KZ"/>
        </w:rPr>
        <w:t>1. «Қазақстан Республикасында экспорттық-импорттық валюталық бақылауды жүзеге асыру қағидаларын бекіту туралы» Қазақстан Республикасы Ұлттық Банкі Басқармасының 2019 жылғы 30 наурыздағы № 42 қаулысы (Нормативтік құқықтық актілерді мемлекеттік тіркеу тізілімінде № 18539 болып тіркелген).</w:t>
      </w:r>
    </w:p>
    <w:p w:rsidR="008B1459" w:rsidRPr="008B70B1" w:rsidRDefault="008B1459" w:rsidP="008B1459">
      <w:pPr>
        <w:ind w:firstLine="709"/>
        <w:jc w:val="both"/>
        <w:rPr>
          <w:sz w:val="28"/>
          <w:lang w:val="kk-KZ"/>
        </w:rPr>
      </w:pPr>
      <w:r w:rsidRPr="008B70B1">
        <w:rPr>
          <w:sz w:val="28"/>
          <w:lang w:val="kk-KZ"/>
        </w:rPr>
        <w:t>2. «Қазақстан Республикасында экспорттық-импорттық валюталық бақылауды жүзеге асыру қағидаларын бекіту туралы» Қазақстан Республикасы Ұлттық Банкі Басқармасының 2019 жылғы 30 наурыздағы № 42 қаулысына өзгерістер енгізу туралы» Қазақстан Республикасы Ұлттық Банкі Басқармасының 2019 жылғы 23 желтоқсандағы № 257 қаулысы (Нормативтік құқықтық актілерді мемлекеттік тіркеу тізілімінде № 19778 болып тіркелген).</w:t>
      </w:r>
    </w:p>
    <w:p w:rsidR="008B1459" w:rsidRPr="008B70B1" w:rsidRDefault="008B1459" w:rsidP="008B1459">
      <w:pPr>
        <w:ind w:firstLine="709"/>
        <w:jc w:val="both"/>
        <w:rPr>
          <w:sz w:val="28"/>
          <w:lang w:val="kk-KZ"/>
        </w:rPr>
      </w:pPr>
      <w:r w:rsidRPr="008B70B1">
        <w:rPr>
          <w:sz w:val="28"/>
          <w:lang w:val="kk-KZ"/>
        </w:rPr>
        <w:t>3. «Қазақстан Республикасында валюталық операцияларды жүзеге асыру қағидаларын бекіту туралы» Қазақстан Республикасы Ұлттық Банкі Басқармасының 2019 жылғы 30 наурыздағы № 40 және «Қазақстан Республикасында экспорттық-импорттық валюталық бақылауды жүзеге асыру қағидаларын бекіту туралы» 2019 жылғы 30 наурыздағы № 42 қаулыларына өзгерістер мен толықтырулар енгізу туралы» Қазақстан Республикасы Ұлттық Банкі Басқармасының 2021 жылғы 20 желтоқсандағы № 113 қаулысының (Нормативтік құқықтық актілерді мемлекеттік тіркеу тізілімінде № 26008 болып тіркелген) 2-тармағы.</w:t>
      </w:r>
    </w:p>
    <w:p w:rsidR="008B1459" w:rsidRPr="008B70B1" w:rsidRDefault="008B1459" w:rsidP="008B1459">
      <w:pPr>
        <w:jc w:val="center"/>
        <w:rPr>
          <w:sz w:val="32"/>
          <w:szCs w:val="28"/>
          <w:lang w:val="kk-KZ"/>
        </w:rPr>
      </w:pPr>
      <w:r w:rsidRPr="008B70B1">
        <w:rPr>
          <w:sz w:val="32"/>
          <w:szCs w:val="28"/>
          <w:lang w:val="kk-KZ"/>
        </w:rPr>
        <w:t> </w:t>
      </w:r>
    </w:p>
    <w:p w:rsidR="008B1459" w:rsidRDefault="008B1459" w:rsidP="001A3874">
      <w:pPr>
        <w:rPr>
          <w:sz w:val="28"/>
          <w:szCs w:val="28"/>
          <w:lang w:val="kk-KZ" w:eastAsia="en-US"/>
        </w:rPr>
      </w:pPr>
    </w:p>
    <w:sectPr w:rsidR="008B1459" w:rsidSect="00006F1D">
      <w:headerReference w:type="default" r:id="rId7"/>
      <w:headerReference w:type="first" r:id="rId8"/>
      <w:pgSz w:w="11906" w:h="16838"/>
      <w:pgMar w:top="1418" w:right="851" w:bottom="1418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E3" w:rsidRDefault="006836E3" w:rsidP="004A5803">
      <w:r>
        <w:separator/>
      </w:r>
    </w:p>
  </w:endnote>
  <w:endnote w:type="continuationSeparator" w:id="0">
    <w:p w:rsidR="006836E3" w:rsidRDefault="006836E3" w:rsidP="004A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E3" w:rsidRDefault="006836E3" w:rsidP="004A5803">
      <w:r>
        <w:separator/>
      </w:r>
    </w:p>
  </w:footnote>
  <w:footnote w:type="continuationSeparator" w:id="0">
    <w:p w:rsidR="006836E3" w:rsidRDefault="006836E3" w:rsidP="004A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9333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6207" w:rsidRPr="005B6207" w:rsidRDefault="005B6207">
        <w:pPr>
          <w:pStyle w:val="a5"/>
          <w:jc w:val="center"/>
          <w:rPr>
            <w:sz w:val="28"/>
            <w:szCs w:val="28"/>
          </w:rPr>
        </w:pPr>
        <w:r w:rsidRPr="005B6207">
          <w:rPr>
            <w:sz w:val="28"/>
            <w:szCs w:val="28"/>
          </w:rPr>
          <w:fldChar w:fldCharType="begin"/>
        </w:r>
        <w:r w:rsidRPr="005B6207">
          <w:rPr>
            <w:sz w:val="28"/>
            <w:szCs w:val="28"/>
          </w:rPr>
          <w:instrText>PAGE   \* MERGEFORMAT</w:instrText>
        </w:r>
        <w:r w:rsidRPr="005B6207">
          <w:rPr>
            <w:sz w:val="28"/>
            <w:szCs w:val="28"/>
          </w:rPr>
          <w:fldChar w:fldCharType="separate"/>
        </w:r>
        <w:r w:rsidR="008B1459">
          <w:rPr>
            <w:noProof/>
            <w:sz w:val="28"/>
            <w:szCs w:val="28"/>
          </w:rPr>
          <w:t>3</w:t>
        </w:r>
        <w:r w:rsidRPr="005B620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D814D4" w:rsidRPr="00D814D4" w:rsidTr="006D375D">
      <w:trPr>
        <w:trHeight w:val="1348"/>
      </w:trPr>
      <w:tc>
        <w:tcPr>
          <w:tcW w:w="3936" w:type="dxa"/>
          <w:shd w:val="clear" w:color="auto" w:fill="auto"/>
        </w:tcPr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D814D4">
            <w:rPr>
              <w:b/>
              <w:bCs/>
              <w:color w:val="3399FF"/>
            </w:rPr>
            <w:t>«ҚАЗАҚСТАН РЕСПУБЛИКАСЫНЫҢ</w:t>
          </w: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D814D4">
            <w:rPr>
              <w:b/>
              <w:bCs/>
              <w:color w:val="3399FF"/>
            </w:rPr>
            <w:t>ҰЛТТЫҚ БАНКІ»</w:t>
          </w: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D814D4">
            <w:rPr>
              <w:b/>
              <w:bCs/>
              <w:color w:val="3399FF"/>
            </w:rPr>
            <w:t xml:space="preserve">РЕСПУБЛИКАЛЫҚ </w:t>
          </w: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</w:rPr>
          </w:pPr>
          <w:r w:rsidRPr="00D814D4">
            <w:rPr>
              <w:b/>
              <w:bCs/>
              <w:color w:val="3399FF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jc w:val="center"/>
            <w:rPr>
              <w:color w:val="auto"/>
              <w:sz w:val="22"/>
              <w:szCs w:val="22"/>
              <w:lang w:val="kk-KZ"/>
            </w:rPr>
          </w:pPr>
          <w:r w:rsidRPr="00D814D4">
            <w:rPr>
              <w:noProof/>
              <w:color w:val="auto"/>
              <w:sz w:val="22"/>
              <w:szCs w:val="22"/>
            </w:rPr>
            <w:drawing>
              <wp:inline distT="0" distB="0" distL="0" distR="0" wp14:anchorId="3300E68C" wp14:editId="449955F6">
                <wp:extent cx="972820" cy="972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D814D4">
            <w:rPr>
              <w:b/>
              <w:bCs/>
              <w:color w:val="3399FF"/>
              <w:lang w:val="kk-KZ"/>
            </w:rPr>
            <w:t xml:space="preserve">РЕСПУБЛИКАНСКОЕ </w:t>
          </w: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D814D4">
            <w:rPr>
              <w:b/>
              <w:bCs/>
              <w:color w:val="3399FF"/>
              <w:lang w:val="kk-KZ"/>
            </w:rPr>
            <w:t>ГОСУДАРСТВЕННОЕ УЧРЕЖДЕНИЕ</w:t>
          </w: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D814D4">
            <w:rPr>
              <w:b/>
              <w:bCs/>
              <w:color w:val="3399FF"/>
              <w:lang w:val="kk-KZ"/>
            </w:rPr>
            <w:t>«НАЦИОНАЛЬНЫЙ БАНК</w:t>
          </w: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D814D4">
            <w:rPr>
              <w:b/>
              <w:bCs/>
              <w:color w:val="3399FF"/>
              <w:lang w:val="kk-KZ"/>
            </w:rPr>
            <w:t>РЕСПУБЛИКИ КАЗАХСТАН»</w:t>
          </w:r>
        </w:p>
      </w:tc>
    </w:tr>
    <w:tr w:rsidR="00D814D4" w:rsidRPr="00D814D4" w:rsidTr="006D375D">
      <w:trPr>
        <w:trHeight w:val="591"/>
      </w:trPr>
      <w:tc>
        <w:tcPr>
          <w:tcW w:w="3936" w:type="dxa"/>
          <w:shd w:val="clear" w:color="auto" w:fill="auto"/>
        </w:tcPr>
        <w:p w:rsidR="00D814D4" w:rsidRPr="00D814D4" w:rsidRDefault="00D814D4" w:rsidP="00D814D4">
          <w:pPr>
            <w:overflowPunct w:val="0"/>
            <w:autoSpaceDE w:val="0"/>
            <w:autoSpaceDN w:val="0"/>
            <w:adjustRightInd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D814D4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8394AF" wp14:editId="57EBE101">
                    <wp:simplePos x="0" y="0"/>
                    <wp:positionH relativeFrom="column">
                      <wp:posOffset>6985</wp:posOffset>
                    </wp:positionH>
                    <wp:positionV relativeFrom="page">
                      <wp:posOffset>80010</wp:posOffset>
                    </wp:positionV>
                    <wp:extent cx="6411595" cy="0"/>
                    <wp:effectExtent l="0" t="0" r="27305" b="1905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0D7DEE6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6.3pt" to="505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" strokecolor="#39f" strokeweight="1.25pt">
                    <w10:wrap anchory="page"/>
                  </v:line>
                </w:pict>
              </mc:Fallback>
            </mc:AlternateContent>
          </w:r>
        </w:p>
        <w:p w:rsidR="00D814D4" w:rsidRPr="00D814D4" w:rsidRDefault="00D814D4" w:rsidP="00D814D4">
          <w:pPr>
            <w:overflowPunct w:val="0"/>
            <w:autoSpaceDE w:val="0"/>
            <w:autoSpaceDN w:val="0"/>
            <w:adjustRightInd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D814D4">
            <w:rPr>
              <w:b/>
              <w:bCs/>
              <w:color w:val="3399FF"/>
              <w:sz w:val="22"/>
              <w:szCs w:val="22"/>
            </w:rPr>
            <w:t>БАСҚАРМАСЫНЫҢ ҚАУЛЫСЫ</w:t>
          </w:r>
        </w:p>
      </w:tc>
      <w:tc>
        <w:tcPr>
          <w:tcW w:w="2126" w:type="dxa"/>
          <w:shd w:val="clear" w:color="auto" w:fill="auto"/>
        </w:tcPr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jc w:val="center"/>
            <w:rPr>
              <w:color w:val="auto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D814D4">
            <w:rPr>
              <w:b/>
              <w:bCs/>
              <w:color w:val="3399FF"/>
              <w:sz w:val="22"/>
              <w:szCs w:val="22"/>
            </w:rPr>
            <w:t xml:space="preserve">ПОСТАНОВЛЕНИЕ </w:t>
          </w:r>
        </w:p>
        <w:p w:rsidR="00D814D4" w:rsidRPr="00D814D4" w:rsidRDefault="00D814D4" w:rsidP="00D814D4">
          <w:pPr>
            <w:widowControl/>
            <w:overflowPunct w:val="0"/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D814D4">
            <w:rPr>
              <w:b/>
              <w:bCs/>
              <w:color w:val="3399FF"/>
              <w:sz w:val="22"/>
              <w:szCs w:val="22"/>
            </w:rPr>
            <w:t>ПРАВЛЕНИЯ</w:t>
          </w:r>
        </w:p>
      </w:tc>
    </w:tr>
  </w:tbl>
  <w:p w:rsidR="00D814D4" w:rsidRDefault="00D814D4">
    <w:pPr>
      <w:pStyle w:val="a5"/>
    </w:pPr>
  </w:p>
  <w:p w:rsidR="00553418" w:rsidRPr="00553418" w:rsidRDefault="00553418" w:rsidP="00553418">
    <w:pPr>
      <w:widowControl/>
      <w:tabs>
        <w:tab w:val="center" w:pos="4677"/>
        <w:tab w:val="right" w:pos="9355"/>
      </w:tabs>
      <w:suppressAutoHyphens/>
      <w:rPr>
        <w:color w:val="3A7298"/>
        <w:sz w:val="22"/>
        <w:szCs w:val="22"/>
        <w:lang w:eastAsia="ar-SA"/>
      </w:rPr>
    </w:pPr>
    <w:r w:rsidRPr="00553418">
      <w:rPr>
        <w:b/>
        <w:color w:val="3399FF"/>
        <w:sz w:val="22"/>
        <w:szCs w:val="22"/>
        <w:lang w:val="kk-KZ" w:eastAsia="ar-SA"/>
      </w:rPr>
      <w:t>20</w:t>
    </w:r>
    <w:r w:rsidRPr="00553418">
      <w:rPr>
        <w:color w:val="3A7298"/>
        <w:sz w:val="22"/>
        <w:szCs w:val="22"/>
        <w:lang w:val="kk-KZ" w:eastAsia="ar-SA"/>
      </w:rPr>
      <w:t>___</w:t>
    </w:r>
    <w:r w:rsidRPr="00553418">
      <w:rPr>
        <w:b/>
        <w:color w:val="3399FF"/>
        <w:sz w:val="22"/>
        <w:szCs w:val="22"/>
        <w:lang w:eastAsia="ar-SA"/>
      </w:rPr>
      <w:t xml:space="preserve">   </w:t>
    </w:r>
    <w:r w:rsidRPr="00553418">
      <w:rPr>
        <w:b/>
        <w:color w:val="3399FF"/>
        <w:sz w:val="22"/>
        <w:szCs w:val="22"/>
        <w:lang w:val="kk-KZ" w:eastAsia="ar-SA"/>
      </w:rPr>
      <w:t xml:space="preserve">жылғы  __________                                                                    </w:t>
    </w:r>
    <w:r w:rsidRPr="00553418">
      <w:rPr>
        <w:b/>
        <w:bCs/>
        <w:color w:val="3399FF"/>
        <w:sz w:val="22"/>
        <w:szCs w:val="22"/>
        <w:lang w:eastAsia="ar-SA"/>
      </w:rPr>
      <w:t>№  ____________________</w:t>
    </w:r>
  </w:p>
  <w:p w:rsidR="00D814D4" w:rsidRPr="00D814D4" w:rsidRDefault="00D814D4">
    <w:pPr>
      <w:pStyle w:val="a5"/>
      <w:rPr>
        <w:sz w:val="14"/>
        <w:szCs w:val="14"/>
      </w:rPr>
    </w:pPr>
  </w:p>
  <w:p w:rsidR="00D814D4" w:rsidRPr="00D814D4" w:rsidRDefault="00D814D4">
    <w:pPr>
      <w:pStyle w:val="a5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AC"/>
    <w:rsid w:val="0000149E"/>
    <w:rsid w:val="000015E3"/>
    <w:rsid w:val="00006777"/>
    <w:rsid w:val="00006F1D"/>
    <w:rsid w:val="00007E3E"/>
    <w:rsid w:val="00013630"/>
    <w:rsid w:val="000139DD"/>
    <w:rsid w:val="00013A33"/>
    <w:rsid w:val="00014BE8"/>
    <w:rsid w:val="000172E5"/>
    <w:rsid w:val="00020200"/>
    <w:rsid w:val="0002196E"/>
    <w:rsid w:val="0002214D"/>
    <w:rsid w:val="000225B1"/>
    <w:rsid w:val="00023EAC"/>
    <w:rsid w:val="00025CAB"/>
    <w:rsid w:val="000268BC"/>
    <w:rsid w:val="00030E8E"/>
    <w:rsid w:val="00031D10"/>
    <w:rsid w:val="00031FF1"/>
    <w:rsid w:val="00033E40"/>
    <w:rsid w:val="00034B38"/>
    <w:rsid w:val="00035AE2"/>
    <w:rsid w:val="0003609D"/>
    <w:rsid w:val="000360BD"/>
    <w:rsid w:val="00040609"/>
    <w:rsid w:val="00044926"/>
    <w:rsid w:val="00044C5F"/>
    <w:rsid w:val="00044D74"/>
    <w:rsid w:val="00044DAE"/>
    <w:rsid w:val="000455D3"/>
    <w:rsid w:val="0004573D"/>
    <w:rsid w:val="00046954"/>
    <w:rsid w:val="00051667"/>
    <w:rsid w:val="0005205F"/>
    <w:rsid w:val="00052E63"/>
    <w:rsid w:val="00054E0D"/>
    <w:rsid w:val="00055E18"/>
    <w:rsid w:val="0005668F"/>
    <w:rsid w:val="00056AEA"/>
    <w:rsid w:val="000613EB"/>
    <w:rsid w:val="00063ABE"/>
    <w:rsid w:val="00065FC9"/>
    <w:rsid w:val="00067B3B"/>
    <w:rsid w:val="00070824"/>
    <w:rsid w:val="00071D94"/>
    <w:rsid w:val="00072020"/>
    <w:rsid w:val="00073111"/>
    <w:rsid w:val="000736D0"/>
    <w:rsid w:val="00074370"/>
    <w:rsid w:val="0007599B"/>
    <w:rsid w:val="000767CE"/>
    <w:rsid w:val="00076CB4"/>
    <w:rsid w:val="000779AA"/>
    <w:rsid w:val="0008029B"/>
    <w:rsid w:val="000804E9"/>
    <w:rsid w:val="0008151E"/>
    <w:rsid w:val="000832F5"/>
    <w:rsid w:val="00084D23"/>
    <w:rsid w:val="00086AB1"/>
    <w:rsid w:val="00087A7D"/>
    <w:rsid w:val="00087C1E"/>
    <w:rsid w:val="000921B0"/>
    <w:rsid w:val="000922AD"/>
    <w:rsid w:val="0009308C"/>
    <w:rsid w:val="00094FA7"/>
    <w:rsid w:val="000969CF"/>
    <w:rsid w:val="0009751D"/>
    <w:rsid w:val="00097ACF"/>
    <w:rsid w:val="000A255C"/>
    <w:rsid w:val="000A3E6B"/>
    <w:rsid w:val="000A4582"/>
    <w:rsid w:val="000A5D33"/>
    <w:rsid w:val="000B3D7D"/>
    <w:rsid w:val="000B52C2"/>
    <w:rsid w:val="000B6612"/>
    <w:rsid w:val="000B6AA2"/>
    <w:rsid w:val="000C1B4B"/>
    <w:rsid w:val="000C216D"/>
    <w:rsid w:val="000C2A07"/>
    <w:rsid w:val="000C3408"/>
    <w:rsid w:val="000C54EB"/>
    <w:rsid w:val="000C5AE5"/>
    <w:rsid w:val="000C72BF"/>
    <w:rsid w:val="000C7411"/>
    <w:rsid w:val="000C77E5"/>
    <w:rsid w:val="000D0335"/>
    <w:rsid w:val="000D1F1F"/>
    <w:rsid w:val="000D32DA"/>
    <w:rsid w:val="000D35D2"/>
    <w:rsid w:val="000D3C1E"/>
    <w:rsid w:val="000D3EFD"/>
    <w:rsid w:val="000D50D0"/>
    <w:rsid w:val="000D52EC"/>
    <w:rsid w:val="000D5DE6"/>
    <w:rsid w:val="000D607E"/>
    <w:rsid w:val="000D6821"/>
    <w:rsid w:val="000D6E81"/>
    <w:rsid w:val="000E0E75"/>
    <w:rsid w:val="000E51E7"/>
    <w:rsid w:val="000E530B"/>
    <w:rsid w:val="000F211B"/>
    <w:rsid w:val="000F324C"/>
    <w:rsid w:val="000F38C3"/>
    <w:rsid w:val="000F7048"/>
    <w:rsid w:val="000F78C6"/>
    <w:rsid w:val="00100D90"/>
    <w:rsid w:val="001013A6"/>
    <w:rsid w:val="001017C9"/>
    <w:rsid w:val="001025CF"/>
    <w:rsid w:val="00103A01"/>
    <w:rsid w:val="00103C18"/>
    <w:rsid w:val="0010411B"/>
    <w:rsid w:val="00106C93"/>
    <w:rsid w:val="00106F4B"/>
    <w:rsid w:val="0010717F"/>
    <w:rsid w:val="00111D2B"/>
    <w:rsid w:val="00111F61"/>
    <w:rsid w:val="00113AD2"/>
    <w:rsid w:val="00114125"/>
    <w:rsid w:val="00114E1B"/>
    <w:rsid w:val="00116C9F"/>
    <w:rsid w:val="0011735C"/>
    <w:rsid w:val="00117698"/>
    <w:rsid w:val="00121111"/>
    <w:rsid w:val="001212DF"/>
    <w:rsid w:val="00122536"/>
    <w:rsid w:val="00122D6F"/>
    <w:rsid w:val="00126E07"/>
    <w:rsid w:val="00127157"/>
    <w:rsid w:val="00127B15"/>
    <w:rsid w:val="00131260"/>
    <w:rsid w:val="0013212C"/>
    <w:rsid w:val="001321B7"/>
    <w:rsid w:val="00133720"/>
    <w:rsid w:val="00135952"/>
    <w:rsid w:val="001373ED"/>
    <w:rsid w:val="001401D2"/>
    <w:rsid w:val="0014248B"/>
    <w:rsid w:val="00142C5F"/>
    <w:rsid w:val="00142D4F"/>
    <w:rsid w:val="00144C69"/>
    <w:rsid w:val="00144DB9"/>
    <w:rsid w:val="001454A9"/>
    <w:rsid w:val="00145FEA"/>
    <w:rsid w:val="00146324"/>
    <w:rsid w:val="001475A3"/>
    <w:rsid w:val="0015087C"/>
    <w:rsid w:val="00153E92"/>
    <w:rsid w:val="00153ED5"/>
    <w:rsid w:val="00154921"/>
    <w:rsid w:val="00154A6A"/>
    <w:rsid w:val="001572F7"/>
    <w:rsid w:val="00160A44"/>
    <w:rsid w:val="00161A73"/>
    <w:rsid w:val="00165694"/>
    <w:rsid w:val="00166967"/>
    <w:rsid w:val="00167B5C"/>
    <w:rsid w:val="001704A0"/>
    <w:rsid w:val="00170700"/>
    <w:rsid w:val="001744F8"/>
    <w:rsid w:val="0017633F"/>
    <w:rsid w:val="00176B50"/>
    <w:rsid w:val="001778CA"/>
    <w:rsid w:val="00181435"/>
    <w:rsid w:val="0018155C"/>
    <w:rsid w:val="001815A0"/>
    <w:rsid w:val="001824E5"/>
    <w:rsid w:val="001827F3"/>
    <w:rsid w:val="00182CBA"/>
    <w:rsid w:val="00185BCF"/>
    <w:rsid w:val="00185CD7"/>
    <w:rsid w:val="001901AC"/>
    <w:rsid w:val="001934A9"/>
    <w:rsid w:val="00194822"/>
    <w:rsid w:val="001950C5"/>
    <w:rsid w:val="001964FF"/>
    <w:rsid w:val="00196C97"/>
    <w:rsid w:val="00196D08"/>
    <w:rsid w:val="00197296"/>
    <w:rsid w:val="001974C0"/>
    <w:rsid w:val="001A0D99"/>
    <w:rsid w:val="001A16BE"/>
    <w:rsid w:val="001A2E79"/>
    <w:rsid w:val="001A3599"/>
    <w:rsid w:val="001A3874"/>
    <w:rsid w:val="001A43F3"/>
    <w:rsid w:val="001A7748"/>
    <w:rsid w:val="001B0221"/>
    <w:rsid w:val="001B1D9C"/>
    <w:rsid w:val="001B39A9"/>
    <w:rsid w:val="001B3E83"/>
    <w:rsid w:val="001B5BCF"/>
    <w:rsid w:val="001B6606"/>
    <w:rsid w:val="001B7188"/>
    <w:rsid w:val="001B7A50"/>
    <w:rsid w:val="001C062A"/>
    <w:rsid w:val="001C245E"/>
    <w:rsid w:val="001C520C"/>
    <w:rsid w:val="001C70F7"/>
    <w:rsid w:val="001D09DA"/>
    <w:rsid w:val="001D145D"/>
    <w:rsid w:val="001D3224"/>
    <w:rsid w:val="001D4D8E"/>
    <w:rsid w:val="001D5BC6"/>
    <w:rsid w:val="001D7894"/>
    <w:rsid w:val="001D7CB8"/>
    <w:rsid w:val="001D7FC5"/>
    <w:rsid w:val="001E049F"/>
    <w:rsid w:val="001E11CC"/>
    <w:rsid w:val="001E23A2"/>
    <w:rsid w:val="001E3BA0"/>
    <w:rsid w:val="001E4A59"/>
    <w:rsid w:val="001E4A7A"/>
    <w:rsid w:val="001E4B45"/>
    <w:rsid w:val="001F14DB"/>
    <w:rsid w:val="001F18E0"/>
    <w:rsid w:val="001F1DFE"/>
    <w:rsid w:val="001F2491"/>
    <w:rsid w:val="001F5B15"/>
    <w:rsid w:val="001F5BCF"/>
    <w:rsid w:val="001F6187"/>
    <w:rsid w:val="001F6225"/>
    <w:rsid w:val="002001F3"/>
    <w:rsid w:val="00201B15"/>
    <w:rsid w:val="00201DA3"/>
    <w:rsid w:val="00202737"/>
    <w:rsid w:val="002027F7"/>
    <w:rsid w:val="002036EF"/>
    <w:rsid w:val="00203F38"/>
    <w:rsid w:val="0020788A"/>
    <w:rsid w:val="00210398"/>
    <w:rsid w:val="00210DDB"/>
    <w:rsid w:val="00211E88"/>
    <w:rsid w:val="00213437"/>
    <w:rsid w:val="00213F34"/>
    <w:rsid w:val="00214FA1"/>
    <w:rsid w:val="00220C2E"/>
    <w:rsid w:val="00221227"/>
    <w:rsid w:val="00222865"/>
    <w:rsid w:val="002230E4"/>
    <w:rsid w:val="0022337F"/>
    <w:rsid w:val="0022650C"/>
    <w:rsid w:val="00227553"/>
    <w:rsid w:val="00227C00"/>
    <w:rsid w:val="0023230F"/>
    <w:rsid w:val="00232EC4"/>
    <w:rsid w:val="002336AF"/>
    <w:rsid w:val="002337AF"/>
    <w:rsid w:val="0023416D"/>
    <w:rsid w:val="0023425B"/>
    <w:rsid w:val="002403BE"/>
    <w:rsid w:val="00240EF6"/>
    <w:rsid w:val="00243C0F"/>
    <w:rsid w:val="002461B8"/>
    <w:rsid w:val="002464DC"/>
    <w:rsid w:val="002500D9"/>
    <w:rsid w:val="002527B1"/>
    <w:rsid w:val="00254A23"/>
    <w:rsid w:val="00254A5C"/>
    <w:rsid w:val="00256B41"/>
    <w:rsid w:val="00257F94"/>
    <w:rsid w:val="00261930"/>
    <w:rsid w:val="00262335"/>
    <w:rsid w:val="002623E5"/>
    <w:rsid w:val="00262E6B"/>
    <w:rsid w:val="00263917"/>
    <w:rsid w:val="00263F55"/>
    <w:rsid w:val="002641BD"/>
    <w:rsid w:val="00265F8C"/>
    <w:rsid w:val="00266D46"/>
    <w:rsid w:val="002701EA"/>
    <w:rsid w:val="002708DC"/>
    <w:rsid w:val="00272113"/>
    <w:rsid w:val="00274E35"/>
    <w:rsid w:val="0027569C"/>
    <w:rsid w:val="00275923"/>
    <w:rsid w:val="00276440"/>
    <w:rsid w:val="0027662C"/>
    <w:rsid w:val="00276F00"/>
    <w:rsid w:val="0027778B"/>
    <w:rsid w:val="00282FA7"/>
    <w:rsid w:val="00287E15"/>
    <w:rsid w:val="00291014"/>
    <w:rsid w:val="002923F1"/>
    <w:rsid w:val="00292836"/>
    <w:rsid w:val="00292841"/>
    <w:rsid w:val="00293054"/>
    <w:rsid w:val="002945B5"/>
    <w:rsid w:val="002A113D"/>
    <w:rsid w:val="002A30CF"/>
    <w:rsid w:val="002A3E3C"/>
    <w:rsid w:val="002A4B11"/>
    <w:rsid w:val="002A4DD3"/>
    <w:rsid w:val="002A684F"/>
    <w:rsid w:val="002A6EC0"/>
    <w:rsid w:val="002B08FC"/>
    <w:rsid w:val="002B0B33"/>
    <w:rsid w:val="002B4A97"/>
    <w:rsid w:val="002B503A"/>
    <w:rsid w:val="002B5DF0"/>
    <w:rsid w:val="002B628C"/>
    <w:rsid w:val="002C1C82"/>
    <w:rsid w:val="002C33DF"/>
    <w:rsid w:val="002C3562"/>
    <w:rsid w:val="002C4953"/>
    <w:rsid w:val="002C62A9"/>
    <w:rsid w:val="002C6965"/>
    <w:rsid w:val="002C6A01"/>
    <w:rsid w:val="002C7605"/>
    <w:rsid w:val="002D145D"/>
    <w:rsid w:val="002D4BA9"/>
    <w:rsid w:val="002D4D89"/>
    <w:rsid w:val="002D4F3B"/>
    <w:rsid w:val="002D79F5"/>
    <w:rsid w:val="002E19CD"/>
    <w:rsid w:val="002E1F3C"/>
    <w:rsid w:val="002E24DD"/>
    <w:rsid w:val="002E759E"/>
    <w:rsid w:val="002E78DA"/>
    <w:rsid w:val="002E7D1F"/>
    <w:rsid w:val="002F10CB"/>
    <w:rsid w:val="002F11CE"/>
    <w:rsid w:val="002F3164"/>
    <w:rsid w:val="002F54C5"/>
    <w:rsid w:val="003000E0"/>
    <w:rsid w:val="00300F6F"/>
    <w:rsid w:val="00303C31"/>
    <w:rsid w:val="00303D69"/>
    <w:rsid w:val="00303DF9"/>
    <w:rsid w:val="00306592"/>
    <w:rsid w:val="00306CA0"/>
    <w:rsid w:val="0030757D"/>
    <w:rsid w:val="00310B2F"/>
    <w:rsid w:val="0031161C"/>
    <w:rsid w:val="0031575D"/>
    <w:rsid w:val="00320987"/>
    <w:rsid w:val="00320C69"/>
    <w:rsid w:val="00321716"/>
    <w:rsid w:val="003217E9"/>
    <w:rsid w:val="00323DE2"/>
    <w:rsid w:val="003274F0"/>
    <w:rsid w:val="003277B7"/>
    <w:rsid w:val="00332823"/>
    <w:rsid w:val="003345A0"/>
    <w:rsid w:val="00335262"/>
    <w:rsid w:val="00336394"/>
    <w:rsid w:val="0033765C"/>
    <w:rsid w:val="003409DE"/>
    <w:rsid w:val="00340E76"/>
    <w:rsid w:val="003438F0"/>
    <w:rsid w:val="0034411B"/>
    <w:rsid w:val="00345300"/>
    <w:rsid w:val="00346844"/>
    <w:rsid w:val="00346BCB"/>
    <w:rsid w:val="003513FF"/>
    <w:rsid w:val="003519F6"/>
    <w:rsid w:val="003521D8"/>
    <w:rsid w:val="003528A0"/>
    <w:rsid w:val="00352EBD"/>
    <w:rsid w:val="00354C4D"/>
    <w:rsid w:val="003603A6"/>
    <w:rsid w:val="00360DED"/>
    <w:rsid w:val="00360FFC"/>
    <w:rsid w:val="003639C0"/>
    <w:rsid w:val="003662C4"/>
    <w:rsid w:val="0036656E"/>
    <w:rsid w:val="00367E58"/>
    <w:rsid w:val="003739B1"/>
    <w:rsid w:val="00376581"/>
    <w:rsid w:val="00380448"/>
    <w:rsid w:val="00380A9D"/>
    <w:rsid w:val="00380F47"/>
    <w:rsid w:val="00383608"/>
    <w:rsid w:val="0038421C"/>
    <w:rsid w:val="003929BB"/>
    <w:rsid w:val="003937D0"/>
    <w:rsid w:val="00394FF4"/>
    <w:rsid w:val="00397648"/>
    <w:rsid w:val="003A04E1"/>
    <w:rsid w:val="003A08C5"/>
    <w:rsid w:val="003A1E9F"/>
    <w:rsid w:val="003A26F7"/>
    <w:rsid w:val="003A2D42"/>
    <w:rsid w:val="003A5C50"/>
    <w:rsid w:val="003A6E95"/>
    <w:rsid w:val="003B48A2"/>
    <w:rsid w:val="003B620A"/>
    <w:rsid w:val="003B7497"/>
    <w:rsid w:val="003B774C"/>
    <w:rsid w:val="003C0274"/>
    <w:rsid w:val="003C0C7D"/>
    <w:rsid w:val="003C0DE4"/>
    <w:rsid w:val="003C2B73"/>
    <w:rsid w:val="003C3398"/>
    <w:rsid w:val="003C4ED8"/>
    <w:rsid w:val="003C5879"/>
    <w:rsid w:val="003D2171"/>
    <w:rsid w:val="003D2439"/>
    <w:rsid w:val="003D4DF2"/>
    <w:rsid w:val="003D5B99"/>
    <w:rsid w:val="003D6C83"/>
    <w:rsid w:val="003E0A1F"/>
    <w:rsid w:val="003E284B"/>
    <w:rsid w:val="003E607B"/>
    <w:rsid w:val="003E6CC9"/>
    <w:rsid w:val="003E7CA6"/>
    <w:rsid w:val="003F1389"/>
    <w:rsid w:val="003F253D"/>
    <w:rsid w:val="003F2E07"/>
    <w:rsid w:val="003F455C"/>
    <w:rsid w:val="003F478E"/>
    <w:rsid w:val="003F5A91"/>
    <w:rsid w:val="003F617E"/>
    <w:rsid w:val="004002C5"/>
    <w:rsid w:val="00400B1F"/>
    <w:rsid w:val="00401675"/>
    <w:rsid w:val="00402132"/>
    <w:rsid w:val="00403257"/>
    <w:rsid w:val="00403962"/>
    <w:rsid w:val="00405DB8"/>
    <w:rsid w:val="004064FF"/>
    <w:rsid w:val="00412A5F"/>
    <w:rsid w:val="0041351D"/>
    <w:rsid w:val="0041401B"/>
    <w:rsid w:val="004174DE"/>
    <w:rsid w:val="00420183"/>
    <w:rsid w:val="004257D1"/>
    <w:rsid w:val="00425E5F"/>
    <w:rsid w:val="004269EA"/>
    <w:rsid w:val="0042768A"/>
    <w:rsid w:val="004276FA"/>
    <w:rsid w:val="0043282C"/>
    <w:rsid w:val="00432FC9"/>
    <w:rsid w:val="00436B82"/>
    <w:rsid w:val="0044291D"/>
    <w:rsid w:val="0044512C"/>
    <w:rsid w:val="00445DBC"/>
    <w:rsid w:val="00445EC7"/>
    <w:rsid w:val="00452B17"/>
    <w:rsid w:val="0045344A"/>
    <w:rsid w:val="00457D57"/>
    <w:rsid w:val="0046098C"/>
    <w:rsid w:val="00463459"/>
    <w:rsid w:val="00464D31"/>
    <w:rsid w:val="0046517C"/>
    <w:rsid w:val="00465C30"/>
    <w:rsid w:val="004671F2"/>
    <w:rsid w:val="0046744B"/>
    <w:rsid w:val="00472E97"/>
    <w:rsid w:val="0047311B"/>
    <w:rsid w:val="004751B7"/>
    <w:rsid w:val="00475796"/>
    <w:rsid w:val="00475D11"/>
    <w:rsid w:val="00475E93"/>
    <w:rsid w:val="00476261"/>
    <w:rsid w:val="00476294"/>
    <w:rsid w:val="00477788"/>
    <w:rsid w:val="0048513C"/>
    <w:rsid w:val="004857BD"/>
    <w:rsid w:val="00486599"/>
    <w:rsid w:val="00487077"/>
    <w:rsid w:val="00492835"/>
    <w:rsid w:val="00494D12"/>
    <w:rsid w:val="00495830"/>
    <w:rsid w:val="0049674E"/>
    <w:rsid w:val="00496EBC"/>
    <w:rsid w:val="00497B57"/>
    <w:rsid w:val="004A44E6"/>
    <w:rsid w:val="004A4E7D"/>
    <w:rsid w:val="004A54D2"/>
    <w:rsid w:val="004A5803"/>
    <w:rsid w:val="004A5B3B"/>
    <w:rsid w:val="004A6CEE"/>
    <w:rsid w:val="004B11ED"/>
    <w:rsid w:val="004B2D76"/>
    <w:rsid w:val="004B38DD"/>
    <w:rsid w:val="004B51D5"/>
    <w:rsid w:val="004B61C3"/>
    <w:rsid w:val="004B78B8"/>
    <w:rsid w:val="004C0576"/>
    <w:rsid w:val="004C1B5E"/>
    <w:rsid w:val="004C1D38"/>
    <w:rsid w:val="004C2F0C"/>
    <w:rsid w:val="004C33DA"/>
    <w:rsid w:val="004C5B4F"/>
    <w:rsid w:val="004C5D92"/>
    <w:rsid w:val="004C6FFF"/>
    <w:rsid w:val="004D1128"/>
    <w:rsid w:val="004D246D"/>
    <w:rsid w:val="004D2C0C"/>
    <w:rsid w:val="004D597F"/>
    <w:rsid w:val="004D60D8"/>
    <w:rsid w:val="004D65CB"/>
    <w:rsid w:val="004E0282"/>
    <w:rsid w:val="004E46DE"/>
    <w:rsid w:val="004E6EA8"/>
    <w:rsid w:val="004E7575"/>
    <w:rsid w:val="004E7FC1"/>
    <w:rsid w:val="004F031F"/>
    <w:rsid w:val="004F1FB1"/>
    <w:rsid w:val="004F27A4"/>
    <w:rsid w:val="004F3C9A"/>
    <w:rsid w:val="004F44AC"/>
    <w:rsid w:val="004F4940"/>
    <w:rsid w:val="004F66CA"/>
    <w:rsid w:val="004F6A95"/>
    <w:rsid w:val="004F70FF"/>
    <w:rsid w:val="004F7503"/>
    <w:rsid w:val="004F766D"/>
    <w:rsid w:val="004F7C16"/>
    <w:rsid w:val="00500A19"/>
    <w:rsid w:val="005011FF"/>
    <w:rsid w:val="00501F44"/>
    <w:rsid w:val="005055F7"/>
    <w:rsid w:val="00506EF4"/>
    <w:rsid w:val="00507A7C"/>
    <w:rsid w:val="00510D4E"/>
    <w:rsid w:val="00510D57"/>
    <w:rsid w:val="00511E6A"/>
    <w:rsid w:val="005127E1"/>
    <w:rsid w:val="00514207"/>
    <w:rsid w:val="0051513F"/>
    <w:rsid w:val="00522399"/>
    <w:rsid w:val="0052269A"/>
    <w:rsid w:val="0052515C"/>
    <w:rsid w:val="005254C1"/>
    <w:rsid w:val="00525FA3"/>
    <w:rsid w:val="00531C17"/>
    <w:rsid w:val="005337D8"/>
    <w:rsid w:val="0053459E"/>
    <w:rsid w:val="00534BE2"/>
    <w:rsid w:val="005358CE"/>
    <w:rsid w:val="0053756D"/>
    <w:rsid w:val="005403EA"/>
    <w:rsid w:val="00540511"/>
    <w:rsid w:val="005419FC"/>
    <w:rsid w:val="00541A42"/>
    <w:rsid w:val="00544052"/>
    <w:rsid w:val="005449B4"/>
    <w:rsid w:val="00546E61"/>
    <w:rsid w:val="005472B4"/>
    <w:rsid w:val="00551FE4"/>
    <w:rsid w:val="00552551"/>
    <w:rsid w:val="00553418"/>
    <w:rsid w:val="005537D7"/>
    <w:rsid w:val="0055383E"/>
    <w:rsid w:val="0055663F"/>
    <w:rsid w:val="00556A2E"/>
    <w:rsid w:val="005579B8"/>
    <w:rsid w:val="00557FBD"/>
    <w:rsid w:val="0056040F"/>
    <w:rsid w:val="00560EF0"/>
    <w:rsid w:val="00560F42"/>
    <w:rsid w:val="00562AA2"/>
    <w:rsid w:val="00562BF3"/>
    <w:rsid w:val="00565AF9"/>
    <w:rsid w:val="00565D46"/>
    <w:rsid w:val="00567A0C"/>
    <w:rsid w:val="00570864"/>
    <w:rsid w:val="00572056"/>
    <w:rsid w:val="00572642"/>
    <w:rsid w:val="00572D90"/>
    <w:rsid w:val="005739C7"/>
    <w:rsid w:val="00574B0E"/>
    <w:rsid w:val="00574D29"/>
    <w:rsid w:val="00575581"/>
    <w:rsid w:val="00576F69"/>
    <w:rsid w:val="00580A5D"/>
    <w:rsid w:val="005812E7"/>
    <w:rsid w:val="00582A3F"/>
    <w:rsid w:val="00585792"/>
    <w:rsid w:val="00585846"/>
    <w:rsid w:val="00585B65"/>
    <w:rsid w:val="00586BAF"/>
    <w:rsid w:val="00586E16"/>
    <w:rsid w:val="0058717D"/>
    <w:rsid w:val="0059321F"/>
    <w:rsid w:val="005938A1"/>
    <w:rsid w:val="0059556B"/>
    <w:rsid w:val="005A1B6F"/>
    <w:rsid w:val="005A4F7E"/>
    <w:rsid w:val="005A63B8"/>
    <w:rsid w:val="005B050E"/>
    <w:rsid w:val="005B2CE1"/>
    <w:rsid w:val="005B4E39"/>
    <w:rsid w:val="005B6207"/>
    <w:rsid w:val="005B6CF3"/>
    <w:rsid w:val="005B7BEE"/>
    <w:rsid w:val="005B7D89"/>
    <w:rsid w:val="005C01E5"/>
    <w:rsid w:val="005C02AD"/>
    <w:rsid w:val="005C1EF1"/>
    <w:rsid w:val="005C21B7"/>
    <w:rsid w:val="005C2E0B"/>
    <w:rsid w:val="005C40FE"/>
    <w:rsid w:val="005C428D"/>
    <w:rsid w:val="005C434A"/>
    <w:rsid w:val="005C6213"/>
    <w:rsid w:val="005C652B"/>
    <w:rsid w:val="005D10F8"/>
    <w:rsid w:val="005D2349"/>
    <w:rsid w:val="005D58CA"/>
    <w:rsid w:val="005E0B06"/>
    <w:rsid w:val="005E5348"/>
    <w:rsid w:val="005E6314"/>
    <w:rsid w:val="005F098C"/>
    <w:rsid w:val="005F09AB"/>
    <w:rsid w:val="005F1BFE"/>
    <w:rsid w:val="005F2FF3"/>
    <w:rsid w:val="005F3EFE"/>
    <w:rsid w:val="005F5459"/>
    <w:rsid w:val="005F5BC5"/>
    <w:rsid w:val="005F6426"/>
    <w:rsid w:val="005F6FA9"/>
    <w:rsid w:val="00602C36"/>
    <w:rsid w:val="00603FEB"/>
    <w:rsid w:val="006047D5"/>
    <w:rsid w:val="0060545D"/>
    <w:rsid w:val="00605A66"/>
    <w:rsid w:val="00606736"/>
    <w:rsid w:val="00606EF3"/>
    <w:rsid w:val="00607F94"/>
    <w:rsid w:val="00610377"/>
    <w:rsid w:val="00610BAB"/>
    <w:rsid w:val="006120B9"/>
    <w:rsid w:val="006121E6"/>
    <w:rsid w:val="006123CB"/>
    <w:rsid w:val="00612BDE"/>
    <w:rsid w:val="00613A32"/>
    <w:rsid w:val="0061410C"/>
    <w:rsid w:val="006144A9"/>
    <w:rsid w:val="00614962"/>
    <w:rsid w:val="00615A4B"/>
    <w:rsid w:val="00616988"/>
    <w:rsid w:val="00617ED3"/>
    <w:rsid w:val="00622695"/>
    <w:rsid w:val="006251B0"/>
    <w:rsid w:val="00625CF4"/>
    <w:rsid w:val="00626D3A"/>
    <w:rsid w:val="006270B6"/>
    <w:rsid w:val="006308A8"/>
    <w:rsid w:val="00630B07"/>
    <w:rsid w:val="00633E0D"/>
    <w:rsid w:val="006341E9"/>
    <w:rsid w:val="00636309"/>
    <w:rsid w:val="0063634E"/>
    <w:rsid w:val="00636DBD"/>
    <w:rsid w:val="0063793F"/>
    <w:rsid w:val="00637ABA"/>
    <w:rsid w:val="006408FF"/>
    <w:rsid w:val="00641DF4"/>
    <w:rsid w:val="00641F4F"/>
    <w:rsid w:val="00642654"/>
    <w:rsid w:val="00643274"/>
    <w:rsid w:val="00643C1C"/>
    <w:rsid w:val="006445BF"/>
    <w:rsid w:val="00646133"/>
    <w:rsid w:val="00650F49"/>
    <w:rsid w:val="00651E86"/>
    <w:rsid w:val="00655082"/>
    <w:rsid w:val="006560C6"/>
    <w:rsid w:val="0065796C"/>
    <w:rsid w:val="00657B91"/>
    <w:rsid w:val="006650FC"/>
    <w:rsid w:val="00665865"/>
    <w:rsid w:val="00666990"/>
    <w:rsid w:val="00667533"/>
    <w:rsid w:val="00673448"/>
    <w:rsid w:val="00673C07"/>
    <w:rsid w:val="00674233"/>
    <w:rsid w:val="00676055"/>
    <w:rsid w:val="00676A6F"/>
    <w:rsid w:val="006801E1"/>
    <w:rsid w:val="00681D07"/>
    <w:rsid w:val="00681FA9"/>
    <w:rsid w:val="00682B95"/>
    <w:rsid w:val="00683427"/>
    <w:rsid w:val="006836E3"/>
    <w:rsid w:val="0068445B"/>
    <w:rsid w:val="006850B9"/>
    <w:rsid w:val="006857E2"/>
    <w:rsid w:val="00685E51"/>
    <w:rsid w:val="00687604"/>
    <w:rsid w:val="0069023A"/>
    <w:rsid w:val="0069052F"/>
    <w:rsid w:val="00690791"/>
    <w:rsid w:val="00690897"/>
    <w:rsid w:val="00690B3A"/>
    <w:rsid w:val="00692B36"/>
    <w:rsid w:val="006946DE"/>
    <w:rsid w:val="006959E9"/>
    <w:rsid w:val="00695C69"/>
    <w:rsid w:val="00696203"/>
    <w:rsid w:val="006963C8"/>
    <w:rsid w:val="0069654B"/>
    <w:rsid w:val="00696A94"/>
    <w:rsid w:val="006A11A6"/>
    <w:rsid w:val="006A19F3"/>
    <w:rsid w:val="006A23F3"/>
    <w:rsid w:val="006A4AC8"/>
    <w:rsid w:val="006A60D2"/>
    <w:rsid w:val="006A6E30"/>
    <w:rsid w:val="006A7B8E"/>
    <w:rsid w:val="006B29C0"/>
    <w:rsid w:val="006B3040"/>
    <w:rsid w:val="006B431C"/>
    <w:rsid w:val="006B4A5D"/>
    <w:rsid w:val="006B4EA3"/>
    <w:rsid w:val="006B5D23"/>
    <w:rsid w:val="006B6F77"/>
    <w:rsid w:val="006B7E10"/>
    <w:rsid w:val="006C0267"/>
    <w:rsid w:val="006C0864"/>
    <w:rsid w:val="006C15D8"/>
    <w:rsid w:val="006C2F6A"/>
    <w:rsid w:val="006C4B64"/>
    <w:rsid w:val="006C5564"/>
    <w:rsid w:val="006C6F8A"/>
    <w:rsid w:val="006C72A5"/>
    <w:rsid w:val="006D0E1D"/>
    <w:rsid w:val="006D2B91"/>
    <w:rsid w:val="006D32C2"/>
    <w:rsid w:val="006D5705"/>
    <w:rsid w:val="006D5E45"/>
    <w:rsid w:val="006D6A21"/>
    <w:rsid w:val="006D7039"/>
    <w:rsid w:val="006E009B"/>
    <w:rsid w:val="006E0DD9"/>
    <w:rsid w:val="006E1AC6"/>
    <w:rsid w:val="006E407F"/>
    <w:rsid w:val="006E5139"/>
    <w:rsid w:val="006E5571"/>
    <w:rsid w:val="006E5B2A"/>
    <w:rsid w:val="006E6F5C"/>
    <w:rsid w:val="006E6FF7"/>
    <w:rsid w:val="006F006B"/>
    <w:rsid w:val="006F1DAB"/>
    <w:rsid w:val="006F23B0"/>
    <w:rsid w:val="006F2730"/>
    <w:rsid w:val="006F443C"/>
    <w:rsid w:val="006F53B3"/>
    <w:rsid w:val="006F550C"/>
    <w:rsid w:val="006F62D7"/>
    <w:rsid w:val="006F7F9E"/>
    <w:rsid w:val="0070034B"/>
    <w:rsid w:val="00700353"/>
    <w:rsid w:val="00701C7E"/>
    <w:rsid w:val="00704949"/>
    <w:rsid w:val="00705E17"/>
    <w:rsid w:val="0070605C"/>
    <w:rsid w:val="00710366"/>
    <w:rsid w:val="00710BBD"/>
    <w:rsid w:val="0071322C"/>
    <w:rsid w:val="007219B0"/>
    <w:rsid w:val="00725E1F"/>
    <w:rsid w:val="00730CEB"/>
    <w:rsid w:val="007310BB"/>
    <w:rsid w:val="00732577"/>
    <w:rsid w:val="00732D8C"/>
    <w:rsid w:val="00733B9C"/>
    <w:rsid w:val="007342A7"/>
    <w:rsid w:val="00735324"/>
    <w:rsid w:val="007361DE"/>
    <w:rsid w:val="00740252"/>
    <w:rsid w:val="00740BE3"/>
    <w:rsid w:val="007428B0"/>
    <w:rsid w:val="00745D1E"/>
    <w:rsid w:val="00746C9A"/>
    <w:rsid w:val="00747AF4"/>
    <w:rsid w:val="00747B15"/>
    <w:rsid w:val="007507B2"/>
    <w:rsid w:val="0075226E"/>
    <w:rsid w:val="007524EE"/>
    <w:rsid w:val="007528E2"/>
    <w:rsid w:val="00753A7C"/>
    <w:rsid w:val="00753E19"/>
    <w:rsid w:val="0075474D"/>
    <w:rsid w:val="007560D9"/>
    <w:rsid w:val="007562E4"/>
    <w:rsid w:val="00756CAE"/>
    <w:rsid w:val="00756EBF"/>
    <w:rsid w:val="00760E9D"/>
    <w:rsid w:val="0076156A"/>
    <w:rsid w:val="00761907"/>
    <w:rsid w:val="00761F3B"/>
    <w:rsid w:val="007640A3"/>
    <w:rsid w:val="0076413C"/>
    <w:rsid w:val="00766B41"/>
    <w:rsid w:val="00767262"/>
    <w:rsid w:val="0076760B"/>
    <w:rsid w:val="007705FB"/>
    <w:rsid w:val="00770CC2"/>
    <w:rsid w:val="00770E8C"/>
    <w:rsid w:val="0077119A"/>
    <w:rsid w:val="00771B86"/>
    <w:rsid w:val="00772760"/>
    <w:rsid w:val="0077468F"/>
    <w:rsid w:val="00776A2A"/>
    <w:rsid w:val="0078068E"/>
    <w:rsid w:val="00781827"/>
    <w:rsid w:val="0078293D"/>
    <w:rsid w:val="00783470"/>
    <w:rsid w:val="007853A3"/>
    <w:rsid w:val="00787CAD"/>
    <w:rsid w:val="0079011A"/>
    <w:rsid w:val="00793643"/>
    <w:rsid w:val="00793D95"/>
    <w:rsid w:val="00796D2C"/>
    <w:rsid w:val="00797593"/>
    <w:rsid w:val="007A21A5"/>
    <w:rsid w:val="007A4ED7"/>
    <w:rsid w:val="007A6D9D"/>
    <w:rsid w:val="007B0E9C"/>
    <w:rsid w:val="007B1342"/>
    <w:rsid w:val="007B2316"/>
    <w:rsid w:val="007B2697"/>
    <w:rsid w:val="007B2CE0"/>
    <w:rsid w:val="007B2E9E"/>
    <w:rsid w:val="007B65EB"/>
    <w:rsid w:val="007B7B26"/>
    <w:rsid w:val="007C01D4"/>
    <w:rsid w:val="007C44BD"/>
    <w:rsid w:val="007C45D0"/>
    <w:rsid w:val="007D088B"/>
    <w:rsid w:val="007D0BFD"/>
    <w:rsid w:val="007D4330"/>
    <w:rsid w:val="007D4388"/>
    <w:rsid w:val="007D480E"/>
    <w:rsid w:val="007D4A12"/>
    <w:rsid w:val="007D5926"/>
    <w:rsid w:val="007D6C46"/>
    <w:rsid w:val="007E0EC0"/>
    <w:rsid w:val="007E320F"/>
    <w:rsid w:val="007E64DD"/>
    <w:rsid w:val="007E6F74"/>
    <w:rsid w:val="007E7C18"/>
    <w:rsid w:val="007F0583"/>
    <w:rsid w:val="007F2A98"/>
    <w:rsid w:val="007F3B28"/>
    <w:rsid w:val="007F3F1D"/>
    <w:rsid w:val="007F3FFC"/>
    <w:rsid w:val="007F5366"/>
    <w:rsid w:val="007F5763"/>
    <w:rsid w:val="007F762C"/>
    <w:rsid w:val="007F7823"/>
    <w:rsid w:val="0080104E"/>
    <w:rsid w:val="008060DC"/>
    <w:rsid w:val="008064E7"/>
    <w:rsid w:val="008067E2"/>
    <w:rsid w:val="00807782"/>
    <w:rsid w:val="008156D1"/>
    <w:rsid w:val="00815EB8"/>
    <w:rsid w:val="00816C27"/>
    <w:rsid w:val="00820A3C"/>
    <w:rsid w:val="00822E98"/>
    <w:rsid w:val="00824776"/>
    <w:rsid w:val="00825540"/>
    <w:rsid w:val="00826F3F"/>
    <w:rsid w:val="00827BBC"/>
    <w:rsid w:val="0083069D"/>
    <w:rsid w:val="0083071A"/>
    <w:rsid w:val="00832CDD"/>
    <w:rsid w:val="00833412"/>
    <w:rsid w:val="008359A7"/>
    <w:rsid w:val="00836386"/>
    <w:rsid w:val="00836B71"/>
    <w:rsid w:val="008409FC"/>
    <w:rsid w:val="00841C9D"/>
    <w:rsid w:val="00842686"/>
    <w:rsid w:val="00843AC4"/>
    <w:rsid w:val="008457F9"/>
    <w:rsid w:val="00845F10"/>
    <w:rsid w:val="00846323"/>
    <w:rsid w:val="00854F9E"/>
    <w:rsid w:val="008554B1"/>
    <w:rsid w:val="00855A82"/>
    <w:rsid w:val="0085612A"/>
    <w:rsid w:val="008566FF"/>
    <w:rsid w:val="00857763"/>
    <w:rsid w:val="008629A6"/>
    <w:rsid w:val="0086635D"/>
    <w:rsid w:val="008701F4"/>
    <w:rsid w:val="0087212F"/>
    <w:rsid w:val="008722C2"/>
    <w:rsid w:val="008730DF"/>
    <w:rsid w:val="00873246"/>
    <w:rsid w:val="00873D20"/>
    <w:rsid w:val="0087406B"/>
    <w:rsid w:val="00875465"/>
    <w:rsid w:val="00876F11"/>
    <w:rsid w:val="00877CE0"/>
    <w:rsid w:val="00877E1E"/>
    <w:rsid w:val="00880838"/>
    <w:rsid w:val="00880E90"/>
    <w:rsid w:val="00881446"/>
    <w:rsid w:val="008818EF"/>
    <w:rsid w:val="008819FA"/>
    <w:rsid w:val="00883C4E"/>
    <w:rsid w:val="008857AB"/>
    <w:rsid w:val="00887A27"/>
    <w:rsid w:val="00890F65"/>
    <w:rsid w:val="0089159D"/>
    <w:rsid w:val="00893B77"/>
    <w:rsid w:val="0089565F"/>
    <w:rsid w:val="00897828"/>
    <w:rsid w:val="008A0734"/>
    <w:rsid w:val="008A1147"/>
    <w:rsid w:val="008A22FB"/>
    <w:rsid w:val="008A23D3"/>
    <w:rsid w:val="008A4C6F"/>
    <w:rsid w:val="008A50C0"/>
    <w:rsid w:val="008B0D4E"/>
    <w:rsid w:val="008B1459"/>
    <w:rsid w:val="008B1698"/>
    <w:rsid w:val="008B2CAE"/>
    <w:rsid w:val="008B45D3"/>
    <w:rsid w:val="008B5E25"/>
    <w:rsid w:val="008B6120"/>
    <w:rsid w:val="008B6EC2"/>
    <w:rsid w:val="008B75E1"/>
    <w:rsid w:val="008B7E40"/>
    <w:rsid w:val="008C029C"/>
    <w:rsid w:val="008C0C5B"/>
    <w:rsid w:val="008C3A32"/>
    <w:rsid w:val="008C5B7C"/>
    <w:rsid w:val="008C6B2B"/>
    <w:rsid w:val="008C7839"/>
    <w:rsid w:val="008D00AC"/>
    <w:rsid w:val="008D0387"/>
    <w:rsid w:val="008D0709"/>
    <w:rsid w:val="008D2B34"/>
    <w:rsid w:val="008D2CD2"/>
    <w:rsid w:val="008D367D"/>
    <w:rsid w:val="008D391E"/>
    <w:rsid w:val="008D3B91"/>
    <w:rsid w:val="008D64AF"/>
    <w:rsid w:val="008E1432"/>
    <w:rsid w:val="008E185E"/>
    <w:rsid w:val="008E43E0"/>
    <w:rsid w:val="008E6134"/>
    <w:rsid w:val="008E7A21"/>
    <w:rsid w:val="008E7B29"/>
    <w:rsid w:val="008F0749"/>
    <w:rsid w:val="008F0CC4"/>
    <w:rsid w:val="008F1FBD"/>
    <w:rsid w:val="008F2742"/>
    <w:rsid w:val="008F5DF7"/>
    <w:rsid w:val="00903AA7"/>
    <w:rsid w:val="009051B9"/>
    <w:rsid w:val="00910B4D"/>
    <w:rsid w:val="00912849"/>
    <w:rsid w:val="0091422F"/>
    <w:rsid w:val="00916129"/>
    <w:rsid w:val="00917DC7"/>
    <w:rsid w:val="009213EE"/>
    <w:rsid w:val="0092225A"/>
    <w:rsid w:val="00922D20"/>
    <w:rsid w:val="00923820"/>
    <w:rsid w:val="00923A61"/>
    <w:rsid w:val="00925AF5"/>
    <w:rsid w:val="00926454"/>
    <w:rsid w:val="009267E1"/>
    <w:rsid w:val="0092771D"/>
    <w:rsid w:val="00927DB7"/>
    <w:rsid w:val="0093112E"/>
    <w:rsid w:val="00931815"/>
    <w:rsid w:val="00931EF8"/>
    <w:rsid w:val="00933B82"/>
    <w:rsid w:val="009359FF"/>
    <w:rsid w:val="00936414"/>
    <w:rsid w:val="009372D6"/>
    <w:rsid w:val="009420E3"/>
    <w:rsid w:val="009430CE"/>
    <w:rsid w:val="00943EA5"/>
    <w:rsid w:val="0094592C"/>
    <w:rsid w:val="00945D7B"/>
    <w:rsid w:val="0094693F"/>
    <w:rsid w:val="00947F3B"/>
    <w:rsid w:val="00952221"/>
    <w:rsid w:val="00953B13"/>
    <w:rsid w:val="00954BAC"/>
    <w:rsid w:val="00955325"/>
    <w:rsid w:val="00955CCF"/>
    <w:rsid w:val="00956717"/>
    <w:rsid w:val="009622A2"/>
    <w:rsid w:val="0096366E"/>
    <w:rsid w:val="00963D7B"/>
    <w:rsid w:val="009654A0"/>
    <w:rsid w:val="00966FA9"/>
    <w:rsid w:val="00973743"/>
    <w:rsid w:val="00974204"/>
    <w:rsid w:val="00974789"/>
    <w:rsid w:val="00975B16"/>
    <w:rsid w:val="00975F89"/>
    <w:rsid w:val="00976EE9"/>
    <w:rsid w:val="00977778"/>
    <w:rsid w:val="00980EE7"/>
    <w:rsid w:val="00981E8E"/>
    <w:rsid w:val="00982CDB"/>
    <w:rsid w:val="00983BAA"/>
    <w:rsid w:val="00984B87"/>
    <w:rsid w:val="00986557"/>
    <w:rsid w:val="00986B54"/>
    <w:rsid w:val="0098718E"/>
    <w:rsid w:val="00987B31"/>
    <w:rsid w:val="00987C17"/>
    <w:rsid w:val="00990189"/>
    <w:rsid w:val="009915C3"/>
    <w:rsid w:val="00993510"/>
    <w:rsid w:val="00993D08"/>
    <w:rsid w:val="00994E67"/>
    <w:rsid w:val="009975F0"/>
    <w:rsid w:val="00997618"/>
    <w:rsid w:val="009A22CD"/>
    <w:rsid w:val="009A3F6F"/>
    <w:rsid w:val="009A4ACD"/>
    <w:rsid w:val="009A67CD"/>
    <w:rsid w:val="009B37EA"/>
    <w:rsid w:val="009B39B9"/>
    <w:rsid w:val="009C048B"/>
    <w:rsid w:val="009C08D1"/>
    <w:rsid w:val="009C0B00"/>
    <w:rsid w:val="009C0F18"/>
    <w:rsid w:val="009C1655"/>
    <w:rsid w:val="009C1AA2"/>
    <w:rsid w:val="009C268A"/>
    <w:rsid w:val="009C4654"/>
    <w:rsid w:val="009C5534"/>
    <w:rsid w:val="009C5B57"/>
    <w:rsid w:val="009C7A45"/>
    <w:rsid w:val="009D0C56"/>
    <w:rsid w:val="009D170D"/>
    <w:rsid w:val="009D3F14"/>
    <w:rsid w:val="009D4827"/>
    <w:rsid w:val="009D5F22"/>
    <w:rsid w:val="009D69EC"/>
    <w:rsid w:val="009E0F01"/>
    <w:rsid w:val="009E43C9"/>
    <w:rsid w:val="009E534F"/>
    <w:rsid w:val="009E568F"/>
    <w:rsid w:val="009F029A"/>
    <w:rsid w:val="009F32B7"/>
    <w:rsid w:val="009F3DFB"/>
    <w:rsid w:val="009F43D5"/>
    <w:rsid w:val="009F671E"/>
    <w:rsid w:val="00A000A2"/>
    <w:rsid w:val="00A0015A"/>
    <w:rsid w:val="00A025B8"/>
    <w:rsid w:val="00A02E9D"/>
    <w:rsid w:val="00A108AD"/>
    <w:rsid w:val="00A11638"/>
    <w:rsid w:val="00A122EB"/>
    <w:rsid w:val="00A12815"/>
    <w:rsid w:val="00A145F9"/>
    <w:rsid w:val="00A147B4"/>
    <w:rsid w:val="00A1535D"/>
    <w:rsid w:val="00A15BAC"/>
    <w:rsid w:val="00A21E46"/>
    <w:rsid w:val="00A25B5D"/>
    <w:rsid w:val="00A30A04"/>
    <w:rsid w:val="00A31B76"/>
    <w:rsid w:val="00A328B6"/>
    <w:rsid w:val="00A36387"/>
    <w:rsid w:val="00A364F6"/>
    <w:rsid w:val="00A371A3"/>
    <w:rsid w:val="00A37F89"/>
    <w:rsid w:val="00A43A45"/>
    <w:rsid w:val="00A4451D"/>
    <w:rsid w:val="00A44736"/>
    <w:rsid w:val="00A4514C"/>
    <w:rsid w:val="00A4562C"/>
    <w:rsid w:val="00A45876"/>
    <w:rsid w:val="00A47555"/>
    <w:rsid w:val="00A5248A"/>
    <w:rsid w:val="00A535A7"/>
    <w:rsid w:val="00A547C2"/>
    <w:rsid w:val="00A54E8D"/>
    <w:rsid w:val="00A54EA2"/>
    <w:rsid w:val="00A5643B"/>
    <w:rsid w:val="00A56A7A"/>
    <w:rsid w:val="00A57806"/>
    <w:rsid w:val="00A6078F"/>
    <w:rsid w:val="00A61676"/>
    <w:rsid w:val="00A625DB"/>
    <w:rsid w:val="00A62CF2"/>
    <w:rsid w:val="00A636A3"/>
    <w:rsid w:val="00A63FFC"/>
    <w:rsid w:val="00A64886"/>
    <w:rsid w:val="00A65A18"/>
    <w:rsid w:val="00A65A88"/>
    <w:rsid w:val="00A707CD"/>
    <w:rsid w:val="00A70C0B"/>
    <w:rsid w:val="00A74947"/>
    <w:rsid w:val="00A7592B"/>
    <w:rsid w:val="00A762EA"/>
    <w:rsid w:val="00A864DE"/>
    <w:rsid w:val="00A91366"/>
    <w:rsid w:val="00A91A9E"/>
    <w:rsid w:val="00A93846"/>
    <w:rsid w:val="00A97131"/>
    <w:rsid w:val="00A9738F"/>
    <w:rsid w:val="00AA1B03"/>
    <w:rsid w:val="00AA290C"/>
    <w:rsid w:val="00AA38A1"/>
    <w:rsid w:val="00AA521D"/>
    <w:rsid w:val="00AA779C"/>
    <w:rsid w:val="00AB271E"/>
    <w:rsid w:val="00AB3B9B"/>
    <w:rsid w:val="00AB5020"/>
    <w:rsid w:val="00AB6CAD"/>
    <w:rsid w:val="00AB7EB2"/>
    <w:rsid w:val="00AC0F99"/>
    <w:rsid w:val="00AC278A"/>
    <w:rsid w:val="00AC2A93"/>
    <w:rsid w:val="00AC2DCB"/>
    <w:rsid w:val="00AC30AD"/>
    <w:rsid w:val="00AC533E"/>
    <w:rsid w:val="00AC5D4C"/>
    <w:rsid w:val="00AC6341"/>
    <w:rsid w:val="00AC6AB7"/>
    <w:rsid w:val="00AC709E"/>
    <w:rsid w:val="00AC717F"/>
    <w:rsid w:val="00AC7746"/>
    <w:rsid w:val="00AD272B"/>
    <w:rsid w:val="00AD345C"/>
    <w:rsid w:val="00AD59FD"/>
    <w:rsid w:val="00AE0467"/>
    <w:rsid w:val="00AE04B0"/>
    <w:rsid w:val="00AE1199"/>
    <w:rsid w:val="00AE1FD2"/>
    <w:rsid w:val="00AE231E"/>
    <w:rsid w:val="00AE4013"/>
    <w:rsid w:val="00AE4684"/>
    <w:rsid w:val="00AE58D9"/>
    <w:rsid w:val="00AF1166"/>
    <w:rsid w:val="00AF264C"/>
    <w:rsid w:val="00AF5753"/>
    <w:rsid w:val="00AF58C7"/>
    <w:rsid w:val="00AF62D8"/>
    <w:rsid w:val="00B0068B"/>
    <w:rsid w:val="00B02D0D"/>
    <w:rsid w:val="00B06554"/>
    <w:rsid w:val="00B079BE"/>
    <w:rsid w:val="00B12C10"/>
    <w:rsid w:val="00B13B85"/>
    <w:rsid w:val="00B14FEF"/>
    <w:rsid w:val="00B1569D"/>
    <w:rsid w:val="00B169DE"/>
    <w:rsid w:val="00B16D9B"/>
    <w:rsid w:val="00B17E9D"/>
    <w:rsid w:val="00B200E9"/>
    <w:rsid w:val="00B20849"/>
    <w:rsid w:val="00B20C7B"/>
    <w:rsid w:val="00B21D38"/>
    <w:rsid w:val="00B236D7"/>
    <w:rsid w:val="00B23861"/>
    <w:rsid w:val="00B24987"/>
    <w:rsid w:val="00B25559"/>
    <w:rsid w:val="00B27448"/>
    <w:rsid w:val="00B27800"/>
    <w:rsid w:val="00B31441"/>
    <w:rsid w:val="00B318C4"/>
    <w:rsid w:val="00B323AE"/>
    <w:rsid w:val="00B3315D"/>
    <w:rsid w:val="00B351A0"/>
    <w:rsid w:val="00B35F47"/>
    <w:rsid w:val="00B35F7D"/>
    <w:rsid w:val="00B419D9"/>
    <w:rsid w:val="00B427A6"/>
    <w:rsid w:val="00B42A14"/>
    <w:rsid w:val="00B442FE"/>
    <w:rsid w:val="00B475B6"/>
    <w:rsid w:val="00B476BF"/>
    <w:rsid w:val="00B50E4A"/>
    <w:rsid w:val="00B51FAD"/>
    <w:rsid w:val="00B5313B"/>
    <w:rsid w:val="00B53B6A"/>
    <w:rsid w:val="00B61040"/>
    <w:rsid w:val="00B62228"/>
    <w:rsid w:val="00B629A4"/>
    <w:rsid w:val="00B64765"/>
    <w:rsid w:val="00B64E26"/>
    <w:rsid w:val="00B66D3C"/>
    <w:rsid w:val="00B718D4"/>
    <w:rsid w:val="00B743C6"/>
    <w:rsid w:val="00B76121"/>
    <w:rsid w:val="00B76190"/>
    <w:rsid w:val="00B7711E"/>
    <w:rsid w:val="00B80259"/>
    <w:rsid w:val="00B8060C"/>
    <w:rsid w:val="00B82703"/>
    <w:rsid w:val="00B841FB"/>
    <w:rsid w:val="00B85BF6"/>
    <w:rsid w:val="00B86630"/>
    <w:rsid w:val="00B86911"/>
    <w:rsid w:val="00B86CF9"/>
    <w:rsid w:val="00B87B87"/>
    <w:rsid w:val="00B904B2"/>
    <w:rsid w:val="00B95B7A"/>
    <w:rsid w:val="00BA06F0"/>
    <w:rsid w:val="00BA0704"/>
    <w:rsid w:val="00BA167F"/>
    <w:rsid w:val="00BA1877"/>
    <w:rsid w:val="00BA2847"/>
    <w:rsid w:val="00BA2D5C"/>
    <w:rsid w:val="00BA2EB2"/>
    <w:rsid w:val="00BA42E5"/>
    <w:rsid w:val="00BA71E6"/>
    <w:rsid w:val="00BB39B7"/>
    <w:rsid w:val="00BB3A2A"/>
    <w:rsid w:val="00BB3FE2"/>
    <w:rsid w:val="00BB624A"/>
    <w:rsid w:val="00BC0D83"/>
    <w:rsid w:val="00BD1C90"/>
    <w:rsid w:val="00BD4D06"/>
    <w:rsid w:val="00BE4A8D"/>
    <w:rsid w:val="00BE61F3"/>
    <w:rsid w:val="00BF18A5"/>
    <w:rsid w:val="00BF1A53"/>
    <w:rsid w:val="00BF3026"/>
    <w:rsid w:val="00BF40D2"/>
    <w:rsid w:val="00BF42C2"/>
    <w:rsid w:val="00BF5A30"/>
    <w:rsid w:val="00BF5E9F"/>
    <w:rsid w:val="00BF794B"/>
    <w:rsid w:val="00C0034F"/>
    <w:rsid w:val="00C0077C"/>
    <w:rsid w:val="00C01124"/>
    <w:rsid w:val="00C01790"/>
    <w:rsid w:val="00C023DD"/>
    <w:rsid w:val="00C029BF"/>
    <w:rsid w:val="00C04D95"/>
    <w:rsid w:val="00C07993"/>
    <w:rsid w:val="00C10143"/>
    <w:rsid w:val="00C11CB3"/>
    <w:rsid w:val="00C11DBF"/>
    <w:rsid w:val="00C11EA2"/>
    <w:rsid w:val="00C12A6C"/>
    <w:rsid w:val="00C14A17"/>
    <w:rsid w:val="00C15E55"/>
    <w:rsid w:val="00C16643"/>
    <w:rsid w:val="00C2023C"/>
    <w:rsid w:val="00C259F3"/>
    <w:rsid w:val="00C264D4"/>
    <w:rsid w:val="00C26880"/>
    <w:rsid w:val="00C31D61"/>
    <w:rsid w:val="00C31F2D"/>
    <w:rsid w:val="00C34F35"/>
    <w:rsid w:val="00C40F0A"/>
    <w:rsid w:val="00C42D1F"/>
    <w:rsid w:val="00C441B0"/>
    <w:rsid w:val="00C45825"/>
    <w:rsid w:val="00C47AFE"/>
    <w:rsid w:val="00C50A5F"/>
    <w:rsid w:val="00C5184A"/>
    <w:rsid w:val="00C53E14"/>
    <w:rsid w:val="00C5435F"/>
    <w:rsid w:val="00C61473"/>
    <w:rsid w:val="00C62746"/>
    <w:rsid w:val="00C63F7C"/>
    <w:rsid w:val="00C64BE0"/>
    <w:rsid w:val="00C66FD2"/>
    <w:rsid w:val="00C72ABF"/>
    <w:rsid w:val="00C73A9F"/>
    <w:rsid w:val="00C77B5A"/>
    <w:rsid w:val="00C80EE2"/>
    <w:rsid w:val="00C812D4"/>
    <w:rsid w:val="00C81B52"/>
    <w:rsid w:val="00C86E59"/>
    <w:rsid w:val="00C91174"/>
    <w:rsid w:val="00C949C3"/>
    <w:rsid w:val="00C955C7"/>
    <w:rsid w:val="00C96BBD"/>
    <w:rsid w:val="00CA1CAF"/>
    <w:rsid w:val="00CA3421"/>
    <w:rsid w:val="00CA36F4"/>
    <w:rsid w:val="00CA4461"/>
    <w:rsid w:val="00CA50E6"/>
    <w:rsid w:val="00CA6C6B"/>
    <w:rsid w:val="00CA778B"/>
    <w:rsid w:val="00CB051D"/>
    <w:rsid w:val="00CB109D"/>
    <w:rsid w:val="00CB18CC"/>
    <w:rsid w:val="00CB3A18"/>
    <w:rsid w:val="00CB7549"/>
    <w:rsid w:val="00CC3404"/>
    <w:rsid w:val="00CC4D61"/>
    <w:rsid w:val="00CC5C48"/>
    <w:rsid w:val="00CC5DF2"/>
    <w:rsid w:val="00CC62A6"/>
    <w:rsid w:val="00CD1EB2"/>
    <w:rsid w:val="00CD3E70"/>
    <w:rsid w:val="00CD5469"/>
    <w:rsid w:val="00CD6483"/>
    <w:rsid w:val="00CD7633"/>
    <w:rsid w:val="00CE0004"/>
    <w:rsid w:val="00CE16ED"/>
    <w:rsid w:val="00CE1E73"/>
    <w:rsid w:val="00CE378D"/>
    <w:rsid w:val="00CE3DC7"/>
    <w:rsid w:val="00CE50E0"/>
    <w:rsid w:val="00CE5B74"/>
    <w:rsid w:val="00CE6995"/>
    <w:rsid w:val="00CF15F8"/>
    <w:rsid w:val="00CF1F11"/>
    <w:rsid w:val="00CF2CCD"/>
    <w:rsid w:val="00D005B2"/>
    <w:rsid w:val="00D03D06"/>
    <w:rsid w:val="00D04C23"/>
    <w:rsid w:val="00D0533E"/>
    <w:rsid w:val="00D0626A"/>
    <w:rsid w:val="00D07BB8"/>
    <w:rsid w:val="00D07C12"/>
    <w:rsid w:val="00D12AE4"/>
    <w:rsid w:val="00D137D2"/>
    <w:rsid w:val="00D13AEC"/>
    <w:rsid w:val="00D15370"/>
    <w:rsid w:val="00D154FE"/>
    <w:rsid w:val="00D15DB8"/>
    <w:rsid w:val="00D1649F"/>
    <w:rsid w:val="00D16D71"/>
    <w:rsid w:val="00D17837"/>
    <w:rsid w:val="00D21285"/>
    <w:rsid w:val="00D21D47"/>
    <w:rsid w:val="00D2565E"/>
    <w:rsid w:val="00D26B88"/>
    <w:rsid w:val="00D26FF9"/>
    <w:rsid w:val="00D27178"/>
    <w:rsid w:val="00D27791"/>
    <w:rsid w:val="00D31216"/>
    <w:rsid w:val="00D31B5A"/>
    <w:rsid w:val="00D3388C"/>
    <w:rsid w:val="00D35EDF"/>
    <w:rsid w:val="00D36544"/>
    <w:rsid w:val="00D36FB6"/>
    <w:rsid w:val="00D37332"/>
    <w:rsid w:val="00D41CA3"/>
    <w:rsid w:val="00D43970"/>
    <w:rsid w:val="00D43BD4"/>
    <w:rsid w:val="00D43FD1"/>
    <w:rsid w:val="00D45548"/>
    <w:rsid w:val="00D45F46"/>
    <w:rsid w:val="00D45FCD"/>
    <w:rsid w:val="00D51263"/>
    <w:rsid w:val="00D524A4"/>
    <w:rsid w:val="00D52D47"/>
    <w:rsid w:val="00D5322E"/>
    <w:rsid w:val="00D53963"/>
    <w:rsid w:val="00D550BA"/>
    <w:rsid w:val="00D551E7"/>
    <w:rsid w:val="00D56173"/>
    <w:rsid w:val="00D57040"/>
    <w:rsid w:val="00D5719D"/>
    <w:rsid w:val="00D57B94"/>
    <w:rsid w:val="00D61CCA"/>
    <w:rsid w:val="00D62ABA"/>
    <w:rsid w:val="00D652EF"/>
    <w:rsid w:val="00D67219"/>
    <w:rsid w:val="00D7101F"/>
    <w:rsid w:val="00D7227E"/>
    <w:rsid w:val="00D72366"/>
    <w:rsid w:val="00D748EE"/>
    <w:rsid w:val="00D74A58"/>
    <w:rsid w:val="00D753BB"/>
    <w:rsid w:val="00D763ED"/>
    <w:rsid w:val="00D7751B"/>
    <w:rsid w:val="00D7768B"/>
    <w:rsid w:val="00D807EE"/>
    <w:rsid w:val="00D8127D"/>
    <w:rsid w:val="00D814D4"/>
    <w:rsid w:val="00D81DA2"/>
    <w:rsid w:val="00D84BD9"/>
    <w:rsid w:val="00D8569C"/>
    <w:rsid w:val="00D86D17"/>
    <w:rsid w:val="00D87B12"/>
    <w:rsid w:val="00D87E11"/>
    <w:rsid w:val="00D90258"/>
    <w:rsid w:val="00D9114B"/>
    <w:rsid w:val="00D9311A"/>
    <w:rsid w:val="00D93736"/>
    <w:rsid w:val="00D950A7"/>
    <w:rsid w:val="00D9535C"/>
    <w:rsid w:val="00DA1A30"/>
    <w:rsid w:val="00DA1CDB"/>
    <w:rsid w:val="00DA5A59"/>
    <w:rsid w:val="00DB2D0F"/>
    <w:rsid w:val="00DB681E"/>
    <w:rsid w:val="00DB6E58"/>
    <w:rsid w:val="00DC1E32"/>
    <w:rsid w:val="00DC2DF1"/>
    <w:rsid w:val="00DC3298"/>
    <w:rsid w:val="00DC4ABC"/>
    <w:rsid w:val="00DC4CF5"/>
    <w:rsid w:val="00DD24F6"/>
    <w:rsid w:val="00DD50BC"/>
    <w:rsid w:val="00DD60F3"/>
    <w:rsid w:val="00DE6C99"/>
    <w:rsid w:val="00DE7497"/>
    <w:rsid w:val="00DE7800"/>
    <w:rsid w:val="00DE79D9"/>
    <w:rsid w:val="00DF1277"/>
    <w:rsid w:val="00DF3A77"/>
    <w:rsid w:val="00DF40C4"/>
    <w:rsid w:val="00DF5497"/>
    <w:rsid w:val="00DF5A16"/>
    <w:rsid w:val="00DF5DA1"/>
    <w:rsid w:val="00E01153"/>
    <w:rsid w:val="00E03084"/>
    <w:rsid w:val="00E03B74"/>
    <w:rsid w:val="00E04089"/>
    <w:rsid w:val="00E07CA0"/>
    <w:rsid w:val="00E106A4"/>
    <w:rsid w:val="00E151C0"/>
    <w:rsid w:val="00E1599C"/>
    <w:rsid w:val="00E21BF2"/>
    <w:rsid w:val="00E258C3"/>
    <w:rsid w:val="00E26AB0"/>
    <w:rsid w:val="00E2735E"/>
    <w:rsid w:val="00E30C05"/>
    <w:rsid w:val="00E33556"/>
    <w:rsid w:val="00E33D48"/>
    <w:rsid w:val="00E34C03"/>
    <w:rsid w:val="00E3545C"/>
    <w:rsid w:val="00E36C1D"/>
    <w:rsid w:val="00E37521"/>
    <w:rsid w:val="00E40814"/>
    <w:rsid w:val="00E4439B"/>
    <w:rsid w:val="00E443D6"/>
    <w:rsid w:val="00E44F72"/>
    <w:rsid w:val="00E454A9"/>
    <w:rsid w:val="00E45761"/>
    <w:rsid w:val="00E45F30"/>
    <w:rsid w:val="00E45F87"/>
    <w:rsid w:val="00E46525"/>
    <w:rsid w:val="00E4663F"/>
    <w:rsid w:val="00E4722F"/>
    <w:rsid w:val="00E50BB7"/>
    <w:rsid w:val="00E510D0"/>
    <w:rsid w:val="00E53522"/>
    <w:rsid w:val="00E556E7"/>
    <w:rsid w:val="00E55B2E"/>
    <w:rsid w:val="00E57761"/>
    <w:rsid w:val="00E578E9"/>
    <w:rsid w:val="00E6292F"/>
    <w:rsid w:val="00E62A56"/>
    <w:rsid w:val="00E6514F"/>
    <w:rsid w:val="00E657E8"/>
    <w:rsid w:val="00E66B4D"/>
    <w:rsid w:val="00E66E39"/>
    <w:rsid w:val="00E70677"/>
    <w:rsid w:val="00E706F4"/>
    <w:rsid w:val="00E734E2"/>
    <w:rsid w:val="00E73711"/>
    <w:rsid w:val="00E74DC2"/>
    <w:rsid w:val="00E80A07"/>
    <w:rsid w:val="00E84766"/>
    <w:rsid w:val="00E85DC5"/>
    <w:rsid w:val="00E85E0F"/>
    <w:rsid w:val="00E86894"/>
    <w:rsid w:val="00E90792"/>
    <w:rsid w:val="00E93466"/>
    <w:rsid w:val="00E93864"/>
    <w:rsid w:val="00E94383"/>
    <w:rsid w:val="00E957BF"/>
    <w:rsid w:val="00EA0CF8"/>
    <w:rsid w:val="00EA32A7"/>
    <w:rsid w:val="00EA5B6D"/>
    <w:rsid w:val="00EA725F"/>
    <w:rsid w:val="00EB03A6"/>
    <w:rsid w:val="00EB144D"/>
    <w:rsid w:val="00EB1C54"/>
    <w:rsid w:val="00EB2CDD"/>
    <w:rsid w:val="00EB336B"/>
    <w:rsid w:val="00EB4673"/>
    <w:rsid w:val="00EB4BE5"/>
    <w:rsid w:val="00EB518A"/>
    <w:rsid w:val="00EB52A3"/>
    <w:rsid w:val="00EB63AE"/>
    <w:rsid w:val="00EC0F20"/>
    <w:rsid w:val="00EC13B5"/>
    <w:rsid w:val="00EC1717"/>
    <w:rsid w:val="00EC2596"/>
    <w:rsid w:val="00EC26D1"/>
    <w:rsid w:val="00EC31D1"/>
    <w:rsid w:val="00EC348E"/>
    <w:rsid w:val="00EC4CDC"/>
    <w:rsid w:val="00EC6494"/>
    <w:rsid w:val="00EC6639"/>
    <w:rsid w:val="00EC679A"/>
    <w:rsid w:val="00ED0E96"/>
    <w:rsid w:val="00ED14D3"/>
    <w:rsid w:val="00ED1593"/>
    <w:rsid w:val="00ED251B"/>
    <w:rsid w:val="00ED3DBC"/>
    <w:rsid w:val="00ED4F1D"/>
    <w:rsid w:val="00ED57CB"/>
    <w:rsid w:val="00EE02A2"/>
    <w:rsid w:val="00EE0D0A"/>
    <w:rsid w:val="00EE1A51"/>
    <w:rsid w:val="00EE43CC"/>
    <w:rsid w:val="00EE5102"/>
    <w:rsid w:val="00EE667C"/>
    <w:rsid w:val="00EE6D90"/>
    <w:rsid w:val="00EF058E"/>
    <w:rsid w:val="00EF1305"/>
    <w:rsid w:val="00EF278E"/>
    <w:rsid w:val="00EF46EF"/>
    <w:rsid w:val="00EF4A0A"/>
    <w:rsid w:val="00EF4D73"/>
    <w:rsid w:val="00EF74AC"/>
    <w:rsid w:val="00F0063E"/>
    <w:rsid w:val="00F0067A"/>
    <w:rsid w:val="00F00B91"/>
    <w:rsid w:val="00F03B49"/>
    <w:rsid w:val="00F04AB3"/>
    <w:rsid w:val="00F06558"/>
    <w:rsid w:val="00F0657A"/>
    <w:rsid w:val="00F06676"/>
    <w:rsid w:val="00F07BEB"/>
    <w:rsid w:val="00F10093"/>
    <w:rsid w:val="00F10C45"/>
    <w:rsid w:val="00F117E2"/>
    <w:rsid w:val="00F129A4"/>
    <w:rsid w:val="00F14599"/>
    <w:rsid w:val="00F15296"/>
    <w:rsid w:val="00F154F3"/>
    <w:rsid w:val="00F16616"/>
    <w:rsid w:val="00F24556"/>
    <w:rsid w:val="00F309CA"/>
    <w:rsid w:val="00F31500"/>
    <w:rsid w:val="00F315EB"/>
    <w:rsid w:val="00F3183C"/>
    <w:rsid w:val="00F33985"/>
    <w:rsid w:val="00F34AE7"/>
    <w:rsid w:val="00F35BBD"/>
    <w:rsid w:val="00F36DE3"/>
    <w:rsid w:val="00F410EA"/>
    <w:rsid w:val="00F41301"/>
    <w:rsid w:val="00F4260A"/>
    <w:rsid w:val="00F43793"/>
    <w:rsid w:val="00F43E68"/>
    <w:rsid w:val="00F440E7"/>
    <w:rsid w:val="00F46C9A"/>
    <w:rsid w:val="00F47CC9"/>
    <w:rsid w:val="00F50122"/>
    <w:rsid w:val="00F51A66"/>
    <w:rsid w:val="00F52C18"/>
    <w:rsid w:val="00F53F4A"/>
    <w:rsid w:val="00F54A00"/>
    <w:rsid w:val="00F56131"/>
    <w:rsid w:val="00F607CA"/>
    <w:rsid w:val="00F6244F"/>
    <w:rsid w:val="00F6321D"/>
    <w:rsid w:val="00F648B3"/>
    <w:rsid w:val="00F6597C"/>
    <w:rsid w:val="00F71AE2"/>
    <w:rsid w:val="00F71F4E"/>
    <w:rsid w:val="00F74F95"/>
    <w:rsid w:val="00F84BE5"/>
    <w:rsid w:val="00F876B9"/>
    <w:rsid w:val="00F916F9"/>
    <w:rsid w:val="00F91C57"/>
    <w:rsid w:val="00F923E6"/>
    <w:rsid w:val="00F93007"/>
    <w:rsid w:val="00F94EE2"/>
    <w:rsid w:val="00F95F4F"/>
    <w:rsid w:val="00F96081"/>
    <w:rsid w:val="00FA03B7"/>
    <w:rsid w:val="00FA2F1A"/>
    <w:rsid w:val="00FA5CFC"/>
    <w:rsid w:val="00FA5F85"/>
    <w:rsid w:val="00FB00E4"/>
    <w:rsid w:val="00FB09A2"/>
    <w:rsid w:val="00FB21EA"/>
    <w:rsid w:val="00FB2458"/>
    <w:rsid w:val="00FB4C89"/>
    <w:rsid w:val="00FB5C32"/>
    <w:rsid w:val="00FB6D55"/>
    <w:rsid w:val="00FC038D"/>
    <w:rsid w:val="00FC3F9A"/>
    <w:rsid w:val="00FC447B"/>
    <w:rsid w:val="00FC5B7E"/>
    <w:rsid w:val="00FD043B"/>
    <w:rsid w:val="00FD1547"/>
    <w:rsid w:val="00FD1AB4"/>
    <w:rsid w:val="00FD23B2"/>
    <w:rsid w:val="00FD28E9"/>
    <w:rsid w:val="00FE11C1"/>
    <w:rsid w:val="00FE1205"/>
    <w:rsid w:val="00FE1C84"/>
    <w:rsid w:val="00FE5194"/>
    <w:rsid w:val="00FE6008"/>
    <w:rsid w:val="00FE6F8D"/>
    <w:rsid w:val="00FF2A93"/>
    <w:rsid w:val="00FF356A"/>
    <w:rsid w:val="00FF43CF"/>
    <w:rsid w:val="00FF4487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892A8"/>
  <w15:docId w15:val="{C1942A3D-2038-41E5-93D8-CE234CBF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44A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4A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s0">
    <w:name w:val="s0"/>
    <w:basedOn w:val="a0"/>
    <w:qFormat/>
    <w:rsid w:val="004F4940"/>
    <w:rPr>
      <w:color w:val="000000"/>
    </w:rPr>
  </w:style>
  <w:style w:type="paragraph" w:styleId="a5">
    <w:name w:val="header"/>
    <w:basedOn w:val="a"/>
    <w:link w:val="a6"/>
    <w:uiPriority w:val="99"/>
    <w:unhideWhenUsed/>
    <w:rsid w:val="004A58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80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58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80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1">
    <w:name w:val="s1"/>
    <w:basedOn w:val="a0"/>
    <w:rsid w:val="00A5643B"/>
    <w:rPr>
      <w:color w:val="000000"/>
    </w:rPr>
  </w:style>
  <w:style w:type="character" w:styleId="a9">
    <w:name w:val="Hyperlink"/>
    <w:basedOn w:val="a0"/>
    <w:uiPriority w:val="99"/>
    <w:semiHidden/>
    <w:unhideWhenUsed/>
    <w:rsid w:val="00650F49"/>
    <w:rPr>
      <w:color w:val="000080"/>
      <w:u w:val="single"/>
    </w:rPr>
  </w:style>
  <w:style w:type="table" w:styleId="aa">
    <w:name w:val="Table Grid"/>
    <w:basedOn w:val="a1"/>
    <w:uiPriority w:val="39"/>
    <w:rsid w:val="005B6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31575D"/>
    <w:rPr>
      <w:color w:val="000080"/>
    </w:rPr>
  </w:style>
  <w:style w:type="paragraph" w:styleId="ab">
    <w:name w:val="List Paragraph"/>
    <w:basedOn w:val="a"/>
    <w:uiPriority w:val="34"/>
    <w:qFormat/>
    <w:rsid w:val="00EF46EF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006F1D"/>
    <w:pPr>
      <w:widowControl/>
      <w:spacing w:after="120"/>
    </w:pPr>
  </w:style>
  <w:style w:type="character" w:customStyle="1" w:styleId="ad">
    <w:name w:val="Основной текст Знак"/>
    <w:basedOn w:val="a0"/>
    <w:link w:val="ac"/>
    <w:semiHidden/>
    <w:rsid w:val="00006F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8E1432"/>
    <w:rPr>
      <w:sz w:val="16"/>
      <w:szCs w:val="16"/>
    </w:rPr>
  </w:style>
  <w:style w:type="paragraph" w:customStyle="1" w:styleId="pc">
    <w:name w:val="pc"/>
    <w:basedOn w:val="a"/>
    <w:rsid w:val="00D45FCD"/>
    <w:pPr>
      <w:widowControl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Saparbek Umbetov</dc:creator>
  <cp:lastModifiedBy>Алмагуль Жумабекова</cp:lastModifiedBy>
  <cp:revision>25</cp:revision>
  <cp:lastPrinted>2020-04-06T08:19:00Z</cp:lastPrinted>
  <dcterms:created xsi:type="dcterms:W3CDTF">2021-02-15T09:20:00Z</dcterms:created>
  <dcterms:modified xsi:type="dcterms:W3CDTF">2023-08-18T12:23:00Z</dcterms:modified>
</cp:coreProperties>
</file>