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04551E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EB11F7" w:rsidRPr="00741DD6" w:rsidRDefault="0004551E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="00766A81">
        <w:rPr>
          <w:sz w:val="24"/>
          <w:szCs w:val="24"/>
          <w:lang w:val="kk-KZ"/>
        </w:rPr>
        <w:t>3</w:t>
      </w:r>
      <w:r w:rsidR="00EB11F7" w:rsidRPr="00CF545F">
        <w:rPr>
          <w:sz w:val="24"/>
          <w:szCs w:val="24"/>
          <w:lang w:val="kk-KZ"/>
        </w:rPr>
        <w:t xml:space="preserve"> </w:t>
      </w:r>
      <w:r w:rsidR="00EB11F7" w:rsidRPr="00B129A5">
        <w:rPr>
          <w:sz w:val="24"/>
          <w:szCs w:val="24"/>
          <w:lang w:val="kk-KZ"/>
        </w:rPr>
        <w:t>жылғы</w:t>
      </w:r>
      <w:r w:rsidR="00196888" w:rsidRPr="00B129A5">
        <w:rPr>
          <w:sz w:val="24"/>
          <w:szCs w:val="24"/>
          <w:lang w:val="kk-KZ"/>
        </w:rPr>
        <w:t xml:space="preserve"> </w:t>
      </w:r>
      <w:r w:rsidR="00766A81" w:rsidRPr="00B129A5">
        <w:rPr>
          <w:sz w:val="24"/>
          <w:szCs w:val="24"/>
          <w:lang w:val="kk-KZ"/>
        </w:rPr>
        <w:t>«</w:t>
      </w:r>
      <w:r w:rsidR="00FF3489">
        <w:rPr>
          <w:sz w:val="24"/>
          <w:szCs w:val="24"/>
          <w:lang w:val="kk-KZ"/>
        </w:rPr>
        <w:t>10</w:t>
      </w:r>
      <w:r w:rsidR="009466FC" w:rsidRPr="00B129A5">
        <w:rPr>
          <w:sz w:val="24"/>
          <w:szCs w:val="24"/>
          <w:lang w:val="kk-KZ"/>
        </w:rPr>
        <w:t>»</w:t>
      </w:r>
      <w:r w:rsidR="00AF1D35" w:rsidRPr="00B129A5">
        <w:rPr>
          <w:sz w:val="24"/>
          <w:szCs w:val="24"/>
          <w:lang w:val="kk-KZ"/>
        </w:rPr>
        <w:t xml:space="preserve"> </w:t>
      </w:r>
      <w:r w:rsidR="002505EF" w:rsidRPr="00B129A5">
        <w:rPr>
          <w:sz w:val="24"/>
          <w:szCs w:val="24"/>
          <w:lang w:val="kk-KZ"/>
        </w:rPr>
        <w:t>тамыз</w:t>
      </w:r>
      <w:r w:rsidR="002505EF">
        <w:rPr>
          <w:sz w:val="24"/>
          <w:szCs w:val="24"/>
          <w:lang w:val="kk-KZ"/>
        </w:rPr>
        <w:t xml:space="preserve">    </w:t>
      </w:r>
      <w:r w:rsidR="00EB11F7" w:rsidRPr="00591157">
        <w:rPr>
          <w:sz w:val="24"/>
          <w:szCs w:val="24"/>
          <w:lang w:val="kk-KZ"/>
        </w:rPr>
        <w:t xml:space="preserve"> </w:t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  <w:t xml:space="preserve">  </w:t>
      </w:r>
      <w:r w:rsidR="00EB11F7" w:rsidRPr="00591157">
        <w:rPr>
          <w:sz w:val="24"/>
          <w:szCs w:val="24"/>
          <w:lang w:val="kk-KZ"/>
        </w:rPr>
        <w:tab/>
        <w:t xml:space="preserve">               </w:t>
      </w:r>
      <w:r w:rsidR="002505EF">
        <w:rPr>
          <w:sz w:val="24"/>
          <w:szCs w:val="24"/>
          <w:lang w:val="kk-KZ"/>
        </w:rPr>
        <w:t xml:space="preserve">   </w:t>
      </w:r>
      <w:r w:rsidR="00EB11F7" w:rsidRPr="00591157">
        <w:rPr>
          <w:sz w:val="24"/>
          <w:szCs w:val="24"/>
          <w:lang w:val="kk-KZ"/>
        </w:rPr>
        <w:t xml:space="preserve">       </w:t>
      </w:r>
      <w:r w:rsidR="00766A81">
        <w:rPr>
          <w:sz w:val="24"/>
          <w:szCs w:val="24"/>
          <w:lang w:val="kk-KZ"/>
        </w:rPr>
        <w:t>Астана</w:t>
      </w:r>
      <w:r w:rsidR="00EB11F7" w:rsidRPr="00591157">
        <w:rPr>
          <w:sz w:val="24"/>
          <w:szCs w:val="24"/>
          <w:lang w:val="kk-KZ"/>
        </w:rPr>
        <w:t xml:space="preserve"> қаласы</w:t>
      </w:r>
    </w:p>
    <w:p w:rsidR="00EB11F7" w:rsidRPr="00591157" w:rsidRDefault="0004551E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>
        <w:rPr>
          <w:rFonts w:cs="Calibri"/>
          <w:b/>
          <w:sz w:val="24"/>
          <w:szCs w:val="24"/>
          <w:lang w:val="kk-KZ" w:eastAsia="ru-RU"/>
        </w:rPr>
        <w:t xml:space="preserve">    </w:t>
      </w:r>
    </w:p>
    <w:p w:rsidR="006608D2" w:rsidRPr="000144A9" w:rsidRDefault="00AF1D35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AF1D35">
        <w:rPr>
          <w:rFonts w:cs="Calibri"/>
          <w:b/>
          <w:sz w:val="24"/>
          <w:szCs w:val="24"/>
          <w:lang w:val="kk-KZ" w:eastAsia="ru-RU"/>
        </w:rPr>
        <w:t>«</w:t>
      </w:r>
      <w:r w:rsidR="00FF3489" w:rsidRPr="00FF3489">
        <w:rPr>
          <w:rFonts w:cs="Calibri"/>
          <w:b/>
          <w:sz w:val="24"/>
          <w:szCs w:val="24"/>
          <w:lang w:val="kk-KZ" w:eastAsia="ru-RU"/>
        </w:rPr>
        <w:t>Қазақстан Республикасының кейбір нормативтік құқықтық актілеріне қаржы нарығына қатысушылардың есептілікті ұсыну мәселелері бойынша өзгерістер мен толықтырулар енгізу туралы</w:t>
      </w:r>
      <w:r w:rsidRPr="00AF1D35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>жобасын</w:t>
      </w:r>
      <w:r w:rsidR="00F04548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6608D2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AF1D35" w:rsidRPr="00AF1D35">
        <w:rPr>
          <w:rFonts w:eastAsia="Calibri" w:cs="Calibri"/>
          <w:sz w:val="24"/>
          <w:szCs w:val="24"/>
          <w:lang w:val="kk-KZ"/>
        </w:rPr>
        <w:t>«</w:t>
      </w:r>
      <w:r w:rsidR="00FF3489" w:rsidRPr="00FF3489">
        <w:rPr>
          <w:rFonts w:eastAsia="Calibri" w:cs="Calibri"/>
          <w:sz w:val="24"/>
          <w:szCs w:val="24"/>
          <w:lang w:val="kk-KZ"/>
        </w:rPr>
        <w:t>Қазақстан Республикасының кейбір нормативтік құқықтық актілеріне қаржы нарығына қатысушылардың есептілікті ұсыну мәселелері бойынша өзгерістер мен толықтырулар енгізу туралы</w:t>
      </w:r>
      <w:bookmarkStart w:id="0" w:name="_GoBack"/>
      <w:bookmarkEnd w:id="0"/>
      <w:r w:rsidR="00AF1D35" w:rsidRPr="00AF1D35">
        <w:rPr>
          <w:rFonts w:eastAsia="Calibri" w:cs="Calibri"/>
          <w:sz w:val="24"/>
          <w:szCs w:val="24"/>
          <w:lang w:val="kk-KZ"/>
        </w:rPr>
        <w:t xml:space="preserve">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 w:rsidR="00763721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2505EF" w:rsidRPr="000144A9" w:rsidRDefault="002505EF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2505EF">
        <w:rPr>
          <w:rFonts w:eastAsia="Calibri" w:cs="Calibri"/>
          <w:sz w:val="24"/>
          <w:szCs w:val="24"/>
          <w:lang w:val="kk-KZ"/>
        </w:rPr>
        <w:t>Қаулы</w:t>
      </w:r>
      <w:r>
        <w:rPr>
          <w:rFonts w:eastAsia="Calibri" w:cs="Calibri"/>
          <w:sz w:val="24"/>
          <w:szCs w:val="24"/>
          <w:lang w:val="kk-KZ"/>
        </w:rPr>
        <w:t xml:space="preserve"> жобасы</w:t>
      </w:r>
      <w:r w:rsidRPr="002505EF">
        <w:rPr>
          <w:rFonts w:eastAsia="Calibri" w:cs="Calibri"/>
          <w:sz w:val="24"/>
          <w:szCs w:val="24"/>
          <w:lang w:val="kk-KZ"/>
        </w:rPr>
        <w:t xml:space="preserve"> қолданыстағы нормативтік құқықтық актілерге ҚРҰБ НҚА құқықтық мониторингін жүргізу шеңберінде заңнама нормаларына сілтемелерді жаңарту және нақтылау сипатындағы редакциялық түзетулер</w:t>
      </w:r>
      <w:r>
        <w:rPr>
          <w:rFonts w:eastAsia="Calibri" w:cs="Calibri"/>
          <w:sz w:val="24"/>
          <w:szCs w:val="24"/>
          <w:lang w:val="kk-KZ"/>
        </w:rPr>
        <w:t xml:space="preserve"> енгізу</w:t>
      </w:r>
      <w:r w:rsidRPr="002505EF">
        <w:rPr>
          <w:rFonts w:eastAsia="Calibri" w:cs="Calibri"/>
          <w:sz w:val="24"/>
          <w:szCs w:val="24"/>
          <w:lang w:val="kk-KZ"/>
        </w:rPr>
        <w:t>, сондай-ақ есептіліктің жаңа нысандарымен толықтыру мақсатында әзірленді.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 xml:space="preserve">Қаулының жобасын толық </w:t>
      </w:r>
      <w:r w:rsidRPr="005E1311">
        <w:rPr>
          <w:rFonts w:eastAsia="Calibri" w:cs="Calibri"/>
          <w:sz w:val="24"/>
          <w:szCs w:val="24"/>
          <w:lang w:val="kk-KZ"/>
        </w:rPr>
        <w:t xml:space="preserve">мәтінімен </w:t>
      </w:r>
      <w:r w:rsidR="00FF3489" w:rsidRPr="00FF3489">
        <w:rPr>
          <w:lang w:val="kk-KZ"/>
        </w:rPr>
        <w:t>https://legalacts.egov.kz/npa/view?id=14665212</w:t>
      </w:r>
      <w:r w:rsidR="00FF3489">
        <w:rPr>
          <w:lang w:val="kk-KZ"/>
        </w:rPr>
        <w:t xml:space="preserve"> </w:t>
      </w:r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05EF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1311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66A81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241F1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9A5"/>
    <w:rsid w:val="00B12CFC"/>
    <w:rsid w:val="00B15FA9"/>
    <w:rsid w:val="00B17FA7"/>
    <w:rsid w:val="00B211AB"/>
    <w:rsid w:val="00B21DC1"/>
    <w:rsid w:val="00B23B1F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4548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4D4F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3489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2839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0B7E-79F8-430C-A599-FD6BFFAE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Манарбек</cp:lastModifiedBy>
  <cp:revision>19</cp:revision>
  <cp:lastPrinted>2019-08-08T07:06:00Z</cp:lastPrinted>
  <dcterms:created xsi:type="dcterms:W3CDTF">2021-01-06T04:29:00Z</dcterms:created>
  <dcterms:modified xsi:type="dcterms:W3CDTF">2023-08-10T13:19:00Z</dcterms:modified>
</cp:coreProperties>
</file>