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74" w:rsidRDefault="0020314F">
      <w:pPr>
        <w:rPr>
          <w:lang w:val="kk-KZ"/>
        </w:rPr>
      </w:pPr>
      <w:r w:rsidRPr="008551DD">
        <w:rPr>
          <w:lang w:val="kk-KZ"/>
        </w:rPr>
        <w:t xml:space="preserve">                   Астана қ</w:t>
      </w:r>
      <w:r w:rsidRPr="005258CE">
        <w:rPr>
          <w:lang w:val="kk-KZ"/>
        </w:rPr>
        <w:t>аласы</w:t>
      </w:r>
      <w:r w:rsidRPr="008551DD">
        <w:rPr>
          <w:lang w:val="kk-KZ"/>
        </w:rPr>
        <w:t xml:space="preserve">                                                                                                             город Астана                                                                                                               </w:t>
      </w:r>
    </w:p>
    <w:p w:rsidR="00366F74" w:rsidRDefault="00366F74">
      <w:pPr>
        <w:rPr>
          <w:lang w:val="kk-KZ"/>
        </w:rPr>
      </w:pPr>
    </w:p>
    <w:p w:rsidR="00366F74" w:rsidRDefault="00366F74">
      <w:pPr>
        <w:rPr>
          <w:lang w:val="kk-KZ"/>
        </w:rPr>
      </w:pPr>
    </w:p>
    <w:p w:rsidR="00366F74" w:rsidRDefault="00366F74">
      <w:pPr>
        <w:tabs>
          <w:tab w:val="left" w:pos="4253"/>
        </w:tabs>
        <w:ind w:right="-2"/>
        <w:jc w:val="center"/>
        <w:rPr>
          <w:b/>
          <w:color w:val="000000" w:themeColor="text1"/>
          <w:sz w:val="28"/>
          <w:lang w:val="kk-KZ"/>
        </w:rPr>
      </w:pPr>
      <w:bookmarkStart w:id="0" w:name="_GoBack"/>
      <w:bookmarkEnd w:id="0"/>
    </w:p>
    <w:p w:rsidR="00366F74" w:rsidRDefault="00366F74">
      <w:pPr>
        <w:tabs>
          <w:tab w:val="left" w:pos="4253"/>
        </w:tabs>
        <w:ind w:right="-2"/>
        <w:jc w:val="center"/>
        <w:rPr>
          <w:b/>
          <w:color w:val="000000" w:themeColor="text1"/>
          <w:sz w:val="28"/>
          <w:lang w:val="kk-KZ"/>
        </w:rPr>
      </w:pPr>
    </w:p>
    <w:p w:rsidR="00366F74" w:rsidRDefault="0020314F">
      <w:pPr>
        <w:ind w:right="-2"/>
        <w:jc w:val="center"/>
        <w:rPr>
          <w:b/>
          <w:bCs/>
          <w:sz w:val="28"/>
          <w:szCs w:val="28"/>
          <w:lang w:val="kk-KZ"/>
        </w:rPr>
      </w:pPr>
      <w:r w:rsidRPr="001E7955">
        <w:rPr>
          <w:b/>
          <w:sz w:val="28"/>
          <w:szCs w:val="28"/>
          <w:lang w:val="kk-KZ"/>
        </w:rPr>
        <w:t xml:space="preserve">Қазақстан Республикасы Ұлттық Банкі Басқармасының </w:t>
      </w:r>
      <w:r>
        <w:rPr>
          <w:b/>
          <w:sz w:val="28"/>
          <w:szCs w:val="28"/>
          <w:lang w:val="kk-KZ"/>
        </w:rPr>
        <w:br/>
      </w:r>
      <w:r w:rsidRPr="001E7955">
        <w:rPr>
          <w:b/>
          <w:sz w:val="28"/>
          <w:szCs w:val="28"/>
          <w:lang w:val="kk-KZ"/>
        </w:rPr>
        <w:t>кейбір қаулыларына бірыңғай жинақтаушы зейнетақы қорының және бағалы қағаздар нарығы қатысушыларының</w:t>
      </w:r>
      <w:r w:rsidRPr="001E7955">
        <w:rPr>
          <w:b/>
          <w:sz w:val="24"/>
          <w:szCs w:val="28"/>
          <w:lang w:val="kk-KZ"/>
        </w:rPr>
        <w:t xml:space="preserve"> </w:t>
      </w:r>
      <w:r w:rsidRPr="001E7955">
        <w:rPr>
          <w:b/>
          <w:sz w:val="28"/>
          <w:szCs w:val="28"/>
          <w:lang w:val="kk-KZ"/>
        </w:rPr>
        <w:t>есептілікті ұсыну</w:t>
      </w:r>
      <w:r w:rsidRPr="001E7955">
        <w:rPr>
          <w:sz w:val="24"/>
          <w:szCs w:val="24"/>
          <w:lang w:val="kk-KZ"/>
        </w:rPr>
        <w:t xml:space="preserve"> </w:t>
      </w:r>
      <w:r w:rsidRPr="001E7955">
        <w:rPr>
          <w:b/>
          <w:color w:val="000000"/>
          <w:sz w:val="28"/>
          <w:szCs w:val="28"/>
          <w:lang w:val="kk-KZ"/>
        </w:rPr>
        <w:t xml:space="preserve">мәселелері бойынша өзгерістер </w:t>
      </w:r>
      <w:r w:rsidRPr="001E7955">
        <w:rPr>
          <w:b/>
          <w:sz w:val="28"/>
          <w:szCs w:val="28"/>
          <w:lang w:val="kk-KZ"/>
        </w:rPr>
        <w:t xml:space="preserve">мен толықтырулар </w:t>
      </w:r>
      <w:r w:rsidRPr="001E7955">
        <w:rPr>
          <w:b/>
          <w:color w:val="000000"/>
          <w:sz w:val="28"/>
          <w:szCs w:val="28"/>
          <w:lang w:val="kk-KZ"/>
        </w:rPr>
        <w:t>енгізу туралы</w:t>
      </w:r>
      <w:r w:rsidRPr="001E7955">
        <w:rPr>
          <w:b/>
          <w:bCs/>
          <w:sz w:val="28"/>
          <w:szCs w:val="28"/>
          <w:lang w:val="kk-KZ"/>
        </w:rPr>
        <w:t xml:space="preserve"> </w:t>
      </w:r>
    </w:p>
    <w:p w:rsidR="00366F74" w:rsidRDefault="00366F74">
      <w:pPr>
        <w:tabs>
          <w:tab w:val="left" w:pos="1134"/>
        </w:tabs>
        <w:ind w:firstLine="709"/>
        <w:jc w:val="both"/>
        <w:rPr>
          <w:sz w:val="28"/>
          <w:szCs w:val="28"/>
          <w:lang w:val="kk-KZ"/>
        </w:rPr>
      </w:pPr>
    </w:p>
    <w:p w:rsidR="00366F74" w:rsidRDefault="00366F74">
      <w:pPr>
        <w:tabs>
          <w:tab w:val="left" w:pos="1134"/>
        </w:tabs>
        <w:ind w:firstLine="709"/>
        <w:jc w:val="both"/>
        <w:rPr>
          <w:sz w:val="28"/>
          <w:szCs w:val="28"/>
          <w:lang w:val="kk-KZ"/>
        </w:rPr>
      </w:pPr>
    </w:p>
    <w:p w:rsidR="00366F74" w:rsidRDefault="0020314F">
      <w:pPr>
        <w:tabs>
          <w:tab w:val="left" w:pos="1134"/>
        </w:tabs>
        <w:ind w:firstLine="709"/>
        <w:jc w:val="both"/>
        <w:rPr>
          <w:sz w:val="28"/>
          <w:szCs w:val="28"/>
          <w:lang w:val="kk-KZ"/>
        </w:rPr>
      </w:pPr>
      <w:r w:rsidRPr="001E7955">
        <w:rPr>
          <w:sz w:val="28"/>
          <w:szCs w:val="28"/>
          <w:lang w:val="kk-KZ"/>
        </w:rPr>
        <w:t xml:space="preserve">Қазақстан Республикасы Ұлттық Банкінің Басқармасы </w:t>
      </w:r>
      <w:r w:rsidRPr="001E7955">
        <w:rPr>
          <w:b/>
          <w:sz w:val="28"/>
          <w:szCs w:val="28"/>
          <w:lang w:val="kk-KZ"/>
        </w:rPr>
        <w:t>ҚАУЛЫ ЕТЕДІ</w:t>
      </w:r>
      <w:r w:rsidRPr="001E7955">
        <w:rPr>
          <w:sz w:val="28"/>
          <w:szCs w:val="28"/>
          <w:lang w:val="kk-KZ"/>
        </w:rPr>
        <w:t>:</w:t>
      </w:r>
    </w:p>
    <w:p w:rsidR="00366F74" w:rsidRDefault="0020314F">
      <w:pPr>
        <w:numPr>
          <w:ilvl w:val="0"/>
          <w:numId w:val="6"/>
        </w:numPr>
        <w:tabs>
          <w:tab w:val="left" w:pos="993"/>
          <w:tab w:val="left" w:pos="1134"/>
        </w:tabs>
        <w:overflowPunct/>
        <w:autoSpaceDE/>
        <w:autoSpaceDN/>
        <w:adjustRightInd/>
        <w:ind w:left="0" w:firstLine="709"/>
        <w:contextualSpacing/>
        <w:jc w:val="both"/>
        <w:rPr>
          <w:sz w:val="28"/>
          <w:szCs w:val="28"/>
          <w:lang w:val="kk-KZ"/>
        </w:rPr>
      </w:pPr>
      <w:r w:rsidRPr="001E7955">
        <w:rPr>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(Нормативтік құқықтық актілерді мемлекеттік тіркеу тізілімінде № 15863 болып тіркелген) мынадай өзгерістер</w:t>
      </w:r>
      <w:r w:rsidRPr="001E7955">
        <w:rPr>
          <w:b/>
          <w:sz w:val="28"/>
          <w:szCs w:val="28"/>
          <w:lang w:val="kk-KZ"/>
        </w:rPr>
        <w:t xml:space="preserve"> </w:t>
      </w:r>
      <w:r w:rsidRPr="001E7955">
        <w:rPr>
          <w:sz w:val="28"/>
          <w:szCs w:val="28"/>
          <w:lang w:val="kk-KZ"/>
        </w:rPr>
        <w:t>мен толықтырулар енгізілсін:</w:t>
      </w:r>
    </w:p>
    <w:p w:rsidR="00366F74" w:rsidRDefault="0020314F">
      <w:pPr>
        <w:tabs>
          <w:tab w:val="left" w:pos="993"/>
          <w:tab w:val="left" w:pos="1134"/>
        </w:tabs>
        <w:ind w:firstLine="709"/>
        <w:contextualSpacing/>
        <w:jc w:val="both"/>
        <w:rPr>
          <w:sz w:val="28"/>
          <w:szCs w:val="28"/>
          <w:lang w:val="kk-KZ"/>
        </w:rPr>
      </w:pPr>
      <w:r w:rsidRPr="001E7955">
        <w:rPr>
          <w:rFonts w:eastAsia="Calibri"/>
          <w:sz w:val="28"/>
          <w:szCs w:val="28"/>
          <w:lang w:val="kk-KZ" w:eastAsia="ar-SA"/>
        </w:rPr>
        <w:t xml:space="preserve">кіріспесі </w:t>
      </w:r>
      <w:r w:rsidRPr="001E7955">
        <w:rPr>
          <w:sz w:val="28"/>
          <w:szCs w:val="28"/>
          <w:lang w:val="kk-KZ"/>
        </w:rPr>
        <w:t>мынадай редакцияда жазылсын:</w:t>
      </w:r>
    </w:p>
    <w:p w:rsidR="00366F74" w:rsidRDefault="0020314F">
      <w:pPr>
        <w:tabs>
          <w:tab w:val="left" w:pos="993"/>
        </w:tabs>
        <w:ind w:firstLine="709"/>
        <w:contextualSpacing/>
        <w:jc w:val="both"/>
        <w:rPr>
          <w:rFonts w:eastAsia="Calibri"/>
          <w:b/>
          <w:bCs/>
          <w:color w:val="000000"/>
          <w:sz w:val="28"/>
          <w:szCs w:val="28"/>
          <w:lang w:val="kk-KZ"/>
        </w:rPr>
      </w:pPr>
      <w:r w:rsidRPr="001E7955">
        <w:rPr>
          <w:sz w:val="28"/>
          <w:szCs w:val="28"/>
          <w:lang w:val="kk-KZ"/>
        </w:rPr>
        <w:t>«Қазақстан Республикасының Ұлттық Банкі туралы» Қазақстан Республикасы Заңының 15-бабы екінші бөлігінің 65-2</w:t>
      </w:r>
      <w:r w:rsidRPr="001E7955">
        <w:rPr>
          <w:color w:val="000000"/>
          <w:sz w:val="28"/>
          <w:szCs w:val="28"/>
          <w:lang w:val="kk-KZ"/>
        </w:rPr>
        <w:t xml:space="preserve">) </w:t>
      </w:r>
      <w:r w:rsidRPr="001E7955">
        <w:rPr>
          <w:sz w:val="28"/>
          <w:szCs w:val="28"/>
          <w:lang w:val="kk-KZ"/>
        </w:rPr>
        <w:t xml:space="preserve">тармақшасына, </w:t>
      </w:r>
      <w:r w:rsidRPr="001E7955">
        <w:rPr>
          <w:rFonts w:eastAsia="Calibri"/>
          <w:color w:val="000000"/>
          <w:sz w:val="28"/>
          <w:szCs w:val="28"/>
          <w:lang w:val="kk-KZ"/>
        </w:rPr>
        <w:t xml:space="preserve">«Мемлекеттік статистика туралы» Қазақстан Республикасы Заңының 16-бабы </w:t>
      </w:r>
      <w:r>
        <w:rPr>
          <w:rFonts w:eastAsia="Calibri"/>
          <w:color w:val="000000"/>
          <w:sz w:val="28"/>
          <w:szCs w:val="28"/>
          <w:lang w:val="kk-KZ"/>
        </w:rPr>
        <w:br/>
      </w:r>
      <w:r w:rsidRPr="001E7955">
        <w:rPr>
          <w:rFonts w:eastAsia="Calibri"/>
          <w:color w:val="000000"/>
          <w:sz w:val="28"/>
          <w:szCs w:val="28"/>
          <w:lang w:val="kk-KZ"/>
        </w:rPr>
        <w:t>3-тармағының 2) тармақшасына</w:t>
      </w:r>
      <w:r w:rsidRPr="001E7955">
        <w:rPr>
          <w:sz w:val="28"/>
          <w:szCs w:val="28"/>
          <w:lang w:val="kk-KZ"/>
        </w:rPr>
        <w:t xml:space="preserve"> </w:t>
      </w:r>
      <w:r w:rsidRPr="001E7955">
        <w:rPr>
          <w:rFonts w:eastAsia="Calibri"/>
          <w:color w:val="000000"/>
          <w:sz w:val="28"/>
          <w:szCs w:val="28"/>
          <w:lang w:val="kk-KZ"/>
        </w:rPr>
        <w:t xml:space="preserve">сәйкес Қазақстан Республикасы Ұлттық Банкінің Басқармасы </w:t>
      </w:r>
      <w:r w:rsidRPr="001E7955">
        <w:rPr>
          <w:rFonts w:eastAsia="Calibri"/>
          <w:b/>
          <w:bCs/>
          <w:color w:val="000000"/>
          <w:sz w:val="28"/>
          <w:szCs w:val="28"/>
          <w:lang w:val="kk-KZ"/>
        </w:rPr>
        <w:t>ҚАУЛЫ ЕТЕДІ</w:t>
      </w:r>
      <w:r w:rsidRPr="001E7955">
        <w:rPr>
          <w:sz w:val="28"/>
          <w:szCs w:val="28"/>
          <w:lang w:val="kk-KZ"/>
        </w:rPr>
        <w:t>:»;</w:t>
      </w:r>
    </w:p>
    <w:p w:rsidR="00366F74" w:rsidRDefault="0020314F">
      <w:pPr>
        <w:ind w:firstLine="709"/>
        <w:contextualSpacing/>
        <w:jc w:val="both"/>
        <w:rPr>
          <w:sz w:val="28"/>
          <w:szCs w:val="28"/>
          <w:lang w:val="kk-KZ"/>
        </w:rPr>
      </w:pPr>
      <w:r w:rsidRPr="001E7955">
        <w:rPr>
          <w:color w:val="000000"/>
          <w:sz w:val="28"/>
          <w:szCs w:val="28"/>
          <w:lang w:val="kk-KZ"/>
        </w:rPr>
        <w:t>1 және 2-тармақтар мынадай редакцияда жазылсын</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 xml:space="preserve">«1. Мыналар: </w:t>
      </w:r>
    </w:p>
    <w:p w:rsidR="00366F74" w:rsidRDefault="0020314F">
      <w:pPr>
        <w:numPr>
          <w:ilvl w:val="0"/>
          <w:numId w:val="10"/>
        </w:numPr>
        <w:tabs>
          <w:tab w:val="left" w:pos="1276"/>
        </w:tabs>
        <w:overflowPunct/>
        <w:autoSpaceDE/>
        <w:autoSpaceDN/>
        <w:adjustRightInd/>
        <w:ind w:left="0" w:firstLine="709"/>
        <w:contextualSpacing/>
        <w:jc w:val="both"/>
        <w:rPr>
          <w:sz w:val="28"/>
          <w:szCs w:val="28"/>
          <w:lang w:val="kk-KZ"/>
        </w:rPr>
      </w:pPr>
      <w:r w:rsidRPr="001E7955">
        <w:rPr>
          <w:rFonts w:eastAsia="Calibri"/>
          <w:color w:val="000000"/>
          <w:sz w:val="28"/>
          <w:szCs w:val="28"/>
          <w:lang w:val="kk-KZ"/>
        </w:rPr>
        <w:t xml:space="preserve">осы қаулыға </w:t>
      </w:r>
      <w:bookmarkStart w:id="1" w:name="sub1005955261"/>
      <w:r w:rsidRPr="001E7955">
        <w:rPr>
          <w:rFonts w:eastAsia="Calibri"/>
          <w:color w:val="000000"/>
          <w:sz w:val="28"/>
          <w:szCs w:val="28"/>
          <w:lang w:val="kk-KZ"/>
        </w:rPr>
        <w:t>1-қосымшаға</w:t>
      </w:r>
      <w:bookmarkEnd w:id="1"/>
      <w:r w:rsidRPr="001E7955">
        <w:rPr>
          <w:rFonts w:eastAsia="Calibri"/>
          <w:color w:val="000000"/>
          <w:sz w:val="28"/>
          <w:szCs w:val="28"/>
          <w:lang w:val="kk-KZ"/>
        </w:rPr>
        <w:t xml:space="preserve"> сәйкес бірыңғай жинақтаушы зейнетақы қоры есептілігінің тізбесі</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sz w:val="28"/>
          <w:szCs w:val="28"/>
          <w:lang w:val="kk-KZ"/>
        </w:rPr>
      </w:pPr>
      <w:r w:rsidRPr="001E7955">
        <w:rPr>
          <w:rFonts w:eastAsia="Calibri"/>
          <w:color w:val="000000"/>
          <w:sz w:val="28"/>
          <w:szCs w:val="28"/>
          <w:lang w:val="kk-KZ"/>
        </w:rPr>
        <w:t xml:space="preserve">осы қаулыға </w:t>
      </w:r>
      <w:bookmarkStart w:id="2" w:name="sub1005955262"/>
      <w:r w:rsidRPr="001E7955">
        <w:rPr>
          <w:rFonts w:eastAsia="Calibri"/>
          <w:color w:val="000000"/>
          <w:sz w:val="28"/>
          <w:szCs w:val="28"/>
          <w:lang w:val="kk-KZ"/>
        </w:rPr>
        <w:t>2-қосымшаға</w:t>
      </w:r>
      <w:bookmarkEnd w:id="2"/>
      <w:r w:rsidRPr="001E7955">
        <w:rPr>
          <w:rFonts w:eastAsia="Calibri"/>
          <w:color w:val="000000"/>
          <w:sz w:val="28"/>
          <w:szCs w:val="28"/>
          <w:lang w:val="kk-KZ"/>
        </w:rPr>
        <w:t xml:space="preserve"> сәйкес зейнетақы активтерінің құны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sz w:val="28"/>
          <w:szCs w:val="28"/>
          <w:lang w:val="kk-KZ"/>
        </w:rPr>
      </w:pPr>
      <w:r w:rsidRPr="001E7955">
        <w:rPr>
          <w:rFonts w:eastAsia="Calibri"/>
          <w:color w:val="000000"/>
          <w:sz w:val="28"/>
          <w:szCs w:val="28"/>
          <w:lang w:val="kk-KZ"/>
        </w:rPr>
        <w:lastRenderedPageBreak/>
        <w:t xml:space="preserve">осы қаулыға </w:t>
      </w:r>
      <w:bookmarkStart w:id="3" w:name="sub1005955268"/>
      <w:r w:rsidRPr="001E7955">
        <w:rPr>
          <w:rFonts w:eastAsia="Calibri"/>
          <w:color w:val="000000"/>
          <w:sz w:val="28"/>
          <w:szCs w:val="28"/>
          <w:lang w:val="kk-KZ"/>
        </w:rPr>
        <w:t>3-қосымшаға</w:t>
      </w:r>
      <w:bookmarkEnd w:id="3"/>
      <w:r w:rsidRPr="001E7955">
        <w:rPr>
          <w:rFonts w:eastAsia="Calibri"/>
          <w:color w:val="000000"/>
          <w:sz w:val="28"/>
          <w:szCs w:val="28"/>
          <w:lang w:val="kk-KZ"/>
        </w:rPr>
        <w:t xml:space="preserve"> сәйкес зейнетақы активтерінің инвестициялық портфелінің құрылымы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8"/>
          <w:szCs w:val="28"/>
          <w:lang w:val="kk-KZ"/>
        </w:rPr>
      </w:pPr>
      <w:r w:rsidRPr="001E7955">
        <w:rPr>
          <w:rFonts w:eastAsia="Calibri"/>
          <w:color w:val="000000"/>
          <w:sz w:val="28"/>
          <w:szCs w:val="28"/>
          <w:lang w:val="kk-KZ"/>
        </w:rPr>
        <w:t xml:space="preserve">осы қаулыға </w:t>
      </w:r>
      <w:bookmarkStart w:id="4" w:name="sub1005955270"/>
      <w:r w:rsidRPr="001E7955">
        <w:rPr>
          <w:rFonts w:eastAsia="Calibri"/>
          <w:color w:val="000000"/>
          <w:sz w:val="28"/>
          <w:szCs w:val="28"/>
          <w:lang w:val="kk-KZ"/>
        </w:rPr>
        <w:t>4-қосымшаға</w:t>
      </w:r>
      <w:bookmarkEnd w:id="4"/>
      <w:r w:rsidRPr="001E7955">
        <w:rPr>
          <w:rFonts w:eastAsia="Calibri"/>
          <w:color w:val="000000"/>
          <w:sz w:val="28"/>
          <w:szCs w:val="28"/>
          <w:lang w:val="kk-KZ"/>
        </w:rPr>
        <w:t xml:space="preserve"> сәйкес сыртқы басқарудағы зейнетақы активтері туралы есептің нысаны;</w:t>
      </w:r>
    </w:p>
    <w:p w:rsidR="00366F74" w:rsidRDefault="0020314F">
      <w:pPr>
        <w:numPr>
          <w:ilvl w:val="0"/>
          <w:numId w:val="10"/>
        </w:numPr>
        <w:tabs>
          <w:tab w:val="left" w:pos="851"/>
          <w:tab w:val="left" w:pos="1276"/>
        </w:tabs>
        <w:overflowPunct/>
        <w:autoSpaceDE/>
        <w:autoSpaceDN/>
        <w:adjustRightInd/>
        <w:ind w:left="0" w:firstLine="709"/>
        <w:contextualSpacing/>
        <w:jc w:val="both"/>
        <w:rPr>
          <w:color w:val="000000"/>
          <w:sz w:val="28"/>
          <w:szCs w:val="28"/>
          <w:lang w:val="kk-KZ"/>
        </w:rPr>
      </w:pPr>
      <w:r w:rsidRPr="001E7955">
        <w:rPr>
          <w:rFonts w:eastAsia="Calibri"/>
          <w:color w:val="000000"/>
          <w:sz w:val="28"/>
          <w:szCs w:val="28"/>
          <w:lang w:val="kk-KZ"/>
        </w:rPr>
        <w:t xml:space="preserve">осы қаулыға </w:t>
      </w:r>
      <w:bookmarkStart w:id="5" w:name="sub1005955271"/>
      <w:r w:rsidRPr="001E7955">
        <w:rPr>
          <w:rFonts w:eastAsia="Calibri"/>
          <w:color w:val="000000"/>
          <w:sz w:val="28"/>
          <w:szCs w:val="28"/>
          <w:lang w:val="kk-KZ"/>
        </w:rPr>
        <w:t>5-қосымшаға</w:t>
      </w:r>
      <w:bookmarkEnd w:id="5"/>
      <w:r w:rsidRPr="001E7955">
        <w:rPr>
          <w:rFonts w:eastAsia="Calibri"/>
          <w:color w:val="000000"/>
          <w:sz w:val="28"/>
          <w:szCs w:val="28"/>
          <w:lang w:val="kk-KZ"/>
        </w:rPr>
        <w:t xml:space="preserve"> сәйкес салымшылардың (алушылардың) зейнетақы жинақтарының көлемі және жеке зейнетақы шоттарының саны туралы есептің нысаны;</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осы қаулыға 6-қосымшаға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қаулыға </w:t>
      </w:r>
      <w:bookmarkStart w:id="6" w:name="sub1005955284"/>
      <w:r w:rsidRPr="001E7955">
        <w:rPr>
          <w:rFonts w:eastAsia="Calibri"/>
          <w:color w:val="000000"/>
          <w:sz w:val="28"/>
          <w:szCs w:val="28"/>
          <w:lang w:val="kk-KZ"/>
        </w:rPr>
        <w:t>7-қосымшаға</w:t>
      </w:r>
      <w:bookmarkEnd w:id="6"/>
      <w:r w:rsidRPr="001E7955">
        <w:rPr>
          <w:rFonts w:eastAsia="Calibri"/>
          <w:color w:val="000000"/>
          <w:sz w:val="28"/>
          <w:szCs w:val="28"/>
          <w:lang w:val="kk-KZ"/>
        </w:rPr>
        <w:t xml:space="preserve">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қаулыға </w:t>
      </w:r>
      <w:bookmarkStart w:id="7" w:name="sub1008317309"/>
      <w:r w:rsidRPr="001E7955">
        <w:rPr>
          <w:rFonts w:eastAsia="Calibri"/>
          <w:color w:val="000000"/>
          <w:sz w:val="28"/>
          <w:szCs w:val="28"/>
          <w:lang w:val="kk-KZ"/>
        </w:rPr>
        <w:t>8-қосымшаға</w:t>
      </w:r>
      <w:bookmarkEnd w:id="7"/>
      <w:r w:rsidRPr="001E7955">
        <w:rPr>
          <w:rFonts w:eastAsia="Calibri"/>
          <w:color w:val="000000"/>
          <w:sz w:val="28"/>
          <w:szCs w:val="28"/>
          <w:lang w:val="kk-KZ"/>
        </w:rPr>
        <w:t xml:space="preserve"> сәйкес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қаулыға </w:t>
      </w:r>
      <w:bookmarkStart w:id="8" w:name="sub1005955289"/>
      <w:r w:rsidRPr="001E7955">
        <w:rPr>
          <w:rFonts w:eastAsia="Calibri"/>
          <w:color w:val="000000"/>
          <w:sz w:val="28"/>
          <w:szCs w:val="28"/>
          <w:lang w:val="kk-KZ"/>
        </w:rPr>
        <w:t>9-қосымшаға</w:t>
      </w:r>
      <w:bookmarkEnd w:id="8"/>
      <w:r w:rsidRPr="001E7955">
        <w:rPr>
          <w:rFonts w:eastAsia="Calibri"/>
          <w:color w:val="000000"/>
          <w:sz w:val="28"/>
          <w:szCs w:val="28"/>
          <w:lang w:val="kk-KZ"/>
        </w:rPr>
        <w:t xml:space="preserve"> сәйкес меншікті активтер есебінен сатып алынған бағалы қағаздар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8"/>
          <w:szCs w:val="28"/>
          <w:lang w:val="kk-KZ"/>
        </w:rPr>
      </w:pPr>
      <w:r w:rsidRPr="001E7955">
        <w:rPr>
          <w:rFonts w:eastAsia="Calibri"/>
          <w:color w:val="000000"/>
          <w:sz w:val="28"/>
          <w:szCs w:val="28"/>
          <w:lang w:val="kk-KZ"/>
        </w:rPr>
        <w:t>осы қаулыға 10-қосымшаға сәйкес меншікті активтер есебінен жасалған «кері репо» және репо операциялары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қаулыға </w:t>
      </w:r>
      <w:bookmarkStart w:id="9" w:name="sub1005955301"/>
      <w:r w:rsidRPr="001E7955">
        <w:rPr>
          <w:rFonts w:eastAsia="Calibri"/>
          <w:color w:val="000000"/>
          <w:sz w:val="28"/>
          <w:szCs w:val="28"/>
          <w:lang w:val="kk-KZ"/>
        </w:rPr>
        <w:t>11-қосымшаға</w:t>
      </w:r>
      <w:bookmarkEnd w:id="9"/>
      <w:r w:rsidRPr="001E7955">
        <w:rPr>
          <w:rFonts w:eastAsia="Calibri"/>
          <w:color w:val="000000"/>
          <w:sz w:val="28"/>
          <w:szCs w:val="28"/>
          <w:lang w:val="kk-KZ"/>
        </w:rPr>
        <w:t xml:space="preserve"> сәйкес меншікті активтер есебінен орналастырылған салымдар, ақша және ақшалай қаражаттың баламалары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қаулыға </w:t>
      </w:r>
      <w:bookmarkStart w:id="10" w:name="sub1005955293"/>
      <w:r w:rsidRPr="001E7955">
        <w:rPr>
          <w:rFonts w:eastAsia="Calibri"/>
          <w:color w:val="000000"/>
          <w:sz w:val="28"/>
          <w:szCs w:val="28"/>
          <w:lang w:val="kk-KZ"/>
        </w:rPr>
        <w:t>12-қосымшаға</w:t>
      </w:r>
      <w:bookmarkEnd w:id="10"/>
      <w:r w:rsidRPr="001E7955">
        <w:rPr>
          <w:rFonts w:eastAsia="Calibri"/>
          <w:color w:val="000000"/>
          <w:sz w:val="28"/>
          <w:szCs w:val="28"/>
          <w:lang w:val="kk-KZ"/>
        </w:rPr>
        <w:t xml:space="preserve"> сәйкес басқа заңды тұлғалардың капиталына инвестициялар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осы қаулыға 13-қосымшаға сәйкес меншікті активтерді инвестициялау бойынша жасалған мәмілелер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осы қаулыға 14-қосымшаға сәйкес дефолтқа жол берген эмитенттердің зейнетақы активтері есебінен сатып алынған қаржы құралдары бойынша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осы қаулыға 15-қосымшаға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осы қаулыға 16-қосымшаға сәйкес шартты зейнетақы міндеттемелерінің бір шартты бірлігінің құны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sz w:val="28"/>
          <w:szCs w:val="28"/>
          <w:lang w:val="kk-KZ"/>
        </w:rPr>
      </w:pPr>
      <w:r w:rsidRPr="001E7955">
        <w:rPr>
          <w:rFonts w:eastAsia="Calibri"/>
          <w:color w:val="000000"/>
          <w:sz w:val="28"/>
          <w:szCs w:val="28"/>
          <w:lang w:val="kk-KZ"/>
        </w:rPr>
        <w:t>осы қаулыға 17-қосымшаға сәйкес 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sz w:val="28"/>
          <w:szCs w:val="28"/>
          <w:lang w:val="kk-KZ"/>
        </w:rPr>
      </w:pPr>
      <w:r w:rsidRPr="001E7955">
        <w:rPr>
          <w:rFonts w:eastAsia="Calibri"/>
          <w:color w:val="000000"/>
          <w:sz w:val="28"/>
          <w:szCs w:val="28"/>
          <w:lang w:val="kk-KZ"/>
        </w:rPr>
        <w:lastRenderedPageBreak/>
        <w:t>осы қаулыға 18-қосымшаға сәйкес 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r w:rsidRPr="001E7955">
        <w:rPr>
          <w:sz w:val="28"/>
          <w:szCs w:val="28"/>
          <w:lang w:val="kk-KZ"/>
        </w:rPr>
        <w:t>;</w:t>
      </w:r>
    </w:p>
    <w:p w:rsidR="00366F74" w:rsidRDefault="0020314F">
      <w:pPr>
        <w:numPr>
          <w:ilvl w:val="0"/>
          <w:numId w:val="10"/>
        </w:numPr>
        <w:tabs>
          <w:tab w:val="left" w:pos="851"/>
          <w:tab w:val="left" w:pos="1276"/>
        </w:tabs>
        <w:overflowPunct/>
        <w:autoSpaceDE/>
        <w:autoSpaceDN/>
        <w:adjustRightInd/>
        <w:ind w:left="0"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қаулыға </w:t>
      </w:r>
      <w:bookmarkStart w:id="11" w:name="sub1005955306"/>
      <w:r w:rsidRPr="001E7955">
        <w:rPr>
          <w:rFonts w:eastAsia="Calibri"/>
          <w:color w:val="000000"/>
          <w:sz w:val="28"/>
          <w:szCs w:val="28"/>
          <w:lang w:val="kk-KZ"/>
        </w:rPr>
        <w:t>19-қосымшаға</w:t>
      </w:r>
      <w:bookmarkEnd w:id="11"/>
      <w:r w:rsidRPr="001E7955">
        <w:rPr>
          <w:rFonts w:eastAsia="Calibri"/>
          <w:color w:val="000000"/>
          <w:sz w:val="28"/>
          <w:szCs w:val="28"/>
          <w:lang w:val="kk-KZ"/>
        </w:rPr>
        <w:t xml:space="preserve"> сәйкес Бірыңғай жинақтаушы зейнетақы қорының есептілікті ұсыну қағидалары бекітілсін</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sz w:val="28"/>
          <w:szCs w:val="28"/>
          <w:lang w:val="kk-KZ"/>
        </w:rPr>
        <w:t xml:space="preserve">2. </w:t>
      </w:r>
      <w:r w:rsidRPr="001E7955">
        <w:rPr>
          <w:rFonts w:eastAsia="Calibri"/>
          <w:color w:val="000000"/>
          <w:sz w:val="28"/>
          <w:szCs w:val="28"/>
          <w:lang w:val="kk-KZ"/>
        </w:rPr>
        <w:t>Бірыңғай жинақтаушы зейнетақы қоры Қазақстан Республикасының Ұлттық Банкіне электрондық форматта</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 xml:space="preserve">1) </w:t>
      </w:r>
      <w:r w:rsidRPr="001E7955">
        <w:rPr>
          <w:rFonts w:eastAsia="Calibri"/>
          <w:color w:val="000000"/>
          <w:sz w:val="28"/>
          <w:szCs w:val="28"/>
          <w:lang w:val="kk-KZ"/>
        </w:rPr>
        <w:t>ай сайын</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 xml:space="preserve">осы қаулының 1-тармағының 3), 5), 6), 7), 9), 10), 11), 12), 13), 15) және 16) тармақшаларында көзделген есептілікті – есепті айдан кейінгі айдың </w:t>
      </w:r>
      <w:r>
        <w:rPr>
          <w:rFonts w:eastAsia="Calibri"/>
          <w:color w:val="000000"/>
          <w:sz w:val="28"/>
          <w:szCs w:val="28"/>
          <w:lang w:val="kk-KZ"/>
        </w:rPr>
        <w:br/>
      </w:r>
      <w:r w:rsidRPr="001E7955">
        <w:rPr>
          <w:rFonts w:eastAsia="Calibri"/>
          <w:color w:val="000000"/>
          <w:sz w:val="28"/>
          <w:szCs w:val="28"/>
          <w:lang w:val="kk-KZ"/>
        </w:rPr>
        <w:t>7 (жетінші) жұмыс күнінен кешіктірмей</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sz w:val="28"/>
          <w:szCs w:val="28"/>
          <w:lang w:val="kk-KZ"/>
        </w:rPr>
        <w:t xml:space="preserve">2) </w:t>
      </w:r>
      <w:r w:rsidRPr="001E7955">
        <w:rPr>
          <w:rFonts w:eastAsia="Calibri"/>
          <w:color w:val="000000"/>
          <w:sz w:val="28"/>
          <w:szCs w:val="28"/>
          <w:lang w:val="kk-KZ"/>
        </w:rPr>
        <w:t>тоқсан сайын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rFonts w:eastAsia="Calibri"/>
          <w:color w:val="000000"/>
          <w:sz w:val="28"/>
          <w:szCs w:val="28"/>
          <w:lang w:val="kk-KZ"/>
        </w:rPr>
        <w:t>осы қаулының 1-тармағының 8) және 14) тармақшаларында көзделген есептілікті – есепті тоқсаннан кейінгі айдың 7 (жетінші) жұмыс күнінен кешіктірмей</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rFonts w:eastAsia="Calibri"/>
          <w:color w:val="000000"/>
          <w:sz w:val="28"/>
          <w:szCs w:val="28"/>
          <w:lang w:val="kk-KZ"/>
        </w:rPr>
        <w:t>осы қаулының 1-тармағының 17) және 18) тармақшаларында көзделген есептілікті есепті тоқсаннан кейінгі айдың 25 (жиырма бесінен) кешіктірмей ұсынады</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sz w:val="28"/>
          <w:szCs w:val="28"/>
          <w:lang w:val="kk-KZ"/>
        </w:rPr>
        <w:t>7-тармақ мынадай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«7. Осы қаулы алғашқы ресми жарияланған күнінен кейін күнтізбелік он күн өткен соң қолданысқа енгізіледі.»;</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1-қосымша осы </w:t>
      </w:r>
      <w:r w:rsidRPr="001E7955">
        <w:rPr>
          <w:color w:val="000000"/>
          <w:sz w:val="28"/>
          <w:szCs w:val="28"/>
          <w:lang w:val="kk-KZ"/>
        </w:rPr>
        <w:t xml:space="preserve">қаулыға </w:t>
      </w:r>
      <w:hyperlink r:id="rId11" w:history="1">
        <w:r w:rsidRPr="001E7955">
          <w:rPr>
            <w:color w:val="000000"/>
            <w:sz w:val="28"/>
            <w:szCs w:val="28"/>
            <w:lang w:val="kk-KZ"/>
          </w:rPr>
          <w:t>1-қосымшаға</w:t>
        </w:r>
      </w:hyperlink>
      <w:r w:rsidRPr="001E7955">
        <w:rPr>
          <w:color w:val="000000"/>
          <w:sz w:val="28"/>
          <w:szCs w:val="28"/>
          <w:lang w:val="kk-KZ"/>
        </w:rPr>
        <w:t xml:space="preserve">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2-қосымша осы </w:t>
      </w:r>
      <w:r w:rsidRPr="001E7955">
        <w:rPr>
          <w:color w:val="000000"/>
          <w:sz w:val="28"/>
          <w:szCs w:val="28"/>
          <w:lang w:val="kk-KZ"/>
        </w:rPr>
        <w:t xml:space="preserve">қаулыға </w:t>
      </w:r>
      <w:r w:rsidRPr="001E7955">
        <w:rPr>
          <w:bCs/>
          <w:sz w:val="28"/>
          <w:szCs w:val="28"/>
          <w:lang w:val="kk-KZ"/>
        </w:rPr>
        <w:t xml:space="preserve">2-қосымшаға сәйкес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3-қосымша осы </w:t>
      </w:r>
      <w:r w:rsidRPr="001E7955">
        <w:rPr>
          <w:color w:val="000000"/>
          <w:sz w:val="28"/>
          <w:szCs w:val="28"/>
          <w:lang w:val="kk-KZ"/>
        </w:rPr>
        <w:t xml:space="preserve">қаулыға </w:t>
      </w:r>
      <w:r w:rsidRPr="001E7955">
        <w:rPr>
          <w:bCs/>
          <w:sz w:val="28"/>
          <w:szCs w:val="28"/>
          <w:lang w:val="kk-KZ"/>
        </w:rPr>
        <w:t xml:space="preserve">3-қосымшаға сәйкес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color w:val="000000"/>
          <w:sz w:val="28"/>
          <w:szCs w:val="24"/>
          <w:lang w:val="kk-KZ"/>
        </w:rPr>
        <w:t xml:space="preserve">4-қосымша </w:t>
      </w:r>
      <w:r w:rsidRPr="001E7955">
        <w:rPr>
          <w:bCs/>
          <w:sz w:val="28"/>
          <w:szCs w:val="28"/>
          <w:lang w:val="kk-KZ"/>
        </w:rPr>
        <w:t xml:space="preserve">осы </w:t>
      </w:r>
      <w:r w:rsidRPr="001E7955">
        <w:rPr>
          <w:color w:val="000000"/>
          <w:sz w:val="28"/>
          <w:szCs w:val="28"/>
          <w:lang w:val="kk-KZ"/>
        </w:rPr>
        <w:t xml:space="preserve">қаулыға </w:t>
      </w:r>
      <w:r w:rsidRPr="001E7955">
        <w:rPr>
          <w:color w:val="000000"/>
          <w:sz w:val="28"/>
          <w:szCs w:val="24"/>
          <w:lang w:val="kk-KZ"/>
        </w:rPr>
        <w:t>4-қосымшаға сәйкес 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color w:val="000000"/>
          <w:sz w:val="28"/>
          <w:szCs w:val="24"/>
          <w:lang w:val="kk-KZ"/>
        </w:rPr>
        <w:t xml:space="preserve">5-қосымша </w:t>
      </w:r>
      <w:r w:rsidRPr="001E7955">
        <w:rPr>
          <w:bCs/>
          <w:sz w:val="28"/>
          <w:szCs w:val="28"/>
          <w:lang w:val="kk-KZ"/>
        </w:rPr>
        <w:t xml:space="preserve">осы </w:t>
      </w:r>
      <w:r w:rsidRPr="001E7955">
        <w:rPr>
          <w:color w:val="000000"/>
          <w:sz w:val="28"/>
          <w:szCs w:val="28"/>
          <w:lang w:val="kk-KZ"/>
        </w:rPr>
        <w:t xml:space="preserve">қаулыға </w:t>
      </w:r>
      <w:r w:rsidRPr="001E7955">
        <w:rPr>
          <w:color w:val="000000"/>
          <w:sz w:val="28"/>
          <w:szCs w:val="24"/>
          <w:lang w:val="kk-KZ"/>
        </w:rPr>
        <w:t>5-қосымшаға сәйкес 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9-қосымша осы </w:t>
      </w:r>
      <w:r w:rsidRPr="001E7955">
        <w:rPr>
          <w:color w:val="000000"/>
          <w:sz w:val="28"/>
          <w:szCs w:val="28"/>
          <w:lang w:val="kk-KZ"/>
        </w:rPr>
        <w:t xml:space="preserve">қаулыға </w:t>
      </w:r>
      <w:r w:rsidRPr="001E7955">
        <w:rPr>
          <w:bCs/>
          <w:sz w:val="28"/>
          <w:szCs w:val="28"/>
          <w:lang w:val="kk-KZ"/>
        </w:rPr>
        <w:t xml:space="preserve">6-қосымшаға сәйкес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sz w:val="28"/>
          <w:szCs w:val="28"/>
          <w:lang w:val="kk-KZ"/>
        </w:rPr>
        <w:t>13</w:t>
      </w:r>
      <w:r w:rsidRPr="001E7955">
        <w:rPr>
          <w:bCs/>
          <w:sz w:val="28"/>
          <w:szCs w:val="28"/>
          <w:lang w:val="kk-KZ"/>
        </w:rPr>
        <w:t xml:space="preserve">-қосымша осы </w:t>
      </w:r>
      <w:r w:rsidRPr="001E7955">
        <w:rPr>
          <w:color w:val="000000"/>
          <w:sz w:val="28"/>
          <w:szCs w:val="28"/>
          <w:lang w:val="kk-KZ"/>
        </w:rPr>
        <w:t xml:space="preserve">қаулыға </w:t>
      </w:r>
      <w:r w:rsidRPr="001E7955">
        <w:rPr>
          <w:bCs/>
          <w:sz w:val="28"/>
          <w:szCs w:val="28"/>
          <w:lang w:val="kk-KZ"/>
        </w:rPr>
        <w:t xml:space="preserve">7-қосымшаға сәйкес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sz w:val="28"/>
          <w:szCs w:val="28"/>
          <w:lang w:val="kk-KZ"/>
        </w:rPr>
        <w:t>13-1</w:t>
      </w:r>
      <w:r w:rsidRPr="001E7955">
        <w:rPr>
          <w:bCs/>
          <w:sz w:val="28"/>
          <w:szCs w:val="28"/>
          <w:lang w:val="kk-KZ"/>
        </w:rPr>
        <w:t xml:space="preserve">-қосымша осы </w:t>
      </w:r>
      <w:r w:rsidRPr="001E7955">
        <w:rPr>
          <w:color w:val="000000"/>
          <w:sz w:val="28"/>
          <w:szCs w:val="28"/>
          <w:lang w:val="kk-KZ"/>
        </w:rPr>
        <w:t xml:space="preserve">қаулыға </w:t>
      </w:r>
      <w:r w:rsidRPr="001E7955">
        <w:rPr>
          <w:bCs/>
          <w:sz w:val="28"/>
          <w:szCs w:val="28"/>
          <w:lang w:val="kk-KZ"/>
        </w:rPr>
        <w:t xml:space="preserve">8-қосымшаға сәйкес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15-қосымша осы </w:t>
      </w:r>
      <w:r w:rsidRPr="001E7955">
        <w:rPr>
          <w:color w:val="000000"/>
          <w:sz w:val="28"/>
          <w:szCs w:val="28"/>
          <w:lang w:val="kk-KZ"/>
        </w:rPr>
        <w:t>қаулыға 9-қосымшаға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 xml:space="preserve">; </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16-қосымша осы </w:t>
      </w:r>
      <w:r w:rsidRPr="001E7955">
        <w:rPr>
          <w:color w:val="000000"/>
          <w:sz w:val="28"/>
          <w:szCs w:val="28"/>
          <w:lang w:val="kk-KZ"/>
        </w:rPr>
        <w:t>қаулыға 10-қосымшаға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17-қосымша осы </w:t>
      </w:r>
      <w:r w:rsidRPr="001E7955">
        <w:rPr>
          <w:color w:val="000000"/>
          <w:sz w:val="28"/>
          <w:szCs w:val="28"/>
          <w:lang w:val="kk-KZ"/>
        </w:rPr>
        <w:t>қаулыға 11-қосымшаға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18-қосымша осы </w:t>
      </w:r>
      <w:r w:rsidRPr="001E7955">
        <w:rPr>
          <w:color w:val="000000"/>
          <w:sz w:val="28"/>
          <w:szCs w:val="28"/>
          <w:lang w:val="kk-KZ"/>
        </w:rPr>
        <w:t>қаулыға 12-қосымшаға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19-қосымша осы </w:t>
      </w:r>
      <w:r w:rsidRPr="001E7955">
        <w:rPr>
          <w:color w:val="000000"/>
          <w:sz w:val="28"/>
          <w:szCs w:val="28"/>
          <w:lang w:val="kk-KZ"/>
        </w:rPr>
        <w:t>қаулыға 13-қосымшаға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20-қосымша осы </w:t>
      </w:r>
      <w:r w:rsidRPr="001E7955">
        <w:rPr>
          <w:color w:val="000000"/>
          <w:sz w:val="28"/>
          <w:szCs w:val="28"/>
          <w:lang w:val="kk-KZ"/>
        </w:rPr>
        <w:t>қаулыға 14-қосымшаға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sz w:val="28"/>
          <w:szCs w:val="28"/>
          <w:lang w:val="kk-KZ"/>
        </w:rPr>
        <w:t>20-1</w:t>
      </w:r>
      <w:r w:rsidRPr="001E7955">
        <w:rPr>
          <w:bCs/>
          <w:sz w:val="28"/>
          <w:szCs w:val="28"/>
          <w:lang w:val="kk-KZ"/>
        </w:rPr>
        <w:t xml:space="preserve">-қосымша осы </w:t>
      </w:r>
      <w:r w:rsidRPr="001E7955">
        <w:rPr>
          <w:color w:val="000000"/>
          <w:sz w:val="28"/>
          <w:szCs w:val="28"/>
          <w:lang w:val="kk-KZ"/>
        </w:rPr>
        <w:t>қаулыға 15-қосымшаға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sz w:val="28"/>
          <w:szCs w:val="28"/>
          <w:lang w:val="kk-KZ"/>
        </w:rPr>
        <w:t>20-2</w:t>
      </w:r>
      <w:r w:rsidRPr="001E7955">
        <w:rPr>
          <w:bCs/>
          <w:sz w:val="28"/>
          <w:szCs w:val="28"/>
          <w:lang w:val="kk-KZ"/>
        </w:rPr>
        <w:t xml:space="preserve">-қосымша осы </w:t>
      </w:r>
      <w:r w:rsidRPr="001E7955">
        <w:rPr>
          <w:color w:val="000000"/>
          <w:sz w:val="28"/>
          <w:szCs w:val="28"/>
          <w:lang w:val="kk-KZ"/>
        </w:rPr>
        <w:t>қаулыға 16-қосымшаға сәйкес</w:t>
      </w:r>
      <w:r w:rsidRPr="001E7955">
        <w:rPr>
          <w:rFonts w:ascii="Calibri Light" w:hAnsi="Calibri Light"/>
          <w:color w:val="2E74B5"/>
          <w:sz w:val="24"/>
          <w:szCs w:val="28"/>
          <w:lang w:val="kk-KZ"/>
        </w:rPr>
        <w:t xml:space="preserve"> </w:t>
      </w:r>
      <w:r w:rsidRPr="001E7955">
        <w:rPr>
          <w:bCs/>
          <w:sz w:val="28"/>
          <w:szCs w:val="24"/>
          <w:lang w:val="kk-KZ"/>
        </w:rPr>
        <w:t>редакцияда жазылсын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lastRenderedPageBreak/>
        <w:t xml:space="preserve">осы </w:t>
      </w:r>
      <w:r w:rsidRPr="001E7955">
        <w:rPr>
          <w:color w:val="000000"/>
          <w:sz w:val="28"/>
          <w:szCs w:val="28"/>
          <w:lang w:val="kk-KZ"/>
        </w:rPr>
        <w:t>қаулыға 1</w:t>
      </w:r>
      <w:r w:rsidRPr="001E7955">
        <w:rPr>
          <w:color w:val="000000"/>
          <w:sz w:val="28"/>
          <w:szCs w:val="24"/>
          <w:lang w:val="kk-KZ"/>
        </w:rPr>
        <w:t xml:space="preserve">7-қосымшаға сәйкес </w:t>
      </w:r>
      <w:r w:rsidRPr="001E7955">
        <w:rPr>
          <w:bCs/>
          <w:sz w:val="28"/>
          <w:szCs w:val="24"/>
          <w:lang w:val="kk-KZ"/>
        </w:rPr>
        <w:t xml:space="preserve">редакцияда </w:t>
      </w:r>
      <w:r w:rsidRPr="001E7955">
        <w:rPr>
          <w:color w:val="000000"/>
          <w:sz w:val="28"/>
          <w:szCs w:val="24"/>
          <w:lang w:val="kk-KZ"/>
        </w:rPr>
        <w:t>18-қосымшамен толықтырылсын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осы </w:t>
      </w:r>
      <w:r w:rsidRPr="001E7955">
        <w:rPr>
          <w:color w:val="000000"/>
          <w:sz w:val="28"/>
          <w:szCs w:val="28"/>
          <w:lang w:val="kk-KZ"/>
        </w:rPr>
        <w:t>қаулыға 1</w:t>
      </w:r>
      <w:r w:rsidRPr="001E7955">
        <w:rPr>
          <w:color w:val="000000"/>
          <w:sz w:val="28"/>
          <w:szCs w:val="24"/>
          <w:lang w:val="kk-KZ"/>
        </w:rPr>
        <w:t xml:space="preserve">8-қосымшаға сәйкес </w:t>
      </w:r>
      <w:r w:rsidRPr="001E7955">
        <w:rPr>
          <w:bCs/>
          <w:sz w:val="28"/>
          <w:szCs w:val="24"/>
          <w:lang w:val="kk-KZ"/>
        </w:rPr>
        <w:t xml:space="preserve">редакцияда </w:t>
      </w:r>
      <w:r w:rsidRPr="001E7955">
        <w:rPr>
          <w:color w:val="000000"/>
          <w:sz w:val="28"/>
          <w:szCs w:val="24"/>
          <w:lang w:val="kk-KZ"/>
        </w:rPr>
        <w:t>19-қосымшамен толықтырылсын</w:t>
      </w:r>
      <w:r w:rsidRPr="001E7955">
        <w:rPr>
          <w:sz w:val="28"/>
          <w:szCs w:val="28"/>
          <w:lang w:val="kk-KZ"/>
        </w:rPr>
        <w:t>;</w:t>
      </w:r>
    </w:p>
    <w:p w:rsidR="00366F74" w:rsidRDefault="0020314F">
      <w:pPr>
        <w:tabs>
          <w:tab w:val="left" w:pos="993"/>
        </w:tabs>
        <w:ind w:firstLine="709"/>
        <w:contextualSpacing/>
        <w:jc w:val="both"/>
        <w:rPr>
          <w:sz w:val="28"/>
          <w:szCs w:val="28"/>
          <w:lang w:val="kk-KZ"/>
        </w:rPr>
      </w:pPr>
      <w:r w:rsidRPr="001E7955">
        <w:rPr>
          <w:bCs/>
          <w:sz w:val="28"/>
          <w:szCs w:val="28"/>
          <w:lang w:val="kk-KZ"/>
        </w:rPr>
        <w:t xml:space="preserve">21-қосымша осы </w:t>
      </w:r>
      <w:r w:rsidRPr="001E7955">
        <w:rPr>
          <w:color w:val="000000"/>
          <w:sz w:val="28"/>
          <w:szCs w:val="28"/>
          <w:lang w:val="kk-KZ"/>
        </w:rPr>
        <w:t xml:space="preserve">қаулыға </w:t>
      </w:r>
      <w:r w:rsidRPr="001E7955">
        <w:rPr>
          <w:bCs/>
          <w:sz w:val="28"/>
          <w:szCs w:val="28"/>
          <w:lang w:val="kk-KZ"/>
        </w:rPr>
        <w:t xml:space="preserve">19-қосымшаға сәйкес </w:t>
      </w:r>
      <w:r w:rsidRPr="001E7955">
        <w:rPr>
          <w:bCs/>
          <w:sz w:val="28"/>
          <w:szCs w:val="24"/>
          <w:lang w:val="kk-KZ"/>
        </w:rPr>
        <w:t>редакцияда жазылсын</w:t>
      </w:r>
      <w:r w:rsidRPr="001E7955">
        <w:rPr>
          <w:sz w:val="28"/>
          <w:szCs w:val="28"/>
          <w:lang w:val="kk-KZ"/>
        </w:rPr>
        <w:t>.</w:t>
      </w:r>
    </w:p>
    <w:p w:rsidR="00366F74" w:rsidRDefault="0020314F">
      <w:pPr>
        <w:tabs>
          <w:tab w:val="center" w:pos="4677"/>
          <w:tab w:val="right" w:pos="9355"/>
        </w:tabs>
        <w:ind w:firstLine="709"/>
        <w:jc w:val="both"/>
        <w:rPr>
          <w:sz w:val="28"/>
          <w:szCs w:val="28"/>
          <w:lang w:val="kk-KZ"/>
        </w:rPr>
      </w:pPr>
      <w:r w:rsidRPr="001E7955">
        <w:rPr>
          <w:sz w:val="28"/>
          <w:szCs w:val="28"/>
          <w:lang w:val="kk-KZ"/>
        </w:rPr>
        <w:t>2. «</w:t>
      </w:r>
      <w:r w:rsidRPr="001E7955">
        <w:rPr>
          <w:color w:val="000000"/>
          <w:sz w:val="28"/>
          <w:szCs w:val="28"/>
          <w:lang w:val="kk-KZ"/>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w:t>
      </w:r>
      <w:r w:rsidRPr="001E7955">
        <w:rPr>
          <w:sz w:val="28"/>
          <w:szCs w:val="28"/>
          <w:lang w:val="kk-KZ"/>
        </w:rPr>
        <w:t xml:space="preserve">» Қазақстан Республикасы Ұлттық Банкі Басқармасының </w:t>
      </w:r>
      <w:r w:rsidRPr="001E7955">
        <w:rPr>
          <w:color w:val="000000"/>
          <w:sz w:val="28"/>
          <w:szCs w:val="24"/>
          <w:lang w:val="kk-KZ"/>
        </w:rPr>
        <w:t xml:space="preserve">2019 жылғы </w:t>
      </w:r>
      <w:r>
        <w:rPr>
          <w:color w:val="000000"/>
          <w:sz w:val="28"/>
          <w:szCs w:val="24"/>
          <w:lang w:val="kk-KZ"/>
        </w:rPr>
        <w:t>28</w:t>
      </w:r>
      <w:r w:rsidRPr="001E7955">
        <w:rPr>
          <w:color w:val="000000"/>
          <w:sz w:val="28"/>
          <w:szCs w:val="24"/>
          <w:lang w:val="kk-KZ"/>
        </w:rPr>
        <w:t xml:space="preserve"> қарашадағы № 211 қаулысына</w:t>
      </w:r>
      <w:r w:rsidRPr="001E7955">
        <w:rPr>
          <w:sz w:val="28"/>
          <w:szCs w:val="28"/>
          <w:lang w:val="kk-KZ"/>
        </w:rPr>
        <w:t xml:space="preserve"> </w:t>
      </w:r>
      <w:r w:rsidRPr="001E7955">
        <w:rPr>
          <w:bCs/>
          <w:sz w:val="28"/>
          <w:szCs w:val="28"/>
          <w:lang w:val="kk-KZ"/>
        </w:rPr>
        <w:t xml:space="preserve">(Нормативтік құқықтық актілерді мемлекеттік тіркеу тізілімінде № </w:t>
      </w:r>
      <w:r w:rsidRPr="001E7955">
        <w:rPr>
          <w:sz w:val="28"/>
          <w:szCs w:val="28"/>
          <w:lang w:val="kk-KZ"/>
        </w:rPr>
        <w:t xml:space="preserve">19672 </w:t>
      </w:r>
      <w:r w:rsidRPr="001E7955">
        <w:rPr>
          <w:bCs/>
          <w:sz w:val="28"/>
          <w:szCs w:val="28"/>
          <w:lang w:val="kk-KZ"/>
        </w:rPr>
        <w:t xml:space="preserve">болып тіркелген) </w:t>
      </w:r>
      <w:r w:rsidRPr="001E7955">
        <w:rPr>
          <w:sz w:val="28"/>
          <w:szCs w:val="28"/>
          <w:lang w:val="kk-KZ"/>
        </w:rPr>
        <w:t>мынадай өзгерістер енгізілсін:</w:t>
      </w:r>
    </w:p>
    <w:p w:rsidR="00366F74" w:rsidRDefault="0020314F">
      <w:pPr>
        <w:tabs>
          <w:tab w:val="left" w:pos="993"/>
        </w:tabs>
        <w:ind w:left="709"/>
        <w:contextualSpacing/>
        <w:jc w:val="both"/>
        <w:rPr>
          <w:sz w:val="28"/>
          <w:szCs w:val="28"/>
          <w:lang w:val="kk-KZ"/>
        </w:rPr>
      </w:pPr>
      <w:r w:rsidRPr="001E7955">
        <w:rPr>
          <w:rFonts w:eastAsia="Calibri"/>
          <w:sz w:val="28"/>
          <w:szCs w:val="28"/>
          <w:lang w:val="kk-KZ" w:eastAsia="ar-SA"/>
        </w:rPr>
        <w:t xml:space="preserve">кіріспесі </w:t>
      </w:r>
      <w:r w:rsidRPr="001E7955">
        <w:rPr>
          <w:sz w:val="28"/>
          <w:szCs w:val="28"/>
          <w:lang w:val="kk-KZ"/>
        </w:rPr>
        <w:t>мынадай редакцияда жазылсын:</w:t>
      </w:r>
    </w:p>
    <w:p w:rsidR="00366F74" w:rsidRDefault="0020314F">
      <w:pPr>
        <w:tabs>
          <w:tab w:val="left" w:pos="993"/>
        </w:tabs>
        <w:ind w:firstLine="709"/>
        <w:jc w:val="both"/>
        <w:rPr>
          <w:bCs/>
          <w:sz w:val="28"/>
          <w:szCs w:val="28"/>
          <w:lang w:val="kk-KZ"/>
        </w:rPr>
      </w:pPr>
      <w:r w:rsidRPr="001E7955">
        <w:rPr>
          <w:sz w:val="28"/>
          <w:szCs w:val="28"/>
          <w:lang w:val="kk-KZ"/>
        </w:rPr>
        <w:t>«Қазақстан Республикасының Ұлттық Банкі туралы» Қазақстан Республикасы Заңының 15-бабы екінші бөлігінің 65-2</w:t>
      </w:r>
      <w:r w:rsidRPr="001E7955">
        <w:rPr>
          <w:color w:val="000000"/>
          <w:sz w:val="28"/>
          <w:szCs w:val="28"/>
          <w:lang w:val="kk-KZ"/>
        </w:rPr>
        <w:t xml:space="preserve">) </w:t>
      </w:r>
      <w:r w:rsidRPr="001E7955">
        <w:rPr>
          <w:sz w:val="28"/>
          <w:szCs w:val="28"/>
          <w:lang w:val="kk-KZ"/>
        </w:rPr>
        <w:t>тармақшасына,</w:t>
      </w:r>
      <w:r w:rsidRPr="001E7955">
        <w:rPr>
          <w:szCs w:val="28"/>
          <w:lang w:val="kk-KZ"/>
        </w:rPr>
        <w:t xml:space="preserve"> </w:t>
      </w:r>
      <w:r w:rsidRPr="001E7955">
        <w:rPr>
          <w:bCs/>
          <w:sz w:val="28"/>
          <w:szCs w:val="28"/>
          <w:lang w:val="kk-KZ"/>
        </w:rPr>
        <w:t xml:space="preserve">«Бағалы қағаздар рыногы туралы» Қазақстан Республикасының Заңы 3-бабының </w:t>
      </w:r>
      <w:r>
        <w:rPr>
          <w:bCs/>
          <w:sz w:val="28"/>
          <w:szCs w:val="28"/>
          <w:lang w:val="kk-KZ"/>
        </w:rPr>
        <w:br/>
      </w:r>
      <w:r w:rsidRPr="001E7955">
        <w:rPr>
          <w:bCs/>
          <w:sz w:val="28"/>
          <w:szCs w:val="28"/>
          <w:lang w:val="kk-KZ"/>
        </w:rPr>
        <w:t xml:space="preserve">3-тармағына </w:t>
      </w:r>
      <w:r w:rsidRPr="001E7955">
        <w:rPr>
          <w:sz w:val="28"/>
          <w:szCs w:val="28"/>
          <w:lang w:val="kk-KZ"/>
        </w:rPr>
        <w:t xml:space="preserve">және </w:t>
      </w:r>
      <w:r w:rsidRPr="001E7955">
        <w:rPr>
          <w:color w:val="000000"/>
          <w:sz w:val="28"/>
          <w:szCs w:val="28"/>
          <w:lang w:val="kk-KZ"/>
        </w:rPr>
        <w:t xml:space="preserve">«Мемлекеттік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1E7955">
        <w:rPr>
          <w:b/>
          <w:bCs/>
          <w:color w:val="000000"/>
          <w:sz w:val="28"/>
          <w:szCs w:val="28"/>
          <w:lang w:val="kk-KZ"/>
        </w:rPr>
        <w:t>ҚАУЛЫ ЕТЕДІ</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1-тармақта:</w:t>
      </w:r>
    </w:p>
    <w:p w:rsidR="00366F74" w:rsidRDefault="0020314F">
      <w:pPr>
        <w:ind w:firstLine="709"/>
        <w:contextualSpacing/>
        <w:jc w:val="both"/>
        <w:rPr>
          <w:sz w:val="28"/>
          <w:szCs w:val="28"/>
          <w:lang w:val="kk-KZ"/>
        </w:rPr>
      </w:pPr>
      <w:r w:rsidRPr="001E7955">
        <w:rPr>
          <w:sz w:val="28"/>
          <w:szCs w:val="28"/>
          <w:lang w:val="kk-KZ"/>
        </w:rPr>
        <w:t>3) тармақша мынадай редакцияда жазылсын:</w:t>
      </w:r>
    </w:p>
    <w:p w:rsidR="00366F74" w:rsidRDefault="0020314F">
      <w:pPr>
        <w:tabs>
          <w:tab w:val="left" w:pos="1134"/>
        </w:tabs>
        <w:ind w:firstLine="709"/>
        <w:jc w:val="both"/>
        <w:rPr>
          <w:sz w:val="28"/>
          <w:szCs w:val="28"/>
          <w:lang w:val="kk-KZ"/>
        </w:rPr>
      </w:pPr>
      <w:r w:rsidRPr="001E7955">
        <w:rPr>
          <w:sz w:val="28"/>
          <w:szCs w:val="28"/>
          <w:lang w:val="kk-KZ"/>
        </w:rPr>
        <w:t xml:space="preserve">«3) </w:t>
      </w:r>
      <w:r w:rsidRPr="001E7955">
        <w:rPr>
          <w:rFonts w:eastAsia="Calibri"/>
          <w:color w:val="000000"/>
          <w:sz w:val="28"/>
          <w:szCs w:val="28"/>
          <w:lang w:val="kk-KZ"/>
        </w:rPr>
        <w:t>осы қаулыға 3-қосымшаға сәйкес меншікті активтер есебінен жасалған «кері репо» және репо операциялары туралы есептің нысаны</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13) тармақша мынадай редакцияда жазылсын:</w:t>
      </w:r>
    </w:p>
    <w:p w:rsidR="00366F74" w:rsidRDefault="0020314F">
      <w:pPr>
        <w:ind w:firstLine="709"/>
        <w:contextualSpacing/>
        <w:jc w:val="both"/>
        <w:rPr>
          <w:sz w:val="28"/>
          <w:szCs w:val="28"/>
          <w:lang w:val="kk-KZ"/>
        </w:rPr>
      </w:pPr>
      <w:r w:rsidRPr="001E7955">
        <w:rPr>
          <w:sz w:val="28"/>
          <w:szCs w:val="28"/>
          <w:lang w:val="kk-KZ"/>
        </w:rPr>
        <w:t>«13)</w:t>
      </w:r>
      <w:r w:rsidRPr="001E7955">
        <w:rPr>
          <w:rFonts w:eastAsia="Calibri"/>
          <w:color w:val="000000"/>
          <w:sz w:val="28"/>
          <w:szCs w:val="28"/>
          <w:lang w:val="kk-KZ"/>
        </w:rPr>
        <w:t xml:space="preserve"> осы қаулыға 13-қосымшаға сәйкес зейнетақы жинақтарының көлемі және ерікті зейнетақы жарналары салымшыларының (алушыларының) саны туралы есептің нысаны</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34) тармақша мынадай редакцияда жазылсын:</w:t>
      </w:r>
    </w:p>
    <w:p w:rsidR="00366F74" w:rsidRDefault="0020314F">
      <w:pPr>
        <w:ind w:firstLine="709"/>
        <w:contextualSpacing/>
        <w:jc w:val="both"/>
        <w:rPr>
          <w:rFonts w:eastAsia="Calibri"/>
          <w:color w:val="000000"/>
          <w:sz w:val="24"/>
          <w:szCs w:val="24"/>
          <w:lang w:val="kk-KZ"/>
        </w:rPr>
      </w:pPr>
      <w:r w:rsidRPr="001E7955">
        <w:rPr>
          <w:sz w:val="28"/>
          <w:szCs w:val="28"/>
          <w:lang w:val="kk-KZ"/>
        </w:rPr>
        <w:t>«34)</w:t>
      </w:r>
      <w:r w:rsidRPr="001E7955">
        <w:rPr>
          <w:sz w:val="28"/>
          <w:szCs w:val="28"/>
          <w:lang w:val="kk-KZ"/>
        </w:rPr>
        <w:tab/>
      </w:r>
      <w:r w:rsidRPr="001E7955">
        <w:rPr>
          <w:rFonts w:eastAsia="Calibri"/>
          <w:color w:val="000000"/>
          <w:sz w:val="28"/>
          <w:szCs w:val="28"/>
          <w:lang w:val="kk-KZ"/>
        </w:rPr>
        <w:t xml:space="preserve">осы қаулыға </w:t>
      </w:r>
      <w:bookmarkStart w:id="12" w:name="sub1007245035"/>
      <w:r w:rsidRPr="001E7955">
        <w:rPr>
          <w:rFonts w:eastAsia="Calibri"/>
          <w:color w:val="000000"/>
          <w:sz w:val="28"/>
          <w:szCs w:val="28"/>
          <w:lang w:val="kk-KZ"/>
        </w:rPr>
        <w:t>34-қосымшаға</w:t>
      </w:r>
      <w:bookmarkEnd w:id="12"/>
      <w:r w:rsidRPr="001E7955">
        <w:rPr>
          <w:rFonts w:eastAsia="Calibri"/>
          <w:color w:val="000000"/>
          <w:sz w:val="28"/>
          <w:szCs w:val="28"/>
          <w:lang w:val="kk-KZ"/>
        </w:rPr>
        <w:t xml:space="preserve"> сәйкес бағалы қағаздарды сатып алуға (сатуға) өтінімдер туралы есептің нысаны</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38) тармақша мынадай редакцияда жазылсын:</w:t>
      </w:r>
    </w:p>
    <w:p w:rsidR="00366F74" w:rsidRDefault="0020314F">
      <w:pPr>
        <w:ind w:firstLine="709"/>
        <w:contextualSpacing/>
        <w:jc w:val="both"/>
        <w:rPr>
          <w:rFonts w:eastAsia="Calibri"/>
          <w:color w:val="000000"/>
          <w:sz w:val="24"/>
          <w:szCs w:val="24"/>
          <w:lang w:val="kk-KZ"/>
        </w:rPr>
      </w:pPr>
      <w:r w:rsidRPr="001E7955">
        <w:rPr>
          <w:sz w:val="28"/>
          <w:szCs w:val="28"/>
          <w:lang w:val="kk-KZ"/>
        </w:rPr>
        <w:t>«38)</w:t>
      </w:r>
      <w:r w:rsidRPr="001E7955">
        <w:rPr>
          <w:sz w:val="28"/>
          <w:szCs w:val="28"/>
          <w:lang w:val="kk-KZ"/>
        </w:rPr>
        <w:tab/>
      </w:r>
      <w:r w:rsidRPr="001E7955">
        <w:rPr>
          <w:rFonts w:eastAsia="Calibri"/>
          <w:color w:val="000000"/>
          <w:sz w:val="28"/>
          <w:szCs w:val="28"/>
          <w:lang w:val="kk-KZ"/>
        </w:rPr>
        <w:t xml:space="preserve">осы қаулыға </w:t>
      </w:r>
      <w:bookmarkStart w:id="13" w:name="sub1007245050"/>
      <w:r w:rsidRPr="001E7955">
        <w:rPr>
          <w:rFonts w:eastAsia="Calibri"/>
          <w:color w:val="000000"/>
          <w:sz w:val="28"/>
          <w:szCs w:val="28"/>
          <w:lang w:val="kk-KZ"/>
        </w:rPr>
        <w:t>38-қосымшаға</w:t>
      </w:r>
      <w:bookmarkEnd w:id="13"/>
      <w:r w:rsidRPr="001E7955">
        <w:rPr>
          <w:rFonts w:eastAsia="Calibri"/>
          <w:color w:val="000000"/>
          <w:sz w:val="28"/>
          <w:szCs w:val="28"/>
          <w:lang w:val="kk-KZ"/>
        </w:rPr>
        <w:t xml:space="preserve"> сәйкес туынды қаржы құралдарын сатып алуға (сатуға) өтінімдер туралы есептің нысаны</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40) тармақша мынадай редакцияда жазылсын:</w:t>
      </w:r>
    </w:p>
    <w:p w:rsidR="00366F74" w:rsidRDefault="0020314F">
      <w:pPr>
        <w:ind w:firstLine="709"/>
        <w:contextualSpacing/>
        <w:jc w:val="both"/>
        <w:rPr>
          <w:rFonts w:eastAsia="Calibri"/>
          <w:color w:val="000000"/>
          <w:sz w:val="24"/>
          <w:szCs w:val="24"/>
          <w:lang w:val="kk-KZ"/>
        </w:rPr>
      </w:pPr>
      <w:r w:rsidRPr="001E7955">
        <w:rPr>
          <w:sz w:val="28"/>
          <w:szCs w:val="28"/>
          <w:lang w:val="kk-KZ"/>
        </w:rPr>
        <w:t>«40)</w:t>
      </w:r>
      <w:r w:rsidRPr="001E7955">
        <w:rPr>
          <w:sz w:val="28"/>
          <w:szCs w:val="28"/>
          <w:lang w:val="kk-KZ"/>
        </w:rPr>
        <w:tab/>
      </w:r>
      <w:r w:rsidRPr="001E7955">
        <w:rPr>
          <w:rFonts w:eastAsia="Calibri"/>
          <w:color w:val="000000"/>
          <w:sz w:val="28"/>
          <w:szCs w:val="28"/>
          <w:lang w:val="kk-KZ"/>
        </w:rPr>
        <w:t xml:space="preserve">осы қаулыға </w:t>
      </w:r>
      <w:bookmarkStart w:id="14" w:name="sub1007245048"/>
      <w:r w:rsidRPr="001E7955">
        <w:rPr>
          <w:rFonts w:eastAsia="Calibri"/>
          <w:color w:val="000000"/>
          <w:sz w:val="28"/>
          <w:szCs w:val="28"/>
          <w:lang w:val="kk-KZ"/>
        </w:rPr>
        <w:t>40-қосымшаға</w:t>
      </w:r>
      <w:bookmarkEnd w:id="14"/>
      <w:r w:rsidRPr="001E7955">
        <w:rPr>
          <w:rFonts w:eastAsia="Calibri"/>
          <w:color w:val="000000"/>
          <w:sz w:val="28"/>
          <w:szCs w:val="28"/>
          <w:lang w:val="kk-KZ"/>
        </w:rPr>
        <w:t xml:space="preserve"> сәйкес шетел валюталарын сатып алуға (сатуға) өтінімдер туралы есептің нысаны</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42) және 43) тармақшалар алып тасталсын;</w:t>
      </w:r>
    </w:p>
    <w:p w:rsidR="00366F74" w:rsidRDefault="0020314F">
      <w:pPr>
        <w:ind w:firstLine="709"/>
        <w:contextualSpacing/>
        <w:jc w:val="both"/>
        <w:rPr>
          <w:sz w:val="28"/>
          <w:szCs w:val="28"/>
          <w:lang w:val="kk-KZ"/>
        </w:rPr>
      </w:pPr>
      <w:r w:rsidRPr="001E7955">
        <w:rPr>
          <w:sz w:val="28"/>
          <w:szCs w:val="28"/>
          <w:lang w:val="kk-KZ"/>
        </w:rPr>
        <w:t>52), 53) және 54) тармақшалар алып тасталсын;</w:t>
      </w:r>
    </w:p>
    <w:p w:rsidR="00366F74" w:rsidRDefault="0020314F">
      <w:pPr>
        <w:ind w:firstLine="709"/>
        <w:contextualSpacing/>
        <w:jc w:val="both"/>
        <w:rPr>
          <w:sz w:val="28"/>
          <w:szCs w:val="28"/>
          <w:lang w:val="kk-KZ"/>
        </w:rPr>
      </w:pPr>
      <w:r w:rsidRPr="001E7955">
        <w:rPr>
          <w:sz w:val="28"/>
          <w:szCs w:val="28"/>
          <w:lang w:val="kk-KZ"/>
        </w:rPr>
        <w:t>56) және 57) тармақшалар мынадай редакцияда жазылсын:</w:t>
      </w:r>
    </w:p>
    <w:p w:rsidR="00366F74" w:rsidRDefault="0020314F">
      <w:pPr>
        <w:ind w:firstLine="709"/>
        <w:contextualSpacing/>
        <w:jc w:val="both"/>
        <w:rPr>
          <w:sz w:val="28"/>
          <w:szCs w:val="28"/>
          <w:lang w:val="kk-KZ"/>
        </w:rPr>
      </w:pPr>
      <w:r w:rsidRPr="001E7955">
        <w:rPr>
          <w:sz w:val="28"/>
          <w:szCs w:val="28"/>
          <w:lang w:val="kk-KZ"/>
        </w:rPr>
        <w:t xml:space="preserve">«56) осы қаулыға </w:t>
      </w:r>
      <w:bookmarkStart w:id="15" w:name="sub1007245058"/>
      <w:r w:rsidRPr="001E7955">
        <w:rPr>
          <w:sz w:val="28"/>
          <w:szCs w:val="28"/>
          <w:lang w:val="kk-KZ"/>
        </w:rPr>
        <w:t>56-қосымшаға</w:t>
      </w:r>
      <w:bookmarkEnd w:id="15"/>
      <w:r w:rsidRPr="001E7955">
        <w:rPr>
          <w:sz w:val="28"/>
          <w:szCs w:val="28"/>
          <w:lang w:val="kk-KZ"/>
        </w:rPr>
        <w:t xml:space="preserve"> сәйкес </w:t>
      </w:r>
      <w:r w:rsidRPr="001E7955">
        <w:rPr>
          <w:rFonts w:eastAsia="Calibri"/>
          <w:color w:val="000000"/>
          <w:sz w:val="28"/>
          <w:szCs w:val="28"/>
          <w:lang w:val="kk-KZ"/>
        </w:rPr>
        <w:t xml:space="preserve">экономика секторлары бойынша (ерікті жинақтаушы зейнетақы қорының меншікті активтері бойынша) сыныпталған активтер мен міндеттемелер туралы </w:t>
      </w:r>
      <w:r w:rsidRPr="001E7955">
        <w:rPr>
          <w:sz w:val="28"/>
          <w:szCs w:val="28"/>
          <w:lang w:val="kk-KZ"/>
        </w:rPr>
        <w:t>есептің нысаны;</w:t>
      </w:r>
    </w:p>
    <w:p w:rsidR="00366F74" w:rsidRDefault="0020314F">
      <w:pPr>
        <w:ind w:firstLine="709"/>
        <w:contextualSpacing/>
        <w:jc w:val="both"/>
        <w:rPr>
          <w:sz w:val="28"/>
          <w:szCs w:val="28"/>
          <w:lang w:val="kk-KZ"/>
        </w:rPr>
      </w:pPr>
      <w:r w:rsidRPr="001E7955">
        <w:rPr>
          <w:sz w:val="28"/>
          <w:szCs w:val="28"/>
          <w:lang w:val="kk-KZ"/>
        </w:rPr>
        <w:lastRenderedPageBreak/>
        <w:t xml:space="preserve">57) осы қаулыға 57-қосымшаға сәйкес </w:t>
      </w:r>
      <w:r w:rsidRPr="001E7955">
        <w:rPr>
          <w:rFonts w:eastAsia="Calibri"/>
          <w:color w:val="000000"/>
          <w:sz w:val="28"/>
          <w:szCs w:val="28"/>
          <w:lang w:val="kk-KZ"/>
        </w:rPr>
        <w:t xml:space="preserve">экономика секторлары бойынша (ерікті жинақтаушы зейнетақы қорының зейнетақы активтері бойынша) сыныпталған активтер мен міндеттемелер туралы </w:t>
      </w:r>
      <w:r w:rsidRPr="001E7955">
        <w:rPr>
          <w:sz w:val="28"/>
          <w:szCs w:val="28"/>
          <w:lang w:val="kk-KZ"/>
        </w:rPr>
        <w:t>есептің нысаны;»;</w:t>
      </w:r>
    </w:p>
    <w:p w:rsidR="00366F74" w:rsidRDefault="0020314F">
      <w:pPr>
        <w:ind w:firstLine="709"/>
        <w:contextualSpacing/>
        <w:jc w:val="both"/>
        <w:rPr>
          <w:sz w:val="28"/>
          <w:szCs w:val="28"/>
          <w:lang w:val="kk-KZ"/>
        </w:rPr>
      </w:pPr>
      <w:r w:rsidRPr="001E7955">
        <w:rPr>
          <w:sz w:val="28"/>
          <w:szCs w:val="28"/>
          <w:lang w:val="kk-KZ"/>
        </w:rPr>
        <w:t>58) тармақша алып тасталсын;</w:t>
      </w:r>
    </w:p>
    <w:p w:rsidR="00366F74" w:rsidRDefault="0020314F">
      <w:pPr>
        <w:tabs>
          <w:tab w:val="left" w:pos="1276"/>
        </w:tabs>
        <w:ind w:left="709"/>
        <w:jc w:val="both"/>
        <w:rPr>
          <w:sz w:val="28"/>
          <w:szCs w:val="28"/>
          <w:lang w:val="kk-KZ"/>
        </w:rPr>
      </w:pPr>
      <w:r w:rsidRPr="001E7955">
        <w:rPr>
          <w:sz w:val="28"/>
          <w:szCs w:val="28"/>
          <w:lang w:val="kk-KZ"/>
        </w:rPr>
        <w:t>2-тармақ мынадай редакцияда жазылсын:</w:t>
      </w:r>
    </w:p>
    <w:p w:rsidR="00366F74" w:rsidRDefault="0020314F">
      <w:pPr>
        <w:ind w:firstLine="709"/>
        <w:contextualSpacing/>
        <w:jc w:val="both"/>
        <w:rPr>
          <w:rFonts w:eastAsia="Calibri"/>
          <w:color w:val="000000"/>
          <w:sz w:val="24"/>
          <w:szCs w:val="24"/>
          <w:lang w:val="kk-KZ"/>
        </w:rPr>
      </w:pPr>
      <w:r w:rsidRPr="001E7955">
        <w:rPr>
          <w:sz w:val="28"/>
          <w:szCs w:val="28"/>
          <w:lang w:val="kk-KZ"/>
        </w:rPr>
        <w:t xml:space="preserve">«2. </w:t>
      </w:r>
      <w:r w:rsidRPr="001E7955">
        <w:rPr>
          <w:rFonts w:eastAsia="Calibri"/>
          <w:color w:val="000000"/>
          <w:sz w:val="28"/>
          <w:szCs w:val="28"/>
          <w:lang w:val="kk-KZ"/>
        </w:rPr>
        <w:t xml:space="preserve">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Қазақстан Республикасының Ұлттық Банкіне (бұдан әрі – Ұлттық Банк) осы қаулыға </w:t>
      </w:r>
      <w:bookmarkStart w:id="16" w:name="sub1007244996"/>
      <w:r w:rsidRPr="001E7955">
        <w:rPr>
          <w:rFonts w:eastAsia="Calibri"/>
          <w:color w:val="000000"/>
          <w:sz w:val="28"/>
          <w:szCs w:val="28"/>
          <w:lang w:val="kk-KZ"/>
        </w:rPr>
        <w:t>2, 3, 4 және 5-қосымшаларға</w:t>
      </w:r>
      <w:bookmarkEnd w:id="16"/>
      <w:r w:rsidRPr="001E7955">
        <w:rPr>
          <w:rFonts w:eastAsia="Calibri"/>
          <w:color w:val="000000"/>
          <w:sz w:val="28"/>
          <w:szCs w:val="28"/>
          <w:lang w:val="kk-KZ"/>
        </w:rPr>
        <w:t xml:space="preserve"> сәйкес есептілікті электрондық форматта есепті айдан кейінгі айдың 5 (бесінші) жұмыс күнінен кешіктірмей ай сайын ұсынады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 xml:space="preserve">Инвестициялық портфельді басқарушы осы тармақтың бірінші бөлігінде көзделген есептілікке қосымша Ұлттық Банкке осы қаулыға </w:t>
      </w:r>
      <w:bookmarkStart w:id="17" w:name="sub1007245000"/>
      <w:r w:rsidRPr="001E7955">
        <w:rPr>
          <w:rFonts w:eastAsia="Calibri"/>
          <w:color w:val="000000"/>
          <w:sz w:val="28"/>
          <w:szCs w:val="28"/>
          <w:lang w:val="kk-KZ"/>
        </w:rPr>
        <w:t>6, 7, 8, 9, 10, 15, 16, 17, 18</w:t>
      </w:r>
      <w:bookmarkEnd w:id="17"/>
      <w:r w:rsidRPr="001E7955">
        <w:rPr>
          <w:rFonts w:eastAsia="Calibri"/>
          <w:color w:val="000000"/>
          <w:sz w:val="28"/>
          <w:szCs w:val="28"/>
          <w:lang w:val="kk-KZ"/>
        </w:rPr>
        <w:t xml:space="preserve"> және </w:t>
      </w:r>
      <w:bookmarkStart w:id="18" w:name="sub1007245022"/>
      <w:r w:rsidRPr="001E7955">
        <w:rPr>
          <w:rFonts w:eastAsia="Calibri"/>
          <w:color w:val="000000"/>
          <w:sz w:val="28"/>
          <w:szCs w:val="28"/>
          <w:lang w:val="kk-KZ"/>
        </w:rPr>
        <w:t>26-қосымшаларға</w:t>
      </w:r>
      <w:bookmarkEnd w:id="18"/>
      <w:r w:rsidRPr="001E7955">
        <w:rPr>
          <w:rFonts w:eastAsia="Calibri"/>
          <w:color w:val="000000"/>
          <w:sz w:val="28"/>
          <w:szCs w:val="28"/>
          <w:lang w:val="kk-KZ"/>
        </w:rPr>
        <w:t xml:space="preserve"> сәйкес есептілікті электрондық форматта есепті айдан кейінгі айдың 5 (бесінші) жұмыс күнінен кешіктірмей ай сайын ұсынады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 xml:space="preserve">Ерікті зейнетақы жарналарын тарту құқығымен инвестициялық портфельді басқарушы (бұдан әрі – ерікті жинақтаушы зейнетақы қоры) Ұлттық Банкке осы қаулыға </w:t>
      </w:r>
      <w:bookmarkStart w:id="19" w:name="sub1007245011"/>
      <w:r w:rsidRPr="001E7955">
        <w:rPr>
          <w:rFonts w:eastAsia="Calibri"/>
          <w:color w:val="000000"/>
          <w:sz w:val="28"/>
          <w:szCs w:val="28"/>
          <w:lang w:val="kk-KZ"/>
        </w:rPr>
        <w:t>11, 12, 13, 14</w:t>
      </w:r>
      <w:bookmarkEnd w:id="19"/>
      <w:r w:rsidRPr="001E7955">
        <w:rPr>
          <w:rFonts w:eastAsia="Calibri"/>
          <w:color w:val="000000"/>
          <w:sz w:val="28"/>
          <w:szCs w:val="28"/>
          <w:lang w:val="kk-KZ"/>
        </w:rPr>
        <w:t xml:space="preserve"> және 27-2-қосымшаларға сәйкес есептілікті электрондық форматта есепті айдан кейінгі айдың 5 (бесінші) жұмыс күнінен кешіктірмей ай сайын қосымша ұсынады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Сенімгерлік басқаруға зейнетақы активтері берілген инвестициялық портфельді басқарушы (бұдан әрі – сенімгерлік басқарушы) Ұлттық Банкке осы қаулыға 11, 12, 27, 27-1 және 27-3 -қосымшаларға сәйкес есептілікті электрондық форматта есепті айдан кейінгі айдың 5 (бесінші) жұмыс күнінен кешіктірмей ай сайын қосымша ұсынады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 xml:space="preserve">Ерікті жинақтаушы зейнетақы қоры Ұлттық Банкке осы қаулыға </w:t>
      </w:r>
      <w:r w:rsidRPr="001E7955">
        <w:rPr>
          <w:sz w:val="28"/>
          <w:szCs w:val="28"/>
          <w:lang w:val="kk-KZ"/>
        </w:rPr>
        <w:t xml:space="preserve">56 </w:t>
      </w:r>
      <w:r w:rsidRPr="001E7955">
        <w:rPr>
          <w:rFonts w:eastAsia="Calibri"/>
          <w:color w:val="000000"/>
          <w:sz w:val="28"/>
          <w:szCs w:val="28"/>
          <w:lang w:val="kk-KZ"/>
        </w:rPr>
        <w:t>және</w:t>
      </w:r>
      <w:r w:rsidRPr="001E7955">
        <w:rPr>
          <w:sz w:val="28"/>
          <w:szCs w:val="28"/>
          <w:lang w:val="kk-KZ"/>
        </w:rPr>
        <w:t xml:space="preserve"> 57</w:t>
      </w:r>
      <w:r w:rsidRPr="001E7955">
        <w:rPr>
          <w:rFonts w:eastAsia="Calibri"/>
          <w:color w:val="000000"/>
          <w:sz w:val="28"/>
          <w:szCs w:val="28"/>
          <w:lang w:val="kk-KZ"/>
        </w:rPr>
        <w:t>-қосымшаларға сәйкес есептілікті электрондық форматта есепті тоқсаннан кейінгі айдың 25 (жиырма бесінен) кешіктірмей тоқсан сайын ұсынады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 xml:space="preserve">Брокерлер және (немесе) дилерлер осы тармақтың бірінші бөлігінде көзделген есептілікке қосымша Ұлттық Банкке осы қаулыға 6, 19 және </w:t>
      </w:r>
      <w:r>
        <w:rPr>
          <w:rFonts w:eastAsia="Calibri"/>
          <w:color w:val="000000"/>
          <w:sz w:val="28"/>
          <w:szCs w:val="28"/>
          <w:lang w:val="kk-KZ"/>
        </w:rPr>
        <w:br/>
      </w:r>
      <w:r w:rsidRPr="001E7955">
        <w:rPr>
          <w:rFonts w:eastAsia="Calibri"/>
          <w:color w:val="000000"/>
          <w:sz w:val="28"/>
          <w:szCs w:val="28"/>
          <w:lang w:val="kk-KZ"/>
        </w:rPr>
        <w:t>26-қосымшаларға сәйкес есептілікті электрондық форматта есепті айдан кейінгі айдың 5 (бесінші) жұмыс күнінен кешіктірмей ай сайын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Брокерлер және (немесе) дилерлер Ұлттық Банкке осы қаулыға 20, 21, 22, 23, 24 және 25-қосымшаларға сәйкес есептілікті электрондық форматта есепті тоқсаннан кейінгі айдың соңғы күнінен кешіктірмей тоқсан сайын қосымша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lastRenderedPageBreak/>
        <w:t>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Кастодиан Ұлттық Банкке осы қаулыға 24, 25, 28 және 29-қосымшаларға сәйкес есептілікті электрондық форматта есепті тоқсаннан кейінгі айдың соңғы күнінен кешіктірмей тоқсан сайын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5 (бесінші) жұмыс күнінен кешіктірмей ай сайын қосымша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Сауда-саттықты ұйымдастырушы Ұлттық Банкке осы қаулыға 34, 35, 36, 37, 38, 39, 40 және 41-қосымшаларға сәйкес есептілікті электрондық форматта келесі жұмыс күнінің соңына дейін күн сайын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Сауда-саттықты ұйымдастырушы Ұлттық Банкке осы қаулыға 44, 45, 46, 47, 48, 49, 50 және 51-қосымшаларға сәйкес есептілікті электрондық форматта есепті айдан кейінгі айдың 5 (бесінші) жұмыс күнінен кешіктірмей ай сайын ұсынады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Клиринг ұйымы Ұлттық Банкке осы қаулыға 55-қосымшаға сәйкес есептілікті электрондық форматта келесі жұмыс күнінің соңына дейін күн сайын ұсынады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филиалдары және Ұлттық пошта операторы Ұлттық Банкке осы қаулыға 2, 3, 4, 5, 6 және 26-қосымшаларға сәйкес есептілікті ұсынбайды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r w:rsidRPr="001E7955">
        <w:rPr>
          <w:sz w:val="28"/>
          <w:szCs w:val="28"/>
          <w:lang w:val="kk-KZ"/>
        </w:rPr>
        <w:t>.</w:t>
      </w:r>
    </w:p>
    <w:p w:rsidR="00366F74" w:rsidRDefault="0020314F">
      <w:pPr>
        <w:ind w:firstLine="709"/>
        <w:contextualSpacing/>
        <w:jc w:val="both"/>
        <w:rPr>
          <w:rFonts w:eastAsia="Calibri"/>
          <w:color w:val="000000"/>
          <w:sz w:val="28"/>
          <w:szCs w:val="28"/>
          <w:lang w:val="kk-KZ"/>
        </w:rPr>
      </w:pPr>
      <w:r w:rsidRPr="001E7955">
        <w:rPr>
          <w:rFonts w:eastAsia="Calibri"/>
          <w:color w:val="000000"/>
          <w:sz w:val="28"/>
          <w:szCs w:val="28"/>
          <w:lang w:val="kk-KZ"/>
        </w:rPr>
        <w:t>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r w:rsidRPr="001E7955">
        <w:rPr>
          <w:sz w:val="28"/>
          <w:szCs w:val="28"/>
          <w:lang w:val="kk-KZ"/>
        </w:rPr>
        <w:t>.</w:t>
      </w:r>
    </w:p>
    <w:p w:rsidR="00366F74" w:rsidRDefault="0020314F">
      <w:pPr>
        <w:ind w:firstLine="709"/>
        <w:contextualSpacing/>
        <w:jc w:val="both"/>
        <w:rPr>
          <w:rFonts w:eastAsia="Calibri"/>
          <w:color w:val="000000"/>
          <w:sz w:val="24"/>
          <w:szCs w:val="24"/>
          <w:lang w:val="kk-KZ"/>
        </w:rPr>
      </w:pPr>
      <w:r w:rsidRPr="001E7955">
        <w:rPr>
          <w:rFonts w:eastAsia="Calibri"/>
          <w:color w:val="000000"/>
          <w:sz w:val="28"/>
          <w:szCs w:val="28"/>
          <w:lang w:val="kk-KZ"/>
        </w:rPr>
        <w:t>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r w:rsidRPr="001E7955">
        <w:rPr>
          <w:sz w:val="28"/>
          <w:szCs w:val="28"/>
          <w:lang w:val="kk-KZ"/>
        </w:rPr>
        <w:t>.</w:t>
      </w:r>
    </w:p>
    <w:p w:rsidR="00366F74" w:rsidRDefault="0020314F">
      <w:pPr>
        <w:ind w:firstLine="709"/>
        <w:contextualSpacing/>
        <w:jc w:val="both"/>
        <w:rPr>
          <w:sz w:val="28"/>
          <w:szCs w:val="28"/>
          <w:lang w:val="kk-KZ"/>
        </w:rPr>
      </w:pPr>
      <w:r w:rsidRPr="001E7955">
        <w:rPr>
          <w:sz w:val="28"/>
          <w:szCs w:val="28"/>
          <w:lang w:val="kk-KZ"/>
        </w:rPr>
        <w:t>Инвестициялық портфельді басқарушы Ұлттық Банктің алтынвалюта активтерін және сенімгерлік басқаруға берілген Қазақстан Республикасы Ұлттық қорының активтерін осы қаулыға 7, 8, 9, 10, 15, 16, 17 және 18-қосымшаларда белгіленген нысандарды толтыру кезінде көрсетпейді.»;</w:t>
      </w:r>
    </w:p>
    <w:p w:rsidR="00366F74" w:rsidRDefault="0020314F">
      <w:pPr>
        <w:widowControl w:val="0"/>
        <w:tabs>
          <w:tab w:val="left" w:pos="1134"/>
        </w:tabs>
        <w:overflowPunct/>
        <w:autoSpaceDE/>
        <w:autoSpaceDN/>
        <w:adjustRightInd/>
        <w:ind w:firstLine="709"/>
        <w:jc w:val="both"/>
        <w:rPr>
          <w:sz w:val="28"/>
          <w:szCs w:val="28"/>
          <w:lang w:val="kk-KZ"/>
        </w:rPr>
      </w:pPr>
      <w:r w:rsidRPr="001E7955">
        <w:rPr>
          <w:sz w:val="28"/>
          <w:szCs w:val="28"/>
          <w:lang w:val="kk-KZ"/>
        </w:rPr>
        <w:lastRenderedPageBreak/>
        <w:t>1-қосымша осы қаулыға 20-қосымшаға сәйкес</w:t>
      </w:r>
      <w:r w:rsidRPr="001E7955">
        <w:rPr>
          <w:sz w:val="28"/>
          <w:szCs w:val="24"/>
          <w:lang w:val="kk-KZ"/>
        </w:rPr>
        <w:t xml:space="preserve"> </w:t>
      </w:r>
      <w:r w:rsidRPr="001E7955">
        <w:rPr>
          <w:sz w:val="28"/>
          <w:szCs w:val="28"/>
          <w:lang w:val="kk-KZ"/>
        </w:rPr>
        <w:t>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2-қосымша осы қаулыға 21-қосымшаға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3-қосымша осы қаулыға 22-қосымшаға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4-қосымша осы қаулыға 23-қосымшаға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5-қосымша осы қаулыға 24-қосымшаға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6-қосымша осы қаулыға 25-қосымшаға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7-қосымша осы қаулыға 26-қосымшаға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8-қосымша осы қаулыға 27-қосымшаға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9-қосымша осы қаулыға 28-қосымшаға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10-қосымша осы қаулыға 29-қосымшаға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11-қосымша осы қаулыға 30-қосымшаға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12-қосымша осы қаулыға 31-қосымшаға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13-қосымша осы қаулыға 32-қосымшаға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14-қосымша осы қаулыға 33-қосымшаға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15-қосымша осы қаулыға 34-қосымшаға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16-қосымша осы қаулыға 35-қосымшаға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17-қосымша осы қаулыға 36-қосымшаға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18-қосымша осы қаулыға 37-қосымшаға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19-қосымша осы қаулыға 38-қосымшаға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20-қосымша осы қаулыға 39-қосымшаға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21-қосымша осы қаулыға 40-қосымшаға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22-қосымша осы қаулыға 41-қосымшаға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23-қосымша осы қаулыға 42-қосымшаға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24-қосымша осы қаулыға 43-қосымшаға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25-қосымша осы қаулыға 44-қосымшаға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26-қосымша осы қаулыға 45-қосымшаға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27-қосымша осы қаулыға 46-қосымшаға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27-1-қосымша осы қаулыға 47-қосымшаға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27-2-қосымша осы қаулыға 48-қосымшаға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27-3-қосымша осы қаулыға 49-қосымшаға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28-қосымша осы қаулыға 50-қосымшаға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29-қосымша осы қаулыға 51-қосымшаға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30-қосымша осы қаулыға 52-қосымшаға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31-қосымша осы қаулыға 53-қосымшаға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32-қосымша осы қаулыға 54-қосымшаға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33-қосымша осы қаулыға 55-қосымшаға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34-қосымша осы қаулыға 56-қосымшаға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35-қосымша осы қаулыға 57-қосымшаға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36-қосымша осы қаулыға 58-қосымшаға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37-қосымша осы қаулыға 59-қосымшаға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38-қосымша осы қаулыға 60-қосымшаға сәйкес редакцияда жазылсын;</w:t>
      </w:r>
    </w:p>
    <w:p w:rsidR="00366F74" w:rsidRDefault="0020314F">
      <w:pPr>
        <w:tabs>
          <w:tab w:val="left" w:pos="993"/>
        </w:tabs>
        <w:ind w:firstLine="709"/>
        <w:contextualSpacing/>
        <w:jc w:val="both"/>
        <w:rPr>
          <w:sz w:val="28"/>
          <w:szCs w:val="28"/>
          <w:lang w:val="kk-KZ"/>
        </w:rPr>
      </w:pPr>
      <w:r w:rsidRPr="001E7955">
        <w:rPr>
          <w:sz w:val="28"/>
          <w:szCs w:val="28"/>
          <w:lang w:val="kk-KZ"/>
        </w:rPr>
        <w:t>39-қосымша осы қаулыға 61-қосымшаға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40-қосымша осы қаулыға 62-қосымшаға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lastRenderedPageBreak/>
        <w:t>41-қосымша осы қаулыға 63-қосымшаға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44-қосымша осы қаулыға 64-қосымшаға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45-қосымша осы қаулыға 65-қосымшаға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46-қосымша осы қаулыға 66-қосымшаға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47-қосымша осы қаулыға 67-қосымшаға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48-қосымша осы қаулыға 68-қосымшаға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49-қосымша осы қаулыға 69-қосымшаға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50-қосымша осы қаулыға 70-қосымшаға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51-қосымша осы қаулыға 71-қосымшаға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55-қосымша осы қаулыға 72-қосымшаға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56-қосымша осы қаулыға 73-қосымшаға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57-қосымша осы қаулыға 74-қосымшаға сәйкес редакцияда жазылсын;</w:t>
      </w:r>
    </w:p>
    <w:p w:rsidR="00366F74" w:rsidRDefault="0020314F">
      <w:pPr>
        <w:ind w:firstLine="709"/>
        <w:contextualSpacing/>
        <w:jc w:val="both"/>
        <w:rPr>
          <w:sz w:val="28"/>
          <w:szCs w:val="28"/>
          <w:lang w:val="kk-KZ"/>
        </w:rPr>
      </w:pPr>
      <w:r w:rsidRPr="001E7955">
        <w:rPr>
          <w:sz w:val="28"/>
          <w:szCs w:val="28"/>
          <w:lang w:val="kk-KZ"/>
        </w:rPr>
        <w:t>59-қосымша осы қаулыға 75-қосымшаға сәйкес редакцияда жазылсын.</w:t>
      </w:r>
    </w:p>
    <w:p w:rsidR="00366F74" w:rsidRDefault="0020314F">
      <w:pPr>
        <w:tabs>
          <w:tab w:val="left" w:pos="1134"/>
        </w:tabs>
        <w:ind w:firstLine="709"/>
        <w:jc w:val="both"/>
        <w:rPr>
          <w:sz w:val="28"/>
          <w:szCs w:val="28"/>
          <w:lang w:val="kk-KZ"/>
        </w:rPr>
      </w:pPr>
      <w:r w:rsidRPr="001E7955">
        <w:rPr>
          <w:sz w:val="28"/>
          <w:szCs w:val="28"/>
          <w:lang w:val="kk-KZ"/>
        </w:rPr>
        <w:t xml:space="preserve">3. </w:t>
      </w:r>
      <w:r w:rsidRPr="001E7955">
        <w:rPr>
          <w:bCs/>
          <w:sz w:val="28"/>
          <w:szCs w:val="28"/>
          <w:lang w:val="kk-KZ"/>
        </w:rPr>
        <w:t>Қаржы нарығының статистикасы департаменті</w:t>
      </w:r>
      <w:r w:rsidRPr="001E7955">
        <w:rPr>
          <w:sz w:val="28"/>
          <w:szCs w:val="28"/>
          <w:lang w:val="kk-KZ"/>
        </w:rPr>
        <w:t xml:space="preserve"> (А.М. Боранбаева) Қазақстан Республикасының заңнамасында белгіленген тәртіппен:</w:t>
      </w:r>
    </w:p>
    <w:p w:rsidR="00366F74" w:rsidRDefault="0020314F">
      <w:pPr>
        <w:tabs>
          <w:tab w:val="left" w:pos="1134"/>
        </w:tabs>
        <w:ind w:firstLine="709"/>
        <w:jc w:val="both"/>
        <w:rPr>
          <w:sz w:val="28"/>
          <w:szCs w:val="28"/>
          <w:lang w:val="kk-KZ"/>
        </w:rPr>
      </w:pPr>
      <w:r w:rsidRPr="001E7955">
        <w:rPr>
          <w:sz w:val="28"/>
          <w:szCs w:val="28"/>
          <w:lang w:val="kk-KZ"/>
        </w:rPr>
        <w:t xml:space="preserve">1) </w:t>
      </w:r>
      <w:r w:rsidRPr="001E7955">
        <w:rPr>
          <w:rFonts w:eastAsia="Calibri"/>
          <w:color w:val="000000"/>
          <w:sz w:val="28"/>
          <w:szCs w:val="28"/>
          <w:lang w:val="kk-KZ"/>
        </w:rPr>
        <w:t>Заң департаментімен (А.С. Касенов) бірлесіп осы қаулыны Қазақстан Республикасының Әділет министрлігінде мемлекеттік тіркеуді</w:t>
      </w:r>
      <w:r w:rsidRPr="001E7955">
        <w:rPr>
          <w:sz w:val="28"/>
          <w:szCs w:val="28"/>
          <w:lang w:val="kk-KZ"/>
        </w:rPr>
        <w:t>;</w:t>
      </w:r>
    </w:p>
    <w:p w:rsidR="00366F74" w:rsidRDefault="0020314F">
      <w:pPr>
        <w:tabs>
          <w:tab w:val="left" w:pos="993"/>
        </w:tabs>
        <w:ind w:firstLine="709"/>
        <w:jc w:val="both"/>
        <w:rPr>
          <w:sz w:val="28"/>
          <w:szCs w:val="28"/>
          <w:lang w:val="kk-KZ"/>
        </w:rPr>
      </w:pPr>
      <w:r w:rsidRPr="001E795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66F74" w:rsidRDefault="0020314F">
      <w:pPr>
        <w:tabs>
          <w:tab w:val="left" w:pos="1134"/>
        </w:tabs>
        <w:ind w:firstLine="709"/>
        <w:jc w:val="both"/>
        <w:rPr>
          <w:sz w:val="28"/>
          <w:szCs w:val="28"/>
          <w:lang w:val="kk-KZ"/>
        </w:rPr>
      </w:pPr>
      <w:r w:rsidRPr="001E7955">
        <w:rPr>
          <w:sz w:val="28"/>
          <w:szCs w:val="28"/>
          <w:lang w:val="kk-KZ"/>
        </w:rPr>
        <w:t xml:space="preserve">3) </w:t>
      </w:r>
      <w:r w:rsidRPr="001E7955">
        <w:rPr>
          <w:rFonts w:eastAsia="Calibri"/>
          <w:color w:val="00000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1E7955">
        <w:rPr>
          <w:sz w:val="28"/>
          <w:szCs w:val="28"/>
          <w:lang w:val="kk-KZ"/>
        </w:rPr>
        <w:t>.</w:t>
      </w:r>
    </w:p>
    <w:p w:rsidR="00366F74" w:rsidRDefault="0020314F">
      <w:pPr>
        <w:tabs>
          <w:tab w:val="left" w:pos="1134"/>
        </w:tabs>
        <w:ind w:firstLine="709"/>
        <w:jc w:val="both"/>
        <w:rPr>
          <w:sz w:val="28"/>
          <w:szCs w:val="28"/>
          <w:lang w:val="kk-KZ"/>
        </w:rPr>
      </w:pPr>
      <w:r w:rsidRPr="001E7955">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r w:rsidRPr="001E7955">
        <w:rPr>
          <w:sz w:val="28"/>
          <w:lang w:val="kk-KZ"/>
        </w:rPr>
        <w:t>.</w:t>
      </w:r>
    </w:p>
    <w:p w:rsidR="00366F74" w:rsidRDefault="0020314F">
      <w:pPr>
        <w:widowControl w:val="0"/>
        <w:ind w:firstLine="709"/>
        <w:jc w:val="both"/>
        <w:rPr>
          <w:sz w:val="28"/>
          <w:szCs w:val="28"/>
          <w:lang w:val="kk-KZ"/>
        </w:rPr>
      </w:pPr>
      <w:r w:rsidRPr="001E7955">
        <w:rPr>
          <w:sz w:val="28"/>
          <w:szCs w:val="28"/>
          <w:lang w:val="kk-KZ"/>
        </w:rPr>
        <w:t>5. Осы қаулы 2024 жылғы 1 қаңтардан бастап қолданысқа енгізілетін осы қаулының 1-тармағының жиырма бірінші абзацын қоспағанда, алғашқы ресми жарияланған күнінен кейін күнтізбелік он күн өткен соң қолданысқа енгізіледі.</w:t>
      </w:r>
    </w:p>
    <w:p w:rsidR="00366F74" w:rsidRDefault="0020314F">
      <w:pPr>
        <w:overflowPunct/>
        <w:autoSpaceDE/>
        <w:autoSpaceDN/>
        <w:adjustRightInd/>
        <w:ind w:firstLine="709"/>
        <w:jc w:val="both"/>
        <w:rPr>
          <w:sz w:val="28"/>
          <w:szCs w:val="28"/>
          <w:lang w:val="kk-KZ"/>
        </w:rPr>
      </w:pPr>
      <w:r w:rsidRPr="001E7955">
        <w:rPr>
          <w:sz w:val="28"/>
          <w:szCs w:val="28"/>
          <w:lang w:val="kk-KZ"/>
        </w:rPr>
        <w:t>Осы қаулының 1-тармағының жиырма сегізінші абзацының қолданысы осы абзац тоқтата тұру кезеңінде мынадай редакцияда қолданылады деп белгілей отырып 2024 жылғы 1 қаңтарға дейін тоқтатыла тұрсын:</w:t>
      </w:r>
    </w:p>
    <w:p w:rsidR="00366F74" w:rsidRDefault="0020314F">
      <w:pPr>
        <w:ind w:firstLine="709"/>
        <w:jc w:val="both"/>
        <w:rPr>
          <w:sz w:val="28"/>
          <w:szCs w:val="28"/>
          <w:lang w:val="kk-KZ"/>
        </w:rPr>
      </w:pPr>
      <w:r w:rsidRPr="001E7955">
        <w:rPr>
          <w:sz w:val="28"/>
          <w:szCs w:val="28"/>
          <w:lang w:val="kk-KZ"/>
        </w:rPr>
        <w:t>«осы қаулының 1-тармағының 3), 5), 6), 7), 9), 10), 11), 12), 13) және 15) тармақшаларында көзделген есептілікті есепті айдан кейінгі айдың 7 (жетінші) жұмыс күнінен кешіктірмей;».</w:t>
      </w:r>
    </w:p>
    <w:p w:rsidR="00366F74" w:rsidRDefault="00366F74">
      <w:pPr>
        <w:rPr>
          <w:sz w:val="28"/>
          <w:szCs w:val="28"/>
          <w:lang w:val="kk-KZ"/>
        </w:rPr>
      </w:pPr>
    </w:p>
    <w:p w:rsidR="00366F74" w:rsidRDefault="00366F74">
      <w:pPr>
        <w:rPr>
          <w:sz w:val="28"/>
          <w:szCs w:val="28"/>
          <w:lang w:val="kk-KZ"/>
        </w:rPr>
      </w:pPr>
    </w:p>
    <w:tbl>
      <w:tblPr>
        <w:tblW w:w="8930" w:type="dxa"/>
        <w:tblInd w:w="817" w:type="dxa"/>
        <w:tblLook w:val="04A0" w:firstRow="1" w:lastRow="0" w:firstColumn="1" w:lastColumn="0" w:noHBand="0" w:noVBand="1"/>
      </w:tblPr>
      <w:tblGrid>
        <w:gridCol w:w="3652"/>
        <w:gridCol w:w="2126"/>
        <w:gridCol w:w="3152"/>
      </w:tblGrid>
      <w:tr w:rsidR="00366F74" w:rsidTr="00496B30">
        <w:tc>
          <w:tcPr>
            <w:tcW w:w="3652" w:type="dxa"/>
            <w:hideMark/>
          </w:tcPr>
          <w:p w:rsidR="003E523B" w:rsidRDefault="003E523B" w:rsidP="003E523B">
            <w:pPr>
              <w:overflowPunct/>
              <w:autoSpaceDE/>
              <w:adjustRightInd/>
              <w:spacing w:before="100" w:beforeAutospacing="1" w:after="100" w:afterAutospacing="1"/>
              <w:contextualSpacing/>
              <w:rPr>
                <w:b/>
                <w:bCs/>
                <w:color w:val="000000"/>
                <w:sz w:val="28"/>
                <w:szCs w:val="28"/>
                <w:lang w:val="kk-KZ"/>
              </w:rPr>
            </w:pPr>
            <w:r>
              <w:rPr>
                <w:b/>
                <w:bCs/>
                <w:color w:val="000000"/>
                <w:sz w:val="28"/>
                <w:szCs w:val="28"/>
                <w:lang w:val="kk-KZ"/>
              </w:rPr>
              <w:t>Қазақстан Республикасы</w:t>
            </w:r>
          </w:p>
          <w:p w:rsidR="003E523B" w:rsidRDefault="003E523B" w:rsidP="003E523B">
            <w:pPr>
              <w:overflowPunct/>
              <w:autoSpaceDE/>
              <w:adjustRightInd/>
              <w:spacing w:before="100" w:beforeAutospacing="1" w:after="100" w:afterAutospacing="1"/>
              <w:contextualSpacing/>
              <w:rPr>
                <w:b/>
                <w:bCs/>
                <w:color w:val="000000"/>
                <w:sz w:val="28"/>
                <w:szCs w:val="28"/>
                <w:lang w:val="kk-KZ"/>
              </w:rPr>
            </w:pPr>
            <w:r>
              <w:rPr>
                <w:b/>
                <w:bCs/>
                <w:color w:val="000000"/>
                <w:sz w:val="28"/>
                <w:szCs w:val="28"/>
                <w:lang w:val="kk-KZ"/>
              </w:rPr>
              <w:t>Ұлттық Банкінің</w:t>
            </w:r>
          </w:p>
          <w:p w:rsidR="00366F74" w:rsidRPr="003E523B" w:rsidRDefault="003E523B" w:rsidP="003E523B">
            <w:pPr>
              <w:rPr>
                <w:b/>
                <w:sz w:val="28"/>
                <w:szCs w:val="28"/>
                <w:lang w:val="kk-KZ"/>
              </w:rPr>
            </w:pPr>
            <w:r>
              <w:rPr>
                <w:b/>
                <w:bCs/>
                <w:color w:val="000000"/>
                <w:sz w:val="28"/>
                <w:szCs w:val="28"/>
                <w:lang w:val="kk-KZ"/>
              </w:rPr>
              <w:t>Төрағасы</w:t>
            </w:r>
          </w:p>
        </w:tc>
        <w:tc>
          <w:tcPr>
            <w:tcW w:w="2126" w:type="dxa"/>
          </w:tcPr>
          <w:p w:rsidR="00366F74" w:rsidRDefault="00366F74">
            <w:pPr>
              <w:rPr>
                <w:b/>
                <w:sz w:val="28"/>
                <w:szCs w:val="28"/>
                <w:lang w:val="kk-KZ"/>
              </w:rPr>
            </w:pPr>
          </w:p>
        </w:tc>
        <w:tc>
          <w:tcPr>
            <w:tcW w:w="3152" w:type="dxa"/>
            <w:hideMark/>
          </w:tcPr>
          <w:p w:rsidR="003E523B" w:rsidRDefault="003E523B">
            <w:pPr>
              <w:rPr>
                <w:b/>
                <w:bCs/>
                <w:color w:val="000000"/>
                <w:sz w:val="28"/>
                <w:szCs w:val="28"/>
                <w:lang w:val="kk-KZ"/>
              </w:rPr>
            </w:pPr>
          </w:p>
          <w:p w:rsidR="003E523B" w:rsidRDefault="003E523B">
            <w:pPr>
              <w:rPr>
                <w:b/>
                <w:bCs/>
                <w:color w:val="000000"/>
                <w:sz w:val="28"/>
                <w:szCs w:val="28"/>
                <w:lang w:val="kk-KZ"/>
              </w:rPr>
            </w:pPr>
          </w:p>
          <w:p w:rsidR="00366F74" w:rsidRDefault="003E523B">
            <w:pPr>
              <w:rPr>
                <w:b/>
                <w:sz w:val="28"/>
                <w:szCs w:val="28"/>
                <w:lang w:val="kk-KZ"/>
              </w:rPr>
            </w:pPr>
            <w:r>
              <w:rPr>
                <w:b/>
                <w:bCs/>
                <w:color w:val="000000"/>
                <w:sz w:val="28"/>
                <w:szCs w:val="28"/>
                <w:lang w:val="kk-KZ"/>
              </w:rPr>
              <w:t>Ғ.О. Пірматов</w:t>
            </w:r>
          </w:p>
        </w:tc>
      </w:tr>
    </w:tbl>
    <w:p w:rsidR="00366F74" w:rsidRDefault="00366F74">
      <w:pPr>
        <w:rPr>
          <w:sz w:val="28"/>
          <w:lang w:val="kk-KZ"/>
        </w:rPr>
      </w:pPr>
    </w:p>
    <w:p w:rsidR="00366F74" w:rsidRDefault="00366F74">
      <w:pPr>
        <w:rPr>
          <w:sz w:val="28"/>
          <w:lang w:val="kk-KZ"/>
        </w:rPr>
      </w:pPr>
    </w:p>
    <w:p w:rsidR="00366F74" w:rsidRDefault="00366F74">
      <w:pPr>
        <w:rPr>
          <w:sz w:val="28"/>
          <w:lang w:val="kk-KZ"/>
        </w:rPr>
      </w:pPr>
    </w:p>
    <w:p w:rsidR="00366F74" w:rsidRDefault="00366F74">
      <w:pPr>
        <w:rPr>
          <w:sz w:val="28"/>
          <w:lang w:val="kk-KZ"/>
        </w:rPr>
      </w:pPr>
    </w:p>
    <w:p w:rsidR="00366F74" w:rsidRDefault="00366F74">
      <w:pPr>
        <w:rPr>
          <w:sz w:val="28"/>
          <w:lang w:val="kk-KZ"/>
        </w:rPr>
      </w:pPr>
    </w:p>
    <w:p w:rsidR="00366F74" w:rsidRDefault="00366F74">
      <w:pPr>
        <w:rPr>
          <w:sz w:val="28"/>
          <w:lang w:val="kk-KZ"/>
        </w:rPr>
      </w:pPr>
    </w:p>
    <w:p w:rsidR="00366F74" w:rsidRDefault="0020314F">
      <w:pPr>
        <w:rPr>
          <w:sz w:val="28"/>
          <w:szCs w:val="28"/>
          <w:lang w:val="kk-KZ"/>
        </w:rPr>
      </w:pPr>
      <w:r>
        <w:rPr>
          <w:sz w:val="28"/>
          <w:szCs w:val="28"/>
          <w:lang w:val="kk-KZ"/>
        </w:rPr>
        <w:t>«КЕЛІСІЛДІ»</w:t>
      </w:r>
    </w:p>
    <w:p w:rsidR="00366F74" w:rsidRDefault="0020314F">
      <w:pPr>
        <w:rPr>
          <w:sz w:val="28"/>
          <w:szCs w:val="28"/>
          <w:lang w:val="kk-KZ"/>
        </w:rPr>
      </w:pPr>
      <w:r>
        <w:rPr>
          <w:sz w:val="28"/>
          <w:szCs w:val="28"/>
          <w:lang w:val="kk-KZ"/>
        </w:rPr>
        <w:t>Қазақстан Республикасы</w:t>
      </w:r>
    </w:p>
    <w:p w:rsidR="00366F74" w:rsidRDefault="0020314F">
      <w:pPr>
        <w:rPr>
          <w:sz w:val="28"/>
          <w:szCs w:val="28"/>
          <w:lang w:val="kk-KZ"/>
        </w:rPr>
      </w:pPr>
      <w:r>
        <w:rPr>
          <w:sz w:val="28"/>
          <w:szCs w:val="28"/>
          <w:lang w:val="kk-KZ"/>
        </w:rPr>
        <w:t>Стратегиялық жоспарлау</w:t>
      </w:r>
    </w:p>
    <w:p w:rsidR="00366F74" w:rsidRDefault="0020314F">
      <w:pPr>
        <w:rPr>
          <w:sz w:val="28"/>
          <w:szCs w:val="28"/>
          <w:lang w:val="kk-KZ"/>
        </w:rPr>
      </w:pPr>
      <w:r>
        <w:rPr>
          <w:sz w:val="28"/>
          <w:szCs w:val="28"/>
          <w:lang w:val="kk-KZ"/>
        </w:rPr>
        <w:t>және реформалар агенттігінің</w:t>
      </w:r>
    </w:p>
    <w:p w:rsidR="00366F74" w:rsidRDefault="0020314F">
      <w:pPr>
        <w:rPr>
          <w:sz w:val="28"/>
          <w:lang w:val="kk-KZ"/>
        </w:rPr>
      </w:pPr>
      <w:r>
        <w:rPr>
          <w:sz w:val="28"/>
          <w:szCs w:val="28"/>
          <w:lang w:val="kk-KZ"/>
        </w:rPr>
        <w:t>Ұлттық статистика бюросы</w:t>
      </w:r>
    </w:p>
    <w:p w:rsidR="00366F74" w:rsidRDefault="00366F74">
      <w:pPr>
        <w:rPr>
          <w:sz w:val="28"/>
          <w:szCs w:val="28"/>
          <w:lang w:val="kk-KZ"/>
        </w:rPr>
      </w:pPr>
    </w:p>
    <w:p w:rsidR="00366F74" w:rsidRDefault="00366F74">
      <w:pPr>
        <w:rPr>
          <w:sz w:val="28"/>
          <w:szCs w:val="28"/>
          <w:lang w:val="kk-KZ"/>
        </w:rPr>
      </w:pPr>
    </w:p>
    <w:p w:rsidR="00366F74" w:rsidRDefault="0020314F">
      <w:pPr>
        <w:rPr>
          <w:sz w:val="28"/>
          <w:szCs w:val="28"/>
          <w:lang w:val="kk-KZ"/>
        </w:rPr>
      </w:pPr>
      <w:r>
        <w:rPr>
          <w:sz w:val="28"/>
          <w:szCs w:val="28"/>
          <w:lang w:val="kk-KZ"/>
        </w:rPr>
        <w:t>«КЕЛІСІЛДІ»</w:t>
      </w:r>
    </w:p>
    <w:p w:rsidR="00366F74" w:rsidRDefault="0020314F">
      <w:pPr>
        <w:rPr>
          <w:sz w:val="28"/>
          <w:szCs w:val="28"/>
          <w:lang w:val="kk-KZ"/>
        </w:rPr>
      </w:pPr>
      <w:bookmarkStart w:id="20" w:name="SUB3"/>
      <w:bookmarkStart w:id="21" w:name="SUB5"/>
      <w:bookmarkStart w:id="22" w:name="SUB6"/>
      <w:bookmarkStart w:id="23" w:name="SUB7"/>
      <w:bookmarkStart w:id="24" w:name="SUB8"/>
      <w:bookmarkStart w:id="25" w:name="SUB1001"/>
      <w:bookmarkStart w:id="26" w:name="SUB81"/>
      <w:bookmarkEnd w:id="20"/>
      <w:bookmarkEnd w:id="21"/>
      <w:bookmarkEnd w:id="22"/>
      <w:bookmarkEnd w:id="23"/>
      <w:bookmarkEnd w:id="24"/>
      <w:bookmarkEnd w:id="25"/>
      <w:bookmarkEnd w:id="26"/>
      <w:r>
        <w:rPr>
          <w:sz w:val="28"/>
          <w:szCs w:val="28"/>
          <w:lang w:val="kk-KZ"/>
        </w:rPr>
        <w:t xml:space="preserve">Қазақстан Республикасының </w:t>
      </w:r>
    </w:p>
    <w:p w:rsidR="00366F74" w:rsidRDefault="0020314F">
      <w:pPr>
        <w:rPr>
          <w:sz w:val="28"/>
          <w:szCs w:val="28"/>
          <w:lang w:val="kk-KZ"/>
        </w:rPr>
      </w:pPr>
      <w:r>
        <w:rPr>
          <w:sz w:val="28"/>
          <w:szCs w:val="28"/>
          <w:lang w:val="kk-KZ"/>
        </w:rPr>
        <w:t xml:space="preserve">Қаржы нарығын реттеу </w:t>
      </w:r>
    </w:p>
    <w:p w:rsidR="00366F74" w:rsidRDefault="0020314F">
      <w:pPr>
        <w:rPr>
          <w:sz w:val="28"/>
          <w:szCs w:val="28"/>
          <w:lang w:val="kk-KZ"/>
        </w:rPr>
      </w:pPr>
      <w:r>
        <w:rPr>
          <w:sz w:val="28"/>
          <w:szCs w:val="28"/>
          <w:lang w:val="kk-KZ"/>
        </w:rPr>
        <w:t>және дамыту агенттігі</w:t>
      </w:r>
    </w:p>
    <w:p w:rsidR="00366F74" w:rsidRDefault="00366F74">
      <w:pPr>
        <w:overflowPunct/>
        <w:autoSpaceDE/>
        <w:autoSpaceDN/>
        <w:adjustRightInd/>
        <w:rPr>
          <w:lang w:val="kk-KZ"/>
        </w:rPr>
      </w:pPr>
    </w:p>
    <w:p w:rsidR="00366F74" w:rsidRDefault="00366F74">
      <w:pPr>
        <w:overflowPunct/>
        <w:autoSpaceDE/>
        <w:autoSpaceDN/>
        <w:adjustRightInd/>
        <w:rPr>
          <w:lang w:val="kk-KZ"/>
        </w:rPr>
      </w:pPr>
    </w:p>
    <w:p w:rsidR="00496B30" w:rsidRDefault="00496B30">
      <w:pPr>
        <w:overflowPunct/>
        <w:autoSpaceDE/>
        <w:autoSpaceDN/>
        <w:adjustRightInd/>
        <w:rPr>
          <w:lang w:val="kk-KZ"/>
        </w:rPr>
        <w:sectPr w:rsidR="00496B30" w:rsidSect="00496B30">
          <w:headerReference w:type="even" r:id="rId12"/>
          <w:headerReference w:type="default" r:id="rId13"/>
          <w:headerReference w:type="first" r:id="rId14"/>
          <w:pgSz w:w="11906" w:h="16838"/>
          <w:pgMar w:top="1418" w:right="851" w:bottom="1418" w:left="1418" w:header="851" w:footer="709" w:gutter="0"/>
          <w:cols w:space="708"/>
          <w:titlePg/>
          <w:docGrid w:linePitch="360"/>
        </w:sectPr>
      </w:pP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496B30" w:rsidTr="00496B30">
        <w:tc>
          <w:tcPr>
            <w:tcW w:w="3396" w:type="dxa"/>
            <w:tcBorders>
              <w:top w:val="nil"/>
              <w:left w:val="nil"/>
              <w:bottom w:val="nil"/>
              <w:right w:val="nil"/>
            </w:tcBorders>
          </w:tcPr>
          <w:p w:rsidR="00496B30" w:rsidRDefault="00496B30" w:rsidP="00496B30">
            <w:pPr>
              <w:rPr>
                <w:i/>
                <w:sz w:val="28"/>
                <w:szCs w:val="28"/>
                <w:lang w:val="kk-KZ"/>
              </w:rPr>
            </w:pPr>
          </w:p>
        </w:tc>
      </w:tr>
    </w:tbl>
    <w:p w:rsidR="00496B30" w:rsidRDefault="00496B30" w:rsidP="00496B30">
      <w:pPr>
        <w:ind w:firstLine="709"/>
        <w:jc w:val="right"/>
        <w:rPr>
          <w:rStyle w:val="s0"/>
          <w:sz w:val="28"/>
          <w:szCs w:val="28"/>
          <w:lang w:val="kk-KZ"/>
        </w:rPr>
      </w:pPr>
      <w:r w:rsidRPr="006409BB">
        <w:rPr>
          <w:rStyle w:val="s0"/>
          <w:sz w:val="28"/>
          <w:szCs w:val="28"/>
          <w:lang w:val="kk-KZ"/>
        </w:rPr>
        <w:t xml:space="preserve">Қаулыға </w:t>
      </w:r>
    </w:p>
    <w:p w:rsidR="00496B30" w:rsidRDefault="00496B30" w:rsidP="00496B30">
      <w:pPr>
        <w:ind w:firstLine="709"/>
        <w:jc w:val="right"/>
        <w:rPr>
          <w:sz w:val="28"/>
          <w:szCs w:val="28"/>
          <w:lang w:val="kk-KZ"/>
        </w:rPr>
      </w:pPr>
      <w:r w:rsidRPr="006409BB">
        <w:rPr>
          <w:rStyle w:val="s0"/>
          <w:sz w:val="28"/>
          <w:szCs w:val="28"/>
          <w:lang w:val="kk-KZ"/>
        </w:rPr>
        <w:t>1-қосымша</w:t>
      </w:r>
    </w:p>
    <w:p w:rsidR="00496B30" w:rsidRDefault="00496B30" w:rsidP="00496B30">
      <w:pPr>
        <w:ind w:firstLine="709"/>
        <w:jc w:val="right"/>
        <w:rPr>
          <w:sz w:val="28"/>
          <w:szCs w:val="28"/>
          <w:lang w:val="kk-KZ"/>
        </w:rPr>
      </w:pPr>
    </w:p>
    <w:p w:rsidR="00496B30" w:rsidRDefault="00496B30" w:rsidP="00496B30">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xml:space="preserve">№ 167 </w:t>
      </w:r>
      <w:bookmarkStart w:id="27" w:name="sub1005955245"/>
      <w:r w:rsidRPr="006409BB">
        <w:rPr>
          <w:sz w:val="28"/>
          <w:szCs w:val="28"/>
          <w:lang w:val="kk-KZ"/>
        </w:rPr>
        <w:t>қаулысына</w:t>
      </w:r>
      <w:bookmarkEnd w:id="27"/>
    </w:p>
    <w:p w:rsidR="00496B30" w:rsidRDefault="00496B30" w:rsidP="002624CE">
      <w:pPr>
        <w:ind w:firstLine="709"/>
        <w:jc w:val="right"/>
        <w:rPr>
          <w:sz w:val="28"/>
          <w:szCs w:val="28"/>
          <w:lang w:val="kk-KZ"/>
        </w:rPr>
      </w:pPr>
      <w:r w:rsidRPr="006409BB">
        <w:rPr>
          <w:rStyle w:val="s0"/>
          <w:sz w:val="28"/>
          <w:szCs w:val="28"/>
          <w:lang w:val="kk-KZ"/>
        </w:rPr>
        <w:t>1-қосымша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jc w:val="center"/>
        <w:rPr>
          <w:sz w:val="28"/>
          <w:szCs w:val="28"/>
          <w:lang w:val="kk-KZ"/>
        </w:rPr>
      </w:pPr>
      <w:r w:rsidRPr="006409BB">
        <w:rPr>
          <w:sz w:val="28"/>
          <w:szCs w:val="28"/>
          <w:lang w:val="kk-KZ"/>
        </w:rPr>
        <w:t>Бірыңғай жинақтаушы зейнетақы қоры есептілігінің тізбесі</w:t>
      </w:r>
    </w:p>
    <w:p w:rsidR="00496B30" w:rsidRDefault="00496B30" w:rsidP="002624CE">
      <w:pPr>
        <w:ind w:firstLine="709"/>
        <w:jc w:val="right"/>
        <w:rPr>
          <w:sz w:val="28"/>
          <w:szCs w:val="28"/>
          <w:lang w:val="kk-KZ"/>
        </w:rPr>
      </w:pPr>
    </w:p>
    <w:p w:rsidR="00496B30" w:rsidRDefault="00496B30" w:rsidP="002624CE">
      <w:pPr>
        <w:ind w:firstLine="709"/>
        <w:jc w:val="both"/>
        <w:rPr>
          <w:sz w:val="28"/>
          <w:szCs w:val="28"/>
          <w:lang w:val="kk-KZ"/>
        </w:rPr>
      </w:pPr>
      <w:r w:rsidRPr="006409BB">
        <w:rPr>
          <w:sz w:val="28"/>
          <w:szCs w:val="28"/>
          <w:lang w:val="kk-KZ"/>
        </w:rPr>
        <w:t>Бірыңғай жинақтаушы зейнетақы қорының есептілігіне мыналар кіреді:</w:t>
      </w:r>
    </w:p>
    <w:p w:rsidR="00496B30" w:rsidRDefault="00496B30" w:rsidP="002624CE">
      <w:pPr>
        <w:ind w:firstLine="709"/>
        <w:jc w:val="both"/>
        <w:rPr>
          <w:sz w:val="28"/>
          <w:szCs w:val="28"/>
          <w:lang w:val="kk-KZ"/>
        </w:rPr>
      </w:pPr>
      <w:r w:rsidRPr="006409BB">
        <w:rPr>
          <w:sz w:val="28"/>
          <w:szCs w:val="28"/>
          <w:lang w:val="kk-KZ"/>
        </w:rPr>
        <w:t xml:space="preserve">1) </w:t>
      </w:r>
      <w:r w:rsidRPr="006409BB">
        <w:rPr>
          <w:rStyle w:val="s0"/>
          <w:rFonts w:eastAsia="Calibri"/>
          <w:sz w:val="28"/>
          <w:szCs w:val="28"/>
          <w:lang w:val="kk-KZ"/>
        </w:rPr>
        <w:t>зейнетақы активтерінің құны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2) </w:t>
      </w:r>
      <w:r w:rsidRPr="006409BB">
        <w:rPr>
          <w:rStyle w:val="s0"/>
          <w:rFonts w:eastAsia="Calibri"/>
          <w:sz w:val="28"/>
          <w:szCs w:val="28"/>
          <w:lang w:val="kk-KZ"/>
        </w:rPr>
        <w:t>зейнетақы активтерінің инвестициялық портфелінің құрылымы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3) </w:t>
      </w:r>
      <w:r w:rsidRPr="006409BB">
        <w:rPr>
          <w:rStyle w:val="s0"/>
          <w:rFonts w:eastAsia="Calibri"/>
          <w:sz w:val="28"/>
          <w:szCs w:val="28"/>
          <w:lang w:val="kk-KZ"/>
        </w:rPr>
        <w:t>сыртқы басқарудағы зейнетақы активтері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4) </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5) </w:t>
      </w: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6)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7)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8) </w:t>
      </w:r>
      <w:r w:rsidRPr="006409BB">
        <w:rPr>
          <w:rStyle w:val="s0"/>
          <w:rFonts w:eastAsia="Calibri"/>
          <w:sz w:val="28"/>
          <w:szCs w:val="28"/>
          <w:lang w:val="kk-KZ"/>
        </w:rPr>
        <w:t>меншікті активтер есебінен сатып алынған бағалы қағаздар туралы есеп</w:t>
      </w:r>
      <w:r w:rsidRPr="006409BB">
        <w:rPr>
          <w:sz w:val="28"/>
          <w:szCs w:val="28"/>
          <w:lang w:val="kk-KZ"/>
        </w:rPr>
        <w:t>;</w:t>
      </w:r>
    </w:p>
    <w:p w:rsidR="00496B30" w:rsidRDefault="00496B30" w:rsidP="002624CE">
      <w:pPr>
        <w:ind w:firstLine="709"/>
        <w:jc w:val="both"/>
        <w:rPr>
          <w:sz w:val="28"/>
          <w:szCs w:val="28"/>
          <w:lang w:val="kk-KZ"/>
        </w:rPr>
      </w:pPr>
      <w:r>
        <w:rPr>
          <w:sz w:val="28"/>
          <w:szCs w:val="28"/>
          <w:lang w:val="kk-KZ"/>
        </w:rPr>
        <w:t>9</w:t>
      </w:r>
      <w:r w:rsidRPr="006409BB">
        <w:rPr>
          <w:sz w:val="28"/>
          <w:szCs w:val="28"/>
          <w:lang w:val="kk-KZ"/>
        </w:rPr>
        <w:t xml:space="preserve">) </w:t>
      </w:r>
      <w:r w:rsidRPr="006409BB">
        <w:rPr>
          <w:rStyle w:val="s0"/>
          <w:rFonts w:eastAsia="Calibri"/>
          <w:sz w:val="28"/>
          <w:szCs w:val="28"/>
          <w:lang w:val="kk-KZ"/>
        </w:rPr>
        <w:t>меншікті активтер есебінен жасалған «кері репо» және репо операциялары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0</w:t>
      </w:r>
      <w:r w:rsidRPr="006409BB">
        <w:rPr>
          <w:sz w:val="28"/>
          <w:szCs w:val="28"/>
          <w:lang w:val="kk-KZ"/>
        </w:rPr>
        <w:t xml:space="preserve">) </w:t>
      </w:r>
      <w:r w:rsidRPr="006409BB">
        <w:rPr>
          <w:rStyle w:val="s0"/>
          <w:rFonts w:eastAsia="Calibri"/>
          <w:sz w:val="28"/>
          <w:szCs w:val="28"/>
          <w:lang w:val="kk-KZ"/>
        </w:rPr>
        <w:t>меншікті активтер есебінен орналастырылған салымдар, ақша және ақшалай қаражаттың баламалары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1</w:t>
      </w:r>
      <w:r w:rsidRPr="006409BB">
        <w:rPr>
          <w:sz w:val="28"/>
          <w:szCs w:val="28"/>
          <w:lang w:val="kk-KZ"/>
        </w:rPr>
        <w:t xml:space="preserve">) </w:t>
      </w:r>
      <w:r w:rsidRPr="006409BB">
        <w:rPr>
          <w:rStyle w:val="s0"/>
          <w:rFonts w:eastAsia="Calibri"/>
          <w:sz w:val="28"/>
          <w:szCs w:val="28"/>
          <w:lang w:val="kk-KZ"/>
        </w:rPr>
        <w:t>басқа заңды тұлғалардың капиталына инвестициялар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2</w:t>
      </w:r>
      <w:r w:rsidRPr="006409BB">
        <w:rPr>
          <w:sz w:val="28"/>
          <w:szCs w:val="28"/>
          <w:lang w:val="kk-KZ"/>
        </w:rPr>
        <w:t xml:space="preserve">) </w:t>
      </w:r>
      <w:r w:rsidRPr="006409BB">
        <w:rPr>
          <w:rStyle w:val="s0"/>
          <w:rFonts w:eastAsia="Calibri"/>
          <w:sz w:val="28"/>
          <w:szCs w:val="28"/>
          <w:lang w:val="kk-KZ"/>
        </w:rPr>
        <w:t>меншікті активтерді инвестициялау бойынша жасалған мәмілелер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3</w:t>
      </w:r>
      <w:r w:rsidRPr="006409BB">
        <w:rPr>
          <w:sz w:val="28"/>
          <w:szCs w:val="28"/>
          <w:lang w:val="kk-KZ"/>
        </w:rPr>
        <w:t xml:space="preserve">) </w:t>
      </w:r>
      <w:r w:rsidRPr="006409BB">
        <w:rPr>
          <w:rStyle w:val="s0"/>
          <w:rFonts w:eastAsia="Calibri"/>
          <w:sz w:val="28"/>
          <w:szCs w:val="28"/>
          <w:lang w:val="kk-KZ"/>
        </w:rPr>
        <w:t>дефолтқа жол берген эмитенттердің зейнетақы активтері есебінен сатып алынған қаржы құралдары бойынша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4</w:t>
      </w:r>
      <w:r w:rsidRPr="006409BB">
        <w:rPr>
          <w:sz w:val="28"/>
          <w:szCs w:val="28"/>
          <w:lang w:val="kk-KZ"/>
        </w:rPr>
        <w:t xml:space="preserve">) </w:t>
      </w:r>
      <w:r w:rsidRPr="006409BB">
        <w:rPr>
          <w:rStyle w:val="s0"/>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lastRenderedPageBreak/>
        <w:t>1</w:t>
      </w:r>
      <w:r>
        <w:rPr>
          <w:sz w:val="28"/>
          <w:szCs w:val="28"/>
          <w:lang w:val="kk-KZ"/>
        </w:rPr>
        <w:t>5</w:t>
      </w:r>
      <w:r w:rsidRPr="006409BB">
        <w:rPr>
          <w:sz w:val="28"/>
          <w:szCs w:val="28"/>
          <w:lang w:val="kk-KZ"/>
        </w:rPr>
        <w:t xml:space="preserve">) </w:t>
      </w:r>
      <w:r w:rsidRPr="006409BB">
        <w:rPr>
          <w:rStyle w:val="s0"/>
          <w:rFonts w:eastAsia="Calibri"/>
          <w:sz w:val="28"/>
          <w:szCs w:val="28"/>
          <w:lang w:val="kk-KZ"/>
        </w:rPr>
        <w:t>шартты зейнетақы міндеттемелерінің бір шартты бірлігінің құны туралы есеп</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6</w:t>
      </w:r>
      <w:r w:rsidRPr="006409BB">
        <w:rPr>
          <w:sz w:val="28"/>
          <w:szCs w:val="28"/>
          <w:lang w:val="kk-KZ"/>
        </w:rPr>
        <w:t xml:space="preserve">) </w:t>
      </w:r>
      <w:r w:rsidRPr="006409BB">
        <w:rPr>
          <w:rStyle w:val="s0"/>
          <w:rFonts w:eastAsia="Calibri"/>
          <w:sz w:val="28"/>
          <w:szCs w:val="28"/>
          <w:lang w:val="kk-KZ"/>
        </w:rPr>
        <w:t>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r w:rsidRPr="006409BB">
        <w:rPr>
          <w:sz w:val="28"/>
          <w:szCs w:val="28"/>
          <w:lang w:val="kk-KZ"/>
        </w:rPr>
        <w:t xml:space="preserve">; </w:t>
      </w:r>
    </w:p>
    <w:p w:rsidR="00496B30" w:rsidRDefault="00496B30" w:rsidP="002624CE">
      <w:pPr>
        <w:ind w:firstLine="709"/>
        <w:jc w:val="both"/>
        <w:rPr>
          <w:sz w:val="28"/>
          <w:szCs w:val="28"/>
          <w:lang w:val="kk-KZ"/>
        </w:rPr>
      </w:pPr>
      <w:r w:rsidRPr="006409BB">
        <w:rPr>
          <w:sz w:val="28"/>
          <w:szCs w:val="28"/>
          <w:lang w:val="kk-KZ"/>
        </w:rPr>
        <w:t>1</w:t>
      </w:r>
      <w:r>
        <w:rPr>
          <w:sz w:val="28"/>
          <w:szCs w:val="28"/>
          <w:lang w:val="kk-KZ"/>
        </w:rPr>
        <w:t>7</w:t>
      </w:r>
      <w:r w:rsidRPr="006409BB">
        <w:rPr>
          <w:sz w:val="28"/>
          <w:szCs w:val="28"/>
          <w:lang w:val="kk-KZ"/>
        </w:rPr>
        <w:t xml:space="preserve">) </w:t>
      </w:r>
      <w:r w:rsidRPr="006409BB">
        <w:rPr>
          <w:rStyle w:val="s0"/>
          <w:rFonts w:eastAsia="Calibri"/>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r w:rsidRPr="006409BB">
        <w:rPr>
          <w:sz w:val="28"/>
          <w:szCs w:val="28"/>
          <w:lang w:val="kk-KZ"/>
        </w:rPr>
        <w:t>.</w:t>
      </w:r>
    </w:p>
    <w:p w:rsidR="00496B30" w:rsidRDefault="00496B30" w:rsidP="002624CE">
      <w:pPr>
        <w:spacing w:line="259" w:lineRule="auto"/>
        <w:rPr>
          <w:sz w:val="28"/>
          <w:szCs w:val="28"/>
          <w:lang w:val="kk-KZ"/>
        </w:rPr>
      </w:pPr>
      <w:r w:rsidRPr="00893157">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2-қосымша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pStyle w:val="pr"/>
        <w:spacing w:before="0" w:beforeAutospacing="0" w:after="0" w:afterAutospacing="0"/>
        <w:jc w:val="right"/>
        <w:rPr>
          <w:color w:val="auto"/>
          <w:sz w:val="28"/>
          <w:szCs w:val="28"/>
          <w:lang w:val="kk-KZ"/>
        </w:rPr>
      </w:pPr>
      <w:r w:rsidRPr="006409BB">
        <w:rPr>
          <w:rStyle w:val="s0"/>
          <w:color w:val="auto"/>
          <w:sz w:val="28"/>
          <w:szCs w:val="28"/>
          <w:lang w:val="kk-KZ"/>
        </w:rPr>
        <w:t>2-қосымша</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jc w:val="center"/>
        <w:rPr>
          <w:b/>
          <w:color w:val="auto"/>
          <w:sz w:val="28"/>
          <w:szCs w:val="28"/>
          <w:lang w:val="kk-KZ"/>
        </w:rPr>
      </w:pPr>
      <w:r w:rsidRPr="006409BB">
        <w:rPr>
          <w:rStyle w:val="s0"/>
          <w:rFonts w:eastAsia="Calibri"/>
          <w:sz w:val="28"/>
          <w:szCs w:val="28"/>
          <w:lang w:val="kk-KZ"/>
        </w:rPr>
        <w:t>Зейнетақы активтерінің құны туралы есеп</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1-ENPF_PA</w:t>
      </w:r>
    </w:p>
    <w:p w:rsidR="00496B30" w:rsidRDefault="00496B30" w:rsidP="002624CE">
      <w:pPr>
        <w:pStyle w:val="pj"/>
        <w:ind w:firstLine="709"/>
        <w:rPr>
          <w:color w:val="auto"/>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rStyle w:val="s0"/>
          <w:rFonts w:eastAsia="Calibri"/>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Pr>
          <w:rStyle w:val="s0"/>
          <w:rFonts w:eastAsia="Calibri"/>
          <w:sz w:val="28"/>
          <w:szCs w:val="28"/>
          <w:lang w:val="kk-KZ"/>
        </w:rPr>
        <w:br/>
      </w:r>
      <w:r w:rsidRPr="006409BB">
        <w:rPr>
          <w:rStyle w:val="s0"/>
          <w:rFonts w:eastAsia="Calibri"/>
          <w:sz w:val="28"/>
          <w:szCs w:val="28"/>
          <w:lang w:val="kk-KZ"/>
        </w:rPr>
        <w:t>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w:t>
      </w:r>
      <w:r w:rsidRPr="006409BB">
        <w:rPr>
          <w:sz w:val="28"/>
          <w:szCs w:val="28"/>
          <w:lang w:val="kk-KZ"/>
        </w:rPr>
        <w:t xml:space="preserve"> ай сайын</w:t>
      </w:r>
    </w:p>
    <w:p w:rsidR="00496B30" w:rsidRDefault="00496B30" w:rsidP="002624CE">
      <w:pPr>
        <w:spacing w:line="259" w:lineRule="auto"/>
        <w:rPr>
          <w:sz w:val="28"/>
          <w:szCs w:val="28"/>
          <w:lang w:val="kk-KZ"/>
        </w:rPr>
        <w:sectPr w:rsidR="00496B30" w:rsidSect="00496B30">
          <w:headerReference w:type="even" r:id="rId15"/>
          <w:headerReference w:type="default" r:id="rId16"/>
          <w:headerReference w:type="first" r:id="rId17"/>
          <w:pgSz w:w="11906" w:h="16838"/>
          <w:pgMar w:top="1418" w:right="851" w:bottom="1418" w:left="1418" w:header="709" w:footer="709" w:gutter="0"/>
          <w:paperSrc w:first="15" w:other="15"/>
          <w:pgNumType w:start="10"/>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sz w:val="28"/>
          <w:szCs w:val="28"/>
          <w:lang w:val="kk-KZ"/>
        </w:rPr>
        <w:lastRenderedPageBreak/>
        <w:t>Нысан</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spacing w:val="2"/>
          <w:sz w:val="28"/>
          <w:szCs w:val="28"/>
          <w:lang w:val="kk-KZ"/>
        </w:rPr>
        <w:t>Кесте</w:t>
      </w:r>
      <w:r w:rsidRPr="006409BB">
        <w:rPr>
          <w:color w:val="auto"/>
          <w:sz w:val="28"/>
          <w:szCs w:val="28"/>
          <w:lang w:val="kk-KZ"/>
        </w:rPr>
        <w:t xml:space="preserve">. </w:t>
      </w:r>
      <w:r w:rsidRPr="006409BB">
        <w:rPr>
          <w:rStyle w:val="s0"/>
          <w:rFonts w:eastAsia="Calibri"/>
          <w:sz w:val="28"/>
          <w:szCs w:val="28"/>
          <w:lang w:val="kk-KZ"/>
        </w:rPr>
        <w:t>Зейнетақы активтерінің құны</w:t>
      </w:r>
    </w:p>
    <w:p w:rsidR="00496B30" w:rsidRDefault="00496B30" w:rsidP="002624CE">
      <w:pPr>
        <w:pStyle w:val="pj"/>
        <w:ind w:firstLine="709"/>
        <w:rPr>
          <w:rStyle w:val="s0"/>
          <w:rFonts w:eastAsia="Calibri"/>
          <w:sz w:val="28"/>
          <w:szCs w:val="28"/>
          <w:lang w:val="kk-KZ"/>
        </w:rPr>
      </w:pPr>
      <w:r w:rsidRPr="006409BB">
        <w:rPr>
          <w:color w:val="auto"/>
          <w:sz w:val="28"/>
          <w:szCs w:val="28"/>
          <w:lang w:val="kk-KZ"/>
        </w:rPr>
        <w:t xml:space="preserve">______________________ </w:t>
      </w:r>
      <w:r w:rsidRPr="006409BB">
        <w:rPr>
          <w:rStyle w:val="s0"/>
          <w:rFonts w:eastAsia="Calibri"/>
          <w:sz w:val="28"/>
          <w:szCs w:val="28"/>
          <w:lang w:val="kk-KZ"/>
        </w:rPr>
        <w:t>есебінен қалыптастырылған зейнетақы активтері</w:t>
      </w: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w:t>
      </w:r>
      <w:r w:rsidRPr="006409BB">
        <w:rPr>
          <w:rStyle w:val="s0"/>
          <w:rFonts w:eastAsia="Calibri"/>
          <w:sz w:val="28"/>
          <w:szCs w:val="28"/>
          <w:lang w:val="kk-KZ"/>
        </w:rPr>
        <w:t>теңгемен</w:t>
      </w:r>
      <w:r w:rsidRPr="006409BB">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863"/>
        <w:gridCol w:w="12313"/>
        <w:gridCol w:w="697"/>
        <w:gridCol w:w="676"/>
      </w:tblGrid>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center"/>
              <w:rPr>
                <w:color w:val="auto"/>
                <w:lang w:val="kk-KZ"/>
              </w:rPr>
            </w:pPr>
            <w:r w:rsidRPr="006409BB">
              <w:rPr>
                <w:lang w:val="kk-KZ"/>
              </w:rPr>
              <w:t>Көрсеткіш</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63" w:right="-151"/>
              <w:jc w:val="center"/>
              <w:rPr>
                <w:color w:val="auto"/>
                <w:lang w:val="kk-KZ"/>
              </w:rPr>
            </w:pPr>
            <w:r w:rsidRPr="006409BB">
              <w:rPr>
                <w:lang w:val="kk-KZ"/>
              </w:rPr>
              <w:t>күні</w:t>
            </w: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16" w:right="-58"/>
              <w:jc w:val="center"/>
              <w:rPr>
                <w:color w:val="auto"/>
                <w:lang w:val="kk-KZ"/>
              </w:rPr>
            </w:pPr>
            <w:r w:rsidRPr="006409BB">
              <w:rPr>
                <w:lang w:val="kk-KZ"/>
              </w:rPr>
              <w:t>күні</w:t>
            </w:r>
          </w:p>
        </w:tc>
      </w:tr>
      <w:tr w:rsidR="00496B30"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center"/>
              <w:rPr>
                <w:color w:val="auto"/>
                <w:lang w:val="kk-KZ"/>
              </w:rPr>
            </w:pPr>
            <w:r w:rsidRPr="006409BB">
              <w:rPr>
                <w:color w:val="auto"/>
                <w:lang w:val="kk-KZ"/>
              </w:rPr>
              <w:t>2</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63" w:right="-151"/>
              <w:jc w:val="center"/>
              <w:rPr>
                <w:color w:val="auto"/>
                <w:lang w:val="kk-KZ"/>
              </w:rPr>
            </w:pPr>
            <w:r w:rsidRPr="006409BB">
              <w:rPr>
                <w:color w:val="auto"/>
                <w:lang w:val="kk-KZ"/>
              </w:rPr>
              <w:t>3</w:t>
            </w: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16" w:right="-58"/>
              <w:jc w:val="center"/>
              <w:rPr>
                <w:color w:val="auto"/>
                <w:lang w:val="kk-KZ"/>
              </w:rPr>
            </w:pPr>
            <w:r w:rsidRPr="006409BB">
              <w:rPr>
                <w:color w:val="auto"/>
                <w:lang w:val="kk-KZ"/>
              </w:rPr>
              <w:t>…</w:t>
            </w:r>
          </w:p>
        </w:tc>
      </w:tr>
      <w:tr w:rsidR="00496B30" w:rsidRPr="005C153E"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шоттардағы күн басындағы қалдық,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шоттарға келіп түскен күн соңындағы ақша,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шоттардан шығарылған күн соңындағы ақша,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3.1.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3.2.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шоттардағы күн соңындағы қалдық ((1)+(2)-(3)),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 сыртқы басқарудағы активтер сомасы,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5.1.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5.2.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6.</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Басқа да активтердің күн басындағы құны,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6.1.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6.2.</w:t>
            </w:r>
          </w:p>
        </w:tc>
        <w:tc>
          <w:tcPr>
            <w:tcW w:w="12313" w:type="dxa"/>
            <w:tcBorders>
              <w:top w:val="nil"/>
              <w:left w:val="nil"/>
              <w:bottom w:val="single" w:sz="4" w:space="0" w:color="auto"/>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nil"/>
              <w:left w:val="nil"/>
              <w:bottom w:val="single" w:sz="4" w:space="0" w:color="auto"/>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nil"/>
              <w:left w:val="nil"/>
              <w:bottom w:val="single" w:sz="4" w:space="0" w:color="auto"/>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7.</w:t>
            </w:r>
          </w:p>
        </w:tc>
        <w:tc>
          <w:tcPr>
            <w:tcW w:w="123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Басқа да активтердің күн соңындағы құны, оның ішінде:</w:t>
            </w:r>
          </w:p>
        </w:tc>
        <w:tc>
          <w:tcPr>
            <w:tcW w:w="6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7.1.</w:t>
            </w:r>
          </w:p>
        </w:tc>
        <w:tc>
          <w:tcPr>
            <w:tcW w:w="1231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теңгемен</w:t>
            </w:r>
          </w:p>
        </w:tc>
        <w:tc>
          <w:tcPr>
            <w:tcW w:w="69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7.2.</w:t>
            </w:r>
          </w:p>
        </w:tc>
        <w:tc>
          <w:tcPr>
            <w:tcW w:w="123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валютасымен</w:t>
            </w:r>
          </w:p>
        </w:tc>
        <w:tc>
          <w:tcPr>
            <w:tcW w:w="6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lastRenderedPageBreak/>
              <w:t>8.</w:t>
            </w:r>
          </w:p>
        </w:tc>
        <w:tc>
          <w:tcPr>
            <w:tcW w:w="123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Қаржы инвестицияларының күн басындағы барлық құны, оның ішінде:</w:t>
            </w:r>
          </w:p>
        </w:tc>
        <w:tc>
          <w:tcPr>
            <w:tcW w:w="6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8.1.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туынды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9.</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келіп түскен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10.</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шығарылған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қаржы инвестицияларының барлық құны ((8)+(9)-(10)+(12)-(12.4.1)-(12.7)),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11.1.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туынды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есептелген инвестициялық кіріс (шығыс),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қаржы құралдары бойынша сыйақы алуға байланысты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әділ құны бойынша бағаланатын бағалы қағаздар құнының өзгеруінен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басқа активтер құнының өзгеруінен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шетел валютасын қайта бағалаудан түскен кіріс (шығыс), оның ішінде</w:t>
            </w:r>
            <w:r w:rsidRPr="006409BB">
              <w:rPr>
                <w:color w:val="auto"/>
                <w:lang w:val="kk-KZ"/>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шоттағы ақшаны және басқа да активтерді қайта бағалаудан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қаржы инвестицияларын қайта бағалаудан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12.6.</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қаржы құралдары бойынша басқа да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12.7.</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қаржы құралдарына жатпайтын басқа да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зейнетақы активтерінің ағымдағы құнының жиынтығы</w:t>
            </w:r>
            <w:r w:rsidRPr="006409BB">
              <w:rPr>
                <w:color w:val="auto"/>
                <w:lang w:val="kk-KZ"/>
              </w:rPr>
              <w:t xml:space="preserve"> ((4)+(5)+(7)+(11))</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зейнетақы активтерінен комиссиялық сыйақы,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есептелген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төленген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Зейнетақы активтерінен комиссиялық сыйақы бойынша берешектің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16.</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инвестициялық кірістен комиссиялық сыйақы,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16.1.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есептелген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16.2.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төленген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17.</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кірістен комиссиялық сыйақы бойынша берешектің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18.</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зейнетақы активтеріне жататын, есептелген зейнетақы міндеттемелері,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18.1.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қате (дұрыс есепке алынбаған) сома</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18.2.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төлемдер, аударымдар және біржолғы алулар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18.3.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басқалар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lastRenderedPageBreak/>
              <w:t>19.</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зейнетақы активтеріне жататын, орындалған зейнетақы міндеттемелері:</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19.1.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инвестициялық шоттан қате (дұрыс есепке алынбаған) сома</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19.2.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төлемдер мен аударымдар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19.3.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басқалар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20.</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Бөлінбеген пайда (өтелмеген залал</w:t>
            </w:r>
            <w:r w:rsidRPr="006409BB">
              <w:rPr>
                <w:color w:val="auto"/>
                <w:lang w:val="kk-KZ"/>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зейнетақы міндеттемелерінің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басындағы резервтік қорлар шоттарындағы сома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резервтік қорлар шоттарындағы сома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зейнетақы активтері бойынша міндеттемелердің жиынтығы</w:t>
            </w:r>
            <w:r w:rsidRPr="006409BB">
              <w:rPr>
                <w:color w:val="auto"/>
                <w:lang w:val="kk-KZ"/>
              </w:rPr>
              <w:t xml:space="preserve"> және </w:t>
            </w:r>
            <w:r w:rsidRPr="006409BB">
              <w:rPr>
                <w:lang w:val="kk-KZ"/>
              </w:rPr>
              <w:t>бөлінбеген пайда (өтелмеген залал</w:t>
            </w:r>
            <w:r w:rsidRPr="006409BB">
              <w:rPr>
                <w:color w:val="auto"/>
                <w:lang w:val="kk-KZ"/>
              </w:rPr>
              <w:t>) ((15)+(17)+(20)+(21)+(23)):</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r w:rsidR="00496B30" w:rsidRPr="005C153E" w:rsidTr="00496B30">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53" w:right="-131"/>
              <w:jc w:val="center"/>
              <w:rPr>
                <w:color w:val="auto"/>
                <w:lang w:val="kk-KZ"/>
              </w:rPr>
            </w:pPr>
            <w:r w:rsidRPr="006409BB">
              <w:rPr>
                <w:color w:val="auto"/>
                <w:lang w:val="kk-KZ"/>
              </w:rPr>
              <w:t>25.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21"/>
              <w:jc w:val="both"/>
              <w:rPr>
                <w:color w:val="auto"/>
                <w:lang w:val="kk-KZ"/>
              </w:rPr>
            </w:pPr>
            <w:r w:rsidRPr="006409BB">
              <w:rPr>
                <w:lang w:val="kk-KZ"/>
              </w:rPr>
              <w:t>Күн соңындағы «таза» зейнетақы активтері құнының жиынтығы</w:t>
            </w:r>
            <w:r w:rsidRPr="006409BB">
              <w:rPr>
                <w:color w:val="auto"/>
                <w:lang w:val="kk-KZ"/>
              </w:rPr>
              <w:t xml:space="preserve"> ((13)-(24))</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16" w:right="-58"/>
              <w:rPr>
                <w:lang w:val="kk-KZ"/>
              </w:rPr>
            </w:pPr>
          </w:p>
        </w:tc>
      </w:tr>
    </w:tbl>
    <w:p w:rsidR="00496B30" w:rsidRDefault="00496B30" w:rsidP="002624CE">
      <w:pPr>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spacing w:line="259" w:lineRule="auto"/>
        <w:ind w:firstLine="709"/>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Күні 20__ жылғы «____» ______________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Зейнетақы активтерінің құны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туралы есеп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rStyle w:val="s0"/>
          <w:sz w:val="28"/>
          <w:szCs w:val="28"/>
          <w:lang w:val="kk-KZ"/>
        </w:rPr>
      </w:pPr>
      <w:r>
        <w:rPr>
          <w:b/>
          <w:color w:val="auto"/>
          <w:sz w:val="28"/>
          <w:szCs w:val="28"/>
          <w:lang w:val="kk-KZ"/>
        </w:rPr>
        <w:br/>
      </w:r>
      <w:r w:rsidRPr="006409BB">
        <w:rPr>
          <w:rStyle w:val="s0"/>
          <w:bCs/>
          <w:sz w:val="28"/>
          <w:szCs w:val="28"/>
          <w:lang w:val="kk-KZ"/>
        </w:rPr>
        <w:t>«</w:t>
      </w:r>
      <w:r w:rsidRPr="006409BB">
        <w:rPr>
          <w:rStyle w:val="s0"/>
          <w:sz w:val="28"/>
          <w:szCs w:val="28"/>
          <w:lang w:val="kk-KZ"/>
        </w:rPr>
        <w:t>Зейнетақы активтерінің құны туралы есеп</w:t>
      </w:r>
      <w:r w:rsidRPr="006409BB">
        <w:rPr>
          <w:rStyle w:val="s0"/>
          <w:bCs/>
          <w:sz w:val="28"/>
          <w:szCs w:val="28"/>
          <w:lang w:val="kk-KZ"/>
        </w:rPr>
        <w:t>»</w:t>
      </w:r>
      <w:r>
        <w:rPr>
          <w:rStyle w:val="s0"/>
          <w:sz w:val="28"/>
          <w:szCs w:val="28"/>
          <w:lang w:val="kk-KZ"/>
        </w:rPr>
        <w:br/>
      </w:r>
      <w:r w:rsidRPr="006409BB">
        <w:rPr>
          <w:rStyle w:val="s0"/>
          <w:bCs/>
          <w:sz w:val="28"/>
          <w:szCs w:val="28"/>
          <w:lang w:val="kk-KZ"/>
        </w:rPr>
        <w:t xml:space="preserve">(индексі – 1-ENPF_PA, </w:t>
      </w:r>
      <w:r w:rsidRPr="006409BB">
        <w:rPr>
          <w:rStyle w:val="s0"/>
          <w:sz w:val="28"/>
          <w:szCs w:val="28"/>
          <w:lang w:val="kk-KZ"/>
        </w:rPr>
        <w:t>кезеңділігі – ай сайын</w:t>
      </w:r>
      <w:r w:rsidRPr="006409BB">
        <w:rPr>
          <w:rStyle w:val="s0"/>
          <w:bCs/>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rStyle w:val="s0"/>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rPr>
          <w:rStyle w:val="s1"/>
          <w:color w:val="auto"/>
          <w:sz w:val="28"/>
          <w:szCs w:val="28"/>
          <w:lang w:val="kk-KZ"/>
        </w:rPr>
      </w:pPr>
      <w:r w:rsidRPr="006409BB">
        <w:rPr>
          <w:rStyle w:val="s1"/>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 xml:space="preserve">Осы түсіндірмеде </w:t>
      </w:r>
      <w:r w:rsidRPr="006409BB">
        <w:rPr>
          <w:color w:val="auto"/>
          <w:sz w:val="28"/>
          <w:szCs w:val="28"/>
          <w:lang w:val="kk-KZ"/>
        </w:rPr>
        <w:t>«</w:t>
      </w:r>
      <w:r w:rsidRPr="006409BB">
        <w:rPr>
          <w:rStyle w:val="s0"/>
          <w:sz w:val="28"/>
          <w:szCs w:val="28"/>
          <w:lang w:val="kk-KZ"/>
        </w:rPr>
        <w:t>Зейнетақы активтерінің құны туралы есеп</w:t>
      </w:r>
      <w:r w:rsidRPr="006409BB">
        <w:rPr>
          <w:color w:val="auto"/>
          <w:sz w:val="28"/>
          <w:szCs w:val="28"/>
          <w:lang w:val="kk-KZ"/>
        </w:rPr>
        <w:t xml:space="preserve">» </w:t>
      </w:r>
      <w:r w:rsidRPr="006409BB">
        <w:rPr>
          <w:sz w:val="28"/>
          <w:szCs w:val="28"/>
          <w:lang w:val="kk-KZ"/>
        </w:rPr>
        <w:t>әкімшілік деректер нысанын (бұдан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sz w:val="28"/>
          <w:szCs w:val="28"/>
          <w:lang w:val="kk-KZ"/>
        </w:rPr>
      </w:pPr>
      <w:r w:rsidRPr="006409BB">
        <w:rPr>
          <w:color w:val="auto"/>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r w:rsidRPr="006409BB">
        <w:rPr>
          <w:color w:val="auto"/>
          <w:sz w:val="28"/>
          <w:szCs w:val="28"/>
          <w:lang w:val="kk-KZ"/>
        </w:rPr>
        <w:t>.</w:t>
      </w:r>
    </w:p>
    <w:p w:rsidR="00496B30" w:rsidRDefault="00496B30" w:rsidP="002624CE">
      <w:pPr>
        <w:pStyle w:val="pj"/>
        <w:ind w:firstLine="709"/>
        <w:rPr>
          <w:sz w:val="28"/>
          <w:szCs w:val="28"/>
          <w:lang w:val="kk-KZ"/>
        </w:rPr>
      </w:pPr>
      <w:r w:rsidRPr="006409BB">
        <w:rPr>
          <w:color w:val="auto"/>
          <w:sz w:val="28"/>
          <w:szCs w:val="28"/>
          <w:lang w:val="kk-KZ"/>
        </w:rPr>
        <w:t xml:space="preserve">3. </w:t>
      </w:r>
      <w:r w:rsidRPr="006409BB">
        <w:rPr>
          <w:sz w:val="28"/>
          <w:szCs w:val="28"/>
          <w:lang w:val="kk-KZ"/>
        </w:rPr>
        <w:t>Нысанды бірыңғай жинақтаушы зейнетақы қоры ай сайын толтырады. Нысандағы деректер теңгемен көрсетіледі</w:t>
      </w:r>
      <w:r w:rsidRPr="006409BB">
        <w:rPr>
          <w:color w:val="auto"/>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jc w:val="center"/>
        <w:rPr>
          <w:sz w:val="28"/>
          <w:szCs w:val="28"/>
          <w:lang w:val="kk-KZ"/>
        </w:rPr>
      </w:pPr>
      <w:r w:rsidRPr="006409BB">
        <w:rPr>
          <w:noProof/>
          <w:sz w:val="28"/>
          <w:szCs w:val="28"/>
          <w:lang w:val="kk-KZ"/>
        </w:rPr>
        <w:t>2-тарау. Нысанды толтыру бойынша түсіндірме</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5. </w:t>
      </w:r>
      <w:r w:rsidRPr="006409BB">
        <w:rPr>
          <w:color w:val="000000"/>
          <w:sz w:val="28"/>
          <w:szCs w:val="28"/>
          <w:lang w:val="kk-KZ"/>
        </w:rPr>
        <w:t>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6409BB">
        <w:rPr>
          <w:sz w:val="28"/>
          <w:szCs w:val="28"/>
          <w:lang w:val="kk-KZ"/>
        </w:rPr>
        <w:t>.</w:t>
      </w:r>
    </w:p>
    <w:p w:rsidR="00496B30" w:rsidRDefault="00496B30" w:rsidP="002624CE">
      <w:pPr>
        <w:ind w:firstLine="709"/>
        <w:jc w:val="both"/>
        <w:rPr>
          <w:sz w:val="28"/>
          <w:szCs w:val="28"/>
          <w:lang w:val="kk-KZ"/>
        </w:rPr>
      </w:pPr>
      <w:r w:rsidRPr="006409BB">
        <w:rPr>
          <w:color w:val="000000"/>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6409BB">
        <w:rPr>
          <w:sz w:val="28"/>
          <w:szCs w:val="28"/>
          <w:lang w:val="kk-KZ"/>
        </w:rPr>
        <w:t>.</w:t>
      </w:r>
    </w:p>
    <w:p w:rsidR="00496B30" w:rsidRDefault="00496B30" w:rsidP="002624CE">
      <w:pPr>
        <w:ind w:firstLine="709"/>
        <w:jc w:val="both"/>
        <w:rPr>
          <w:color w:val="000000"/>
          <w:sz w:val="28"/>
          <w:szCs w:val="28"/>
          <w:lang w:val="kk-KZ"/>
        </w:rPr>
      </w:pPr>
      <w:r w:rsidRPr="006409BB">
        <w:rPr>
          <w:sz w:val="28"/>
          <w:szCs w:val="28"/>
          <w:lang w:val="kk-KZ"/>
        </w:rPr>
        <w:t xml:space="preserve">6. </w:t>
      </w:r>
      <w:r w:rsidRPr="006409BB">
        <w:rPr>
          <w:color w:val="000000"/>
          <w:sz w:val="28"/>
          <w:szCs w:val="28"/>
          <w:lang w:val="kk-KZ"/>
        </w:rPr>
        <w:t>Нысан есепті айдың әр күніне толтырылады. Күні «күн. ай. жыл» форматында көрсетіледі.</w:t>
      </w:r>
    </w:p>
    <w:p w:rsidR="00496B30" w:rsidRDefault="00496B30" w:rsidP="002624CE">
      <w:pPr>
        <w:ind w:firstLine="709"/>
        <w:jc w:val="both"/>
        <w:rPr>
          <w:sz w:val="28"/>
          <w:szCs w:val="28"/>
          <w:lang w:val="kk-KZ"/>
        </w:rPr>
      </w:pPr>
      <w:r w:rsidRPr="006409BB">
        <w:rPr>
          <w:sz w:val="28"/>
          <w:szCs w:val="28"/>
          <w:lang w:val="kk-KZ"/>
        </w:rPr>
        <w:t xml:space="preserve">7. 1.2., 2.2., 3.2., 4.2., 5.2., 6.2. </w:t>
      </w:r>
      <w:r w:rsidRPr="006409BB">
        <w:rPr>
          <w:color w:val="000000"/>
          <w:sz w:val="28"/>
          <w:szCs w:val="28"/>
          <w:lang w:val="kk-KZ"/>
        </w:rPr>
        <w:t>және 7.2-жолдарында теңгеге балама сома көрсетіледі</w:t>
      </w:r>
      <w:r w:rsidRPr="006409BB">
        <w:rPr>
          <w:sz w:val="28"/>
          <w:szCs w:val="28"/>
          <w:lang w:val="kk-KZ"/>
        </w:rPr>
        <w:t>.</w:t>
      </w:r>
    </w:p>
    <w:p w:rsidR="00496B30" w:rsidRDefault="00496B30" w:rsidP="002624CE">
      <w:pPr>
        <w:ind w:firstLine="709"/>
        <w:jc w:val="both"/>
        <w:rPr>
          <w:color w:val="000000"/>
          <w:sz w:val="28"/>
          <w:szCs w:val="28"/>
          <w:lang w:val="kk-KZ"/>
        </w:rPr>
      </w:pPr>
      <w:r w:rsidRPr="006409BB">
        <w:rPr>
          <w:sz w:val="28"/>
          <w:szCs w:val="28"/>
          <w:lang w:val="kk-KZ"/>
        </w:rPr>
        <w:lastRenderedPageBreak/>
        <w:t xml:space="preserve">8. </w:t>
      </w:r>
      <w:r w:rsidRPr="006409BB">
        <w:rPr>
          <w:color w:val="000000"/>
          <w:sz w:val="28"/>
          <w:szCs w:val="28"/>
          <w:lang w:val="kk-KZ"/>
        </w:rPr>
        <w:t xml:space="preserve">5-жол бойынша мәліметтер </w:t>
      </w:r>
      <w:r w:rsidRPr="006409BB">
        <w:rPr>
          <w:bCs/>
          <w:sz w:val="28"/>
          <w:szCs w:val="28"/>
          <w:lang w:val="kk-KZ"/>
        </w:rPr>
        <w:t xml:space="preserve">осы </w:t>
      </w:r>
      <w:r w:rsidRPr="002624CE">
        <w:rPr>
          <w:rStyle w:val="s1"/>
          <w:rFonts w:eastAsia="Calibri"/>
          <w:b w:val="0"/>
          <w:sz w:val="28"/>
          <w:szCs w:val="28"/>
          <w:lang w:val="kk-KZ"/>
        </w:rPr>
        <w:t xml:space="preserve">қаулыға </w:t>
      </w:r>
      <w:r w:rsidRPr="006409BB">
        <w:rPr>
          <w:bCs/>
          <w:sz w:val="28"/>
          <w:szCs w:val="28"/>
          <w:lang w:val="kk-KZ"/>
        </w:rPr>
        <w:t>4-қосымшаға сәйкес</w:t>
      </w:r>
      <w:r w:rsidRPr="006409BB">
        <w:rPr>
          <w:rStyle w:val="HTML"/>
          <w:rFonts w:eastAsia="Calibri"/>
          <w:sz w:val="28"/>
          <w:szCs w:val="28"/>
          <w:lang w:val="kk-KZ"/>
        </w:rPr>
        <w:t xml:space="preserve"> </w:t>
      </w:r>
      <w:r w:rsidRPr="006409BB">
        <w:rPr>
          <w:rStyle w:val="s0"/>
          <w:rFonts w:eastAsia="Calibri"/>
          <w:sz w:val="28"/>
          <w:szCs w:val="28"/>
          <w:lang w:val="kk-KZ"/>
        </w:rPr>
        <w:t xml:space="preserve">сыртқы басқарудағы зейнетақы активтері </w:t>
      </w:r>
      <w:r w:rsidRPr="006409BB">
        <w:rPr>
          <w:sz w:val="28"/>
          <w:szCs w:val="28"/>
          <w:lang w:val="kk-KZ"/>
        </w:rPr>
        <w:t xml:space="preserve">туралы </w:t>
      </w:r>
      <w:r w:rsidRPr="006409BB">
        <w:rPr>
          <w:color w:val="000000"/>
          <w:sz w:val="28"/>
          <w:szCs w:val="28"/>
          <w:lang w:val="kk-KZ"/>
        </w:rPr>
        <w:t>есептің деректеріне сәйкес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9. </w:t>
      </w:r>
      <w:r w:rsidRPr="006409BB">
        <w:rPr>
          <w:bCs/>
          <w:sz w:val="28"/>
          <w:szCs w:val="28"/>
          <w:lang w:val="kk-KZ"/>
        </w:rPr>
        <w:t xml:space="preserve">7.1. және 7.2-жолдарда </w:t>
      </w:r>
      <w:r w:rsidRPr="006409BB">
        <w:rPr>
          <w:sz w:val="28"/>
          <w:szCs w:val="28"/>
          <w:lang w:val="kk-KZ"/>
        </w:rPr>
        <w:t>көрсетілген есепті кезең соңындағы активтер ақпараттық жүйеде көзделген Нысанға ескертпеде ашып көрсетіледі.</w:t>
      </w:r>
    </w:p>
    <w:p w:rsidR="00496B30" w:rsidRDefault="00496B30" w:rsidP="002624CE">
      <w:pPr>
        <w:ind w:firstLine="709"/>
        <w:jc w:val="both"/>
        <w:rPr>
          <w:sz w:val="28"/>
          <w:szCs w:val="28"/>
          <w:lang w:val="kk-KZ"/>
        </w:rPr>
      </w:pPr>
      <w:r w:rsidRPr="006409BB">
        <w:rPr>
          <w:sz w:val="28"/>
          <w:szCs w:val="28"/>
          <w:lang w:val="kk-KZ"/>
        </w:rPr>
        <w:t xml:space="preserve">10. </w:t>
      </w:r>
      <w:r w:rsidRPr="006409BB">
        <w:rPr>
          <w:bCs/>
          <w:sz w:val="28"/>
          <w:szCs w:val="28"/>
          <w:lang w:val="kk-KZ"/>
        </w:rPr>
        <w:t xml:space="preserve">9-жолды толтырған кезде нақты шығын бойынша бағаланатын қаржы құралдары бойынша мәліметтер көрсетіледі. </w:t>
      </w:r>
      <w:r w:rsidRPr="006409BB">
        <w:rPr>
          <w:sz w:val="28"/>
          <w:szCs w:val="28"/>
          <w:lang w:val="kk-KZ"/>
        </w:rPr>
        <w:t>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p w:rsidR="00496B30" w:rsidRDefault="00496B30" w:rsidP="002624CE">
      <w:pPr>
        <w:ind w:firstLine="709"/>
        <w:jc w:val="both"/>
        <w:rPr>
          <w:sz w:val="28"/>
          <w:szCs w:val="28"/>
          <w:lang w:val="kk-KZ"/>
        </w:rPr>
      </w:pPr>
      <w:r w:rsidRPr="006409BB">
        <w:rPr>
          <w:sz w:val="28"/>
          <w:szCs w:val="28"/>
          <w:lang w:val="kk-KZ"/>
        </w:rPr>
        <w:t>11. 10-жолды толтырған кезде сатылған немесе өтелген қаржы құралдары туралы мәліметтер нақты сату немесе өтеу құны бойынша көрсетіледі.</w:t>
      </w:r>
    </w:p>
    <w:p w:rsidR="00496B30" w:rsidRDefault="00496B30" w:rsidP="002624CE">
      <w:pPr>
        <w:ind w:firstLine="709"/>
        <w:jc w:val="both"/>
        <w:rPr>
          <w:sz w:val="28"/>
          <w:szCs w:val="28"/>
          <w:lang w:val="kk-KZ"/>
        </w:rPr>
      </w:pPr>
      <w:r w:rsidRPr="006409BB">
        <w:rPr>
          <w:sz w:val="28"/>
          <w:szCs w:val="28"/>
          <w:lang w:val="kk-KZ"/>
        </w:rPr>
        <w:t>12. 11-жол бойынша мәліметтер</w:t>
      </w:r>
      <w:r w:rsidRPr="006409BB">
        <w:rPr>
          <w:lang w:val="kk-KZ"/>
        </w:rPr>
        <w:t xml:space="preserve"> </w:t>
      </w:r>
      <w:r w:rsidRPr="006409BB">
        <w:rPr>
          <w:bCs/>
          <w:sz w:val="28"/>
          <w:szCs w:val="28"/>
          <w:lang w:val="kk-KZ"/>
        </w:rPr>
        <w:t xml:space="preserve">осы </w:t>
      </w:r>
      <w:r w:rsidRPr="00496B30">
        <w:rPr>
          <w:rStyle w:val="s1"/>
          <w:rFonts w:eastAsia="Calibri"/>
          <w:b w:val="0"/>
          <w:sz w:val="28"/>
          <w:szCs w:val="28"/>
          <w:lang w:val="kk-KZ"/>
        </w:rPr>
        <w:t xml:space="preserve">қаулыға </w:t>
      </w:r>
      <w:r w:rsidRPr="006409BB">
        <w:rPr>
          <w:bCs/>
          <w:sz w:val="28"/>
          <w:szCs w:val="28"/>
          <w:lang w:val="kk-KZ"/>
        </w:rPr>
        <w:t xml:space="preserve">3-қосымшаға сәйкес </w:t>
      </w:r>
      <w:r w:rsidRPr="006409BB">
        <w:rPr>
          <w:sz w:val="28"/>
          <w:szCs w:val="28"/>
          <w:lang w:val="kk-KZ"/>
        </w:rPr>
        <w:t>Зейнетақы активтерінің инвестициялық портфелінің құрылымы туралы есептің деректеріне сәйкес көрсетіледі.</w:t>
      </w:r>
    </w:p>
    <w:p w:rsidR="00496B30" w:rsidRDefault="00496B30" w:rsidP="002624CE">
      <w:pPr>
        <w:ind w:firstLine="709"/>
        <w:jc w:val="both"/>
        <w:rPr>
          <w:sz w:val="28"/>
          <w:szCs w:val="28"/>
          <w:lang w:val="kk-KZ"/>
        </w:rPr>
      </w:pPr>
      <w:r w:rsidRPr="006409BB">
        <w:rPr>
          <w:sz w:val="28"/>
          <w:szCs w:val="28"/>
          <w:lang w:val="kk-KZ"/>
        </w:rPr>
        <w:t>13. 12.5-жолды толтырған кезде резервтер (провизиялар) оны қалыптастыру (қалпына келтіру) күнінің соңында көрсетіледі.</w:t>
      </w:r>
    </w:p>
    <w:p w:rsidR="00496B30" w:rsidRDefault="00496B30" w:rsidP="002624CE">
      <w:pPr>
        <w:ind w:firstLine="709"/>
        <w:jc w:val="both"/>
        <w:rPr>
          <w:sz w:val="28"/>
          <w:szCs w:val="28"/>
          <w:lang w:val="kk-KZ"/>
        </w:rPr>
      </w:pPr>
      <w:r w:rsidRPr="006409BB">
        <w:rPr>
          <w:sz w:val="28"/>
          <w:szCs w:val="28"/>
          <w:lang w:val="kk-KZ"/>
        </w:rPr>
        <w:t>14.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p w:rsidR="00496B30" w:rsidRDefault="00496B30" w:rsidP="002624CE">
      <w:pPr>
        <w:ind w:firstLine="709"/>
        <w:jc w:val="both"/>
        <w:rPr>
          <w:sz w:val="28"/>
          <w:szCs w:val="28"/>
          <w:lang w:val="kk-KZ"/>
        </w:rPr>
      </w:pPr>
      <w:r w:rsidRPr="006409BB">
        <w:rPr>
          <w:sz w:val="28"/>
          <w:szCs w:val="28"/>
          <w:lang w:val="kk-KZ"/>
        </w:rPr>
        <w:t>15. 13-жолда бухгалтерлік есепте көрсетілген құн көрсетіледі.</w:t>
      </w:r>
    </w:p>
    <w:p w:rsidR="00496B30" w:rsidRDefault="00496B30" w:rsidP="002624CE">
      <w:pPr>
        <w:ind w:firstLine="709"/>
        <w:jc w:val="both"/>
        <w:rPr>
          <w:sz w:val="28"/>
          <w:szCs w:val="28"/>
          <w:lang w:val="kk-KZ"/>
        </w:rPr>
      </w:pPr>
      <w:r w:rsidRPr="006409BB">
        <w:rPr>
          <w:sz w:val="28"/>
          <w:szCs w:val="28"/>
          <w:lang w:val="kk-KZ"/>
        </w:rPr>
        <w:t>16. 14 және 16-жолдарда комиссиялық сыйақы сомасы көрсетіледі.</w:t>
      </w:r>
    </w:p>
    <w:p w:rsidR="00496B30" w:rsidRDefault="00496B30" w:rsidP="002624CE">
      <w:pPr>
        <w:ind w:firstLine="709"/>
        <w:jc w:val="both"/>
        <w:rPr>
          <w:sz w:val="28"/>
          <w:szCs w:val="28"/>
          <w:lang w:val="kk-KZ"/>
        </w:rPr>
      </w:pPr>
      <w:r w:rsidRPr="006409BB">
        <w:rPr>
          <w:sz w:val="28"/>
          <w:szCs w:val="28"/>
          <w:lang w:val="kk-KZ"/>
        </w:rPr>
        <w:t>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p w:rsidR="00496B30" w:rsidRDefault="00496B30" w:rsidP="002624CE">
      <w:pPr>
        <w:ind w:firstLine="709"/>
        <w:jc w:val="both"/>
        <w:rPr>
          <w:sz w:val="28"/>
          <w:szCs w:val="28"/>
          <w:lang w:val="kk-KZ"/>
        </w:rPr>
      </w:pPr>
      <w:r w:rsidRPr="006409BB">
        <w:rPr>
          <w:sz w:val="28"/>
          <w:szCs w:val="28"/>
          <w:lang w:val="kk-KZ"/>
        </w:rPr>
        <w:t>18.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p w:rsidR="00496B30" w:rsidRDefault="00496B30" w:rsidP="002624CE">
      <w:pPr>
        <w:ind w:firstLine="709"/>
        <w:jc w:val="both"/>
        <w:rPr>
          <w:sz w:val="28"/>
          <w:szCs w:val="28"/>
          <w:lang w:val="kk-KZ"/>
        </w:rPr>
      </w:pPr>
      <w:r w:rsidRPr="006409BB">
        <w:rPr>
          <w:sz w:val="28"/>
          <w:szCs w:val="28"/>
          <w:lang w:val="kk-KZ"/>
        </w:rPr>
        <w:t>Жұмыс берушінің міндетті зейнетақы жарналары бойынша зейнетақы төлемдерінің сомасы ғана көрсетіледі.</w:t>
      </w:r>
    </w:p>
    <w:p w:rsidR="00496B30" w:rsidRDefault="00496B30" w:rsidP="002624CE">
      <w:pPr>
        <w:ind w:firstLine="709"/>
        <w:jc w:val="both"/>
        <w:rPr>
          <w:sz w:val="28"/>
          <w:szCs w:val="28"/>
          <w:lang w:val="kk-KZ"/>
        </w:rPr>
      </w:pPr>
      <w:r w:rsidRPr="006409BB">
        <w:rPr>
          <w:sz w:val="28"/>
          <w:szCs w:val="28"/>
          <w:lang w:val="kk-KZ"/>
        </w:rPr>
        <w:t>19.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p w:rsidR="00496B30" w:rsidRDefault="00496B30" w:rsidP="002624CE">
      <w:pPr>
        <w:ind w:firstLine="709"/>
        <w:jc w:val="both"/>
        <w:rPr>
          <w:sz w:val="28"/>
          <w:szCs w:val="28"/>
          <w:lang w:val="kk-KZ"/>
        </w:rPr>
      </w:pPr>
      <w:r w:rsidRPr="006409BB">
        <w:rPr>
          <w:sz w:val="28"/>
          <w:szCs w:val="28"/>
          <w:lang w:val="kk-KZ"/>
        </w:rPr>
        <w:t xml:space="preserve">20. 22 және 23-жолдар 2024 жылғы 1 қаңтардан бастап толтырылады. </w:t>
      </w:r>
      <w:r>
        <w:rPr>
          <w:sz w:val="28"/>
          <w:szCs w:val="28"/>
          <w:lang w:val="kk-KZ"/>
        </w:rPr>
        <w:br/>
      </w:r>
      <w:r w:rsidRPr="006409BB">
        <w:rPr>
          <w:sz w:val="28"/>
          <w:szCs w:val="28"/>
          <w:lang w:val="kk-KZ"/>
        </w:rPr>
        <w:t>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p w:rsidR="00496B30" w:rsidRDefault="00496B30" w:rsidP="002624CE">
      <w:pPr>
        <w:ind w:firstLine="709"/>
        <w:jc w:val="both"/>
        <w:rPr>
          <w:sz w:val="28"/>
          <w:szCs w:val="28"/>
          <w:lang w:val="kk-KZ"/>
        </w:rPr>
      </w:pPr>
      <w:r w:rsidRPr="006409BB">
        <w:rPr>
          <w:sz w:val="28"/>
          <w:szCs w:val="28"/>
          <w:lang w:val="kk-KZ"/>
        </w:rPr>
        <w:t>21. Мәліметтер болмаған жағдайда Нысан толтырылмай ұсынылады.</w:t>
      </w:r>
      <w:r w:rsidRPr="00893157">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3-қосымша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ind w:firstLine="709"/>
        <w:jc w:val="right"/>
        <w:rPr>
          <w:bCs/>
          <w:sz w:val="28"/>
          <w:szCs w:val="28"/>
          <w:lang w:val="kk-KZ"/>
        </w:rPr>
      </w:pPr>
      <w:r w:rsidRPr="006409BB">
        <w:rPr>
          <w:rStyle w:val="s0"/>
          <w:sz w:val="28"/>
          <w:szCs w:val="28"/>
          <w:lang w:val="kk-KZ"/>
        </w:rPr>
        <w:t>3-қосымша</w:t>
      </w:r>
    </w:p>
    <w:p w:rsidR="00496B30" w:rsidRDefault="00496B30" w:rsidP="002624CE">
      <w:pPr>
        <w:ind w:firstLine="709"/>
        <w:jc w:val="right"/>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ind w:firstLine="709"/>
        <w:jc w:val="center"/>
        <w:rPr>
          <w:bCs/>
          <w:sz w:val="28"/>
          <w:szCs w:val="28"/>
          <w:lang w:val="kk-KZ"/>
        </w:rPr>
      </w:pPr>
      <w:r w:rsidRPr="006409BB">
        <w:rPr>
          <w:sz w:val="28"/>
          <w:lang w:val="kk-KZ"/>
        </w:rPr>
        <w:t>Әкімшілік деректерді жинауға арналған нысан</w:t>
      </w:r>
    </w:p>
    <w:p w:rsidR="00496B30" w:rsidRDefault="00496B30" w:rsidP="002624CE">
      <w:pPr>
        <w:ind w:firstLine="709"/>
        <w:jc w:val="right"/>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ind w:firstLine="709"/>
        <w:jc w:val="both"/>
        <w:rPr>
          <w:bCs/>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ind w:firstLine="709"/>
        <w:jc w:val="right"/>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ind w:firstLine="709"/>
        <w:jc w:val="center"/>
        <w:rPr>
          <w:rStyle w:val="s0"/>
          <w:rFonts w:eastAsia="Calibri"/>
          <w:sz w:val="28"/>
          <w:szCs w:val="28"/>
          <w:lang w:val="kk-KZ"/>
        </w:rPr>
      </w:pPr>
      <w:r w:rsidRPr="006409BB">
        <w:rPr>
          <w:rStyle w:val="s0"/>
          <w:rFonts w:eastAsia="Calibri"/>
          <w:sz w:val="28"/>
          <w:szCs w:val="28"/>
          <w:lang w:val="kk-KZ"/>
        </w:rPr>
        <w:t>Зейнетақы активтерінің инвестициялық портфелінің құрылымы туралы есеп</w:t>
      </w: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ind w:firstLine="709"/>
        <w:jc w:val="both"/>
        <w:rPr>
          <w:bCs/>
          <w:sz w:val="28"/>
          <w:szCs w:val="28"/>
          <w:lang w:val="kk-KZ"/>
        </w:rPr>
      </w:pPr>
      <w:r w:rsidRPr="006409BB">
        <w:rPr>
          <w:sz w:val="28"/>
          <w:szCs w:val="28"/>
          <w:lang w:val="kk-KZ"/>
        </w:rPr>
        <w:t>Әкімшілік деректер нысанының индексі</w:t>
      </w:r>
      <w:r w:rsidRPr="006409BB">
        <w:rPr>
          <w:bCs/>
          <w:sz w:val="28"/>
          <w:szCs w:val="28"/>
          <w:lang w:val="kk-KZ"/>
        </w:rPr>
        <w:t>: 1-ENPF_SPPA</w:t>
      </w:r>
    </w:p>
    <w:p w:rsidR="00496B30" w:rsidRDefault="00496B30" w:rsidP="002624CE">
      <w:pPr>
        <w:pStyle w:val="pj"/>
        <w:ind w:firstLine="709"/>
        <w:rPr>
          <w:color w:val="auto"/>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ind w:firstLine="709"/>
        <w:jc w:val="both"/>
        <w:rPr>
          <w:bCs/>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Pr>
          <w:rStyle w:val="s0"/>
          <w:rFonts w:eastAsia="Calibri"/>
          <w:sz w:val="28"/>
          <w:szCs w:val="28"/>
          <w:lang w:val="kk-KZ"/>
        </w:rPr>
        <w:br/>
      </w:r>
      <w:r w:rsidRPr="006409BB">
        <w:rPr>
          <w:rStyle w:val="s0"/>
          <w:rFonts w:eastAsia="Calibri"/>
          <w:sz w:val="28"/>
          <w:szCs w:val="28"/>
          <w:lang w:val="kk-KZ"/>
        </w:rPr>
        <w:t>7 (жетінші) жұмыс күнінен кешіктірмей,</w:t>
      </w:r>
      <w:r w:rsidRPr="006409BB">
        <w:rPr>
          <w:sz w:val="28"/>
          <w:szCs w:val="28"/>
          <w:lang w:val="kk-KZ"/>
        </w:rPr>
        <w:t xml:space="preserve"> ай сайын</w:t>
      </w:r>
    </w:p>
    <w:p w:rsidR="00496B30" w:rsidRDefault="00496B30" w:rsidP="002624CE">
      <w:pPr>
        <w:ind w:firstLine="709"/>
        <w:jc w:val="right"/>
        <w:rPr>
          <w:bCs/>
          <w:sz w:val="28"/>
          <w:szCs w:val="28"/>
          <w:lang w:val="kk-KZ"/>
        </w:rPr>
      </w:pPr>
      <w:r>
        <w:rPr>
          <w:bCs/>
          <w:sz w:val="28"/>
          <w:szCs w:val="28"/>
          <w:lang w:val="kk-KZ"/>
        </w:rPr>
        <w:lastRenderedPageBreak/>
        <w:t>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r w:rsidRPr="006409BB">
        <w:rPr>
          <w:bCs/>
          <w:sz w:val="28"/>
          <w:szCs w:val="28"/>
          <w:lang w:val="kk-KZ"/>
        </w:rPr>
        <w:t>1-к</w:t>
      </w:r>
      <w:r w:rsidRPr="006409BB">
        <w:rPr>
          <w:color w:val="000000"/>
          <w:spacing w:val="2"/>
          <w:sz w:val="28"/>
          <w:szCs w:val="28"/>
          <w:lang w:val="kk-KZ"/>
        </w:rPr>
        <w:t>есте</w:t>
      </w:r>
      <w:r w:rsidRPr="006409BB">
        <w:rPr>
          <w:bCs/>
          <w:sz w:val="28"/>
          <w:szCs w:val="28"/>
          <w:lang w:val="kk-KZ"/>
        </w:rPr>
        <w:t xml:space="preserve">. </w:t>
      </w:r>
      <w:r w:rsidRPr="006409BB">
        <w:rPr>
          <w:rStyle w:val="s0"/>
          <w:rFonts w:eastAsia="Calibri"/>
          <w:sz w:val="28"/>
          <w:szCs w:val="28"/>
          <w:lang w:val="kk-KZ"/>
        </w:rPr>
        <w:t>Зейнетақы активтері есебінен сатып алынған бағалы қағаздар</w:t>
      </w:r>
    </w:p>
    <w:p w:rsidR="00496B30" w:rsidRDefault="00496B30" w:rsidP="002624CE">
      <w:pPr>
        <w:ind w:firstLine="709"/>
        <w:jc w:val="both"/>
        <w:rPr>
          <w:rStyle w:val="s0"/>
          <w:rFonts w:eastAsia="Calibri"/>
          <w:sz w:val="28"/>
          <w:szCs w:val="28"/>
          <w:lang w:val="kk-KZ"/>
        </w:rPr>
      </w:pPr>
      <w:r w:rsidRPr="006409BB">
        <w:rPr>
          <w:sz w:val="28"/>
          <w:szCs w:val="28"/>
          <w:lang w:val="kk-KZ"/>
        </w:rPr>
        <w:t xml:space="preserve">______________________ </w:t>
      </w:r>
      <w:r w:rsidRPr="006409BB">
        <w:rPr>
          <w:rStyle w:val="s0"/>
          <w:rFonts w:eastAsia="Calibri"/>
          <w:sz w:val="28"/>
          <w:szCs w:val="28"/>
          <w:lang w:val="kk-KZ"/>
        </w:rPr>
        <w:t>есебінен қалыптастырылған зейнетақы активтері</w:t>
      </w:r>
    </w:p>
    <w:p w:rsidR="00496B30" w:rsidRDefault="00496B30" w:rsidP="002624CE">
      <w:pPr>
        <w:ind w:firstLine="709"/>
        <w:jc w:val="both"/>
        <w:rPr>
          <w:bCs/>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719"/>
        <w:gridCol w:w="6119"/>
        <w:gridCol w:w="1603"/>
        <w:gridCol w:w="1749"/>
        <w:gridCol w:w="1164"/>
        <w:gridCol w:w="873"/>
        <w:gridCol w:w="2322"/>
      </w:tblGrid>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 xml:space="preserve">№ </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2" w:right="-118"/>
              <w:jc w:val="center"/>
              <w:rPr>
                <w:color w:val="auto"/>
                <w:lang w:val="kk-KZ"/>
              </w:rPr>
            </w:pPr>
            <w:r w:rsidRPr="002624CE">
              <w:rPr>
                <w:lang w:val="kk-KZ"/>
              </w:rPr>
              <w:t>Сенімгерлік басқарушының атауы</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6" w:right="-85"/>
              <w:jc w:val="center"/>
              <w:rPr>
                <w:color w:val="auto"/>
                <w:lang w:val="kk-KZ"/>
              </w:rPr>
            </w:pPr>
            <w:r w:rsidRPr="002624CE">
              <w:rPr>
                <w:lang w:val="kk-KZ"/>
              </w:rPr>
              <w:t>Эмитенттің атауы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4" w:right="-29"/>
              <w:jc w:val="center"/>
              <w:rPr>
                <w:color w:val="auto"/>
                <w:lang w:val="kk-KZ"/>
              </w:rPr>
            </w:pPr>
            <w:r w:rsidRPr="002624CE">
              <w:rPr>
                <w:lang w:val="kk-KZ"/>
              </w:rPr>
              <w:t>Экономикалық қызмет түрі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jc w:val="center"/>
              <w:rPr>
                <w:color w:val="auto"/>
                <w:lang w:val="kk-KZ"/>
              </w:rPr>
            </w:pPr>
            <w:r w:rsidRPr="002624CE">
              <w:rPr>
                <w:lang w:val="kk-KZ"/>
              </w:rPr>
              <w:t>Эмитенттің елі</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3" w:right="-61"/>
              <w:jc w:val="center"/>
              <w:rPr>
                <w:color w:val="auto"/>
                <w:lang w:val="kk-KZ"/>
              </w:rPr>
            </w:pPr>
            <w:r w:rsidRPr="002624CE">
              <w:rPr>
                <w:lang w:val="kk-KZ"/>
              </w:rPr>
              <w:t>Бағалы қағаздың түрі</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4" w:right="-79"/>
              <w:jc w:val="center"/>
              <w:rPr>
                <w:color w:val="auto"/>
                <w:lang w:val="kk-KZ"/>
              </w:rPr>
            </w:pPr>
            <w:r w:rsidRPr="002624CE">
              <w:rPr>
                <w:lang w:val="kk-KZ"/>
              </w:rPr>
              <w:t>Бағалы қағаздың сәйкестендіру нөмірі</w:t>
            </w: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2" w:right="-118"/>
              <w:jc w:val="center"/>
              <w:rPr>
                <w:color w:val="auto"/>
                <w:lang w:val="kk-KZ"/>
              </w:rPr>
            </w:pPr>
            <w:r w:rsidRPr="002624CE">
              <w:rPr>
                <w:rStyle w:val="s0"/>
                <w:color w:val="auto"/>
                <w:sz w:val="24"/>
                <w:szCs w:val="24"/>
                <w:lang w:val="kk-KZ"/>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6" w:right="-85"/>
              <w:jc w:val="center"/>
              <w:rPr>
                <w:color w:val="auto"/>
                <w:lang w:val="kk-KZ"/>
              </w:rPr>
            </w:pPr>
            <w:r w:rsidRPr="002624CE">
              <w:rPr>
                <w:rStyle w:val="s0"/>
                <w:color w:val="auto"/>
                <w:sz w:val="24"/>
                <w:szCs w:val="24"/>
                <w:lang w:val="kk-KZ"/>
              </w:rPr>
              <w:t>3</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4" w:right="-29"/>
              <w:jc w:val="center"/>
              <w:rPr>
                <w:color w:val="auto"/>
                <w:lang w:val="kk-KZ"/>
              </w:rPr>
            </w:pPr>
            <w:r w:rsidRPr="002624CE">
              <w:rPr>
                <w:rStyle w:val="s0"/>
                <w:color w:val="auto"/>
                <w:sz w:val="24"/>
                <w:szCs w:val="24"/>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jc w:val="center"/>
              <w:rPr>
                <w:color w:val="auto"/>
                <w:lang w:val="kk-KZ"/>
              </w:rPr>
            </w:pPr>
            <w:r w:rsidRPr="002624CE">
              <w:rPr>
                <w:rStyle w:val="s0"/>
                <w:color w:val="auto"/>
                <w:sz w:val="24"/>
                <w:szCs w:val="24"/>
                <w:lang w:val="kk-KZ"/>
              </w:rPr>
              <w:t>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3" w:right="-61"/>
              <w:jc w:val="center"/>
              <w:rPr>
                <w:color w:val="auto"/>
                <w:lang w:val="kk-KZ"/>
              </w:rPr>
            </w:pPr>
            <w:r w:rsidRPr="002624CE">
              <w:rPr>
                <w:rStyle w:val="s0"/>
                <w:color w:val="auto"/>
                <w:sz w:val="24"/>
                <w:szCs w:val="24"/>
                <w:lang w:val="kk-KZ"/>
              </w:rPr>
              <w:t>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63" w:right="-79"/>
              <w:jc w:val="center"/>
              <w:rPr>
                <w:color w:val="auto"/>
                <w:lang w:val="kk-KZ"/>
              </w:rPr>
            </w:pPr>
            <w:r w:rsidRPr="002624CE">
              <w:rPr>
                <w:rStyle w:val="s0"/>
                <w:color w:val="auto"/>
                <w:sz w:val="24"/>
                <w:szCs w:val="24"/>
                <w:lang w:val="kk-KZ"/>
              </w:rPr>
              <w:t>7</w:t>
            </w:r>
          </w:p>
        </w:tc>
      </w:tr>
      <w:tr w:rsidR="00496B30" w:rsidRPr="005C153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right="-118"/>
              <w:jc w:val="both"/>
              <w:rPr>
                <w:color w:val="auto"/>
                <w:lang w:val="kk-KZ"/>
              </w:rPr>
            </w:pPr>
            <w:r w:rsidRPr="002624CE">
              <w:rPr>
                <w:lang w:val="kk-KZ"/>
              </w:rPr>
              <w:t>Қазақстан Республикасының мемлекеттік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1.1.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right="-118"/>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right="-118"/>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5C153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2.</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lang w:val="kk-KZ"/>
              </w:rPr>
              <w:t>Қазақстан Республикасы ұйымдарының мемлекеттік емес эмиссиялық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5C153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2.1.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lang w:val="kk-KZ"/>
              </w:rPr>
              <w:t>екінші деңгейдегі банктердің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2.1.1.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jc w:val="both"/>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jc w:val="both"/>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5C153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2.2.</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lang w:val="kk-KZ"/>
              </w:rPr>
              <w:t>екінші деңгейдегі банктерді қоспағанда, заңды тұлғалардың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2.2.1.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jc w:val="both"/>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jc w:val="both"/>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3.</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lang w:val="kk-KZ"/>
              </w:rPr>
              <w:t>Шет мемлекеттердің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3.1.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rStyle w:val="s0"/>
                <w:color w:val="auto"/>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jc w:val="both"/>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5C153E" w:rsidTr="00496B3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4.</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lang w:val="kk-KZ"/>
              </w:rPr>
              <w:t>Қазақстан Республикасының бейрезидент эмитенттерінің мемлекеттік емес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lastRenderedPageBreak/>
              <w:t>4.1.</w:t>
            </w:r>
          </w:p>
        </w:tc>
        <w:tc>
          <w:tcPr>
            <w:tcW w:w="210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rStyle w:val="s0"/>
                <w:color w:val="auto"/>
                <w:sz w:val="24"/>
                <w:szCs w:val="24"/>
                <w:lang w:val="kk-KZ"/>
              </w:rPr>
              <w:t> </w:t>
            </w:r>
          </w:p>
        </w:tc>
        <w:tc>
          <w:tcPr>
            <w:tcW w:w="55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left="-52"/>
              <w:jc w:val="both"/>
              <w:rPr>
                <w:sz w:val="24"/>
                <w:szCs w:val="24"/>
                <w:lang w:val="kk-KZ"/>
              </w:rPr>
            </w:pP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5C153E" w:rsidTr="00496B30">
        <w:tc>
          <w:tcPr>
            <w:tcW w:w="2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5.</w:t>
            </w:r>
          </w:p>
        </w:tc>
        <w:tc>
          <w:tcPr>
            <w:tcW w:w="21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jc w:val="both"/>
              <w:rPr>
                <w:color w:val="auto"/>
                <w:lang w:val="kk-KZ"/>
              </w:rPr>
            </w:pPr>
            <w:r w:rsidRPr="002624CE">
              <w:rPr>
                <w:lang w:val="kk-KZ"/>
              </w:rPr>
              <w:t>Халықаралық қаржы ұйымдарының бағалы қағаздары</w:t>
            </w: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5.1.</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right="-118"/>
              <w:rPr>
                <w:sz w:val="24"/>
                <w:szCs w:val="24"/>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right="-118"/>
              <w:rPr>
                <w:sz w:val="24"/>
                <w:szCs w:val="24"/>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x</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6.</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right="-118"/>
              <w:rPr>
                <w:color w:val="auto"/>
                <w:lang w:val="kk-KZ"/>
              </w:rPr>
            </w:pPr>
            <w:r w:rsidRPr="002624CE">
              <w:rPr>
                <w:lang w:val="kk-KZ"/>
              </w:rPr>
              <w:t>Инвестициялық қорлардың пайлары</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6.1.</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right="-118"/>
              <w:rPr>
                <w:color w:val="auto"/>
                <w:lang w:val="kk-KZ"/>
              </w:rPr>
            </w:pPr>
            <w:r w:rsidRPr="002624CE">
              <w:rPr>
                <w:rStyle w:val="s0"/>
                <w:color w:val="auto"/>
                <w:sz w:val="24"/>
                <w:szCs w:val="24"/>
                <w:lang w:val="kk-KZ"/>
              </w:rPr>
              <w:t> </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2" w:right="-118"/>
              <w:rPr>
                <w:sz w:val="24"/>
                <w:szCs w:val="24"/>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24" w:right="-29"/>
              <w:jc w:val="center"/>
              <w:rPr>
                <w:sz w:val="24"/>
                <w:szCs w:val="24"/>
                <w:lang w:val="kk-KZ"/>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r w:rsidR="00496B30" w:rsidRPr="002624CE" w:rsidTr="00496B3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26"/>
              <w:jc w:val="center"/>
              <w:rPr>
                <w:color w:val="auto"/>
                <w:lang w:val="kk-KZ"/>
              </w:rPr>
            </w:pPr>
            <w:r w:rsidRPr="002624CE">
              <w:rPr>
                <w:rStyle w:val="s0"/>
                <w:color w:val="auto"/>
                <w:sz w:val="24"/>
                <w:szCs w:val="24"/>
                <w:lang w:val="kk-KZ"/>
              </w:rPr>
              <w:t>7.</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52" w:right="-118"/>
              <w:rPr>
                <w:color w:val="auto"/>
                <w:lang w:val="kk-KZ"/>
              </w:rPr>
            </w:pPr>
            <w:r w:rsidRPr="002624CE">
              <w:rPr>
                <w:lang w:val="kk-KZ"/>
              </w:rPr>
              <w:t>Жиынтығы</w:t>
            </w:r>
            <w:r w:rsidRPr="002624CE">
              <w:rPr>
                <w:rStyle w:val="s0"/>
                <w:color w:val="auto"/>
                <w:sz w:val="24"/>
                <w:szCs w:val="24"/>
                <w:lang w:val="kk-KZ"/>
              </w:rPr>
              <w:t>:</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6" w:right="-85"/>
              <w:jc w:val="center"/>
              <w:rPr>
                <w:sz w:val="24"/>
                <w:szCs w:val="24"/>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24" w:right="-29"/>
              <w:jc w:val="center"/>
              <w:rPr>
                <w:color w:val="auto"/>
                <w:lang w:val="kk-KZ"/>
              </w:rPr>
            </w:pPr>
            <w:r w:rsidRPr="002624CE">
              <w:rPr>
                <w:rStyle w:val="s0"/>
                <w:color w:val="auto"/>
                <w:sz w:val="24"/>
                <w:szCs w:val="24"/>
                <w:lang w:val="kk-KZ"/>
              </w:rPr>
              <w:t>х</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53"/>
              <w:jc w:val="center"/>
              <w:rPr>
                <w:sz w:val="24"/>
                <w:szCs w:val="24"/>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93" w:right="-61"/>
              <w:jc w:val="center"/>
              <w:rPr>
                <w:sz w:val="24"/>
                <w:szCs w:val="24"/>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63" w:right="-79"/>
              <w:jc w:val="center"/>
              <w:rPr>
                <w:sz w:val="24"/>
                <w:szCs w:val="24"/>
                <w:lang w:val="kk-KZ"/>
              </w:rPr>
            </w:pPr>
          </w:p>
        </w:tc>
      </w:tr>
    </w:tbl>
    <w:p w:rsidR="00496B30" w:rsidRDefault="00496B30" w:rsidP="002624CE">
      <w:pPr>
        <w:ind w:firstLine="709"/>
        <w:jc w:val="right"/>
        <w:rPr>
          <w:bCs/>
          <w:sz w:val="28"/>
          <w:szCs w:val="28"/>
          <w:lang w:val="kk-KZ"/>
        </w:rPr>
      </w:pPr>
    </w:p>
    <w:p w:rsidR="00496B30" w:rsidRDefault="00496B30" w:rsidP="002624CE">
      <w:pPr>
        <w:pStyle w:val="pj"/>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rsidR="00496B30" w:rsidRDefault="00496B30" w:rsidP="002624CE">
      <w:pPr>
        <w:pStyle w:val="pj"/>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612"/>
        <w:gridCol w:w="1033"/>
        <w:gridCol w:w="2735"/>
        <w:gridCol w:w="1132"/>
        <w:gridCol w:w="1417"/>
        <w:gridCol w:w="1560"/>
        <w:gridCol w:w="1842"/>
        <w:gridCol w:w="1274"/>
        <w:gridCol w:w="1944"/>
      </w:tblGrid>
      <w:tr w:rsidR="00496B30" w:rsidRPr="005C153E" w:rsidTr="00496B30">
        <w:trPr>
          <w:jc w:val="center"/>
        </w:trPr>
        <w:tc>
          <w:tcPr>
            <w:tcW w:w="5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57"/>
              <w:jc w:val="center"/>
              <w:rPr>
                <w:color w:val="auto"/>
                <w:lang w:val="kk-KZ"/>
              </w:rPr>
            </w:pPr>
            <w:r w:rsidRPr="002624CE">
              <w:rPr>
                <w:lang w:val="kk-KZ"/>
              </w:rPr>
              <w:t>Бағалы қағаздардың саны (дана</w:t>
            </w:r>
            <w:r w:rsidRPr="002624CE">
              <w:rPr>
                <w:rStyle w:val="s0"/>
                <w:color w:val="auto"/>
                <w:sz w:val="24"/>
                <w:szCs w:val="24"/>
                <w:lang w:val="kk-KZ"/>
              </w:rPr>
              <w:t>)</w:t>
            </w:r>
          </w:p>
        </w:tc>
        <w:tc>
          <w:tcPr>
            <w:tcW w:w="12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Номиналды құны</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right="-30"/>
              <w:jc w:val="center"/>
              <w:rPr>
                <w:color w:val="auto"/>
                <w:lang w:val="kk-KZ"/>
              </w:rPr>
            </w:pPr>
            <w:r w:rsidRPr="002624CE">
              <w:rPr>
                <w:lang w:val="kk-KZ"/>
              </w:rPr>
              <w:t>Төлем валютасының коды</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right="-20"/>
              <w:jc w:val="center"/>
              <w:rPr>
                <w:color w:val="auto"/>
                <w:lang w:val="kk-KZ"/>
              </w:rPr>
            </w:pPr>
            <w:r w:rsidRPr="002624CE">
              <w:rPr>
                <w:lang w:val="kk-KZ"/>
              </w:rPr>
              <w:t>Бір бағалы қағаздың сатып алу бағасы</w:t>
            </w:r>
          </w:p>
        </w:tc>
        <w:tc>
          <w:tcPr>
            <w:tcW w:w="1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2" w:right="-92"/>
              <w:jc w:val="center"/>
              <w:rPr>
                <w:color w:val="auto"/>
                <w:lang w:val="kk-KZ"/>
              </w:rPr>
            </w:pPr>
            <w:r w:rsidRPr="002624CE">
              <w:rPr>
                <w:lang w:val="kk-KZ"/>
              </w:rPr>
              <w:t>Кезеңі</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2" w:right="-82"/>
              <w:jc w:val="center"/>
              <w:rPr>
                <w:color w:val="auto"/>
                <w:lang w:val="kk-KZ"/>
              </w:rPr>
            </w:pPr>
            <w:r w:rsidRPr="002624CE">
              <w:rPr>
                <w:lang w:val="kk-KZ"/>
              </w:rPr>
              <w:t>Бағалы қағаздың сатып алу құны</w:t>
            </w:r>
            <w:r w:rsidRPr="002624CE">
              <w:rPr>
                <w:rStyle w:val="s0"/>
                <w:color w:val="auto"/>
                <w:sz w:val="24"/>
                <w:szCs w:val="24"/>
                <w:lang w:val="kk-KZ"/>
              </w:rPr>
              <w:t xml:space="preserve"> (</w:t>
            </w:r>
            <w:r w:rsidRPr="002624CE">
              <w:rPr>
                <w:lang w:val="kk-KZ"/>
              </w:rPr>
              <w:t>теңгемен</w:t>
            </w:r>
            <w:r w:rsidRPr="002624CE">
              <w:rPr>
                <w:rStyle w:val="s0"/>
                <w:color w:val="auto"/>
                <w:sz w:val="24"/>
                <w:szCs w:val="24"/>
                <w:lang w:val="kk-KZ"/>
              </w:rPr>
              <w:t>)</w:t>
            </w:r>
          </w:p>
        </w:tc>
      </w:tr>
      <w:tr w:rsidR="00496B30" w:rsidRPr="002624CE" w:rsidTr="00496B30">
        <w:trPr>
          <w:jc w:val="center"/>
        </w:trPr>
        <w:tc>
          <w:tcPr>
            <w:tcW w:w="554"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ind w:left="-81" w:right="-57"/>
              <w:jc w:val="center"/>
              <w:rPr>
                <w:sz w:val="24"/>
                <w:szCs w:val="24"/>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3"/>
              <w:jc w:val="center"/>
              <w:rPr>
                <w:color w:val="auto"/>
                <w:lang w:val="kk-KZ"/>
              </w:rPr>
            </w:pPr>
            <w:r w:rsidRPr="002624CE">
              <w:rPr>
                <w:rStyle w:val="s0"/>
                <w:color w:val="auto"/>
                <w:sz w:val="24"/>
                <w:szCs w:val="24"/>
                <w:lang w:val="kk-KZ"/>
              </w:rPr>
              <w:t>Валюта коды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5"/>
              <w:jc w:val="center"/>
              <w:rPr>
                <w:color w:val="auto"/>
                <w:lang w:val="kk-KZ"/>
              </w:rPr>
            </w:pPr>
            <w:r w:rsidRPr="002624CE">
              <w:rPr>
                <w:lang w:val="kk-KZ"/>
              </w:rPr>
              <w:t>бір бағалы қағаздың құны</w:t>
            </w:r>
            <w:r w:rsidRPr="002624CE">
              <w:rPr>
                <w:rStyle w:val="s0"/>
                <w:color w:val="auto"/>
                <w:sz w:val="24"/>
                <w:szCs w:val="24"/>
                <w:lang w:val="kk-KZ"/>
              </w:rPr>
              <w:t xml:space="preserve"> (теңгемен)</w:t>
            </w:r>
          </w:p>
        </w:tc>
        <w:tc>
          <w:tcPr>
            <w:tcW w:w="389"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ind w:right="-30"/>
              <w:jc w:val="center"/>
              <w:rPr>
                <w:sz w:val="24"/>
                <w:szCs w:val="24"/>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right="-20"/>
              <w:jc w:val="center"/>
              <w:rPr>
                <w:color w:val="auto"/>
                <w:lang w:val="kk-KZ"/>
              </w:rPr>
            </w:pPr>
            <w:r w:rsidRPr="002624CE">
              <w:rPr>
                <w:lang w:val="kk-KZ"/>
              </w:rPr>
              <w:t>Барлығы (теңгемен)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right="-20"/>
              <w:jc w:val="center"/>
              <w:rPr>
                <w:color w:val="auto"/>
                <w:lang w:val="kk-KZ"/>
              </w:rPr>
            </w:pPr>
            <w:r w:rsidRPr="002624CE">
              <w:rPr>
                <w:lang w:val="kk-KZ"/>
              </w:rPr>
              <w:t>таза бағасы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2" w:right="-92"/>
              <w:jc w:val="center"/>
              <w:rPr>
                <w:color w:val="auto"/>
                <w:lang w:val="kk-KZ"/>
              </w:rPr>
            </w:pPr>
            <w:r w:rsidRPr="002624CE">
              <w:rPr>
                <w:lang w:val="kk-KZ"/>
              </w:rPr>
              <w:t>есепке алынған күні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2" w:right="-92"/>
              <w:jc w:val="center"/>
              <w:rPr>
                <w:color w:val="auto"/>
                <w:lang w:val="kk-KZ"/>
              </w:rPr>
            </w:pPr>
            <w:r w:rsidRPr="002624CE">
              <w:rPr>
                <w:lang w:val="kk-KZ"/>
              </w:rPr>
              <w:t>өтеу күні</w:t>
            </w:r>
          </w:p>
        </w:tc>
        <w:tc>
          <w:tcPr>
            <w:tcW w:w="668"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ind w:left="-132" w:right="-82"/>
              <w:jc w:val="center"/>
              <w:rPr>
                <w:sz w:val="24"/>
                <w:szCs w:val="24"/>
                <w:lang w:val="kk-KZ"/>
              </w:rPr>
            </w:pPr>
          </w:p>
        </w:tc>
      </w:tr>
      <w:tr w:rsidR="00496B30" w:rsidRPr="002624CE" w:rsidTr="00496B30">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57"/>
              <w:jc w:val="center"/>
              <w:rPr>
                <w:color w:val="auto"/>
                <w:lang w:val="kk-KZ"/>
              </w:rPr>
            </w:pPr>
            <w:r w:rsidRPr="002624CE">
              <w:rPr>
                <w:rStyle w:val="s0"/>
                <w:color w:val="auto"/>
                <w:sz w:val="24"/>
                <w:szCs w:val="24"/>
                <w:lang w:val="kk-KZ"/>
              </w:rPr>
              <w:t>8</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9</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10</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right="-30"/>
              <w:jc w:val="center"/>
              <w:rPr>
                <w:color w:val="auto"/>
                <w:lang w:val="kk-KZ"/>
              </w:rPr>
            </w:pPr>
            <w:r w:rsidRPr="002624CE">
              <w:rPr>
                <w:rStyle w:val="s0"/>
                <w:color w:val="auto"/>
                <w:sz w:val="24"/>
                <w:szCs w:val="24"/>
                <w:lang w:val="kk-KZ"/>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right="-20"/>
              <w:jc w:val="center"/>
              <w:rPr>
                <w:color w:val="auto"/>
                <w:lang w:val="kk-KZ"/>
              </w:rPr>
            </w:pPr>
            <w:r w:rsidRPr="002624CE">
              <w:rPr>
                <w:rStyle w:val="s0"/>
                <w:color w:val="auto"/>
                <w:sz w:val="24"/>
                <w:szCs w:val="24"/>
                <w:lang w:val="kk-KZ"/>
              </w:rPr>
              <w:t>12</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3" w:right="-20"/>
              <w:jc w:val="center"/>
              <w:rPr>
                <w:color w:val="auto"/>
                <w:lang w:val="kk-KZ"/>
              </w:rPr>
            </w:pPr>
            <w:r w:rsidRPr="002624CE">
              <w:rPr>
                <w:rStyle w:val="s0"/>
                <w:color w:val="auto"/>
                <w:sz w:val="24"/>
                <w:szCs w:val="24"/>
                <w:lang w:val="kk-KZ"/>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2" w:right="-92"/>
              <w:jc w:val="center"/>
              <w:rPr>
                <w:color w:val="auto"/>
                <w:lang w:val="kk-KZ"/>
              </w:rPr>
            </w:pPr>
            <w:r w:rsidRPr="002624CE">
              <w:rPr>
                <w:rStyle w:val="s0"/>
                <w:color w:val="auto"/>
                <w:sz w:val="24"/>
                <w:szCs w:val="24"/>
                <w:lang w:val="kk-KZ"/>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2" w:right="-92"/>
              <w:jc w:val="center"/>
              <w:rPr>
                <w:color w:val="auto"/>
                <w:lang w:val="kk-KZ"/>
              </w:rPr>
            </w:pPr>
            <w:r w:rsidRPr="002624CE">
              <w:rPr>
                <w:rStyle w:val="s0"/>
                <w:color w:val="auto"/>
                <w:sz w:val="24"/>
                <w:szCs w:val="24"/>
                <w:lang w:val="kk-KZ"/>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2" w:right="-82"/>
              <w:jc w:val="center"/>
              <w:rPr>
                <w:color w:val="auto"/>
                <w:lang w:val="kk-KZ"/>
              </w:rPr>
            </w:pPr>
            <w:r w:rsidRPr="002624CE">
              <w:rPr>
                <w:rStyle w:val="s0"/>
                <w:color w:val="auto"/>
                <w:sz w:val="24"/>
                <w:szCs w:val="24"/>
                <w:lang w:val="kk-KZ"/>
              </w:rPr>
              <w:t>16</w:t>
            </w:r>
          </w:p>
        </w:tc>
      </w:tr>
    </w:tbl>
    <w:p w:rsidR="00496B30" w:rsidRDefault="00496B30" w:rsidP="002624CE">
      <w:pPr>
        <w:pStyle w:val="pj"/>
        <w:rPr>
          <w:color w:val="auto"/>
          <w:lang w:val="kk-KZ"/>
        </w:rPr>
      </w:pPr>
      <w:r w:rsidRPr="006409BB">
        <w:rPr>
          <w:rStyle w:val="s0"/>
          <w:color w:val="auto"/>
          <w:lang w:val="kk-KZ"/>
        </w:rPr>
        <w:t> </w:t>
      </w:r>
    </w:p>
    <w:p w:rsidR="00496B30" w:rsidRDefault="00496B30" w:rsidP="002624CE">
      <w:pPr>
        <w:pStyle w:val="pj"/>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rsidR="00496B30" w:rsidRDefault="00496B30" w:rsidP="002624CE">
      <w:pPr>
        <w:pStyle w:val="pj"/>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266"/>
        <w:gridCol w:w="1417"/>
        <w:gridCol w:w="1420"/>
        <w:gridCol w:w="2235"/>
        <w:gridCol w:w="2348"/>
        <w:gridCol w:w="2587"/>
        <w:gridCol w:w="3276"/>
      </w:tblGrid>
      <w:tr w:rsidR="00496B30" w:rsidRPr="002624CE" w:rsidTr="00496B30">
        <w:trPr>
          <w:trHeight w:val="164"/>
          <w:jc w:val="center"/>
        </w:trPr>
        <w:tc>
          <w:tcPr>
            <w:tcW w:w="141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Бағалы қағаздардың ағымдағы құны</w:t>
            </w:r>
          </w:p>
        </w:tc>
        <w:tc>
          <w:tcPr>
            <w:tcW w:w="359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Анықтама үшін</w:t>
            </w:r>
            <w:r w:rsidRPr="002624CE">
              <w:rPr>
                <w:rStyle w:val="s0"/>
                <w:color w:val="auto"/>
                <w:sz w:val="24"/>
                <w:szCs w:val="24"/>
                <w:lang w:val="kk-KZ"/>
              </w:rPr>
              <w:t xml:space="preserve"> </w:t>
            </w:r>
            <w:r w:rsidRPr="002624CE">
              <w:rPr>
                <w:lang w:val="kk-KZ"/>
              </w:rPr>
              <w:t>(теңгемен</w:t>
            </w:r>
            <w:r w:rsidRPr="002624CE">
              <w:rPr>
                <w:rStyle w:val="s0"/>
                <w:color w:val="auto"/>
                <w:sz w:val="24"/>
                <w:szCs w:val="24"/>
                <w:lang w:val="kk-KZ"/>
              </w:rPr>
              <w:t>)</w:t>
            </w:r>
          </w:p>
        </w:tc>
      </w:tr>
      <w:tr w:rsidR="00496B30" w:rsidRPr="005C153E" w:rsidTr="00496B30">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lang w:val="kk-KZ"/>
              </w:rPr>
            </w:pPr>
            <w:r w:rsidRPr="002624CE">
              <w:rPr>
                <w:lang w:val="kk-KZ"/>
              </w:rPr>
              <w:t>барлығы (теңгемен)</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lang w:val="kk-KZ"/>
              </w:rPr>
            </w:pPr>
            <w:r w:rsidRPr="002624CE">
              <w:rPr>
                <w:lang w:val="kk-KZ"/>
              </w:rPr>
              <w:t>номиналды құн валютасында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lang w:val="kk-KZ"/>
              </w:rPr>
            </w:pPr>
            <w:r w:rsidRPr="002624CE">
              <w:rPr>
                <w:lang w:val="kk-KZ"/>
              </w:rPr>
              <w:t>оның ішінде есептелген сыйақы (теңгемен)</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lang w:val="kk-KZ"/>
              </w:rPr>
            </w:pPr>
            <w:r w:rsidRPr="002624CE">
              <w:rPr>
                <w:lang w:val="kk-KZ"/>
              </w:rPr>
              <w:t>қалыптастырылған резервтер (провизиялар)</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lang w:val="kk-KZ"/>
              </w:rPr>
            </w:pPr>
            <w:r w:rsidRPr="002624CE">
              <w:rPr>
                <w:lang w:val="kk-KZ"/>
              </w:rPr>
              <w:t>бағалы қағаздар бойынша дебиторлық берешек</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highlight w:val="yellow"/>
                <w:lang w:val="kk-KZ"/>
              </w:rPr>
            </w:pPr>
            <w:r w:rsidRPr="002624CE">
              <w:rPr>
                <w:lang w:val="kk-KZ"/>
              </w:rPr>
              <w:t>бағалы қағаздар бойынша мерзімі өткен дебиторлық берешек</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59"/>
              <w:jc w:val="center"/>
              <w:rPr>
                <w:color w:val="auto"/>
                <w:highlight w:val="yellow"/>
                <w:lang w:val="kk-KZ"/>
              </w:rPr>
            </w:pPr>
            <w:r w:rsidRPr="002624CE">
              <w:rPr>
                <w:lang w:val="kk-KZ"/>
              </w:rPr>
              <w:t>мерзімі өткен дебиторлық берешек бойынша қалыптастырылған резервтер (провизиялар)</w:t>
            </w:r>
          </w:p>
        </w:tc>
      </w:tr>
      <w:tr w:rsidR="00496B30" w:rsidRPr="002624CE" w:rsidTr="00496B30">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17</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18</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22</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23</w:t>
            </w:r>
          </w:p>
        </w:tc>
      </w:tr>
    </w:tbl>
    <w:p w:rsidR="00496B30" w:rsidRDefault="00496B30" w:rsidP="002624CE">
      <w:pPr>
        <w:pStyle w:val="pj"/>
        <w:rPr>
          <w:rStyle w:val="s0"/>
          <w:color w:val="auto"/>
          <w:lang w:val="kk-KZ"/>
        </w:rPr>
      </w:pPr>
      <w:r w:rsidRPr="006409BB">
        <w:rPr>
          <w:rStyle w:val="s0"/>
          <w:color w:val="auto"/>
          <w:lang w:val="kk-KZ"/>
        </w:rPr>
        <w:t> </w:t>
      </w:r>
    </w:p>
    <w:p w:rsidR="00496B30" w:rsidRDefault="00496B30" w:rsidP="002624CE">
      <w:pPr>
        <w:pStyle w:val="pj"/>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rsidR="00496B30" w:rsidRDefault="00496B30" w:rsidP="002624CE">
      <w:pPr>
        <w:pStyle w:val="pj"/>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387"/>
        <w:gridCol w:w="2593"/>
        <w:gridCol w:w="1755"/>
        <w:gridCol w:w="2593"/>
        <w:gridCol w:w="1755"/>
        <w:gridCol w:w="3466"/>
      </w:tblGrid>
      <w:tr w:rsidR="00496B30" w:rsidRPr="005C153E" w:rsidTr="00496B30">
        <w:trPr>
          <w:jc w:val="center"/>
        </w:trPr>
        <w:tc>
          <w:tcPr>
            <w:tcW w:w="8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5"/>
              <w:jc w:val="center"/>
              <w:rPr>
                <w:color w:val="auto"/>
                <w:lang w:val="kk-KZ"/>
              </w:rPr>
            </w:pPr>
            <w:r w:rsidRPr="002624CE">
              <w:rPr>
                <w:lang w:val="kk-KZ"/>
              </w:rPr>
              <w:lastRenderedPageBreak/>
              <w:t>Бағалы қағаздар санаты</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right="-15"/>
              <w:jc w:val="center"/>
              <w:rPr>
                <w:color w:val="auto"/>
                <w:lang w:val="kk-KZ"/>
              </w:rPr>
            </w:pPr>
            <w:r w:rsidRPr="002624CE">
              <w:rPr>
                <w:lang w:val="kk-KZ"/>
              </w:rPr>
              <w:t>Бағалы қағаздың р</w:t>
            </w:r>
            <w:r w:rsidRPr="002624CE">
              <w:rPr>
                <w:rStyle w:val="s0"/>
                <w:color w:val="auto"/>
                <w:sz w:val="24"/>
                <w:szCs w:val="24"/>
                <w:lang w:val="kk-KZ"/>
              </w:rPr>
              <w:t>ейтингі</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8" w:right="-108"/>
              <w:jc w:val="center"/>
              <w:rPr>
                <w:color w:val="auto"/>
                <w:lang w:val="kk-KZ"/>
              </w:rPr>
            </w:pPr>
            <w:r w:rsidRPr="002624CE">
              <w:rPr>
                <w:lang w:val="kk-KZ"/>
              </w:rPr>
              <w:t>Қор биржасы тізімінің санаты</w:t>
            </w:r>
          </w:p>
        </w:tc>
        <w:tc>
          <w:tcPr>
            <w:tcW w:w="11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1" w:right="-56"/>
              <w:jc w:val="center"/>
              <w:rPr>
                <w:color w:val="auto"/>
                <w:lang w:val="kk-KZ"/>
              </w:rPr>
            </w:pPr>
            <w:r w:rsidRPr="002624CE">
              <w:rPr>
                <w:lang w:val="kk-KZ"/>
              </w:rPr>
              <w:t>Портфельдегі ағымдағы купондық мөлшерлеме</w:t>
            </w:r>
            <w:r w:rsidRPr="002624CE">
              <w:rPr>
                <w:rStyle w:val="s0"/>
                <w:color w:val="auto"/>
                <w:sz w:val="24"/>
                <w:szCs w:val="24"/>
                <w:lang w:val="kk-KZ"/>
              </w:rPr>
              <w:t xml:space="preserve"> (пайызбен)</w:t>
            </w:r>
          </w:p>
        </w:tc>
      </w:tr>
      <w:tr w:rsidR="00496B30" w:rsidRPr="002624CE" w:rsidTr="00496B30">
        <w:trPr>
          <w:jc w:val="center"/>
        </w:trPr>
        <w:tc>
          <w:tcPr>
            <w:tcW w:w="820"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4" w:right="-81"/>
              <w:jc w:val="center"/>
              <w:rPr>
                <w:color w:val="auto"/>
                <w:lang w:val="kk-KZ"/>
              </w:rPr>
            </w:pPr>
            <w:r w:rsidRPr="002624CE">
              <w:rPr>
                <w:lang w:val="kk-KZ"/>
              </w:rPr>
              <w:t>есепке алынған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8" w:right="-48"/>
              <w:jc w:val="center"/>
              <w:rPr>
                <w:color w:val="auto"/>
                <w:lang w:val="kk-KZ"/>
              </w:rPr>
            </w:pPr>
            <w:r w:rsidRPr="002624CE">
              <w:rPr>
                <w:lang w:val="kk-KZ"/>
              </w:rPr>
              <w:t>есепті күні</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61"/>
              <w:jc w:val="center"/>
              <w:rPr>
                <w:color w:val="auto"/>
                <w:lang w:val="kk-KZ"/>
              </w:rPr>
            </w:pPr>
            <w:r w:rsidRPr="002624CE">
              <w:rPr>
                <w:lang w:val="kk-KZ"/>
              </w:rPr>
              <w:t>есепке алынған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8" w:right="-108"/>
              <w:jc w:val="center"/>
              <w:rPr>
                <w:color w:val="auto"/>
                <w:lang w:val="kk-KZ"/>
              </w:rPr>
            </w:pPr>
            <w:r w:rsidRPr="002624CE">
              <w:rPr>
                <w:lang w:val="kk-KZ"/>
              </w:rPr>
              <w:t>есепті күні</w:t>
            </w:r>
          </w:p>
        </w:tc>
        <w:tc>
          <w:tcPr>
            <w:tcW w:w="1191"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r>
      <w:tr w:rsidR="00496B30" w:rsidRPr="002624CE" w:rsidTr="00496B30">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right="-15"/>
              <w:jc w:val="center"/>
              <w:rPr>
                <w:color w:val="auto"/>
                <w:lang w:val="kk-KZ"/>
              </w:rPr>
            </w:pPr>
            <w:r w:rsidRPr="002624CE">
              <w:rPr>
                <w:rStyle w:val="s0"/>
                <w:color w:val="auto"/>
                <w:sz w:val="24"/>
                <w:szCs w:val="24"/>
                <w:lang w:val="kk-KZ"/>
              </w:rPr>
              <w:t>25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right="-15"/>
              <w:jc w:val="center"/>
              <w:rPr>
                <w:color w:val="auto"/>
                <w:lang w:val="kk-KZ"/>
              </w:rPr>
            </w:pPr>
            <w:r w:rsidRPr="002624CE">
              <w:rPr>
                <w:rStyle w:val="s0"/>
                <w:color w:val="auto"/>
                <w:sz w:val="24"/>
                <w:szCs w:val="24"/>
                <w:lang w:val="kk-KZ"/>
              </w:rPr>
              <w:t>26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27</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28</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29</w:t>
            </w:r>
          </w:p>
        </w:tc>
      </w:tr>
    </w:tbl>
    <w:p w:rsidR="00496B30" w:rsidRDefault="00496B30" w:rsidP="002624CE">
      <w:pPr>
        <w:pStyle w:val="pj"/>
        <w:ind w:firstLine="709"/>
        <w:rPr>
          <w:rStyle w:val="s0"/>
          <w:color w:val="auto"/>
          <w:lang w:val="kk-KZ"/>
        </w:rPr>
      </w:pPr>
    </w:p>
    <w:p w:rsidR="00496B30" w:rsidRDefault="00496B30" w:rsidP="002624CE">
      <w:pPr>
        <w:pStyle w:val="pj"/>
        <w:ind w:firstLine="709"/>
        <w:rPr>
          <w:rStyle w:val="s0"/>
          <w:color w:val="auto"/>
          <w:lang w:val="kk-KZ"/>
        </w:rPr>
      </w:pPr>
    </w:p>
    <w:p w:rsidR="00496B30" w:rsidRDefault="00496B30" w:rsidP="002624CE">
      <w:pPr>
        <w:pStyle w:val="pj"/>
        <w:ind w:firstLine="709"/>
        <w:rPr>
          <w:rStyle w:val="s0"/>
          <w:color w:val="auto"/>
          <w:sz w:val="28"/>
          <w:lang w:val="kk-KZ"/>
        </w:rPr>
      </w:pPr>
      <w:r w:rsidRPr="006409BB">
        <w:rPr>
          <w:rStyle w:val="s0"/>
          <w:color w:val="auto"/>
          <w:sz w:val="28"/>
          <w:lang w:val="kk-KZ"/>
        </w:rPr>
        <w:t xml:space="preserve">2-кесте. </w:t>
      </w:r>
      <w:r>
        <w:rPr>
          <w:rStyle w:val="s0"/>
          <w:color w:val="auto"/>
          <w:sz w:val="28"/>
          <w:lang w:val="kk-KZ"/>
        </w:rPr>
        <w:t>«</w:t>
      </w:r>
      <w:r w:rsidRPr="006409BB">
        <w:rPr>
          <w:sz w:val="28"/>
          <w:szCs w:val="28"/>
          <w:lang w:val="kk-KZ"/>
        </w:rPr>
        <w:t>Керi репо</w:t>
      </w:r>
      <w:r>
        <w:rPr>
          <w:sz w:val="28"/>
          <w:szCs w:val="28"/>
          <w:lang w:val="kk-KZ"/>
        </w:rPr>
        <w:t>»</w:t>
      </w:r>
      <w:r w:rsidRPr="006409BB">
        <w:rPr>
          <w:sz w:val="28"/>
          <w:szCs w:val="28"/>
          <w:lang w:val="kk-KZ"/>
        </w:rPr>
        <w:t xml:space="preserve"> және репо операциялары бойынша сатып алынған және орналастырылған бағалы қағаздар</w:t>
      </w:r>
    </w:p>
    <w:p w:rsidR="00496B30" w:rsidRDefault="00496B30" w:rsidP="002624CE">
      <w:pPr>
        <w:pStyle w:val="pj"/>
        <w:ind w:firstLine="709"/>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589"/>
        <w:gridCol w:w="3149"/>
        <w:gridCol w:w="1651"/>
        <w:gridCol w:w="1050"/>
        <w:gridCol w:w="1347"/>
        <w:gridCol w:w="2398"/>
        <w:gridCol w:w="1950"/>
        <w:gridCol w:w="1501"/>
        <w:gridCol w:w="914"/>
      </w:tblGrid>
      <w:tr w:rsidR="00496B30" w:rsidRPr="002624CE" w:rsidTr="00496B30">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 xml:space="preserve">№ </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Сенімгерлік басқарушының атауы</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Эмитенттің атауы</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Эмитенттің елі</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Бағалы қағаздың түрі</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Бағалы қағаздың сәйкестендіру нөмірі</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Бағалы қағаздардың саны (дана</w:t>
            </w:r>
            <w:r w:rsidRPr="002624CE">
              <w:rPr>
                <w:rStyle w:val="s0"/>
                <w:color w:val="auto"/>
                <w:sz w:val="24"/>
                <w:szCs w:val="24"/>
                <w:lang w:val="kk-KZ"/>
              </w:rPr>
              <w:t>)</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Номиналды құн валютасының</w:t>
            </w:r>
            <w:r w:rsidRPr="002624CE">
              <w:rPr>
                <w:rStyle w:val="s0"/>
                <w:color w:val="auto"/>
                <w:sz w:val="24"/>
                <w:szCs w:val="24"/>
                <w:lang w:val="kk-KZ"/>
              </w:rPr>
              <w:t xml:space="preserve"> коды </w:t>
            </w:r>
          </w:p>
        </w:tc>
        <w:tc>
          <w:tcPr>
            <w:tcW w:w="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lang w:val="kk-KZ"/>
              </w:rPr>
              <w:t>Мәміле валютасының</w:t>
            </w:r>
            <w:r w:rsidRPr="002624CE">
              <w:rPr>
                <w:rStyle w:val="s0"/>
                <w:color w:val="auto"/>
                <w:sz w:val="24"/>
                <w:szCs w:val="24"/>
                <w:lang w:val="kk-KZ"/>
              </w:rPr>
              <w:t xml:space="preserve"> коды</w:t>
            </w: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108"/>
              <w:jc w:val="center"/>
              <w:rPr>
                <w:color w:val="auto"/>
                <w:lang w:val="kk-KZ"/>
              </w:rPr>
            </w:pPr>
            <w:r w:rsidRPr="002624CE">
              <w:rPr>
                <w:rStyle w:val="s0"/>
                <w:color w:val="auto"/>
                <w:sz w:val="24"/>
                <w:szCs w:val="24"/>
                <w:lang w:val="kk-KZ"/>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1" w:right="-8"/>
              <w:jc w:val="center"/>
              <w:rPr>
                <w:color w:val="auto"/>
                <w:lang w:val="kk-KZ"/>
              </w:rPr>
            </w:pPr>
            <w:r w:rsidRPr="002624CE">
              <w:rPr>
                <w:rStyle w:val="s0"/>
                <w:color w:val="auto"/>
                <w:sz w:val="24"/>
                <w:szCs w:val="24"/>
                <w:lang w:val="kk-KZ"/>
              </w:rPr>
              <w:t>3</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4"/>
              <w:jc w:val="center"/>
              <w:rPr>
                <w:color w:val="auto"/>
                <w:lang w:val="kk-KZ"/>
              </w:rPr>
            </w:pPr>
            <w:r w:rsidRPr="002624CE">
              <w:rPr>
                <w:rStyle w:val="s0"/>
                <w:color w:val="auto"/>
                <w:sz w:val="24"/>
                <w:szCs w:val="24"/>
                <w:lang w:val="kk-KZ"/>
              </w:rPr>
              <w:t>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100"/>
              <w:jc w:val="center"/>
              <w:rPr>
                <w:color w:val="auto"/>
                <w:lang w:val="kk-KZ"/>
              </w:rPr>
            </w:pPr>
            <w:r w:rsidRPr="002624CE">
              <w:rPr>
                <w:rStyle w:val="s0"/>
                <w:color w:val="auto"/>
                <w:sz w:val="24"/>
                <w:szCs w:val="24"/>
                <w:lang w:val="kk-KZ"/>
              </w:rPr>
              <w:t>5</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9" w:right="-52"/>
              <w:jc w:val="center"/>
              <w:rPr>
                <w:color w:val="auto"/>
                <w:lang w:val="kk-KZ"/>
              </w:rPr>
            </w:pPr>
            <w:r w:rsidRPr="002624CE">
              <w:rPr>
                <w:rStyle w:val="s0"/>
                <w:color w:val="auto"/>
                <w:sz w:val="24"/>
                <w:szCs w:val="24"/>
                <w:lang w:val="kk-KZ"/>
              </w:rPr>
              <w:t>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0" w:right="-41"/>
              <w:jc w:val="center"/>
              <w:rPr>
                <w:color w:val="auto"/>
                <w:lang w:val="kk-KZ"/>
              </w:rPr>
            </w:pPr>
            <w:r w:rsidRPr="002624CE">
              <w:rPr>
                <w:rStyle w:val="s0"/>
                <w:color w:val="auto"/>
                <w:sz w:val="24"/>
                <w:szCs w:val="24"/>
                <w:lang w:val="kk-KZ"/>
              </w:rPr>
              <w:t>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41" w:right="-60"/>
              <w:jc w:val="center"/>
              <w:rPr>
                <w:color w:val="auto"/>
                <w:lang w:val="kk-KZ"/>
              </w:rPr>
            </w:pPr>
            <w:r w:rsidRPr="002624CE">
              <w:rPr>
                <w:rStyle w:val="s0"/>
                <w:color w:val="auto"/>
                <w:sz w:val="24"/>
                <w:szCs w:val="24"/>
                <w:lang w:val="kk-KZ"/>
              </w:rPr>
              <w:t>8</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4" w:right="-94"/>
              <w:jc w:val="center"/>
              <w:rPr>
                <w:color w:val="auto"/>
                <w:lang w:val="kk-KZ"/>
              </w:rPr>
            </w:pPr>
            <w:r w:rsidRPr="002624CE">
              <w:rPr>
                <w:rStyle w:val="s0"/>
                <w:color w:val="auto"/>
                <w:sz w:val="24"/>
                <w:szCs w:val="24"/>
                <w:lang w:val="kk-KZ"/>
              </w:rPr>
              <w:t>9</w:t>
            </w: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108"/>
              <w:jc w:val="both"/>
              <w:rPr>
                <w:color w:val="auto"/>
                <w:lang w:val="kk-KZ"/>
              </w:rPr>
            </w:pPr>
            <w:r w:rsidRPr="002624CE">
              <w:rPr>
                <w:rStyle w:val="s0"/>
                <w:color w:val="auto"/>
                <w:sz w:val="24"/>
                <w:szCs w:val="24"/>
                <w:lang w:val="kk-KZ"/>
              </w:rPr>
              <w:t xml:space="preserve"> «Кері 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108"/>
              <w:jc w:val="both"/>
              <w:rPr>
                <w:color w:val="auto"/>
                <w:lang w:val="kk-KZ"/>
              </w:rPr>
            </w:pPr>
            <w:r w:rsidRPr="002624CE">
              <w:rPr>
                <w:rStyle w:val="s0"/>
                <w:color w:val="auto"/>
                <w:sz w:val="24"/>
                <w:szCs w:val="24"/>
                <w:lang w:val="kk-KZ"/>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r w:rsidRPr="002624CE">
              <w:rPr>
                <w:rStyle w:val="s0"/>
                <w:color w:val="auto"/>
                <w:sz w:val="24"/>
                <w:szCs w:val="24"/>
                <w:lang w:val="kk-KZ"/>
              </w:rPr>
              <w:t>1.1.1.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7" w:right="-108"/>
              <w:jc w:val="both"/>
              <w:rPr>
                <w:sz w:val="24"/>
                <w:szCs w:val="24"/>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r w:rsidRPr="002624CE">
              <w:rPr>
                <w:rStyle w:val="s0"/>
                <w:color w:val="auto"/>
                <w:sz w:val="24"/>
                <w:szCs w:val="24"/>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108"/>
              <w:jc w:val="both"/>
              <w:rPr>
                <w:sz w:val="24"/>
                <w:szCs w:val="24"/>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108"/>
              <w:jc w:val="both"/>
              <w:rPr>
                <w:color w:val="auto"/>
                <w:lang w:val="kk-KZ"/>
              </w:rPr>
            </w:pPr>
            <w:r w:rsidRPr="002624CE">
              <w:rPr>
                <w:lang w:val="kk-KZ"/>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r w:rsidRPr="002624CE">
              <w:rPr>
                <w:rStyle w:val="s0"/>
                <w:color w:val="auto"/>
                <w:sz w:val="24"/>
                <w:szCs w:val="24"/>
                <w:lang w:val="kk-KZ"/>
              </w:rPr>
              <w:t>1.2.1.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left="-37" w:right="-108"/>
              <w:jc w:val="both"/>
              <w:rPr>
                <w:rStyle w:val="s0"/>
                <w:color w:val="auto"/>
                <w:sz w:val="24"/>
                <w:szCs w:val="24"/>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r w:rsidRPr="002624CE">
              <w:rPr>
                <w:rStyle w:val="s0"/>
                <w:color w:val="auto"/>
                <w:sz w:val="24"/>
                <w:szCs w:val="24"/>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left="-37" w:right="-108"/>
              <w:jc w:val="both"/>
              <w:rPr>
                <w:rStyle w:val="s0"/>
                <w:color w:val="auto"/>
                <w:sz w:val="24"/>
                <w:szCs w:val="24"/>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108"/>
              <w:jc w:val="both"/>
              <w:rPr>
                <w:sz w:val="24"/>
                <w:szCs w:val="24"/>
                <w:lang w:val="kk-KZ"/>
              </w:rPr>
            </w:pPr>
            <w:r w:rsidRPr="002624CE">
              <w:rPr>
                <w:sz w:val="24"/>
                <w:szCs w:val="24"/>
                <w:lang w:val="kk-KZ"/>
              </w:rPr>
              <w:t>Жиынтығы: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108"/>
              <w:jc w:val="both"/>
              <w:rPr>
                <w:color w:val="auto"/>
                <w:lang w:val="kk-KZ"/>
              </w:rPr>
            </w:pPr>
            <w:r w:rsidRPr="002624CE">
              <w:rPr>
                <w:rStyle w:val="s0"/>
                <w:color w:val="auto"/>
                <w:sz w:val="24"/>
                <w:szCs w:val="24"/>
                <w:lang w:val="kk-KZ"/>
              </w:rPr>
              <w:t>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2.1.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108"/>
              <w:jc w:val="both"/>
              <w:rPr>
                <w:color w:val="auto"/>
                <w:lang w:val="kk-KZ"/>
              </w:rPr>
            </w:pPr>
            <w:r w:rsidRPr="002624CE">
              <w:rPr>
                <w:rStyle w:val="s0"/>
                <w:color w:val="auto"/>
                <w:sz w:val="24"/>
                <w:szCs w:val="24"/>
                <w:lang w:val="kk-KZ"/>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2.1.1.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108"/>
              <w:jc w:val="both"/>
              <w:rPr>
                <w:sz w:val="24"/>
                <w:szCs w:val="24"/>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r w:rsidRPr="002624CE">
              <w:rPr>
                <w:rStyle w:val="s0"/>
                <w:color w:val="auto"/>
                <w:sz w:val="24"/>
                <w:szCs w:val="24"/>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7" w:right="-108"/>
              <w:jc w:val="both"/>
              <w:rPr>
                <w:sz w:val="24"/>
                <w:szCs w:val="24"/>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2.2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108"/>
              <w:jc w:val="both"/>
              <w:rPr>
                <w:color w:val="auto"/>
                <w:lang w:val="kk-KZ"/>
              </w:rPr>
            </w:pPr>
            <w:r w:rsidRPr="002624CE">
              <w:rPr>
                <w:lang w:val="kk-KZ"/>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39"/>
              <w:jc w:val="center"/>
              <w:rPr>
                <w:color w:val="auto"/>
                <w:lang w:val="kk-KZ"/>
              </w:rPr>
            </w:pPr>
            <w:r w:rsidRPr="002624CE">
              <w:rPr>
                <w:rStyle w:val="s0"/>
                <w:color w:val="auto"/>
                <w:sz w:val="24"/>
                <w:szCs w:val="24"/>
                <w:lang w:val="kk-KZ"/>
              </w:rPr>
              <w:t>2.2.1.</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108"/>
              <w:jc w:val="both"/>
              <w:rPr>
                <w:sz w:val="24"/>
                <w:szCs w:val="24"/>
                <w:lang w:val="kk-KZ"/>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1" w:right="-8"/>
              <w:rPr>
                <w:sz w:val="24"/>
                <w:szCs w:val="24"/>
                <w:lang w:val="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74"/>
              <w:rPr>
                <w:sz w:val="24"/>
                <w:szCs w:val="24"/>
                <w:lang w:val="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84" w:right="-100"/>
              <w:rPr>
                <w:sz w:val="24"/>
                <w:szCs w:val="24"/>
                <w:lang w:val="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9" w:right="-52"/>
              <w:rPr>
                <w:sz w:val="24"/>
                <w:szCs w:val="24"/>
                <w:lang w:val="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0" w:right="-41"/>
              <w:rPr>
                <w:sz w:val="24"/>
                <w:szCs w:val="24"/>
                <w:lang w:val="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41" w:right="-60"/>
              <w:rPr>
                <w:sz w:val="24"/>
                <w:szCs w:val="24"/>
                <w:lang w:val="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r w:rsidRPr="002624CE">
              <w:rPr>
                <w:rStyle w:val="s0"/>
                <w:color w:val="auto"/>
                <w:sz w:val="24"/>
                <w:szCs w:val="24"/>
                <w:lang w:val="kk-KZ"/>
              </w:rPr>
              <w:t>…</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7" w:right="-108"/>
              <w:jc w:val="both"/>
              <w:rPr>
                <w:sz w:val="24"/>
                <w:szCs w:val="24"/>
                <w:lang w:val="kk-KZ"/>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1" w:right="-8"/>
              <w:rPr>
                <w:sz w:val="24"/>
                <w:szCs w:val="24"/>
                <w:lang w:val="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74"/>
              <w:rPr>
                <w:sz w:val="24"/>
                <w:szCs w:val="24"/>
                <w:lang w:val="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84" w:right="-100"/>
              <w:rPr>
                <w:sz w:val="24"/>
                <w:szCs w:val="24"/>
                <w:lang w:val="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9" w:right="-52"/>
              <w:rPr>
                <w:sz w:val="24"/>
                <w:szCs w:val="24"/>
                <w:lang w:val="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0" w:right="-41"/>
              <w:rPr>
                <w:sz w:val="24"/>
                <w:szCs w:val="24"/>
                <w:lang w:val="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41" w:right="-60"/>
              <w:rPr>
                <w:sz w:val="24"/>
                <w:szCs w:val="24"/>
                <w:lang w:val="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4" w:right="-94"/>
              <w:rPr>
                <w:sz w:val="24"/>
                <w:szCs w:val="24"/>
                <w:lang w:val="kk-KZ"/>
              </w:rPr>
            </w:pPr>
          </w:p>
        </w:tc>
      </w:tr>
      <w:tr w:rsidR="00496B30" w:rsidRPr="002624CE" w:rsidTr="00496B30">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120" w:right="-139"/>
              <w:jc w:val="center"/>
              <w:rPr>
                <w:rStyle w:val="s0"/>
                <w:color w:val="auto"/>
                <w:sz w:val="24"/>
                <w:szCs w:val="24"/>
                <w:lang w:val="kk-KZ"/>
              </w:rPr>
            </w:pP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7" w:right="-108"/>
              <w:jc w:val="both"/>
              <w:rPr>
                <w:sz w:val="24"/>
                <w:szCs w:val="24"/>
                <w:lang w:val="kk-KZ"/>
              </w:rPr>
            </w:pPr>
            <w:r w:rsidRPr="002624CE">
              <w:rPr>
                <w:sz w:val="24"/>
                <w:szCs w:val="24"/>
                <w:lang w:val="kk-KZ"/>
              </w:rPr>
              <w:t>Жиынтығы:</w:t>
            </w: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1" w:right="-8"/>
              <w:rPr>
                <w:sz w:val="24"/>
                <w:szCs w:val="24"/>
                <w:lang w:val="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74"/>
              <w:rPr>
                <w:sz w:val="24"/>
                <w:szCs w:val="24"/>
                <w:lang w:val="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84" w:right="-100"/>
              <w:rPr>
                <w:sz w:val="24"/>
                <w:szCs w:val="24"/>
                <w:lang w:val="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09" w:right="-52"/>
              <w:rPr>
                <w:sz w:val="24"/>
                <w:szCs w:val="24"/>
                <w:lang w:val="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0" w:right="-41"/>
              <w:rPr>
                <w:sz w:val="24"/>
                <w:szCs w:val="24"/>
                <w:lang w:val="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41" w:right="-60"/>
              <w:rPr>
                <w:sz w:val="24"/>
                <w:szCs w:val="24"/>
                <w:lang w:val="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14" w:right="-94"/>
              <w:rPr>
                <w:sz w:val="24"/>
                <w:szCs w:val="24"/>
                <w:lang w:val="kk-KZ"/>
              </w:rPr>
            </w:pPr>
          </w:p>
        </w:tc>
      </w:tr>
    </w:tbl>
    <w:p w:rsidR="00496B30" w:rsidRDefault="00496B30" w:rsidP="002624CE">
      <w:pPr>
        <w:pStyle w:val="pj"/>
        <w:rPr>
          <w:color w:val="auto"/>
          <w:lang w:val="kk-KZ"/>
        </w:rPr>
      </w:pPr>
      <w:r w:rsidRPr="006409BB">
        <w:rPr>
          <w:rStyle w:val="s0"/>
          <w:color w:val="auto"/>
          <w:lang w:val="kk-KZ"/>
        </w:rPr>
        <w:t> </w:t>
      </w:r>
    </w:p>
    <w:p w:rsidR="00496B30" w:rsidRDefault="00496B30" w:rsidP="002624CE">
      <w:pPr>
        <w:pStyle w:val="pj"/>
        <w:ind w:firstLine="709"/>
        <w:rPr>
          <w:color w:val="auto"/>
          <w:sz w:val="28"/>
          <w:lang w:val="kk-KZ"/>
        </w:rPr>
      </w:pPr>
      <w:r w:rsidRPr="006409BB">
        <w:rPr>
          <w:sz w:val="28"/>
          <w:szCs w:val="28"/>
          <w:lang w:val="kk-KZ"/>
        </w:rPr>
        <w:t>кестенің жалғасы</w:t>
      </w:r>
      <w:r w:rsidRPr="006409BB">
        <w:rPr>
          <w:rStyle w:val="s0"/>
          <w:color w:val="auto"/>
          <w:sz w:val="28"/>
          <w:lang w:val="kk-KZ"/>
        </w:rPr>
        <w:t>:</w:t>
      </w:r>
    </w:p>
    <w:p w:rsidR="00496B30" w:rsidRDefault="00496B30" w:rsidP="002624CE">
      <w:pPr>
        <w:pStyle w:val="pj"/>
        <w:rPr>
          <w:color w:val="auto"/>
          <w:lang w:val="kk-KZ"/>
        </w:rPr>
      </w:pPr>
      <w:r w:rsidRPr="006409BB">
        <w:rPr>
          <w:rStyle w:val="s0"/>
          <w:color w:val="auto"/>
          <w:lang w:val="kk-KZ"/>
        </w:rPr>
        <w:lastRenderedPageBreak/>
        <w:t> </w:t>
      </w:r>
    </w:p>
    <w:tbl>
      <w:tblPr>
        <w:tblW w:w="5000" w:type="pct"/>
        <w:tblLayout w:type="fixed"/>
        <w:tblCellMar>
          <w:left w:w="0" w:type="dxa"/>
          <w:right w:w="0" w:type="dxa"/>
        </w:tblCellMar>
        <w:tblLook w:val="04A0" w:firstRow="1" w:lastRow="0" w:firstColumn="1" w:lastColumn="0" w:noHBand="0" w:noVBand="1"/>
      </w:tblPr>
      <w:tblGrid>
        <w:gridCol w:w="1000"/>
        <w:gridCol w:w="1586"/>
        <w:gridCol w:w="1152"/>
        <w:gridCol w:w="1874"/>
        <w:gridCol w:w="1298"/>
        <w:gridCol w:w="1298"/>
        <w:gridCol w:w="2596"/>
        <w:gridCol w:w="2162"/>
        <w:gridCol w:w="1583"/>
      </w:tblGrid>
      <w:tr w:rsidR="00496B30" w:rsidRPr="002624CE" w:rsidTr="00496B30">
        <w:tc>
          <w:tcPr>
            <w:tcW w:w="8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Бір бағалы қағаз үшін ашу бағасы</w:t>
            </w:r>
          </w:p>
        </w:tc>
        <w:tc>
          <w:tcPr>
            <w:tcW w:w="10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Бір бағалы қағаз үшін жабу бағасы</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Кезеңі</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8" w:right="-99"/>
              <w:jc w:val="center"/>
              <w:rPr>
                <w:color w:val="auto"/>
                <w:lang w:val="kk-KZ"/>
              </w:rPr>
            </w:pPr>
            <w:r w:rsidRPr="002624CE">
              <w:rPr>
                <w:lang w:val="kk-KZ"/>
              </w:rPr>
              <w:t>Бағалы қағаздардың ағымдағы құны</w:t>
            </w:r>
            <w:r w:rsidRPr="002624CE">
              <w:rPr>
                <w:rStyle w:val="s0"/>
                <w:color w:val="auto"/>
                <w:sz w:val="24"/>
                <w:szCs w:val="24"/>
                <w:lang w:val="kk-KZ"/>
              </w:rPr>
              <w:t xml:space="preserve"> (</w:t>
            </w:r>
            <w:r w:rsidRPr="002624CE">
              <w:rPr>
                <w:lang w:val="kk-KZ"/>
              </w:rPr>
              <w:t>теңгемен</w:t>
            </w:r>
            <w:r w:rsidRPr="002624CE">
              <w:rPr>
                <w:rStyle w:val="s0"/>
                <w:color w:val="auto"/>
                <w:sz w:val="24"/>
                <w:szCs w:val="24"/>
                <w:lang w:val="kk-KZ"/>
              </w:rPr>
              <w:t>)</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0" w:right="-118"/>
              <w:jc w:val="center"/>
              <w:rPr>
                <w:color w:val="auto"/>
                <w:lang w:val="kk-KZ"/>
              </w:rPr>
            </w:pPr>
            <w:r w:rsidRPr="002624CE">
              <w:rPr>
                <w:lang w:val="kk-KZ"/>
              </w:rPr>
              <w:t>Операция бойынша кірістілік мөлшерлемесі</w:t>
            </w:r>
            <w:r w:rsidRPr="002624CE">
              <w:rPr>
                <w:rStyle w:val="s0"/>
                <w:color w:val="auto"/>
                <w:sz w:val="24"/>
                <w:szCs w:val="24"/>
                <w:lang w:val="kk-KZ"/>
              </w:rPr>
              <w:t xml:space="preserve"> (пайызбен)</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1" w:right="-56"/>
              <w:jc w:val="center"/>
              <w:rPr>
                <w:color w:val="auto"/>
                <w:lang w:val="kk-KZ"/>
              </w:rPr>
            </w:pPr>
            <w:r w:rsidRPr="002624CE">
              <w:rPr>
                <w:lang w:val="kk-KZ"/>
              </w:rPr>
              <w:t>Ескертпе</w:t>
            </w:r>
          </w:p>
        </w:tc>
      </w:tr>
      <w:tr w:rsidR="00496B30" w:rsidRPr="002624CE" w:rsidTr="00496B30">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7" w:right="-90"/>
              <w:jc w:val="center"/>
              <w:rPr>
                <w:color w:val="auto"/>
                <w:lang w:val="kk-KZ"/>
              </w:rPr>
            </w:pPr>
            <w:r w:rsidRPr="002624CE">
              <w:rPr>
                <w:lang w:val="kk-KZ"/>
              </w:rPr>
              <w:t>теңгемен</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7" w:right="-90"/>
              <w:jc w:val="center"/>
              <w:rPr>
                <w:color w:val="auto"/>
                <w:lang w:val="kk-KZ"/>
              </w:rPr>
            </w:pPr>
            <w:r w:rsidRPr="002624CE">
              <w:rPr>
                <w:lang w:val="kk-KZ"/>
              </w:rPr>
              <w:t>номиналды құн валютасында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7" w:right="-90"/>
              <w:jc w:val="center"/>
              <w:rPr>
                <w:color w:val="auto"/>
                <w:lang w:val="kk-KZ"/>
              </w:rPr>
            </w:pPr>
            <w:r w:rsidRPr="002624CE">
              <w:rPr>
                <w:lang w:val="kk-KZ"/>
              </w:rPr>
              <w:t>теңгемен</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7" w:right="-90"/>
              <w:jc w:val="center"/>
              <w:rPr>
                <w:color w:val="auto"/>
                <w:lang w:val="kk-KZ"/>
              </w:rPr>
            </w:pPr>
            <w:r w:rsidRPr="002624CE">
              <w:rPr>
                <w:lang w:val="kk-KZ"/>
              </w:rPr>
              <w:t>номиналды құн валютасында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7" w:right="-90"/>
              <w:jc w:val="center"/>
              <w:rPr>
                <w:color w:val="auto"/>
                <w:lang w:val="kk-KZ"/>
              </w:rPr>
            </w:pPr>
            <w:r w:rsidRPr="002624CE">
              <w:rPr>
                <w:lang w:val="kk-KZ"/>
              </w:rPr>
              <w:t>операцияны ашу күні</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7" w:right="-90"/>
              <w:jc w:val="center"/>
              <w:rPr>
                <w:color w:val="auto"/>
                <w:lang w:val="kk-KZ"/>
              </w:rPr>
            </w:pPr>
            <w:r w:rsidRPr="002624CE">
              <w:rPr>
                <w:lang w:val="kk-KZ"/>
              </w:rPr>
              <w:t>операцияны жабу күні</w:t>
            </w:r>
          </w:p>
        </w:tc>
        <w:tc>
          <w:tcPr>
            <w:tcW w:w="892"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743"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544"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r>
      <w:tr w:rsidR="00496B30" w:rsidRPr="002624CE" w:rsidTr="00496B30">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10</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11</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15</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16</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17</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18</w:t>
            </w:r>
          </w:p>
        </w:tc>
      </w:tr>
    </w:tbl>
    <w:p w:rsidR="00496B30" w:rsidRDefault="00496B30" w:rsidP="002624CE">
      <w:pPr>
        <w:pStyle w:val="pj"/>
        <w:rPr>
          <w:rStyle w:val="s0"/>
          <w:color w:val="auto"/>
          <w:lang w:val="kk-KZ"/>
        </w:rPr>
      </w:pPr>
      <w:r w:rsidRPr="006409BB">
        <w:rPr>
          <w:rStyle w:val="s0"/>
          <w:color w:val="auto"/>
          <w:lang w:val="kk-KZ"/>
        </w:rPr>
        <w:t> </w:t>
      </w:r>
    </w:p>
    <w:p w:rsidR="00496B30" w:rsidRDefault="00496B30" w:rsidP="002624CE">
      <w:pPr>
        <w:pStyle w:val="pj"/>
        <w:rPr>
          <w:color w:val="auto"/>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sz w:val="28"/>
          <w:szCs w:val="28"/>
          <w:lang w:val="kk-KZ"/>
        </w:rPr>
        <w:t>3-кесте. Зейнетақы активтері есебінен орналастырылған салымдар</w:t>
      </w:r>
    </w:p>
    <w:p w:rsidR="00496B30" w:rsidRDefault="00496B30" w:rsidP="002624CE">
      <w:pPr>
        <w:pStyle w:val="pr"/>
        <w:spacing w:before="0" w:beforeAutospacing="0" w:after="0" w:afterAutospacing="0"/>
        <w:jc w:val="right"/>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92"/>
        <w:gridCol w:w="3335"/>
        <w:gridCol w:w="1673"/>
        <w:gridCol w:w="2095"/>
        <w:gridCol w:w="1266"/>
        <w:gridCol w:w="1702"/>
        <w:gridCol w:w="1560"/>
        <w:gridCol w:w="2226"/>
      </w:tblGrid>
      <w:tr w:rsidR="00496B30" w:rsidRPr="005C153E" w:rsidTr="00496B30">
        <w:trPr>
          <w:jc w:val="center"/>
        </w:trPr>
        <w:tc>
          <w:tcPr>
            <w:tcW w:w="23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49"/>
              <w:jc w:val="center"/>
              <w:rPr>
                <w:color w:val="auto"/>
                <w:lang w:val="kk-KZ"/>
              </w:rPr>
            </w:pPr>
            <w:r w:rsidRPr="002624CE">
              <w:rPr>
                <w:rStyle w:val="s0"/>
                <w:color w:val="auto"/>
                <w:sz w:val="24"/>
                <w:szCs w:val="24"/>
                <w:lang w:val="kk-KZ"/>
              </w:rPr>
              <w:t xml:space="preserve">№ </w:t>
            </w:r>
          </w:p>
        </w:tc>
        <w:tc>
          <w:tcPr>
            <w:tcW w:w="114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5"/>
              <w:jc w:val="center"/>
              <w:rPr>
                <w:color w:val="auto"/>
                <w:lang w:val="kk-KZ"/>
              </w:rPr>
            </w:pPr>
            <w:r w:rsidRPr="002624CE">
              <w:rPr>
                <w:lang w:val="kk-KZ"/>
              </w:rPr>
              <w:t>Сенімгерлікпен басқарушының атауы</w:t>
            </w:r>
          </w:p>
        </w:tc>
        <w:tc>
          <w:tcPr>
            <w:tcW w:w="57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jc w:val="center"/>
              <w:rPr>
                <w:color w:val="auto"/>
                <w:lang w:val="kk-KZ"/>
              </w:rPr>
            </w:pPr>
            <w:r w:rsidRPr="002624CE">
              <w:rPr>
                <w:lang w:val="kk-KZ"/>
              </w:rPr>
              <w:t>Банктің атауы</w:t>
            </w:r>
          </w:p>
        </w:tc>
        <w:tc>
          <w:tcPr>
            <w:tcW w:w="11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Банктің рейтингі</w:t>
            </w:r>
          </w:p>
        </w:tc>
        <w:tc>
          <w:tcPr>
            <w:tcW w:w="58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8"/>
              <w:jc w:val="center"/>
              <w:rPr>
                <w:color w:val="auto"/>
                <w:lang w:val="kk-KZ"/>
              </w:rPr>
            </w:pPr>
            <w:r w:rsidRPr="002624CE">
              <w:rPr>
                <w:lang w:val="kk-KZ"/>
              </w:rPr>
              <w:t>Салым валютасының коды</w:t>
            </w:r>
          </w:p>
        </w:tc>
        <w:tc>
          <w:tcPr>
            <w:tcW w:w="130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3" w:right="-56"/>
              <w:jc w:val="center"/>
              <w:rPr>
                <w:color w:val="auto"/>
                <w:lang w:val="kk-KZ"/>
              </w:rPr>
            </w:pPr>
            <w:r w:rsidRPr="002624CE">
              <w:rPr>
                <w:lang w:val="kk-KZ"/>
              </w:rPr>
              <w:t>Банктік салым шартын жасау күні және нөмірі</w:t>
            </w:r>
          </w:p>
        </w:tc>
      </w:tr>
      <w:tr w:rsidR="00496B30" w:rsidRPr="002624CE" w:rsidTr="00496B30">
        <w:trPr>
          <w:jc w:val="center"/>
        </w:trPr>
        <w:tc>
          <w:tcPr>
            <w:tcW w:w="23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Pr="002624CE" w:rsidRDefault="00496B30" w:rsidP="002624CE">
            <w:pPr>
              <w:ind w:left="-120" w:right="-149"/>
              <w:jc w:val="center"/>
              <w:rPr>
                <w:sz w:val="24"/>
                <w:szCs w:val="24"/>
                <w:lang w:val="kk-KZ"/>
              </w:rPr>
            </w:pPr>
          </w:p>
        </w:tc>
        <w:tc>
          <w:tcPr>
            <w:tcW w:w="1146"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575"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00" w:right="-114"/>
              <w:jc w:val="center"/>
              <w:rPr>
                <w:color w:val="auto"/>
                <w:lang w:val="kk-KZ"/>
              </w:rPr>
            </w:pPr>
            <w:r w:rsidRPr="002624CE">
              <w:rPr>
                <w:lang w:val="kk-KZ"/>
              </w:rPr>
              <w:t>салымды орналастыру күні</w:t>
            </w:r>
          </w:p>
        </w:tc>
        <w:tc>
          <w:tcPr>
            <w:tcW w:w="4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0" w:right="-29"/>
              <w:jc w:val="center"/>
              <w:rPr>
                <w:color w:val="auto"/>
                <w:lang w:val="kk-KZ"/>
              </w:rPr>
            </w:pPr>
            <w:r w:rsidRPr="002624CE">
              <w:rPr>
                <w:lang w:val="kk-KZ"/>
              </w:rPr>
              <w:t>есепті күні</w:t>
            </w:r>
          </w:p>
        </w:tc>
        <w:tc>
          <w:tcPr>
            <w:tcW w:w="585"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күні</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нөмірі</w:t>
            </w:r>
          </w:p>
        </w:tc>
      </w:tr>
      <w:tr w:rsidR="00496B30" w:rsidRPr="002624CE" w:rsidTr="00496B30">
        <w:trPr>
          <w:jc w:val="center"/>
        </w:trPr>
        <w:tc>
          <w:tcPr>
            <w:tcW w:w="238"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149"/>
              <w:jc w:val="center"/>
              <w:rPr>
                <w:color w:val="auto"/>
                <w:lang w:val="kk-KZ"/>
              </w:rPr>
            </w:pPr>
            <w:r w:rsidRPr="002624CE">
              <w:rPr>
                <w:rStyle w:val="s0"/>
                <w:color w:val="auto"/>
                <w:sz w:val="24"/>
                <w:szCs w:val="24"/>
                <w:lang w:val="kk-KZ"/>
              </w:rPr>
              <w:t>1</w:t>
            </w: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3</w:t>
            </w: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4</w:t>
            </w:r>
          </w:p>
        </w:tc>
        <w:tc>
          <w:tcPr>
            <w:tcW w:w="4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5</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6</w:t>
            </w: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7</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8</w:t>
            </w:r>
          </w:p>
        </w:tc>
      </w:tr>
      <w:tr w:rsidR="00496B30" w:rsidRPr="002624CE" w:rsidTr="00496B30">
        <w:trPr>
          <w:jc w:val="center"/>
        </w:trPr>
        <w:tc>
          <w:tcPr>
            <w:tcW w:w="2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6B30" w:rsidRPr="002624CE" w:rsidRDefault="00496B30" w:rsidP="002624CE">
            <w:pPr>
              <w:pStyle w:val="pji"/>
              <w:spacing w:before="0" w:beforeAutospacing="0" w:after="0" w:afterAutospacing="0"/>
              <w:ind w:left="-120" w:right="-149"/>
              <w:jc w:val="center"/>
              <w:rPr>
                <w:color w:val="auto"/>
                <w:lang w:val="kk-KZ"/>
              </w:rPr>
            </w:pPr>
          </w:p>
        </w:tc>
        <w:tc>
          <w:tcPr>
            <w:tcW w:w="1146"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38"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120" w:right="-149"/>
              <w:jc w:val="center"/>
              <w:rPr>
                <w:sz w:val="24"/>
                <w:szCs w:val="24"/>
                <w:lang w:val="kk-KZ"/>
              </w:rPr>
            </w:pP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lang w:val="kk-KZ"/>
              </w:rPr>
              <w:t>Жиынтығы</w:t>
            </w:r>
            <w:r w:rsidRPr="002624CE">
              <w:rPr>
                <w:rStyle w:val="s0"/>
                <w:color w:val="auto"/>
                <w:sz w:val="24"/>
                <w:szCs w:val="24"/>
                <w:lang w:val="kk-KZ"/>
              </w:rPr>
              <w:t>:</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r>
    </w:tbl>
    <w:p w:rsidR="00496B30" w:rsidRDefault="00496B30" w:rsidP="002624CE">
      <w:pPr>
        <w:pStyle w:val="pj"/>
        <w:rPr>
          <w:color w:val="auto"/>
          <w:lang w:val="kk-KZ"/>
        </w:rPr>
      </w:pPr>
      <w:r w:rsidRPr="006409BB">
        <w:rPr>
          <w:rStyle w:val="s0"/>
          <w:color w:val="auto"/>
          <w:lang w:val="kk-KZ"/>
        </w:rPr>
        <w:t> </w:t>
      </w:r>
    </w:p>
    <w:p w:rsidR="00496B30" w:rsidRDefault="00496B30" w:rsidP="002624CE">
      <w:pPr>
        <w:pStyle w:val="pj"/>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rsidR="00496B30" w:rsidRDefault="00496B30" w:rsidP="002624CE">
      <w:pPr>
        <w:pStyle w:val="pj"/>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248"/>
        <w:gridCol w:w="2543"/>
        <w:gridCol w:w="952"/>
        <w:gridCol w:w="2401"/>
        <w:gridCol w:w="2389"/>
        <w:gridCol w:w="1624"/>
        <w:gridCol w:w="2392"/>
      </w:tblGrid>
      <w:tr w:rsidR="00496B30" w:rsidRPr="002624CE" w:rsidTr="00496B30">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34"/>
              <w:jc w:val="center"/>
              <w:rPr>
                <w:color w:val="auto"/>
                <w:lang w:val="kk-KZ"/>
              </w:rPr>
            </w:pPr>
            <w:r w:rsidRPr="002624CE">
              <w:rPr>
                <w:lang w:val="kk-KZ"/>
              </w:rPr>
              <w:t>Салым мерзімі (күнмен</w:t>
            </w:r>
            <w:r w:rsidRPr="002624CE">
              <w:rPr>
                <w:rStyle w:val="s0"/>
                <w:color w:val="auto"/>
                <w:sz w:val="24"/>
                <w:szCs w:val="24"/>
                <w:lang w:val="kk-KZ"/>
              </w:rPr>
              <w:t>)</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Сыйақы төлеу кезеңі</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Сыйақы мөлшерлемесі (жылдық пайызбен</w:t>
            </w:r>
            <w:r w:rsidRPr="002624CE">
              <w:rPr>
                <w:rStyle w:val="s0"/>
                <w:color w:val="auto"/>
                <w:sz w:val="24"/>
                <w:szCs w:val="24"/>
                <w:lang w:val="kk-KZ"/>
              </w:rPr>
              <w:t>)</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3" w:right="-56"/>
              <w:jc w:val="center"/>
              <w:rPr>
                <w:color w:val="auto"/>
                <w:lang w:val="kk-KZ"/>
              </w:rPr>
            </w:pPr>
            <w:r w:rsidRPr="002624CE">
              <w:rPr>
                <w:lang w:val="kk-KZ"/>
              </w:rPr>
              <w:t>Салым бойынша негізгі борыш сомасы</w:t>
            </w:r>
          </w:p>
        </w:tc>
      </w:tr>
      <w:tr w:rsidR="00496B30" w:rsidRPr="002624CE" w:rsidTr="00496B30">
        <w:trPr>
          <w:jc w:val="center"/>
        </w:trPr>
        <w:tc>
          <w:tcPr>
            <w:tcW w:w="773"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49"/>
              <w:jc w:val="center"/>
              <w:rPr>
                <w:color w:val="auto"/>
                <w:lang w:val="kk-KZ"/>
              </w:rPr>
            </w:pPr>
            <w:r w:rsidRPr="002624CE">
              <w:rPr>
                <w:lang w:val="kk-KZ"/>
              </w:rPr>
              <w:t>кезеңділігі</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8" w:right="-110"/>
              <w:jc w:val="center"/>
              <w:rPr>
                <w:color w:val="auto"/>
                <w:lang w:val="kk-KZ"/>
              </w:rPr>
            </w:pPr>
            <w:r w:rsidRPr="002624CE">
              <w:rPr>
                <w:lang w:val="kk-KZ"/>
              </w:rPr>
              <w:t>күні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4"/>
              <w:jc w:val="center"/>
              <w:rPr>
                <w:color w:val="auto"/>
                <w:lang w:val="kk-KZ"/>
              </w:rPr>
            </w:pPr>
            <w:r w:rsidRPr="002624CE">
              <w:rPr>
                <w:lang w:val="kk-KZ"/>
              </w:rPr>
              <w:t>номиналды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9" w:right="-19"/>
              <w:jc w:val="center"/>
              <w:rPr>
                <w:color w:val="auto"/>
                <w:lang w:val="kk-KZ"/>
              </w:rPr>
            </w:pPr>
            <w:r w:rsidRPr="002624CE">
              <w:rPr>
                <w:lang w:val="kk-KZ"/>
              </w:rPr>
              <w:t>тиімді</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63" w:right="-16"/>
              <w:jc w:val="center"/>
              <w:rPr>
                <w:color w:val="auto"/>
                <w:lang w:val="kk-KZ"/>
              </w:rPr>
            </w:pPr>
            <w:r w:rsidRPr="002624CE">
              <w:rPr>
                <w:lang w:val="kk-KZ"/>
              </w:rPr>
              <w:t>барлығы (теңгемен)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1" w:right="-56"/>
              <w:jc w:val="center"/>
              <w:rPr>
                <w:color w:val="auto"/>
                <w:lang w:val="kk-KZ"/>
              </w:rPr>
            </w:pPr>
            <w:r w:rsidRPr="002624CE">
              <w:rPr>
                <w:lang w:val="kk-KZ"/>
              </w:rPr>
              <w:t>шетел валютасымен</w:t>
            </w:r>
          </w:p>
        </w:tc>
      </w:tr>
      <w:tr w:rsidR="00496B30" w:rsidRPr="002624CE" w:rsidTr="00496B30">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9</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10</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13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14</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15</w:t>
            </w:r>
          </w:p>
        </w:tc>
      </w:tr>
    </w:tbl>
    <w:p w:rsidR="00496B30" w:rsidRDefault="00496B30" w:rsidP="002624CE">
      <w:pPr>
        <w:pStyle w:val="pj"/>
        <w:rPr>
          <w:color w:val="auto"/>
          <w:lang w:val="kk-KZ"/>
        </w:rPr>
      </w:pPr>
      <w:r w:rsidRPr="006409BB">
        <w:rPr>
          <w:rStyle w:val="s0"/>
          <w:color w:val="auto"/>
          <w:lang w:val="kk-KZ"/>
        </w:rPr>
        <w:t> </w:t>
      </w:r>
    </w:p>
    <w:p w:rsidR="00496B30" w:rsidRDefault="00496B30" w:rsidP="002624CE">
      <w:pPr>
        <w:pStyle w:val="pj"/>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rsidR="00496B30" w:rsidRDefault="00496B30" w:rsidP="002624CE">
      <w:pPr>
        <w:pStyle w:val="pj"/>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225"/>
        <w:gridCol w:w="1144"/>
        <w:gridCol w:w="1548"/>
        <w:gridCol w:w="1539"/>
        <w:gridCol w:w="2104"/>
        <w:gridCol w:w="1720"/>
        <w:gridCol w:w="1859"/>
        <w:gridCol w:w="3384"/>
        <w:gridCol w:w="26"/>
      </w:tblGrid>
      <w:tr w:rsidR="00496B30" w:rsidRPr="002624CE" w:rsidTr="00496B30">
        <w:trPr>
          <w:jc w:val="center"/>
        </w:trPr>
        <w:tc>
          <w:tcPr>
            <w:tcW w:w="134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Ағымдағы құны</w:t>
            </w:r>
          </w:p>
        </w:tc>
        <w:tc>
          <w:tcPr>
            <w:tcW w:w="529"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58"/>
              <w:jc w:val="center"/>
              <w:rPr>
                <w:color w:val="auto"/>
                <w:lang w:val="kk-KZ"/>
              </w:rPr>
            </w:pPr>
            <w:r w:rsidRPr="002624CE">
              <w:rPr>
                <w:lang w:val="kk-KZ"/>
              </w:rPr>
              <w:t>Резиденттік елі</w:t>
            </w:r>
          </w:p>
        </w:tc>
        <w:tc>
          <w:tcPr>
            <w:tcW w:w="312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Анықтама үшін</w:t>
            </w:r>
            <w:r w:rsidRPr="002624CE">
              <w:rPr>
                <w:rStyle w:val="s0"/>
                <w:color w:val="auto"/>
                <w:sz w:val="24"/>
                <w:szCs w:val="24"/>
                <w:lang w:val="kk-KZ"/>
              </w:rPr>
              <w:t xml:space="preserve"> </w:t>
            </w:r>
            <w:r w:rsidRPr="002624CE">
              <w:rPr>
                <w:lang w:val="kk-KZ"/>
              </w:rPr>
              <w:t>(теңгемен</w:t>
            </w:r>
            <w:r w:rsidRPr="002624CE">
              <w:rPr>
                <w:rStyle w:val="s0"/>
                <w:color w:val="auto"/>
                <w:sz w:val="24"/>
                <w:szCs w:val="24"/>
                <w:lang w:val="kk-KZ"/>
              </w:rPr>
              <w:t>)</w:t>
            </w:r>
          </w:p>
        </w:tc>
      </w:tr>
      <w:tr w:rsidR="00496B30" w:rsidRPr="005C153E" w:rsidTr="00496B30">
        <w:trPr>
          <w:gridAfter w:val="1"/>
          <w:wAfter w:w="10" w:type="pct"/>
          <w:jc w:val="center"/>
        </w:trPr>
        <w:tc>
          <w:tcPr>
            <w:tcW w:w="42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right="-44"/>
              <w:jc w:val="center"/>
              <w:rPr>
                <w:color w:val="auto"/>
                <w:lang w:val="kk-KZ"/>
              </w:rPr>
            </w:pPr>
            <w:r w:rsidRPr="002624CE">
              <w:rPr>
                <w:lang w:val="kk-KZ"/>
              </w:rPr>
              <w:lastRenderedPageBreak/>
              <w:t>барлығы (теңгемен</w:t>
            </w:r>
            <w:r w:rsidRPr="002624CE">
              <w:rPr>
                <w:rStyle w:val="s0"/>
                <w:color w:val="auto"/>
                <w:sz w:val="24"/>
                <w:szCs w:val="24"/>
                <w:lang w:val="kk-KZ"/>
              </w:rPr>
              <w:t>)</w:t>
            </w:r>
          </w:p>
        </w:tc>
        <w:tc>
          <w:tcPr>
            <w:tcW w:w="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оның ішінде есептелген сыйақы</w:t>
            </w:r>
          </w:p>
        </w:tc>
        <w:tc>
          <w:tcPr>
            <w:tcW w:w="529" w:type="pct"/>
            <w:vMerge/>
            <w:tcBorders>
              <w:left w:val="nil"/>
              <w:right w:val="single" w:sz="8" w:space="0" w:color="auto"/>
            </w:tcBorders>
            <w:vAlign w:val="center"/>
            <w:hideMark/>
          </w:tcPr>
          <w:p w:rsidR="00496B30" w:rsidRPr="002624CE" w:rsidRDefault="00496B30" w:rsidP="002624CE">
            <w:pPr>
              <w:jc w:val="center"/>
              <w:rPr>
                <w:sz w:val="24"/>
                <w:szCs w:val="24"/>
                <w:lang w:val="kk-KZ"/>
              </w:rPr>
            </w:pPr>
          </w:p>
        </w:tc>
        <w:tc>
          <w:tcPr>
            <w:tcW w:w="7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42"/>
              <w:jc w:val="center"/>
              <w:rPr>
                <w:color w:val="auto"/>
                <w:lang w:val="kk-KZ"/>
              </w:rPr>
            </w:pPr>
            <w:r w:rsidRPr="002624CE">
              <w:rPr>
                <w:lang w:val="kk-KZ"/>
              </w:rPr>
              <w:t>қалыптастырылған резервтер</w:t>
            </w:r>
          </w:p>
        </w:tc>
        <w:tc>
          <w:tcPr>
            <w:tcW w:w="59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6" w:right="-60"/>
              <w:jc w:val="center"/>
              <w:rPr>
                <w:color w:val="auto"/>
                <w:lang w:val="kk-KZ"/>
              </w:rPr>
            </w:pPr>
            <w:r w:rsidRPr="002624CE">
              <w:rPr>
                <w:lang w:val="kk-KZ"/>
              </w:rPr>
              <w:t>салымдар бойынша дебиторлық берешек</w:t>
            </w:r>
          </w:p>
        </w:tc>
        <w:tc>
          <w:tcPr>
            <w:tcW w:w="6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right="-41"/>
              <w:jc w:val="center"/>
              <w:rPr>
                <w:color w:val="auto"/>
                <w:lang w:val="kk-KZ"/>
              </w:rPr>
            </w:pPr>
            <w:r w:rsidRPr="002624CE">
              <w:rPr>
                <w:lang w:val="kk-KZ"/>
              </w:rPr>
              <w:t>салымдар бойынша мерзімі өткен дебиторлық берешек</w:t>
            </w:r>
          </w:p>
        </w:tc>
        <w:tc>
          <w:tcPr>
            <w:tcW w:w="11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41" w:right="-56"/>
              <w:jc w:val="center"/>
              <w:rPr>
                <w:color w:val="auto"/>
                <w:lang w:val="kk-KZ"/>
              </w:rPr>
            </w:pPr>
            <w:r w:rsidRPr="002624CE">
              <w:rPr>
                <w:lang w:val="kk-KZ"/>
              </w:rPr>
              <w:t>мерзімі өткен дебиторлық берешек бойынша қалыптастырылған резервтер (провизиялар)</w:t>
            </w:r>
          </w:p>
        </w:tc>
      </w:tr>
      <w:tr w:rsidR="00496B30" w:rsidRPr="002624CE" w:rsidTr="00496B30">
        <w:trPr>
          <w:gridAfter w:val="1"/>
          <w:wAfter w:w="10" w:type="pct"/>
          <w:jc w:val="center"/>
        </w:trPr>
        <w:tc>
          <w:tcPr>
            <w:tcW w:w="421" w:type="pct"/>
            <w:vMerge/>
            <w:tcBorders>
              <w:top w:val="nil"/>
              <w:left w:val="single" w:sz="8" w:space="0" w:color="auto"/>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0"/>
              <w:jc w:val="center"/>
              <w:rPr>
                <w:color w:val="auto"/>
                <w:lang w:val="kk-KZ"/>
              </w:rPr>
            </w:pPr>
            <w:r w:rsidRPr="002624CE">
              <w:rPr>
                <w:lang w:val="kk-KZ"/>
              </w:rPr>
              <w:t>теңгемен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24"/>
              <w:jc w:val="center"/>
              <w:rPr>
                <w:color w:val="auto"/>
                <w:lang w:val="kk-KZ"/>
              </w:rPr>
            </w:pPr>
            <w:r w:rsidRPr="002624CE">
              <w:rPr>
                <w:lang w:val="kk-KZ"/>
              </w:rPr>
              <w:t>шетел валютасымен</w:t>
            </w:r>
          </w:p>
        </w:tc>
        <w:tc>
          <w:tcPr>
            <w:tcW w:w="529" w:type="pct"/>
            <w:vMerge/>
            <w:tcBorders>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723" w:type="pct"/>
            <w:vMerge/>
            <w:tcBorders>
              <w:top w:val="nil"/>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591" w:type="pct"/>
            <w:vMerge/>
            <w:tcBorders>
              <w:top w:val="nil"/>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639" w:type="pct"/>
            <w:vMerge/>
            <w:tcBorders>
              <w:top w:val="nil"/>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1163" w:type="pct"/>
            <w:vMerge/>
            <w:tcBorders>
              <w:top w:val="nil"/>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r>
      <w:tr w:rsidR="00496B30" w:rsidRPr="002624CE" w:rsidTr="00496B30">
        <w:trPr>
          <w:gridAfter w:val="1"/>
          <w:wAfter w:w="10" w:type="pct"/>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16</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17</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18</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19</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21</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22</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23</w:t>
            </w:r>
          </w:p>
        </w:tc>
      </w:tr>
    </w:tbl>
    <w:p w:rsidR="00496B30" w:rsidRDefault="00496B30" w:rsidP="002624CE">
      <w:pPr>
        <w:pStyle w:val="pj"/>
        <w:ind w:firstLine="709"/>
        <w:rPr>
          <w:rStyle w:val="s0"/>
          <w:color w:val="auto"/>
          <w:lang w:val="kk-KZ"/>
        </w:rPr>
      </w:pPr>
    </w:p>
    <w:p w:rsidR="00496B30" w:rsidRDefault="00496B30" w:rsidP="002624CE">
      <w:pPr>
        <w:pStyle w:val="pj"/>
        <w:ind w:firstLine="709"/>
        <w:rPr>
          <w:rStyle w:val="s0"/>
          <w:color w:val="auto"/>
          <w:lang w:val="kk-KZ"/>
        </w:rPr>
      </w:pP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w:t>
      </w:r>
      <w:r w:rsidRPr="006409BB">
        <w:rPr>
          <w:sz w:val="28"/>
          <w:szCs w:val="28"/>
          <w:lang w:val="kk-KZ"/>
        </w:rPr>
        <w:t>4-кесте. Аффинирленген бағалы металдар</w:t>
      </w:r>
    </w:p>
    <w:p w:rsidR="00496B30" w:rsidRDefault="00496B30" w:rsidP="002624CE">
      <w:pPr>
        <w:pStyle w:val="pr"/>
        <w:spacing w:before="0" w:beforeAutospacing="0" w:after="0" w:afterAutospacing="0"/>
        <w:jc w:val="right"/>
        <w:rPr>
          <w:color w:val="auto"/>
          <w:sz w:val="28"/>
          <w:lang w:val="kk-KZ"/>
        </w:rPr>
      </w:pPr>
      <w:r w:rsidRPr="006409BB">
        <w:rPr>
          <w:rStyle w:val="s0"/>
          <w:color w:val="auto"/>
          <w:sz w:val="28"/>
          <w:lang w:val="kk-KZ"/>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411"/>
        <w:gridCol w:w="1682"/>
        <w:gridCol w:w="1798"/>
        <w:gridCol w:w="1673"/>
        <w:gridCol w:w="1533"/>
        <w:gridCol w:w="975"/>
        <w:gridCol w:w="1533"/>
        <w:gridCol w:w="975"/>
        <w:gridCol w:w="1394"/>
        <w:gridCol w:w="1027"/>
        <w:gridCol w:w="1548"/>
      </w:tblGrid>
      <w:tr w:rsidR="00496B30" w:rsidRPr="002624CE" w:rsidTr="00496B30">
        <w:trPr>
          <w:jc w:val="center"/>
        </w:trPr>
        <w:tc>
          <w:tcPr>
            <w:tcW w:w="14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0"/>
              <w:jc w:val="center"/>
              <w:rPr>
                <w:color w:val="auto"/>
                <w:lang w:val="kk-KZ"/>
              </w:rPr>
            </w:pPr>
            <w:r w:rsidRPr="002624CE">
              <w:rPr>
                <w:rStyle w:val="s0"/>
                <w:color w:val="auto"/>
                <w:sz w:val="24"/>
                <w:szCs w:val="24"/>
                <w:lang w:val="kk-KZ"/>
              </w:rPr>
              <w:t>№</w:t>
            </w:r>
          </w:p>
        </w:tc>
        <w:tc>
          <w:tcPr>
            <w:tcW w:w="57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5" w:right="-108"/>
              <w:jc w:val="center"/>
              <w:rPr>
                <w:color w:val="auto"/>
                <w:lang w:val="kk-KZ"/>
              </w:rPr>
            </w:pPr>
            <w:r w:rsidRPr="002624CE">
              <w:rPr>
                <w:lang w:val="kk-KZ"/>
              </w:rPr>
              <w:t>Сенімгерлік басқарушының атауы</w:t>
            </w:r>
          </w:p>
        </w:tc>
        <w:tc>
          <w:tcPr>
            <w:tcW w:w="61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5" w:right="-108"/>
              <w:jc w:val="center"/>
              <w:rPr>
                <w:color w:val="auto"/>
                <w:lang w:val="kk-KZ"/>
              </w:rPr>
            </w:pPr>
            <w:r w:rsidRPr="002624CE">
              <w:rPr>
                <w:lang w:val="kk-KZ"/>
              </w:rPr>
              <w:t>Аффинирленген бағалы металдың атауы</w:t>
            </w:r>
          </w:p>
        </w:tc>
        <w:tc>
          <w:tcPr>
            <w:tcW w:w="57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5" w:right="-108"/>
              <w:jc w:val="center"/>
              <w:rPr>
                <w:color w:val="auto"/>
                <w:lang w:val="kk-KZ"/>
              </w:rPr>
            </w:pPr>
            <w:r w:rsidRPr="002624CE">
              <w:rPr>
                <w:lang w:val="kk-KZ"/>
              </w:rPr>
              <w:t>Трой унцияларының саны</w:t>
            </w:r>
          </w:p>
        </w:tc>
        <w:tc>
          <w:tcPr>
            <w:tcW w:w="52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5" w:right="-108"/>
              <w:jc w:val="center"/>
              <w:rPr>
                <w:color w:val="auto"/>
                <w:lang w:val="kk-KZ"/>
              </w:rPr>
            </w:pPr>
            <w:r w:rsidRPr="002624CE">
              <w:rPr>
                <w:lang w:val="kk-KZ"/>
              </w:rPr>
              <w:t>Төлем валютасының коды</w:t>
            </w:r>
          </w:p>
        </w:tc>
        <w:tc>
          <w:tcPr>
            <w:tcW w:w="86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lang w:val="kk-KZ"/>
              </w:rPr>
              <w:t>Бір трой унциясының сатып алу бағасы</w:t>
            </w:r>
          </w:p>
        </w:tc>
        <w:tc>
          <w:tcPr>
            <w:tcW w:w="81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1" w:right="-15"/>
              <w:jc w:val="center"/>
              <w:rPr>
                <w:color w:val="auto"/>
                <w:lang w:val="kk-KZ"/>
              </w:rPr>
            </w:pPr>
            <w:r w:rsidRPr="002624CE">
              <w:rPr>
                <w:lang w:val="kk-KZ"/>
              </w:rPr>
              <w:t>Жиынтық сатып алу құны</w:t>
            </w:r>
          </w:p>
        </w:tc>
        <w:tc>
          <w:tcPr>
            <w:tcW w:w="88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94"/>
              <w:jc w:val="center"/>
              <w:rPr>
                <w:color w:val="auto"/>
                <w:lang w:val="kk-KZ"/>
              </w:rPr>
            </w:pPr>
            <w:r w:rsidRPr="002624CE">
              <w:rPr>
                <w:lang w:val="kk-KZ"/>
              </w:rPr>
              <w:t>Ағымдағы құны</w:t>
            </w:r>
          </w:p>
        </w:tc>
      </w:tr>
      <w:tr w:rsidR="00496B30" w:rsidRPr="002624CE" w:rsidTr="00496B30">
        <w:trPr>
          <w:jc w:val="center"/>
        </w:trPr>
        <w:tc>
          <w:tcPr>
            <w:tcW w:w="14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578"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618"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575"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527"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107"/>
              <w:jc w:val="center"/>
              <w:rPr>
                <w:color w:val="auto"/>
                <w:lang w:val="kk-KZ"/>
              </w:rPr>
            </w:pPr>
            <w:r w:rsidRPr="002624CE">
              <w:rPr>
                <w:lang w:val="kk-KZ"/>
              </w:rPr>
              <w:t>теңгемен</w:t>
            </w:r>
          </w:p>
        </w:tc>
        <w:tc>
          <w:tcPr>
            <w:tcW w:w="5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107"/>
              <w:jc w:val="center"/>
              <w:rPr>
                <w:color w:val="auto"/>
                <w:lang w:val="kk-KZ"/>
              </w:rPr>
            </w:pPr>
            <w:r w:rsidRPr="002624CE">
              <w:rPr>
                <w:lang w:val="kk-KZ"/>
              </w:rPr>
              <w:t>шетел валютасымен</w:t>
            </w: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107"/>
              <w:jc w:val="center"/>
              <w:rPr>
                <w:color w:val="auto"/>
                <w:lang w:val="kk-KZ"/>
              </w:rPr>
            </w:pPr>
            <w:r w:rsidRPr="002624CE">
              <w:rPr>
                <w:lang w:val="kk-KZ"/>
              </w:rPr>
              <w:t>теңгемен</w:t>
            </w: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107" w:firstLine="40"/>
              <w:jc w:val="center"/>
              <w:rPr>
                <w:color w:val="auto"/>
                <w:lang w:val="kk-KZ"/>
              </w:rPr>
            </w:pPr>
            <w:r w:rsidRPr="002624CE">
              <w:rPr>
                <w:lang w:val="kk-KZ"/>
              </w:rPr>
              <w:t>шетел валютасымен</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107"/>
              <w:jc w:val="center"/>
              <w:rPr>
                <w:color w:val="auto"/>
                <w:lang w:val="kk-KZ"/>
              </w:rPr>
            </w:pPr>
            <w:r w:rsidRPr="002624CE">
              <w:rPr>
                <w:lang w:val="kk-KZ"/>
              </w:rPr>
              <w:t>теңгемен</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107"/>
              <w:jc w:val="center"/>
              <w:rPr>
                <w:color w:val="auto"/>
                <w:lang w:val="kk-KZ"/>
              </w:rPr>
            </w:pPr>
            <w:r w:rsidRPr="002624CE">
              <w:rPr>
                <w:lang w:val="kk-KZ"/>
              </w:rPr>
              <w:t>шетел валютасымен</w:t>
            </w:r>
          </w:p>
        </w:tc>
      </w:tr>
      <w:tr w:rsidR="00496B30" w:rsidRPr="002624CE" w:rsidTr="00496B30">
        <w:trPr>
          <w:jc w:val="center"/>
        </w:trPr>
        <w:tc>
          <w:tcPr>
            <w:tcW w:w="1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w:t>
            </w:r>
          </w:p>
        </w:tc>
        <w:tc>
          <w:tcPr>
            <w:tcW w:w="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2</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3</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4</w:t>
            </w: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5</w:t>
            </w: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6</w:t>
            </w:r>
          </w:p>
        </w:tc>
        <w:tc>
          <w:tcPr>
            <w:tcW w:w="5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7</w:t>
            </w: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8</w:t>
            </w: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9</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10</w:t>
            </w: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11</w:t>
            </w:r>
          </w:p>
        </w:tc>
      </w:tr>
      <w:tr w:rsidR="00496B30" w:rsidRPr="002624CE" w:rsidTr="00496B30">
        <w:trPr>
          <w:jc w:val="center"/>
        </w:trPr>
        <w:tc>
          <w:tcPr>
            <w:tcW w:w="14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Pr="002624CE" w:rsidRDefault="00496B30" w:rsidP="002624CE">
            <w:pPr>
              <w:rPr>
                <w:sz w:val="24"/>
                <w:szCs w:val="24"/>
                <w:lang w:val="kk-KZ"/>
              </w:rPr>
            </w:pPr>
          </w:p>
        </w:tc>
        <w:tc>
          <w:tcPr>
            <w:tcW w:w="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1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lang w:val="kk-KZ"/>
              </w:rPr>
              <w:t>Жиынтығы</w:t>
            </w:r>
            <w:r w:rsidRPr="002624CE">
              <w:rPr>
                <w:rStyle w:val="s0"/>
                <w:color w:val="auto"/>
                <w:sz w:val="24"/>
                <w:szCs w:val="24"/>
                <w:lang w:val="kk-KZ"/>
              </w:rPr>
              <w:t>:</w:t>
            </w:r>
          </w:p>
        </w:tc>
        <w:tc>
          <w:tcPr>
            <w:tcW w:w="6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r>
    </w:tbl>
    <w:p w:rsidR="00496B30" w:rsidRDefault="00496B30" w:rsidP="002624CE">
      <w:pPr>
        <w:pStyle w:val="pj"/>
        <w:rPr>
          <w:rStyle w:val="s0"/>
          <w:color w:val="auto"/>
          <w:lang w:val="kk-KZ"/>
        </w:rPr>
      </w:pPr>
      <w:r w:rsidRPr="006409BB">
        <w:rPr>
          <w:rStyle w:val="s0"/>
          <w:color w:val="auto"/>
          <w:lang w:val="kk-KZ"/>
        </w:rPr>
        <w:t> </w:t>
      </w:r>
    </w:p>
    <w:p w:rsidR="00496B30" w:rsidRDefault="00496B30" w:rsidP="002624CE">
      <w:pPr>
        <w:pStyle w:val="pj"/>
        <w:rPr>
          <w:color w:val="auto"/>
          <w:lang w:val="kk-KZ"/>
        </w:rPr>
      </w:pPr>
    </w:p>
    <w:p w:rsidR="00496B30" w:rsidRDefault="00496B30" w:rsidP="002624CE">
      <w:pPr>
        <w:pStyle w:val="pc"/>
        <w:spacing w:before="0" w:beforeAutospacing="0" w:after="0" w:afterAutospacing="0"/>
        <w:ind w:firstLine="709"/>
        <w:jc w:val="both"/>
        <w:rPr>
          <w:rStyle w:val="s0"/>
          <w:color w:val="auto"/>
          <w:sz w:val="32"/>
          <w:lang w:val="kk-KZ"/>
        </w:rPr>
      </w:pPr>
      <w:r w:rsidRPr="006409BB">
        <w:rPr>
          <w:sz w:val="28"/>
          <w:lang w:val="kk-KZ"/>
        </w:rPr>
        <w:t>5-кесте. Шартты талаптар мен міндеттемелер</w:t>
      </w:r>
    </w:p>
    <w:p w:rsidR="00496B30" w:rsidRDefault="00496B30" w:rsidP="002624CE">
      <w:pPr>
        <w:pStyle w:val="pr"/>
        <w:spacing w:before="0" w:beforeAutospacing="0" w:after="0" w:afterAutospacing="0"/>
        <w:jc w:val="right"/>
        <w:rPr>
          <w:color w:val="auto"/>
          <w:sz w:val="28"/>
          <w:lang w:val="kk-KZ"/>
        </w:rPr>
      </w:pPr>
      <w:r w:rsidRPr="006409BB">
        <w:rPr>
          <w:rStyle w:val="s0"/>
          <w:color w:val="auto"/>
          <w:sz w:val="28"/>
          <w:lang w:val="kk-KZ"/>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605"/>
        <w:gridCol w:w="3780"/>
        <w:gridCol w:w="1702"/>
        <w:gridCol w:w="992"/>
        <w:gridCol w:w="992"/>
        <w:gridCol w:w="2267"/>
        <w:gridCol w:w="2692"/>
        <w:gridCol w:w="1519"/>
      </w:tblGrid>
      <w:tr w:rsidR="00496B30" w:rsidRPr="005C153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33"/>
              <w:jc w:val="center"/>
              <w:rPr>
                <w:color w:val="auto"/>
                <w:lang w:val="kk-KZ"/>
              </w:rPr>
            </w:pPr>
            <w:r w:rsidRPr="002624CE">
              <w:rPr>
                <w:lang w:val="kk-KZ"/>
              </w:rPr>
              <w:t>Сенімгерлік басқарушының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33"/>
              <w:jc w:val="center"/>
              <w:rPr>
                <w:color w:val="auto"/>
                <w:lang w:val="kk-KZ"/>
              </w:rPr>
            </w:pPr>
            <w:r w:rsidRPr="002624CE">
              <w:rPr>
                <w:lang w:val="kk-KZ"/>
              </w:rPr>
              <w:t>Туынды қаржы құралы түрінің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113"/>
              <w:jc w:val="center"/>
              <w:rPr>
                <w:color w:val="auto"/>
                <w:lang w:val="kk-KZ"/>
              </w:rPr>
            </w:pPr>
            <w:r w:rsidRPr="002624CE">
              <w:rPr>
                <w:lang w:val="kk-KZ"/>
              </w:rPr>
              <w:t>Базалық актив</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100"/>
              <w:jc w:val="center"/>
              <w:rPr>
                <w:color w:val="auto"/>
                <w:lang w:val="kk-KZ"/>
              </w:rPr>
            </w:pPr>
            <w:r w:rsidRPr="002624CE">
              <w:rPr>
                <w:lang w:val="kk-KZ"/>
              </w:rPr>
              <w:t>Валюта код</w:t>
            </w:r>
            <w:r w:rsidRPr="002624CE">
              <w:rPr>
                <w:rStyle w:val="s0"/>
                <w:color w:val="auto"/>
                <w:sz w:val="24"/>
                <w:szCs w:val="24"/>
                <w:lang w:val="kk-KZ"/>
              </w:rPr>
              <w:t>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86"/>
              <w:jc w:val="center"/>
              <w:rPr>
                <w:color w:val="auto"/>
                <w:lang w:val="kk-KZ"/>
              </w:rPr>
            </w:pPr>
            <w:r w:rsidRPr="002624CE">
              <w:rPr>
                <w:rStyle w:val="s0"/>
                <w:color w:val="auto"/>
                <w:sz w:val="24"/>
                <w:szCs w:val="24"/>
                <w:lang w:val="kk-KZ"/>
              </w:rPr>
              <w:t xml:space="preserve">Бағалы қағаздың </w:t>
            </w:r>
            <w:r w:rsidRPr="002624CE">
              <w:rPr>
                <w:lang w:val="kk-KZ"/>
              </w:rPr>
              <w:t>сәйкестендіру нөмірі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33"/>
              <w:jc w:val="center"/>
              <w:rPr>
                <w:color w:val="auto"/>
                <w:lang w:val="kk-KZ"/>
              </w:rPr>
            </w:pPr>
            <w:r w:rsidRPr="002624CE">
              <w:rPr>
                <w:lang w:val="kk-KZ"/>
              </w:rPr>
              <w:t>Туынды құралмен операцияны жүзеге асыру күнінде талап ету (міндеттемелер) сомасы</w:t>
            </w:r>
            <w:r w:rsidRPr="002624CE">
              <w:rPr>
                <w:rStyle w:val="s0"/>
                <w:color w:val="auto"/>
                <w:sz w:val="24"/>
                <w:szCs w:val="24"/>
                <w:lang w:val="kk-KZ"/>
              </w:rPr>
              <w:t xml:space="preserve"> (</w:t>
            </w:r>
            <w:r w:rsidRPr="002624CE">
              <w:rPr>
                <w:lang w:val="kk-KZ"/>
              </w:rPr>
              <w:t>теңгемен</w:t>
            </w:r>
            <w:r w:rsidRPr="002624CE">
              <w:rPr>
                <w:rStyle w:val="s0"/>
                <w:color w:val="auto"/>
                <w:sz w:val="24"/>
                <w:szCs w:val="24"/>
                <w:lang w:val="kk-KZ"/>
              </w:rPr>
              <w:t xml:space="preserve">) </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33"/>
              <w:jc w:val="center"/>
              <w:rPr>
                <w:color w:val="auto"/>
                <w:lang w:val="kk-KZ"/>
              </w:rPr>
            </w:pPr>
            <w:r w:rsidRPr="002624CE">
              <w:rPr>
                <w:lang w:val="kk-KZ"/>
              </w:rPr>
              <w:t>Есепті күнгі ағымдағы құны</w:t>
            </w:r>
            <w:r w:rsidRPr="002624CE">
              <w:rPr>
                <w:rStyle w:val="s0"/>
                <w:color w:val="auto"/>
                <w:sz w:val="24"/>
                <w:szCs w:val="24"/>
                <w:lang w:val="kk-KZ"/>
              </w:rPr>
              <w:t xml:space="preserve"> (</w:t>
            </w:r>
            <w:r w:rsidRPr="002624CE">
              <w:rPr>
                <w:lang w:val="kk-KZ"/>
              </w:rPr>
              <w:t>теңгемен</w:t>
            </w:r>
            <w:r w:rsidRPr="002624CE">
              <w:rPr>
                <w:rStyle w:val="s0"/>
                <w:color w:val="auto"/>
                <w:sz w:val="24"/>
                <w:szCs w:val="24"/>
                <w:lang w:val="kk-KZ"/>
              </w:rPr>
              <w:t>)</w:t>
            </w:r>
          </w:p>
        </w:tc>
      </w:tr>
      <w:tr w:rsidR="00496B30" w:rsidRPr="002624CE" w:rsidTr="00496B30">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1</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jc w:val="center"/>
              <w:rPr>
                <w:sz w:val="24"/>
                <w:szCs w:val="24"/>
                <w:lang w:val="kk-KZ"/>
              </w:rPr>
            </w:pPr>
            <w:r w:rsidRPr="002624CE">
              <w:rPr>
                <w:rStyle w:val="s0"/>
                <w:sz w:val="24"/>
                <w:szCs w:val="24"/>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7</w:t>
            </w:r>
          </w:p>
        </w:tc>
        <w:tc>
          <w:tcPr>
            <w:tcW w:w="522"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8</w:t>
            </w:r>
          </w:p>
        </w:tc>
      </w:tr>
      <w:tr w:rsidR="00496B30" w:rsidRPr="005C153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63"/>
              <w:jc w:val="both"/>
              <w:rPr>
                <w:color w:val="auto"/>
                <w:lang w:val="kk-KZ"/>
              </w:rPr>
            </w:pPr>
            <w:r w:rsidRPr="002624CE">
              <w:rPr>
                <w:lang w:val="kk-KZ"/>
              </w:rPr>
              <w:t>Туынды қаржы құралдары бойынша шартты талаптар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rPr>
                <w:sz w:val="24"/>
                <w:szCs w:val="24"/>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1.1.1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rPr>
                <w:sz w:val="24"/>
                <w:szCs w:val="24"/>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lastRenderedPageBreak/>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rPr>
                <w:sz w:val="24"/>
                <w:szCs w:val="24"/>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81" w:right="-72"/>
              <w:jc w:val="center"/>
              <w:rPr>
                <w:rStyle w:val="s0"/>
                <w:color w:val="auto"/>
                <w:sz w:val="24"/>
                <w:szCs w:val="24"/>
                <w:lang w:val="kk-KZ"/>
              </w:rPr>
            </w:pPr>
            <w:bookmarkStart w:id="28" w:name="OLE_LINK1"/>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7" w:right="-63"/>
              <w:rPr>
                <w:sz w:val="24"/>
                <w:szCs w:val="24"/>
                <w:lang w:val="kk-KZ"/>
              </w:rPr>
            </w:pPr>
            <w:r w:rsidRPr="002624CE">
              <w:rPr>
                <w:sz w:val="24"/>
                <w:szCs w:val="24"/>
                <w:lang w:val="kk-KZ"/>
              </w:rPr>
              <w:t>Жиынтығы: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bookmarkEnd w:id="28"/>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r>
      <w:tr w:rsidR="00496B30" w:rsidRPr="005C153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2.</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37" w:right="-63"/>
              <w:jc w:val="both"/>
              <w:rPr>
                <w:color w:val="auto"/>
                <w:lang w:val="kk-KZ"/>
              </w:rPr>
            </w:pPr>
            <w:r w:rsidRPr="002624CE">
              <w:rPr>
                <w:lang w:val="kk-KZ"/>
              </w:rPr>
              <w:t>Туынды қаржы құралдары бойынша шартты міндеттемелер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2.1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rPr>
                <w:sz w:val="24"/>
                <w:szCs w:val="24"/>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2.1.1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rPr>
                <w:sz w:val="24"/>
                <w:szCs w:val="24"/>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72"/>
              <w:jc w:val="center"/>
              <w:rPr>
                <w:color w:val="auto"/>
                <w:lang w:val="kk-KZ"/>
              </w:rPr>
            </w:pPr>
            <w:r w:rsidRPr="002624CE">
              <w:rPr>
                <w:rStyle w:val="s0"/>
                <w:color w:val="auto"/>
                <w:sz w:val="24"/>
                <w:szCs w:val="24"/>
                <w:lang w:val="kk-KZ"/>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37" w:right="-63"/>
              <w:rPr>
                <w:sz w:val="24"/>
                <w:szCs w:val="24"/>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r>
      <w:tr w:rsidR="00496B30" w:rsidRPr="002624CE" w:rsidTr="00496B30">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ind w:left="-81" w:right="-72"/>
              <w:jc w:val="center"/>
              <w:rPr>
                <w:rStyle w:val="s0"/>
                <w:color w:val="auto"/>
                <w:sz w:val="24"/>
                <w:szCs w:val="24"/>
                <w:lang w:val="kk-KZ"/>
              </w:rPr>
            </w:pP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ind w:left="-37" w:right="-63"/>
              <w:rPr>
                <w:sz w:val="24"/>
                <w:szCs w:val="24"/>
                <w:lang w:val="kk-KZ"/>
              </w:rPr>
            </w:pPr>
            <w:r w:rsidRPr="002624CE">
              <w:rPr>
                <w:sz w:val="24"/>
                <w:szCs w:val="24"/>
                <w:lang w:val="kk-KZ"/>
              </w:rPr>
              <w:t>Жиынтығы: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r>
    </w:tbl>
    <w:p w:rsidR="00496B30" w:rsidRDefault="00496B30" w:rsidP="002624CE">
      <w:pPr>
        <w:pStyle w:val="pj"/>
        <w:rPr>
          <w:rStyle w:val="s0"/>
          <w:color w:val="auto"/>
          <w:lang w:val="kk-KZ"/>
        </w:rPr>
      </w:pPr>
      <w:r w:rsidRPr="006409BB">
        <w:rPr>
          <w:rStyle w:val="s0"/>
          <w:color w:val="auto"/>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pStyle w:val="pr"/>
        <w:spacing w:before="0" w:beforeAutospacing="0" w:after="0" w:afterAutospacing="0"/>
        <w:ind w:firstLine="709"/>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Күні 20__ жылғы «____» ______________</w:t>
      </w:r>
      <w:r w:rsidRPr="006409BB">
        <w:rPr>
          <w:color w:val="auto"/>
          <w:sz w:val="28"/>
          <w:szCs w:val="28"/>
          <w:lang w:val="kk-KZ"/>
        </w:rPr>
        <w:t xml:space="preserve">  </w:t>
      </w:r>
    </w:p>
    <w:p w:rsidR="00496B30" w:rsidRDefault="00496B30" w:rsidP="002624CE">
      <w:pPr>
        <w:pStyle w:val="pr"/>
        <w:spacing w:before="0" w:beforeAutospacing="0" w:after="0" w:afterAutospacing="0"/>
        <w:rPr>
          <w:color w:val="auto"/>
          <w:sz w:val="28"/>
          <w:szCs w:val="28"/>
          <w:lang w:val="kk-KZ"/>
        </w:rPr>
      </w:pPr>
    </w:p>
    <w:p w:rsidR="00496B30" w:rsidRDefault="00496B30" w:rsidP="002624CE">
      <w:pPr>
        <w:pStyle w:val="pj"/>
        <w:jc w:val="right"/>
        <w:rPr>
          <w:color w:val="auto"/>
          <w:sz w:val="28"/>
          <w:szCs w:val="28"/>
          <w:lang w:val="kk-KZ"/>
        </w:rPr>
      </w:pPr>
      <w:r w:rsidRPr="006409BB">
        <w:rPr>
          <w:rStyle w:val="s0"/>
          <w:rFonts w:eastAsia="Calibri"/>
          <w:sz w:val="28"/>
          <w:szCs w:val="28"/>
          <w:lang w:val="kk-KZ"/>
        </w:rPr>
        <w:t xml:space="preserve">Зейнетақы активтерінің </w:t>
      </w:r>
      <w:r>
        <w:rPr>
          <w:rStyle w:val="s0"/>
          <w:rFonts w:eastAsia="Calibri"/>
          <w:sz w:val="28"/>
          <w:szCs w:val="28"/>
          <w:lang w:val="kk-KZ"/>
        </w:rPr>
        <w:br/>
      </w:r>
      <w:r w:rsidRPr="006409BB">
        <w:rPr>
          <w:rStyle w:val="s0"/>
          <w:rFonts w:eastAsia="Calibri"/>
          <w:sz w:val="28"/>
          <w:szCs w:val="28"/>
          <w:lang w:val="kk-KZ"/>
        </w:rPr>
        <w:t xml:space="preserve">инвестициялық портфелінің құрылымы </w:t>
      </w:r>
      <w:r>
        <w:rPr>
          <w:rStyle w:val="s0"/>
          <w:rFonts w:eastAsia="Calibri"/>
          <w:sz w:val="28"/>
          <w:szCs w:val="28"/>
          <w:lang w:val="kk-KZ"/>
        </w:rPr>
        <w:br/>
      </w:r>
      <w:r w:rsidRPr="006409BB">
        <w:rPr>
          <w:rStyle w:val="s0"/>
          <w:rFonts w:eastAsia="Calibri"/>
          <w:sz w:val="28"/>
          <w:szCs w:val="28"/>
          <w:lang w:val="kk-KZ"/>
        </w:rPr>
        <w:t>туралы есеп</w:t>
      </w:r>
      <w:r w:rsidRPr="006409BB">
        <w:rPr>
          <w:color w:val="auto"/>
          <w:sz w:val="28"/>
          <w:szCs w:val="28"/>
          <w:lang w:val="kk-KZ"/>
        </w:rPr>
        <w:t xml:space="preserve"> нысанына</w:t>
      </w:r>
    </w:p>
    <w:p w:rsidR="00496B30" w:rsidRDefault="00496B30" w:rsidP="002624CE">
      <w:pPr>
        <w:pStyle w:val="pj"/>
        <w:jc w:val="right"/>
        <w:rPr>
          <w:color w:val="auto"/>
          <w:sz w:val="28"/>
          <w:szCs w:val="28"/>
          <w:lang w:val="kk-KZ"/>
        </w:rPr>
      </w:pPr>
      <w:r w:rsidRPr="006409BB">
        <w:rPr>
          <w:color w:val="auto"/>
          <w:sz w:val="28"/>
          <w:szCs w:val="28"/>
          <w:lang w:val="kk-KZ"/>
        </w:rPr>
        <w:t>қосымша</w:t>
      </w:r>
    </w:p>
    <w:p w:rsidR="00496B30" w:rsidRDefault="00496B30" w:rsidP="002624CE">
      <w:pPr>
        <w:pStyle w:val="pj"/>
        <w:rPr>
          <w:color w:val="auto"/>
          <w:sz w:val="28"/>
          <w:szCs w:val="28"/>
          <w:lang w:val="kk-KZ"/>
        </w:rPr>
      </w:pPr>
      <w:r w:rsidRPr="006409BB">
        <w:rPr>
          <w:color w:val="auto"/>
          <w:sz w:val="28"/>
          <w:szCs w:val="28"/>
          <w:lang w:val="kk-KZ"/>
        </w:rPr>
        <w:t xml:space="preserve"> </w:t>
      </w:r>
    </w:p>
    <w:p w:rsidR="00496B30" w:rsidRDefault="00496B30" w:rsidP="002624CE">
      <w:pPr>
        <w:pStyle w:val="pj"/>
        <w:rPr>
          <w:color w:val="auto"/>
          <w:sz w:val="28"/>
          <w:szCs w:val="28"/>
          <w:lang w:val="kk-KZ"/>
        </w:rPr>
      </w:pPr>
    </w:p>
    <w:p w:rsidR="00496B30" w:rsidRDefault="00496B30" w:rsidP="002624CE">
      <w:pPr>
        <w:pStyle w:val="pj"/>
        <w:jc w:val="center"/>
        <w:rPr>
          <w:color w:val="auto"/>
          <w:sz w:val="28"/>
          <w:szCs w:val="28"/>
          <w:lang w:val="kk-KZ"/>
        </w:rPr>
      </w:pPr>
      <w:r w:rsidRPr="006409BB">
        <w:rPr>
          <w:color w:val="auto"/>
          <w:sz w:val="28"/>
          <w:szCs w:val="28"/>
          <w:lang w:val="kk-KZ"/>
        </w:rPr>
        <w:t>«</w:t>
      </w:r>
      <w:r w:rsidRPr="006409BB">
        <w:rPr>
          <w:rStyle w:val="s0"/>
          <w:rFonts w:eastAsia="Calibri"/>
          <w:sz w:val="28"/>
          <w:szCs w:val="28"/>
          <w:lang w:val="kk-KZ"/>
        </w:rPr>
        <w:t>Зейнетақы активтерінің инвестициялық портфелінің құрылымы туралы есеп</w:t>
      </w:r>
      <w:r w:rsidRPr="006409BB">
        <w:rPr>
          <w:color w:val="auto"/>
          <w:sz w:val="28"/>
          <w:szCs w:val="28"/>
          <w:lang w:val="kk-KZ"/>
        </w:rPr>
        <w:t>»</w:t>
      </w:r>
    </w:p>
    <w:p w:rsidR="00496B30" w:rsidRDefault="00496B30" w:rsidP="002624CE">
      <w:pPr>
        <w:pStyle w:val="pj"/>
        <w:jc w:val="center"/>
        <w:rPr>
          <w:color w:val="auto"/>
          <w:sz w:val="28"/>
          <w:szCs w:val="28"/>
          <w:lang w:val="kk-KZ"/>
        </w:rPr>
      </w:pPr>
      <w:r w:rsidRPr="006409BB">
        <w:rPr>
          <w:color w:val="auto"/>
          <w:sz w:val="28"/>
          <w:szCs w:val="28"/>
          <w:lang w:val="kk-KZ"/>
        </w:rPr>
        <w:t xml:space="preserve">(индексі – 1-ENPF_SPPA, </w:t>
      </w:r>
      <w:r w:rsidRPr="006409BB">
        <w:rPr>
          <w:rStyle w:val="s0"/>
          <w:sz w:val="28"/>
          <w:szCs w:val="28"/>
          <w:lang w:val="kk-KZ"/>
        </w:rPr>
        <w:t>кезеңділігі – ай сайын</w:t>
      </w:r>
      <w:r w:rsidRPr="006409BB">
        <w:rPr>
          <w:color w:val="auto"/>
          <w:sz w:val="28"/>
          <w:szCs w:val="28"/>
          <w:lang w:val="kk-KZ"/>
        </w:rPr>
        <w:t>)</w:t>
      </w:r>
    </w:p>
    <w:p w:rsidR="00496B30" w:rsidRDefault="00496B30" w:rsidP="002624CE">
      <w:pPr>
        <w:pStyle w:val="pj"/>
        <w:jc w:val="center"/>
        <w:rPr>
          <w:color w:val="auto"/>
          <w:sz w:val="28"/>
          <w:szCs w:val="28"/>
          <w:lang w:val="kk-KZ"/>
        </w:rPr>
      </w:pPr>
      <w:r w:rsidRPr="006409BB">
        <w:rPr>
          <w:color w:val="auto"/>
          <w:sz w:val="28"/>
          <w:szCs w:val="28"/>
          <w:lang w:val="kk-KZ"/>
        </w:rPr>
        <w:t xml:space="preserve">  </w:t>
      </w:r>
      <w:r w:rsidRPr="006409BB">
        <w:rPr>
          <w:rStyle w:val="s0"/>
          <w:sz w:val="28"/>
          <w:szCs w:val="28"/>
          <w:lang w:val="kk-KZ"/>
        </w:rPr>
        <w:t>әкімшілік деректер нысанын толтыру бойынша түсіндірме</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j"/>
        <w:jc w:val="center"/>
        <w:rPr>
          <w:color w:val="auto"/>
          <w:sz w:val="28"/>
          <w:szCs w:val="28"/>
          <w:lang w:val="kk-KZ"/>
        </w:rPr>
      </w:pPr>
      <w:r w:rsidRPr="006409BB">
        <w:rPr>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 xml:space="preserve">Осы түсіндірмеде </w:t>
      </w:r>
      <w:r w:rsidRPr="006409BB">
        <w:rPr>
          <w:color w:val="auto"/>
          <w:sz w:val="28"/>
          <w:szCs w:val="28"/>
          <w:lang w:val="kk-KZ"/>
        </w:rPr>
        <w:t>«</w:t>
      </w:r>
      <w:r w:rsidRPr="006409BB">
        <w:rPr>
          <w:rStyle w:val="s0"/>
          <w:rFonts w:eastAsia="Calibri"/>
          <w:sz w:val="28"/>
          <w:szCs w:val="28"/>
          <w:lang w:val="kk-KZ"/>
        </w:rPr>
        <w:t>Зейнетақы активтерінің инвестициялық портфелінің құрылымы туралы есеп</w:t>
      </w:r>
      <w:r w:rsidRPr="006409BB">
        <w:rPr>
          <w:color w:val="auto"/>
          <w:sz w:val="28"/>
          <w:szCs w:val="28"/>
          <w:lang w:val="kk-KZ"/>
        </w:rPr>
        <w:t xml:space="preserve">» </w:t>
      </w:r>
      <w:r w:rsidRPr="006409BB">
        <w:rPr>
          <w:sz w:val="28"/>
          <w:szCs w:val="28"/>
          <w:lang w:val="kk-KZ"/>
        </w:rPr>
        <w:t>әкімшілік деректер нысанын (бұдан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j"/>
        <w:rPr>
          <w:color w:val="auto"/>
          <w:sz w:val="28"/>
          <w:szCs w:val="28"/>
          <w:lang w:val="kk-KZ"/>
        </w:rPr>
      </w:pPr>
      <w:r w:rsidRPr="006409BB">
        <w:rPr>
          <w:color w:val="auto"/>
          <w:sz w:val="28"/>
          <w:szCs w:val="28"/>
          <w:lang w:val="kk-KZ"/>
        </w:rPr>
        <w:t xml:space="preserve"> </w:t>
      </w:r>
    </w:p>
    <w:p w:rsidR="00496B30" w:rsidRDefault="00496B30" w:rsidP="002624CE">
      <w:pPr>
        <w:pStyle w:val="pj"/>
        <w:rPr>
          <w:color w:val="auto"/>
          <w:sz w:val="28"/>
          <w:szCs w:val="28"/>
          <w:lang w:val="kk-KZ"/>
        </w:rPr>
      </w:pPr>
    </w:p>
    <w:p w:rsidR="00496B30" w:rsidRDefault="00496B30" w:rsidP="002624CE">
      <w:pPr>
        <w:pStyle w:val="pj"/>
        <w:jc w:val="center"/>
        <w:rPr>
          <w:color w:val="auto"/>
          <w:sz w:val="28"/>
          <w:szCs w:val="28"/>
          <w:lang w:val="kk-KZ"/>
        </w:rPr>
      </w:pPr>
      <w:r w:rsidRPr="006409BB">
        <w:rPr>
          <w:noProof/>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6. 1-кесте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1) Нысанда бағалы қағаздар жөніндегі деректер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3) 3-бағанда бағалы қағаз эмитентінің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4) 4-бағанда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5) 6-бағанда сатып алынған бағалы қағаздың типі көрсетіле отырып, оның түрі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7-бағанда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8-бағанда сатып алынған бағалы қағаздардың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9 және 11-бағандарда валюталар кодтары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 және төлемдер жасау жүйесі </w:t>
      </w:r>
      <w:r w:rsidRPr="00385CCE">
        <w:rPr>
          <w:color w:val="auto"/>
          <w:sz w:val="28"/>
          <w:szCs w:val="28"/>
          <w:lang w:val="kk-KZ"/>
        </w:rPr>
        <w:t xml:space="preserve">СВИФТ </w:t>
      </w:r>
      <w:r w:rsidRPr="006409BB">
        <w:rPr>
          <w:color w:val="auto"/>
          <w:sz w:val="28"/>
          <w:szCs w:val="28"/>
          <w:lang w:val="kk-KZ"/>
        </w:rPr>
        <w:t>(SWIFT)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11) 14-бағанда бухгалтерлік есепте бастапқы танылған күні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12) 15-бағанда борыштық бағалы қағаздарды өтеу күні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14) 17-бағанда бухгалтерлік есепте көрсетілген бағалы қағаздардың құны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15) 20-бағанда бухгалтерлік есепте көрсетілген резервтердің (провизиялардың)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16) 21-бағанда шығарылым проспектісінде белгіленген мерзімде төленуге тиіс бағалы қағаздар бойынша дебиторлық берешек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17) 22-бағанда шығарылым проспектісінде көзделген мерзімде төленбеген бағалы қағаздар бойынша мерзімі өткен дебиторлық берешек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18) 23-бағанда бухгалтерлік есепте көрсетілген дебиторлық және мерзімі өткен берешек бойынша резервтердің (провизиялардың)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19) 24-бағанда бағалы қағаздың «әділ құны бойынша бағаланатын», «амортизацияланған құны бойынша бағаланатын» санаты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22) 29-бағанда Нысанды ұсыну күніндегі борыштық қаржы құралдары бойынша купондық мөлшерлеме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2-кесте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 5-бағанда «кері репо»</w:t>
      </w:r>
      <w:r>
        <w:rPr>
          <w:color w:val="auto"/>
          <w:sz w:val="28"/>
          <w:szCs w:val="28"/>
          <w:lang w:val="kk-KZ"/>
        </w:rPr>
        <w:t xml:space="preserve"> (репо)</w:t>
      </w:r>
      <w:r w:rsidRPr="006409BB">
        <w:rPr>
          <w:color w:val="auto"/>
          <w:sz w:val="28"/>
          <w:szCs w:val="28"/>
          <w:lang w:val="kk-KZ"/>
        </w:rPr>
        <w:t xml:space="preserve"> операциялары бойынша сатып алынған </w:t>
      </w:r>
      <w:r>
        <w:rPr>
          <w:color w:val="auto"/>
          <w:sz w:val="28"/>
          <w:szCs w:val="28"/>
          <w:lang w:val="kk-KZ"/>
        </w:rPr>
        <w:t>(</w:t>
      </w:r>
      <w:r w:rsidRPr="006409BB">
        <w:rPr>
          <w:sz w:val="28"/>
          <w:szCs w:val="28"/>
          <w:lang w:val="kk-KZ"/>
        </w:rPr>
        <w:t>орналастырылған</w:t>
      </w:r>
      <w:r>
        <w:rPr>
          <w:color w:val="auto"/>
          <w:sz w:val="28"/>
          <w:szCs w:val="28"/>
          <w:lang w:val="kk-KZ"/>
        </w:rPr>
        <w:t xml:space="preserve">) </w:t>
      </w:r>
      <w:r w:rsidRPr="006409BB">
        <w:rPr>
          <w:color w:val="auto"/>
          <w:sz w:val="28"/>
          <w:szCs w:val="28"/>
          <w:lang w:val="kk-KZ"/>
        </w:rPr>
        <w:t>бағалы қағаздың типін көрсете отырып, түрі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3) 6-бағанда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4) 7-бағанда «кері репо» </w:t>
      </w:r>
      <w:r>
        <w:rPr>
          <w:color w:val="auto"/>
          <w:sz w:val="28"/>
          <w:szCs w:val="28"/>
          <w:lang w:val="kk-KZ"/>
        </w:rPr>
        <w:t xml:space="preserve">(репо) </w:t>
      </w:r>
      <w:r w:rsidRPr="006409BB">
        <w:rPr>
          <w:color w:val="auto"/>
          <w:sz w:val="28"/>
          <w:szCs w:val="28"/>
          <w:lang w:val="kk-KZ"/>
        </w:rPr>
        <w:t xml:space="preserve">операциялары бойынша сатып алынған </w:t>
      </w:r>
      <w:r>
        <w:rPr>
          <w:color w:val="auto"/>
          <w:sz w:val="28"/>
          <w:szCs w:val="28"/>
          <w:lang w:val="kk-KZ"/>
        </w:rPr>
        <w:t>(</w:t>
      </w:r>
      <w:r w:rsidRPr="006409BB">
        <w:rPr>
          <w:sz w:val="28"/>
          <w:szCs w:val="28"/>
          <w:lang w:val="kk-KZ"/>
        </w:rPr>
        <w:t>орналастырылған</w:t>
      </w:r>
      <w:r>
        <w:rPr>
          <w:color w:val="auto"/>
          <w:sz w:val="28"/>
          <w:szCs w:val="28"/>
          <w:lang w:val="kk-KZ"/>
        </w:rPr>
        <w:t xml:space="preserve">) </w:t>
      </w:r>
      <w:r w:rsidRPr="006409BB">
        <w:rPr>
          <w:color w:val="auto"/>
          <w:sz w:val="28"/>
          <w:szCs w:val="28"/>
          <w:lang w:val="kk-KZ"/>
        </w:rPr>
        <w:t>бағалы қағаздың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 xml:space="preserve">5) 8 және 9-бағандарда валюталар кодтары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10 және 11-бағандарда «кері репо»</w:t>
      </w:r>
      <w:r>
        <w:rPr>
          <w:color w:val="auto"/>
          <w:sz w:val="28"/>
          <w:szCs w:val="28"/>
          <w:lang w:val="kk-KZ"/>
        </w:rPr>
        <w:t xml:space="preserve"> (репо)</w:t>
      </w:r>
      <w:r w:rsidRPr="006409BB">
        <w:rPr>
          <w:color w:val="auto"/>
          <w:sz w:val="28"/>
          <w:szCs w:val="28"/>
          <w:lang w:val="kk-KZ"/>
        </w:rPr>
        <w:t xml:space="preserve"> операциясының жүзеге асырылуын растайтын бастапқы құжатта көрсетілген баға үтірден кейін төрт таңбаға дейінгі дәлдікпен көрсетіледі. Сатып алынған </w:t>
      </w:r>
      <w:r>
        <w:rPr>
          <w:color w:val="auto"/>
          <w:sz w:val="28"/>
          <w:szCs w:val="28"/>
          <w:lang w:val="kk-KZ"/>
        </w:rPr>
        <w:t>(</w:t>
      </w:r>
      <w:r w:rsidRPr="006409BB">
        <w:rPr>
          <w:sz w:val="28"/>
          <w:szCs w:val="28"/>
          <w:lang w:val="kk-KZ"/>
        </w:rPr>
        <w:t>орналастырылған</w:t>
      </w:r>
      <w:r>
        <w:rPr>
          <w:color w:val="auto"/>
          <w:sz w:val="28"/>
          <w:szCs w:val="28"/>
          <w:lang w:val="kk-KZ"/>
        </w:rPr>
        <w:t xml:space="preserve">) </w:t>
      </w:r>
      <w:r w:rsidRPr="006409BB">
        <w:rPr>
          <w:color w:val="auto"/>
          <w:sz w:val="28"/>
          <w:szCs w:val="28"/>
          <w:lang w:val="kk-KZ"/>
        </w:rPr>
        <w:t xml:space="preserve">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w:t>
      </w:r>
      <w:r>
        <w:rPr>
          <w:color w:val="auto"/>
          <w:sz w:val="28"/>
          <w:szCs w:val="28"/>
          <w:lang w:val="kk-KZ"/>
        </w:rPr>
        <w:t>(</w:t>
      </w:r>
      <w:r w:rsidRPr="006409BB">
        <w:rPr>
          <w:sz w:val="28"/>
          <w:szCs w:val="28"/>
          <w:lang w:val="kk-KZ"/>
        </w:rPr>
        <w:t>орналастырылған</w:t>
      </w:r>
      <w:r>
        <w:rPr>
          <w:color w:val="auto"/>
          <w:sz w:val="28"/>
          <w:szCs w:val="28"/>
          <w:lang w:val="kk-KZ"/>
        </w:rPr>
        <w:t xml:space="preserve">) </w:t>
      </w:r>
      <w:r w:rsidRPr="006409BB">
        <w:rPr>
          <w:color w:val="auto"/>
          <w:sz w:val="28"/>
          <w:szCs w:val="28"/>
          <w:lang w:val="kk-KZ"/>
        </w:rPr>
        <w:t>бағалы қағазға ұлттық валюта – теңгеде ақы төленген жағдайда 10 және 12-бағандар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7) 16-бағанда бухгалтерлік есепте көрсетілген құн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8. 3-кесте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3) 6-бағанда валюталар кодтары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4) 9-бағанда банктік салым шарты бойынша салым мерзімі, салым мерзімі ұзартылған кезде ұзарту мерзімін ескере отырып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5) 10 және 11-бағандарда жинақталған сыйақыны төлеу күні мен кезеңділігі банктік салым шартының талаптарына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7) 16-бағанда бухгалтерлік есепте көрсетілген салымдардың құны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8) 20-бағанда бухгалтерлік есепте көрсетілген резервтердің (провизиялардың)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21-бағанда салымдар бойынша дебиторлық берешек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10) 22-бағанда салымдар бойынша мерзімі өткен дебиторлық берешек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11) 23-бағанда бухгалтерлік есепте көрсетілген дебиторлық және мерзімі өткен берешек бойынша резервтердің (провизиялардың)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12) 3-кесте әрбір банк және салымның әрбір валютасы бойынша жеке-жеке салымдар сомасын көрсете отырып,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9. 4-кесте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2) 5-бағанда төлем валютасының коды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4) 10-бағанда бухгалтерлік есепте көрсетілген сома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10. 5-кесте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5-бағанда мәміле валютасының коды көрсетіледі. Валюта коды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4) 6-бағанда ұлттық сәйкестендіру нөмірі (ҰСН) немесе халықаралық сәйкестендіру нөмірі (ISIN коды) немесе бағалы қағаздың басқа сәйкестендіргіші көрсетіледі, 6-баған туынды қаржы құралының базалық активі бағалы қағаз болып табылған жағдайда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талаптарына сәйкес туынды құралдармен операция жүргізу кезінде қалыптастырылатын шартты талаптар мен міндеттемелердің сомасы көрсетілед</w:t>
      </w:r>
      <w:r w:rsidRPr="006409BB">
        <w:rPr>
          <w:rStyle w:val="s0"/>
          <w:sz w:val="28"/>
          <w:szCs w:val="28"/>
          <w:lang w:val="kk-KZ"/>
        </w:rPr>
        <w:t>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6) 8-бағанда туынды қаржы құралының нарықтық құны (алмастыру құны) көрсетіледі, ол:</w:t>
      </w:r>
    </w:p>
    <w:p w:rsidR="00496B30" w:rsidRDefault="00496B30" w:rsidP="002624CE">
      <w:pPr>
        <w:pStyle w:val="pj"/>
        <w:ind w:firstLine="709"/>
        <w:rPr>
          <w:color w:val="auto"/>
          <w:sz w:val="28"/>
          <w:szCs w:val="28"/>
          <w:lang w:val="kk-KZ"/>
        </w:rPr>
      </w:pPr>
      <w:r w:rsidRPr="006409BB">
        <w:rPr>
          <w:color w:val="auto"/>
          <w:sz w:val="28"/>
          <w:szCs w:val="28"/>
          <w:lang w:val="kk-KZ"/>
        </w:rPr>
        <w:t xml:space="preserve">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w:t>
      </w:r>
      <w:r w:rsidRPr="006409BB">
        <w:rPr>
          <w:color w:val="auto"/>
          <w:sz w:val="28"/>
          <w:szCs w:val="28"/>
          <w:lang w:val="kk-KZ"/>
        </w:rPr>
        <w:lastRenderedPageBreak/>
        <w:t>құралының номиналды келісімшарттық құнының осы туынды қаржы құралының (шартты міндеттемелер) ағымдағы нарықтық құнынан асып түсу шамасын;</w:t>
      </w:r>
    </w:p>
    <w:p w:rsidR="00496B30" w:rsidRDefault="00496B30" w:rsidP="002624CE">
      <w:pPr>
        <w:pStyle w:val="pj"/>
        <w:ind w:firstLine="709"/>
        <w:rPr>
          <w:color w:val="auto"/>
          <w:sz w:val="28"/>
          <w:szCs w:val="28"/>
          <w:lang w:val="kk-KZ"/>
        </w:rPr>
      </w:pPr>
      <w:r w:rsidRPr="006409BB">
        <w:rPr>
          <w:color w:val="auto"/>
          <w:sz w:val="28"/>
          <w:szCs w:val="28"/>
          <w:lang w:val="kk-KZ"/>
        </w:rPr>
        <w:t>сатуға арналған мәмілелер бойынша – туынды қаржы құралының номиналды келісімшарттық</w:t>
      </w:r>
      <w:r w:rsidRPr="006409BB">
        <w:rPr>
          <w:rStyle w:val="s0"/>
          <w:lang w:val="kk-KZ"/>
        </w:rPr>
        <w:t xml:space="preserve"> </w:t>
      </w:r>
      <w:r w:rsidRPr="006409BB">
        <w:rPr>
          <w:color w:val="auto"/>
          <w:sz w:val="28"/>
          <w:szCs w:val="28"/>
          <w:lang w:val="kk-KZ"/>
        </w:rPr>
        <w:t>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p w:rsidR="00496B30" w:rsidRDefault="00496B30" w:rsidP="002624CE">
      <w:pPr>
        <w:pStyle w:val="pj"/>
        <w:ind w:firstLine="709"/>
        <w:rPr>
          <w:bCs/>
          <w:color w:val="auto"/>
          <w:sz w:val="28"/>
          <w:szCs w:val="28"/>
          <w:lang w:val="kk-KZ"/>
        </w:rPr>
      </w:pPr>
      <w:r w:rsidRPr="006409BB">
        <w:rPr>
          <w:color w:val="auto"/>
          <w:sz w:val="28"/>
          <w:szCs w:val="28"/>
          <w:lang w:val="kk-KZ"/>
        </w:rPr>
        <w:t xml:space="preserve">11. </w:t>
      </w:r>
      <w:r w:rsidRPr="006409BB">
        <w:rPr>
          <w:sz w:val="28"/>
          <w:szCs w:val="28"/>
          <w:lang w:val="kk-KZ"/>
        </w:rPr>
        <w:t>Мәліметтер болмаған жағдайда Нысан толтырылмай ұсынылады</w:t>
      </w:r>
      <w:r w:rsidRPr="006409BB">
        <w:rPr>
          <w:color w:val="auto"/>
          <w:sz w:val="28"/>
          <w:szCs w:val="28"/>
          <w:lang w:val="kk-KZ"/>
        </w:rPr>
        <w:t>.</w:t>
      </w:r>
      <w:r w:rsidRPr="00893157">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4-қосымша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pStyle w:val="pr"/>
        <w:spacing w:before="0" w:beforeAutospacing="0" w:after="0" w:afterAutospacing="0"/>
        <w:jc w:val="right"/>
        <w:rPr>
          <w:color w:val="auto"/>
          <w:sz w:val="28"/>
          <w:szCs w:val="28"/>
          <w:lang w:val="kk-KZ"/>
        </w:rPr>
      </w:pPr>
      <w:r w:rsidRPr="006409BB">
        <w:rPr>
          <w:rStyle w:val="s0"/>
          <w:color w:val="auto"/>
          <w:sz w:val="28"/>
          <w:szCs w:val="28"/>
          <w:lang w:val="kk-KZ"/>
        </w:rPr>
        <w:t>4-қосымша</w:t>
      </w: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Pr="00496B30" w:rsidRDefault="00496B30" w:rsidP="002624CE">
      <w:pPr>
        <w:pStyle w:val="pc"/>
        <w:spacing w:before="0" w:beforeAutospacing="0" w:after="0" w:afterAutospacing="0"/>
        <w:jc w:val="center"/>
        <w:rPr>
          <w:color w:val="auto"/>
          <w:sz w:val="28"/>
          <w:szCs w:val="28"/>
          <w:lang w:val="kk-KZ"/>
        </w:rPr>
      </w:pPr>
      <w:r w:rsidRPr="006409BB">
        <w:rPr>
          <w:rStyle w:val="s0"/>
          <w:rFonts w:eastAsia="Calibri"/>
          <w:sz w:val="28"/>
          <w:szCs w:val="28"/>
          <w:lang w:val="kk-KZ"/>
        </w:rPr>
        <w:t>Сыртқы басқарудағы зейнетақы активтері туралы есеп</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1-ENPF_А-VNESH</w:t>
      </w:r>
    </w:p>
    <w:p w:rsidR="00496B30" w:rsidRDefault="00496B30" w:rsidP="002624CE">
      <w:pPr>
        <w:pStyle w:val="pj"/>
        <w:ind w:firstLine="709"/>
        <w:rPr>
          <w:color w:val="auto"/>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Pr>
          <w:rStyle w:val="s0"/>
          <w:rFonts w:eastAsia="Calibri"/>
          <w:sz w:val="28"/>
          <w:szCs w:val="28"/>
          <w:lang w:val="kk-KZ"/>
        </w:rPr>
        <w:br/>
      </w:r>
      <w:r w:rsidRPr="006409BB">
        <w:rPr>
          <w:rStyle w:val="s0"/>
          <w:rFonts w:eastAsia="Calibri"/>
          <w:sz w:val="28"/>
          <w:szCs w:val="28"/>
          <w:lang w:val="kk-KZ"/>
        </w:rPr>
        <w:t>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w:t>
      </w:r>
      <w:r w:rsidRPr="006409BB">
        <w:rPr>
          <w:sz w:val="28"/>
          <w:szCs w:val="28"/>
          <w:lang w:val="kk-KZ"/>
        </w:rPr>
        <w:t xml:space="preserve"> ай сайын</w:t>
      </w:r>
    </w:p>
    <w:p w:rsidR="00496B30" w:rsidRDefault="00496B30" w:rsidP="002624CE">
      <w:pPr>
        <w:pStyle w:val="pr"/>
        <w:spacing w:before="0" w:beforeAutospacing="0" w:after="0" w:afterAutospacing="0"/>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Pr>
          <w:color w:val="auto"/>
          <w:sz w:val="28"/>
          <w:szCs w:val="28"/>
          <w:lang w:val="kk-KZ"/>
        </w:rPr>
        <w:lastRenderedPageBreak/>
        <w:t>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r w:rsidRPr="006409BB">
        <w:rPr>
          <w:bCs/>
          <w:sz w:val="28"/>
          <w:szCs w:val="28"/>
          <w:lang w:val="kk-KZ"/>
        </w:rPr>
        <w:t xml:space="preserve">Кесте. </w:t>
      </w:r>
      <w:r w:rsidRPr="006409BB">
        <w:rPr>
          <w:rStyle w:val="s0"/>
          <w:rFonts w:eastAsia="Calibri"/>
          <w:sz w:val="28"/>
          <w:szCs w:val="28"/>
          <w:lang w:val="kk-KZ"/>
        </w:rPr>
        <w:t>Сыртқы басқарудағы зейнетақы активтері</w:t>
      </w:r>
    </w:p>
    <w:p w:rsidR="00496B30" w:rsidRDefault="00496B30" w:rsidP="002624CE">
      <w:pPr>
        <w:ind w:firstLine="709"/>
        <w:jc w:val="both"/>
        <w:rPr>
          <w:bCs/>
          <w:sz w:val="28"/>
          <w:szCs w:val="28"/>
          <w:lang w:val="kk-KZ"/>
        </w:rPr>
      </w:pPr>
      <w:r w:rsidRPr="006409BB">
        <w:rPr>
          <w:bCs/>
          <w:sz w:val="28"/>
          <w:szCs w:val="28"/>
          <w:lang w:val="kk-KZ"/>
        </w:rPr>
        <w:t>_______________________</w:t>
      </w:r>
      <w:r w:rsidRPr="006409BB">
        <w:rPr>
          <w:rStyle w:val="s0"/>
          <w:rFonts w:eastAsia="Calibri"/>
          <w:sz w:val="28"/>
          <w:szCs w:val="28"/>
          <w:lang w:val="kk-KZ"/>
        </w:rPr>
        <w:t xml:space="preserve"> есебінен қалыптастырылған зейнетақы активтері</w:t>
      </w:r>
      <w:r w:rsidRPr="006409BB">
        <w:rPr>
          <w:bCs/>
          <w:sz w:val="28"/>
          <w:szCs w:val="28"/>
          <w:lang w:val="kk-KZ"/>
        </w:rPr>
        <w:t xml:space="preserve"> </w:t>
      </w:r>
    </w:p>
    <w:p w:rsidR="00496B30" w:rsidRDefault="00496B30" w:rsidP="002624CE">
      <w:pPr>
        <w:pStyle w:val="pr"/>
        <w:spacing w:before="0" w:beforeAutospacing="0" w:after="0" w:afterAutospacing="0"/>
        <w:jc w:val="right"/>
        <w:rPr>
          <w:color w:val="auto"/>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594"/>
        <w:gridCol w:w="2927"/>
        <w:gridCol w:w="2648"/>
        <w:gridCol w:w="3087"/>
        <w:gridCol w:w="3678"/>
        <w:gridCol w:w="1615"/>
      </w:tblGrid>
      <w:tr w:rsidR="00496B30" w:rsidTr="00496B30">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2" w:right="-115"/>
              <w:jc w:val="center"/>
              <w:rPr>
                <w:color w:val="auto"/>
                <w:lang w:val="kk-KZ"/>
              </w:rPr>
            </w:pPr>
            <w:r w:rsidRPr="006409BB">
              <w:rPr>
                <w:color w:val="auto"/>
                <w:lang w:val="kk-KZ"/>
              </w:rPr>
              <w:t xml:space="preserve">№ </w:t>
            </w: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112"/>
              <w:jc w:val="center"/>
              <w:rPr>
                <w:color w:val="auto"/>
                <w:lang w:val="kk-KZ"/>
              </w:rPr>
            </w:pPr>
            <w:r w:rsidRPr="006409BB">
              <w:rPr>
                <w:lang w:val="kk-KZ"/>
              </w:rPr>
              <w:t>Зейнетақы активтерін сыртқы басқарушының атауы</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112"/>
              <w:jc w:val="center"/>
              <w:rPr>
                <w:color w:val="auto"/>
                <w:lang w:val="kk-KZ"/>
              </w:rPr>
            </w:pPr>
            <w:r w:rsidRPr="006409BB">
              <w:rPr>
                <w:lang w:val="kk-KZ"/>
              </w:rPr>
              <w:t>Сенімгерлікпен басқару шартының нөмірі және күні</w:t>
            </w: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112"/>
              <w:jc w:val="center"/>
              <w:rPr>
                <w:color w:val="auto"/>
                <w:lang w:val="kk-KZ"/>
              </w:rPr>
            </w:pPr>
            <w:r w:rsidRPr="006409BB">
              <w:rPr>
                <w:lang w:val="kk-KZ"/>
              </w:rPr>
              <w:t>Зейнетақы активтерін басқарудың болжанған кезеңі</w:t>
            </w: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112"/>
              <w:jc w:val="center"/>
              <w:rPr>
                <w:color w:val="auto"/>
                <w:lang w:val="kk-KZ"/>
              </w:rPr>
            </w:pPr>
            <w:r w:rsidRPr="006409BB">
              <w:rPr>
                <w:lang w:val="kk-KZ"/>
              </w:rPr>
              <w:t>Басқарудағы зейнетақы активтерінің ағымдағы құны</w:t>
            </w:r>
            <w:r w:rsidRPr="006409BB">
              <w:rPr>
                <w:color w:val="auto"/>
                <w:szCs w:val="28"/>
                <w:lang w:val="kk-KZ"/>
              </w:rPr>
              <w:t xml:space="preserve"> (теңгемен)</w:t>
            </w: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112"/>
              <w:jc w:val="center"/>
              <w:rPr>
                <w:color w:val="auto"/>
                <w:lang w:val="kk-KZ"/>
              </w:rPr>
            </w:pPr>
            <w:r w:rsidRPr="006409BB">
              <w:rPr>
                <w:lang w:val="kk-KZ"/>
              </w:rPr>
              <w:t>Ескертпе</w:t>
            </w:r>
          </w:p>
        </w:tc>
      </w:tr>
      <w:tr w:rsidR="00496B30" w:rsidTr="00496B30">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2"/>
              <w:jc w:val="center"/>
              <w:rPr>
                <w:color w:val="auto"/>
                <w:lang w:val="kk-KZ"/>
              </w:rPr>
            </w:pPr>
            <w:r w:rsidRPr="006409BB">
              <w:rPr>
                <w:color w:val="auto"/>
                <w:lang w:val="kk-KZ"/>
              </w:rPr>
              <w:t>1</w:t>
            </w: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r>
      <w:tr w:rsidR="00496B30" w:rsidTr="00496B30">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left="-32"/>
              <w:jc w:val="center"/>
              <w:rPr>
                <w:lang w:val="kk-KZ"/>
              </w:rPr>
            </w:pP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xml:space="preserve">  </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r>
      <w:tr w:rsidR="00496B30" w:rsidTr="00496B30">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left="-32"/>
              <w:rPr>
                <w:lang w:val="kk-KZ"/>
              </w:rPr>
            </w:pP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4876DC">
              <w:rPr>
                <w:color w:val="auto"/>
                <w:lang w:val="kk-KZ"/>
              </w:rPr>
              <w:t>Жиынтығы:</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ind w:firstLine="709"/>
        <w:jc w:val="right"/>
        <w:rPr>
          <w:bCs/>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Күні 20__ жылғы «____» ______________  </w:t>
      </w:r>
    </w:p>
    <w:p w:rsidR="00496B30" w:rsidRDefault="00496B30" w:rsidP="002624CE">
      <w:pPr>
        <w:ind w:firstLine="709"/>
        <w:jc w:val="right"/>
        <w:rPr>
          <w:bCs/>
          <w:sz w:val="28"/>
          <w:szCs w:val="28"/>
          <w:lang w:val="kk-KZ"/>
        </w:rPr>
      </w:pPr>
      <w:r w:rsidRPr="006409BB">
        <w:rPr>
          <w:rStyle w:val="s0"/>
          <w:rFonts w:eastAsia="Calibri"/>
          <w:sz w:val="28"/>
          <w:szCs w:val="28"/>
          <w:lang w:val="kk-KZ"/>
        </w:rPr>
        <w:lastRenderedPageBreak/>
        <w:t xml:space="preserve">Сыртқы басқарудағы </w:t>
      </w:r>
      <w:r>
        <w:rPr>
          <w:rStyle w:val="s0"/>
          <w:rFonts w:eastAsia="Calibri"/>
          <w:sz w:val="28"/>
          <w:szCs w:val="28"/>
          <w:lang w:val="kk-KZ"/>
        </w:rPr>
        <w:br/>
      </w:r>
      <w:r w:rsidRPr="006409BB">
        <w:rPr>
          <w:rStyle w:val="s0"/>
          <w:rFonts w:eastAsia="Calibri"/>
          <w:sz w:val="28"/>
          <w:szCs w:val="28"/>
          <w:lang w:val="kk-KZ"/>
        </w:rPr>
        <w:t xml:space="preserve">зейнетақы активтері </w:t>
      </w:r>
      <w:r>
        <w:rPr>
          <w:rStyle w:val="s0"/>
          <w:rFonts w:eastAsia="Calibri"/>
          <w:sz w:val="28"/>
          <w:szCs w:val="28"/>
          <w:lang w:val="kk-KZ"/>
        </w:rPr>
        <w:br/>
      </w:r>
      <w:r w:rsidRPr="006409BB">
        <w:rPr>
          <w:rStyle w:val="s0"/>
          <w:rFonts w:eastAsia="Calibri"/>
          <w:sz w:val="28"/>
          <w:szCs w:val="28"/>
          <w:lang w:val="kk-KZ"/>
        </w:rPr>
        <w:t>туралы есеп</w:t>
      </w:r>
      <w:r w:rsidRPr="006409BB">
        <w:rPr>
          <w:bCs/>
          <w:sz w:val="28"/>
          <w:szCs w:val="28"/>
          <w:lang w:val="kk-KZ"/>
        </w:rPr>
        <w:t xml:space="preserve"> нысанына</w:t>
      </w:r>
    </w:p>
    <w:p w:rsidR="00496B30" w:rsidRDefault="00496B30" w:rsidP="002624CE">
      <w:pPr>
        <w:ind w:firstLine="709"/>
        <w:jc w:val="right"/>
        <w:rPr>
          <w:bCs/>
          <w:sz w:val="28"/>
          <w:szCs w:val="28"/>
          <w:lang w:val="kk-KZ"/>
        </w:rPr>
      </w:pPr>
      <w:r w:rsidRPr="006409BB">
        <w:rPr>
          <w:bCs/>
          <w:sz w:val="28"/>
          <w:szCs w:val="28"/>
          <w:lang w:val="kk-KZ"/>
        </w:rPr>
        <w:t>қосымша</w:t>
      </w:r>
    </w:p>
    <w:p w:rsidR="00496B30" w:rsidRDefault="00496B30" w:rsidP="002624CE">
      <w:pPr>
        <w:ind w:firstLine="709"/>
        <w:jc w:val="center"/>
        <w:rPr>
          <w:bCs/>
          <w:sz w:val="28"/>
          <w:szCs w:val="28"/>
          <w:lang w:val="kk-KZ"/>
        </w:rPr>
      </w:pPr>
    </w:p>
    <w:p w:rsidR="00496B30" w:rsidRDefault="00496B30" w:rsidP="002624CE">
      <w:pPr>
        <w:ind w:firstLine="709"/>
        <w:jc w:val="center"/>
        <w:rPr>
          <w:bCs/>
          <w:sz w:val="28"/>
          <w:szCs w:val="28"/>
          <w:lang w:val="kk-KZ"/>
        </w:rPr>
      </w:pPr>
    </w:p>
    <w:p w:rsidR="00496B30" w:rsidRDefault="00496B30" w:rsidP="002624CE">
      <w:pPr>
        <w:jc w:val="center"/>
        <w:rPr>
          <w:bCs/>
          <w:sz w:val="28"/>
          <w:szCs w:val="28"/>
          <w:lang w:val="kk-KZ"/>
        </w:rPr>
      </w:pPr>
      <w:r w:rsidRPr="006409BB">
        <w:rPr>
          <w:bCs/>
          <w:sz w:val="28"/>
          <w:szCs w:val="28"/>
          <w:lang w:val="kk-KZ"/>
        </w:rPr>
        <w:t>«</w:t>
      </w:r>
      <w:r w:rsidRPr="006409BB">
        <w:rPr>
          <w:rStyle w:val="s0"/>
          <w:rFonts w:eastAsia="Calibri"/>
          <w:sz w:val="28"/>
          <w:szCs w:val="28"/>
          <w:lang w:val="kk-KZ"/>
        </w:rPr>
        <w:t>Сыртқы басқарудағы зейнетақы активтері туралы есеп</w:t>
      </w:r>
      <w:r w:rsidRPr="006409BB">
        <w:rPr>
          <w:bCs/>
          <w:sz w:val="28"/>
          <w:szCs w:val="28"/>
          <w:lang w:val="kk-KZ"/>
        </w:rPr>
        <w:t xml:space="preserve">» </w:t>
      </w:r>
    </w:p>
    <w:p w:rsidR="00496B30" w:rsidRDefault="00496B30" w:rsidP="002624CE">
      <w:pPr>
        <w:jc w:val="center"/>
        <w:rPr>
          <w:bCs/>
          <w:sz w:val="28"/>
          <w:szCs w:val="28"/>
          <w:lang w:val="kk-KZ"/>
        </w:rPr>
      </w:pPr>
      <w:r w:rsidRPr="006409BB">
        <w:rPr>
          <w:bCs/>
          <w:sz w:val="28"/>
          <w:szCs w:val="28"/>
          <w:lang w:val="kk-KZ"/>
        </w:rPr>
        <w:t xml:space="preserve">(индексі – 1-ENPF_А-VNESH, </w:t>
      </w:r>
      <w:r w:rsidRPr="006409BB">
        <w:rPr>
          <w:rStyle w:val="s0"/>
          <w:sz w:val="28"/>
          <w:szCs w:val="28"/>
          <w:lang w:val="kk-KZ"/>
        </w:rPr>
        <w:t>кезеңділігі – ай сайын</w:t>
      </w:r>
      <w:r w:rsidRPr="006409BB">
        <w:rPr>
          <w:bCs/>
          <w:sz w:val="28"/>
          <w:szCs w:val="28"/>
          <w:lang w:val="kk-KZ"/>
        </w:rPr>
        <w:t xml:space="preserve">) </w:t>
      </w:r>
    </w:p>
    <w:p w:rsidR="00496B30" w:rsidRDefault="00496B30" w:rsidP="002624CE">
      <w:pPr>
        <w:jc w:val="center"/>
        <w:rPr>
          <w:bCs/>
          <w:sz w:val="28"/>
          <w:szCs w:val="28"/>
          <w:lang w:val="kk-KZ"/>
        </w:rPr>
      </w:pPr>
      <w:r w:rsidRPr="006409BB">
        <w:rPr>
          <w:rStyle w:val="s0"/>
          <w:sz w:val="28"/>
          <w:szCs w:val="28"/>
          <w:lang w:val="kk-KZ"/>
        </w:rPr>
        <w:t>әкімшілік деректер нысанын толтыру бойынша түсіндірме</w:t>
      </w:r>
    </w:p>
    <w:p w:rsidR="00496B30" w:rsidRDefault="00496B30" w:rsidP="002624CE">
      <w:pPr>
        <w:jc w:val="center"/>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Pr="00496B30" w:rsidRDefault="00496B30" w:rsidP="002624CE">
      <w:pPr>
        <w:jc w:val="center"/>
        <w:rPr>
          <w:bCs/>
          <w:sz w:val="28"/>
          <w:szCs w:val="28"/>
          <w:lang w:val="kk-KZ"/>
        </w:rPr>
      </w:pPr>
      <w:r w:rsidRPr="006409BB">
        <w:rPr>
          <w:sz w:val="28"/>
          <w:szCs w:val="28"/>
          <w:lang w:val="kk-KZ"/>
        </w:rPr>
        <w:t>1-тарау. Жалпы ережелер</w:t>
      </w: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ind w:firstLine="709"/>
        <w:jc w:val="both"/>
        <w:rPr>
          <w:bCs/>
          <w:sz w:val="28"/>
          <w:szCs w:val="28"/>
          <w:lang w:val="kk-KZ"/>
        </w:rPr>
      </w:pPr>
      <w:r w:rsidRPr="006409BB">
        <w:rPr>
          <w:bCs/>
          <w:sz w:val="28"/>
          <w:szCs w:val="28"/>
          <w:lang w:val="kk-KZ"/>
        </w:rPr>
        <w:t xml:space="preserve">1. </w:t>
      </w:r>
      <w:r w:rsidRPr="006409BB">
        <w:rPr>
          <w:sz w:val="28"/>
          <w:szCs w:val="28"/>
          <w:lang w:val="kk-KZ"/>
        </w:rPr>
        <w:t xml:space="preserve">Осы түсіндірмеде </w:t>
      </w:r>
      <w:r w:rsidRPr="006409BB">
        <w:rPr>
          <w:bCs/>
          <w:sz w:val="28"/>
          <w:szCs w:val="28"/>
          <w:lang w:val="kk-KZ"/>
        </w:rPr>
        <w:t>«</w:t>
      </w:r>
      <w:r w:rsidRPr="006409BB">
        <w:rPr>
          <w:rStyle w:val="s0"/>
          <w:rFonts w:eastAsia="Calibri"/>
          <w:sz w:val="28"/>
          <w:szCs w:val="28"/>
          <w:lang w:val="kk-KZ"/>
        </w:rPr>
        <w:t>Сыртқы басқарудағы зейнетақы активтері туралы есеп</w:t>
      </w:r>
      <w:r w:rsidRPr="006409BB">
        <w:rPr>
          <w:bCs/>
          <w:sz w:val="28"/>
          <w:szCs w:val="28"/>
          <w:lang w:val="kk-KZ"/>
        </w:rPr>
        <w:t xml:space="preserve">» </w:t>
      </w:r>
      <w:r w:rsidRPr="006409BB">
        <w:rPr>
          <w:sz w:val="28"/>
          <w:szCs w:val="28"/>
          <w:lang w:val="kk-KZ"/>
        </w:rPr>
        <w:t>әкімшілік деректер нысанын (бұдан әрі – Нысан) толтыру бойынша бірыңғай талаптар айқындалады</w:t>
      </w:r>
      <w:r w:rsidRPr="006409BB">
        <w:rPr>
          <w:bCs/>
          <w:sz w:val="28"/>
          <w:szCs w:val="28"/>
          <w:lang w:val="kk-KZ"/>
        </w:rPr>
        <w:t>.</w:t>
      </w:r>
    </w:p>
    <w:p w:rsidR="00496B30" w:rsidRDefault="00496B30" w:rsidP="002624CE">
      <w:pPr>
        <w:ind w:firstLine="709"/>
        <w:jc w:val="both"/>
        <w:rPr>
          <w:bCs/>
          <w:sz w:val="28"/>
          <w:szCs w:val="28"/>
          <w:lang w:val="kk-KZ"/>
        </w:rPr>
      </w:pPr>
      <w:r w:rsidRPr="006409BB">
        <w:rPr>
          <w:bCs/>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r w:rsidRPr="006409BB">
        <w:rPr>
          <w:bCs/>
          <w:sz w:val="28"/>
          <w:szCs w:val="28"/>
          <w:lang w:val="kk-KZ"/>
        </w:rPr>
        <w:t>.</w:t>
      </w:r>
    </w:p>
    <w:p w:rsidR="00496B30" w:rsidRDefault="00496B30" w:rsidP="002624CE">
      <w:pPr>
        <w:ind w:firstLine="709"/>
        <w:jc w:val="both"/>
        <w:rPr>
          <w:bCs/>
          <w:sz w:val="28"/>
          <w:szCs w:val="28"/>
          <w:lang w:val="kk-KZ"/>
        </w:rPr>
      </w:pPr>
      <w:r w:rsidRPr="006409BB">
        <w:rPr>
          <w:bCs/>
          <w:sz w:val="28"/>
          <w:szCs w:val="28"/>
          <w:lang w:val="kk-KZ"/>
        </w:rPr>
        <w:t xml:space="preserve">3. </w:t>
      </w:r>
      <w:r w:rsidRPr="006409BB">
        <w:rPr>
          <w:sz w:val="28"/>
          <w:szCs w:val="28"/>
          <w:lang w:val="kk-KZ"/>
        </w:rPr>
        <w:t>Бірыңғай жинақтаушы зейнетақы қоры Нысанды есепті кезеңнің соңындағы жағдай бойынша ай сайын толтырады</w:t>
      </w:r>
      <w:r w:rsidRPr="006409BB">
        <w:rPr>
          <w:bCs/>
          <w:sz w:val="28"/>
          <w:szCs w:val="28"/>
          <w:lang w:val="kk-KZ"/>
        </w:rPr>
        <w:t xml:space="preserve">. </w:t>
      </w:r>
      <w:r w:rsidRPr="006409BB">
        <w:rPr>
          <w:sz w:val="28"/>
          <w:szCs w:val="28"/>
          <w:lang w:val="kk-KZ"/>
        </w:rPr>
        <w:t>Нысандағы деректер теңгемен көрсетіледі</w:t>
      </w:r>
      <w:r w:rsidRPr="006409BB">
        <w:rPr>
          <w:bCs/>
          <w:sz w:val="28"/>
          <w:szCs w:val="28"/>
          <w:lang w:val="kk-KZ"/>
        </w:rPr>
        <w:t>.</w:t>
      </w:r>
    </w:p>
    <w:p w:rsidR="00496B30" w:rsidRDefault="00496B30" w:rsidP="002624CE">
      <w:pPr>
        <w:ind w:firstLine="709"/>
        <w:jc w:val="both"/>
        <w:rPr>
          <w:bCs/>
          <w:sz w:val="28"/>
          <w:szCs w:val="28"/>
          <w:lang w:val="kk-KZ"/>
        </w:rPr>
      </w:pPr>
      <w:r w:rsidRPr="006409BB">
        <w:rPr>
          <w:bCs/>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bCs/>
          <w:sz w:val="28"/>
          <w:szCs w:val="28"/>
          <w:lang w:val="kk-KZ"/>
        </w:rPr>
        <w:t xml:space="preserve">. </w:t>
      </w:r>
    </w:p>
    <w:p w:rsidR="00496B30" w:rsidRDefault="00496B30" w:rsidP="002624CE">
      <w:pPr>
        <w:ind w:firstLine="709"/>
        <w:jc w:val="both"/>
        <w:rPr>
          <w:bCs/>
          <w:sz w:val="28"/>
          <w:szCs w:val="28"/>
          <w:lang w:val="kk-KZ"/>
        </w:rPr>
      </w:pPr>
      <w:r w:rsidRPr="006409BB">
        <w:rPr>
          <w:bCs/>
          <w:sz w:val="28"/>
          <w:szCs w:val="28"/>
          <w:lang w:val="kk-KZ"/>
        </w:rPr>
        <w:t xml:space="preserve"> </w:t>
      </w:r>
    </w:p>
    <w:p w:rsidR="00496B30" w:rsidRDefault="00496B30" w:rsidP="002624CE">
      <w:pPr>
        <w:ind w:firstLine="709"/>
        <w:jc w:val="both"/>
        <w:rPr>
          <w:bCs/>
          <w:sz w:val="28"/>
          <w:szCs w:val="28"/>
          <w:lang w:val="kk-KZ"/>
        </w:rPr>
      </w:pPr>
    </w:p>
    <w:p w:rsidR="00496B30" w:rsidRDefault="00496B30" w:rsidP="002624CE">
      <w:pPr>
        <w:jc w:val="center"/>
        <w:rPr>
          <w:bCs/>
          <w:sz w:val="28"/>
          <w:szCs w:val="28"/>
          <w:lang w:val="kk-KZ"/>
        </w:rPr>
      </w:pPr>
      <w:r w:rsidRPr="006409BB">
        <w:rPr>
          <w:noProof/>
          <w:sz w:val="28"/>
          <w:szCs w:val="28"/>
          <w:lang w:val="kk-KZ"/>
        </w:rPr>
        <w:t>2-тарау. Нысанды толтыру бойынша түсіндірме</w:t>
      </w:r>
    </w:p>
    <w:p w:rsidR="00496B30" w:rsidRDefault="00496B30" w:rsidP="002624CE">
      <w:pPr>
        <w:ind w:firstLine="709"/>
        <w:jc w:val="both"/>
        <w:rPr>
          <w:bCs/>
          <w:sz w:val="28"/>
          <w:szCs w:val="28"/>
          <w:lang w:val="kk-KZ"/>
        </w:rPr>
      </w:pPr>
      <w:r w:rsidRPr="006409BB">
        <w:rPr>
          <w:bCs/>
          <w:sz w:val="28"/>
          <w:szCs w:val="28"/>
          <w:lang w:val="kk-KZ"/>
        </w:rPr>
        <w:t xml:space="preserve"> </w:t>
      </w:r>
    </w:p>
    <w:p w:rsidR="00496B30" w:rsidRDefault="00496B30" w:rsidP="002624CE">
      <w:pPr>
        <w:ind w:firstLine="709"/>
        <w:jc w:val="both"/>
        <w:rPr>
          <w:bCs/>
          <w:sz w:val="28"/>
          <w:szCs w:val="28"/>
          <w:lang w:val="kk-KZ"/>
        </w:rPr>
      </w:pPr>
      <w:r w:rsidRPr="006409BB">
        <w:rPr>
          <w:bCs/>
          <w:sz w:val="28"/>
          <w:szCs w:val="28"/>
          <w:lang w:val="kk-KZ"/>
        </w:rPr>
        <w:t xml:space="preserve">5. </w:t>
      </w:r>
      <w:r w:rsidRPr="006409BB">
        <w:rPr>
          <w:sz w:val="28"/>
          <w:szCs w:val="28"/>
          <w:lang w:val="kk-KZ"/>
        </w:rPr>
        <w:t>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6409BB">
        <w:rPr>
          <w:bCs/>
          <w:sz w:val="28"/>
          <w:szCs w:val="28"/>
          <w:lang w:val="kk-KZ"/>
        </w:rPr>
        <w:t>.</w:t>
      </w:r>
    </w:p>
    <w:p w:rsidR="00496B30" w:rsidRDefault="00496B30" w:rsidP="002624CE">
      <w:pPr>
        <w:ind w:firstLine="709"/>
        <w:jc w:val="both"/>
        <w:rPr>
          <w:bCs/>
          <w:sz w:val="28"/>
          <w:szCs w:val="28"/>
          <w:lang w:val="kk-KZ"/>
        </w:rPr>
      </w:pPr>
      <w:r w:rsidRPr="006409BB">
        <w:rPr>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6409BB">
        <w:rPr>
          <w:bCs/>
          <w:sz w:val="28"/>
          <w:szCs w:val="28"/>
          <w:lang w:val="kk-KZ"/>
        </w:rPr>
        <w:t>.</w:t>
      </w:r>
    </w:p>
    <w:p w:rsidR="00496B30" w:rsidRDefault="00496B30" w:rsidP="002624CE">
      <w:pPr>
        <w:ind w:firstLine="709"/>
        <w:jc w:val="both"/>
        <w:rPr>
          <w:bCs/>
          <w:sz w:val="28"/>
          <w:szCs w:val="28"/>
          <w:lang w:val="kk-KZ"/>
        </w:rPr>
      </w:pPr>
      <w:r w:rsidRPr="006409BB">
        <w:rPr>
          <w:bCs/>
          <w:sz w:val="28"/>
          <w:szCs w:val="28"/>
          <w:lang w:val="kk-KZ"/>
        </w:rPr>
        <w:t xml:space="preserve">6. </w:t>
      </w:r>
      <w:r w:rsidRPr="006409BB">
        <w:rPr>
          <w:sz w:val="28"/>
          <w:szCs w:val="28"/>
          <w:lang w:val="kk-KZ"/>
        </w:rPr>
        <w:t xml:space="preserve">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w:t>
      </w:r>
      <w:r w:rsidRPr="006409BB">
        <w:rPr>
          <w:sz w:val="28"/>
          <w:szCs w:val="28"/>
          <w:lang w:val="kk-KZ"/>
        </w:rPr>
        <w:lastRenderedPageBreak/>
        <w:t>берілген (бұдан әрі – зейнетақы активтерін басқарушы) активтер бойынша ұсынылады</w:t>
      </w:r>
      <w:r w:rsidRPr="006409BB">
        <w:rPr>
          <w:bCs/>
          <w:sz w:val="28"/>
          <w:szCs w:val="28"/>
          <w:lang w:val="kk-KZ"/>
        </w:rPr>
        <w:t>.</w:t>
      </w:r>
    </w:p>
    <w:p w:rsidR="00496B30" w:rsidRDefault="00496B30" w:rsidP="002624CE">
      <w:pPr>
        <w:ind w:firstLine="709"/>
        <w:jc w:val="both"/>
        <w:rPr>
          <w:color w:val="000000"/>
          <w:sz w:val="28"/>
          <w:szCs w:val="28"/>
          <w:lang w:val="kk-KZ"/>
        </w:rPr>
      </w:pPr>
      <w:r w:rsidRPr="006409BB">
        <w:rPr>
          <w:bCs/>
          <w:sz w:val="28"/>
          <w:szCs w:val="28"/>
          <w:lang w:val="kk-KZ"/>
        </w:rPr>
        <w:t xml:space="preserve">7. </w:t>
      </w:r>
      <w:r w:rsidRPr="006409BB">
        <w:rPr>
          <w:color w:val="000000"/>
          <w:sz w:val="28"/>
          <w:szCs w:val="28"/>
          <w:lang w:val="kk-KZ"/>
        </w:rPr>
        <w:t>Нысан әрбір зейнетақы активтерін басқарушы бойынша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p w:rsidR="00496B30" w:rsidRDefault="00496B30" w:rsidP="002624CE">
      <w:pPr>
        <w:ind w:firstLine="709"/>
        <w:jc w:val="both"/>
        <w:rPr>
          <w:color w:val="000000"/>
          <w:sz w:val="28"/>
          <w:szCs w:val="28"/>
          <w:lang w:val="kk-KZ"/>
        </w:rPr>
      </w:pPr>
      <w:r w:rsidRPr="006409BB">
        <w:rPr>
          <w:color w:val="000000"/>
          <w:sz w:val="28"/>
          <w:szCs w:val="28"/>
          <w:lang w:val="kk-KZ"/>
        </w:rPr>
        <w:t>9. 5-бағанда есепті күні басқарудағы зейнетақы активтерінің ағымдағы құны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10.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w:t>
      </w:r>
      <w:r>
        <w:rPr>
          <w:color w:val="000000"/>
          <w:sz w:val="28"/>
          <w:szCs w:val="28"/>
          <w:lang w:val="kk-KZ"/>
        </w:rPr>
        <w:br/>
      </w:r>
      <w:r w:rsidRPr="006409BB">
        <w:rPr>
          <w:color w:val="000000"/>
          <w:sz w:val="28"/>
          <w:szCs w:val="28"/>
          <w:lang w:val="kk-KZ"/>
        </w:rPr>
        <w:t>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r w:rsidRPr="006409BB">
        <w:rPr>
          <w:bCs/>
          <w:sz w:val="28"/>
          <w:szCs w:val="28"/>
          <w:lang w:val="kk-KZ"/>
        </w:rPr>
        <w:t>.</w:t>
      </w:r>
    </w:p>
    <w:p w:rsidR="00496B30" w:rsidRDefault="00496B30" w:rsidP="002624CE">
      <w:pPr>
        <w:ind w:firstLine="709"/>
        <w:jc w:val="both"/>
        <w:rPr>
          <w:bCs/>
          <w:sz w:val="28"/>
          <w:szCs w:val="28"/>
          <w:lang w:val="kk-KZ"/>
        </w:rPr>
      </w:pPr>
      <w:r w:rsidRPr="006409BB">
        <w:rPr>
          <w:bCs/>
          <w:sz w:val="28"/>
          <w:szCs w:val="28"/>
          <w:lang w:val="kk-KZ"/>
        </w:rPr>
        <w:t xml:space="preserve">11. </w:t>
      </w:r>
      <w:r w:rsidRPr="006409BB">
        <w:rPr>
          <w:sz w:val="28"/>
          <w:szCs w:val="28"/>
          <w:lang w:val="kk-KZ"/>
        </w:rPr>
        <w:t>Мәліметтер болмаған жағдайда Нысан толтырылмай ұсынылады.</w:t>
      </w:r>
      <w:r w:rsidRPr="00893157">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5-қосымша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ind w:firstLine="709"/>
        <w:jc w:val="right"/>
        <w:rPr>
          <w:sz w:val="28"/>
          <w:szCs w:val="28"/>
          <w:lang w:val="kk-KZ"/>
        </w:rPr>
      </w:pPr>
      <w:r w:rsidRPr="006409BB">
        <w:rPr>
          <w:rStyle w:val="s0"/>
          <w:sz w:val="28"/>
          <w:szCs w:val="28"/>
          <w:lang w:val="kk-KZ"/>
        </w:rPr>
        <w:t>5-қосымша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center"/>
        <w:rPr>
          <w:sz w:val="28"/>
          <w:szCs w:val="28"/>
          <w:lang w:val="kk-KZ"/>
        </w:rPr>
      </w:pPr>
      <w:r w:rsidRPr="006409BB">
        <w:rPr>
          <w:sz w:val="28"/>
          <w:lang w:val="kk-KZ"/>
        </w:rPr>
        <w:t>Әкімшілік деректерді жинауға арналған нысан</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center"/>
        <w:rPr>
          <w:rStyle w:val="s0"/>
          <w:rFonts w:eastAsia="Calibri"/>
          <w:sz w:val="28"/>
          <w:szCs w:val="28"/>
          <w:lang w:val="kk-KZ"/>
        </w:rPr>
      </w:pP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p>
    <w:p w:rsidR="00496B30" w:rsidRDefault="00496B30" w:rsidP="002624CE">
      <w:pPr>
        <w:ind w:firstLine="709"/>
        <w:jc w:val="right"/>
        <w:rPr>
          <w:sz w:val="28"/>
          <w:szCs w:val="28"/>
          <w:lang w:val="kk-KZ"/>
        </w:rPr>
      </w:pPr>
    </w:p>
    <w:p w:rsidR="00496B30" w:rsidRDefault="00496B30" w:rsidP="002624CE">
      <w:pPr>
        <w:ind w:firstLine="709"/>
        <w:jc w:val="both"/>
        <w:rPr>
          <w:sz w:val="28"/>
          <w:szCs w:val="28"/>
          <w:lang w:val="kk-KZ"/>
        </w:rPr>
      </w:pPr>
      <w:r w:rsidRPr="006409BB">
        <w:rPr>
          <w:sz w:val="28"/>
          <w:szCs w:val="28"/>
          <w:lang w:val="kk-KZ"/>
        </w:rPr>
        <w:t>Әкімшілік деректер нысанының индексі: 1-ENPF_PV</w:t>
      </w:r>
    </w:p>
    <w:p w:rsidR="00496B30" w:rsidRDefault="00496B30" w:rsidP="002624CE">
      <w:pPr>
        <w:pStyle w:val="pj"/>
        <w:ind w:firstLine="709"/>
        <w:rPr>
          <w:color w:val="auto"/>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Pr>
          <w:rStyle w:val="s0"/>
          <w:rFonts w:eastAsia="Calibri"/>
          <w:sz w:val="28"/>
          <w:szCs w:val="28"/>
          <w:lang w:val="kk-KZ"/>
        </w:rPr>
        <w:br/>
      </w:r>
      <w:r w:rsidRPr="006409BB">
        <w:rPr>
          <w:rStyle w:val="s0"/>
          <w:rFonts w:eastAsia="Calibri"/>
          <w:sz w:val="28"/>
          <w:szCs w:val="28"/>
          <w:lang w:val="kk-KZ"/>
        </w:rPr>
        <w:t>7 (жетінші) жұмыс күнінен кешіктірмей,</w:t>
      </w:r>
      <w:r w:rsidRPr="006409BB">
        <w:rPr>
          <w:sz w:val="28"/>
          <w:szCs w:val="28"/>
          <w:lang w:val="kk-KZ"/>
        </w:rPr>
        <w:t xml:space="preserve"> ай сайын</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ind w:firstLine="709"/>
        <w:jc w:val="right"/>
        <w:rPr>
          <w:sz w:val="28"/>
          <w:szCs w:val="28"/>
          <w:lang w:val="kk-KZ"/>
        </w:rPr>
      </w:pPr>
      <w:r>
        <w:rPr>
          <w:sz w:val="28"/>
          <w:szCs w:val="28"/>
          <w:lang w:val="kk-KZ"/>
        </w:rPr>
        <w:lastRenderedPageBreak/>
        <w:t>Нысан</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Кесте. </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 xml:space="preserve"> </w:t>
      </w:r>
    </w:p>
    <w:p w:rsidR="00496B30" w:rsidRDefault="00496B30" w:rsidP="002624CE">
      <w:pPr>
        <w:ind w:firstLine="709"/>
        <w:rPr>
          <w:rStyle w:val="s0"/>
          <w:rFonts w:eastAsia="Calibri"/>
          <w:sz w:val="28"/>
          <w:szCs w:val="28"/>
          <w:lang w:val="kk-KZ"/>
        </w:rPr>
      </w:pPr>
      <w:r w:rsidRPr="006409BB">
        <w:rPr>
          <w:rStyle w:val="s0"/>
          <w:rFonts w:eastAsia="Calibri"/>
          <w:sz w:val="28"/>
          <w:szCs w:val="28"/>
          <w:lang w:val="kk-KZ"/>
        </w:rPr>
        <w:t>Сенімгерлік басқарудағы зейнетақы жинақтары бойынша</w:t>
      </w:r>
    </w:p>
    <w:p w:rsidR="00496B30" w:rsidRDefault="00496B30" w:rsidP="002624CE">
      <w:pPr>
        <w:jc w:val="center"/>
        <w:rPr>
          <w:sz w:val="28"/>
          <w:szCs w:val="28"/>
          <w:lang w:val="kk-KZ"/>
        </w:rPr>
      </w:pPr>
      <w:r w:rsidRPr="006409BB">
        <w:rPr>
          <w:sz w:val="28"/>
          <w:szCs w:val="28"/>
          <w:lang w:val="kk-KZ"/>
        </w:rPr>
        <w:t>__________________________________________________</w:t>
      </w:r>
    </w:p>
    <w:p w:rsidR="00496B30" w:rsidRDefault="00496B30" w:rsidP="002624CE">
      <w:pPr>
        <w:jc w:val="center"/>
        <w:rPr>
          <w:sz w:val="28"/>
          <w:szCs w:val="28"/>
          <w:lang w:val="kk-KZ"/>
        </w:rPr>
      </w:pPr>
      <w:r w:rsidRPr="006409BB">
        <w:rPr>
          <w:sz w:val="28"/>
          <w:szCs w:val="28"/>
          <w:lang w:val="kk-KZ"/>
        </w:rPr>
        <w:t>(зейнетақы активтерін басқарушының атауы)</w:t>
      </w:r>
    </w:p>
    <w:p w:rsidR="00496B30" w:rsidRDefault="00496B30" w:rsidP="002624CE">
      <w:pPr>
        <w:jc w:val="center"/>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06"/>
        <w:gridCol w:w="2194"/>
        <w:gridCol w:w="1469"/>
        <w:gridCol w:w="2625"/>
        <w:gridCol w:w="12"/>
        <w:gridCol w:w="2348"/>
        <w:gridCol w:w="1609"/>
        <w:gridCol w:w="2686"/>
      </w:tblGrid>
      <w:tr w:rsidR="00496B30" w:rsidRPr="005C153E" w:rsidTr="00496B30">
        <w:tc>
          <w:tcPr>
            <w:tcW w:w="552" w:type="pct"/>
            <w:vMerge w:val="restart"/>
            <w:tcMar>
              <w:top w:w="0" w:type="dxa"/>
              <w:left w:w="168" w:type="dxa"/>
              <w:bottom w:w="0" w:type="dxa"/>
              <w:right w:w="168" w:type="dxa"/>
            </w:tcMar>
            <w:hideMark/>
          </w:tcPr>
          <w:p w:rsidR="00496B30" w:rsidRDefault="00496B30" w:rsidP="002624CE">
            <w:pPr>
              <w:pStyle w:val="pji"/>
              <w:spacing w:before="0" w:beforeAutospacing="0" w:after="0" w:afterAutospacing="0"/>
              <w:ind w:left="-178" w:right="-79"/>
              <w:jc w:val="center"/>
              <w:rPr>
                <w:color w:val="auto"/>
                <w:lang w:val="kk-KZ"/>
              </w:rPr>
            </w:pPr>
            <w:r w:rsidRPr="006409BB">
              <w:rPr>
                <w:lang w:val="kk-KZ"/>
              </w:rPr>
              <w:t>Салымшылардың (алушылардың) жасы</w:t>
            </w:r>
            <w:r w:rsidRPr="006409BB">
              <w:rPr>
                <w:color w:val="auto"/>
                <w:lang w:val="kk-KZ"/>
              </w:rPr>
              <w:t xml:space="preserve"> </w:t>
            </w:r>
          </w:p>
        </w:tc>
        <w:tc>
          <w:tcPr>
            <w:tcW w:w="4448" w:type="pct"/>
            <w:gridSpan w:val="7"/>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lang w:val="kk-KZ"/>
              </w:rPr>
              <w:t>Салымшылардың (алушылардың) жеке зейнетақы шоттары</w:t>
            </w:r>
          </w:p>
        </w:tc>
      </w:tr>
      <w:tr w:rsidR="00496B30" w:rsidRPr="005C153E" w:rsidTr="00496B30">
        <w:tc>
          <w:tcPr>
            <w:tcW w:w="552" w:type="pct"/>
            <w:vMerge/>
            <w:vAlign w:val="center"/>
            <w:hideMark/>
          </w:tcPr>
          <w:p w:rsidR="00496B30" w:rsidRDefault="00496B30" w:rsidP="002624CE">
            <w:pPr>
              <w:jc w:val="center"/>
              <w:rPr>
                <w:lang w:val="kk-KZ"/>
              </w:rPr>
            </w:pPr>
          </w:p>
        </w:tc>
        <w:tc>
          <w:tcPr>
            <w:tcW w:w="4448" w:type="pct"/>
            <w:gridSpan w:val="7"/>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lang w:val="kk-KZ"/>
              </w:rPr>
              <w:t>міндетті зейнетақы жарналарын есепке алу бойынша</w:t>
            </w:r>
          </w:p>
        </w:tc>
      </w:tr>
      <w:tr w:rsidR="00496B30" w:rsidTr="00496B30">
        <w:tc>
          <w:tcPr>
            <w:tcW w:w="552" w:type="pct"/>
            <w:vMerge/>
            <w:vAlign w:val="center"/>
            <w:hideMark/>
          </w:tcPr>
          <w:p w:rsidR="00496B30" w:rsidRDefault="00496B30" w:rsidP="002624CE">
            <w:pPr>
              <w:jc w:val="center"/>
              <w:rPr>
                <w:lang w:val="kk-KZ"/>
              </w:rPr>
            </w:pPr>
          </w:p>
        </w:tc>
        <w:tc>
          <w:tcPr>
            <w:tcW w:w="2165" w:type="pct"/>
            <w:gridSpan w:val="4"/>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lang w:val="kk-KZ"/>
              </w:rPr>
              <w:t>Ерлер</w:t>
            </w:r>
          </w:p>
        </w:tc>
        <w:tc>
          <w:tcPr>
            <w:tcW w:w="2283" w:type="pct"/>
            <w:gridSpan w:val="3"/>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lang w:val="kk-KZ"/>
              </w:rPr>
              <w:t>Әйелдер</w:t>
            </w:r>
          </w:p>
        </w:tc>
      </w:tr>
      <w:tr w:rsidR="00496B30" w:rsidRPr="005C153E" w:rsidTr="00496B30">
        <w:tc>
          <w:tcPr>
            <w:tcW w:w="552" w:type="pct"/>
            <w:vMerge/>
            <w:vAlign w:val="center"/>
            <w:hideMark/>
          </w:tcPr>
          <w:p w:rsidR="00496B30" w:rsidRDefault="00496B30" w:rsidP="002624CE">
            <w:pPr>
              <w:jc w:val="center"/>
              <w:rPr>
                <w:lang w:val="kk-KZ"/>
              </w:rPr>
            </w:pP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171" w:right="-163"/>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171" w:right="-163"/>
              <w:jc w:val="center"/>
              <w:rPr>
                <w:color w:val="auto"/>
                <w:lang w:val="kk-KZ"/>
              </w:rPr>
            </w:pPr>
            <w:r w:rsidRPr="006409BB">
              <w:rPr>
                <w:lang w:val="kk-KZ"/>
              </w:rPr>
              <w:t>Зейнетақы жинақтарының сомасы</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171" w:right="-163"/>
              <w:jc w:val="center"/>
              <w:rPr>
                <w:color w:val="auto"/>
                <w:lang w:val="kk-KZ"/>
              </w:rPr>
            </w:pPr>
            <w:r w:rsidRPr="006409BB">
              <w:rPr>
                <w:lang w:val="kk-KZ"/>
              </w:rPr>
              <w:t>Зейнетақы жинақтары жоқ салымшылардың (алушылардың) жеке зейнетақы шоттарының саны</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171" w:right="-163"/>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171" w:right="-163"/>
              <w:jc w:val="center"/>
              <w:rPr>
                <w:color w:val="auto"/>
                <w:lang w:val="kk-KZ"/>
              </w:rPr>
            </w:pPr>
            <w:r w:rsidRPr="006409BB">
              <w:rPr>
                <w:lang w:val="kk-KZ"/>
              </w:rPr>
              <w:t>Зейнетақы жинақтарының сомасы</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171" w:right="-163"/>
              <w:jc w:val="center"/>
              <w:rPr>
                <w:color w:val="auto"/>
                <w:lang w:val="kk-KZ"/>
              </w:rPr>
            </w:pPr>
            <w:r w:rsidRPr="006409BB">
              <w:rPr>
                <w:lang w:val="kk-KZ"/>
              </w:rPr>
              <w:t>Зейнетақы жинақтары жоқ салымшылардың (алушылардың) жеке зейнетақы шоттарының саны</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center"/>
              <w:rPr>
                <w:color w:val="auto"/>
                <w:lang w:val="kk-KZ"/>
              </w:rPr>
            </w:pPr>
            <w:r w:rsidRPr="006409BB">
              <w:rPr>
                <w:color w:val="auto"/>
                <w:lang w:val="kk-KZ"/>
              </w:rPr>
              <w:t>1</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jc w:val="center"/>
              <w:rPr>
                <w:color w:val="auto"/>
                <w:lang w:val="kk-KZ"/>
              </w:rPr>
            </w:pPr>
            <w:r w:rsidRPr="006409BB">
              <w:rPr>
                <w:color w:val="auto"/>
                <w:lang w:val="kk-KZ"/>
              </w:rPr>
              <w:t>2</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jc w:val="center"/>
              <w:rPr>
                <w:color w:val="auto"/>
                <w:lang w:val="kk-KZ"/>
              </w:rPr>
            </w:pPr>
            <w:r w:rsidRPr="006409BB">
              <w:rPr>
                <w:color w:val="auto"/>
                <w:lang w:val="kk-KZ"/>
              </w:rPr>
              <w:t>3</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jc w:val="center"/>
              <w:rPr>
                <w:color w:val="auto"/>
                <w:lang w:val="kk-KZ"/>
              </w:rPr>
            </w:pPr>
            <w:r w:rsidRPr="006409BB">
              <w:rPr>
                <w:color w:val="auto"/>
                <w:lang w:val="kk-KZ"/>
              </w:rPr>
              <w:t>4</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jc w:val="center"/>
              <w:rPr>
                <w:color w:val="auto"/>
                <w:lang w:val="kk-KZ"/>
              </w:rPr>
            </w:pPr>
            <w:r w:rsidRPr="006409BB">
              <w:rPr>
                <w:color w:val="auto"/>
                <w:lang w:val="kk-KZ"/>
              </w:rPr>
              <w:t>5</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jc w:val="center"/>
              <w:rPr>
                <w:color w:val="auto"/>
                <w:lang w:val="kk-KZ"/>
              </w:rPr>
            </w:pPr>
            <w:r w:rsidRPr="006409BB">
              <w:rPr>
                <w:color w:val="auto"/>
                <w:lang w:val="kk-KZ"/>
              </w:rPr>
              <w:t>6</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jc w:val="center"/>
              <w:rPr>
                <w:color w:val="auto"/>
                <w:lang w:val="kk-KZ"/>
              </w:rPr>
            </w:pPr>
            <w:r w:rsidRPr="006409BB">
              <w:rPr>
                <w:color w:val="auto"/>
                <w:lang w:val="kk-KZ"/>
              </w:rPr>
              <w:t>7</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20 жасқа дейін</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21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22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23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24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25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26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27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28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29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lastRenderedPageBreak/>
              <w:t>30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31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jc w:val="both"/>
              <w:rPr>
                <w:color w:val="auto"/>
                <w:lang w:val="kk-KZ"/>
              </w:rPr>
            </w:pPr>
            <w:r w:rsidRPr="006409BB">
              <w:rPr>
                <w:lang w:val="kk-KZ"/>
              </w:rPr>
              <w:t>32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33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34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35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36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37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38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39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40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41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42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43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44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45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46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47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48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49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50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51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52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53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54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55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56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57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58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59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lastRenderedPageBreak/>
              <w:t>60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61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62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63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64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65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66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67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68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69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70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71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72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73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74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75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76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77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78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79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80 жас</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81 жас және одан үлкен</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r w:rsidR="00496B30" w:rsidTr="00496B30">
        <w:tc>
          <w:tcPr>
            <w:tcW w:w="552" w:type="pct"/>
            <w:tcMar>
              <w:top w:w="0" w:type="dxa"/>
              <w:left w:w="168" w:type="dxa"/>
              <w:bottom w:w="0" w:type="dxa"/>
              <w:right w:w="168" w:type="dxa"/>
            </w:tcMar>
            <w:hideMark/>
          </w:tcPr>
          <w:p w:rsidR="00496B30" w:rsidRDefault="00496B30" w:rsidP="002624CE">
            <w:pPr>
              <w:pStyle w:val="pji"/>
              <w:spacing w:before="0" w:beforeAutospacing="0" w:after="0" w:afterAutospacing="0"/>
              <w:ind w:left="-144" w:right="-130"/>
              <w:rPr>
                <w:color w:val="auto"/>
                <w:lang w:val="kk-KZ"/>
              </w:rPr>
            </w:pPr>
            <w:r w:rsidRPr="006409BB">
              <w:rPr>
                <w:lang w:val="kk-KZ"/>
              </w:rPr>
              <w:t>Барлығы</w:t>
            </w:r>
          </w:p>
        </w:tc>
        <w:tc>
          <w:tcPr>
            <w:tcW w:w="754"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rsidR="00496B30" w:rsidRDefault="00496B30" w:rsidP="002624CE">
            <w:pPr>
              <w:pStyle w:val="pji"/>
              <w:spacing w:before="0" w:beforeAutospacing="0" w:after="0" w:afterAutospacing="0"/>
              <w:ind w:left="-64" w:right="-63"/>
              <w:rPr>
                <w:color w:val="auto"/>
                <w:lang w:val="kk-KZ"/>
              </w:rPr>
            </w:pPr>
            <w:r w:rsidRPr="006409BB">
              <w:rPr>
                <w:color w:val="auto"/>
                <w:lang w:val="kk-KZ"/>
              </w:rPr>
              <w:t> </w:t>
            </w:r>
          </w:p>
        </w:tc>
      </w:tr>
    </w:tbl>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кестенің жалғасы</w:t>
      </w:r>
      <w:r w:rsidRPr="006409BB">
        <w:rPr>
          <w:color w:val="auto"/>
          <w:sz w:val="28"/>
          <w:szCs w:val="28"/>
          <w:lang w:val="kk-KZ"/>
        </w:rPr>
        <w:t>:</w:t>
      </w:r>
    </w:p>
    <w:p w:rsidR="00496B30" w:rsidRDefault="00496B30" w:rsidP="002624CE">
      <w:pPr>
        <w:pStyle w:val="pj"/>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800"/>
        <w:gridCol w:w="1696"/>
        <w:gridCol w:w="2779"/>
        <w:gridCol w:w="2799"/>
        <w:gridCol w:w="1696"/>
        <w:gridCol w:w="2779"/>
      </w:tblGrid>
      <w:tr w:rsidR="00496B30" w:rsidRPr="005C153E" w:rsidTr="00496B30">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Салымшылардың (алушылардың) жеке зейнетақы шоттары</w:t>
            </w:r>
          </w:p>
        </w:tc>
      </w:tr>
      <w:tr w:rsidR="00496B30" w:rsidRPr="005C153E" w:rsidTr="00496B30">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міндетті кәсіптік зейнетақы жарналарын есепке алу бойынша</w:t>
            </w:r>
          </w:p>
        </w:tc>
      </w:tr>
      <w:tr w:rsidR="00496B30" w:rsidTr="00496B30">
        <w:trPr>
          <w:jc w:val="center"/>
        </w:trPr>
        <w:tc>
          <w:tcPr>
            <w:tcW w:w="25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Ерлер</w:t>
            </w:r>
          </w:p>
        </w:tc>
        <w:tc>
          <w:tcPr>
            <w:tcW w:w="250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Әйелдер</w:t>
            </w:r>
          </w:p>
        </w:tc>
      </w:tr>
      <w:tr w:rsidR="00496B30" w:rsidRPr="005C153E" w:rsidTr="00496B30">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lastRenderedPageBreak/>
              <w:t>Зейнетақы жинақтары бар салымшылардың (алушылардың) жеке зейнетақы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6" w:right="-105"/>
              <w:jc w:val="center"/>
              <w:rPr>
                <w:color w:val="auto"/>
                <w:lang w:val="kk-KZ"/>
              </w:rPr>
            </w:pPr>
            <w:r w:rsidRPr="006409BB">
              <w:rPr>
                <w:lang w:val="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Зейнетақы жинақтары жоқ салымшылардың (алушылардың) жеке зейнетақы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05"/>
              <w:jc w:val="center"/>
              <w:rPr>
                <w:color w:val="auto"/>
                <w:lang w:val="kk-KZ"/>
              </w:rPr>
            </w:pPr>
            <w:r w:rsidRPr="006409BB">
              <w:rPr>
                <w:lang w:val="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16"/>
              <w:jc w:val="center"/>
              <w:rPr>
                <w:color w:val="auto"/>
                <w:lang w:val="kk-KZ"/>
              </w:rPr>
            </w:pPr>
            <w:r w:rsidRPr="006409BB">
              <w:rPr>
                <w:lang w:val="kk-KZ"/>
              </w:rPr>
              <w:t>Зейнетақы жинақтары жоқ салымшылардың (алушылардың) жеке зейнетақы шоттарының саны</w:t>
            </w:r>
          </w:p>
        </w:tc>
      </w:tr>
      <w:tr w:rsidR="00496B30" w:rsidTr="00496B30">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color w:val="auto"/>
                <w:lang w:val="kk-KZ"/>
              </w:rPr>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color w:val="auto"/>
                <w:lang w:val="kk-KZ"/>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color w:val="auto"/>
                <w:lang w:val="kk-KZ"/>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color w:val="auto"/>
                <w:lang w:val="kk-KZ"/>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color w:val="auto"/>
                <w:lang w:val="kk-KZ"/>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jc w:val="center"/>
              <w:rPr>
                <w:color w:val="auto"/>
                <w:lang w:val="kk-KZ"/>
              </w:rPr>
            </w:pPr>
            <w:r w:rsidRPr="006409BB">
              <w:rPr>
                <w:color w:val="auto"/>
                <w:lang w:val="kk-KZ"/>
              </w:rPr>
              <w:t>13</w:t>
            </w:r>
          </w:p>
        </w:tc>
      </w:tr>
    </w:tbl>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кестенің жалғасы</w:t>
      </w:r>
      <w:r w:rsidRPr="006409BB">
        <w:rPr>
          <w:color w:val="auto"/>
          <w:sz w:val="28"/>
          <w:szCs w:val="28"/>
          <w:lang w:val="kk-KZ"/>
        </w:rPr>
        <w:t>:</w:t>
      </w:r>
    </w:p>
    <w:p w:rsidR="00496B30" w:rsidRDefault="00496B30" w:rsidP="002624CE">
      <w:pPr>
        <w:pStyle w:val="pj"/>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496B30" w:rsidRPr="005C153E" w:rsidTr="00496B30">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Салымшылардың (алушылардың) жеке зейнетақы шоттары</w:t>
            </w:r>
          </w:p>
        </w:tc>
      </w:tr>
      <w:tr w:rsidR="00496B30" w:rsidRPr="005C153E" w:rsidTr="00496B30">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ерікті зейнетақы жарналарын есепке алу бойынша</w:t>
            </w:r>
          </w:p>
        </w:tc>
      </w:tr>
      <w:tr w:rsidR="00496B30" w:rsidTr="00496B30">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lang w:val="kk-KZ"/>
              </w:rPr>
              <w:t>Әйелдер</w:t>
            </w:r>
          </w:p>
        </w:tc>
      </w:tr>
      <w:tr w:rsidR="00496B30" w:rsidRPr="005C153E" w:rsidTr="00496B30">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0"/>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0"/>
              <w:jc w:val="center"/>
              <w:rPr>
                <w:color w:val="auto"/>
                <w:lang w:val="kk-KZ"/>
              </w:rPr>
            </w:pPr>
            <w:r w:rsidRPr="006409BB">
              <w:rPr>
                <w:lang w:val="kk-KZ"/>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0"/>
              <w:jc w:val="center"/>
              <w:rPr>
                <w:color w:val="auto"/>
                <w:lang w:val="kk-KZ"/>
              </w:rPr>
            </w:pPr>
            <w:r w:rsidRPr="006409BB">
              <w:rPr>
                <w:lang w:val="kk-KZ"/>
              </w:rPr>
              <w:t>Зейнетақы жинақтары жоқ салымшылардың (алушылардың) жеке зейнетақы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0"/>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0"/>
              <w:jc w:val="center"/>
              <w:rPr>
                <w:color w:val="auto"/>
                <w:lang w:val="kk-KZ"/>
              </w:rPr>
            </w:pPr>
            <w:r w:rsidRPr="006409BB">
              <w:rPr>
                <w:lang w:val="kk-KZ"/>
              </w:rPr>
              <w:t>Зейнетақы жинақтарының сомасы</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0"/>
              <w:jc w:val="center"/>
              <w:rPr>
                <w:color w:val="auto"/>
                <w:lang w:val="kk-KZ"/>
              </w:rPr>
            </w:pPr>
            <w:r w:rsidRPr="006409BB">
              <w:rPr>
                <w:lang w:val="kk-KZ"/>
              </w:rPr>
              <w:t>Зейнетақы жинақтары жоқ салымшылардың (алушылардың) жеке зейнетақы шоттарының саны</w:t>
            </w:r>
          </w:p>
        </w:tc>
      </w:tr>
      <w:tr w:rsidR="00496B30" w:rsidTr="00496B30">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color w:val="auto"/>
                <w:lang w:val="kk-KZ"/>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color w:val="auto"/>
                <w:lang w:val="kk-KZ"/>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color w:val="auto"/>
                <w:lang w:val="kk-KZ"/>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color w:val="auto"/>
                <w:lang w:val="kk-KZ"/>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color w:val="auto"/>
                <w:lang w:val="kk-KZ"/>
              </w:rPr>
              <w:t>18</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79"/>
              <w:jc w:val="center"/>
              <w:rPr>
                <w:color w:val="auto"/>
                <w:lang w:val="kk-KZ"/>
              </w:rPr>
            </w:pPr>
            <w:r w:rsidRPr="006409BB">
              <w:rPr>
                <w:color w:val="auto"/>
                <w:lang w:val="kk-KZ"/>
              </w:rPr>
              <w:t>19</w:t>
            </w:r>
          </w:p>
        </w:tc>
      </w:tr>
    </w:tbl>
    <w:p w:rsidR="00496B30" w:rsidRDefault="00496B30" w:rsidP="002624CE">
      <w:pPr>
        <w:pStyle w:val="pj"/>
        <w:rPr>
          <w:color w:val="auto"/>
          <w:sz w:val="28"/>
          <w:szCs w:val="28"/>
          <w:lang w:val="kk-KZ"/>
        </w:rPr>
      </w:pPr>
      <w:r w:rsidRPr="006409BB">
        <w:rPr>
          <w:color w:val="auto"/>
          <w:sz w:val="20"/>
          <w:szCs w:val="20"/>
          <w:lang w:val="kk-KZ"/>
        </w:rPr>
        <w:t> </w:t>
      </w:r>
    </w:p>
    <w:p w:rsidR="00496B30" w:rsidRDefault="00496B30" w:rsidP="002624CE">
      <w:pPr>
        <w:pStyle w:val="pj"/>
        <w:ind w:firstLine="709"/>
        <w:rPr>
          <w:color w:val="auto"/>
          <w:sz w:val="28"/>
          <w:szCs w:val="28"/>
          <w:lang w:val="kk-KZ"/>
        </w:rPr>
      </w:pPr>
      <w:r w:rsidRPr="006409BB">
        <w:rPr>
          <w:sz w:val="28"/>
          <w:szCs w:val="28"/>
          <w:lang w:val="kk-KZ"/>
        </w:rPr>
        <w:t>кестенің жалғасы</w:t>
      </w:r>
      <w:r w:rsidRPr="006409BB">
        <w:rPr>
          <w:color w:val="auto"/>
          <w:sz w:val="28"/>
          <w:szCs w:val="28"/>
          <w:lang w:val="kk-KZ"/>
        </w:rPr>
        <w:t>:</w:t>
      </w:r>
    </w:p>
    <w:p w:rsidR="00496B30" w:rsidRDefault="00496B30" w:rsidP="002624CE">
      <w:pPr>
        <w:pStyle w:val="pj"/>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779"/>
        <w:gridCol w:w="3495"/>
        <w:gridCol w:w="3780"/>
        <w:gridCol w:w="3495"/>
      </w:tblGrid>
      <w:tr w:rsidR="00496B30" w:rsidRPr="005C153E" w:rsidTr="00496B30">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Жеке тұлғалардың шартты зейнетақы шоттары</w:t>
            </w:r>
          </w:p>
        </w:tc>
      </w:tr>
      <w:tr w:rsidR="00496B30" w:rsidRPr="005C153E" w:rsidTr="00496B30">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жұмыс берушінің міндетті зейнетақы жарналарын есепке алу бойынша</w:t>
            </w:r>
          </w:p>
        </w:tc>
      </w:tr>
      <w:tr w:rsidR="00496B30" w:rsidTr="00496B30">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Ерлер</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Әйелдер</w:t>
            </w:r>
          </w:p>
        </w:tc>
      </w:tr>
      <w:tr w:rsidR="00496B30" w:rsidTr="00496B30">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Шартты зейнетақы шоттарындағы сома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lang w:val="kk-KZ"/>
              </w:rPr>
              <w:t>Шартты зейнетақы шоттарындағы сома</w:t>
            </w:r>
          </w:p>
        </w:tc>
      </w:tr>
      <w:tr w:rsidR="00496B30" w:rsidTr="00496B30">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color w:val="auto"/>
                <w:lang w:val="kk-KZ"/>
              </w:rPr>
              <w:t>20</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color w:val="auto"/>
                <w:lang w:val="kk-KZ"/>
              </w:rPr>
              <w:t>21</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color w:val="auto"/>
                <w:lang w:val="kk-KZ"/>
              </w:rPr>
              <w:t>22</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ji"/>
              <w:spacing w:before="0" w:beforeAutospacing="0" w:after="0" w:afterAutospacing="0"/>
              <w:ind w:left="-141" w:right="-174"/>
              <w:jc w:val="center"/>
              <w:rPr>
                <w:color w:val="auto"/>
                <w:lang w:val="kk-KZ"/>
              </w:rPr>
            </w:pPr>
            <w:r w:rsidRPr="006409BB">
              <w:rPr>
                <w:color w:val="auto"/>
                <w:lang w:val="kk-KZ"/>
              </w:rPr>
              <w:t>23</w:t>
            </w:r>
          </w:p>
        </w:tc>
      </w:tr>
    </w:tbl>
    <w:p w:rsidR="00496B30" w:rsidRDefault="00496B30" w:rsidP="002624CE">
      <w:pPr>
        <w:pStyle w:val="pj"/>
        <w:rPr>
          <w:color w:val="auto"/>
          <w:sz w:val="20"/>
          <w:szCs w:val="20"/>
          <w:lang w:val="kk-KZ"/>
        </w:rPr>
      </w:pPr>
      <w:r w:rsidRPr="006409BB">
        <w:rPr>
          <w:color w:val="auto"/>
          <w:sz w:val="20"/>
          <w:szCs w:val="20"/>
          <w:lang w:val="kk-KZ"/>
        </w:rPr>
        <w:t> </w:t>
      </w:r>
    </w:p>
    <w:p w:rsidR="00496B30" w:rsidRDefault="00496B30" w:rsidP="002624CE">
      <w:pPr>
        <w:pStyle w:val="pj"/>
        <w:rPr>
          <w:color w:val="auto"/>
          <w:sz w:val="28"/>
          <w:szCs w:val="28"/>
          <w:lang w:val="kk-KZ"/>
        </w:rPr>
      </w:pPr>
      <w:r w:rsidRPr="006409BB">
        <w:rPr>
          <w:sz w:val="28"/>
          <w:szCs w:val="28"/>
          <w:lang w:val="kk-KZ"/>
        </w:rPr>
        <w:t>Сәйкестендірілмеген салымшылар бойынша зейнетақы жинақтарының сомасы</w:t>
      </w:r>
      <w:r w:rsidRPr="006409BB">
        <w:rPr>
          <w:color w:val="auto"/>
          <w:sz w:val="28"/>
          <w:szCs w:val="28"/>
          <w:lang w:val="kk-KZ"/>
        </w:rPr>
        <w:t xml:space="preserve"> ________ </w:t>
      </w:r>
      <w:r w:rsidRPr="006409BB">
        <w:rPr>
          <w:sz w:val="28"/>
          <w:szCs w:val="28"/>
          <w:lang w:val="kk-KZ"/>
        </w:rPr>
        <w:t>мың теңгені құрайды</w:t>
      </w:r>
      <w:r w:rsidRPr="006409BB">
        <w:rPr>
          <w:color w:val="auto"/>
          <w:sz w:val="28"/>
          <w:szCs w:val="28"/>
          <w:lang w:val="kk-KZ"/>
        </w:rPr>
        <w:t>.</w:t>
      </w:r>
    </w:p>
    <w:p w:rsidR="00496B30" w:rsidRDefault="00496B30" w:rsidP="002624CE">
      <w:pPr>
        <w:pStyle w:val="pj"/>
        <w:rPr>
          <w:color w:val="auto"/>
          <w:sz w:val="28"/>
          <w:szCs w:val="28"/>
          <w:lang w:val="kk-KZ"/>
        </w:rPr>
      </w:pPr>
      <w:r w:rsidRPr="006409BB">
        <w:rPr>
          <w:color w:val="auto"/>
          <w:sz w:val="28"/>
          <w:szCs w:val="28"/>
          <w:lang w:val="kk-KZ"/>
        </w:rPr>
        <w:t xml:space="preserve">Резервтік қорлардың шоттарындағы ақша сомасы ________ </w:t>
      </w:r>
      <w:r w:rsidRPr="006409BB">
        <w:rPr>
          <w:sz w:val="28"/>
          <w:szCs w:val="28"/>
          <w:lang w:val="kk-KZ"/>
        </w:rPr>
        <w:t>мың теңгені құрайды</w:t>
      </w:r>
      <w:r w:rsidRPr="006409BB">
        <w:rPr>
          <w:color w:val="auto"/>
          <w:sz w:val="28"/>
          <w:szCs w:val="28"/>
          <w:lang w:val="kk-KZ"/>
        </w:rPr>
        <w:t>.</w:t>
      </w:r>
    </w:p>
    <w:p w:rsidR="00496B30" w:rsidRDefault="00496B30" w:rsidP="002624CE">
      <w:pPr>
        <w:ind w:firstLine="709"/>
        <w:jc w:val="right"/>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pStyle w:val="pr"/>
        <w:spacing w:before="0" w:beforeAutospacing="0" w:after="0" w:afterAutospacing="0"/>
        <w:ind w:firstLine="709"/>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Күні 20__ жылғы «____» ______________</w:t>
      </w:r>
      <w:r w:rsidRPr="006409BB">
        <w:rPr>
          <w:color w:val="auto"/>
          <w:sz w:val="28"/>
          <w:szCs w:val="28"/>
          <w:lang w:val="kk-KZ"/>
        </w:rPr>
        <w:t xml:space="preserve">  </w:t>
      </w:r>
    </w:p>
    <w:p w:rsidR="00496B30" w:rsidRDefault="00496B30" w:rsidP="002624CE">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Салымшылардың (алушылардың) </w:t>
      </w:r>
      <w:r>
        <w:rPr>
          <w:rStyle w:val="s0"/>
          <w:rFonts w:eastAsia="Calibri"/>
          <w:sz w:val="28"/>
          <w:szCs w:val="28"/>
          <w:lang w:val="kk-KZ"/>
        </w:rPr>
        <w:br/>
      </w:r>
      <w:r w:rsidRPr="006409BB">
        <w:rPr>
          <w:rStyle w:val="s0"/>
          <w:rFonts w:eastAsia="Calibri"/>
          <w:sz w:val="28"/>
          <w:szCs w:val="28"/>
          <w:lang w:val="kk-KZ"/>
        </w:rPr>
        <w:t xml:space="preserve">зейнетақы жинақтарының көлемі </w:t>
      </w:r>
      <w:r>
        <w:rPr>
          <w:rStyle w:val="s0"/>
          <w:rFonts w:eastAsia="Calibri"/>
          <w:sz w:val="28"/>
          <w:szCs w:val="28"/>
          <w:lang w:val="kk-KZ"/>
        </w:rPr>
        <w:br/>
      </w:r>
      <w:r w:rsidRPr="006409BB">
        <w:rPr>
          <w:rStyle w:val="s0"/>
          <w:rFonts w:eastAsia="Calibri"/>
          <w:sz w:val="28"/>
          <w:szCs w:val="28"/>
          <w:lang w:val="kk-KZ"/>
        </w:rPr>
        <w:t xml:space="preserve">және жеке зейнетақы шоттарының саны </w:t>
      </w:r>
      <w:r>
        <w:rPr>
          <w:rStyle w:val="s0"/>
          <w:rFonts w:eastAsia="Calibri"/>
          <w:sz w:val="28"/>
          <w:szCs w:val="28"/>
          <w:lang w:val="kk-KZ"/>
        </w:rPr>
        <w:br/>
      </w:r>
      <w:r w:rsidRPr="006409BB">
        <w:rPr>
          <w:rStyle w:val="s0"/>
          <w:rFonts w:eastAsia="Calibri"/>
          <w:sz w:val="28"/>
          <w:szCs w:val="28"/>
          <w:lang w:val="kk-KZ"/>
        </w:rPr>
        <w:t>туралы есеп нысанына</w:t>
      </w:r>
    </w:p>
    <w:p w:rsidR="00496B30" w:rsidRDefault="00496B30" w:rsidP="002624CE">
      <w:pPr>
        <w:ind w:firstLine="709"/>
        <w:jc w:val="right"/>
        <w:rPr>
          <w:sz w:val="28"/>
          <w:szCs w:val="28"/>
          <w:lang w:val="kk-KZ"/>
        </w:rPr>
      </w:pP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jc w:val="center"/>
        <w:rPr>
          <w:sz w:val="28"/>
          <w:szCs w:val="28"/>
          <w:lang w:val="kk-KZ"/>
        </w:rPr>
      </w:pPr>
      <w:r w:rsidRPr="006409BB">
        <w:rPr>
          <w:sz w:val="28"/>
          <w:szCs w:val="28"/>
          <w:lang w:val="kk-KZ"/>
        </w:rPr>
        <w:t>«</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rsidR="00496B30" w:rsidRDefault="00496B30" w:rsidP="002624CE">
      <w:pPr>
        <w:jc w:val="center"/>
        <w:rPr>
          <w:sz w:val="28"/>
          <w:szCs w:val="28"/>
          <w:lang w:val="kk-KZ"/>
        </w:rPr>
      </w:pPr>
      <w:r w:rsidRPr="006409BB">
        <w:rPr>
          <w:sz w:val="28"/>
          <w:szCs w:val="28"/>
          <w:lang w:val="kk-KZ"/>
        </w:rPr>
        <w:t xml:space="preserve">(индексі – 1-ENPF_PV, </w:t>
      </w:r>
      <w:r w:rsidRPr="006409BB">
        <w:rPr>
          <w:rStyle w:val="s0"/>
          <w:sz w:val="28"/>
          <w:szCs w:val="28"/>
          <w:lang w:val="kk-KZ"/>
        </w:rPr>
        <w:t>кезеңділігі – ай сайын</w:t>
      </w:r>
      <w:r w:rsidRPr="006409BB">
        <w:rPr>
          <w:sz w:val="28"/>
          <w:szCs w:val="28"/>
          <w:lang w:val="kk-KZ"/>
        </w:rPr>
        <w:t xml:space="preserve">) </w:t>
      </w:r>
    </w:p>
    <w:p w:rsidR="00496B30" w:rsidRDefault="00496B30" w:rsidP="002624CE">
      <w:pPr>
        <w:jc w:val="center"/>
        <w:rPr>
          <w:sz w:val="28"/>
          <w:szCs w:val="28"/>
          <w:lang w:val="kk-KZ"/>
        </w:rPr>
      </w:pPr>
      <w:r w:rsidRPr="006409BB">
        <w:rPr>
          <w:rStyle w:val="s0"/>
          <w:sz w:val="28"/>
          <w:szCs w:val="28"/>
          <w:lang w:val="kk-KZ"/>
        </w:rPr>
        <w:t>әкімшілік деректер нысанын толтыру бойынша түсіндірме</w:t>
      </w:r>
    </w:p>
    <w:p w:rsidR="00496B30" w:rsidRDefault="00496B30" w:rsidP="002624CE">
      <w:pPr>
        <w:jc w:val="center"/>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jc w:val="center"/>
        <w:rPr>
          <w:sz w:val="28"/>
          <w:szCs w:val="28"/>
          <w:lang w:val="kk-KZ"/>
        </w:rPr>
      </w:pPr>
      <w:r w:rsidRPr="006409BB">
        <w:rPr>
          <w:sz w:val="28"/>
          <w:szCs w:val="28"/>
          <w:lang w:val="kk-KZ"/>
        </w:rPr>
        <w:t>1-тарау. Жалпы ережелер</w:t>
      </w: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rsidR="00496B30" w:rsidRDefault="00496B30" w:rsidP="002624CE">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jc w:val="center"/>
        <w:rPr>
          <w:sz w:val="28"/>
          <w:szCs w:val="28"/>
          <w:lang w:val="kk-KZ"/>
        </w:rPr>
      </w:pPr>
      <w:r w:rsidRPr="006409BB">
        <w:rPr>
          <w:noProof/>
          <w:sz w:val="28"/>
          <w:szCs w:val="28"/>
          <w:lang w:val="kk-KZ"/>
        </w:rPr>
        <w:t>2-тарау. Нысанды толтыру бойынша түсіндірме</w:t>
      </w: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both"/>
        <w:rPr>
          <w:noProof/>
          <w:sz w:val="28"/>
          <w:szCs w:val="28"/>
          <w:lang w:val="kk-KZ"/>
        </w:rPr>
      </w:pPr>
      <w:r w:rsidRPr="006409BB">
        <w:rPr>
          <w:sz w:val="28"/>
          <w:szCs w:val="28"/>
          <w:lang w:val="kk-KZ"/>
        </w:rPr>
        <w:t>5. 2, 5, 8, 11, 14</w:t>
      </w:r>
      <w:r w:rsidRPr="006409BB">
        <w:rPr>
          <w:noProof/>
          <w:sz w:val="28"/>
          <w:szCs w:val="28"/>
          <w:lang w:val="kk-KZ"/>
        </w:rPr>
        <w:t xml:space="preserve"> және 17-бағандарда зейнетақы жинақтары бар салымшылардың (алушылардың) жеке зейнетақы шоттарының саны ерлер және әйелдер бойынша бөлек</w:t>
      </w:r>
      <w:r w:rsidRPr="006409BB">
        <w:rPr>
          <w:lang w:val="kk-KZ"/>
        </w:rPr>
        <w:t xml:space="preserve"> </w:t>
      </w:r>
      <w:r w:rsidRPr="006409BB">
        <w:rPr>
          <w:noProof/>
          <w:sz w:val="28"/>
          <w:szCs w:val="28"/>
          <w:lang w:val="kk-KZ"/>
        </w:rPr>
        <w:t>(тиісті бағандарда) салымшының (алушының) жасына қарай бөліп, көрсетіледі</w:t>
      </w:r>
      <w:r w:rsidRPr="006409BB">
        <w:rPr>
          <w:sz w:val="28"/>
          <w:szCs w:val="28"/>
          <w:lang w:val="kk-KZ"/>
        </w:rPr>
        <w:t>.</w:t>
      </w:r>
    </w:p>
    <w:p w:rsidR="00496B30" w:rsidRDefault="00496B30" w:rsidP="002624CE">
      <w:pPr>
        <w:ind w:firstLine="709"/>
        <w:jc w:val="both"/>
        <w:rPr>
          <w:noProof/>
          <w:sz w:val="28"/>
          <w:szCs w:val="28"/>
          <w:lang w:val="kk-KZ"/>
        </w:rPr>
      </w:pPr>
      <w:r w:rsidRPr="006409BB">
        <w:rPr>
          <w:noProof/>
          <w:sz w:val="28"/>
          <w:szCs w:val="28"/>
          <w:lang w:val="kk-KZ"/>
        </w:rPr>
        <w:t xml:space="preserve">Олар бойынша зейнетақы жинақтарының сомасы тиісінше 3, 6, 9, 12, </w:t>
      </w:r>
      <w:r>
        <w:rPr>
          <w:noProof/>
          <w:sz w:val="28"/>
          <w:szCs w:val="28"/>
          <w:lang w:val="kk-KZ"/>
        </w:rPr>
        <w:br/>
      </w:r>
      <w:r w:rsidRPr="006409BB">
        <w:rPr>
          <w:noProof/>
          <w:sz w:val="28"/>
          <w:szCs w:val="28"/>
          <w:lang w:val="kk-KZ"/>
        </w:rPr>
        <w:t>15 және 18-бағандарда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lastRenderedPageBreak/>
        <w:t>6. 4, 7, 10, 13, 16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p>
    <w:p w:rsidR="00496B30" w:rsidRDefault="00496B30" w:rsidP="002624CE">
      <w:pPr>
        <w:ind w:firstLine="709"/>
        <w:jc w:val="both"/>
        <w:rPr>
          <w:sz w:val="28"/>
          <w:szCs w:val="28"/>
          <w:lang w:val="kk-KZ"/>
        </w:rPr>
      </w:pPr>
      <w:r w:rsidRPr="006409BB">
        <w:rPr>
          <w:sz w:val="28"/>
          <w:szCs w:val="28"/>
          <w:lang w:val="kk-KZ"/>
        </w:rPr>
        <w:t>7.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496B30" w:rsidRDefault="00496B30" w:rsidP="002624CE">
      <w:pPr>
        <w:ind w:firstLine="709"/>
        <w:jc w:val="both"/>
        <w:rPr>
          <w:sz w:val="28"/>
          <w:szCs w:val="28"/>
          <w:lang w:val="kk-KZ"/>
        </w:rPr>
      </w:pPr>
      <w:r w:rsidRPr="006409BB">
        <w:rPr>
          <w:sz w:val="28"/>
          <w:szCs w:val="28"/>
          <w:lang w:val="kk-KZ"/>
        </w:rPr>
        <w:t>8.</w:t>
      </w:r>
      <w:r w:rsidRPr="006409BB">
        <w:rPr>
          <w:lang w:val="kk-KZ"/>
        </w:rPr>
        <w:t xml:space="preserve"> </w:t>
      </w:r>
      <w:r w:rsidRPr="006409BB">
        <w:rPr>
          <w:sz w:val="28"/>
          <w:szCs w:val="28"/>
          <w:lang w:val="kk-KZ"/>
        </w:rPr>
        <w:t>20, 21, 22 және 23-бағандар 2024 жылғы 1 қаңтардан бастап толтырылады.</w:t>
      </w:r>
    </w:p>
    <w:p w:rsidR="00496B30" w:rsidRDefault="00496B30" w:rsidP="002624CE">
      <w:pPr>
        <w:ind w:firstLine="709"/>
        <w:jc w:val="both"/>
        <w:rPr>
          <w:sz w:val="28"/>
          <w:szCs w:val="28"/>
          <w:lang w:val="kk-KZ"/>
        </w:rPr>
      </w:pPr>
      <w:r w:rsidRPr="006409BB">
        <w:rPr>
          <w:sz w:val="28"/>
          <w:szCs w:val="28"/>
          <w:lang w:val="kk-KZ"/>
        </w:rPr>
        <w:t>9. Мәліметтер болмаған жағдайда Нысан толтырылмай ұсынылады.</w:t>
      </w:r>
      <w:r w:rsidRPr="00893157">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6-қосымша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ind w:firstLine="397"/>
        <w:jc w:val="right"/>
        <w:rPr>
          <w:sz w:val="28"/>
          <w:szCs w:val="28"/>
          <w:lang w:val="kk-KZ"/>
        </w:rPr>
      </w:pPr>
      <w:r w:rsidRPr="006409BB">
        <w:rPr>
          <w:rStyle w:val="s0"/>
          <w:sz w:val="28"/>
          <w:szCs w:val="28"/>
          <w:lang w:val="kk-KZ"/>
        </w:rPr>
        <w:t>6-қосымша</w:t>
      </w:r>
    </w:p>
    <w:p w:rsidR="00496B30" w:rsidRDefault="00496B30" w:rsidP="002624CE">
      <w:pPr>
        <w:pStyle w:val="pr"/>
        <w:spacing w:before="0" w:beforeAutospacing="0" w:after="0" w:afterAutospacing="0"/>
        <w:rPr>
          <w:rStyle w:val="s192"/>
          <w:rFonts w:eastAsia="Calibri"/>
          <w:color w:val="auto"/>
          <w:sz w:val="28"/>
          <w:szCs w:val="28"/>
          <w:lang w:val="kk-KZ"/>
        </w:rPr>
      </w:pPr>
    </w:p>
    <w:p w:rsidR="00496B30" w:rsidRDefault="00496B30" w:rsidP="002624CE">
      <w:pPr>
        <w:pStyle w:val="pr"/>
        <w:spacing w:before="0" w:beforeAutospacing="0" w:after="0" w:afterAutospacing="0"/>
        <w:rPr>
          <w:rStyle w:val="s192"/>
          <w:rFonts w:eastAsia="Calibri"/>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Әкімшілік деректерді жинауға арналған нысан</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Pr="00496B30" w:rsidRDefault="00496B30" w:rsidP="002624CE">
      <w:pPr>
        <w:pStyle w:val="pc"/>
        <w:spacing w:before="0" w:beforeAutospacing="0" w:after="0" w:afterAutospacing="0"/>
        <w:jc w:val="center"/>
        <w:rPr>
          <w:color w:val="auto"/>
          <w:sz w:val="28"/>
          <w:szCs w:val="28"/>
          <w:lang w:val="kk-KZ"/>
        </w:rPr>
      </w:pP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p>
    <w:p w:rsidR="00496B30" w:rsidRDefault="00496B30" w:rsidP="002624CE">
      <w:pPr>
        <w:pStyle w:val="pj"/>
        <w:rPr>
          <w:color w:val="auto"/>
          <w:sz w:val="28"/>
          <w:szCs w:val="28"/>
          <w:lang w:val="kk-KZ"/>
        </w:rPr>
      </w:pPr>
    </w:p>
    <w:p w:rsidR="00496B30" w:rsidRDefault="00496B30" w:rsidP="002624CE">
      <w:pPr>
        <w:ind w:firstLine="709"/>
        <w:jc w:val="both"/>
        <w:rPr>
          <w:sz w:val="28"/>
          <w:szCs w:val="28"/>
          <w:lang w:val="kk-KZ"/>
        </w:rPr>
      </w:pPr>
      <w:r w:rsidRPr="006409BB">
        <w:rPr>
          <w:sz w:val="28"/>
          <w:szCs w:val="28"/>
          <w:lang w:val="kk-KZ"/>
        </w:rPr>
        <w:t>Әкімшілік деректер нысанының индексі: 1-ENPF_PV_OBL</w:t>
      </w:r>
    </w:p>
    <w:p w:rsidR="00496B30" w:rsidRDefault="00496B30" w:rsidP="002624CE">
      <w:pPr>
        <w:ind w:firstLine="709"/>
        <w:jc w:val="both"/>
        <w:rPr>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ind w:firstLine="709"/>
        <w:jc w:val="both"/>
        <w:rPr>
          <w:bCs/>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Pr>
          <w:rStyle w:val="s0"/>
          <w:rFonts w:eastAsia="Calibri"/>
          <w:sz w:val="28"/>
          <w:szCs w:val="28"/>
          <w:lang w:val="kk-KZ"/>
        </w:rPr>
        <w:br/>
      </w:r>
      <w:r w:rsidRPr="006409BB">
        <w:rPr>
          <w:rStyle w:val="s0"/>
          <w:rFonts w:eastAsia="Calibri"/>
          <w:sz w:val="28"/>
          <w:szCs w:val="28"/>
          <w:lang w:val="kk-KZ"/>
        </w:rPr>
        <w:t>7 (жетінші) жұмыс күнінен кешіктірмей,</w:t>
      </w:r>
      <w:r w:rsidRPr="006409BB">
        <w:rPr>
          <w:sz w:val="28"/>
          <w:szCs w:val="28"/>
          <w:lang w:val="kk-KZ"/>
        </w:rPr>
        <w:t xml:space="preserve"> ай сайын</w:t>
      </w:r>
    </w:p>
    <w:p w:rsidR="00496B30" w:rsidRDefault="00496B30" w:rsidP="002624CE">
      <w:pPr>
        <w:jc w:val="right"/>
        <w:textAlignment w:val="baseline"/>
        <w:rPr>
          <w:bCs/>
          <w:sz w:val="28"/>
          <w:szCs w:val="28"/>
          <w:lang w:val="kk-KZ"/>
        </w:rPr>
      </w:pPr>
      <w:r w:rsidRPr="006409BB">
        <w:rPr>
          <w:bCs/>
          <w:sz w:val="28"/>
          <w:szCs w:val="28"/>
          <w:lang w:val="kk-KZ"/>
        </w:rPr>
        <w:lastRenderedPageBreak/>
        <w:t>Нысан</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rStyle w:val="s0"/>
          <w:rFonts w:eastAsia="Calibri"/>
          <w:sz w:val="28"/>
          <w:szCs w:val="28"/>
          <w:lang w:val="kk-KZ"/>
        </w:rPr>
      </w:pPr>
      <w:r w:rsidRPr="006409BB">
        <w:rPr>
          <w:color w:val="auto"/>
          <w:sz w:val="28"/>
          <w:szCs w:val="28"/>
          <w:lang w:val="kk-KZ"/>
        </w:rPr>
        <w:t xml:space="preserve">Кесте. </w:t>
      </w:r>
      <w:r w:rsidRPr="006409BB">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w:t>
      </w:r>
    </w:p>
    <w:p w:rsidR="00496B30" w:rsidRDefault="00496B30" w:rsidP="002624CE">
      <w:pPr>
        <w:ind w:firstLine="709"/>
        <w:rPr>
          <w:sz w:val="28"/>
          <w:szCs w:val="28"/>
          <w:lang w:val="kk-KZ"/>
        </w:rPr>
      </w:pPr>
      <w:r w:rsidRPr="006409BB">
        <w:rPr>
          <w:rStyle w:val="s0"/>
          <w:rFonts w:eastAsia="Calibri"/>
          <w:sz w:val="28"/>
          <w:szCs w:val="28"/>
          <w:lang w:val="kk-KZ"/>
        </w:rPr>
        <w:t>Сенімгерлік басқарудағы зейнетақы жинақтары бойынша</w:t>
      </w:r>
      <w:r w:rsidRPr="006409BB">
        <w:rPr>
          <w:sz w:val="28"/>
          <w:szCs w:val="28"/>
          <w:lang w:val="kk-KZ"/>
        </w:rPr>
        <w:t xml:space="preserve"> </w:t>
      </w:r>
    </w:p>
    <w:p w:rsidR="00496B30" w:rsidRDefault="00496B30" w:rsidP="002624CE">
      <w:pPr>
        <w:jc w:val="center"/>
        <w:rPr>
          <w:sz w:val="28"/>
          <w:szCs w:val="28"/>
          <w:lang w:val="kk-KZ"/>
        </w:rPr>
      </w:pPr>
      <w:r w:rsidRPr="006409BB">
        <w:rPr>
          <w:sz w:val="28"/>
          <w:szCs w:val="28"/>
          <w:lang w:val="kk-KZ"/>
        </w:rPr>
        <w:t>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w:t>
      </w:r>
      <w:r w:rsidRPr="006409BB">
        <w:rPr>
          <w:sz w:val="28"/>
          <w:szCs w:val="28"/>
          <w:lang w:val="kk-KZ"/>
        </w:rPr>
        <w:t>зейнетақы активтерін басқарушының атауы</w:t>
      </w:r>
      <w:r w:rsidRPr="006409BB">
        <w:rPr>
          <w:color w:val="auto"/>
          <w:sz w:val="28"/>
          <w:szCs w:val="28"/>
          <w:lang w:val="kk-KZ"/>
        </w:rPr>
        <w:t>)</w:t>
      </w:r>
    </w:p>
    <w:p w:rsidR="00496B30" w:rsidRDefault="00496B30" w:rsidP="002624CE">
      <w:pPr>
        <w:pStyle w:val="pj"/>
        <w:jc w:val="center"/>
        <w:rPr>
          <w:color w:val="auto"/>
          <w:sz w:val="28"/>
          <w:szCs w:val="28"/>
          <w:lang w:val="kk-KZ"/>
        </w:rPr>
      </w:pPr>
    </w:p>
    <w:p w:rsidR="00496B30" w:rsidRDefault="00496B30" w:rsidP="002624CE">
      <w:pPr>
        <w:ind w:firstLine="397"/>
        <w:jc w:val="right"/>
        <w:rPr>
          <w:sz w:val="28"/>
          <w:szCs w:val="28"/>
          <w:lang w:val="kk-KZ"/>
        </w:rPr>
      </w:pPr>
      <w:r w:rsidRPr="006409BB">
        <w:rPr>
          <w:sz w:val="28"/>
          <w:szCs w:val="28"/>
          <w:lang w:val="kk-KZ"/>
        </w:rPr>
        <w:t xml:space="preserve"> (мың теңгемен)</w:t>
      </w:r>
    </w:p>
    <w:tbl>
      <w:tblPr>
        <w:tblW w:w="5000" w:type="pct"/>
        <w:tblLook w:val="04A0" w:firstRow="1" w:lastRow="0" w:firstColumn="1" w:lastColumn="0" w:noHBand="0" w:noVBand="1"/>
      </w:tblPr>
      <w:tblGrid>
        <w:gridCol w:w="332"/>
        <w:gridCol w:w="1623"/>
        <w:gridCol w:w="1971"/>
        <w:gridCol w:w="1834"/>
        <w:gridCol w:w="1646"/>
        <w:gridCol w:w="1834"/>
        <w:gridCol w:w="1834"/>
        <w:gridCol w:w="1646"/>
        <w:gridCol w:w="1834"/>
      </w:tblGrid>
      <w:tr w:rsidR="00496B30" w:rsidRPr="005C153E" w:rsidTr="00496B30">
        <w:trPr>
          <w:trHeight w:val="256"/>
        </w:trPr>
        <w:tc>
          <w:tcPr>
            <w:tcW w:w="533" w:type="dxa"/>
            <w:vMerge w:val="restart"/>
            <w:tcBorders>
              <w:top w:val="single" w:sz="8" w:space="0" w:color="auto"/>
              <w:left w:val="single" w:sz="4" w:space="0" w:color="auto"/>
              <w:right w:val="single" w:sz="4" w:space="0" w:color="auto"/>
            </w:tcBorders>
            <w:shd w:val="clear" w:color="auto" w:fill="auto"/>
          </w:tcPr>
          <w:p w:rsidR="00496B30" w:rsidRPr="002624CE" w:rsidRDefault="00496B30" w:rsidP="002624CE">
            <w:pPr>
              <w:ind w:left="-113" w:right="-103"/>
              <w:jc w:val="center"/>
              <w:rPr>
                <w:sz w:val="24"/>
                <w:szCs w:val="24"/>
                <w:lang w:val="kk-KZ"/>
              </w:rPr>
            </w:pPr>
            <w:r w:rsidRPr="002624CE">
              <w:rPr>
                <w:sz w:val="24"/>
                <w:szCs w:val="24"/>
                <w:lang w:val="kk-KZ"/>
              </w:rPr>
              <w:t xml:space="preserve">№ </w:t>
            </w:r>
          </w:p>
        </w:tc>
        <w:tc>
          <w:tcPr>
            <w:tcW w:w="3676"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jc w:val="center"/>
              <w:rPr>
                <w:sz w:val="24"/>
                <w:szCs w:val="24"/>
                <w:lang w:val="kk-KZ"/>
              </w:rPr>
            </w:pPr>
            <w:r w:rsidRPr="002624CE">
              <w:rPr>
                <w:sz w:val="24"/>
                <w:szCs w:val="24"/>
                <w:lang w:val="kk-KZ"/>
              </w:rPr>
              <w:t>Облыс немесе республикалық маңызы бар қала</w:t>
            </w:r>
          </w:p>
        </w:tc>
        <w:tc>
          <w:tcPr>
            <w:tcW w:w="10350" w:type="dxa"/>
            <w:gridSpan w:val="6"/>
            <w:tcBorders>
              <w:top w:val="single" w:sz="8" w:space="0" w:color="auto"/>
              <w:left w:val="single" w:sz="4" w:space="0" w:color="auto"/>
              <w:bottom w:val="single" w:sz="4" w:space="0" w:color="auto"/>
              <w:right w:val="single" w:sz="8" w:space="0" w:color="auto"/>
            </w:tcBorders>
            <w:shd w:val="clear" w:color="auto" w:fill="auto"/>
            <w:vAlign w:val="center"/>
            <w:hideMark/>
          </w:tcPr>
          <w:p w:rsidR="00496B30" w:rsidRPr="002624CE" w:rsidRDefault="00496B30" w:rsidP="002624CE">
            <w:pPr>
              <w:jc w:val="center"/>
              <w:rPr>
                <w:sz w:val="24"/>
                <w:szCs w:val="24"/>
                <w:lang w:val="kk-KZ"/>
              </w:rPr>
            </w:pPr>
            <w:r w:rsidRPr="002624CE">
              <w:rPr>
                <w:sz w:val="24"/>
                <w:szCs w:val="24"/>
                <w:lang w:val="kk-KZ"/>
              </w:rPr>
              <w:t>Салымшылардың (алушылардың) жеке зейнетақы шоттары</w:t>
            </w:r>
          </w:p>
        </w:tc>
      </w:tr>
      <w:tr w:rsidR="00496B30" w:rsidRPr="005C153E" w:rsidTr="00496B30">
        <w:trPr>
          <w:trHeight w:val="443"/>
        </w:trPr>
        <w:tc>
          <w:tcPr>
            <w:tcW w:w="533" w:type="dxa"/>
            <w:vMerge/>
            <w:tcBorders>
              <w:left w:val="single" w:sz="4" w:space="0" w:color="auto"/>
              <w:right w:val="single" w:sz="4" w:space="0" w:color="auto"/>
            </w:tcBorders>
            <w:shd w:val="clear" w:color="auto" w:fill="auto"/>
          </w:tcPr>
          <w:p w:rsidR="00496B30" w:rsidRPr="002624CE" w:rsidRDefault="00496B30" w:rsidP="002624CE">
            <w:pPr>
              <w:jc w:val="center"/>
              <w:rPr>
                <w:sz w:val="24"/>
                <w:szCs w:val="24"/>
                <w:lang w:val="kk-KZ"/>
              </w:rPr>
            </w:pP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Атауы</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Әкімшілік-аумақтық объектілердің сыныптауышы бойынша коды</w:t>
            </w:r>
          </w:p>
        </w:tc>
        <w:tc>
          <w:tcPr>
            <w:tcW w:w="51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міндетті зейнетақы жарналарын есепке алу бойынша</w:t>
            </w:r>
          </w:p>
        </w:tc>
        <w:tc>
          <w:tcPr>
            <w:tcW w:w="5175"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міндетті кәсіптік зейнетақы жарналарын есепке алу бойынша</w:t>
            </w:r>
          </w:p>
        </w:tc>
      </w:tr>
      <w:tr w:rsidR="00496B30" w:rsidRPr="005C153E" w:rsidTr="00496B30">
        <w:trPr>
          <w:trHeight w:val="2405"/>
        </w:trPr>
        <w:tc>
          <w:tcPr>
            <w:tcW w:w="533" w:type="dxa"/>
            <w:vMerge/>
            <w:tcBorders>
              <w:left w:val="single" w:sz="4" w:space="0" w:color="auto"/>
              <w:bottom w:val="single" w:sz="4" w:space="0" w:color="auto"/>
              <w:right w:val="single" w:sz="4" w:space="0" w:color="auto"/>
            </w:tcBorders>
            <w:shd w:val="clear" w:color="auto" w:fill="auto"/>
          </w:tcPr>
          <w:p w:rsidR="00496B30" w:rsidRPr="002624CE" w:rsidRDefault="00496B30" w:rsidP="002624CE">
            <w:pPr>
              <w:rPr>
                <w:sz w:val="24"/>
                <w:szCs w:val="24"/>
                <w:lang w:val="kk-KZ"/>
              </w:rPr>
            </w:pPr>
          </w:p>
        </w:tc>
        <w:tc>
          <w:tcPr>
            <w:tcW w:w="1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rPr>
                <w:sz w:val="24"/>
                <w:szCs w:val="24"/>
                <w:lang w:val="kk-KZ"/>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rPr>
                <w:sz w:val="24"/>
                <w:szCs w:val="24"/>
                <w:lang w:val="kk-KZ"/>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Зейнетақы жинақтары бар салымшылардың (алушылардың) жеке зейнетақы шоттарының саны</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Зейнетақы жинақтарының сомасы</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Зейнетақы жинақтары жоқ салымшылардың (алушылардың) жеке зейнетақы шоттарының саны</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Зейнетақы жинақтары бар салымшылардың (алушылардың) жеке зейнетақы шоттарының саны</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Зейнетақы жинақтарының сомасы</w:t>
            </w:r>
          </w:p>
        </w:tc>
        <w:tc>
          <w:tcPr>
            <w:tcW w:w="188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96B30" w:rsidRPr="002624CE" w:rsidRDefault="00496B30" w:rsidP="002624CE">
            <w:pPr>
              <w:ind w:left="-80" w:right="-116"/>
              <w:jc w:val="center"/>
              <w:rPr>
                <w:sz w:val="24"/>
                <w:szCs w:val="24"/>
                <w:lang w:val="kk-KZ"/>
              </w:rPr>
            </w:pPr>
            <w:r w:rsidRPr="002624CE">
              <w:rPr>
                <w:sz w:val="24"/>
                <w:szCs w:val="24"/>
                <w:lang w:val="kk-KZ"/>
              </w:rPr>
              <w:t>Зейнетақы жинақтары жоқ салымшылардың (алушылардың) жеке зейнетақы шоттарының саны</w:t>
            </w:r>
          </w:p>
        </w:tc>
      </w:tr>
      <w:tr w:rsidR="00496B30" w:rsidRPr="002624CE" w:rsidTr="00496B30">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2</w:t>
            </w:r>
          </w:p>
        </w:tc>
        <w:tc>
          <w:tcPr>
            <w:tcW w:w="2029" w:type="dxa"/>
            <w:tcBorders>
              <w:top w:val="single" w:sz="4" w:space="0" w:color="auto"/>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3</w:t>
            </w:r>
          </w:p>
        </w:tc>
        <w:tc>
          <w:tcPr>
            <w:tcW w:w="1886" w:type="dxa"/>
            <w:tcBorders>
              <w:top w:val="single" w:sz="4" w:space="0" w:color="auto"/>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4</w:t>
            </w:r>
          </w:p>
        </w:tc>
        <w:tc>
          <w:tcPr>
            <w:tcW w:w="1403" w:type="dxa"/>
            <w:tcBorders>
              <w:top w:val="single" w:sz="4" w:space="0" w:color="auto"/>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5</w:t>
            </w:r>
          </w:p>
        </w:tc>
        <w:tc>
          <w:tcPr>
            <w:tcW w:w="1886" w:type="dxa"/>
            <w:tcBorders>
              <w:top w:val="single" w:sz="4" w:space="0" w:color="auto"/>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6</w:t>
            </w:r>
          </w:p>
        </w:tc>
        <w:tc>
          <w:tcPr>
            <w:tcW w:w="1886" w:type="dxa"/>
            <w:tcBorders>
              <w:top w:val="single" w:sz="4" w:space="0" w:color="auto"/>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7</w:t>
            </w:r>
          </w:p>
        </w:tc>
        <w:tc>
          <w:tcPr>
            <w:tcW w:w="1403" w:type="dxa"/>
            <w:tcBorders>
              <w:top w:val="single" w:sz="4" w:space="0" w:color="auto"/>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8</w:t>
            </w:r>
          </w:p>
        </w:tc>
        <w:tc>
          <w:tcPr>
            <w:tcW w:w="1886" w:type="dxa"/>
            <w:tcBorders>
              <w:top w:val="single" w:sz="4" w:space="0" w:color="auto"/>
              <w:left w:val="nil"/>
              <w:bottom w:val="single" w:sz="4" w:space="0" w:color="auto"/>
              <w:right w:val="single" w:sz="8"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9</w:t>
            </w:r>
          </w:p>
        </w:tc>
      </w:tr>
      <w:tr w:rsidR="00496B30" w:rsidRPr="002624CE" w:rsidTr="00496B30">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tcPr>
          <w:p w:rsidR="00496B30" w:rsidRPr="002624CE" w:rsidRDefault="00496B30" w:rsidP="002624CE">
            <w:pPr>
              <w:ind w:left="-82" w:right="-32"/>
              <w:jc w:val="center"/>
              <w:rPr>
                <w:sz w:val="24"/>
                <w:szCs w:val="24"/>
                <w:lang w:val="kk-KZ"/>
              </w:rPr>
            </w:pPr>
          </w:p>
        </w:tc>
        <w:tc>
          <w:tcPr>
            <w:tcW w:w="1647" w:type="dxa"/>
            <w:tcBorders>
              <w:top w:val="nil"/>
              <w:left w:val="single" w:sz="4" w:space="0" w:color="auto"/>
              <w:bottom w:val="single" w:sz="4" w:space="0" w:color="auto"/>
              <w:right w:val="single" w:sz="4" w:space="0" w:color="auto"/>
            </w:tcBorders>
            <w:shd w:val="clear" w:color="auto" w:fill="auto"/>
            <w:noWrap/>
            <w:vAlign w:val="center"/>
          </w:tcPr>
          <w:p w:rsidR="00496B30" w:rsidRPr="002624CE" w:rsidRDefault="00496B30" w:rsidP="002624CE">
            <w:pPr>
              <w:ind w:left="-82" w:right="-32"/>
              <w:rPr>
                <w:sz w:val="24"/>
                <w:szCs w:val="24"/>
                <w:lang w:val="kk-KZ"/>
              </w:rPr>
            </w:pPr>
          </w:p>
        </w:tc>
        <w:tc>
          <w:tcPr>
            <w:tcW w:w="2029"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8"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r>
      <w:tr w:rsidR="00496B30" w:rsidRPr="002624CE" w:rsidTr="00496B30">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tcPr>
          <w:p w:rsidR="00496B30" w:rsidRPr="002624CE" w:rsidRDefault="00496B30" w:rsidP="002624CE">
            <w:pPr>
              <w:ind w:left="-113" w:right="-146"/>
              <w:jc w:val="center"/>
              <w:rPr>
                <w:sz w:val="24"/>
                <w:szCs w:val="24"/>
                <w:lang w:val="kk-KZ"/>
              </w:rPr>
            </w:pPr>
          </w:p>
        </w:tc>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496B30" w:rsidRPr="002624CE" w:rsidRDefault="00496B30" w:rsidP="002624CE">
            <w:pPr>
              <w:ind w:right="-32"/>
              <w:jc w:val="both"/>
              <w:rPr>
                <w:sz w:val="24"/>
                <w:szCs w:val="24"/>
                <w:lang w:val="kk-KZ"/>
              </w:rPr>
            </w:pPr>
            <w:r w:rsidRPr="002624CE">
              <w:rPr>
                <w:sz w:val="24"/>
                <w:szCs w:val="24"/>
                <w:lang w:val="kk-KZ"/>
              </w:rPr>
              <w:t>Өңірі көрсетілмеген</w:t>
            </w:r>
          </w:p>
        </w:tc>
        <w:tc>
          <w:tcPr>
            <w:tcW w:w="2029"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c>
          <w:tcPr>
            <w:tcW w:w="1886" w:type="dxa"/>
            <w:tcBorders>
              <w:top w:val="nil"/>
              <w:left w:val="nil"/>
              <w:bottom w:val="single" w:sz="4" w:space="0" w:color="auto"/>
              <w:right w:val="single" w:sz="8" w:space="0" w:color="auto"/>
            </w:tcBorders>
            <w:shd w:val="clear" w:color="auto" w:fill="auto"/>
            <w:noWrap/>
            <w:vAlign w:val="center"/>
            <w:hideMark/>
          </w:tcPr>
          <w:p w:rsidR="00496B30" w:rsidRPr="002624CE" w:rsidRDefault="00496B30" w:rsidP="002624CE">
            <w:pPr>
              <w:jc w:val="center"/>
              <w:rPr>
                <w:sz w:val="24"/>
                <w:szCs w:val="24"/>
                <w:lang w:val="kk-KZ"/>
              </w:rPr>
            </w:pPr>
            <w:r w:rsidRPr="002624CE">
              <w:rPr>
                <w:sz w:val="24"/>
                <w:szCs w:val="24"/>
                <w:lang w:val="kk-KZ"/>
              </w:rPr>
              <w:t> </w:t>
            </w:r>
          </w:p>
        </w:tc>
      </w:tr>
      <w:tr w:rsidR="00496B30" w:rsidRPr="002624CE" w:rsidTr="00496B30">
        <w:trPr>
          <w:trHeight w:val="256"/>
        </w:trPr>
        <w:tc>
          <w:tcPr>
            <w:tcW w:w="533" w:type="dxa"/>
            <w:tcBorders>
              <w:top w:val="nil"/>
              <w:left w:val="single" w:sz="4" w:space="0" w:color="auto"/>
              <w:bottom w:val="single" w:sz="8" w:space="0" w:color="auto"/>
              <w:right w:val="single" w:sz="4" w:space="0" w:color="auto"/>
            </w:tcBorders>
            <w:shd w:val="clear" w:color="auto" w:fill="auto"/>
          </w:tcPr>
          <w:p w:rsidR="00496B30" w:rsidRPr="002624CE" w:rsidRDefault="00496B30" w:rsidP="002624CE">
            <w:pPr>
              <w:ind w:left="-82" w:right="-32"/>
              <w:rPr>
                <w:bCs/>
                <w:sz w:val="24"/>
                <w:szCs w:val="24"/>
                <w:lang w:val="kk-KZ"/>
              </w:rPr>
            </w:pPr>
          </w:p>
        </w:tc>
        <w:tc>
          <w:tcPr>
            <w:tcW w:w="1647" w:type="dxa"/>
            <w:tcBorders>
              <w:top w:val="nil"/>
              <w:left w:val="single" w:sz="4" w:space="0" w:color="auto"/>
              <w:bottom w:val="single" w:sz="8" w:space="0" w:color="auto"/>
              <w:right w:val="single" w:sz="4" w:space="0" w:color="auto"/>
            </w:tcBorders>
            <w:shd w:val="clear" w:color="auto" w:fill="auto"/>
            <w:vAlign w:val="center"/>
            <w:hideMark/>
          </w:tcPr>
          <w:p w:rsidR="00496B30" w:rsidRPr="002624CE" w:rsidRDefault="00496B30" w:rsidP="002624CE">
            <w:pPr>
              <w:ind w:left="-82" w:right="-32"/>
              <w:rPr>
                <w:bCs/>
                <w:sz w:val="24"/>
                <w:szCs w:val="24"/>
                <w:lang w:val="kk-KZ"/>
              </w:rPr>
            </w:pPr>
            <w:r w:rsidRPr="002624CE">
              <w:rPr>
                <w:bCs/>
                <w:sz w:val="24"/>
                <w:szCs w:val="24"/>
                <w:lang w:val="kk-KZ"/>
              </w:rPr>
              <w:t xml:space="preserve">Барлығы </w:t>
            </w:r>
          </w:p>
        </w:tc>
        <w:tc>
          <w:tcPr>
            <w:tcW w:w="2029" w:type="dxa"/>
            <w:tcBorders>
              <w:top w:val="nil"/>
              <w:left w:val="nil"/>
              <w:bottom w:val="single" w:sz="8" w:space="0" w:color="auto"/>
              <w:right w:val="single" w:sz="4" w:space="0" w:color="auto"/>
            </w:tcBorders>
            <w:shd w:val="clear" w:color="auto" w:fill="auto"/>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c>
          <w:tcPr>
            <w:tcW w:w="1886" w:type="dxa"/>
            <w:tcBorders>
              <w:top w:val="nil"/>
              <w:left w:val="nil"/>
              <w:bottom w:val="single" w:sz="8" w:space="0" w:color="auto"/>
              <w:right w:val="single" w:sz="4" w:space="0" w:color="auto"/>
            </w:tcBorders>
            <w:shd w:val="clear" w:color="auto" w:fill="auto"/>
            <w:noWrap/>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c>
          <w:tcPr>
            <w:tcW w:w="1403" w:type="dxa"/>
            <w:tcBorders>
              <w:top w:val="nil"/>
              <w:left w:val="nil"/>
              <w:bottom w:val="single" w:sz="8" w:space="0" w:color="auto"/>
              <w:right w:val="single" w:sz="4" w:space="0" w:color="auto"/>
            </w:tcBorders>
            <w:shd w:val="clear" w:color="auto" w:fill="auto"/>
            <w:noWrap/>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c>
          <w:tcPr>
            <w:tcW w:w="1886" w:type="dxa"/>
            <w:tcBorders>
              <w:top w:val="nil"/>
              <w:left w:val="nil"/>
              <w:bottom w:val="single" w:sz="8" w:space="0" w:color="auto"/>
              <w:right w:val="single" w:sz="4" w:space="0" w:color="auto"/>
            </w:tcBorders>
            <w:shd w:val="clear" w:color="auto" w:fill="auto"/>
            <w:noWrap/>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c>
          <w:tcPr>
            <w:tcW w:w="1886" w:type="dxa"/>
            <w:tcBorders>
              <w:top w:val="nil"/>
              <w:left w:val="nil"/>
              <w:bottom w:val="single" w:sz="8" w:space="0" w:color="auto"/>
              <w:right w:val="single" w:sz="4" w:space="0" w:color="auto"/>
            </w:tcBorders>
            <w:shd w:val="clear" w:color="auto" w:fill="auto"/>
            <w:noWrap/>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c>
          <w:tcPr>
            <w:tcW w:w="1403" w:type="dxa"/>
            <w:tcBorders>
              <w:top w:val="nil"/>
              <w:left w:val="nil"/>
              <w:bottom w:val="single" w:sz="8" w:space="0" w:color="auto"/>
              <w:right w:val="single" w:sz="4" w:space="0" w:color="auto"/>
            </w:tcBorders>
            <w:shd w:val="clear" w:color="auto" w:fill="auto"/>
            <w:noWrap/>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c>
          <w:tcPr>
            <w:tcW w:w="1886" w:type="dxa"/>
            <w:tcBorders>
              <w:top w:val="nil"/>
              <w:left w:val="nil"/>
              <w:bottom w:val="single" w:sz="8" w:space="0" w:color="auto"/>
              <w:right w:val="single" w:sz="8" w:space="0" w:color="auto"/>
            </w:tcBorders>
            <w:shd w:val="clear" w:color="auto" w:fill="auto"/>
            <w:noWrap/>
            <w:vAlign w:val="center"/>
            <w:hideMark/>
          </w:tcPr>
          <w:p w:rsidR="00496B30" w:rsidRPr="002624CE" w:rsidRDefault="00496B30" w:rsidP="002624CE">
            <w:pPr>
              <w:jc w:val="center"/>
              <w:rPr>
                <w:b/>
                <w:bCs/>
                <w:sz w:val="24"/>
                <w:szCs w:val="24"/>
                <w:lang w:val="kk-KZ"/>
              </w:rPr>
            </w:pPr>
            <w:r w:rsidRPr="002624CE">
              <w:rPr>
                <w:b/>
                <w:bCs/>
                <w:sz w:val="24"/>
                <w:szCs w:val="24"/>
                <w:lang w:val="kk-KZ"/>
              </w:rPr>
              <w:t> </w:t>
            </w:r>
          </w:p>
        </w:tc>
      </w:tr>
    </w:tbl>
    <w:p w:rsidR="00496B30" w:rsidRDefault="00496B30" w:rsidP="002624CE">
      <w:pPr>
        <w:rPr>
          <w:sz w:val="28"/>
          <w:lang w:val="kk-KZ"/>
        </w:rPr>
      </w:pPr>
    </w:p>
    <w:p w:rsidR="00496B30" w:rsidRDefault="00496B30" w:rsidP="002624CE">
      <w:pPr>
        <w:ind w:firstLine="709"/>
        <w:rPr>
          <w:sz w:val="28"/>
          <w:lang w:val="kk-KZ"/>
        </w:rPr>
      </w:pPr>
      <w:r w:rsidRPr="006409BB">
        <w:rPr>
          <w:sz w:val="28"/>
          <w:szCs w:val="28"/>
          <w:lang w:val="kk-KZ"/>
        </w:rPr>
        <w:lastRenderedPageBreak/>
        <w:t>кестенің жалғасы</w:t>
      </w:r>
      <w:r w:rsidRPr="006409BB">
        <w:rPr>
          <w:sz w:val="28"/>
          <w:lang w:val="kk-KZ"/>
        </w:rPr>
        <w:t>:</w:t>
      </w:r>
    </w:p>
    <w:p w:rsidR="00496B30" w:rsidRDefault="00496B30" w:rsidP="002624CE">
      <w:pPr>
        <w:rPr>
          <w:sz w:val="28"/>
          <w:lang w:val="kk-KZ"/>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496B30" w:rsidRPr="005C153E" w:rsidTr="00496B30">
        <w:trPr>
          <w:trHeight w:val="404"/>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96B30" w:rsidRPr="002624CE" w:rsidRDefault="00496B30" w:rsidP="002624CE">
            <w:pPr>
              <w:jc w:val="center"/>
              <w:rPr>
                <w:sz w:val="24"/>
                <w:szCs w:val="24"/>
                <w:lang w:val="kk-KZ"/>
              </w:rPr>
            </w:pPr>
            <w:r w:rsidRPr="002624CE">
              <w:rPr>
                <w:sz w:val="24"/>
                <w:szCs w:val="24"/>
                <w:lang w:val="kk-KZ"/>
              </w:rPr>
              <w:t>Салымшылардың (алушылардың) жеке зейнетақы шоттары</w:t>
            </w:r>
          </w:p>
        </w:tc>
        <w:tc>
          <w:tcPr>
            <w:tcW w:w="70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Жеке тұлғалардың шартты зейнетақы шоттары</w:t>
            </w:r>
          </w:p>
        </w:tc>
      </w:tr>
      <w:tr w:rsidR="00496B30" w:rsidRPr="005C153E" w:rsidTr="00496B30">
        <w:trPr>
          <w:trHeight w:val="70"/>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96B30" w:rsidRPr="002624CE" w:rsidRDefault="00496B30" w:rsidP="002624CE">
            <w:pPr>
              <w:jc w:val="center"/>
              <w:rPr>
                <w:sz w:val="24"/>
                <w:szCs w:val="24"/>
                <w:lang w:val="kk-KZ"/>
              </w:rPr>
            </w:pPr>
            <w:r w:rsidRPr="002624CE">
              <w:rPr>
                <w:sz w:val="24"/>
                <w:szCs w:val="24"/>
                <w:lang w:val="kk-KZ"/>
              </w:rPr>
              <w:t>ерікті зейнетақы жарналарын есепке алу бойынша</w:t>
            </w:r>
          </w:p>
        </w:tc>
        <w:tc>
          <w:tcPr>
            <w:tcW w:w="7065" w:type="dxa"/>
            <w:gridSpan w:val="4"/>
            <w:tcBorders>
              <w:top w:val="single" w:sz="4" w:space="0" w:color="auto"/>
              <w:left w:val="nil"/>
              <w:bottom w:val="single" w:sz="4" w:space="0" w:color="auto"/>
              <w:right w:val="single" w:sz="4" w:space="0" w:color="auto"/>
            </w:tcBorders>
            <w:shd w:val="clear" w:color="auto" w:fill="auto"/>
            <w:vAlign w:val="center"/>
            <w:hideMark/>
          </w:tcPr>
          <w:p w:rsidR="00496B30" w:rsidRPr="002624CE" w:rsidRDefault="00496B30" w:rsidP="002624CE">
            <w:pPr>
              <w:jc w:val="center"/>
              <w:rPr>
                <w:sz w:val="24"/>
                <w:szCs w:val="24"/>
                <w:lang w:val="kk-KZ"/>
              </w:rPr>
            </w:pPr>
            <w:r w:rsidRPr="002624CE">
              <w:rPr>
                <w:sz w:val="24"/>
                <w:szCs w:val="24"/>
                <w:lang w:val="kk-KZ"/>
              </w:rPr>
              <w:t>жұмыс берушінің міндетті зейнетақы жарналарын есепке алу бойынша</w:t>
            </w:r>
          </w:p>
        </w:tc>
      </w:tr>
      <w:tr w:rsidR="00496B30" w:rsidRPr="002624CE" w:rsidTr="00496B30">
        <w:trPr>
          <w:gridAfter w:val="1"/>
          <w:wAfter w:w="9" w:type="dxa"/>
          <w:trHeight w:val="1402"/>
        </w:trPr>
        <w:tc>
          <w:tcPr>
            <w:tcW w:w="2990" w:type="dxa"/>
            <w:tcBorders>
              <w:top w:val="nil"/>
              <w:left w:val="single" w:sz="4" w:space="0" w:color="auto"/>
              <w:bottom w:val="single" w:sz="4" w:space="0" w:color="auto"/>
              <w:right w:val="single" w:sz="4" w:space="0" w:color="auto"/>
            </w:tcBorders>
            <w:shd w:val="clear" w:color="auto" w:fill="auto"/>
            <w:hideMark/>
          </w:tcPr>
          <w:p w:rsidR="00496B30" w:rsidRPr="002624CE" w:rsidRDefault="00496B30" w:rsidP="002624CE">
            <w:pPr>
              <w:ind w:left="-110" w:right="-1"/>
              <w:jc w:val="center"/>
              <w:rPr>
                <w:sz w:val="24"/>
                <w:szCs w:val="24"/>
                <w:lang w:val="kk-KZ"/>
              </w:rPr>
            </w:pPr>
            <w:r w:rsidRPr="002624CE">
              <w:rPr>
                <w:sz w:val="24"/>
                <w:szCs w:val="24"/>
                <w:lang w:val="kk-KZ"/>
              </w:rPr>
              <w:t>Зейнетақы жинақтары бар салымшылардың (алушылардың) жеке зейнетақы шоттарының саны</w:t>
            </w:r>
          </w:p>
        </w:tc>
        <w:tc>
          <w:tcPr>
            <w:tcW w:w="1712" w:type="dxa"/>
            <w:tcBorders>
              <w:top w:val="nil"/>
              <w:left w:val="nil"/>
              <w:bottom w:val="single" w:sz="4" w:space="0" w:color="auto"/>
              <w:right w:val="single" w:sz="4" w:space="0" w:color="auto"/>
            </w:tcBorders>
            <w:shd w:val="clear" w:color="auto" w:fill="auto"/>
            <w:hideMark/>
          </w:tcPr>
          <w:p w:rsidR="00496B30" w:rsidRPr="002624CE" w:rsidRDefault="00496B30" w:rsidP="002624CE">
            <w:pPr>
              <w:ind w:left="-77" w:right="-1"/>
              <w:jc w:val="center"/>
              <w:rPr>
                <w:sz w:val="24"/>
                <w:szCs w:val="24"/>
                <w:lang w:val="kk-KZ"/>
              </w:rPr>
            </w:pPr>
            <w:r w:rsidRPr="002624CE">
              <w:rPr>
                <w:sz w:val="24"/>
                <w:szCs w:val="24"/>
                <w:lang w:val="kk-KZ"/>
              </w:rPr>
              <w:t>Зейнетақы жинақтарының сомасы</w:t>
            </w:r>
          </w:p>
        </w:tc>
        <w:tc>
          <w:tcPr>
            <w:tcW w:w="2783" w:type="dxa"/>
            <w:tcBorders>
              <w:top w:val="nil"/>
              <w:left w:val="nil"/>
              <w:bottom w:val="single" w:sz="4" w:space="0" w:color="auto"/>
              <w:right w:val="single" w:sz="4" w:space="0" w:color="auto"/>
            </w:tcBorders>
            <w:shd w:val="clear" w:color="auto" w:fill="auto"/>
            <w:vAlign w:val="center"/>
            <w:hideMark/>
          </w:tcPr>
          <w:p w:rsidR="00496B30" w:rsidRPr="002624CE" w:rsidRDefault="00496B30" w:rsidP="002624CE">
            <w:pPr>
              <w:ind w:left="-79" w:right="-1"/>
              <w:jc w:val="center"/>
              <w:rPr>
                <w:sz w:val="24"/>
                <w:szCs w:val="24"/>
                <w:lang w:val="kk-KZ"/>
              </w:rPr>
            </w:pPr>
            <w:r w:rsidRPr="002624CE">
              <w:rPr>
                <w:sz w:val="24"/>
                <w:szCs w:val="24"/>
                <w:lang w:val="kk-KZ"/>
              </w:rPr>
              <w:t>Зейнетақы жинақтары жоқ салымшылардың (алушылардың) жеке зейнетақы шоттарының саны</w:t>
            </w:r>
          </w:p>
        </w:tc>
        <w:tc>
          <w:tcPr>
            <w:tcW w:w="2569" w:type="dxa"/>
            <w:gridSpan w:val="2"/>
            <w:tcBorders>
              <w:top w:val="nil"/>
              <w:left w:val="nil"/>
              <w:bottom w:val="single" w:sz="4" w:space="0" w:color="auto"/>
              <w:right w:val="single" w:sz="4" w:space="0" w:color="auto"/>
            </w:tcBorders>
            <w:shd w:val="clear" w:color="auto" w:fill="auto"/>
            <w:vAlign w:val="center"/>
            <w:hideMark/>
          </w:tcPr>
          <w:p w:rsidR="00496B30" w:rsidRPr="002624CE" w:rsidRDefault="00496B30" w:rsidP="002624CE">
            <w:pPr>
              <w:ind w:left="-76" w:right="-1"/>
              <w:jc w:val="center"/>
              <w:rPr>
                <w:sz w:val="24"/>
                <w:szCs w:val="24"/>
                <w:lang w:val="kk-KZ"/>
              </w:rPr>
            </w:pPr>
            <w:r w:rsidRPr="002624CE">
              <w:rPr>
                <w:sz w:val="24"/>
                <w:szCs w:val="24"/>
                <w:lang w:val="kk-KZ"/>
              </w:rPr>
              <w:t>Зейнетақы жинақтары бар жеке тұлғалардың шартты зейнетақы шоттарының саны</w:t>
            </w:r>
          </w:p>
        </w:tc>
        <w:tc>
          <w:tcPr>
            <w:tcW w:w="1713" w:type="dxa"/>
            <w:tcBorders>
              <w:top w:val="nil"/>
              <w:left w:val="nil"/>
              <w:bottom w:val="single" w:sz="4" w:space="0" w:color="auto"/>
              <w:right w:val="single" w:sz="4" w:space="0" w:color="auto"/>
            </w:tcBorders>
            <w:shd w:val="clear" w:color="auto" w:fill="auto"/>
            <w:vAlign w:val="center"/>
            <w:hideMark/>
          </w:tcPr>
          <w:p w:rsidR="00496B30" w:rsidRPr="002624CE" w:rsidRDefault="00496B30" w:rsidP="002624CE">
            <w:pPr>
              <w:ind w:left="-76" w:right="-1"/>
              <w:jc w:val="center"/>
              <w:rPr>
                <w:sz w:val="24"/>
                <w:szCs w:val="24"/>
                <w:lang w:val="kk-KZ"/>
              </w:rPr>
            </w:pPr>
            <w:r w:rsidRPr="002624CE">
              <w:rPr>
                <w:sz w:val="24"/>
                <w:szCs w:val="24"/>
                <w:lang w:val="kk-KZ"/>
              </w:rPr>
              <w:t>Зейнетақы жинақтарының сомасы</w:t>
            </w:r>
          </w:p>
        </w:tc>
        <w:tc>
          <w:tcPr>
            <w:tcW w:w="2783" w:type="dxa"/>
            <w:tcBorders>
              <w:top w:val="nil"/>
              <w:left w:val="nil"/>
              <w:bottom w:val="single" w:sz="4" w:space="0" w:color="auto"/>
              <w:right w:val="single" w:sz="4" w:space="0" w:color="auto"/>
            </w:tcBorders>
            <w:shd w:val="clear" w:color="auto" w:fill="auto"/>
            <w:vAlign w:val="center"/>
            <w:hideMark/>
          </w:tcPr>
          <w:p w:rsidR="00496B30" w:rsidRPr="002624CE" w:rsidRDefault="00496B30" w:rsidP="002624CE">
            <w:pPr>
              <w:ind w:left="-77" w:right="-1"/>
              <w:jc w:val="center"/>
              <w:rPr>
                <w:sz w:val="24"/>
                <w:szCs w:val="24"/>
                <w:lang w:val="kk-KZ"/>
              </w:rPr>
            </w:pPr>
            <w:r w:rsidRPr="002624CE">
              <w:rPr>
                <w:sz w:val="24"/>
                <w:szCs w:val="24"/>
                <w:lang w:val="kk-KZ"/>
              </w:rPr>
              <w:t>Зейнетақы жинақтары жоқ жеке тұлғалардың шартты зейнетақы шоттарының саны</w:t>
            </w:r>
          </w:p>
        </w:tc>
      </w:tr>
      <w:tr w:rsidR="00496B30" w:rsidRPr="002624CE" w:rsidTr="00496B30">
        <w:trPr>
          <w:gridAfter w:val="1"/>
          <w:wAfter w:w="9" w:type="dxa"/>
          <w:trHeight w:val="70"/>
        </w:trPr>
        <w:tc>
          <w:tcPr>
            <w:tcW w:w="2990" w:type="dxa"/>
            <w:tcBorders>
              <w:top w:val="nil"/>
              <w:left w:val="single" w:sz="4" w:space="0" w:color="auto"/>
              <w:bottom w:val="single" w:sz="4" w:space="0" w:color="auto"/>
              <w:right w:val="single" w:sz="4" w:space="0" w:color="auto"/>
            </w:tcBorders>
            <w:shd w:val="clear" w:color="auto" w:fill="auto"/>
            <w:vAlign w:val="center"/>
            <w:hideMark/>
          </w:tcPr>
          <w:p w:rsidR="00496B30" w:rsidRPr="002624CE" w:rsidRDefault="00496B30" w:rsidP="002624CE">
            <w:pPr>
              <w:jc w:val="center"/>
              <w:rPr>
                <w:sz w:val="24"/>
                <w:szCs w:val="24"/>
                <w:lang w:val="kk-KZ"/>
              </w:rPr>
            </w:pPr>
            <w:r w:rsidRPr="002624CE">
              <w:rPr>
                <w:sz w:val="24"/>
                <w:szCs w:val="24"/>
                <w:lang w:val="kk-KZ"/>
              </w:rPr>
              <w:t>10</w:t>
            </w:r>
          </w:p>
        </w:tc>
        <w:tc>
          <w:tcPr>
            <w:tcW w:w="1712" w:type="dxa"/>
            <w:tcBorders>
              <w:top w:val="nil"/>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11</w:t>
            </w:r>
          </w:p>
        </w:tc>
        <w:tc>
          <w:tcPr>
            <w:tcW w:w="2783" w:type="dxa"/>
            <w:tcBorders>
              <w:top w:val="nil"/>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12</w:t>
            </w:r>
          </w:p>
        </w:tc>
        <w:tc>
          <w:tcPr>
            <w:tcW w:w="2569" w:type="dxa"/>
            <w:gridSpan w:val="2"/>
            <w:tcBorders>
              <w:top w:val="nil"/>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13</w:t>
            </w:r>
          </w:p>
        </w:tc>
        <w:tc>
          <w:tcPr>
            <w:tcW w:w="1713" w:type="dxa"/>
            <w:tcBorders>
              <w:top w:val="nil"/>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14</w:t>
            </w:r>
          </w:p>
        </w:tc>
        <w:tc>
          <w:tcPr>
            <w:tcW w:w="2783" w:type="dxa"/>
            <w:tcBorders>
              <w:top w:val="nil"/>
              <w:left w:val="nil"/>
              <w:bottom w:val="single" w:sz="4" w:space="0" w:color="auto"/>
              <w:right w:val="single" w:sz="4" w:space="0" w:color="auto"/>
            </w:tcBorders>
            <w:shd w:val="clear" w:color="auto" w:fill="auto"/>
            <w:vAlign w:val="center"/>
          </w:tcPr>
          <w:p w:rsidR="00496B30" w:rsidRPr="002624CE" w:rsidRDefault="00496B30" w:rsidP="002624CE">
            <w:pPr>
              <w:jc w:val="center"/>
              <w:rPr>
                <w:sz w:val="24"/>
                <w:szCs w:val="24"/>
                <w:lang w:val="kk-KZ"/>
              </w:rPr>
            </w:pPr>
            <w:r w:rsidRPr="002624CE">
              <w:rPr>
                <w:sz w:val="24"/>
                <w:szCs w:val="24"/>
                <w:lang w:val="kk-KZ"/>
              </w:rPr>
              <w:t>15</w:t>
            </w:r>
          </w:p>
        </w:tc>
      </w:tr>
    </w:tbl>
    <w:p w:rsidR="00496B30" w:rsidRDefault="00496B30" w:rsidP="002624CE">
      <w:pPr>
        <w:rPr>
          <w:lang w:val="kk-KZ"/>
        </w:rPr>
      </w:pPr>
    </w:p>
    <w:p w:rsidR="00496B30" w:rsidRDefault="00496B30" w:rsidP="002624CE">
      <w:pPr>
        <w:rPr>
          <w:sz w:val="28"/>
          <w:szCs w:val="28"/>
          <w:lang w:val="kk-KZ"/>
        </w:rPr>
      </w:pPr>
      <w:r w:rsidRPr="006409BB">
        <w:rPr>
          <w:sz w:val="28"/>
          <w:szCs w:val="28"/>
          <w:lang w:val="kk-KZ"/>
        </w:rPr>
        <w:t>Сәйкестендірілмеген салымшылар бойынша зейнетақы жинақтарының сомасы ________ мың теңгені құрайды.</w:t>
      </w:r>
    </w:p>
    <w:p w:rsidR="00496B30" w:rsidRDefault="00496B30" w:rsidP="002624CE">
      <w:pPr>
        <w:rPr>
          <w:sz w:val="28"/>
          <w:szCs w:val="28"/>
          <w:lang w:val="kk-KZ"/>
        </w:rPr>
      </w:pPr>
      <w:r w:rsidRPr="006409BB">
        <w:rPr>
          <w:sz w:val="28"/>
          <w:szCs w:val="28"/>
          <w:lang w:val="kk-KZ"/>
        </w:rPr>
        <w:t>Резервтік қорлардың шоттарындағы ақша сомасы ________ мың теңгені құрайды.</w:t>
      </w:r>
    </w:p>
    <w:p w:rsidR="00496B30" w:rsidRDefault="00496B30" w:rsidP="002624CE">
      <w:pPr>
        <w:ind w:firstLine="709"/>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left="2095"/>
        <w:jc w:val="right"/>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Қазақстан Республикасының облыстары бойынша </w:t>
      </w:r>
      <w:r>
        <w:rPr>
          <w:rStyle w:val="s0"/>
          <w:rFonts w:eastAsia="Calibri"/>
          <w:sz w:val="28"/>
          <w:szCs w:val="28"/>
          <w:lang w:val="kk-KZ"/>
        </w:rPr>
        <w:br/>
      </w:r>
      <w:r w:rsidRPr="006409BB">
        <w:rPr>
          <w:rStyle w:val="s0"/>
          <w:rFonts w:eastAsia="Calibri"/>
          <w:sz w:val="28"/>
          <w:szCs w:val="28"/>
          <w:lang w:val="kk-KZ"/>
        </w:rPr>
        <w:t xml:space="preserve">(салымшының (алушының) тұрғылықты жері бойынша) </w:t>
      </w:r>
      <w:r>
        <w:rPr>
          <w:rStyle w:val="s0"/>
          <w:rFonts w:eastAsia="Calibri"/>
          <w:sz w:val="28"/>
          <w:szCs w:val="28"/>
          <w:lang w:val="kk-KZ"/>
        </w:rPr>
        <w:br/>
      </w:r>
      <w:r w:rsidRPr="006409BB">
        <w:rPr>
          <w:rStyle w:val="s0"/>
          <w:rFonts w:eastAsia="Calibri"/>
          <w:sz w:val="28"/>
          <w:szCs w:val="28"/>
          <w:lang w:val="kk-KZ"/>
        </w:rPr>
        <w:t xml:space="preserve">салымшылардың (алушылардың) зейнетақы жинақтарының көлемі </w:t>
      </w:r>
      <w:r>
        <w:rPr>
          <w:rStyle w:val="s0"/>
          <w:rFonts w:eastAsia="Calibri"/>
          <w:sz w:val="28"/>
          <w:szCs w:val="28"/>
          <w:lang w:val="kk-KZ"/>
        </w:rPr>
        <w:br/>
      </w:r>
      <w:r w:rsidRPr="006409BB">
        <w:rPr>
          <w:rStyle w:val="s0"/>
          <w:rFonts w:eastAsia="Calibri"/>
          <w:sz w:val="28"/>
          <w:szCs w:val="28"/>
          <w:lang w:val="kk-KZ"/>
        </w:rPr>
        <w:t>және жеке зейнетақы шоттарының саны туралы есеп нысанына</w:t>
      </w:r>
    </w:p>
    <w:p w:rsidR="00496B30" w:rsidRDefault="00496B30" w:rsidP="002624CE">
      <w:pPr>
        <w:ind w:left="2095"/>
        <w:jc w:val="right"/>
        <w:rPr>
          <w:sz w:val="28"/>
          <w:szCs w:val="28"/>
          <w:lang w:val="kk-KZ"/>
        </w:rPr>
      </w:pPr>
      <w:r w:rsidRPr="006409BB">
        <w:rPr>
          <w:sz w:val="28"/>
          <w:szCs w:val="28"/>
          <w:lang w:val="kk-KZ"/>
        </w:rPr>
        <w:t>қосымша</w:t>
      </w:r>
    </w:p>
    <w:p w:rsidR="00496B30" w:rsidRDefault="00496B30" w:rsidP="002624CE">
      <w:pPr>
        <w:rPr>
          <w:sz w:val="28"/>
          <w:szCs w:val="28"/>
          <w:lang w:val="kk-KZ"/>
        </w:rPr>
      </w:pPr>
    </w:p>
    <w:p w:rsidR="00496B30" w:rsidRDefault="00496B30" w:rsidP="002624CE">
      <w:pPr>
        <w:jc w:val="center"/>
        <w:rPr>
          <w:sz w:val="28"/>
          <w:szCs w:val="28"/>
          <w:lang w:val="kk-KZ"/>
        </w:rPr>
      </w:pPr>
    </w:p>
    <w:p w:rsidR="00496B30" w:rsidRDefault="00496B30" w:rsidP="002624CE">
      <w:pPr>
        <w:jc w:val="center"/>
        <w:rPr>
          <w:sz w:val="28"/>
          <w:szCs w:val="28"/>
          <w:lang w:val="kk-KZ"/>
        </w:rPr>
      </w:pPr>
      <w:r w:rsidRPr="006409BB">
        <w:rPr>
          <w:sz w:val="28"/>
          <w:szCs w:val="28"/>
          <w:lang w:val="kk-KZ"/>
        </w:rPr>
        <w:t>«</w:t>
      </w: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rsidR="00496B30" w:rsidRDefault="00496B30" w:rsidP="002624CE">
      <w:pPr>
        <w:jc w:val="center"/>
        <w:rPr>
          <w:sz w:val="28"/>
          <w:szCs w:val="28"/>
          <w:lang w:val="kk-KZ"/>
        </w:rPr>
      </w:pPr>
      <w:r w:rsidRPr="006409BB">
        <w:rPr>
          <w:sz w:val="28"/>
          <w:szCs w:val="28"/>
          <w:lang w:val="kk-KZ"/>
        </w:rPr>
        <w:t xml:space="preserve"> (индексі – 1-ENPF_PV_OBL, </w:t>
      </w:r>
      <w:r w:rsidRPr="006409BB">
        <w:rPr>
          <w:rStyle w:val="s0"/>
          <w:sz w:val="28"/>
          <w:szCs w:val="28"/>
          <w:lang w:val="kk-KZ"/>
        </w:rPr>
        <w:t>кезеңділігі – ай сайын</w:t>
      </w:r>
      <w:r w:rsidRPr="006409BB">
        <w:rPr>
          <w:sz w:val="28"/>
          <w:szCs w:val="28"/>
          <w:lang w:val="kk-KZ"/>
        </w:rPr>
        <w:t>)</w:t>
      </w:r>
    </w:p>
    <w:p w:rsidR="00496B30" w:rsidRDefault="00496B30" w:rsidP="002624CE">
      <w:pPr>
        <w:jc w:val="center"/>
        <w:rPr>
          <w:sz w:val="28"/>
          <w:szCs w:val="28"/>
          <w:lang w:val="kk-KZ"/>
        </w:rPr>
      </w:pPr>
      <w:r w:rsidRPr="006409BB">
        <w:rPr>
          <w:sz w:val="28"/>
          <w:szCs w:val="28"/>
          <w:lang w:val="kk-KZ"/>
        </w:rPr>
        <w:t xml:space="preserve"> </w:t>
      </w:r>
      <w:r w:rsidRPr="006409BB">
        <w:rPr>
          <w:rStyle w:val="s0"/>
          <w:sz w:val="28"/>
          <w:szCs w:val="28"/>
          <w:lang w:val="kk-KZ"/>
        </w:rPr>
        <w:t>әкімшілік деректер нысанын толтыру бойынша түсіндірме</w:t>
      </w:r>
    </w:p>
    <w:p w:rsidR="00496B30" w:rsidRDefault="00496B30" w:rsidP="002624CE">
      <w:pPr>
        <w:rPr>
          <w:b/>
          <w:sz w:val="28"/>
          <w:szCs w:val="28"/>
          <w:lang w:val="kk-KZ"/>
        </w:rPr>
      </w:pPr>
    </w:p>
    <w:p w:rsidR="00496B30" w:rsidRDefault="00496B30" w:rsidP="002624CE">
      <w:pPr>
        <w:rPr>
          <w:sz w:val="28"/>
          <w:szCs w:val="28"/>
          <w:lang w:val="kk-KZ"/>
        </w:rPr>
      </w:pPr>
    </w:p>
    <w:p w:rsidR="00496B30" w:rsidRDefault="00496B30" w:rsidP="002624CE">
      <w:pPr>
        <w:jc w:val="center"/>
        <w:rPr>
          <w:sz w:val="28"/>
          <w:szCs w:val="28"/>
          <w:lang w:val="kk-KZ"/>
        </w:rPr>
      </w:pPr>
      <w:r w:rsidRPr="006409BB">
        <w:rPr>
          <w:sz w:val="28"/>
          <w:szCs w:val="28"/>
          <w:lang w:val="kk-KZ"/>
        </w:rPr>
        <w:t>1-тарау. Жалпы ережелер</w:t>
      </w:r>
    </w:p>
    <w:p w:rsidR="00496B30" w:rsidRDefault="00496B30" w:rsidP="002624CE">
      <w:pPr>
        <w:rPr>
          <w:sz w:val="28"/>
          <w:szCs w:val="28"/>
          <w:lang w:val="kk-KZ"/>
        </w:rPr>
      </w:pPr>
    </w:p>
    <w:p w:rsidR="00496B30" w:rsidRDefault="00496B30" w:rsidP="002624CE">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rsidR="00496B30" w:rsidRDefault="00496B30" w:rsidP="002624CE">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jc w:val="center"/>
        <w:rPr>
          <w:sz w:val="28"/>
          <w:szCs w:val="28"/>
          <w:lang w:val="kk-KZ"/>
        </w:rPr>
      </w:pPr>
      <w:r w:rsidRPr="006409BB">
        <w:rPr>
          <w:noProof/>
          <w:sz w:val="28"/>
          <w:szCs w:val="28"/>
          <w:lang w:val="kk-KZ"/>
        </w:rPr>
        <w:t>2-тарау. Нысанды толтыру бойынша түсіндірме</w:t>
      </w:r>
    </w:p>
    <w:p w:rsidR="00496B30" w:rsidRDefault="00496B30" w:rsidP="002624CE">
      <w:pPr>
        <w:ind w:firstLine="709"/>
        <w:jc w:val="both"/>
        <w:rPr>
          <w:sz w:val="28"/>
          <w:szCs w:val="28"/>
          <w:lang w:val="kk-KZ"/>
        </w:rPr>
      </w:pPr>
    </w:p>
    <w:p w:rsidR="00496B30" w:rsidRDefault="00496B30" w:rsidP="002624CE">
      <w:pPr>
        <w:ind w:firstLine="709"/>
        <w:jc w:val="both"/>
        <w:rPr>
          <w:noProof/>
          <w:sz w:val="28"/>
          <w:szCs w:val="28"/>
          <w:lang w:val="kk-KZ"/>
        </w:rPr>
      </w:pPr>
      <w:r w:rsidRPr="006409BB">
        <w:rPr>
          <w:sz w:val="28"/>
          <w:szCs w:val="28"/>
          <w:lang w:val="kk-KZ"/>
        </w:rPr>
        <w:t xml:space="preserve">5. </w:t>
      </w:r>
      <w:r w:rsidRPr="006409BB">
        <w:rPr>
          <w:noProof/>
          <w:sz w:val="28"/>
          <w:szCs w:val="28"/>
          <w:lang w:val="kk-KZ"/>
        </w:rPr>
        <w:t xml:space="preserve">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w:t>
      </w:r>
      <w:r w:rsidRPr="006409BB">
        <w:rPr>
          <w:noProof/>
          <w:sz w:val="28"/>
          <w:szCs w:val="28"/>
          <w:lang w:val="kk-KZ"/>
        </w:rPr>
        <w:lastRenderedPageBreak/>
        <w:t>(ӘАОС) сәйкес облыстың (республикалық маңызы бар қаланың) коды көрсетіледі</w:t>
      </w:r>
      <w:r w:rsidRPr="006409BB">
        <w:rPr>
          <w:sz w:val="28"/>
          <w:szCs w:val="28"/>
          <w:lang w:val="kk-KZ"/>
        </w:rPr>
        <w:t>.</w:t>
      </w:r>
    </w:p>
    <w:p w:rsidR="00496B30" w:rsidRDefault="00496B30" w:rsidP="002624CE">
      <w:pPr>
        <w:ind w:firstLine="709"/>
        <w:jc w:val="both"/>
        <w:rPr>
          <w:noProof/>
          <w:sz w:val="28"/>
          <w:szCs w:val="28"/>
          <w:lang w:val="kk-KZ"/>
        </w:rPr>
      </w:pPr>
      <w:r w:rsidRPr="006409BB">
        <w:rPr>
          <w:sz w:val="28"/>
          <w:szCs w:val="28"/>
          <w:lang w:val="kk-KZ"/>
        </w:rPr>
        <w:t>6. 4, 7</w:t>
      </w:r>
      <w:r w:rsidRPr="006409BB">
        <w:rPr>
          <w:noProof/>
          <w:sz w:val="28"/>
          <w:szCs w:val="28"/>
          <w:lang w:val="kk-KZ"/>
        </w:rPr>
        <w:t xml:space="preserve"> және 10-бағандарда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w:t>
      </w:r>
      <w:r w:rsidRPr="006409BB">
        <w:rPr>
          <w:sz w:val="28"/>
          <w:szCs w:val="28"/>
          <w:lang w:val="kk-KZ"/>
        </w:rPr>
        <w:t xml:space="preserve">. </w:t>
      </w:r>
    </w:p>
    <w:p w:rsidR="00496B30" w:rsidRDefault="00496B30" w:rsidP="002624CE">
      <w:pPr>
        <w:ind w:firstLine="709"/>
        <w:jc w:val="both"/>
        <w:rPr>
          <w:noProof/>
          <w:sz w:val="28"/>
          <w:szCs w:val="28"/>
          <w:lang w:val="kk-KZ"/>
        </w:rPr>
      </w:pPr>
      <w:r w:rsidRPr="006409BB">
        <w:rPr>
          <w:noProof/>
          <w:sz w:val="28"/>
          <w:szCs w:val="28"/>
          <w:lang w:val="kk-KZ"/>
        </w:rPr>
        <w:t>Олар бойынша зейнетақы жинақтарының сомасы 5, 8 және 11-бағандарда көрсетіледі</w:t>
      </w:r>
      <w:r w:rsidRPr="006409BB">
        <w:rPr>
          <w:sz w:val="28"/>
          <w:szCs w:val="28"/>
          <w:lang w:val="kk-KZ"/>
        </w:rPr>
        <w:t>.</w:t>
      </w:r>
    </w:p>
    <w:p w:rsidR="00496B30" w:rsidRDefault="00496B30" w:rsidP="002624CE">
      <w:pPr>
        <w:ind w:firstLine="709"/>
        <w:jc w:val="both"/>
        <w:rPr>
          <w:noProof/>
          <w:sz w:val="28"/>
          <w:szCs w:val="28"/>
          <w:lang w:val="kk-KZ"/>
        </w:rPr>
      </w:pPr>
      <w:r w:rsidRPr="006409BB">
        <w:rPr>
          <w:sz w:val="28"/>
          <w:szCs w:val="28"/>
          <w:lang w:val="kk-KZ"/>
        </w:rPr>
        <w:t xml:space="preserve">7. 6, 9 </w:t>
      </w:r>
      <w:r w:rsidRPr="006409BB">
        <w:rPr>
          <w:noProof/>
          <w:sz w:val="28"/>
          <w:szCs w:val="28"/>
          <w:lang w:val="kk-KZ"/>
        </w:rPr>
        <w:t>және 12-бағандарда зейнетақы жинақтары жоқ салымшылардың (алушылардың) жеке зейнетақы шоттарының саны салымшының (алушының) тұрғылықты жеріне қарай бөліп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496B30" w:rsidRDefault="00496B30" w:rsidP="002624CE">
      <w:pPr>
        <w:ind w:firstLine="709"/>
        <w:jc w:val="both"/>
        <w:rPr>
          <w:sz w:val="28"/>
          <w:szCs w:val="28"/>
          <w:lang w:val="kk-KZ"/>
        </w:rPr>
      </w:pPr>
      <w:r w:rsidRPr="006409BB">
        <w:rPr>
          <w:sz w:val="28"/>
          <w:szCs w:val="28"/>
          <w:lang w:val="kk-KZ"/>
        </w:rPr>
        <w:t xml:space="preserve">9. 13, 14 </w:t>
      </w:r>
      <w:r w:rsidRPr="006409BB">
        <w:rPr>
          <w:noProof/>
          <w:sz w:val="28"/>
          <w:szCs w:val="28"/>
          <w:lang w:val="kk-KZ"/>
        </w:rPr>
        <w:t xml:space="preserve">және 15-бағандар </w:t>
      </w:r>
      <w:r w:rsidRPr="006409BB">
        <w:rPr>
          <w:sz w:val="28"/>
          <w:szCs w:val="28"/>
          <w:lang w:val="kk-KZ"/>
        </w:rPr>
        <w:t>2024 жылғы 1 қаңтардан бастап толтырылады.</w:t>
      </w:r>
    </w:p>
    <w:p w:rsidR="00496B30" w:rsidRDefault="00496B30" w:rsidP="002624CE">
      <w:pPr>
        <w:ind w:firstLine="709"/>
        <w:jc w:val="both"/>
        <w:rPr>
          <w:rStyle w:val="s0"/>
          <w:sz w:val="28"/>
          <w:szCs w:val="28"/>
          <w:lang w:val="kk-KZ"/>
        </w:rPr>
      </w:pPr>
      <w:r w:rsidRPr="006409BB">
        <w:rPr>
          <w:sz w:val="28"/>
          <w:szCs w:val="28"/>
          <w:lang w:val="kk-KZ"/>
        </w:rPr>
        <w:t>10. Мәліметтер болмаған жағдайда Нысан толтырылмай ұсынылады.</w:t>
      </w:r>
      <w:r w:rsidRPr="00893157">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7-қосымша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pStyle w:val="pr"/>
        <w:spacing w:before="0" w:beforeAutospacing="0" w:after="0" w:afterAutospacing="0"/>
        <w:jc w:val="right"/>
        <w:rPr>
          <w:color w:val="auto"/>
          <w:sz w:val="28"/>
          <w:szCs w:val="28"/>
          <w:lang w:val="kk-KZ"/>
        </w:rPr>
      </w:pPr>
      <w:r w:rsidRPr="006409BB">
        <w:rPr>
          <w:rStyle w:val="s0"/>
          <w:color w:val="auto"/>
          <w:sz w:val="28"/>
          <w:szCs w:val="28"/>
          <w:lang w:val="kk-KZ"/>
        </w:rPr>
        <w:t>7-қосымша</w:t>
      </w:r>
    </w:p>
    <w:p w:rsidR="00496B30" w:rsidRDefault="00496B30" w:rsidP="002624CE">
      <w:pPr>
        <w:pStyle w:val="pj"/>
        <w:jc w:val="right"/>
        <w:rPr>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Әкімшілік деректерді жинауға арналған нысан</w:t>
      </w:r>
    </w:p>
    <w:p w:rsidR="00496B30" w:rsidRDefault="00496B30" w:rsidP="002624CE">
      <w:pPr>
        <w:pStyle w:val="pc"/>
        <w:spacing w:before="0" w:beforeAutospacing="0" w:after="0" w:afterAutospacing="0"/>
        <w:rPr>
          <w:rStyle w:val="s1"/>
          <w:b w:val="0"/>
          <w:color w:val="auto"/>
          <w:sz w:val="28"/>
          <w:szCs w:val="28"/>
          <w:lang w:val="kk-KZ"/>
        </w:rPr>
      </w:pPr>
      <w:r w:rsidRPr="006409BB">
        <w:rPr>
          <w:rStyle w:val="s1"/>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rStyle w:val="s0"/>
          <w:rFonts w:eastAsia="Calibri"/>
          <w:sz w:val="28"/>
          <w:szCs w:val="28"/>
          <w:lang w:val="kk-KZ"/>
        </w:rPr>
      </w:pP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rStyle w:val="s0"/>
          <w:color w:val="auto"/>
          <w:sz w:val="28"/>
          <w:szCs w:val="28"/>
          <w:lang w:val="kk-KZ"/>
        </w:rPr>
        <w:t>: 1-ENPF_Vyplaty</w:t>
      </w:r>
    </w:p>
    <w:p w:rsidR="00496B30" w:rsidRDefault="00496B30" w:rsidP="002624CE">
      <w:pPr>
        <w:ind w:firstLine="709"/>
        <w:jc w:val="both"/>
        <w:rPr>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ind w:firstLine="709"/>
        <w:jc w:val="both"/>
        <w:rPr>
          <w:bCs/>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Pr>
          <w:rStyle w:val="s0"/>
          <w:rFonts w:eastAsia="Calibri"/>
          <w:sz w:val="28"/>
          <w:szCs w:val="28"/>
          <w:lang w:val="kk-KZ"/>
        </w:rPr>
        <w:br/>
      </w:r>
      <w:r w:rsidRPr="006409BB">
        <w:rPr>
          <w:rStyle w:val="s0"/>
          <w:rFonts w:eastAsia="Calibri"/>
          <w:sz w:val="28"/>
          <w:szCs w:val="28"/>
          <w:lang w:val="kk-KZ"/>
        </w:rPr>
        <w:t>7 (жетінші) жұмыс күнінен кешіктірмей,</w:t>
      </w:r>
      <w:r w:rsidRPr="006409BB">
        <w:rPr>
          <w:sz w:val="28"/>
          <w:szCs w:val="28"/>
          <w:lang w:val="kk-KZ"/>
        </w:rPr>
        <w:t xml:space="preserve"> ай сайын</w:t>
      </w:r>
    </w:p>
    <w:p w:rsidR="00496B30" w:rsidRDefault="00496B30" w:rsidP="002624CE">
      <w:pPr>
        <w:pStyle w:val="pr"/>
        <w:spacing w:before="0" w:beforeAutospacing="0" w:after="0" w:afterAutospacing="0"/>
        <w:jc w:val="right"/>
        <w:rPr>
          <w:rStyle w:val="s0"/>
          <w:color w:val="auto"/>
          <w:sz w:val="28"/>
          <w:szCs w:val="28"/>
          <w:lang w:val="kk-KZ"/>
        </w:rPr>
      </w:pPr>
      <w:r w:rsidRPr="006409BB">
        <w:rPr>
          <w:bCs/>
          <w:sz w:val="28"/>
          <w:szCs w:val="28"/>
          <w:lang w:val="kk-KZ"/>
        </w:rPr>
        <w:lastRenderedPageBreak/>
        <w:t>Нысан</w:t>
      </w:r>
    </w:p>
    <w:p w:rsidR="00496B30" w:rsidRDefault="00496B30" w:rsidP="002624CE">
      <w:pPr>
        <w:pStyle w:val="pr"/>
        <w:spacing w:before="0" w:beforeAutospacing="0" w:after="0" w:afterAutospacing="0"/>
        <w:ind w:firstLine="709"/>
        <w:jc w:val="both"/>
        <w:rPr>
          <w:rStyle w:val="s0"/>
          <w:color w:val="auto"/>
          <w:sz w:val="28"/>
          <w:szCs w:val="28"/>
          <w:lang w:val="kk-KZ"/>
        </w:rPr>
      </w:pPr>
    </w:p>
    <w:p w:rsidR="00496B30" w:rsidRDefault="00496B30" w:rsidP="002624CE">
      <w:pPr>
        <w:pStyle w:val="pr"/>
        <w:spacing w:before="0" w:beforeAutospacing="0" w:after="0" w:afterAutospacing="0"/>
        <w:ind w:firstLine="709"/>
        <w:jc w:val="both"/>
        <w:rPr>
          <w:rStyle w:val="s0"/>
          <w:color w:val="auto"/>
          <w:sz w:val="28"/>
          <w:szCs w:val="28"/>
          <w:lang w:val="kk-KZ"/>
        </w:rPr>
      </w:pPr>
    </w:p>
    <w:p w:rsidR="00496B30" w:rsidRDefault="00496B30" w:rsidP="002624CE">
      <w:pPr>
        <w:pStyle w:val="pr"/>
        <w:spacing w:before="0" w:beforeAutospacing="0" w:after="0" w:afterAutospacing="0"/>
        <w:ind w:firstLine="709"/>
        <w:jc w:val="both"/>
        <w:rPr>
          <w:rStyle w:val="s1"/>
          <w:b w:val="0"/>
          <w:color w:val="auto"/>
          <w:sz w:val="28"/>
          <w:szCs w:val="28"/>
          <w:lang w:val="kk-KZ"/>
        </w:rPr>
      </w:pPr>
      <w:r w:rsidRPr="006409BB">
        <w:rPr>
          <w:color w:val="auto"/>
          <w:sz w:val="28"/>
          <w:szCs w:val="28"/>
          <w:lang w:val="kk-KZ"/>
        </w:rPr>
        <w:t>Кесте</w:t>
      </w:r>
      <w:r w:rsidRPr="006409BB">
        <w:rPr>
          <w:rStyle w:val="s0"/>
          <w:color w:val="auto"/>
          <w:sz w:val="28"/>
          <w:szCs w:val="28"/>
          <w:lang w:val="kk-KZ"/>
        </w:rPr>
        <w:t xml:space="preserve">.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w:t>
      </w:r>
    </w:p>
    <w:p w:rsidR="00496B30" w:rsidRDefault="00496B30" w:rsidP="002624CE">
      <w:pPr>
        <w:pStyle w:val="pr"/>
        <w:spacing w:before="0" w:beforeAutospacing="0" w:after="0" w:afterAutospacing="0"/>
        <w:ind w:firstLine="709"/>
        <w:jc w:val="both"/>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rStyle w:val="s0"/>
          <w:color w:val="auto"/>
          <w:sz w:val="28"/>
          <w:szCs w:val="28"/>
          <w:lang w:val="kk-KZ"/>
        </w:rPr>
        <w:t xml:space="preserve"> (</w:t>
      </w:r>
      <w:r w:rsidRPr="006409BB">
        <w:rPr>
          <w:sz w:val="28"/>
          <w:szCs w:val="28"/>
          <w:lang w:val="kk-KZ"/>
        </w:rPr>
        <w:t>мың теңгемен</w:t>
      </w:r>
      <w:r w:rsidRPr="006409BB">
        <w:rPr>
          <w:rStyle w:val="s0"/>
          <w:color w:val="auto"/>
          <w:sz w:val="28"/>
          <w:szCs w:val="28"/>
          <w:lang w:val="kk-KZ"/>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1"/>
        <w:gridCol w:w="6521"/>
        <w:gridCol w:w="1560"/>
        <w:gridCol w:w="1274"/>
        <w:gridCol w:w="710"/>
        <w:gridCol w:w="1557"/>
        <w:gridCol w:w="1277"/>
        <w:gridCol w:w="809"/>
      </w:tblGrid>
      <w:tr w:rsidR="00496B30" w:rsidRPr="002624CE" w:rsidTr="00496B30">
        <w:tc>
          <w:tcPr>
            <w:tcW w:w="289" w:type="pct"/>
            <w:vMerge w:val="restart"/>
          </w:tcPr>
          <w:p w:rsidR="00496B30" w:rsidRPr="002624CE" w:rsidRDefault="00496B30" w:rsidP="002624CE">
            <w:pPr>
              <w:pStyle w:val="pc"/>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Жол коды</w:t>
            </w:r>
          </w:p>
        </w:tc>
        <w:tc>
          <w:tcPr>
            <w:tcW w:w="2241" w:type="pct"/>
            <w:vMerge w:val="restar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59"/>
              <w:jc w:val="center"/>
              <w:rPr>
                <w:color w:val="auto"/>
                <w:lang w:val="kk-KZ"/>
              </w:rPr>
            </w:pPr>
            <w:r w:rsidRPr="002624CE">
              <w:rPr>
                <w:lang w:val="kk-KZ"/>
              </w:rPr>
              <w:t>Баптардың атауы</w:t>
            </w:r>
          </w:p>
        </w:tc>
        <w:tc>
          <w:tcPr>
            <w:tcW w:w="1218" w:type="pct"/>
            <w:gridSpan w:val="3"/>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 w:right="-85"/>
              <w:jc w:val="center"/>
              <w:rPr>
                <w:color w:val="auto"/>
                <w:lang w:val="kk-KZ"/>
              </w:rPr>
            </w:pPr>
            <w:r w:rsidRPr="002624CE">
              <w:rPr>
                <w:rStyle w:val="s19"/>
                <w:lang w:val="kk-KZ"/>
              </w:rPr>
              <w:t>Ағымдағы жылдың басынан бергі кезең үшін</w:t>
            </w:r>
          </w:p>
        </w:tc>
        <w:tc>
          <w:tcPr>
            <w:tcW w:w="1252" w:type="pct"/>
            <w:gridSpan w:val="3"/>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 w:right="-95"/>
              <w:jc w:val="center"/>
              <w:rPr>
                <w:color w:val="auto"/>
                <w:lang w:val="kk-KZ"/>
              </w:rPr>
            </w:pPr>
            <w:r w:rsidRPr="002624CE">
              <w:rPr>
                <w:lang w:val="kk-KZ"/>
              </w:rPr>
              <w:t>Алдыңғы жылдың ұқсас кезеңі үшін</w:t>
            </w:r>
          </w:p>
        </w:tc>
      </w:tr>
      <w:tr w:rsidR="00496B30" w:rsidRPr="002624CE" w:rsidTr="00496B30">
        <w:tc>
          <w:tcPr>
            <w:tcW w:w="289" w:type="pct"/>
            <w:vMerge/>
            <w:vAlign w:val="center"/>
          </w:tcPr>
          <w:p w:rsidR="00496B30" w:rsidRPr="002624CE" w:rsidRDefault="00496B30" w:rsidP="002624CE">
            <w:pPr>
              <w:tabs>
                <w:tab w:val="left" w:pos="1314"/>
              </w:tabs>
              <w:ind w:right="12"/>
              <w:jc w:val="center"/>
              <w:rPr>
                <w:sz w:val="24"/>
                <w:szCs w:val="24"/>
                <w:lang w:val="kk-KZ"/>
              </w:rPr>
            </w:pPr>
          </w:p>
        </w:tc>
        <w:tc>
          <w:tcPr>
            <w:tcW w:w="2241" w:type="pct"/>
            <w:vMerge/>
            <w:vAlign w:val="center"/>
            <w:hideMark/>
          </w:tcPr>
          <w:p w:rsidR="00496B30" w:rsidRPr="002624CE" w:rsidRDefault="00496B30" w:rsidP="002624CE">
            <w:pPr>
              <w:ind w:left="-84" w:right="-59"/>
              <w:jc w:val="center"/>
              <w:rPr>
                <w:sz w:val="24"/>
                <w:szCs w:val="24"/>
                <w:lang w:val="kk-KZ"/>
              </w:rPr>
            </w:pPr>
          </w:p>
        </w:tc>
        <w:tc>
          <w:tcPr>
            <w:tcW w:w="536"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85"/>
              <w:jc w:val="center"/>
              <w:rPr>
                <w:color w:val="auto"/>
                <w:lang w:val="kk-KZ"/>
              </w:rPr>
            </w:pPr>
            <w:r w:rsidRPr="002624CE">
              <w:rPr>
                <w:lang w:val="kk-KZ"/>
              </w:rPr>
              <w:t>салымшылар (алушылар) саны</w:t>
            </w:r>
          </w:p>
        </w:tc>
        <w:tc>
          <w:tcPr>
            <w:tcW w:w="438"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85"/>
              <w:jc w:val="center"/>
              <w:rPr>
                <w:color w:val="auto"/>
                <w:lang w:val="kk-KZ"/>
              </w:rPr>
            </w:pPr>
            <w:r w:rsidRPr="002624CE">
              <w:rPr>
                <w:lang w:val="kk-KZ"/>
              </w:rPr>
              <w:t>төлемдер саны</w:t>
            </w:r>
          </w:p>
        </w:tc>
        <w:tc>
          <w:tcPr>
            <w:tcW w:w="244"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85"/>
              <w:jc w:val="center"/>
              <w:rPr>
                <w:color w:val="auto"/>
                <w:lang w:val="kk-KZ"/>
              </w:rPr>
            </w:pPr>
            <w:r w:rsidRPr="002624CE">
              <w:rPr>
                <w:lang w:val="kk-KZ"/>
              </w:rPr>
              <w:t>сомасы</w:t>
            </w:r>
          </w:p>
        </w:tc>
        <w:tc>
          <w:tcPr>
            <w:tcW w:w="535"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85"/>
              <w:jc w:val="center"/>
              <w:rPr>
                <w:color w:val="auto"/>
                <w:lang w:val="kk-KZ"/>
              </w:rPr>
            </w:pPr>
            <w:r w:rsidRPr="002624CE">
              <w:rPr>
                <w:lang w:val="kk-KZ"/>
              </w:rPr>
              <w:t>салымшылар (алушылар) саны</w:t>
            </w:r>
          </w:p>
        </w:tc>
        <w:tc>
          <w:tcPr>
            <w:tcW w:w="439"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85"/>
              <w:jc w:val="center"/>
              <w:rPr>
                <w:color w:val="auto"/>
                <w:lang w:val="kk-KZ"/>
              </w:rPr>
            </w:pPr>
            <w:r w:rsidRPr="002624CE">
              <w:rPr>
                <w:lang w:val="kk-KZ"/>
              </w:rPr>
              <w:t>төлемдер саны</w:t>
            </w:r>
          </w:p>
        </w:tc>
        <w:tc>
          <w:tcPr>
            <w:tcW w:w="278"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2" w:right="-85"/>
              <w:jc w:val="center"/>
              <w:rPr>
                <w:color w:val="auto"/>
                <w:lang w:val="kk-KZ"/>
              </w:rPr>
            </w:pPr>
            <w:r w:rsidRPr="002624CE">
              <w:rPr>
                <w:lang w:val="kk-KZ"/>
              </w:rPr>
              <w:t>сомасы</w:t>
            </w:r>
          </w:p>
        </w:tc>
      </w:tr>
      <w:tr w:rsidR="00496B30" w:rsidRPr="002624CE" w:rsidTr="00496B30">
        <w:tc>
          <w:tcPr>
            <w:tcW w:w="289" w:type="pct"/>
          </w:tcPr>
          <w:p w:rsidR="00496B30" w:rsidRPr="002624CE" w:rsidRDefault="00496B30" w:rsidP="002624CE">
            <w:pPr>
              <w:pStyle w:val="pc"/>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w:t>
            </w:r>
          </w:p>
        </w:tc>
        <w:tc>
          <w:tcPr>
            <w:tcW w:w="2241"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4" w:right="-59"/>
              <w:jc w:val="center"/>
              <w:rPr>
                <w:color w:val="auto"/>
                <w:lang w:val="kk-KZ"/>
              </w:rPr>
            </w:pPr>
            <w:r w:rsidRPr="002624CE">
              <w:rPr>
                <w:rStyle w:val="s0"/>
                <w:color w:val="auto"/>
                <w:sz w:val="24"/>
                <w:szCs w:val="24"/>
                <w:lang w:val="kk-KZ"/>
              </w:rPr>
              <w:t>2</w:t>
            </w:r>
          </w:p>
        </w:tc>
        <w:tc>
          <w:tcPr>
            <w:tcW w:w="536"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6" w:right="-95"/>
              <w:jc w:val="center"/>
              <w:rPr>
                <w:color w:val="auto"/>
                <w:lang w:val="kk-KZ"/>
              </w:rPr>
            </w:pPr>
            <w:r w:rsidRPr="002624CE">
              <w:rPr>
                <w:rStyle w:val="s0"/>
                <w:color w:val="auto"/>
                <w:sz w:val="24"/>
                <w:szCs w:val="24"/>
                <w:lang w:val="kk-KZ"/>
              </w:rPr>
              <w:t>3</w:t>
            </w:r>
          </w:p>
        </w:tc>
        <w:tc>
          <w:tcPr>
            <w:tcW w:w="438"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6" w:right="-95"/>
              <w:jc w:val="center"/>
              <w:rPr>
                <w:color w:val="auto"/>
                <w:lang w:val="kk-KZ"/>
              </w:rPr>
            </w:pPr>
            <w:r w:rsidRPr="002624CE">
              <w:rPr>
                <w:rStyle w:val="s0"/>
                <w:color w:val="auto"/>
                <w:sz w:val="24"/>
                <w:szCs w:val="24"/>
                <w:lang w:val="kk-KZ"/>
              </w:rPr>
              <w:t>4</w:t>
            </w:r>
          </w:p>
        </w:tc>
        <w:tc>
          <w:tcPr>
            <w:tcW w:w="244"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6" w:right="-95"/>
              <w:jc w:val="center"/>
              <w:rPr>
                <w:color w:val="auto"/>
                <w:lang w:val="kk-KZ"/>
              </w:rPr>
            </w:pPr>
            <w:r w:rsidRPr="002624CE">
              <w:rPr>
                <w:rStyle w:val="s0"/>
                <w:color w:val="auto"/>
                <w:sz w:val="24"/>
                <w:szCs w:val="24"/>
                <w:lang w:val="kk-KZ"/>
              </w:rPr>
              <w:t>5</w:t>
            </w:r>
          </w:p>
        </w:tc>
        <w:tc>
          <w:tcPr>
            <w:tcW w:w="535"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6" w:right="-95"/>
              <w:jc w:val="center"/>
              <w:rPr>
                <w:color w:val="auto"/>
                <w:lang w:val="kk-KZ"/>
              </w:rPr>
            </w:pPr>
            <w:r w:rsidRPr="002624CE">
              <w:rPr>
                <w:rStyle w:val="s0"/>
                <w:color w:val="auto"/>
                <w:sz w:val="24"/>
                <w:szCs w:val="24"/>
                <w:lang w:val="kk-KZ"/>
              </w:rPr>
              <w:t>6</w:t>
            </w:r>
          </w:p>
        </w:tc>
        <w:tc>
          <w:tcPr>
            <w:tcW w:w="439"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6" w:right="-95"/>
              <w:jc w:val="center"/>
              <w:rPr>
                <w:color w:val="auto"/>
                <w:lang w:val="kk-KZ"/>
              </w:rPr>
            </w:pPr>
            <w:r w:rsidRPr="002624CE">
              <w:rPr>
                <w:rStyle w:val="s0"/>
                <w:color w:val="auto"/>
                <w:sz w:val="24"/>
                <w:szCs w:val="24"/>
                <w:lang w:val="kk-KZ"/>
              </w:rPr>
              <w:t>7</w:t>
            </w:r>
          </w:p>
        </w:tc>
        <w:tc>
          <w:tcPr>
            <w:tcW w:w="278"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6" w:right="-95"/>
              <w:jc w:val="center"/>
              <w:rPr>
                <w:color w:val="auto"/>
                <w:lang w:val="kk-KZ"/>
              </w:rPr>
            </w:pPr>
            <w:r w:rsidRPr="002624CE">
              <w:rPr>
                <w:rStyle w:val="s0"/>
                <w:color w:val="auto"/>
                <w:sz w:val="24"/>
                <w:szCs w:val="24"/>
                <w:lang w:val="kk-KZ"/>
              </w:rPr>
              <w:t>8</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Зейнетақы жинақтарының төлемдері</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міндетті зейнетақы жарналары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rStyle w:val="s0"/>
                <w:color w:val="auto"/>
                <w:sz w:val="24"/>
                <w:szCs w:val="24"/>
                <w:lang w:val="kk-KZ"/>
              </w:rPr>
              <w:t>есебінен:</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102</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жасы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w:t>
            </w:r>
            <w:r w:rsidRPr="002624CE">
              <w:rPr>
                <w:lang w:val="kk-KZ"/>
              </w:rPr>
              <w:t>Еуразиялық экономикалық одақ (бұдан әрі</w:t>
            </w:r>
            <w:r w:rsidRPr="002624CE">
              <w:rPr>
                <w:rStyle w:val="s0"/>
                <w:color w:val="auto"/>
                <w:sz w:val="24"/>
                <w:szCs w:val="24"/>
                <w:lang w:val="kk-KZ"/>
              </w:rPr>
              <w:t xml:space="preserve"> – ЕАЭО) </w:t>
            </w:r>
            <w:r w:rsidRPr="002624CE">
              <w:rPr>
                <w:lang w:val="kk-KZ"/>
              </w:rPr>
              <w:t>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rStyle w:val="s0"/>
                <w:color w:val="auto"/>
                <w:sz w:val="24"/>
                <w:szCs w:val="24"/>
                <w:lang w:val="kk-KZ"/>
              </w:rPr>
              <w:t>1021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103</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мүгедектігі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rPr>
          <w:trHeight w:val="50"/>
        </w:trPr>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1031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104</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Қазақстан Республикасынан тыс жерлерге шығуына байланысты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105</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мұрагерлерге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1051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106</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жерлеуге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107</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басқа тұлғаларға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108</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тұрғын үй жағдайын жақсартуға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109</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емделуге ақы төлеуге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міндетті кәсіптік зейнетақы жарналары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есебінен</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жасы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2011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202</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мүгедектігі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2021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203</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Қазақстан Республикасынан тыс жерлерге шығуына байланысты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204</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мұрагерлерге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2041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205</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жерлеуге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206</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басқа тұлғаларға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207</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тұрғын үй жағдайын жақсартуға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208</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емделуге ақы төлеуге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ерікті зейнетақы жарналары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есебінен</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елу жасқа жеткен кезде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rStyle w:val="s0"/>
                <w:color w:val="auto"/>
                <w:sz w:val="24"/>
                <w:szCs w:val="24"/>
                <w:lang w:val="kk-KZ"/>
              </w:rPr>
              <w:t>оның ішінде ЕАЭО елдері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3011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302</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мүгедектігі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3021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303</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Қазақстан Республикасынан тыс жерлерге шығуына байланысты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304</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мұрагерлерге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color w:val="auto"/>
                <w:lang w:val="kk-KZ"/>
              </w:rPr>
            </w:pPr>
            <w:r w:rsidRPr="002624CE">
              <w:rPr>
                <w:color w:val="auto"/>
                <w:lang w:val="kk-KZ"/>
              </w:rPr>
              <w:t>3041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w:t>
            </w:r>
          </w:p>
        </w:tc>
        <w:tc>
          <w:tcPr>
            <w:tcW w:w="2241" w:type="pct"/>
            <w:tcMar>
              <w:top w:w="0" w:type="dxa"/>
              <w:left w:w="108" w:type="dxa"/>
              <w:bottom w:w="0" w:type="dxa"/>
              <w:right w:w="108" w:type="dxa"/>
            </w:tcMar>
          </w:tcPr>
          <w:p w:rsidR="00496B30" w:rsidRPr="002624CE" w:rsidRDefault="00496B30" w:rsidP="002624CE">
            <w:pPr>
              <w:pStyle w:val="pji"/>
              <w:spacing w:before="0" w:beforeAutospacing="0" w:after="0" w:afterAutospacing="0"/>
              <w:ind w:left="-85" w:right="-57"/>
              <w:jc w:val="both"/>
              <w:rPr>
                <w:rStyle w:val="s0"/>
                <w:color w:val="auto"/>
                <w:sz w:val="24"/>
                <w:szCs w:val="24"/>
                <w:lang w:val="kk-KZ"/>
              </w:rPr>
            </w:pPr>
          </w:p>
        </w:tc>
        <w:tc>
          <w:tcPr>
            <w:tcW w:w="536"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44"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535"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439"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c>
          <w:tcPr>
            <w:tcW w:w="278" w:type="pct"/>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136" w:right="-95"/>
              <w:rPr>
                <w:rStyle w:val="s0"/>
                <w:color w:val="auto"/>
                <w:sz w:val="24"/>
                <w:szCs w:val="24"/>
                <w:lang w:val="kk-KZ"/>
              </w:rPr>
            </w:pP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305</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жерлеуге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306</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басқа тұлғаларға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400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Сақтандыру ұйымына зейнетақы жинақтарын аудару</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міндетті зейнетақы жарналары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401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есебінен</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402</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жасы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403</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мүгедектігі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404</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color w:val="auto"/>
                <w:spacing w:val="2"/>
                <w:lang w:val="kk-KZ"/>
              </w:rPr>
              <w:t>зейнетақы аннуитеті шарты жасалған кезде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405</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rStyle w:val="s0"/>
                <w:color w:val="auto"/>
                <w:sz w:val="24"/>
                <w:szCs w:val="24"/>
                <w:lang w:val="kk-KZ"/>
              </w:rPr>
              <w:t>міндетті кәсіптік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міндетті кәсіптік зейнетақы жарналары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lastRenderedPageBreak/>
              <w:t>500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есебінен</w:t>
            </w:r>
            <w:r w:rsidRPr="002624CE">
              <w:rPr>
                <w:rStyle w:val="s0"/>
                <w:color w:val="auto"/>
                <w:sz w:val="24"/>
                <w:szCs w:val="24"/>
                <w:lang w:val="kk-KZ"/>
              </w:rPr>
              <w:t>:</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501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жасы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502</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мүгедектігі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503</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color w:val="auto"/>
                <w:spacing w:val="2"/>
                <w:lang w:val="kk-KZ"/>
              </w:rPr>
              <w:t xml:space="preserve">зейнетақы аннуитеті шарты жасалған кезде </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504</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rStyle w:val="s0"/>
                <w:color w:val="auto"/>
                <w:sz w:val="24"/>
                <w:szCs w:val="24"/>
                <w:lang w:val="kk-KZ"/>
              </w:rPr>
              <w:t>міндетті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ерікті зейнетақы жарналары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600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есебінен:</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601</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жасы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602</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мүгедектігі бойынша</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603</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rStyle w:val="s0"/>
                <w:color w:val="auto"/>
                <w:sz w:val="24"/>
                <w:szCs w:val="24"/>
                <w:lang w:val="kk-KZ"/>
              </w:rPr>
              <w:t>міндетті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604</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міндетті кәсіптік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700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Басқа зейнетақы төлемдері</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r w:rsidR="00496B30" w:rsidRPr="002624CE" w:rsidTr="00496B30">
        <w:tc>
          <w:tcPr>
            <w:tcW w:w="289" w:type="pct"/>
          </w:tcPr>
          <w:p w:rsidR="00496B30" w:rsidRPr="002624CE" w:rsidRDefault="00496B30" w:rsidP="002624CE">
            <w:pPr>
              <w:pStyle w:val="pji"/>
              <w:tabs>
                <w:tab w:val="left" w:pos="1314"/>
              </w:tabs>
              <w:spacing w:before="0" w:beforeAutospacing="0" w:after="0" w:afterAutospacing="0"/>
              <w:ind w:right="12"/>
              <w:jc w:val="center"/>
              <w:rPr>
                <w:rStyle w:val="s0"/>
                <w:color w:val="auto"/>
                <w:sz w:val="24"/>
                <w:szCs w:val="24"/>
                <w:lang w:val="kk-KZ"/>
              </w:rPr>
            </w:pPr>
            <w:r w:rsidRPr="002624CE">
              <w:rPr>
                <w:rStyle w:val="s0"/>
                <w:color w:val="auto"/>
                <w:sz w:val="24"/>
                <w:szCs w:val="24"/>
                <w:lang w:val="kk-KZ"/>
              </w:rPr>
              <w:t>1000</w:t>
            </w:r>
          </w:p>
        </w:tc>
        <w:tc>
          <w:tcPr>
            <w:tcW w:w="2241"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Барлығы</w:t>
            </w:r>
          </w:p>
        </w:tc>
        <w:tc>
          <w:tcPr>
            <w:tcW w:w="536"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44"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535"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439"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c>
          <w:tcPr>
            <w:tcW w:w="278" w:type="pct"/>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136" w:right="-95"/>
              <w:rPr>
                <w:color w:val="auto"/>
                <w:lang w:val="kk-KZ"/>
              </w:rPr>
            </w:pPr>
            <w:r w:rsidRPr="002624CE">
              <w:rPr>
                <w:rStyle w:val="s0"/>
                <w:color w:val="auto"/>
                <w:sz w:val="24"/>
                <w:szCs w:val="24"/>
                <w:lang w:val="kk-KZ"/>
              </w:rPr>
              <w:t> </w:t>
            </w:r>
          </w:p>
        </w:tc>
      </w:tr>
    </w:tbl>
    <w:p w:rsidR="00496B30" w:rsidRDefault="00496B30" w:rsidP="002624CE">
      <w:pPr>
        <w:ind w:firstLine="709"/>
        <w:jc w:val="right"/>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Күні 20__ жылғы «____» ______________       </w:t>
      </w:r>
    </w:p>
    <w:p w:rsidR="00496B30" w:rsidRDefault="00496B30" w:rsidP="002624CE">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Міндетті зейнетақы жарналары, </w:t>
      </w:r>
      <w:r>
        <w:rPr>
          <w:rStyle w:val="s0"/>
          <w:rFonts w:eastAsia="Calibri"/>
          <w:sz w:val="28"/>
          <w:szCs w:val="28"/>
          <w:lang w:val="kk-KZ"/>
        </w:rPr>
        <w:br/>
      </w:r>
      <w:r w:rsidRPr="006409BB">
        <w:rPr>
          <w:rStyle w:val="s0"/>
          <w:rFonts w:eastAsia="Calibri"/>
          <w:sz w:val="28"/>
          <w:szCs w:val="28"/>
          <w:lang w:val="kk-KZ"/>
        </w:rPr>
        <w:t xml:space="preserve">міндетті кәсіптік зейнетақы жарналары, </w:t>
      </w:r>
      <w:r>
        <w:rPr>
          <w:rStyle w:val="s0"/>
          <w:rFonts w:eastAsia="Calibri"/>
          <w:sz w:val="28"/>
          <w:szCs w:val="28"/>
          <w:lang w:val="kk-KZ"/>
        </w:rPr>
        <w:br/>
      </w:r>
      <w:r w:rsidRPr="006409BB">
        <w:rPr>
          <w:rStyle w:val="s0"/>
          <w:rFonts w:eastAsia="Calibri"/>
          <w:sz w:val="28"/>
          <w:szCs w:val="28"/>
          <w:lang w:val="kk-KZ"/>
        </w:rPr>
        <w:t xml:space="preserve">ерікті зейнетақы жарналары </w:t>
      </w:r>
      <w:r>
        <w:rPr>
          <w:rStyle w:val="s0"/>
          <w:rFonts w:eastAsia="Calibri"/>
          <w:sz w:val="28"/>
          <w:szCs w:val="28"/>
          <w:lang w:val="kk-KZ"/>
        </w:rPr>
        <w:br/>
      </w:r>
      <w:r w:rsidRPr="006409BB">
        <w:rPr>
          <w:rStyle w:val="s0"/>
          <w:rFonts w:eastAsia="Calibri"/>
          <w:sz w:val="28"/>
          <w:szCs w:val="28"/>
          <w:lang w:val="kk-KZ"/>
        </w:rPr>
        <w:t>бойынша зейнетақы төлемдерi</w:t>
      </w:r>
      <w:r>
        <w:rPr>
          <w:rStyle w:val="s0"/>
          <w:rFonts w:eastAsia="Calibri"/>
          <w:sz w:val="28"/>
          <w:szCs w:val="28"/>
          <w:lang w:val="kk-KZ"/>
        </w:rPr>
        <w:br/>
      </w:r>
      <w:r w:rsidRPr="006409BB">
        <w:rPr>
          <w:rStyle w:val="s0"/>
          <w:rFonts w:eastAsia="Calibri"/>
          <w:sz w:val="28"/>
          <w:szCs w:val="28"/>
          <w:lang w:val="kk-KZ"/>
        </w:rPr>
        <w:t>туралы есеп нысанына</w:t>
      </w:r>
    </w:p>
    <w:p w:rsidR="00496B30" w:rsidRDefault="00496B30" w:rsidP="002624CE">
      <w:pPr>
        <w:ind w:firstLine="709"/>
        <w:jc w:val="right"/>
        <w:rPr>
          <w:sz w:val="28"/>
          <w:szCs w:val="28"/>
          <w:lang w:val="kk-KZ"/>
        </w:rPr>
      </w:pP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jc w:val="center"/>
        <w:rPr>
          <w:sz w:val="28"/>
          <w:szCs w:val="28"/>
          <w:lang w:val="kk-KZ"/>
        </w:rPr>
      </w:pPr>
      <w:r w:rsidRPr="006409BB">
        <w:rPr>
          <w:sz w:val="28"/>
          <w:szCs w:val="28"/>
          <w:lang w:val="kk-KZ"/>
        </w:rPr>
        <w:t xml:space="preserve">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6409BB">
        <w:rPr>
          <w:sz w:val="28"/>
          <w:szCs w:val="28"/>
          <w:lang w:val="kk-KZ"/>
        </w:rPr>
        <w:t>»</w:t>
      </w:r>
    </w:p>
    <w:p w:rsidR="00496B30" w:rsidRDefault="00496B30" w:rsidP="002624CE">
      <w:pPr>
        <w:jc w:val="center"/>
        <w:rPr>
          <w:sz w:val="28"/>
          <w:szCs w:val="28"/>
          <w:lang w:val="kk-KZ"/>
        </w:rPr>
      </w:pPr>
      <w:r w:rsidRPr="006409BB">
        <w:rPr>
          <w:sz w:val="28"/>
          <w:szCs w:val="28"/>
          <w:lang w:val="kk-KZ"/>
        </w:rPr>
        <w:t xml:space="preserve">(индексі – 1-ENPF_Vyplaty, </w:t>
      </w:r>
      <w:r w:rsidRPr="006409BB">
        <w:rPr>
          <w:rStyle w:val="s0"/>
          <w:sz w:val="28"/>
          <w:szCs w:val="28"/>
          <w:lang w:val="kk-KZ"/>
        </w:rPr>
        <w:t>кезеңділігі – ай сайын</w:t>
      </w:r>
      <w:r w:rsidRPr="006409BB">
        <w:rPr>
          <w:sz w:val="28"/>
          <w:szCs w:val="28"/>
          <w:lang w:val="kk-KZ"/>
        </w:rPr>
        <w:t>)</w:t>
      </w:r>
    </w:p>
    <w:p w:rsidR="00496B30" w:rsidRDefault="00496B30" w:rsidP="002624CE">
      <w:pPr>
        <w:jc w:val="center"/>
        <w:rPr>
          <w:sz w:val="28"/>
          <w:szCs w:val="28"/>
          <w:lang w:val="kk-KZ"/>
        </w:rPr>
      </w:pPr>
      <w:r w:rsidRPr="006409BB">
        <w:rPr>
          <w:rStyle w:val="s0"/>
          <w:sz w:val="28"/>
          <w:szCs w:val="28"/>
          <w:lang w:val="kk-KZ"/>
        </w:rPr>
        <w:t>әкімшілік деректер нысанын толтыру бойынша түсіндірме</w:t>
      </w:r>
    </w:p>
    <w:p w:rsidR="00496B30" w:rsidRDefault="00496B30" w:rsidP="002624CE">
      <w:pPr>
        <w:ind w:firstLine="709"/>
        <w:jc w:val="right"/>
        <w:rPr>
          <w:b/>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jc w:val="center"/>
        <w:rPr>
          <w:sz w:val="28"/>
          <w:szCs w:val="28"/>
          <w:lang w:val="kk-KZ"/>
        </w:rPr>
      </w:pPr>
      <w:r w:rsidRPr="006409BB">
        <w:rPr>
          <w:sz w:val="28"/>
          <w:szCs w:val="28"/>
          <w:lang w:val="kk-KZ"/>
        </w:rPr>
        <w:t>1-тарау. Жалпы ережелер</w:t>
      </w: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rsidR="00496B30" w:rsidRDefault="00496B30" w:rsidP="002624CE">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jc w:val="center"/>
        <w:rPr>
          <w:sz w:val="28"/>
          <w:szCs w:val="28"/>
          <w:lang w:val="kk-KZ"/>
        </w:rPr>
      </w:pPr>
      <w:r w:rsidRPr="006409BB">
        <w:rPr>
          <w:noProof/>
          <w:sz w:val="28"/>
          <w:szCs w:val="28"/>
          <w:lang w:val="kk-KZ"/>
        </w:rPr>
        <w:t>2-тарау. Нысанды толтыру бойынша түсіндірме</w:t>
      </w: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both"/>
        <w:rPr>
          <w:sz w:val="28"/>
          <w:szCs w:val="28"/>
          <w:lang w:val="kk-KZ"/>
        </w:rPr>
      </w:pPr>
      <w:r w:rsidRPr="006409BB">
        <w:rPr>
          <w:sz w:val="28"/>
          <w:szCs w:val="28"/>
          <w:lang w:val="kk-KZ"/>
        </w:rPr>
        <w:t xml:space="preserve">5. </w:t>
      </w:r>
      <w:r w:rsidRPr="006409BB">
        <w:rPr>
          <w:noProof/>
          <w:sz w:val="28"/>
          <w:szCs w:val="28"/>
          <w:lang w:val="kk-KZ"/>
        </w:rPr>
        <w:t>3-бағанда жыл басынан басталған кезең үшін шоттарынан төлемдер жүргізілген салымшылардың (алушылардың) саны (жинақталған жиынтығымен)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6. </w:t>
      </w:r>
      <w:r w:rsidRPr="006409BB">
        <w:rPr>
          <w:noProof/>
          <w:sz w:val="28"/>
          <w:szCs w:val="28"/>
          <w:lang w:val="kk-KZ"/>
        </w:rPr>
        <w:t>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lastRenderedPageBreak/>
        <w:t xml:space="preserve">7. </w:t>
      </w:r>
      <w:r w:rsidRPr="006409BB">
        <w:rPr>
          <w:noProof/>
          <w:sz w:val="28"/>
          <w:szCs w:val="28"/>
          <w:lang w:val="kk-KZ"/>
        </w:rPr>
        <w:t>5-бағанда жыл басынан басталған кезең үшін төлемдер сомасы (жинақталған жиынтығымен)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8. </w:t>
      </w:r>
      <w:r w:rsidRPr="006409BB">
        <w:rPr>
          <w:noProof/>
          <w:sz w:val="28"/>
          <w:szCs w:val="28"/>
          <w:lang w:val="kk-KZ"/>
        </w:rPr>
        <w:t>6-бағанда алдыңғы жылдың ұқсас кезеңінде шоттарынан төлемдер жүргізілген салымшылардың (алушылардың) саны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9. </w:t>
      </w:r>
      <w:r w:rsidRPr="006409BB">
        <w:rPr>
          <w:noProof/>
          <w:sz w:val="28"/>
          <w:szCs w:val="28"/>
          <w:lang w:val="kk-KZ"/>
        </w:rPr>
        <w:t>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10. </w:t>
      </w:r>
      <w:r w:rsidRPr="006409BB">
        <w:rPr>
          <w:noProof/>
          <w:sz w:val="28"/>
          <w:szCs w:val="28"/>
          <w:lang w:val="kk-KZ"/>
        </w:rPr>
        <w:t>8-бағанда алдыңғы жылдың ұқсас кезеңіндегі төлемдер сомасы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 xml:space="preserve">11. </w:t>
      </w:r>
      <w:r w:rsidRPr="006409BB">
        <w:rPr>
          <w:noProof/>
          <w:sz w:val="28"/>
          <w:szCs w:val="28"/>
          <w:lang w:val="kk-KZ"/>
        </w:rPr>
        <w:t>405, 504, 603 және 604-жолдарда салымшылардың (алушылардың) саны анықтама үшін көрсетіледі және 401, 500, 600-жолдарда қосылмайды</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12. Мәліметтер болмаған жағдайда Нысан толтырылмай ұсынылады.</w:t>
      </w:r>
      <w:r w:rsidRPr="00380125">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8-қосымша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pStyle w:val="pr"/>
        <w:spacing w:before="0" w:beforeAutospacing="0" w:after="0" w:afterAutospacing="0"/>
        <w:jc w:val="right"/>
        <w:rPr>
          <w:color w:val="auto"/>
          <w:sz w:val="28"/>
          <w:szCs w:val="28"/>
          <w:lang w:val="kk-KZ"/>
        </w:rPr>
      </w:pPr>
      <w:r w:rsidRPr="006409BB">
        <w:rPr>
          <w:rStyle w:val="s0"/>
          <w:color w:val="auto"/>
          <w:sz w:val="28"/>
          <w:szCs w:val="28"/>
          <w:lang w:val="kk-KZ"/>
        </w:rPr>
        <w:t>8-қосымша</w:t>
      </w: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Әкімшілік деректерді жинауға арналған нысан</w:t>
      </w: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pStyle w:val="pj"/>
        <w:ind w:firstLine="709"/>
        <w:rPr>
          <w:rStyle w:val="s0"/>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rsidR="00496B30" w:rsidRDefault="00496B30" w:rsidP="002624CE">
      <w:pPr>
        <w:pStyle w:val="pc"/>
        <w:spacing w:before="0" w:beforeAutospacing="0" w:after="0" w:afterAutospacing="0"/>
        <w:rPr>
          <w:color w:val="auto"/>
          <w:sz w:val="28"/>
          <w:szCs w:val="28"/>
          <w:lang w:val="kk-KZ"/>
        </w:rPr>
      </w:pPr>
      <w:r w:rsidRPr="006409BB">
        <w:rPr>
          <w:rStyle w:val="s1"/>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rStyle w:val="s0"/>
          <w:color w:val="auto"/>
          <w:sz w:val="28"/>
          <w:szCs w:val="28"/>
          <w:lang w:val="kk-KZ"/>
        </w:rPr>
        <w:t>: 1-ENPF_Vyplaty_EEK</w:t>
      </w:r>
    </w:p>
    <w:p w:rsidR="00496B30" w:rsidRDefault="00496B30" w:rsidP="002624CE">
      <w:pPr>
        <w:pStyle w:val="pj"/>
        <w:ind w:firstLine="709"/>
        <w:rPr>
          <w:color w:val="auto"/>
          <w:sz w:val="28"/>
          <w:szCs w:val="28"/>
          <w:lang w:val="kk-KZ"/>
        </w:rPr>
      </w:pPr>
      <w:r w:rsidRPr="006409BB">
        <w:rPr>
          <w:sz w:val="28"/>
          <w:szCs w:val="28"/>
          <w:lang w:val="kk-KZ"/>
        </w:rPr>
        <w:t>Кезеңділігі: тоқсан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w:t>
      </w:r>
      <w:r w:rsidRPr="006409BB">
        <w:rPr>
          <w:sz w:val="28"/>
          <w:szCs w:val="28"/>
          <w:lang w:val="kk-KZ"/>
        </w:rPr>
        <w:t>тоқсанн</w:t>
      </w:r>
      <w:r w:rsidRPr="006409BB">
        <w:rPr>
          <w:rStyle w:val="s0"/>
          <w:rFonts w:eastAsia="Calibri"/>
          <w:sz w:val="28"/>
          <w:szCs w:val="28"/>
          <w:lang w:val="kk-KZ"/>
        </w:rPr>
        <w:t>ан кейінгі айдың 7 (жетінші) жұмыс күнінен кешіктірмей,</w:t>
      </w:r>
      <w:r w:rsidRPr="006409BB">
        <w:rPr>
          <w:sz w:val="28"/>
          <w:szCs w:val="28"/>
          <w:lang w:val="kk-KZ"/>
        </w:rPr>
        <w:t xml:space="preserve"> тоқсан сайын</w:t>
      </w:r>
    </w:p>
    <w:p w:rsidR="00496B30" w:rsidRDefault="00496B30" w:rsidP="002624CE">
      <w:pPr>
        <w:pStyle w:val="pj"/>
        <w:rPr>
          <w:rStyle w:val="s0"/>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color w:val="auto"/>
          <w:sz w:val="28"/>
          <w:szCs w:val="28"/>
          <w:lang w:val="kk-KZ"/>
        </w:rPr>
        <w:t>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ind w:firstLine="709"/>
        <w:jc w:val="both"/>
        <w:rPr>
          <w:rStyle w:val="s0"/>
          <w:color w:val="auto"/>
          <w:sz w:val="28"/>
          <w:szCs w:val="28"/>
          <w:lang w:val="kk-KZ"/>
        </w:rPr>
      </w:pPr>
    </w:p>
    <w:p w:rsidR="00496B30" w:rsidRDefault="00496B30" w:rsidP="002624CE">
      <w:pPr>
        <w:pStyle w:val="pr"/>
        <w:spacing w:before="0" w:beforeAutospacing="0" w:after="0" w:afterAutospacing="0"/>
        <w:ind w:firstLine="709"/>
        <w:jc w:val="both"/>
        <w:rPr>
          <w:rStyle w:val="s0"/>
          <w:color w:val="auto"/>
          <w:sz w:val="28"/>
          <w:szCs w:val="28"/>
          <w:lang w:val="kk-KZ"/>
        </w:rPr>
      </w:pPr>
    </w:p>
    <w:p w:rsidR="00496B30" w:rsidRDefault="00496B30" w:rsidP="002624CE">
      <w:pPr>
        <w:pStyle w:val="pr"/>
        <w:spacing w:before="0" w:beforeAutospacing="0" w:after="0" w:afterAutospacing="0"/>
        <w:ind w:firstLine="709"/>
        <w:jc w:val="both"/>
        <w:rPr>
          <w:rStyle w:val="s1"/>
          <w:b w:val="0"/>
          <w:color w:val="auto"/>
          <w:sz w:val="28"/>
          <w:szCs w:val="28"/>
          <w:lang w:val="kk-KZ"/>
        </w:rPr>
      </w:pPr>
      <w:r w:rsidRPr="006409BB">
        <w:rPr>
          <w:color w:val="auto"/>
          <w:sz w:val="28"/>
          <w:szCs w:val="28"/>
          <w:lang w:val="kk-KZ"/>
        </w:rPr>
        <w:t>Кесте</w:t>
      </w:r>
      <w:r w:rsidRPr="006409BB">
        <w:rPr>
          <w:rStyle w:val="s0"/>
          <w:color w:val="auto"/>
          <w:sz w:val="28"/>
          <w:szCs w:val="28"/>
          <w:lang w:val="kk-KZ"/>
        </w:rPr>
        <w:t xml:space="preserve">.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w:t>
      </w:r>
    </w:p>
    <w:p w:rsidR="00496B30" w:rsidRDefault="00496B30" w:rsidP="002624CE">
      <w:pPr>
        <w:pStyle w:val="pr"/>
        <w:spacing w:before="0" w:beforeAutospacing="0" w:after="0" w:afterAutospacing="0"/>
        <w:ind w:firstLine="709"/>
        <w:jc w:val="both"/>
        <w:rPr>
          <w:color w:val="auto"/>
          <w:sz w:val="28"/>
          <w:szCs w:val="28"/>
          <w:lang w:val="kk-KZ"/>
        </w:rPr>
      </w:pPr>
    </w:p>
    <w:p w:rsidR="00496B30" w:rsidRPr="002624CE" w:rsidRDefault="00496B30" w:rsidP="002624CE">
      <w:pPr>
        <w:pStyle w:val="pr"/>
        <w:spacing w:before="0" w:beforeAutospacing="0" w:after="0" w:afterAutospacing="0"/>
        <w:jc w:val="right"/>
        <w:rPr>
          <w:color w:val="auto"/>
          <w:lang w:val="kk-KZ"/>
        </w:rPr>
      </w:pPr>
      <w:r w:rsidRPr="006409BB">
        <w:rPr>
          <w:rStyle w:val="s0"/>
          <w:color w:val="auto"/>
          <w:sz w:val="28"/>
          <w:szCs w:val="28"/>
          <w:lang w:val="kk-KZ"/>
        </w:rPr>
        <w:t xml:space="preserve"> (</w:t>
      </w:r>
      <w:r w:rsidRPr="006409BB">
        <w:rPr>
          <w:sz w:val="28"/>
          <w:szCs w:val="28"/>
          <w:lang w:val="kk-KZ"/>
        </w:rPr>
        <w:t>мың теңгемен</w:t>
      </w:r>
      <w:r w:rsidRPr="006409BB">
        <w:rPr>
          <w:rStyle w:val="s0"/>
          <w:color w:val="auto"/>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984"/>
        <w:gridCol w:w="5526"/>
        <w:gridCol w:w="1702"/>
        <w:gridCol w:w="1417"/>
        <w:gridCol w:w="992"/>
        <w:gridCol w:w="1702"/>
        <w:gridCol w:w="1274"/>
        <w:gridCol w:w="952"/>
      </w:tblGrid>
      <w:tr w:rsidR="00496B30" w:rsidRPr="002624CE" w:rsidTr="00496B30">
        <w:tc>
          <w:tcPr>
            <w:tcW w:w="338" w:type="pct"/>
            <w:vMerge w:val="restart"/>
            <w:tcBorders>
              <w:top w:val="single" w:sz="8" w:space="0" w:color="auto"/>
              <w:left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Жол коды</w:t>
            </w:r>
          </w:p>
        </w:tc>
        <w:tc>
          <w:tcPr>
            <w:tcW w:w="18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center"/>
              <w:rPr>
                <w:color w:val="auto"/>
                <w:lang w:val="kk-KZ"/>
              </w:rPr>
            </w:pPr>
            <w:r w:rsidRPr="002624CE">
              <w:rPr>
                <w:lang w:val="kk-KZ"/>
              </w:rPr>
              <w:t>Баптардың атауы</w:t>
            </w:r>
          </w:p>
        </w:tc>
        <w:tc>
          <w:tcPr>
            <w:tcW w:w="1413" w:type="pct"/>
            <w:gridSpan w:val="3"/>
            <w:tcBorders>
              <w:top w:val="single" w:sz="8" w:space="0" w:color="auto"/>
              <w:left w:val="nil"/>
              <w:bottom w:val="single" w:sz="8" w:space="0" w:color="auto"/>
              <w:right w:val="single" w:sz="8" w:space="0" w:color="auto"/>
            </w:tcBorders>
          </w:tcPr>
          <w:p w:rsidR="00496B30" w:rsidRPr="002624CE" w:rsidRDefault="00496B30" w:rsidP="002624CE">
            <w:pPr>
              <w:pStyle w:val="pji"/>
              <w:spacing w:before="0" w:beforeAutospacing="0" w:after="0" w:afterAutospacing="0"/>
              <w:ind w:right="-97"/>
              <w:jc w:val="center"/>
              <w:rPr>
                <w:color w:val="auto"/>
                <w:lang w:val="kk-KZ"/>
              </w:rPr>
            </w:pPr>
            <w:r w:rsidRPr="002624CE">
              <w:rPr>
                <w:rStyle w:val="s19"/>
                <w:lang w:val="kk-KZ"/>
              </w:rPr>
              <w:t>Ағымдағы жылдың басынан бергі кезең үшін</w:t>
            </w:r>
          </w:p>
        </w:tc>
        <w:tc>
          <w:tcPr>
            <w:tcW w:w="13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left="-38" w:right="-97"/>
              <w:jc w:val="center"/>
              <w:rPr>
                <w:color w:val="auto"/>
                <w:lang w:val="kk-KZ"/>
              </w:rPr>
            </w:pPr>
            <w:r w:rsidRPr="002624CE">
              <w:rPr>
                <w:lang w:val="kk-KZ"/>
              </w:rPr>
              <w:t>Алдыңғы жылдың ұқсас кезеңі үшін</w:t>
            </w:r>
          </w:p>
        </w:tc>
      </w:tr>
      <w:tr w:rsidR="00496B30" w:rsidRPr="002624CE" w:rsidTr="00496B30">
        <w:tc>
          <w:tcPr>
            <w:tcW w:w="338" w:type="pct"/>
            <w:vMerge/>
            <w:tcBorders>
              <w:left w:val="single" w:sz="8" w:space="0" w:color="auto"/>
              <w:bottom w:val="single" w:sz="8" w:space="0" w:color="auto"/>
              <w:right w:val="single" w:sz="8" w:space="0" w:color="auto"/>
            </w:tcBorders>
            <w:vAlign w:val="center"/>
          </w:tcPr>
          <w:p w:rsidR="00496B30" w:rsidRPr="002624CE" w:rsidRDefault="00496B30" w:rsidP="002624CE">
            <w:pPr>
              <w:ind w:left="-17" w:right="-16"/>
              <w:jc w:val="center"/>
              <w:rPr>
                <w:sz w:val="24"/>
                <w:szCs w:val="24"/>
                <w:lang w:val="kk-KZ"/>
              </w:rPr>
            </w:pPr>
          </w:p>
        </w:tc>
        <w:tc>
          <w:tcPr>
            <w:tcW w:w="1899"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ind w:left="-40" w:right="-50"/>
              <w:jc w:val="cente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66" w:right="-97"/>
              <w:jc w:val="center"/>
              <w:rPr>
                <w:color w:val="auto"/>
                <w:lang w:val="kk-KZ"/>
              </w:rPr>
            </w:pPr>
            <w:r w:rsidRPr="002624CE">
              <w:rPr>
                <w:lang w:val="kk-KZ"/>
              </w:rPr>
              <w:t>салымшылар (алушылар) саны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18" w:right="-97"/>
              <w:jc w:val="center"/>
              <w:rPr>
                <w:color w:val="auto"/>
                <w:lang w:val="kk-KZ"/>
              </w:rPr>
            </w:pPr>
            <w:r w:rsidRPr="002624CE">
              <w:rPr>
                <w:lang w:val="kk-KZ"/>
              </w:rPr>
              <w:t>төлем саны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102" w:right="-97"/>
              <w:jc w:val="center"/>
              <w:rPr>
                <w:color w:val="auto"/>
                <w:lang w:val="kk-KZ"/>
              </w:rPr>
            </w:pPr>
            <w:r w:rsidRPr="002624CE">
              <w:rPr>
                <w:lang w:val="kk-KZ"/>
              </w:rPr>
              <w:t>сомасы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119" w:right="-75"/>
              <w:jc w:val="center"/>
              <w:rPr>
                <w:color w:val="auto"/>
                <w:lang w:val="kk-KZ"/>
              </w:rPr>
            </w:pPr>
            <w:r w:rsidRPr="002624CE">
              <w:rPr>
                <w:lang w:val="kk-KZ"/>
              </w:rPr>
              <w:t>салымшылар (алушылар) саны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107" w:right="-101"/>
              <w:jc w:val="center"/>
              <w:rPr>
                <w:color w:val="auto"/>
                <w:lang w:val="kk-KZ"/>
              </w:rPr>
            </w:pPr>
            <w:r w:rsidRPr="002624CE">
              <w:rPr>
                <w:lang w:val="kk-KZ"/>
              </w:rPr>
              <w:t>төлемдер саны</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10"/>
              <w:jc w:val="center"/>
              <w:rPr>
                <w:color w:val="auto"/>
                <w:lang w:val="kk-KZ"/>
              </w:rPr>
            </w:pPr>
            <w:r w:rsidRPr="002624CE">
              <w:rPr>
                <w:lang w:val="kk-KZ"/>
              </w:rPr>
              <w:t>сомасы</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center"/>
              <w:rPr>
                <w:color w:val="auto"/>
                <w:lang w:val="kk-KZ"/>
              </w:rPr>
            </w:pPr>
            <w:r w:rsidRPr="002624CE">
              <w:rPr>
                <w:rStyle w:val="s0"/>
                <w:color w:val="auto"/>
                <w:sz w:val="24"/>
                <w:szCs w:val="24"/>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jc w:val="center"/>
              <w:rPr>
                <w:color w:val="auto"/>
                <w:lang w:val="kk-KZ"/>
              </w:rPr>
            </w:pPr>
            <w:r w:rsidRPr="002624CE">
              <w:rPr>
                <w:rStyle w:val="s0"/>
                <w:color w:val="auto"/>
                <w:sz w:val="24"/>
                <w:szCs w:val="24"/>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jc w:val="center"/>
              <w:rPr>
                <w:color w:val="auto"/>
                <w:lang w:val="kk-KZ"/>
              </w:rPr>
            </w:pPr>
            <w:r w:rsidRPr="002624CE">
              <w:rPr>
                <w:rStyle w:val="s0"/>
                <w:color w:val="auto"/>
                <w:sz w:val="24"/>
                <w:szCs w:val="24"/>
                <w:lang w:val="kk-KZ"/>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jc w:val="center"/>
              <w:rPr>
                <w:color w:val="auto"/>
                <w:lang w:val="kk-KZ"/>
              </w:rPr>
            </w:pPr>
            <w:r w:rsidRPr="002624CE">
              <w:rPr>
                <w:rStyle w:val="s0"/>
                <w:color w:val="auto"/>
                <w:sz w:val="24"/>
                <w:szCs w:val="24"/>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jc w:val="center"/>
              <w:rPr>
                <w:color w:val="auto"/>
                <w:lang w:val="kk-KZ"/>
              </w:rPr>
            </w:pPr>
            <w:r w:rsidRPr="002624CE">
              <w:rPr>
                <w:rStyle w:val="s0"/>
                <w:color w:val="auto"/>
                <w:sz w:val="24"/>
                <w:szCs w:val="24"/>
                <w:lang w:val="kk-KZ"/>
              </w:rPr>
              <w:t>8</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100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both"/>
              <w:rPr>
                <w:color w:val="auto"/>
                <w:lang w:val="kk-KZ"/>
              </w:rPr>
            </w:pPr>
            <w:r w:rsidRPr="002624CE">
              <w:rPr>
                <w:lang w:val="kk-KZ"/>
              </w:rPr>
              <w:t>Зейнетақы жинақтарының төлемдері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101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both"/>
              <w:rPr>
                <w:color w:val="auto"/>
                <w:lang w:val="kk-KZ"/>
              </w:rPr>
            </w:pPr>
            <w:r w:rsidRPr="002624CE">
              <w:rPr>
                <w:lang w:val="kk-KZ"/>
              </w:rPr>
              <w:t>жасы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85" w:right="-57"/>
              <w:jc w:val="both"/>
              <w:rPr>
                <w:color w:val="auto"/>
                <w:lang w:val="kk-KZ"/>
              </w:rPr>
            </w:pPr>
            <w:r w:rsidRPr="002624CE">
              <w:rPr>
                <w:lang w:val="kk-KZ"/>
              </w:rPr>
              <w:t>оның ішінде</w:t>
            </w:r>
            <w:r w:rsidRPr="002624CE">
              <w:rPr>
                <w:rStyle w:val="s0"/>
                <w:color w:val="auto"/>
                <w:sz w:val="24"/>
                <w:szCs w:val="24"/>
                <w:lang w:val="kk-KZ"/>
              </w:rPr>
              <w:t xml:space="preserve"> </w:t>
            </w:r>
            <w:r w:rsidRPr="002624CE">
              <w:rPr>
                <w:lang w:val="kk-KZ"/>
              </w:rPr>
              <w:t>Еуразиялық экономикалық одақ (бұдан әрі</w:t>
            </w:r>
            <w:r w:rsidRPr="002624CE">
              <w:rPr>
                <w:rStyle w:val="s0"/>
                <w:color w:val="auto"/>
                <w:sz w:val="24"/>
                <w:szCs w:val="24"/>
                <w:lang w:val="kk-KZ"/>
              </w:rPr>
              <w:t xml:space="preserve"> – ЕАЭО) </w:t>
            </w:r>
            <w:r w:rsidRPr="002624CE">
              <w:rPr>
                <w:lang w:val="kk-KZ"/>
              </w:rPr>
              <w:t>елдері бойынша</w:t>
            </w:r>
            <w:r w:rsidRPr="002624CE">
              <w:rPr>
                <w:rStyle w:val="s0"/>
                <w:color w:val="auto"/>
                <w:sz w:val="24"/>
                <w:szCs w:val="24"/>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color w:val="auto"/>
                <w:lang w:val="kk-KZ"/>
              </w:rPr>
            </w:pPr>
            <w:r w:rsidRPr="002624CE">
              <w:rPr>
                <w:rStyle w:val="s0"/>
                <w:color w:val="auto"/>
                <w:sz w:val="24"/>
                <w:szCs w:val="24"/>
                <w:lang w:val="kk-KZ"/>
              </w:rPr>
              <w:t>1011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84" w:right="-59"/>
              <w:jc w:val="both"/>
              <w:rPr>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rStyle w:val="s0"/>
                <w:color w:val="auto"/>
                <w:sz w:val="24"/>
                <w:szCs w:val="24"/>
                <w:lang w:val="kk-KZ"/>
              </w:rPr>
            </w:pPr>
            <w:r w:rsidRPr="002624CE">
              <w:rPr>
                <w:rStyle w:val="s0"/>
                <w:color w:val="auto"/>
                <w:sz w:val="24"/>
                <w:szCs w:val="24"/>
                <w:lang w:val="kk-KZ"/>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84" w:right="-59"/>
              <w:jc w:val="both"/>
              <w:rPr>
                <w:rStyle w:val="s0"/>
                <w:color w:val="auto"/>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right="-97"/>
              <w:rPr>
                <w:rStyle w:val="s0"/>
                <w:color w:val="auto"/>
                <w:sz w:val="24"/>
                <w:szCs w:val="24"/>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right="-97"/>
              <w:rPr>
                <w:rStyle w:val="s0"/>
                <w:color w:val="auto"/>
                <w:sz w:val="24"/>
                <w:szCs w:val="24"/>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right="-97"/>
              <w:rPr>
                <w:rStyle w:val="s0"/>
                <w:color w:val="auto"/>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rPr>
                <w:rStyle w:val="s0"/>
                <w:color w:val="auto"/>
                <w:sz w:val="24"/>
                <w:szCs w:val="24"/>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rPr>
                <w:rStyle w:val="s0"/>
                <w:color w:val="auto"/>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rPr>
                <w:rStyle w:val="s0"/>
                <w:color w:val="auto"/>
                <w:sz w:val="24"/>
                <w:szCs w:val="24"/>
                <w:lang w:val="kk-KZ"/>
              </w:rPr>
            </w:pP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102</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both"/>
              <w:rPr>
                <w:color w:val="auto"/>
                <w:lang w:val="kk-KZ"/>
              </w:rPr>
            </w:pPr>
            <w:r w:rsidRPr="002624CE">
              <w:rPr>
                <w:lang w:val="kk-KZ"/>
              </w:rPr>
              <w:t>мүгедектігі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rStyle w:val="s0"/>
                <w:color w:val="auto"/>
                <w:sz w:val="24"/>
                <w:szCs w:val="24"/>
                <w:lang w:val="kk-KZ"/>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84" w:right="-59"/>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color w:val="auto"/>
                <w:lang w:val="kk-KZ"/>
              </w:rPr>
            </w:pPr>
            <w:r w:rsidRPr="002624CE">
              <w:rPr>
                <w:color w:val="auto"/>
                <w:lang w:val="kk-KZ"/>
              </w:rPr>
              <w:t>1021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84" w:right="-59"/>
              <w:jc w:val="both"/>
              <w:rPr>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rStyle w:val="s0"/>
                <w:color w:val="auto"/>
                <w:sz w:val="24"/>
                <w:szCs w:val="24"/>
                <w:lang w:val="kk-KZ"/>
              </w:rPr>
            </w:pPr>
            <w:r w:rsidRPr="002624CE">
              <w:rPr>
                <w:rStyle w:val="s0"/>
                <w:color w:val="auto"/>
                <w:sz w:val="24"/>
                <w:szCs w:val="24"/>
                <w:lang w:val="kk-KZ"/>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84" w:right="-59"/>
              <w:jc w:val="both"/>
              <w:rPr>
                <w:rStyle w:val="s0"/>
                <w:color w:val="auto"/>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right="-97"/>
              <w:rPr>
                <w:rStyle w:val="s0"/>
                <w:color w:val="auto"/>
                <w:sz w:val="24"/>
                <w:szCs w:val="24"/>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right="-97"/>
              <w:rPr>
                <w:rStyle w:val="s0"/>
                <w:color w:val="auto"/>
                <w:sz w:val="24"/>
                <w:szCs w:val="24"/>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ind w:right="-97"/>
              <w:rPr>
                <w:rStyle w:val="s0"/>
                <w:color w:val="auto"/>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rPr>
                <w:rStyle w:val="s0"/>
                <w:color w:val="auto"/>
                <w:sz w:val="24"/>
                <w:szCs w:val="24"/>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rPr>
                <w:rStyle w:val="s0"/>
                <w:color w:val="auto"/>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rPr>
                <w:rStyle w:val="s0"/>
                <w:color w:val="auto"/>
                <w:sz w:val="24"/>
                <w:szCs w:val="24"/>
                <w:lang w:val="kk-KZ"/>
              </w:rPr>
            </w:pP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103</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both"/>
              <w:rPr>
                <w:color w:val="auto"/>
                <w:lang w:val="kk-KZ"/>
              </w:rPr>
            </w:pPr>
            <w:r w:rsidRPr="002624CE">
              <w:rPr>
                <w:lang w:val="kk-KZ"/>
              </w:rPr>
              <w:t>мұрагерлерге</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rStyle w:val="s0"/>
                <w:color w:val="auto"/>
                <w:sz w:val="24"/>
                <w:szCs w:val="24"/>
                <w:lang w:val="kk-KZ"/>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84" w:right="-59"/>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line="276" w:lineRule="auto"/>
              <w:ind w:left="-17" w:right="-16"/>
              <w:jc w:val="center"/>
              <w:rPr>
                <w:color w:val="auto"/>
                <w:lang w:val="kk-KZ"/>
              </w:rPr>
            </w:pPr>
            <w:r w:rsidRPr="002624CE">
              <w:rPr>
                <w:color w:val="auto"/>
                <w:lang w:val="kk-KZ"/>
              </w:rPr>
              <w:t>1031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line="276" w:lineRule="auto"/>
              <w:ind w:left="-84" w:right="-59"/>
              <w:jc w:val="both"/>
              <w:rPr>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tcPr>
          <w:p w:rsidR="00496B30" w:rsidRPr="002624CE" w:rsidRDefault="00496B30" w:rsidP="002624CE">
            <w:pPr>
              <w:pStyle w:val="pji"/>
              <w:spacing w:before="0" w:beforeAutospacing="0" w:after="0" w:afterAutospacing="0"/>
              <w:ind w:left="-17" w:right="-16"/>
              <w:jc w:val="center"/>
              <w:rPr>
                <w:rStyle w:val="s0"/>
                <w:color w:val="auto"/>
                <w:sz w:val="24"/>
                <w:szCs w:val="24"/>
                <w:lang w:val="kk-KZ"/>
              </w:rPr>
            </w:pPr>
            <w:r w:rsidRPr="002624CE">
              <w:rPr>
                <w:rStyle w:val="s0"/>
                <w:color w:val="auto"/>
                <w:sz w:val="24"/>
                <w:szCs w:val="24"/>
                <w:lang w:val="kk-KZ"/>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left="-40" w:right="-50"/>
              <w:jc w:val="both"/>
              <w:rPr>
                <w:color w:val="auto"/>
                <w:lang w:val="kk-KZ"/>
              </w:rPr>
            </w:pPr>
            <w:r w:rsidRPr="002624CE">
              <w:rPr>
                <w:rStyle w:val="s0"/>
                <w:color w:val="auto"/>
                <w:sz w:val="24"/>
                <w:szCs w:val="24"/>
                <w:lang w:val="kk-KZ"/>
              </w:rPr>
              <w:t xml:space="preserve">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ind w:right="-97"/>
              <w:rPr>
                <w:color w:val="auto"/>
                <w:lang w:val="kk-KZ"/>
              </w:rPr>
            </w:pPr>
            <w:r w:rsidRPr="002624CE">
              <w:rPr>
                <w:rStyle w:val="s0"/>
                <w:color w:val="auto"/>
                <w:sz w:val="24"/>
                <w:szCs w:val="24"/>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ji"/>
              <w:spacing w:before="0" w:beforeAutospacing="0" w:after="0" w:afterAutospacing="0"/>
              <w:rPr>
                <w:color w:val="auto"/>
                <w:lang w:val="kk-KZ"/>
              </w:rPr>
            </w:pPr>
            <w:r w:rsidRPr="002624CE">
              <w:rPr>
                <w:rStyle w:val="s0"/>
                <w:color w:val="auto"/>
                <w:sz w:val="24"/>
                <w:szCs w:val="24"/>
                <w:lang w:val="kk-KZ"/>
              </w:rPr>
              <w:t> </w:t>
            </w:r>
          </w:p>
        </w:tc>
      </w:tr>
      <w:tr w:rsidR="00496B30" w:rsidRPr="002624CE" w:rsidTr="00496B30">
        <w:tc>
          <w:tcPr>
            <w:tcW w:w="338" w:type="pct"/>
            <w:tcBorders>
              <w:top w:val="nil"/>
              <w:left w:val="single" w:sz="8" w:space="0" w:color="auto"/>
              <w:bottom w:val="single" w:sz="8" w:space="0" w:color="auto"/>
              <w:right w:val="single" w:sz="8" w:space="0" w:color="auto"/>
            </w:tcBorders>
            <w:vAlign w:val="center"/>
          </w:tcPr>
          <w:p w:rsidR="00496B30" w:rsidRPr="002624CE" w:rsidRDefault="00496B30" w:rsidP="002624CE">
            <w:pPr>
              <w:ind w:left="-17" w:right="-16"/>
              <w:jc w:val="center"/>
              <w:rPr>
                <w:sz w:val="24"/>
                <w:szCs w:val="24"/>
                <w:lang w:val="kk-KZ"/>
              </w:rPr>
            </w:pPr>
            <w:r w:rsidRPr="002624CE">
              <w:rPr>
                <w:sz w:val="24"/>
                <w:szCs w:val="24"/>
                <w:lang w:val="kk-KZ"/>
              </w:rPr>
              <w:t>104</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left="-40" w:right="-50"/>
              <w:jc w:val="both"/>
              <w:rPr>
                <w:sz w:val="24"/>
                <w:szCs w:val="24"/>
                <w:lang w:val="kk-KZ"/>
              </w:rPr>
            </w:pPr>
            <w:r w:rsidRPr="002624CE">
              <w:rPr>
                <w:sz w:val="24"/>
                <w:szCs w:val="24"/>
                <w:lang w:val="kk-KZ"/>
              </w:rPr>
              <w:t>Басқа да зейнетақы төлемдері</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r>
      <w:tr w:rsidR="00496B30" w:rsidRPr="002624CE" w:rsidTr="00496B30">
        <w:tc>
          <w:tcPr>
            <w:tcW w:w="338" w:type="pct"/>
            <w:tcBorders>
              <w:top w:val="nil"/>
              <w:left w:val="single" w:sz="8" w:space="0" w:color="auto"/>
              <w:bottom w:val="single" w:sz="4" w:space="0" w:color="auto"/>
              <w:right w:val="single" w:sz="8" w:space="0" w:color="auto"/>
            </w:tcBorders>
            <w:vAlign w:val="center"/>
          </w:tcPr>
          <w:p w:rsidR="00496B30" w:rsidRPr="002624CE" w:rsidRDefault="00496B30" w:rsidP="002624CE">
            <w:pPr>
              <w:pStyle w:val="pji"/>
              <w:spacing w:before="0" w:beforeAutospacing="0" w:after="0" w:afterAutospacing="0" w:line="276" w:lineRule="auto"/>
              <w:ind w:left="-17" w:right="-16"/>
              <w:jc w:val="center"/>
              <w:rPr>
                <w:rStyle w:val="s0"/>
                <w:color w:val="auto"/>
                <w:sz w:val="24"/>
                <w:szCs w:val="24"/>
                <w:lang w:val="kk-KZ"/>
              </w:rPr>
            </w:pPr>
          </w:p>
        </w:tc>
        <w:tc>
          <w:tcPr>
            <w:tcW w:w="189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84" w:right="-59"/>
              <w:jc w:val="both"/>
              <w:rPr>
                <w:color w:val="auto"/>
                <w:lang w:val="kk-KZ"/>
              </w:rPr>
            </w:pPr>
            <w:r w:rsidRPr="002624CE">
              <w:rPr>
                <w:lang w:val="kk-KZ"/>
              </w:rPr>
              <w:t>оның ішінде</w:t>
            </w:r>
            <w:r w:rsidRPr="002624CE">
              <w:rPr>
                <w:rStyle w:val="s0"/>
                <w:color w:val="auto"/>
                <w:sz w:val="24"/>
                <w:szCs w:val="24"/>
                <w:lang w:val="kk-KZ"/>
              </w:rPr>
              <w:t xml:space="preserve"> ЕАЭО</w:t>
            </w:r>
            <w:r w:rsidRPr="002624CE">
              <w:rPr>
                <w:lang w:val="kk-KZ"/>
              </w:rPr>
              <w:t xml:space="preserve"> елдері бойынша</w:t>
            </w:r>
            <w:r w:rsidRPr="002624CE">
              <w:rPr>
                <w:rStyle w:val="s0"/>
                <w:color w:val="auto"/>
                <w:sz w:val="24"/>
                <w:szCs w:val="24"/>
                <w:lang w:val="kk-KZ"/>
              </w:rPr>
              <w:t>:</w:t>
            </w: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487" w:type="pct"/>
            <w:tcBorders>
              <w:top w:val="nil"/>
              <w:left w:val="nil"/>
              <w:bottom w:val="single" w:sz="4"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341" w:type="pct"/>
            <w:tcBorders>
              <w:top w:val="nil"/>
              <w:left w:val="nil"/>
              <w:bottom w:val="single" w:sz="4"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438" w:type="pct"/>
            <w:tcBorders>
              <w:top w:val="nil"/>
              <w:left w:val="nil"/>
              <w:bottom w:val="single" w:sz="4"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327" w:type="pct"/>
            <w:tcBorders>
              <w:top w:val="nil"/>
              <w:left w:val="nil"/>
              <w:bottom w:val="single" w:sz="4"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r>
      <w:tr w:rsidR="00496B30" w:rsidRPr="002624CE" w:rsidTr="00496B30">
        <w:tc>
          <w:tcPr>
            <w:tcW w:w="338" w:type="pct"/>
            <w:tcBorders>
              <w:top w:val="single" w:sz="4" w:space="0" w:color="auto"/>
              <w:left w:val="single" w:sz="4" w:space="0" w:color="auto"/>
              <w:bottom w:val="single" w:sz="4" w:space="0" w:color="auto"/>
              <w:right w:val="single" w:sz="4" w:space="0" w:color="auto"/>
            </w:tcBorders>
            <w:vAlign w:val="center"/>
          </w:tcPr>
          <w:p w:rsidR="00496B30" w:rsidRPr="002624CE" w:rsidRDefault="00496B30" w:rsidP="002624CE">
            <w:pPr>
              <w:pStyle w:val="pji"/>
              <w:spacing w:before="0" w:beforeAutospacing="0" w:after="0" w:afterAutospacing="0" w:line="276" w:lineRule="auto"/>
              <w:ind w:left="-17" w:right="-16"/>
              <w:jc w:val="center"/>
              <w:rPr>
                <w:color w:val="auto"/>
                <w:lang w:val="kk-KZ"/>
              </w:rPr>
            </w:pPr>
            <w:r w:rsidRPr="002624CE">
              <w:rPr>
                <w:color w:val="auto"/>
                <w:lang w:val="kk-KZ"/>
              </w:rPr>
              <w:lastRenderedPageBreak/>
              <w:t>1041</w:t>
            </w:r>
          </w:p>
        </w:tc>
        <w:tc>
          <w:tcPr>
            <w:tcW w:w="1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30" w:rsidRPr="002624CE" w:rsidRDefault="00496B30" w:rsidP="002624CE">
            <w:pPr>
              <w:pStyle w:val="pji"/>
              <w:spacing w:before="0" w:beforeAutospacing="0" w:after="0" w:afterAutospacing="0" w:line="276" w:lineRule="auto"/>
              <w:ind w:left="-84" w:right="-59"/>
              <w:jc w:val="both"/>
              <w:rPr>
                <w:color w:val="auto"/>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r>
      <w:tr w:rsidR="00496B30" w:rsidRPr="002624CE" w:rsidTr="00496B30">
        <w:tc>
          <w:tcPr>
            <w:tcW w:w="338" w:type="pct"/>
            <w:tcBorders>
              <w:top w:val="single" w:sz="4" w:space="0" w:color="auto"/>
              <w:left w:val="single" w:sz="8" w:space="0" w:color="auto"/>
              <w:bottom w:val="single" w:sz="8" w:space="0" w:color="auto"/>
              <w:right w:val="single" w:sz="8" w:space="0" w:color="auto"/>
            </w:tcBorders>
            <w:vAlign w:val="center"/>
          </w:tcPr>
          <w:p w:rsidR="00496B30" w:rsidRPr="002624CE" w:rsidRDefault="00496B30" w:rsidP="002624CE">
            <w:pPr>
              <w:ind w:left="-17" w:right="-16"/>
              <w:jc w:val="center"/>
              <w:rPr>
                <w:sz w:val="24"/>
                <w:szCs w:val="24"/>
                <w:lang w:val="kk-KZ"/>
              </w:rPr>
            </w:pPr>
            <w:r w:rsidRPr="002624CE">
              <w:rPr>
                <w:rStyle w:val="s0"/>
                <w:sz w:val="24"/>
                <w:szCs w:val="24"/>
                <w:lang w:val="kk-KZ"/>
              </w:rPr>
              <w:t>…</w:t>
            </w:r>
          </w:p>
        </w:tc>
        <w:tc>
          <w:tcPr>
            <w:tcW w:w="18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left="-40" w:right="-50"/>
              <w:jc w:val="both"/>
              <w:rPr>
                <w:sz w:val="24"/>
                <w:szCs w:val="24"/>
                <w:lang w:val="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43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r>
      <w:tr w:rsidR="00496B30" w:rsidRPr="002624CE" w:rsidTr="00496B30">
        <w:tc>
          <w:tcPr>
            <w:tcW w:w="338" w:type="pct"/>
            <w:tcBorders>
              <w:top w:val="nil"/>
              <w:left w:val="single" w:sz="8" w:space="0" w:color="auto"/>
              <w:bottom w:val="single" w:sz="8" w:space="0" w:color="auto"/>
              <w:right w:val="single" w:sz="8" w:space="0" w:color="auto"/>
            </w:tcBorders>
            <w:vAlign w:val="center"/>
          </w:tcPr>
          <w:p w:rsidR="00496B30" w:rsidRPr="002624CE" w:rsidRDefault="00496B30" w:rsidP="002624CE">
            <w:pPr>
              <w:ind w:left="-17" w:right="-16"/>
              <w:jc w:val="center"/>
              <w:rPr>
                <w:sz w:val="24"/>
                <w:szCs w:val="24"/>
                <w:lang w:val="kk-KZ"/>
              </w:rPr>
            </w:pPr>
            <w:r w:rsidRPr="002624CE">
              <w:rPr>
                <w:sz w:val="24"/>
                <w:szCs w:val="24"/>
                <w:lang w:val="kk-KZ"/>
              </w:rPr>
              <w:t>1000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left="-40" w:right="-50"/>
              <w:jc w:val="both"/>
              <w:rPr>
                <w:sz w:val="24"/>
                <w:szCs w:val="24"/>
                <w:lang w:val="kk-KZ"/>
              </w:rPr>
            </w:pPr>
            <w:r w:rsidRPr="002624CE">
              <w:rPr>
                <w:sz w:val="24"/>
                <w:szCs w:val="24"/>
                <w:lang w:val="kk-KZ"/>
              </w:rPr>
              <w:t>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ind w:right="-97"/>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Pr="002624CE" w:rsidRDefault="00496B30" w:rsidP="002624CE">
            <w:pPr>
              <w:rPr>
                <w:sz w:val="24"/>
                <w:szCs w:val="24"/>
                <w:lang w:val="kk-KZ"/>
              </w:rPr>
            </w:pPr>
          </w:p>
        </w:tc>
      </w:tr>
    </w:tbl>
    <w:p w:rsidR="00496B30" w:rsidRDefault="00496B30" w:rsidP="002624CE">
      <w:pPr>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rsidR="00496B30" w:rsidRDefault="00496B30" w:rsidP="002624CE">
      <w:pPr>
        <w:ind w:firstLine="709"/>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textAlignment w:val="baseline"/>
        <w:rPr>
          <w:bCs/>
          <w:sz w:val="28"/>
          <w:szCs w:val="28"/>
          <w:lang w:val="kk-KZ"/>
        </w:rPr>
      </w:pPr>
      <w:r w:rsidRPr="006409BB">
        <w:rPr>
          <w:sz w:val="28"/>
          <w:szCs w:val="28"/>
          <w:lang w:val="kk-KZ"/>
        </w:rPr>
        <w:t xml:space="preserve"> </w:t>
      </w:r>
    </w:p>
    <w:p w:rsidR="00496B30" w:rsidRDefault="00496B30" w:rsidP="002624CE">
      <w:pPr>
        <w:ind w:firstLine="709"/>
        <w:jc w:val="right"/>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Қазақстан Республикасының аумағында </w:t>
      </w:r>
      <w:r>
        <w:rPr>
          <w:rStyle w:val="s0"/>
          <w:rFonts w:eastAsia="Calibri"/>
          <w:sz w:val="28"/>
          <w:szCs w:val="28"/>
          <w:lang w:val="kk-KZ"/>
        </w:rPr>
        <w:br/>
      </w:r>
      <w:r w:rsidRPr="006409BB">
        <w:rPr>
          <w:rStyle w:val="s0"/>
          <w:rFonts w:eastAsia="Calibri"/>
          <w:sz w:val="28"/>
          <w:szCs w:val="28"/>
          <w:lang w:val="kk-KZ"/>
        </w:rPr>
        <w:t>Еуразиялық экономикалық одаққа мүше</w:t>
      </w:r>
      <w:r>
        <w:rPr>
          <w:rStyle w:val="s0"/>
          <w:rFonts w:eastAsia="Calibri"/>
          <w:sz w:val="28"/>
          <w:szCs w:val="28"/>
          <w:lang w:val="kk-KZ"/>
        </w:rPr>
        <w:br/>
      </w:r>
      <w:r w:rsidRPr="006409BB">
        <w:rPr>
          <w:rStyle w:val="s0"/>
          <w:rFonts w:eastAsia="Calibri"/>
          <w:sz w:val="28"/>
          <w:szCs w:val="28"/>
          <w:lang w:val="kk-KZ"/>
        </w:rPr>
        <w:t xml:space="preserve">мемлекеттердің еңбекшілеріне (отбасы мүшелеріне) </w:t>
      </w:r>
      <w:r>
        <w:rPr>
          <w:rStyle w:val="s0"/>
          <w:rFonts w:eastAsia="Calibri"/>
          <w:sz w:val="28"/>
          <w:szCs w:val="28"/>
          <w:lang w:val="kk-KZ"/>
        </w:rPr>
        <w:br/>
      </w:r>
      <w:r w:rsidRPr="006409BB">
        <w:rPr>
          <w:rStyle w:val="s0"/>
          <w:rFonts w:eastAsia="Calibri"/>
          <w:sz w:val="28"/>
          <w:szCs w:val="28"/>
          <w:lang w:val="kk-KZ"/>
        </w:rPr>
        <w:t xml:space="preserve">зейнетақы төлемдерінің және зейнетақы жинақтарының </w:t>
      </w:r>
      <w:r>
        <w:rPr>
          <w:rStyle w:val="s0"/>
          <w:rFonts w:eastAsia="Calibri"/>
          <w:sz w:val="28"/>
          <w:szCs w:val="28"/>
          <w:lang w:val="kk-KZ"/>
        </w:rPr>
        <w:br/>
      </w:r>
      <w:r w:rsidRPr="006409BB">
        <w:rPr>
          <w:rStyle w:val="s0"/>
          <w:rFonts w:eastAsia="Calibri"/>
          <w:sz w:val="28"/>
          <w:szCs w:val="28"/>
          <w:lang w:val="kk-KZ"/>
        </w:rPr>
        <w:t>көлемі туралы есеп нысанына</w:t>
      </w:r>
    </w:p>
    <w:p w:rsidR="00496B30" w:rsidRDefault="00496B30" w:rsidP="002624CE">
      <w:pPr>
        <w:ind w:firstLine="709"/>
        <w:jc w:val="right"/>
        <w:rPr>
          <w:sz w:val="28"/>
          <w:szCs w:val="28"/>
          <w:lang w:val="kk-KZ"/>
        </w:rPr>
      </w:pPr>
      <w:r w:rsidRPr="006409BB">
        <w:rPr>
          <w:sz w:val="28"/>
          <w:szCs w:val="28"/>
          <w:lang w:val="kk-KZ"/>
        </w:rPr>
        <w:t>қосымша</w:t>
      </w:r>
    </w:p>
    <w:p w:rsidR="00496B30" w:rsidRDefault="00496B30" w:rsidP="002624CE">
      <w:pPr>
        <w:ind w:firstLine="709"/>
        <w:jc w:val="center"/>
        <w:rPr>
          <w:sz w:val="28"/>
          <w:szCs w:val="28"/>
          <w:lang w:val="kk-KZ"/>
        </w:rPr>
      </w:pPr>
    </w:p>
    <w:p w:rsidR="00496B30" w:rsidRDefault="00496B30" w:rsidP="002624CE">
      <w:pPr>
        <w:ind w:firstLine="709"/>
        <w:jc w:val="center"/>
        <w:rPr>
          <w:sz w:val="28"/>
          <w:szCs w:val="28"/>
          <w:lang w:val="kk-KZ"/>
        </w:rPr>
      </w:pPr>
    </w:p>
    <w:p w:rsidR="00496B30" w:rsidRDefault="00496B30" w:rsidP="002624CE">
      <w:pPr>
        <w:ind w:firstLine="709"/>
        <w:jc w:val="center"/>
        <w:rPr>
          <w:sz w:val="28"/>
          <w:szCs w:val="28"/>
          <w:lang w:val="kk-KZ"/>
        </w:rPr>
      </w:pPr>
      <w:r w:rsidRPr="006409BB">
        <w:rPr>
          <w:sz w:val="28"/>
          <w:szCs w:val="28"/>
          <w:lang w:val="kk-KZ"/>
        </w:rPr>
        <w:t xml:space="preserve">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6409BB">
        <w:rPr>
          <w:sz w:val="28"/>
          <w:szCs w:val="28"/>
          <w:lang w:val="kk-KZ"/>
        </w:rPr>
        <w:t>»</w:t>
      </w:r>
    </w:p>
    <w:p w:rsidR="00496B30" w:rsidRDefault="00496B30" w:rsidP="002624CE">
      <w:pPr>
        <w:ind w:firstLine="709"/>
        <w:jc w:val="center"/>
        <w:rPr>
          <w:sz w:val="28"/>
          <w:szCs w:val="28"/>
          <w:lang w:val="kk-KZ"/>
        </w:rPr>
      </w:pPr>
      <w:r w:rsidRPr="006409BB">
        <w:rPr>
          <w:sz w:val="28"/>
          <w:szCs w:val="28"/>
          <w:lang w:val="kk-KZ"/>
        </w:rPr>
        <w:t xml:space="preserve">(индексі – 1-ENPF_Vyplaty_EEK, </w:t>
      </w:r>
      <w:r w:rsidRPr="006409BB">
        <w:rPr>
          <w:rStyle w:val="s0"/>
          <w:sz w:val="28"/>
          <w:szCs w:val="28"/>
          <w:lang w:val="kk-KZ"/>
        </w:rPr>
        <w:t xml:space="preserve">кезеңділігі – </w:t>
      </w:r>
      <w:r w:rsidRPr="006409BB">
        <w:rPr>
          <w:sz w:val="28"/>
          <w:szCs w:val="28"/>
          <w:lang w:val="kk-KZ"/>
        </w:rPr>
        <w:t>тоқсан</w:t>
      </w:r>
      <w:r w:rsidRPr="006409BB">
        <w:rPr>
          <w:rStyle w:val="s0"/>
          <w:sz w:val="28"/>
          <w:szCs w:val="28"/>
          <w:lang w:val="kk-KZ"/>
        </w:rPr>
        <w:t xml:space="preserve"> сайын</w:t>
      </w:r>
      <w:r w:rsidRPr="006409BB">
        <w:rPr>
          <w:sz w:val="28"/>
          <w:szCs w:val="28"/>
          <w:lang w:val="kk-KZ"/>
        </w:rPr>
        <w:t>)</w:t>
      </w:r>
    </w:p>
    <w:p w:rsidR="00496B30" w:rsidRDefault="00496B30" w:rsidP="002624CE">
      <w:pPr>
        <w:jc w:val="center"/>
        <w:rPr>
          <w:sz w:val="28"/>
          <w:szCs w:val="28"/>
          <w:lang w:val="kk-KZ"/>
        </w:rPr>
      </w:pPr>
      <w:r w:rsidRPr="006409BB">
        <w:rPr>
          <w:rStyle w:val="s0"/>
          <w:sz w:val="28"/>
          <w:szCs w:val="28"/>
          <w:lang w:val="kk-KZ"/>
        </w:rPr>
        <w:t>әкімшілік деректер нысанын толтыру бойынша түсіндірме</w:t>
      </w:r>
    </w:p>
    <w:p w:rsidR="00496B30" w:rsidRDefault="00496B30" w:rsidP="002624CE">
      <w:pPr>
        <w:ind w:firstLine="709"/>
        <w:jc w:val="right"/>
        <w:rPr>
          <w:b/>
          <w:sz w:val="28"/>
          <w:szCs w:val="28"/>
          <w:lang w:val="kk-KZ"/>
        </w:rPr>
      </w:pPr>
    </w:p>
    <w:p w:rsidR="00496B30" w:rsidRDefault="00496B30" w:rsidP="002624CE">
      <w:pPr>
        <w:ind w:firstLine="709"/>
        <w:jc w:val="right"/>
        <w:rPr>
          <w:sz w:val="28"/>
          <w:szCs w:val="28"/>
          <w:lang w:val="kk-KZ"/>
        </w:rPr>
      </w:pPr>
    </w:p>
    <w:p w:rsidR="00496B30" w:rsidRDefault="00496B30" w:rsidP="002624CE">
      <w:pPr>
        <w:jc w:val="center"/>
        <w:rPr>
          <w:sz w:val="28"/>
          <w:szCs w:val="28"/>
          <w:lang w:val="kk-KZ"/>
        </w:rPr>
      </w:pPr>
      <w:r w:rsidRPr="006409BB">
        <w:rPr>
          <w:sz w:val="28"/>
          <w:szCs w:val="28"/>
          <w:lang w:val="kk-KZ"/>
        </w:rPr>
        <w:t>1-тарау. Жалпы ережелер</w:t>
      </w:r>
    </w:p>
    <w:p w:rsidR="00496B30" w:rsidRDefault="00496B30" w:rsidP="002624CE">
      <w:pPr>
        <w:ind w:firstLine="709"/>
        <w:jc w:val="right"/>
        <w:rPr>
          <w:sz w:val="28"/>
          <w:szCs w:val="28"/>
          <w:lang w:val="kk-KZ"/>
        </w:rPr>
      </w:pPr>
    </w:p>
    <w:p w:rsidR="00496B30" w:rsidRDefault="00496B30" w:rsidP="002624CE">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Pr>
          <w:rStyle w:val="s0"/>
          <w:rFonts w:eastAsia="Calibri"/>
          <w:sz w:val="28"/>
          <w:szCs w:val="28"/>
          <w:lang w:val="kk-KZ"/>
        </w:rPr>
        <w:br/>
      </w:r>
      <w:r w:rsidRPr="006409BB">
        <w:rPr>
          <w:rStyle w:val="s0"/>
          <w:rFonts w:eastAsia="Calibri"/>
          <w:sz w:val="28"/>
          <w:szCs w:val="28"/>
          <w:lang w:val="kk-KZ"/>
        </w:rP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rsidR="00496B30" w:rsidRDefault="00496B30" w:rsidP="002624CE">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jc w:val="center"/>
        <w:rPr>
          <w:sz w:val="28"/>
          <w:szCs w:val="28"/>
          <w:lang w:val="kk-KZ"/>
        </w:rPr>
      </w:pPr>
      <w:r w:rsidRPr="006409BB">
        <w:rPr>
          <w:noProof/>
          <w:sz w:val="28"/>
          <w:szCs w:val="28"/>
          <w:lang w:val="kk-KZ"/>
        </w:rPr>
        <w:t>2-тарау. Нысанды толтыру бойынша түсіндірме</w:t>
      </w:r>
    </w:p>
    <w:p w:rsidR="00496B30" w:rsidRDefault="00496B30" w:rsidP="002624CE">
      <w:pPr>
        <w:ind w:firstLine="709"/>
        <w:jc w:val="right"/>
        <w:rPr>
          <w:sz w:val="28"/>
          <w:szCs w:val="28"/>
          <w:lang w:val="kk-KZ"/>
        </w:rPr>
      </w:pPr>
    </w:p>
    <w:p w:rsidR="00496B30" w:rsidRDefault="00496B30" w:rsidP="002624CE">
      <w:pPr>
        <w:ind w:firstLine="709"/>
        <w:jc w:val="both"/>
        <w:rPr>
          <w:sz w:val="28"/>
          <w:szCs w:val="28"/>
          <w:lang w:val="kk-KZ"/>
        </w:rPr>
      </w:pPr>
      <w:r w:rsidRPr="006409BB">
        <w:rPr>
          <w:sz w:val="28"/>
          <w:szCs w:val="28"/>
          <w:lang w:val="kk-KZ"/>
        </w:rPr>
        <w:t>5</w:t>
      </w:r>
      <w:r w:rsidRPr="006409BB">
        <w:rPr>
          <w:noProof/>
          <w:sz w:val="28"/>
          <w:szCs w:val="28"/>
          <w:lang w:val="kk-KZ"/>
        </w:rPr>
        <w:t>. 3-бағанда жыл басынан басталған кезең үшін төлемдер жүргізілген салымшылардың (алушылардың) саны (жинақталған жиынтығымен) көрсетіледі</w:t>
      </w:r>
      <w:r w:rsidRPr="006409BB">
        <w:rPr>
          <w:sz w:val="28"/>
          <w:szCs w:val="28"/>
          <w:lang w:val="kk-KZ"/>
        </w:rPr>
        <w:t>.</w:t>
      </w:r>
    </w:p>
    <w:p w:rsidR="00496B30" w:rsidRDefault="00496B30" w:rsidP="002624CE">
      <w:pPr>
        <w:ind w:firstLine="709"/>
        <w:jc w:val="both"/>
        <w:rPr>
          <w:noProof/>
          <w:sz w:val="28"/>
          <w:szCs w:val="28"/>
          <w:lang w:val="kk-KZ"/>
        </w:rPr>
      </w:pPr>
      <w:r w:rsidRPr="006409BB">
        <w:rPr>
          <w:sz w:val="28"/>
          <w:szCs w:val="28"/>
          <w:lang w:val="kk-KZ"/>
        </w:rPr>
        <w:t xml:space="preserve">6. </w:t>
      </w:r>
      <w:r w:rsidRPr="006409BB">
        <w:rPr>
          <w:noProof/>
          <w:sz w:val="28"/>
          <w:szCs w:val="28"/>
          <w:lang w:val="kk-KZ"/>
        </w:rPr>
        <w:t xml:space="preserve">4-бағанда жыл басынан басталған кезең үшін салымшыларға (алушыларға) төленген төлемдер саны (жинақталған жиынтығымен) көрсетіледі. </w:t>
      </w:r>
      <w:r w:rsidRPr="006409BB">
        <w:rPr>
          <w:noProof/>
          <w:sz w:val="28"/>
          <w:szCs w:val="28"/>
          <w:lang w:val="kk-KZ"/>
        </w:rPr>
        <w:lastRenderedPageBreak/>
        <w:t>Төлем саны бойынша ақпарат салымшыларға (алушыларға) жүргізілген төлемдерге (транзакцияларға) байланысты көрсетіледі.</w:t>
      </w:r>
    </w:p>
    <w:p w:rsidR="00496B30" w:rsidRDefault="00496B30" w:rsidP="002624CE">
      <w:pPr>
        <w:ind w:firstLine="709"/>
        <w:jc w:val="both"/>
        <w:rPr>
          <w:noProof/>
          <w:sz w:val="28"/>
          <w:szCs w:val="28"/>
          <w:lang w:val="kk-KZ"/>
        </w:rPr>
      </w:pPr>
      <w:r w:rsidRPr="006409BB">
        <w:rPr>
          <w:noProof/>
          <w:sz w:val="28"/>
          <w:szCs w:val="28"/>
          <w:lang w:val="kk-KZ"/>
        </w:rPr>
        <w:t>7. 5-бағанда жыл басынан басталған кезең үшін төлемдер сомасы (жинақталған жиынтығымен) көрсетіледі.</w:t>
      </w:r>
    </w:p>
    <w:p w:rsidR="00496B30" w:rsidRDefault="00496B30" w:rsidP="002624CE">
      <w:pPr>
        <w:ind w:firstLine="709"/>
        <w:jc w:val="both"/>
        <w:rPr>
          <w:noProof/>
          <w:sz w:val="28"/>
          <w:szCs w:val="28"/>
          <w:lang w:val="kk-KZ"/>
        </w:rPr>
      </w:pPr>
      <w:r w:rsidRPr="006409BB">
        <w:rPr>
          <w:noProof/>
          <w:sz w:val="28"/>
          <w:szCs w:val="28"/>
          <w:lang w:val="kk-KZ"/>
        </w:rPr>
        <w:t>8. 6-бағанда алдыңғы жылдың ұқсас кезеңінде төлемдер жүргізілген салымшылардың (алушылардың) саны көрсетіледі.</w:t>
      </w:r>
    </w:p>
    <w:p w:rsidR="00496B30" w:rsidRDefault="00496B30" w:rsidP="002624CE">
      <w:pPr>
        <w:ind w:firstLine="709"/>
        <w:jc w:val="both"/>
        <w:rPr>
          <w:noProof/>
          <w:sz w:val="28"/>
          <w:szCs w:val="28"/>
          <w:lang w:val="kk-KZ"/>
        </w:rPr>
      </w:pPr>
      <w:r w:rsidRPr="006409BB">
        <w:rPr>
          <w:noProof/>
          <w:sz w:val="28"/>
          <w:szCs w:val="28"/>
          <w:lang w:val="kk-KZ"/>
        </w:rPr>
        <w:t>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p w:rsidR="00496B30" w:rsidRDefault="00496B30" w:rsidP="002624CE">
      <w:pPr>
        <w:ind w:firstLine="709"/>
        <w:jc w:val="both"/>
        <w:rPr>
          <w:sz w:val="28"/>
          <w:szCs w:val="28"/>
          <w:lang w:val="kk-KZ"/>
        </w:rPr>
      </w:pPr>
      <w:r w:rsidRPr="006409BB">
        <w:rPr>
          <w:noProof/>
          <w:sz w:val="28"/>
          <w:szCs w:val="28"/>
          <w:lang w:val="kk-KZ"/>
        </w:rPr>
        <w:t>10. 8-бағанда алдыңғы жылдың ұқсас кезеңіндегі төлемдер сомасы көрсетіледі</w:t>
      </w:r>
      <w:r w:rsidRPr="006409BB">
        <w:rPr>
          <w:sz w:val="28"/>
          <w:szCs w:val="28"/>
          <w:lang w:val="kk-KZ"/>
        </w:rPr>
        <w:t>.</w:t>
      </w:r>
    </w:p>
    <w:p w:rsidR="00496B30" w:rsidRDefault="00496B30" w:rsidP="002624CE">
      <w:pPr>
        <w:ind w:firstLine="709"/>
        <w:jc w:val="both"/>
        <w:rPr>
          <w:sz w:val="28"/>
          <w:szCs w:val="28"/>
          <w:lang w:val="kk-KZ"/>
        </w:rPr>
      </w:pPr>
      <w:r w:rsidRPr="006409BB">
        <w:rPr>
          <w:sz w:val="28"/>
          <w:szCs w:val="28"/>
          <w:lang w:val="kk-KZ"/>
        </w:rPr>
        <w:t>11. Мәліметтер болмаған жағдайда Нысан толтырылмай ұсынылады.</w:t>
      </w:r>
      <w:r w:rsidRPr="00380125">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sz w:val="28"/>
          <w:szCs w:val="28"/>
          <w:lang w:val="kk-KZ"/>
        </w:rPr>
      </w:pPr>
      <w:r w:rsidRPr="006409BB">
        <w:rPr>
          <w:rStyle w:val="s0"/>
          <w:sz w:val="28"/>
          <w:szCs w:val="28"/>
          <w:lang w:val="kk-KZ"/>
        </w:rPr>
        <w:t>9-қосымша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Қазақстан Республикасы</w:t>
      </w:r>
    </w:p>
    <w:p w:rsidR="00496B30" w:rsidRDefault="00496B30" w:rsidP="002624CE">
      <w:pPr>
        <w:ind w:firstLine="709"/>
        <w:jc w:val="right"/>
        <w:rPr>
          <w:sz w:val="28"/>
          <w:szCs w:val="28"/>
          <w:lang w:val="kk-KZ"/>
        </w:rPr>
      </w:pPr>
      <w:r w:rsidRPr="006409BB">
        <w:rPr>
          <w:sz w:val="28"/>
          <w:szCs w:val="28"/>
          <w:lang w:val="kk-KZ"/>
        </w:rPr>
        <w:t>Ұлттық Банкі Басқармасының</w:t>
      </w:r>
    </w:p>
    <w:p w:rsidR="00496B30" w:rsidRDefault="00496B30" w:rsidP="002624CE">
      <w:pPr>
        <w:ind w:firstLine="709"/>
        <w:jc w:val="right"/>
        <w:rPr>
          <w:sz w:val="28"/>
          <w:szCs w:val="28"/>
          <w:lang w:val="kk-KZ"/>
        </w:rPr>
      </w:pPr>
      <w:r w:rsidRPr="006409BB">
        <w:rPr>
          <w:sz w:val="28"/>
          <w:szCs w:val="28"/>
          <w:lang w:val="kk-KZ"/>
        </w:rPr>
        <w:t>2017 жылғы 28 тамыздағы</w:t>
      </w:r>
    </w:p>
    <w:p w:rsidR="00496B30" w:rsidRDefault="00496B30" w:rsidP="002624CE">
      <w:pPr>
        <w:ind w:firstLine="709"/>
        <w:jc w:val="right"/>
        <w:rPr>
          <w:sz w:val="28"/>
          <w:szCs w:val="28"/>
          <w:lang w:val="kk-KZ"/>
        </w:rPr>
      </w:pPr>
      <w:r w:rsidRPr="006409BB">
        <w:rPr>
          <w:sz w:val="28"/>
          <w:szCs w:val="28"/>
          <w:lang w:val="kk-KZ"/>
        </w:rPr>
        <w:t>№ 167 қаулысына</w:t>
      </w:r>
    </w:p>
    <w:p w:rsidR="00496B30" w:rsidRDefault="00496B30" w:rsidP="002624CE">
      <w:pPr>
        <w:ind w:firstLine="709"/>
        <w:jc w:val="right"/>
        <w:rPr>
          <w:sz w:val="28"/>
          <w:szCs w:val="28"/>
          <w:lang w:val="kk-KZ"/>
        </w:rPr>
      </w:pPr>
      <w:r w:rsidRPr="006409BB">
        <w:rPr>
          <w:rStyle w:val="s0"/>
          <w:sz w:val="28"/>
          <w:szCs w:val="28"/>
          <w:lang w:val="kk-KZ"/>
        </w:rPr>
        <w:t>9-қосымша</w:t>
      </w: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ind w:firstLine="709"/>
        <w:jc w:val="right"/>
        <w:rPr>
          <w:sz w:val="28"/>
          <w:szCs w:val="28"/>
          <w:lang w:val="kk-KZ"/>
        </w:rPr>
      </w:pPr>
    </w:p>
    <w:p w:rsidR="00496B30" w:rsidRDefault="00496B30" w:rsidP="002624CE">
      <w:pPr>
        <w:ind w:firstLine="709"/>
        <w:jc w:val="center"/>
        <w:rPr>
          <w:sz w:val="28"/>
          <w:szCs w:val="28"/>
          <w:lang w:val="kk-KZ"/>
        </w:rPr>
      </w:pPr>
      <w:r w:rsidRPr="006409BB">
        <w:rPr>
          <w:sz w:val="28"/>
          <w:lang w:val="kk-KZ"/>
        </w:rPr>
        <w:t>Әкімшілік деректерді жинауға арналған нысан</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widowControl w:val="0"/>
        <w:ind w:firstLine="709"/>
        <w:jc w:val="both"/>
        <w:rPr>
          <w:sz w:val="28"/>
          <w:lang w:val="kk-KZ"/>
        </w:rPr>
      </w:pPr>
      <w:r w:rsidRPr="006409BB">
        <w:rPr>
          <w:sz w:val="28"/>
          <w:lang w:val="kk-KZ"/>
        </w:rPr>
        <w:t>Қайда ұсынылады: Қазақстан Республикасының Ұлттық Банкіне</w:t>
      </w:r>
    </w:p>
    <w:p w:rsidR="00496B30" w:rsidRDefault="00496B30" w:rsidP="002624CE">
      <w:pPr>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Меншікті активтер есебінен сатып алынған бағалы қағаздар туралы есеп</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Әкімшілік деректер нысанының индексі: 1-ENPF_CBSA</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sz w:val="28"/>
          <w:szCs w:val="28"/>
          <w:lang w:val="kk-KZ"/>
        </w:rPr>
        <w:sectPr w:rsidR="00496B30" w:rsidSect="00496B30">
          <w:headerReference w:type="default" r:id="rId18"/>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7 (жетінші) жұмыс күнінен кешіктірмей, ай сайын</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lastRenderedPageBreak/>
        <w:t>Нысан</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Кесте. </w:t>
      </w:r>
      <w:r w:rsidRPr="006409BB">
        <w:rPr>
          <w:bCs/>
          <w:sz w:val="28"/>
          <w:szCs w:val="28"/>
          <w:lang w:val="kk-KZ"/>
        </w:rPr>
        <w:t>Меншікті активтер есебінен сатып алынған бағалы қағаздар</w:t>
      </w:r>
    </w:p>
    <w:p w:rsidR="00496B30" w:rsidRDefault="00496B30" w:rsidP="002624CE">
      <w:pPr>
        <w:ind w:firstLine="709"/>
        <w:jc w:val="both"/>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(мың теңгемен)</w:t>
      </w:r>
    </w:p>
    <w:tbl>
      <w:tblPr>
        <w:tblW w:w="5000" w:type="pct"/>
        <w:tblLayout w:type="fixed"/>
        <w:tblCellMar>
          <w:left w:w="0" w:type="dxa"/>
          <w:right w:w="0" w:type="dxa"/>
        </w:tblCellMar>
        <w:tblLook w:val="04A0" w:firstRow="1" w:lastRow="0" w:firstColumn="1" w:lastColumn="0" w:noHBand="0" w:noVBand="1"/>
      </w:tblPr>
      <w:tblGrid>
        <w:gridCol w:w="716"/>
        <w:gridCol w:w="4397"/>
        <w:gridCol w:w="1321"/>
        <w:gridCol w:w="1097"/>
        <w:gridCol w:w="1819"/>
        <w:gridCol w:w="975"/>
        <w:gridCol w:w="1155"/>
        <w:gridCol w:w="3049"/>
        <w:gridCol w:w="20"/>
      </w:tblGrid>
      <w:tr w:rsidR="00496B30" w:rsidTr="00496B30">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 xml:space="preserve">№ </w:t>
            </w:r>
          </w:p>
          <w:p w:rsidR="00496B30" w:rsidRDefault="00496B30" w:rsidP="002624CE">
            <w:pPr>
              <w:pStyle w:val="pc"/>
              <w:spacing w:before="0" w:beforeAutospacing="0" w:after="0" w:afterAutospacing="0"/>
              <w:ind w:left="-81" w:right="-67"/>
              <w:jc w:val="center"/>
              <w:rPr>
                <w:color w:val="auto"/>
                <w:lang w:val="kk-KZ"/>
              </w:rPr>
            </w:pPr>
          </w:p>
        </w:tc>
        <w:tc>
          <w:tcPr>
            <w:tcW w:w="15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Эмитентттің атауы</w:t>
            </w:r>
          </w:p>
        </w:tc>
        <w:tc>
          <w:tcPr>
            <w:tcW w:w="4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Эмитенттің елі</w:t>
            </w:r>
          </w:p>
        </w:tc>
        <w:tc>
          <w:tcPr>
            <w:tcW w:w="3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Бағалы қағаздың түрі</w:t>
            </w:r>
          </w:p>
        </w:tc>
        <w:tc>
          <w:tcPr>
            <w:tcW w:w="6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Бағалы қағаздың сәйкестендіру нөмірі</w:t>
            </w:r>
          </w:p>
        </w:tc>
        <w:tc>
          <w:tcPr>
            <w:tcW w:w="178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Бағалы қағаздар саны (дана)</w:t>
            </w:r>
          </w:p>
        </w:tc>
      </w:tr>
      <w:tr w:rsidR="00496B30" w:rsidRPr="00380125" w:rsidTr="00496B30">
        <w:trPr>
          <w:gridAfter w:val="1"/>
          <w:wAfter w:w="7" w:type="pct"/>
        </w:trPr>
        <w:tc>
          <w:tcPr>
            <w:tcW w:w="246"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81" w:right="-67" w:firstLine="709"/>
              <w:jc w:val="both"/>
              <w:rPr>
                <w:lang w:val="kk-KZ"/>
              </w:rPr>
            </w:pPr>
          </w:p>
        </w:tc>
        <w:tc>
          <w:tcPr>
            <w:tcW w:w="1511"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751" w:right="-53" w:firstLine="851"/>
              <w:jc w:val="both"/>
              <w:rPr>
                <w:lang w:val="kk-KZ"/>
              </w:rPr>
            </w:pPr>
          </w:p>
        </w:tc>
        <w:tc>
          <w:tcPr>
            <w:tcW w:w="454"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377"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625"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3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both"/>
              <w:rPr>
                <w:color w:val="auto"/>
                <w:lang w:val="kk-KZ"/>
              </w:rPr>
            </w:pPr>
            <w:r w:rsidRPr="006409BB">
              <w:rPr>
                <w:lang w:val="kk-KZ"/>
              </w:rPr>
              <w:t>барлығы</w:t>
            </w:r>
          </w:p>
        </w:tc>
        <w:tc>
          <w:tcPr>
            <w:tcW w:w="14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lang w:val="kk-KZ"/>
              </w:rPr>
              <w:t xml:space="preserve">оның ішінде ауыртпалық салынған бағалы қағаздар және репо операцияларының мәні болып табылатын </w:t>
            </w:r>
            <w:r w:rsidRPr="006409BB">
              <w:rPr>
                <w:color w:val="auto"/>
                <w:lang w:val="kk-KZ"/>
              </w:rPr>
              <w:t xml:space="preserve"> </w:t>
            </w:r>
            <w:r w:rsidRPr="006409BB">
              <w:rPr>
                <w:lang w:val="kk-KZ"/>
              </w:rPr>
              <w:t>бағалы қағаздар</w:t>
            </w:r>
          </w:p>
        </w:tc>
      </w:tr>
      <w:tr w:rsidR="00496B30" w:rsidRPr="00380125" w:rsidTr="00496B30">
        <w:trPr>
          <w:gridAfter w:val="1"/>
          <w:wAfter w:w="7" w:type="pct"/>
        </w:trPr>
        <w:tc>
          <w:tcPr>
            <w:tcW w:w="246"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81" w:right="-67" w:firstLine="709"/>
              <w:jc w:val="both"/>
              <w:rPr>
                <w:lang w:val="kk-KZ"/>
              </w:rPr>
            </w:pPr>
          </w:p>
        </w:tc>
        <w:tc>
          <w:tcPr>
            <w:tcW w:w="1511"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751" w:right="-53" w:firstLine="851"/>
              <w:jc w:val="both"/>
              <w:rPr>
                <w:lang w:val="kk-KZ"/>
              </w:rPr>
            </w:pPr>
          </w:p>
        </w:tc>
        <w:tc>
          <w:tcPr>
            <w:tcW w:w="454"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377"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625"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335" w:type="pct"/>
            <w:vMerge/>
            <w:tcBorders>
              <w:top w:val="nil"/>
              <w:left w:val="nil"/>
              <w:bottom w:val="single" w:sz="8" w:space="0" w:color="auto"/>
              <w:right w:val="single" w:sz="8" w:space="0" w:color="auto"/>
            </w:tcBorders>
            <w:vAlign w:val="center"/>
            <w:hideMark/>
          </w:tcPr>
          <w:p w:rsidR="00496B30" w:rsidRDefault="00496B30" w:rsidP="002624CE">
            <w:pPr>
              <w:ind w:left="-81" w:right="-67"/>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both"/>
              <w:rPr>
                <w:color w:val="auto"/>
                <w:lang w:val="kk-KZ"/>
              </w:rPr>
            </w:pPr>
            <w:r w:rsidRPr="006409BB">
              <w:rPr>
                <w:lang w:val="kk-KZ"/>
              </w:rPr>
              <w:t>барлығы</w:t>
            </w: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lang w:val="kk-KZ"/>
              </w:rPr>
              <w:t xml:space="preserve">оның ішінде репо операцияларының мәні болып табылатын </w:t>
            </w:r>
            <w:r w:rsidRPr="006409BB">
              <w:rPr>
                <w:color w:val="auto"/>
                <w:lang w:val="kk-KZ"/>
              </w:rPr>
              <w:t xml:space="preserve"> </w:t>
            </w:r>
            <w:r w:rsidRPr="006409BB">
              <w:rPr>
                <w:lang w:val="kk-KZ"/>
              </w:rPr>
              <w:t>бағалы қағаздар</w:t>
            </w:r>
          </w:p>
        </w:tc>
      </w:tr>
      <w:tr w:rsid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1</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2</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3</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4</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5</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6</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7</w:t>
            </w: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67"/>
              <w:jc w:val="center"/>
              <w:rPr>
                <w:color w:val="auto"/>
                <w:lang w:val="kk-KZ"/>
              </w:rPr>
            </w:pPr>
            <w:r w:rsidRPr="006409BB">
              <w:rPr>
                <w:color w:val="auto"/>
                <w:lang w:val="kk-KZ"/>
              </w:rPr>
              <w:t>8</w:t>
            </w:r>
          </w:p>
        </w:tc>
      </w:tr>
      <w:tr w:rsidR="00496B30" w:rsidRPr="00380125"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1.</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Қазақстан Республикасының мемлекеттік бағалы қағаздары</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1.1.</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RP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2.</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Қазақстан Республикасы ұйымдарының мемлекеттік емес эмиссиялық бағалы қағаздары</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RP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2.1.</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екінші деңгейдегі банктердің бағалы қағаздары</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2.1.1.</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RP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2.2.</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екінші деңгейдегі банктерді қоспағанда, заңды тұлғалардың бағалы қағаздары</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2.2.1.</w:t>
            </w:r>
          </w:p>
        </w:tc>
        <w:tc>
          <w:tcPr>
            <w:tcW w:w="1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firstLine="709"/>
              <w:jc w:val="both"/>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lastRenderedPageBreak/>
              <w:t>…</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firstLine="709"/>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3.</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Шет мемлекеттердің бағалы қағаздары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3.1.</w:t>
            </w:r>
          </w:p>
        </w:tc>
        <w:tc>
          <w:tcPr>
            <w:tcW w:w="1511"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w:t>
            </w:r>
          </w:p>
        </w:tc>
        <w:tc>
          <w:tcPr>
            <w:tcW w:w="1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RPr="00496B30" w:rsidTr="00496B30">
        <w:trPr>
          <w:gridAfter w:val="1"/>
          <w:wAfter w:w="7" w:type="pct"/>
        </w:trPr>
        <w:tc>
          <w:tcPr>
            <w:tcW w:w="24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4.</w:t>
            </w:r>
          </w:p>
        </w:tc>
        <w:tc>
          <w:tcPr>
            <w:tcW w:w="15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Қазақстан Республикасының бейрезидент эмитенттерінің мемлекеттік емес бағалы қағаздары</w:t>
            </w:r>
          </w:p>
        </w:tc>
        <w:tc>
          <w:tcPr>
            <w:tcW w:w="4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4.1.</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RP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5.</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Халықаралық қаржы ұйымдарының бағалы қағаздары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5.1.</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6.</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Инвестициялық қорлардың пайлары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6.1.</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gridAfter w:val="1"/>
          <w:wAfter w:w="7" w:type="pct"/>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450"/>
              </w:tabs>
              <w:spacing w:before="0" w:beforeAutospacing="0" w:after="0" w:afterAutospacing="0"/>
              <w:ind w:left="-880" w:right="-67" w:firstLine="729"/>
              <w:jc w:val="center"/>
              <w:rPr>
                <w:color w:val="auto"/>
                <w:lang w:val="kk-KZ"/>
              </w:rPr>
            </w:pPr>
            <w:r w:rsidRPr="006409BB">
              <w:rPr>
                <w:color w:val="auto"/>
                <w:lang w:val="kk-KZ"/>
              </w:rPr>
              <w:t>7.</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53"/>
              <w:jc w:val="both"/>
              <w:rPr>
                <w:lang w:val="kk-KZ"/>
              </w:rPr>
            </w:pPr>
            <w:r w:rsidRPr="006409BB">
              <w:rPr>
                <w:lang w:val="kk-KZ"/>
              </w:rPr>
              <w:t xml:space="preserve">Жиынтығы </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10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bl>
    <w:p w:rsidR="00496B30" w:rsidRDefault="00496B30" w:rsidP="002624CE">
      <w:pPr>
        <w:pStyle w:val="af1"/>
        <w:spacing w:before="0" w:beforeAutospacing="0" w:after="0" w:afterAutospacing="0"/>
        <w:ind w:firstLine="709"/>
        <w:jc w:val="both"/>
        <w:rPr>
          <w:sz w:val="20"/>
          <w:szCs w:val="20"/>
          <w:lang w:val="kk-KZ"/>
        </w:rPr>
      </w:pPr>
      <w:r w:rsidRPr="006409BB">
        <w:rPr>
          <w:rStyle w:val="s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1266"/>
        <w:gridCol w:w="3404"/>
        <w:gridCol w:w="1557"/>
        <w:gridCol w:w="1845"/>
        <w:gridCol w:w="2552"/>
        <w:gridCol w:w="1699"/>
        <w:gridCol w:w="2226"/>
      </w:tblGrid>
      <w:tr w:rsidR="00496B30" w:rsidRPr="002624CE" w:rsidTr="00496B30">
        <w:tc>
          <w:tcPr>
            <w:tcW w:w="16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Номиналды құны</w:t>
            </w:r>
          </w:p>
        </w:tc>
        <w:tc>
          <w:tcPr>
            <w:tcW w:w="5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Төлем валютасының к</w:t>
            </w:r>
            <w:r w:rsidRPr="002624CE">
              <w:rPr>
                <w:rStyle w:val="s0"/>
                <w:color w:val="auto"/>
                <w:sz w:val="24"/>
                <w:szCs w:val="24"/>
                <w:lang w:val="kk-KZ"/>
              </w:rPr>
              <w:t>оды</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Бір бағалы қағазды сатып алу бағасы</w:t>
            </w:r>
          </w:p>
        </w:tc>
        <w:tc>
          <w:tcPr>
            <w:tcW w:w="1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Кезеңі</w:t>
            </w:r>
          </w:p>
        </w:tc>
        <w:tc>
          <w:tcPr>
            <w:tcW w:w="765"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109" w:right="-113"/>
              <w:jc w:val="center"/>
              <w:rPr>
                <w:lang w:val="kk-KZ"/>
              </w:rPr>
            </w:pPr>
            <w:r w:rsidRPr="002624CE">
              <w:rPr>
                <w:lang w:val="kk-KZ"/>
              </w:rPr>
              <w:t>Бағалы қағаздың сатып алу құны</w:t>
            </w:r>
          </w:p>
        </w:tc>
      </w:tr>
      <w:tr w:rsidR="00496B30" w:rsidRPr="002624CE" w:rsidTr="00496B30">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rStyle w:val="s0"/>
                <w:color w:val="auto"/>
                <w:sz w:val="24"/>
                <w:szCs w:val="24"/>
                <w:lang w:val="kk-KZ"/>
              </w:rPr>
              <w:t>валюта коды</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бір бағалы қағаздың құны</w:t>
            </w:r>
          </w:p>
        </w:tc>
        <w:tc>
          <w:tcPr>
            <w:tcW w:w="535"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ind w:left="29" w:right="-113"/>
              <w:jc w:val="center"/>
              <w:rPr>
                <w:sz w:val="24"/>
                <w:szCs w:val="24"/>
                <w:lang w:val="kk-KZ"/>
              </w:rPr>
            </w:pPr>
          </w:p>
        </w:tc>
        <w:tc>
          <w:tcPr>
            <w:tcW w:w="634"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ind w:left="29" w:right="-113"/>
              <w:jc w:val="center"/>
              <w:rPr>
                <w:sz w:val="24"/>
                <w:szCs w:val="24"/>
                <w:lang w:val="kk-KZ"/>
              </w:rPr>
            </w:pP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есепке алу күні</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113"/>
              <w:jc w:val="center"/>
              <w:rPr>
                <w:color w:val="auto"/>
                <w:lang w:val="kk-KZ"/>
              </w:rPr>
            </w:pPr>
            <w:r w:rsidRPr="002624CE">
              <w:rPr>
                <w:lang w:val="kk-KZ"/>
              </w:rPr>
              <w:t>өтеу күні</w:t>
            </w:r>
          </w:p>
        </w:tc>
        <w:tc>
          <w:tcPr>
            <w:tcW w:w="765" w:type="pct"/>
            <w:vMerge/>
            <w:tcBorders>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29" w:right="-113" w:firstLine="709"/>
              <w:jc w:val="both"/>
              <w:rPr>
                <w:sz w:val="24"/>
                <w:szCs w:val="24"/>
                <w:lang w:val="kk-KZ"/>
              </w:rPr>
            </w:pPr>
          </w:p>
        </w:tc>
      </w:tr>
      <w:tr w:rsidR="00496B30" w:rsidRPr="002624CE" w:rsidTr="00496B30">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29"/>
              <w:jc w:val="center"/>
              <w:rPr>
                <w:color w:val="auto"/>
                <w:lang w:val="kk-KZ"/>
              </w:rPr>
            </w:pPr>
            <w:r w:rsidRPr="002624CE">
              <w:rPr>
                <w:color w:val="auto"/>
                <w:lang w:val="kk-KZ"/>
              </w:rPr>
              <w:t>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10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11</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12</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13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14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15</w:t>
            </w:r>
          </w:p>
        </w:tc>
      </w:tr>
    </w:tbl>
    <w:p w:rsidR="00496B30" w:rsidRDefault="00496B30" w:rsidP="002624CE">
      <w:pPr>
        <w:pStyle w:val="af1"/>
        <w:spacing w:before="0" w:beforeAutospacing="0" w:after="0" w:afterAutospacing="0"/>
        <w:ind w:firstLine="709"/>
        <w:jc w:val="both"/>
        <w:rPr>
          <w:sz w:val="20"/>
          <w:szCs w:val="20"/>
          <w:lang w:val="kk-KZ"/>
        </w:rPr>
      </w:pPr>
      <w:r w:rsidRPr="006409BB">
        <w:rPr>
          <w:rStyle w:val="s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101" w:type="pct"/>
        <w:tblLayout w:type="fixed"/>
        <w:tblCellMar>
          <w:left w:w="0" w:type="dxa"/>
          <w:right w:w="0" w:type="dxa"/>
        </w:tblCellMar>
        <w:tblLook w:val="04A0" w:firstRow="1" w:lastRow="0" w:firstColumn="1" w:lastColumn="0" w:noHBand="0" w:noVBand="1"/>
      </w:tblPr>
      <w:tblGrid>
        <w:gridCol w:w="998"/>
        <w:gridCol w:w="1297"/>
        <w:gridCol w:w="1297"/>
        <w:gridCol w:w="1161"/>
        <w:gridCol w:w="1107"/>
        <w:gridCol w:w="3206"/>
        <w:gridCol w:w="2164"/>
        <w:gridCol w:w="1152"/>
        <w:gridCol w:w="15"/>
        <w:gridCol w:w="1285"/>
        <w:gridCol w:w="1143"/>
        <w:gridCol w:w="18"/>
      </w:tblGrid>
      <w:tr w:rsidR="00496B30" w:rsidTr="00496B30">
        <w:tc>
          <w:tcPr>
            <w:tcW w:w="4176"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center"/>
              <w:rPr>
                <w:color w:val="auto"/>
                <w:lang w:val="kk-KZ"/>
              </w:rPr>
            </w:pPr>
            <w:r w:rsidRPr="006409BB">
              <w:rPr>
                <w:lang w:val="kk-KZ"/>
              </w:rPr>
              <w:t>Бағалы қағаздардың баланстық құны</w:t>
            </w:r>
          </w:p>
        </w:tc>
        <w:tc>
          <w:tcPr>
            <w:tcW w:w="82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р</w:t>
            </w:r>
            <w:r w:rsidRPr="006409BB">
              <w:rPr>
                <w:color w:val="auto"/>
                <w:lang w:val="kk-KZ"/>
              </w:rPr>
              <w:t>ейтингі</w:t>
            </w:r>
          </w:p>
        </w:tc>
      </w:tr>
      <w:tr w:rsidR="00496B30" w:rsidTr="00496B30">
        <w:trPr>
          <w:gridAfter w:val="1"/>
          <w:wAfter w:w="6" w:type="pct"/>
        </w:trPr>
        <w:tc>
          <w:tcPr>
            <w:tcW w:w="1601"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10" w:firstLine="709"/>
              <w:jc w:val="center"/>
              <w:rPr>
                <w:color w:val="auto"/>
                <w:lang w:val="kk-KZ"/>
              </w:rPr>
            </w:pPr>
            <w:r w:rsidRPr="006409BB">
              <w:rPr>
                <w:lang w:val="kk-KZ"/>
              </w:rPr>
              <w:lastRenderedPageBreak/>
              <w:t>Барлығы</w:t>
            </w:r>
          </w:p>
        </w:tc>
        <w:tc>
          <w:tcPr>
            <w:tcW w:w="14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6" w:right="-110"/>
              <w:jc w:val="center"/>
              <w:rPr>
                <w:color w:val="auto"/>
                <w:lang w:val="kk-KZ"/>
              </w:rPr>
            </w:pPr>
            <w:r w:rsidRPr="006409BB">
              <w:rPr>
                <w:lang w:val="kk-KZ"/>
              </w:rPr>
              <w:t>оның ішінде ауыртпалық салынған бағалы қағаздар және репо операцияларының мәні болып табылатын</w:t>
            </w:r>
            <w:r w:rsidRPr="006409BB">
              <w:rPr>
                <w:color w:val="auto"/>
                <w:lang w:val="kk-KZ"/>
              </w:rPr>
              <w:t xml:space="preserve"> </w:t>
            </w:r>
            <w:r w:rsidRPr="006409BB">
              <w:rPr>
                <w:lang w:val="kk-KZ"/>
              </w:rPr>
              <w:t>бағалы қағаздар</w:t>
            </w:r>
            <w:r w:rsidRPr="006409BB">
              <w:rPr>
                <w:color w:val="auto"/>
                <w:lang w:val="kk-KZ"/>
              </w:rPr>
              <w:t xml:space="preserve"> бойынша</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3" w:right="-110"/>
              <w:jc w:val="center"/>
              <w:rPr>
                <w:color w:val="auto"/>
                <w:lang w:val="kk-KZ"/>
              </w:rPr>
            </w:pPr>
            <w:r w:rsidRPr="006409BB">
              <w:rPr>
                <w:lang w:val="kk-KZ"/>
              </w:rPr>
              <w:t>Анықтама үшін: қалыптастырылған резервтер (провизиялар)</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6" w:right="-110"/>
              <w:jc w:val="center"/>
              <w:rPr>
                <w:color w:val="auto"/>
                <w:lang w:val="kk-KZ"/>
              </w:rPr>
            </w:pPr>
            <w:r w:rsidRPr="006409BB">
              <w:rPr>
                <w:lang w:val="kk-KZ"/>
              </w:rPr>
              <w:t>Есепке алу санаты</w:t>
            </w:r>
          </w:p>
        </w:tc>
        <w:tc>
          <w:tcPr>
            <w:tcW w:w="4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74" w:right="-110"/>
              <w:jc w:val="center"/>
              <w:rPr>
                <w:color w:val="auto"/>
                <w:lang w:val="kk-KZ"/>
              </w:rPr>
            </w:pPr>
            <w:r w:rsidRPr="006409BB">
              <w:rPr>
                <w:lang w:val="kk-KZ"/>
              </w:rPr>
              <w:t>есепке қою күні</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6" w:right="-110"/>
              <w:jc w:val="center"/>
              <w:rPr>
                <w:color w:val="auto"/>
                <w:lang w:val="kk-KZ"/>
              </w:rPr>
            </w:pPr>
            <w:r w:rsidRPr="006409BB">
              <w:rPr>
                <w:lang w:val="kk-KZ"/>
              </w:rPr>
              <w:t>есепті күні</w:t>
            </w:r>
          </w:p>
        </w:tc>
      </w:tr>
      <w:tr w:rsidR="00496B30" w:rsidRPr="00496B30" w:rsidTr="00496B30">
        <w:trPr>
          <w:gridAfter w:val="1"/>
          <w:wAfter w:w="6" w:type="pct"/>
        </w:trPr>
        <w:tc>
          <w:tcPr>
            <w:tcW w:w="3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55" w:right="-233"/>
              <w:jc w:val="center"/>
              <w:rPr>
                <w:color w:val="auto"/>
                <w:lang w:val="kk-KZ"/>
              </w:rPr>
            </w:pPr>
            <w:r w:rsidRPr="006409BB">
              <w:rPr>
                <w:lang w:val="kk-KZ"/>
              </w:rPr>
              <w:t>барлығы</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02" w:right="-110" w:hanging="53"/>
              <w:jc w:val="center"/>
              <w:rPr>
                <w:color w:val="auto"/>
                <w:lang w:val="kk-KZ"/>
              </w:rPr>
            </w:pPr>
            <w:r w:rsidRPr="006409BB">
              <w:rPr>
                <w:lang w:val="kk-KZ"/>
              </w:rPr>
              <w:t>дисконт, сыйлықақы</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97" w:right="-110" w:firstLine="142"/>
              <w:jc w:val="center"/>
              <w:rPr>
                <w:color w:val="auto"/>
                <w:lang w:val="kk-KZ"/>
              </w:rPr>
            </w:pPr>
            <w:r w:rsidRPr="006409BB">
              <w:rPr>
                <w:lang w:val="kk-KZ"/>
              </w:rPr>
              <w:t>есептелген сыйақы</w:t>
            </w:r>
          </w:p>
        </w:tc>
        <w:tc>
          <w:tcPr>
            <w:tcW w:w="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94" w:right="-110" w:hanging="61"/>
              <w:jc w:val="center"/>
              <w:rPr>
                <w:color w:val="auto"/>
                <w:lang w:val="kk-KZ"/>
              </w:rPr>
            </w:pPr>
            <w:r w:rsidRPr="006409BB">
              <w:rPr>
                <w:lang w:val="kk-KZ"/>
              </w:rPr>
              <w:t>оң (теріс) түзету</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97" w:right="-110" w:firstLine="142"/>
              <w:jc w:val="center"/>
              <w:rPr>
                <w:color w:val="auto"/>
                <w:lang w:val="kk-KZ"/>
              </w:rPr>
            </w:pPr>
            <w:r w:rsidRPr="006409BB">
              <w:rPr>
                <w:color w:val="auto"/>
                <w:lang w:val="kk-KZ"/>
              </w:rPr>
              <w:t>барлығы</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02" w:right="-110" w:hanging="53"/>
              <w:jc w:val="center"/>
              <w:rPr>
                <w:color w:val="auto"/>
                <w:lang w:val="kk-KZ"/>
              </w:rPr>
            </w:pPr>
            <w:r w:rsidRPr="006409BB">
              <w:rPr>
                <w:lang w:val="kk-KZ"/>
              </w:rPr>
              <w:t xml:space="preserve">оның ішінде репо операцияларының мәні болып табылатын </w:t>
            </w:r>
            <w:r w:rsidRPr="006409BB">
              <w:rPr>
                <w:color w:val="auto"/>
                <w:lang w:val="kk-KZ"/>
              </w:rPr>
              <w:t xml:space="preserve"> </w:t>
            </w:r>
            <w:r w:rsidRPr="006409BB">
              <w:rPr>
                <w:lang w:val="kk-KZ"/>
              </w:rPr>
              <w:t>бағалы қағаздар</w:t>
            </w:r>
            <w:r w:rsidRPr="006409BB">
              <w:rPr>
                <w:color w:val="auto"/>
                <w:lang w:val="kk-KZ"/>
              </w:rPr>
              <w:t xml:space="preserve"> бойынша</w:t>
            </w:r>
          </w:p>
        </w:tc>
        <w:tc>
          <w:tcPr>
            <w:tcW w:w="729" w:type="pct"/>
            <w:tcBorders>
              <w:top w:val="single" w:sz="8" w:space="0" w:color="auto"/>
              <w:left w:val="nil"/>
              <w:bottom w:val="single" w:sz="8" w:space="0" w:color="auto"/>
              <w:right w:val="single" w:sz="8" w:space="0" w:color="auto"/>
            </w:tcBorders>
            <w:vAlign w:val="center"/>
            <w:hideMark/>
          </w:tcPr>
          <w:p w:rsidR="00496B30" w:rsidRDefault="00496B30" w:rsidP="002624CE">
            <w:pPr>
              <w:ind w:left="-113" w:right="-110" w:firstLine="709"/>
              <w:jc w:val="center"/>
              <w:rPr>
                <w:lang w:val="kk-KZ"/>
              </w:rPr>
            </w:pPr>
          </w:p>
        </w:tc>
        <w:tc>
          <w:tcPr>
            <w:tcW w:w="388" w:type="pct"/>
            <w:tcBorders>
              <w:top w:val="single" w:sz="8" w:space="0" w:color="auto"/>
              <w:left w:val="nil"/>
              <w:bottom w:val="single" w:sz="8" w:space="0" w:color="auto"/>
              <w:right w:val="single" w:sz="8" w:space="0" w:color="auto"/>
            </w:tcBorders>
            <w:vAlign w:val="center"/>
            <w:hideMark/>
          </w:tcPr>
          <w:p w:rsidR="00496B30" w:rsidRDefault="00496B30" w:rsidP="002624CE">
            <w:pPr>
              <w:ind w:left="-113" w:right="-110" w:firstLine="709"/>
              <w:jc w:val="center"/>
              <w:rPr>
                <w:lang w:val="kk-KZ"/>
              </w:rPr>
            </w:pPr>
          </w:p>
        </w:tc>
        <w:tc>
          <w:tcPr>
            <w:tcW w:w="438" w:type="pct"/>
            <w:gridSpan w:val="2"/>
            <w:tcBorders>
              <w:top w:val="single" w:sz="8" w:space="0" w:color="auto"/>
              <w:left w:val="nil"/>
              <w:bottom w:val="single" w:sz="8" w:space="0" w:color="auto"/>
              <w:right w:val="single" w:sz="8" w:space="0" w:color="auto"/>
            </w:tcBorders>
            <w:vAlign w:val="center"/>
            <w:hideMark/>
          </w:tcPr>
          <w:p w:rsidR="00496B30" w:rsidRDefault="00496B30" w:rsidP="002624CE">
            <w:pPr>
              <w:ind w:left="-113" w:right="-110"/>
              <w:jc w:val="center"/>
              <w:rPr>
                <w:lang w:val="kk-KZ"/>
              </w:rPr>
            </w:pPr>
          </w:p>
        </w:tc>
        <w:tc>
          <w:tcPr>
            <w:tcW w:w="385" w:type="pct"/>
            <w:tcBorders>
              <w:top w:val="single" w:sz="8" w:space="0" w:color="auto"/>
              <w:left w:val="nil"/>
              <w:bottom w:val="single" w:sz="8" w:space="0" w:color="auto"/>
              <w:right w:val="single" w:sz="8" w:space="0" w:color="auto"/>
            </w:tcBorders>
            <w:vAlign w:val="center"/>
            <w:hideMark/>
          </w:tcPr>
          <w:p w:rsidR="00496B30" w:rsidRDefault="00496B30" w:rsidP="002624CE">
            <w:pPr>
              <w:ind w:left="-113" w:right="-110"/>
              <w:jc w:val="center"/>
              <w:rPr>
                <w:lang w:val="kk-KZ"/>
              </w:rPr>
            </w:pPr>
          </w:p>
        </w:tc>
      </w:tr>
      <w:tr w:rsidR="00496B30" w:rsidTr="00496B30">
        <w:trPr>
          <w:gridAfter w:val="1"/>
          <w:wAfter w:w="6" w:type="pct"/>
        </w:trPr>
        <w:tc>
          <w:tcPr>
            <w:tcW w:w="3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34"/>
              <w:jc w:val="center"/>
              <w:rPr>
                <w:color w:val="auto"/>
                <w:lang w:val="kk-KZ"/>
              </w:rPr>
            </w:pPr>
            <w:r w:rsidRPr="006409BB">
              <w:rPr>
                <w:color w:val="auto"/>
                <w:lang w:val="kk-KZ"/>
              </w:rPr>
              <w:t>16</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128"/>
              <w:jc w:val="center"/>
              <w:rPr>
                <w:color w:val="auto"/>
                <w:lang w:val="kk-KZ"/>
              </w:rPr>
            </w:pPr>
            <w:r w:rsidRPr="006409BB">
              <w:rPr>
                <w:color w:val="auto"/>
                <w:lang w:val="kk-KZ"/>
              </w:rPr>
              <w:t>17</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709"/>
              <w:jc w:val="center"/>
              <w:rPr>
                <w:color w:val="auto"/>
                <w:lang w:val="kk-KZ"/>
              </w:rPr>
            </w:pPr>
            <w:r w:rsidRPr="006409BB">
              <w:rPr>
                <w:color w:val="auto"/>
                <w:lang w:val="kk-KZ"/>
              </w:rPr>
              <w:t>18</w:t>
            </w:r>
          </w:p>
        </w:tc>
        <w:tc>
          <w:tcPr>
            <w:tcW w:w="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120"/>
              <w:jc w:val="center"/>
              <w:rPr>
                <w:color w:val="auto"/>
                <w:lang w:val="kk-KZ"/>
              </w:rPr>
            </w:pPr>
            <w:r w:rsidRPr="006409BB">
              <w:rPr>
                <w:color w:val="auto"/>
                <w:lang w:val="kk-KZ"/>
              </w:rPr>
              <w:t>19</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709"/>
              <w:jc w:val="center"/>
              <w:rPr>
                <w:color w:val="auto"/>
                <w:lang w:val="kk-KZ"/>
              </w:rPr>
            </w:pPr>
            <w:r w:rsidRPr="006409BB">
              <w:rPr>
                <w:color w:val="auto"/>
                <w:lang w:val="kk-KZ"/>
              </w:rPr>
              <w:t>20</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709"/>
              <w:jc w:val="center"/>
              <w:rPr>
                <w:color w:val="auto"/>
                <w:lang w:val="kk-KZ"/>
              </w:rPr>
            </w:pPr>
            <w:r w:rsidRPr="006409BB">
              <w:rPr>
                <w:color w:val="auto"/>
                <w:lang w:val="kk-KZ"/>
              </w:rPr>
              <w:t>21</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120"/>
              <w:jc w:val="center"/>
              <w:rPr>
                <w:color w:val="auto"/>
                <w:lang w:val="kk-KZ"/>
              </w:rPr>
            </w:pPr>
            <w:r w:rsidRPr="006409BB">
              <w:rPr>
                <w:color w:val="auto"/>
                <w:lang w:val="kk-KZ"/>
              </w:rPr>
              <w:t>22</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120"/>
              <w:jc w:val="center"/>
              <w:rPr>
                <w:color w:val="auto"/>
                <w:lang w:val="kk-KZ"/>
              </w:rPr>
            </w:pPr>
            <w:r w:rsidRPr="006409BB">
              <w:rPr>
                <w:color w:val="auto"/>
                <w:lang w:val="kk-KZ"/>
              </w:rPr>
              <w:t>23</w:t>
            </w:r>
          </w:p>
        </w:tc>
        <w:tc>
          <w:tcPr>
            <w:tcW w:w="4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24</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25</w:t>
            </w:r>
          </w:p>
        </w:tc>
      </w:tr>
    </w:tbl>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jc w:val="both"/>
        <w:textAlignment w:val="baseline"/>
        <w:rPr>
          <w:bCs/>
          <w:sz w:val="28"/>
          <w:szCs w:val="28"/>
          <w:lang w:val="kk-KZ"/>
        </w:rPr>
      </w:pPr>
    </w:p>
    <w:p w:rsidR="00496B30" w:rsidRDefault="00496B30" w:rsidP="002624CE">
      <w:pPr>
        <w:ind w:firstLine="709"/>
        <w:jc w:val="both"/>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lastRenderedPageBreak/>
        <w:t>Меншікті активтер есебінен</w:t>
      </w: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t xml:space="preserve"> сатып алынған</w:t>
      </w: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t xml:space="preserve"> бағалы қағаздар туралы</w:t>
      </w: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t xml:space="preserve"> есеп нысанына</w:t>
      </w:r>
    </w:p>
    <w:p w:rsidR="00496B30" w:rsidRDefault="00496B30" w:rsidP="002624CE">
      <w:pPr>
        <w:pStyle w:val="pc"/>
        <w:spacing w:before="0" w:beforeAutospacing="0" w:after="0" w:afterAutospacing="0"/>
        <w:ind w:firstLine="709"/>
        <w:jc w:val="right"/>
        <w:rPr>
          <w:sz w:val="28"/>
          <w:szCs w:val="28"/>
          <w:lang w:val="kk-KZ"/>
        </w:rPr>
      </w:pPr>
      <w:r w:rsidRPr="006409BB">
        <w:rPr>
          <w:bCs/>
          <w:sz w:val="28"/>
          <w:szCs w:val="28"/>
          <w:lang w:val="kk-KZ"/>
        </w:rPr>
        <w:t xml:space="preserve"> қосымша</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 </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«Меншікті активтер есебінен сатып алынған бағалы қағаздар туралы есеп»</w:t>
      </w:r>
    </w:p>
    <w:p w:rsidR="00496B30" w:rsidRDefault="00496B30" w:rsidP="002624CE">
      <w:pPr>
        <w:pStyle w:val="pc"/>
        <w:spacing w:before="0" w:beforeAutospacing="0" w:after="0" w:afterAutospacing="0"/>
        <w:jc w:val="center"/>
        <w:rPr>
          <w:bCs/>
          <w:color w:val="auto"/>
          <w:sz w:val="28"/>
          <w:szCs w:val="28"/>
          <w:lang w:val="kk-KZ"/>
        </w:rPr>
      </w:pPr>
      <w:r w:rsidRPr="006409BB">
        <w:rPr>
          <w:bCs/>
          <w:color w:val="auto"/>
          <w:sz w:val="28"/>
          <w:szCs w:val="28"/>
          <w:lang w:val="kk-KZ"/>
        </w:rPr>
        <w:t xml:space="preserve">(индексі </w:t>
      </w:r>
      <w:r w:rsidRPr="006409BB">
        <w:rPr>
          <w:sz w:val="28"/>
          <w:szCs w:val="28"/>
          <w:lang w:val="kk-KZ"/>
        </w:rPr>
        <w:t>– 1-ENPF_CBSA</w:t>
      </w:r>
      <w:r w:rsidRPr="006409BB">
        <w:rPr>
          <w:bCs/>
          <w:color w:val="auto"/>
          <w:sz w:val="28"/>
          <w:szCs w:val="28"/>
          <w:lang w:val="kk-KZ"/>
        </w:rPr>
        <w:t xml:space="preserve">, кезеңділігі </w:t>
      </w:r>
      <w:r w:rsidRPr="006409BB">
        <w:rPr>
          <w:sz w:val="28"/>
          <w:szCs w:val="28"/>
          <w:lang w:val="kk-KZ"/>
        </w:rPr>
        <w:t>–</w:t>
      </w:r>
      <w:r w:rsidRPr="006409BB">
        <w:rPr>
          <w:bCs/>
          <w:color w:val="auto"/>
          <w:sz w:val="28"/>
          <w:szCs w:val="28"/>
          <w:lang w:val="kk-KZ"/>
        </w:rPr>
        <w:t xml:space="preserve"> ай сайын)</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«Меншікті активтер есебінен сатып алынған бағалы қағаздар туралы есеп» әкімшілік деректер нысанын (бұдан әрі </w:t>
      </w:r>
      <w:r w:rsidRPr="006409BB">
        <w:rPr>
          <w:sz w:val="28"/>
          <w:szCs w:val="28"/>
          <w:lang w:val="kk-KZ"/>
        </w:rPr>
        <w:t>–</w:t>
      </w:r>
      <w:r w:rsidRPr="006409BB">
        <w:rPr>
          <w:color w:val="auto"/>
          <w:sz w:val="28"/>
          <w:szCs w:val="28"/>
          <w:lang w:val="kk-KZ"/>
        </w:rPr>
        <w:t xml:space="preserve">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2 және 3-бағандарда бағалы қағаз эмитентінің атауы және оның резиденттігі елі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4-бағанда сатып алынған бағалы қағаздың типімен түрі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5-бағанда айналыс мерзімі өткен және эмитент оларды өтеу бойынша міндеттемелерді </w:t>
      </w:r>
      <w:r w:rsidRPr="006409BB">
        <w:rPr>
          <w:sz w:val="28"/>
          <w:szCs w:val="28"/>
          <w:lang w:val="kk-KZ"/>
        </w:rPr>
        <w:t xml:space="preserve">– </w:t>
      </w:r>
      <w:r w:rsidRPr="006409BB">
        <w:rPr>
          <w:color w:val="auto"/>
          <w:sz w:val="28"/>
          <w:szCs w:val="28"/>
          <w:lang w:val="kk-KZ"/>
        </w:rPr>
        <w:t xml:space="preserve">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ұлттық сәйкестендіру нөмірі (ҰСН) немесе </w:t>
      </w:r>
      <w:r w:rsidRPr="006409BB">
        <w:rPr>
          <w:color w:val="auto"/>
          <w:sz w:val="28"/>
          <w:szCs w:val="28"/>
          <w:lang w:val="kk-KZ"/>
        </w:rPr>
        <w:lastRenderedPageBreak/>
        <w:t>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6-бағанда сатып алынған бағалы қағаздардың саны көрсетіледі.</w:t>
      </w:r>
    </w:p>
    <w:p w:rsidR="00496B30" w:rsidRDefault="00496B30" w:rsidP="002624CE">
      <w:pPr>
        <w:pStyle w:val="pj"/>
        <w:ind w:firstLine="709"/>
        <w:rPr>
          <w:color w:val="auto"/>
          <w:sz w:val="28"/>
          <w:szCs w:val="28"/>
          <w:lang w:val="kk-KZ"/>
        </w:rPr>
      </w:pPr>
      <w:r w:rsidRPr="006409BB">
        <w:rPr>
          <w:rStyle w:val="s0"/>
          <w:color w:val="auto"/>
          <w:sz w:val="28"/>
          <w:szCs w:val="28"/>
          <w:lang w:val="kk-KZ"/>
        </w:rPr>
        <w:t>10. 9 және 11-бағандарда валюталар кодтары «Валюталар мен қорларды белгілеуге арналған кодтар» ҚР ҰС 07 ISO 4217</w:t>
      </w:r>
      <w:r>
        <w:rPr>
          <w:rStyle w:val="s0"/>
          <w:color w:val="auto"/>
          <w:sz w:val="28"/>
          <w:szCs w:val="28"/>
          <w:lang w:val="kk-KZ"/>
        </w:rPr>
        <w:t xml:space="preserve"> </w:t>
      </w:r>
      <w:r w:rsidRPr="006409BB">
        <w:rPr>
          <w:rStyle w:val="s0"/>
          <w:color w:val="auto"/>
          <w:sz w:val="28"/>
          <w:szCs w:val="28"/>
          <w:lang w:val="kk-KZ"/>
        </w:rPr>
        <w:t>Қазақстан Республикасының ұлттық сәйкестендірушіне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 </w:t>
      </w:r>
    </w:p>
    <w:p w:rsidR="00496B30" w:rsidRDefault="00496B30" w:rsidP="002624CE">
      <w:pPr>
        <w:pStyle w:val="pj"/>
        <w:ind w:firstLine="709"/>
        <w:rPr>
          <w:color w:val="auto"/>
          <w:sz w:val="28"/>
          <w:szCs w:val="28"/>
          <w:lang w:val="kk-KZ"/>
        </w:rPr>
      </w:pPr>
      <w:r w:rsidRPr="006409BB">
        <w:rPr>
          <w:color w:val="auto"/>
          <w:sz w:val="28"/>
          <w:szCs w:val="28"/>
          <w:lang w:val="kk-KZ"/>
        </w:rPr>
        <w:t xml:space="preserve">12. 12-бағанда мәміленің жүзеге асырылуын растайтын бастапқы құжатта көрсетілген баға көрсетіледі (биржалық куәлік, брокердің және (немесе) дилердің есебі, </w:t>
      </w:r>
      <w:r w:rsidRPr="006409BB">
        <w:rPr>
          <w:sz w:val="28"/>
          <w:szCs w:val="28"/>
          <w:lang w:val="kk-KZ"/>
        </w:rPr>
        <w:t xml:space="preserve">СВИФТ (SWIFT) </w:t>
      </w:r>
      <w:r w:rsidRPr="006409BB">
        <w:rPr>
          <w:color w:val="auto"/>
          <w:sz w:val="28"/>
          <w:szCs w:val="28"/>
          <w:lang w:val="kk-KZ"/>
        </w:rPr>
        <w:t>халықаралық банкаралық ақпарат беру және төлемдерді жасау жүйесі бойынша алынған растау).</w:t>
      </w:r>
    </w:p>
    <w:p w:rsidR="00496B30" w:rsidRDefault="00496B30" w:rsidP="002624CE">
      <w:pPr>
        <w:pStyle w:val="pj"/>
        <w:ind w:firstLine="709"/>
        <w:rPr>
          <w:color w:val="auto"/>
          <w:sz w:val="28"/>
          <w:szCs w:val="28"/>
          <w:lang w:val="kk-KZ"/>
        </w:rPr>
      </w:pPr>
      <w:r w:rsidRPr="006409BB">
        <w:rPr>
          <w:color w:val="auto"/>
          <w:sz w:val="28"/>
          <w:szCs w:val="28"/>
          <w:lang w:val="kk-KZ"/>
        </w:rPr>
        <w:t>13. 13-бағанда бухгалтерлік есепте бастапқы тану күні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14. 14-бағанда борыштық бағалы қағаздарды өтеу мерзімі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16. 16-бағанда бухгалтерлік есепте көрсетілген бағалы қағаздар құны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18. 21-бағанда репо операцияларының мәні болып табылатын бағалы қағаздардың бухгалтерлік есепте көрсетілген құны мың теңгемен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20. 23-бағанда бағалы қағаздың санаты ретінде мынадай: 1 </w:t>
      </w:r>
      <w:r w:rsidRPr="006409BB">
        <w:rPr>
          <w:sz w:val="28"/>
          <w:szCs w:val="28"/>
          <w:lang w:val="kk-KZ"/>
        </w:rPr>
        <w:t>–</w:t>
      </w:r>
      <w:r w:rsidRPr="006409BB">
        <w:rPr>
          <w:color w:val="auto"/>
          <w:sz w:val="28"/>
          <w:szCs w:val="28"/>
          <w:lang w:val="kk-KZ"/>
        </w:rPr>
        <w:t xml:space="preserve"> «сату үшін қолда бар», 2 </w:t>
      </w:r>
      <w:r w:rsidRPr="006409BB">
        <w:rPr>
          <w:sz w:val="28"/>
          <w:szCs w:val="28"/>
          <w:lang w:val="kk-KZ"/>
        </w:rPr>
        <w:t>–</w:t>
      </w:r>
      <w:r w:rsidRPr="006409BB">
        <w:rPr>
          <w:color w:val="auto"/>
          <w:sz w:val="28"/>
          <w:szCs w:val="28"/>
          <w:lang w:val="kk-KZ"/>
        </w:rPr>
        <w:t xml:space="preserve"> «пайда немесе зиян арқылы әдiл құны бойынша есепке алынатын», 3 </w:t>
      </w:r>
      <w:r w:rsidRPr="006409BB">
        <w:rPr>
          <w:sz w:val="28"/>
          <w:szCs w:val="28"/>
          <w:lang w:val="kk-KZ"/>
        </w:rPr>
        <w:t>–</w:t>
      </w:r>
      <w:r w:rsidRPr="006409BB">
        <w:rPr>
          <w:color w:val="auto"/>
          <w:sz w:val="28"/>
          <w:szCs w:val="28"/>
          <w:lang w:val="kk-KZ"/>
        </w:rPr>
        <w:t xml:space="preserve"> «өтелгенге дейін ұсталатын» символ көрсетіледі.</w:t>
      </w:r>
    </w:p>
    <w:p w:rsidR="00496B30" w:rsidRDefault="00496B30" w:rsidP="002624CE">
      <w:pPr>
        <w:pStyle w:val="pc"/>
        <w:spacing w:before="0" w:beforeAutospacing="0" w:after="0" w:afterAutospacing="0"/>
        <w:ind w:firstLine="709"/>
        <w:jc w:val="both"/>
        <w:rPr>
          <w:lang w:val="kk-KZ"/>
        </w:rPr>
      </w:pPr>
      <w:r w:rsidRPr="006409BB">
        <w:rPr>
          <w:color w:val="auto"/>
          <w:sz w:val="28"/>
          <w:szCs w:val="28"/>
          <w:lang w:val="kk-KZ"/>
        </w:rPr>
        <w:t>21. 24 және 25-бағандарды толтыру кезінде Нормативтік құқықтық актілерді мемлекеттік тіркеу тізілімінде № 8318 болып тіркелген «</w:t>
      </w:r>
      <w:r w:rsidRPr="006409BB">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w:t>
      </w:r>
      <w:r w:rsidRPr="006409BB">
        <w:rPr>
          <w:sz w:val="28"/>
          <w:szCs w:val="28"/>
          <w:lang w:val="kk-KZ"/>
        </w:rPr>
        <w:lastRenderedPageBreak/>
        <w:t>және елдер үшін ең төменгі рейтингіні, осы рейтингіні беретін рейтингілік агенттіктер тізбесін белгілеу туралы»</w:t>
      </w:r>
      <w:r w:rsidRPr="006409BB">
        <w:rPr>
          <w:color w:val="auto"/>
          <w:sz w:val="28"/>
          <w:szCs w:val="28"/>
          <w:lang w:val="kk-KZ"/>
        </w:rPr>
        <w:t xml:space="preserve"> Қазақстан Республикасы Ұлттық Банкі Басқармасының 2012 жылғы 24 желтоқсандағы № 385 қаулысының </w:t>
      </w:r>
      <w:r>
        <w:rPr>
          <w:color w:val="auto"/>
          <w:sz w:val="28"/>
          <w:szCs w:val="28"/>
          <w:lang w:val="kk-KZ"/>
        </w:rPr>
        <w:br/>
      </w:r>
      <w:r w:rsidRPr="006409BB">
        <w:rPr>
          <w:color w:val="auto"/>
          <w:sz w:val="28"/>
          <w:szCs w:val="28"/>
          <w:lang w:val="kk-KZ"/>
        </w:rP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r w:rsidRPr="006409BB">
        <w:rPr>
          <w:rStyle w:val="20"/>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22. Мәліметтер болмаған жағдайда, Нысан толтырылмай ұсынылады.</w:t>
      </w:r>
    </w:p>
    <w:p w:rsidR="00496B30" w:rsidRDefault="00496B30" w:rsidP="002624CE">
      <w:pPr>
        <w:ind w:firstLine="709"/>
        <w:jc w:val="both"/>
        <w:rPr>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rStyle w:val="s0"/>
          <w:sz w:val="28"/>
          <w:szCs w:val="28"/>
          <w:lang w:val="kk-KZ"/>
        </w:rPr>
      </w:pPr>
      <w:r w:rsidRPr="006409BB">
        <w:rPr>
          <w:rStyle w:val="s0"/>
          <w:sz w:val="28"/>
          <w:szCs w:val="28"/>
          <w:lang w:val="kk-KZ"/>
        </w:rPr>
        <w:t>1</w:t>
      </w:r>
      <w:r>
        <w:rPr>
          <w:rStyle w:val="s0"/>
          <w:sz w:val="28"/>
          <w:szCs w:val="28"/>
          <w:lang w:val="kk-KZ"/>
        </w:rPr>
        <w:t>0</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1</w:t>
      </w:r>
      <w:r>
        <w:rPr>
          <w:color w:val="auto"/>
          <w:sz w:val="28"/>
          <w:szCs w:val="28"/>
          <w:lang w:val="kk-KZ"/>
        </w:rPr>
        <w:t>0</w:t>
      </w:r>
      <w:r w:rsidRPr="006409BB">
        <w:rPr>
          <w:color w:val="auto"/>
          <w:sz w:val="28"/>
          <w:szCs w:val="28"/>
          <w:lang w:val="kk-KZ"/>
        </w:rPr>
        <w:t>-қосымша</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деректердің нысаны www.nationalbank.kz</w:t>
      </w:r>
      <w:r w:rsidRPr="006409BB">
        <w:rPr>
          <w:color w:val="auto"/>
          <w:sz w:val="28"/>
          <w:szCs w:val="28"/>
          <w:lang w:val="kk-KZ"/>
        </w:rPr>
        <w:t xml:space="preserve"> </w:t>
      </w:r>
      <w:r w:rsidRPr="006409BB">
        <w:rPr>
          <w:sz w:val="28"/>
          <w:szCs w:val="28"/>
          <w:lang w:val="kk-KZ"/>
        </w:rPr>
        <w:t>интернет-ресурсында орналастырылған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 xml:space="preserve">Меншікті активтер есебінен жасалған «керi репо» және </w:t>
      </w:r>
      <w:r>
        <w:rPr>
          <w:bCs/>
          <w:sz w:val="28"/>
          <w:szCs w:val="28"/>
          <w:lang w:val="kk-KZ"/>
        </w:rPr>
        <w:br/>
      </w:r>
      <w:r w:rsidRPr="006409BB">
        <w:rPr>
          <w:bCs/>
          <w:sz w:val="28"/>
          <w:szCs w:val="28"/>
          <w:lang w:val="kk-KZ"/>
        </w:rPr>
        <w:t>репо операциялары туралы есеп</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Әкімшілік деректер нысанының индексі: 1-ENPF_REPO_SA</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7 (жетінші) жұмыс күнінен кешіктірмей, ай сайын</w:t>
      </w: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r"/>
        <w:spacing w:before="0" w:beforeAutospacing="0" w:after="0" w:afterAutospacing="0"/>
        <w:ind w:firstLine="709"/>
        <w:jc w:val="both"/>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lastRenderedPageBreak/>
        <w:t>Нысан</w:t>
      </w:r>
    </w:p>
    <w:p w:rsidR="00496B30" w:rsidRDefault="00496B30" w:rsidP="002624CE">
      <w:pPr>
        <w:pStyle w:val="pr"/>
        <w:spacing w:before="0" w:beforeAutospacing="0" w:after="0" w:afterAutospacing="0"/>
        <w:ind w:firstLine="709"/>
        <w:jc w:val="right"/>
        <w:rPr>
          <w:color w:val="auto"/>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xml:space="preserve">Кесте. </w:t>
      </w:r>
      <w:r w:rsidRPr="006409BB">
        <w:rPr>
          <w:bCs/>
          <w:sz w:val="28"/>
          <w:szCs w:val="28"/>
          <w:lang w:val="kk-KZ"/>
        </w:rPr>
        <w:t>Меншікті активтер есебінен жасалған «керi репо» және репо операциялары туралы есеп</w:t>
      </w:r>
    </w:p>
    <w:p w:rsidR="00496B30" w:rsidRDefault="00496B30" w:rsidP="002624CE">
      <w:pPr>
        <w:pStyle w:val="pr"/>
        <w:spacing w:before="0" w:beforeAutospacing="0" w:after="0" w:afterAutospacing="0"/>
        <w:ind w:firstLine="709"/>
        <w:jc w:val="both"/>
        <w:rPr>
          <w:color w:val="auto"/>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785"/>
        <w:gridCol w:w="2631"/>
        <w:gridCol w:w="1400"/>
        <w:gridCol w:w="1151"/>
        <w:gridCol w:w="2693"/>
        <w:gridCol w:w="1559"/>
        <w:gridCol w:w="1751"/>
        <w:gridCol w:w="1294"/>
        <w:gridCol w:w="1285"/>
      </w:tblGrid>
      <w:tr w:rsidR="00496B30" w:rsidTr="00496B30">
        <w:trPr>
          <w:trHeight w:val="227"/>
          <w:jc w:val="center"/>
        </w:trPr>
        <w:tc>
          <w:tcPr>
            <w:tcW w:w="26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Эмитенттің атауы</w:t>
            </w:r>
          </w:p>
        </w:tc>
        <w:tc>
          <w:tcPr>
            <w:tcW w:w="4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Эмитенттің елі</w:t>
            </w:r>
          </w:p>
        </w:tc>
        <w:tc>
          <w:tcPr>
            <w:tcW w:w="3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түрі</w:t>
            </w:r>
          </w:p>
        </w:tc>
        <w:tc>
          <w:tcPr>
            <w:tcW w:w="9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сәйкестендіру нөмірі</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саны</w:t>
            </w:r>
          </w:p>
        </w:tc>
        <w:tc>
          <w:tcPr>
            <w:tcW w:w="6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Номиналды құн валютасының коды</w:t>
            </w:r>
          </w:p>
        </w:tc>
        <w:tc>
          <w:tcPr>
            <w:tcW w:w="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lang w:val="kk-KZ"/>
              </w:rPr>
              <w:t>Кезеңі</w:t>
            </w:r>
          </w:p>
        </w:tc>
      </w:tr>
      <w:tr w:rsidR="00496B30" w:rsidTr="00496B30">
        <w:trPr>
          <w:jc w:val="center"/>
        </w:trPr>
        <w:tc>
          <w:tcPr>
            <w:tcW w:w="260"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firstLine="709"/>
              <w:jc w:val="both"/>
              <w:rPr>
                <w:lang w:val="kk-KZ"/>
              </w:rPr>
            </w:pPr>
          </w:p>
        </w:tc>
        <w:tc>
          <w:tcPr>
            <w:tcW w:w="906"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481"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396"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537"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603"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hanging="3"/>
              <w:jc w:val="center"/>
              <w:rPr>
                <w:color w:val="auto"/>
                <w:lang w:val="kk-KZ"/>
              </w:rPr>
            </w:pPr>
            <w:r w:rsidRPr="006409BB">
              <w:rPr>
                <w:lang w:val="kk-KZ"/>
              </w:rPr>
              <w:t>операция ашылған күні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hanging="3"/>
              <w:jc w:val="center"/>
              <w:rPr>
                <w:color w:val="auto"/>
                <w:lang w:val="kk-KZ"/>
              </w:rPr>
            </w:pPr>
            <w:r w:rsidRPr="006409BB">
              <w:rPr>
                <w:lang w:val="kk-KZ"/>
              </w:rPr>
              <w:t>операция жабылған күні</w:t>
            </w: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3</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4</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6</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7</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8</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9</w:t>
            </w: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«Кері репо операциялары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1.1.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тікелей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1.1.1.</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1.2.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автоматты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1.2.1.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Репо операциялары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2.1.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тікелей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2.1.1.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2.2.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автоматты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2.2.1.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ind w:firstLine="29"/>
              <w:jc w:val="both"/>
              <w:rPr>
                <w:color w:val="auto"/>
                <w:lang w:val="kk-KZ"/>
              </w:rPr>
            </w:pPr>
            <w:r w:rsidRPr="006409BB">
              <w:rPr>
                <w:color w:val="auto"/>
                <w:lang w:val="kk-KZ"/>
              </w:rPr>
              <w:t>…</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9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ind w:firstLine="709"/>
              <w:jc w:val="both"/>
              <w:rPr>
                <w:lang w:val="kk-KZ"/>
              </w:rPr>
            </w:pPr>
          </w:p>
        </w:tc>
      </w:tr>
    </w:tbl>
    <w:p w:rsidR="00496B30" w:rsidRDefault="00496B30" w:rsidP="002624CE">
      <w:pPr>
        <w:pStyle w:val="af1"/>
        <w:spacing w:before="0" w:beforeAutospacing="0" w:after="0" w:afterAutospacing="0"/>
        <w:ind w:firstLine="709"/>
        <w:jc w:val="both"/>
        <w:rPr>
          <w:sz w:val="28"/>
          <w:szCs w:val="28"/>
          <w:lang w:val="kk-KZ"/>
        </w:rPr>
      </w:pPr>
      <w:r w:rsidRPr="006409BB">
        <w:rPr>
          <w:rStyle w:val="s0"/>
          <w:sz w:val="28"/>
          <w:szCs w:val="28"/>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81"/>
        <w:gridCol w:w="1677"/>
        <w:gridCol w:w="1416"/>
        <w:gridCol w:w="2168"/>
        <w:gridCol w:w="2327"/>
        <w:gridCol w:w="1509"/>
        <w:gridCol w:w="2303"/>
        <w:gridCol w:w="1468"/>
      </w:tblGrid>
      <w:tr w:rsidR="00496B30" w:rsidTr="00496B30">
        <w:trPr>
          <w:jc w:val="center"/>
        </w:trPr>
        <w:tc>
          <w:tcPr>
            <w:tcW w:w="5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lastRenderedPageBreak/>
              <w:t>Күндермен көрсетілген операция мерзімі</w:t>
            </w:r>
          </w:p>
        </w:tc>
        <w:tc>
          <w:tcPr>
            <w:tcW w:w="5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мөлшерлемесі</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Баланстық құны</w:t>
            </w:r>
          </w:p>
        </w:tc>
        <w:tc>
          <w:tcPr>
            <w:tcW w:w="7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Анықтама үшін: қалыптастырылған резервтер</w:t>
            </w:r>
          </w:p>
        </w:tc>
        <w:tc>
          <w:tcPr>
            <w:tcW w:w="13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Бағалы қағаздың рейтингі</w:t>
            </w:r>
          </w:p>
        </w:tc>
        <w:tc>
          <w:tcPr>
            <w:tcW w:w="13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60" w:right="-146"/>
              <w:jc w:val="center"/>
              <w:rPr>
                <w:color w:val="auto"/>
                <w:lang w:val="kk-KZ"/>
              </w:rPr>
            </w:pPr>
            <w:r w:rsidRPr="006409BB">
              <w:rPr>
                <w:lang w:val="kk-KZ"/>
              </w:rPr>
              <w:t>Қор биржасы тізімінің санаты</w:t>
            </w:r>
          </w:p>
        </w:tc>
      </w:tr>
      <w:tr w:rsidR="00496B30" w:rsidTr="00496B30">
        <w:trPr>
          <w:jc w:val="center"/>
        </w:trPr>
        <w:tc>
          <w:tcPr>
            <w:tcW w:w="581"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both"/>
              <w:rPr>
                <w:lang w:val="kk-KZ"/>
              </w:rPr>
            </w:pPr>
          </w:p>
        </w:tc>
        <w:tc>
          <w:tcPr>
            <w:tcW w:w="555"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490"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745"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41" w:right="-104"/>
              <w:jc w:val="center"/>
              <w:rPr>
                <w:color w:val="auto"/>
                <w:lang w:val="kk-KZ"/>
              </w:rPr>
            </w:pPr>
            <w:r w:rsidRPr="006409BB">
              <w:rPr>
                <w:lang w:val="kk-KZ"/>
              </w:rPr>
              <w:t>мәміле жасалған күні</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41" w:right="-104"/>
              <w:jc w:val="center"/>
              <w:rPr>
                <w:color w:val="auto"/>
                <w:lang w:val="kk-KZ"/>
              </w:rPr>
            </w:pPr>
            <w:r w:rsidRPr="006409BB">
              <w:rPr>
                <w:color w:val="auto"/>
                <w:lang w:val="kk-KZ"/>
              </w:rPr>
              <w:t>есепті күні</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41" w:right="-104"/>
              <w:jc w:val="center"/>
              <w:rPr>
                <w:color w:val="auto"/>
                <w:lang w:val="kk-KZ"/>
              </w:rPr>
            </w:pPr>
            <w:r w:rsidRPr="006409BB">
              <w:rPr>
                <w:lang w:val="kk-KZ"/>
              </w:rPr>
              <w:t>мәміле жасалған күні</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41" w:right="-104"/>
              <w:jc w:val="center"/>
              <w:rPr>
                <w:color w:val="auto"/>
                <w:lang w:val="kk-KZ"/>
              </w:rPr>
            </w:pPr>
            <w:r w:rsidRPr="006409BB">
              <w:rPr>
                <w:color w:val="auto"/>
                <w:lang w:val="kk-KZ"/>
              </w:rPr>
              <w:t>есепті күні</w:t>
            </w:r>
          </w:p>
        </w:tc>
      </w:tr>
      <w:tr w:rsidR="00496B30" w:rsidTr="00496B30">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10</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12</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14</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15</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16</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17</w:t>
            </w:r>
          </w:p>
        </w:tc>
      </w:tr>
    </w:tbl>
    <w:p w:rsidR="00496B30" w:rsidRDefault="00496B30" w:rsidP="002624CE">
      <w:pPr>
        <w:pStyle w:val="pj"/>
        <w:ind w:firstLine="709"/>
        <w:rPr>
          <w:color w:val="auto"/>
          <w:sz w:val="28"/>
          <w:szCs w:val="28"/>
          <w:lang w:val="kk-KZ"/>
        </w:rPr>
      </w:pPr>
      <w:r w:rsidRPr="006409BB">
        <w:rPr>
          <w:color w:val="auto"/>
          <w:sz w:val="28"/>
          <w:szCs w:val="28"/>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jc w:val="both"/>
        <w:textAlignment w:val="baseline"/>
        <w:rPr>
          <w:bCs/>
          <w:sz w:val="28"/>
          <w:szCs w:val="28"/>
          <w:lang w:val="kk-KZ"/>
        </w:rPr>
      </w:pPr>
    </w:p>
    <w:p w:rsidR="00496B30" w:rsidRDefault="00496B30" w:rsidP="002624CE">
      <w:pPr>
        <w:ind w:firstLine="709"/>
        <w:jc w:val="both"/>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Меншікті активтер есебінен</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жасалған «керi репо» және</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репо операциялары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туралы есеп </w:t>
      </w:r>
      <w:r w:rsidRPr="00B21058">
        <w:rPr>
          <w:sz w:val="28"/>
          <w:szCs w:val="28"/>
          <w:lang w:val="kk-KZ"/>
        </w:rPr>
        <w:t>нысанына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ind w:firstLine="709"/>
        <w:jc w:val="right"/>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center"/>
        <w:rPr>
          <w:color w:val="auto"/>
          <w:sz w:val="28"/>
          <w:szCs w:val="28"/>
          <w:lang w:val="kk-KZ"/>
        </w:rPr>
      </w:pPr>
      <w:r w:rsidRPr="006409BB">
        <w:rPr>
          <w:bCs/>
          <w:color w:val="auto"/>
          <w:sz w:val="28"/>
          <w:szCs w:val="28"/>
          <w:lang w:val="kk-KZ"/>
        </w:rPr>
        <w:t>«Меншікті активтер есебінен жасалған «керi репо» және репо операциялары туралы есеп»</w:t>
      </w:r>
    </w:p>
    <w:p w:rsidR="00496B30" w:rsidRDefault="00496B30" w:rsidP="002624CE">
      <w:pPr>
        <w:pStyle w:val="pc"/>
        <w:spacing w:before="0" w:beforeAutospacing="0" w:after="0" w:afterAutospacing="0"/>
        <w:ind w:firstLine="709"/>
        <w:jc w:val="center"/>
        <w:rPr>
          <w:color w:val="auto"/>
          <w:sz w:val="28"/>
          <w:szCs w:val="28"/>
          <w:lang w:val="kk-KZ"/>
        </w:rPr>
      </w:pPr>
      <w:r w:rsidRPr="006409BB">
        <w:rPr>
          <w:bCs/>
          <w:color w:val="auto"/>
          <w:sz w:val="28"/>
          <w:szCs w:val="28"/>
          <w:lang w:val="kk-KZ"/>
        </w:rPr>
        <w:t xml:space="preserve">(индексі </w:t>
      </w:r>
      <w:r w:rsidRPr="006409BB">
        <w:rPr>
          <w:color w:val="auto"/>
          <w:sz w:val="28"/>
          <w:szCs w:val="28"/>
          <w:lang w:val="kk-KZ"/>
        </w:rPr>
        <w:t xml:space="preserve">– </w:t>
      </w:r>
      <w:r w:rsidRPr="006409BB">
        <w:rPr>
          <w:bCs/>
          <w:color w:val="auto"/>
          <w:sz w:val="28"/>
          <w:szCs w:val="28"/>
          <w:lang w:val="kk-KZ"/>
        </w:rPr>
        <w:t xml:space="preserve">1-ENPF_REPO_SA, кезеңділігі </w:t>
      </w:r>
      <w:r w:rsidRPr="006409BB">
        <w:rPr>
          <w:color w:val="auto"/>
          <w:sz w:val="28"/>
          <w:szCs w:val="28"/>
          <w:lang w:val="kk-KZ"/>
        </w:rPr>
        <w:t xml:space="preserve">– </w:t>
      </w:r>
      <w:r w:rsidRPr="006409BB">
        <w:rPr>
          <w:bCs/>
          <w:color w:val="auto"/>
          <w:sz w:val="28"/>
          <w:szCs w:val="28"/>
          <w:lang w:val="kk-KZ"/>
        </w:rPr>
        <w:t xml:space="preserve"> ай сайын)</w:t>
      </w:r>
    </w:p>
    <w:p w:rsidR="00496B30" w:rsidRDefault="00496B30" w:rsidP="002624CE">
      <w:pPr>
        <w:pStyle w:val="pc"/>
        <w:spacing w:before="0" w:beforeAutospacing="0" w:after="0" w:afterAutospacing="0"/>
        <w:ind w:firstLine="709"/>
        <w:jc w:val="center"/>
        <w:rPr>
          <w:color w:val="auto"/>
          <w:sz w:val="28"/>
          <w:szCs w:val="28"/>
          <w:lang w:val="kk-KZ"/>
        </w:rPr>
      </w:pPr>
      <w:r w:rsidRPr="006409BB">
        <w:rPr>
          <w:bCs/>
          <w:color w:val="auto"/>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1. Осы түсіндірмеде «Меншікті активтер есебінен жасалған «кері репо» және репо операциялары туралы есеп»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center"/>
        <w:rPr>
          <w:color w:val="auto"/>
          <w:sz w:val="28"/>
          <w:szCs w:val="28"/>
          <w:lang w:val="kk-KZ"/>
        </w:rPr>
      </w:pPr>
    </w:p>
    <w:p w:rsidR="00496B30" w:rsidRDefault="00496B30" w:rsidP="002624CE">
      <w:pPr>
        <w:pStyle w:val="pc"/>
        <w:spacing w:before="0" w:beforeAutospacing="0" w:after="0" w:afterAutospacing="0"/>
        <w:ind w:firstLine="709"/>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5-бағанда 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6-бағанда репо және (немесе) «кері репо» операциялары бойынша берілген және (немесе) сатып алынған бағалы қағаздардың саны көрсетіледі.</w:t>
      </w:r>
    </w:p>
    <w:p w:rsidR="00496B30" w:rsidRDefault="00496B30" w:rsidP="002624CE">
      <w:pPr>
        <w:pStyle w:val="pj"/>
        <w:ind w:firstLine="709"/>
        <w:rPr>
          <w:color w:val="auto"/>
          <w:sz w:val="28"/>
          <w:szCs w:val="28"/>
          <w:lang w:val="kk-KZ"/>
        </w:rPr>
      </w:pPr>
      <w:r w:rsidRPr="006409BB">
        <w:rPr>
          <w:rStyle w:val="s0"/>
          <w:color w:val="auto"/>
          <w:sz w:val="28"/>
          <w:szCs w:val="28"/>
          <w:lang w:val="kk-KZ"/>
        </w:rPr>
        <w:lastRenderedPageBreak/>
        <w:t>8. 7-бағанда валюталар кодтары «Валюталар мен қорларды белгілеуге арналған кодтар» ҚР ҰС 07 ISO 4217</w:t>
      </w:r>
      <w:r>
        <w:rPr>
          <w:rStyle w:val="s0"/>
          <w:color w:val="auto"/>
          <w:sz w:val="28"/>
          <w:szCs w:val="28"/>
          <w:lang w:val="kk-KZ"/>
        </w:rPr>
        <w:t xml:space="preserve"> </w:t>
      </w:r>
      <w:r w:rsidRPr="006409BB">
        <w:rPr>
          <w:rStyle w:val="s0"/>
          <w:color w:val="auto"/>
          <w:sz w:val="28"/>
          <w:szCs w:val="28"/>
          <w:lang w:val="kk-KZ"/>
        </w:rPr>
        <w:t>Қазақстан Республикасының ұлттық сыныптауышысына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14 және 15-бағандарды толтыру кезінде Нормативтік құқықтық актілерді мемлекеттік тіркеу тізілімінде № 8318 болып тіркелген «</w:t>
      </w:r>
      <w:r w:rsidRPr="006409BB">
        <w:rPr>
          <w:sz w:val="28"/>
          <w:szCs w:val="28"/>
          <w:lang w:val="kk-KZ"/>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6409BB">
        <w:rPr>
          <w:color w:val="auto"/>
          <w:sz w:val="28"/>
          <w:szCs w:val="28"/>
          <w:lang w:val="kk-KZ"/>
        </w:rPr>
        <w:t xml:space="preserve"> Қазақстан Республикасы Ұлттық Банкі Басқармасының 2012 жылғы 24 желтоқсандағы № 385 қаулысының </w:t>
      </w:r>
      <w:r>
        <w:rPr>
          <w:color w:val="auto"/>
          <w:sz w:val="28"/>
          <w:szCs w:val="28"/>
          <w:lang w:val="kk-KZ"/>
        </w:rPr>
        <w:br/>
      </w:r>
      <w:r w:rsidRPr="006409BB">
        <w:rPr>
          <w:color w:val="auto"/>
          <w:sz w:val="28"/>
          <w:szCs w:val="28"/>
          <w:lang w:val="kk-KZ"/>
        </w:rP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тану күніндегі рейтингі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10.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496B30" w:rsidRDefault="00496B30" w:rsidP="002624CE">
      <w:pPr>
        <w:ind w:firstLine="709"/>
        <w:jc w:val="both"/>
        <w:rPr>
          <w:sz w:val="28"/>
          <w:szCs w:val="28"/>
          <w:lang w:val="kk-KZ"/>
        </w:rPr>
      </w:pPr>
      <w:r w:rsidRPr="006409BB">
        <w:rPr>
          <w:sz w:val="28"/>
          <w:szCs w:val="28"/>
          <w:lang w:val="kk-KZ"/>
        </w:rPr>
        <w:t xml:space="preserve">11. </w:t>
      </w:r>
      <w:r w:rsidRPr="006409BB">
        <w:rPr>
          <w:rStyle w:val="s19"/>
          <w:sz w:val="28"/>
          <w:szCs w:val="28"/>
          <w:lang w:val="kk-KZ"/>
        </w:rPr>
        <w:t>Мәліметтер болмаған жағдайда, Нысан толтырылмай ұсынылады.</w:t>
      </w:r>
    </w:p>
    <w:p w:rsidR="00496B30" w:rsidRDefault="00496B30" w:rsidP="002624CE">
      <w:pPr>
        <w:pStyle w:val="pj"/>
        <w:ind w:firstLine="709"/>
        <w:rPr>
          <w:rStyle w:val="s0"/>
          <w:color w:val="auto"/>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rStyle w:val="s0"/>
          <w:sz w:val="28"/>
          <w:szCs w:val="28"/>
          <w:lang w:val="kk-KZ"/>
        </w:rPr>
      </w:pPr>
      <w:r w:rsidRPr="006409BB">
        <w:rPr>
          <w:rStyle w:val="s0"/>
          <w:sz w:val="28"/>
          <w:szCs w:val="28"/>
          <w:lang w:val="kk-KZ"/>
        </w:rPr>
        <w:t>1</w:t>
      </w:r>
      <w:r>
        <w:rPr>
          <w:rStyle w:val="s0"/>
          <w:sz w:val="28"/>
          <w:szCs w:val="28"/>
          <w:lang w:val="kk-KZ"/>
        </w:rPr>
        <w:t>1</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1</w:t>
      </w:r>
      <w:r>
        <w:rPr>
          <w:color w:val="auto"/>
          <w:sz w:val="28"/>
          <w:szCs w:val="28"/>
          <w:lang w:val="kk-KZ"/>
        </w:rPr>
        <w:t>1</w:t>
      </w:r>
      <w:r w:rsidRPr="006409BB">
        <w:rPr>
          <w:color w:val="auto"/>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 xml:space="preserve">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деректерді жинауға арналған нысан</w:t>
      </w:r>
    </w:p>
    <w:p w:rsidR="00496B30" w:rsidRDefault="00496B30" w:rsidP="002624CE">
      <w:pPr>
        <w:ind w:firstLine="709"/>
        <w:jc w:val="both"/>
        <w:rPr>
          <w:sz w:val="28"/>
          <w:szCs w:val="28"/>
          <w:lang w:val="kk-KZ"/>
        </w:rPr>
      </w:pP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w:t>
      </w:r>
    </w:p>
    <w:p w:rsidR="00496B30" w:rsidRDefault="00496B30" w:rsidP="002624CE">
      <w:pPr>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Меншікті активтер есебінен орналастырылған салымдар, ақша және ақшалай қаражаттың баламалары туралы есеп</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Әкімшілік деректер нысанының индексі: 1-ENPF_Vklady_SA</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20__жылғы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7 (жетінші) жұмыс күнінен кешіктірмей, ай сайын</w:t>
      </w:r>
    </w:p>
    <w:p w:rsidR="00496B30" w:rsidRDefault="00496B30" w:rsidP="002624CE">
      <w:pPr>
        <w:ind w:firstLine="709"/>
        <w:jc w:val="both"/>
        <w:rPr>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ind w:firstLine="709"/>
        <w:jc w:val="right"/>
        <w:rPr>
          <w:sz w:val="28"/>
          <w:szCs w:val="28"/>
          <w:lang w:val="kk-KZ"/>
        </w:rPr>
      </w:pPr>
      <w:r w:rsidRPr="006409BB">
        <w:rPr>
          <w:sz w:val="28"/>
          <w:szCs w:val="28"/>
          <w:lang w:val="kk-KZ"/>
        </w:rPr>
        <w:lastRenderedPageBreak/>
        <w:t>Нысан</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Кесте. </w:t>
      </w:r>
      <w:r w:rsidRPr="006409BB">
        <w:rPr>
          <w:bCs/>
          <w:sz w:val="28"/>
          <w:szCs w:val="28"/>
          <w:lang w:val="kk-KZ"/>
        </w:rPr>
        <w:t>Меншікті активтер есебінен орналастырылған салымдар, ақша және ақшалай қаражат баламалары</w:t>
      </w:r>
    </w:p>
    <w:p w:rsidR="00496B30" w:rsidRDefault="00496B30" w:rsidP="002624CE">
      <w:pPr>
        <w:ind w:firstLine="709"/>
        <w:jc w:val="both"/>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(мың теңгемен)</w:t>
      </w:r>
    </w:p>
    <w:tbl>
      <w:tblPr>
        <w:tblW w:w="5000" w:type="pct"/>
        <w:tblLayout w:type="fixed"/>
        <w:tblCellMar>
          <w:left w:w="0" w:type="dxa"/>
          <w:right w:w="0" w:type="dxa"/>
        </w:tblCellMar>
        <w:tblLook w:val="04A0" w:firstRow="1" w:lastRow="0" w:firstColumn="1" w:lastColumn="0" w:noHBand="0" w:noVBand="1"/>
      </w:tblPr>
      <w:tblGrid>
        <w:gridCol w:w="573"/>
        <w:gridCol w:w="5069"/>
        <w:gridCol w:w="1661"/>
        <w:gridCol w:w="1487"/>
        <w:gridCol w:w="952"/>
        <w:gridCol w:w="1426"/>
        <w:gridCol w:w="1833"/>
        <w:gridCol w:w="1548"/>
      </w:tblGrid>
      <w:tr w:rsidR="00496B30" w:rsidRPr="002624CE" w:rsidTr="00496B30">
        <w:tc>
          <w:tcPr>
            <w:tcW w:w="1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r w:rsidRPr="002624CE">
              <w:rPr>
                <w:sz w:val="24"/>
                <w:szCs w:val="24"/>
                <w:lang w:val="kk-KZ"/>
              </w:rPr>
              <w:t xml:space="preserve">№ </w:t>
            </w:r>
          </w:p>
        </w:tc>
        <w:tc>
          <w:tcPr>
            <w:tcW w:w="1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37" w:right="-112" w:firstLine="37"/>
              <w:jc w:val="center"/>
              <w:rPr>
                <w:color w:val="auto"/>
                <w:lang w:val="kk-KZ"/>
              </w:rPr>
            </w:pPr>
            <w:r w:rsidRPr="002624CE">
              <w:rPr>
                <w:lang w:val="kk-KZ"/>
              </w:rPr>
              <w:t>Ұйымның атауы</w:t>
            </w:r>
          </w:p>
        </w:tc>
        <w:tc>
          <w:tcPr>
            <w:tcW w:w="10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99" w:right="-7" w:firstLine="37"/>
              <w:jc w:val="center"/>
              <w:rPr>
                <w:color w:val="auto"/>
                <w:lang w:val="kk-KZ"/>
              </w:rPr>
            </w:pPr>
            <w:r w:rsidRPr="002624CE">
              <w:rPr>
                <w:color w:val="auto"/>
                <w:lang w:val="kk-KZ"/>
              </w:rPr>
              <w:t>Банктің (ұйымның) рейтингі</w:t>
            </w:r>
          </w:p>
        </w:tc>
        <w:tc>
          <w:tcPr>
            <w:tcW w:w="3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60" w:right="-102" w:firstLine="37"/>
              <w:jc w:val="center"/>
              <w:rPr>
                <w:color w:val="auto"/>
                <w:lang w:val="kk-KZ"/>
              </w:rPr>
            </w:pPr>
            <w:r w:rsidRPr="002624CE">
              <w:rPr>
                <w:color w:val="auto"/>
                <w:lang w:val="kk-KZ"/>
              </w:rPr>
              <w:t>Валюта коды</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107" w:firstLine="37"/>
              <w:jc w:val="center"/>
              <w:rPr>
                <w:color w:val="auto"/>
                <w:lang w:val="kk-KZ"/>
              </w:rPr>
            </w:pPr>
            <w:r w:rsidRPr="002624CE">
              <w:rPr>
                <w:lang w:val="kk-KZ"/>
              </w:rPr>
              <w:t>Банктік салым шартының жасалған күні мен нөмірі</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83" w:right="-56" w:firstLine="37"/>
              <w:jc w:val="center"/>
              <w:rPr>
                <w:color w:val="auto"/>
                <w:lang w:val="kk-KZ"/>
              </w:rPr>
            </w:pPr>
            <w:r w:rsidRPr="002624CE">
              <w:rPr>
                <w:lang w:val="kk-KZ"/>
              </w:rPr>
              <w:t>Салым мерзiмi (күнмен)</w:t>
            </w:r>
          </w:p>
        </w:tc>
      </w:tr>
      <w:tr w:rsidR="00496B30" w:rsidRPr="002624CE" w:rsidTr="00496B30">
        <w:tc>
          <w:tcPr>
            <w:tcW w:w="197"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ind w:left="-81" w:right="-127" w:firstLine="709"/>
              <w:jc w:val="both"/>
              <w:rPr>
                <w:sz w:val="24"/>
                <w:szCs w:val="24"/>
                <w:lang w:val="kk-KZ"/>
              </w:rPr>
            </w:pPr>
          </w:p>
        </w:tc>
        <w:tc>
          <w:tcPr>
            <w:tcW w:w="1742" w:type="pct"/>
            <w:vMerge/>
            <w:tcBorders>
              <w:top w:val="single" w:sz="8" w:space="0" w:color="auto"/>
              <w:left w:val="nil"/>
              <w:bottom w:val="single" w:sz="8" w:space="0" w:color="auto"/>
              <w:right w:val="single" w:sz="8" w:space="0" w:color="auto"/>
            </w:tcBorders>
            <w:vAlign w:val="center"/>
            <w:hideMark/>
          </w:tcPr>
          <w:p w:rsidR="00496B30" w:rsidRPr="002624CE" w:rsidRDefault="00496B30" w:rsidP="00FE0673">
            <w:pPr>
              <w:ind w:left="-37" w:right="-112" w:firstLine="37"/>
              <w:jc w:val="center"/>
              <w:rPr>
                <w:sz w:val="24"/>
                <w:szCs w:val="24"/>
                <w:lang w:val="kk-KZ"/>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99" w:right="-92" w:firstLine="37"/>
              <w:jc w:val="center"/>
              <w:rPr>
                <w:color w:val="auto"/>
                <w:lang w:val="kk-KZ"/>
              </w:rPr>
            </w:pPr>
            <w:r w:rsidRPr="002624CE">
              <w:rPr>
                <w:lang w:val="kk-KZ"/>
              </w:rPr>
              <w:t>орналастыру күні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99" w:right="-92" w:firstLine="37"/>
              <w:jc w:val="center"/>
              <w:rPr>
                <w:color w:val="auto"/>
                <w:lang w:val="kk-KZ"/>
              </w:rPr>
            </w:pPr>
            <w:r w:rsidRPr="002624CE">
              <w:rPr>
                <w:lang w:val="kk-KZ"/>
              </w:rPr>
              <w:t>есепті күні</w:t>
            </w:r>
          </w:p>
        </w:tc>
        <w:tc>
          <w:tcPr>
            <w:tcW w:w="327" w:type="pct"/>
            <w:vMerge/>
            <w:tcBorders>
              <w:top w:val="single" w:sz="8" w:space="0" w:color="auto"/>
              <w:left w:val="nil"/>
              <w:bottom w:val="single" w:sz="8" w:space="0" w:color="auto"/>
              <w:right w:val="single" w:sz="8" w:space="0" w:color="auto"/>
            </w:tcBorders>
            <w:vAlign w:val="center"/>
            <w:hideMark/>
          </w:tcPr>
          <w:p w:rsidR="00496B30" w:rsidRPr="002624CE" w:rsidRDefault="00496B30" w:rsidP="00FE0673">
            <w:pPr>
              <w:ind w:firstLine="37"/>
              <w:jc w:val="center"/>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107" w:right="-48" w:firstLine="37"/>
              <w:jc w:val="center"/>
              <w:rPr>
                <w:color w:val="auto"/>
                <w:lang w:val="kk-KZ"/>
              </w:rPr>
            </w:pPr>
            <w:r w:rsidRPr="002624CE">
              <w:rPr>
                <w:lang w:val="kk-KZ"/>
              </w:rPr>
              <w:t>күні</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FE0673">
            <w:pPr>
              <w:pStyle w:val="pc"/>
              <w:spacing w:before="0" w:beforeAutospacing="0" w:after="0" w:afterAutospacing="0"/>
              <w:ind w:left="-35" w:firstLine="37"/>
              <w:jc w:val="center"/>
              <w:rPr>
                <w:color w:val="auto"/>
                <w:lang w:val="kk-KZ"/>
              </w:rPr>
            </w:pPr>
            <w:r w:rsidRPr="002624CE">
              <w:rPr>
                <w:lang w:val="kk-KZ"/>
              </w:rPr>
              <w:t>нөмірі</w:t>
            </w:r>
          </w:p>
        </w:tc>
        <w:tc>
          <w:tcPr>
            <w:tcW w:w="532" w:type="pct"/>
            <w:vMerge/>
            <w:tcBorders>
              <w:top w:val="single" w:sz="8" w:space="0" w:color="auto"/>
              <w:left w:val="nil"/>
              <w:bottom w:val="single" w:sz="8" w:space="0" w:color="auto"/>
              <w:right w:val="single" w:sz="8" w:space="0" w:color="auto"/>
            </w:tcBorders>
            <w:vAlign w:val="center"/>
            <w:hideMark/>
          </w:tcPr>
          <w:p w:rsidR="00496B30" w:rsidRPr="002624CE" w:rsidRDefault="00496B30" w:rsidP="00FE0673">
            <w:pPr>
              <w:ind w:firstLine="37"/>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127"/>
              <w:jc w:val="center"/>
              <w:rPr>
                <w:color w:val="auto"/>
                <w:lang w:val="kk-KZ"/>
              </w:rPr>
            </w:pPr>
            <w:r w:rsidRPr="002624CE">
              <w:rPr>
                <w:color w:val="auto"/>
                <w:lang w:val="kk-KZ"/>
              </w:rPr>
              <w:t xml:space="preserve">1 </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112" w:firstLine="709"/>
              <w:jc w:val="center"/>
              <w:rPr>
                <w:color w:val="auto"/>
                <w:lang w:val="kk-KZ"/>
              </w:rPr>
            </w:pPr>
            <w:r w:rsidRPr="002624CE">
              <w:rPr>
                <w:color w:val="auto"/>
                <w:lang w:val="kk-KZ"/>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4</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5</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center"/>
              <w:rPr>
                <w:color w:val="auto"/>
                <w:lang w:val="kk-KZ"/>
              </w:rPr>
            </w:pPr>
            <w:r w:rsidRPr="002624CE">
              <w:rPr>
                <w:color w:val="auto"/>
                <w:lang w:val="kk-KZ"/>
              </w:rPr>
              <w:t>6</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7</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709"/>
              <w:jc w:val="both"/>
              <w:rPr>
                <w:color w:val="auto"/>
                <w:lang w:val="kk-KZ"/>
              </w:rPr>
            </w:pPr>
            <w:r w:rsidRPr="002624CE">
              <w:rPr>
                <w:color w:val="auto"/>
                <w:lang w:val="kk-KZ"/>
              </w:rPr>
              <w:t>8</w:t>
            </w: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Кассадағы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2.</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Жолдағы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2.1.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709"/>
              <w:jc w:val="both"/>
              <w:rPr>
                <w:lang w:val="kk-KZ"/>
              </w:rPr>
            </w:pPr>
            <w:r w:rsidRPr="002624CE">
              <w:rPr>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709"/>
              <w:jc w:val="both"/>
              <w:rPr>
                <w:lang w:val="kk-KZ"/>
              </w:rPr>
            </w:pPr>
            <w:r w:rsidRPr="002624CE">
              <w:rPr>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3.</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37"/>
              <w:jc w:val="both"/>
              <w:rPr>
                <w:lang w:val="kk-KZ"/>
              </w:rPr>
            </w:pPr>
            <w:r w:rsidRPr="002624CE">
              <w:rPr>
                <w:lang w:val="kk-KZ"/>
              </w:rPr>
              <w:t>Екінші деңгейдегі банктердегі шоттардағы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3.1.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4.</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Банк операцияларының жекелеген түрлерін жүзеге асыратын ұйымдардағы шоттардағы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4.1.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5.</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Басқа да ақша және ақшалай қаражат баламалары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5.1.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6.</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Ақша және ақшалай қаражат баламаларының барлығы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7.</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Талап етілгенге дейінгі салымдар</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lastRenderedPageBreak/>
              <w:t>7.1.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80" w:firstLine="58"/>
              <w:jc w:val="both"/>
              <w:rPr>
                <w:color w:val="auto"/>
                <w:lang w:val="kk-KZ"/>
              </w:rPr>
            </w:pPr>
            <w:r w:rsidRPr="002624CE">
              <w:rPr>
                <w:color w:val="auto"/>
                <w:lang w:val="kk-KZ"/>
              </w:rPr>
              <w:t> </w:t>
            </w:r>
          </w:p>
        </w:tc>
        <w:tc>
          <w:tcPr>
            <w:tcW w:w="571"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8.</w:t>
            </w:r>
          </w:p>
        </w:tc>
        <w:tc>
          <w:tcPr>
            <w:tcW w:w="1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Қазақстан Республикасының екінші деңгейдегі банктеріндегі мерзiмдi салымдар</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8.1.</w:t>
            </w:r>
          </w:p>
        </w:tc>
        <w:tc>
          <w:tcPr>
            <w:tcW w:w="17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 </w:t>
            </w:r>
          </w:p>
        </w:tc>
        <w:tc>
          <w:tcPr>
            <w:tcW w:w="5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9.</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80" w:firstLine="58"/>
              <w:jc w:val="both"/>
              <w:rPr>
                <w:lang w:val="kk-KZ"/>
              </w:rPr>
            </w:pPr>
            <w:r w:rsidRPr="002624CE">
              <w:rPr>
                <w:lang w:val="kk-KZ"/>
              </w:rPr>
              <w:t>Шартты салымдар</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9.1.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112" w:firstLine="58"/>
              <w:jc w:val="both"/>
              <w:rPr>
                <w:lang w:val="kk-KZ"/>
              </w:rPr>
            </w:pPr>
            <w:r w:rsidRPr="002624CE">
              <w:rPr>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right="-112" w:firstLine="58"/>
              <w:jc w:val="both"/>
              <w:rPr>
                <w:lang w:val="kk-KZ"/>
              </w:rPr>
            </w:pPr>
            <w:r w:rsidRPr="002624CE">
              <w:rPr>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10.</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37" w:firstLine="58"/>
              <w:jc w:val="both"/>
              <w:rPr>
                <w:lang w:val="kk-KZ"/>
              </w:rPr>
            </w:pPr>
            <w:r w:rsidRPr="002624CE">
              <w:rPr>
                <w:lang w:val="kk-KZ"/>
              </w:rPr>
              <w:t>Бейрезидент ұйымдардағы мерзiмдi салымдар</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10.1.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112" w:firstLine="58"/>
              <w:jc w:val="both"/>
              <w:rPr>
                <w:color w:val="auto"/>
                <w:lang w:val="kk-KZ"/>
              </w:rPr>
            </w:pPr>
            <w:r w:rsidRPr="002624CE">
              <w:rPr>
                <w:color w:val="auto"/>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112" w:firstLine="58"/>
              <w:jc w:val="both"/>
              <w:rPr>
                <w:color w:val="auto"/>
                <w:lang w:val="kk-KZ"/>
              </w:rPr>
            </w:pPr>
            <w:r w:rsidRPr="002624CE">
              <w:rPr>
                <w:color w:val="auto"/>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r w:rsidR="00496B30" w:rsidRPr="002624CE" w:rsidTr="00496B30">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22" w:right="-112" w:firstLine="709"/>
              <w:jc w:val="center"/>
              <w:rPr>
                <w:color w:val="auto"/>
                <w:lang w:val="kk-KZ"/>
              </w:rPr>
            </w:pPr>
            <w:r w:rsidRPr="002624CE">
              <w:rPr>
                <w:color w:val="auto"/>
                <w:lang w:val="kk-KZ"/>
              </w:rPr>
              <w:t>11.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37" w:right="-112" w:firstLine="58"/>
              <w:jc w:val="both"/>
              <w:rPr>
                <w:color w:val="auto"/>
                <w:lang w:val="kk-KZ"/>
              </w:rPr>
            </w:pPr>
            <w:r w:rsidRPr="002624CE">
              <w:rPr>
                <w:color w:val="auto"/>
                <w:lang w:val="kk-KZ"/>
              </w:rPr>
              <w:t>Салымдар, барлығы</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w:t>
            </w:r>
          </w:p>
        </w:tc>
      </w:tr>
    </w:tbl>
    <w:p w:rsidR="00496B30" w:rsidRDefault="00496B30" w:rsidP="002624CE">
      <w:pPr>
        <w:pStyle w:val="af1"/>
        <w:spacing w:before="0" w:beforeAutospacing="0" w:after="0" w:afterAutospacing="0"/>
        <w:ind w:firstLine="709"/>
        <w:jc w:val="both"/>
        <w:rPr>
          <w:sz w:val="20"/>
          <w:szCs w:val="20"/>
          <w:lang w:val="kk-KZ"/>
        </w:rPr>
      </w:pPr>
      <w:r w:rsidRPr="006409BB">
        <w:rPr>
          <w:rStyle w:val="s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1658"/>
        <w:gridCol w:w="1975"/>
        <w:gridCol w:w="1176"/>
        <w:gridCol w:w="1560"/>
        <w:gridCol w:w="1135"/>
        <w:gridCol w:w="2651"/>
        <w:gridCol w:w="2270"/>
        <w:gridCol w:w="2124"/>
      </w:tblGrid>
      <w:tr w:rsidR="00496B30" w:rsidTr="00496B30">
        <w:tc>
          <w:tcPr>
            <w:tcW w:w="124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jc w:val="center"/>
              <w:rPr>
                <w:color w:val="auto"/>
                <w:lang w:val="kk-KZ"/>
              </w:rPr>
            </w:pPr>
            <w:r w:rsidRPr="006409BB">
              <w:rPr>
                <w:lang w:val="kk-KZ"/>
              </w:rPr>
              <w:t>Салым бойынша сыйақы мөлшерлемесі (жылдық пайызбен)</w:t>
            </w:r>
          </w:p>
        </w:tc>
        <w:tc>
          <w:tcPr>
            <w:tcW w:w="9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jc w:val="center"/>
              <w:rPr>
                <w:color w:val="auto"/>
                <w:lang w:val="kk-KZ"/>
              </w:rPr>
            </w:pPr>
            <w:r w:rsidRPr="006409BB">
              <w:rPr>
                <w:lang w:val="kk-KZ"/>
              </w:rPr>
              <w:t>Салымға енгізілген сома</w:t>
            </w:r>
          </w:p>
        </w:tc>
        <w:tc>
          <w:tcPr>
            <w:tcW w:w="13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jc w:val="center"/>
              <w:rPr>
                <w:color w:val="auto"/>
                <w:lang w:val="kk-KZ"/>
              </w:rPr>
            </w:pPr>
            <w:r w:rsidRPr="006409BB">
              <w:rPr>
                <w:lang w:val="kk-KZ"/>
              </w:rPr>
              <w:t>Баланстық құны</w:t>
            </w:r>
          </w:p>
        </w:tc>
        <w:tc>
          <w:tcPr>
            <w:tcW w:w="780"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33" w:right="-133"/>
              <w:jc w:val="center"/>
              <w:rPr>
                <w:color w:val="auto"/>
                <w:lang w:val="kk-KZ"/>
              </w:rPr>
            </w:pPr>
            <w:r w:rsidRPr="006409BB">
              <w:rPr>
                <w:lang w:val="kk-KZ"/>
              </w:rPr>
              <w:t>Анықтама үшін:</w:t>
            </w:r>
            <w:r w:rsidRPr="006409BB">
              <w:rPr>
                <w:color w:val="auto"/>
                <w:lang w:val="kk-KZ"/>
              </w:rPr>
              <w:t xml:space="preserve"> </w:t>
            </w:r>
            <w:r w:rsidRPr="006409BB">
              <w:rPr>
                <w:lang w:val="kk-KZ"/>
              </w:rPr>
              <w:t xml:space="preserve"> қалыптастырылған резервтер (провизиялар)</w:t>
            </w:r>
          </w:p>
        </w:tc>
        <w:tc>
          <w:tcPr>
            <w:tcW w:w="730"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91" w:right="-47"/>
              <w:jc w:val="center"/>
              <w:rPr>
                <w:color w:val="auto"/>
                <w:lang w:val="kk-KZ"/>
              </w:rPr>
            </w:pPr>
            <w:r w:rsidRPr="006409BB">
              <w:rPr>
                <w:lang w:val="kk-KZ"/>
              </w:rPr>
              <w:t>Ескертпе</w:t>
            </w:r>
          </w:p>
        </w:tc>
      </w:tr>
      <w:tr w:rsidR="00496B30" w:rsidRPr="00496B30" w:rsidTr="00496B30">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15" w:right="-109"/>
              <w:jc w:val="center"/>
              <w:rPr>
                <w:color w:val="auto"/>
                <w:lang w:val="kk-KZ"/>
              </w:rPr>
            </w:pPr>
            <w:r w:rsidRPr="006409BB">
              <w:rPr>
                <w:color w:val="auto"/>
                <w:lang w:val="kk-KZ"/>
              </w:rPr>
              <w:t>номиналды</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100" w:right="-15"/>
              <w:jc w:val="center"/>
              <w:rPr>
                <w:color w:val="auto"/>
                <w:lang w:val="kk-KZ"/>
              </w:rPr>
            </w:pPr>
            <w:r w:rsidRPr="006409BB">
              <w:rPr>
                <w:color w:val="auto"/>
                <w:lang w:val="kk-KZ"/>
              </w:rPr>
              <w:t>тиімді</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81" w:right="-15"/>
              <w:jc w:val="center"/>
              <w:rPr>
                <w:color w:val="auto"/>
                <w:lang w:val="kk-KZ"/>
              </w:rPr>
            </w:pPr>
            <w:r w:rsidRPr="006409BB">
              <w:rPr>
                <w:color w:val="auto"/>
                <w:lang w:val="kk-KZ"/>
              </w:rPr>
              <w:t>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83" w:right="-78"/>
              <w:jc w:val="center"/>
              <w:rPr>
                <w:color w:val="auto"/>
                <w:lang w:val="kk-KZ"/>
              </w:rPr>
            </w:pPr>
            <w:r w:rsidRPr="006409BB">
              <w:rPr>
                <w:color w:val="auto"/>
                <w:lang w:val="kk-KZ"/>
              </w:rPr>
              <w:t>шетел валютасымен</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jc w:val="center"/>
              <w:rPr>
                <w:color w:val="auto"/>
                <w:lang w:val="kk-KZ"/>
              </w:rPr>
            </w:pPr>
            <w:r w:rsidRPr="006409BB">
              <w:rPr>
                <w:color w:val="auto"/>
                <w:lang w:val="kk-KZ"/>
              </w:rPr>
              <w:t>барлығы</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FE0673">
            <w:pPr>
              <w:pStyle w:val="pc"/>
              <w:spacing w:before="0" w:beforeAutospacing="0" w:after="0" w:afterAutospacing="0"/>
              <w:ind w:left="-117" w:right="-49"/>
              <w:jc w:val="center"/>
              <w:rPr>
                <w:color w:val="auto"/>
                <w:lang w:val="kk-KZ"/>
              </w:rPr>
            </w:pPr>
            <w:r w:rsidRPr="006409BB">
              <w:rPr>
                <w:color w:val="auto"/>
                <w:lang w:val="kk-KZ"/>
              </w:rPr>
              <w:t>оның ішінде салым бойынша есептелген сыйақы</w:t>
            </w:r>
          </w:p>
          <w:p w:rsidR="00496B30" w:rsidRDefault="00496B30" w:rsidP="00FE0673">
            <w:pPr>
              <w:pStyle w:val="pc"/>
              <w:spacing w:before="0" w:beforeAutospacing="0" w:after="0" w:afterAutospacing="0"/>
              <w:ind w:left="-117" w:right="-49"/>
              <w:jc w:val="center"/>
              <w:rPr>
                <w:color w:val="auto"/>
                <w:lang w:val="kk-KZ"/>
              </w:rPr>
            </w:pPr>
          </w:p>
        </w:tc>
        <w:tc>
          <w:tcPr>
            <w:tcW w:w="780" w:type="pct"/>
            <w:vMerge/>
            <w:tcBorders>
              <w:left w:val="nil"/>
              <w:bottom w:val="single" w:sz="8" w:space="0" w:color="auto"/>
              <w:right w:val="single" w:sz="8" w:space="0" w:color="auto"/>
            </w:tcBorders>
            <w:vAlign w:val="center"/>
            <w:hideMark/>
          </w:tcPr>
          <w:p w:rsidR="00496B30" w:rsidRDefault="00496B30" w:rsidP="00FE0673">
            <w:pPr>
              <w:jc w:val="center"/>
              <w:rPr>
                <w:lang w:val="kk-KZ"/>
              </w:rPr>
            </w:pPr>
          </w:p>
        </w:tc>
        <w:tc>
          <w:tcPr>
            <w:tcW w:w="730" w:type="pct"/>
            <w:vMerge/>
            <w:tcBorders>
              <w:left w:val="nil"/>
              <w:bottom w:val="single" w:sz="8" w:space="0" w:color="auto"/>
              <w:right w:val="single" w:sz="8" w:space="0" w:color="auto"/>
            </w:tcBorders>
            <w:vAlign w:val="center"/>
            <w:hideMark/>
          </w:tcPr>
          <w:p w:rsidR="00496B30" w:rsidRDefault="00496B30" w:rsidP="00FE0673">
            <w:pPr>
              <w:jc w:val="center"/>
              <w:rPr>
                <w:lang w:val="kk-KZ"/>
              </w:rPr>
            </w:pPr>
          </w:p>
        </w:tc>
      </w:tr>
      <w:tr w:rsidR="00496B30" w:rsidTr="00496B30">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0"/>
              <w:jc w:val="center"/>
              <w:rPr>
                <w:color w:val="auto"/>
                <w:lang w:val="kk-KZ"/>
              </w:rPr>
            </w:pPr>
            <w:r w:rsidRPr="006409BB">
              <w:rPr>
                <w:color w:val="auto"/>
                <w:lang w:val="kk-KZ"/>
              </w:rPr>
              <w:t>11</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0"/>
              </w:tabs>
              <w:spacing w:before="0" w:beforeAutospacing="0" w:after="0" w:afterAutospacing="0"/>
              <w:ind w:right="50"/>
              <w:jc w:val="center"/>
              <w:rPr>
                <w:color w:val="auto"/>
                <w:lang w:val="kk-KZ"/>
              </w:rPr>
            </w:pPr>
            <w:r w:rsidRPr="006409BB">
              <w:rPr>
                <w:color w:val="auto"/>
                <w:lang w:val="kk-KZ"/>
              </w:rPr>
              <w:t>12</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0"/>
              </w:tabs>
              <w:spacing w:before="0" w:beforeAutospacing="0" w:after="0" w:afterAutospacing="0"/>
              <w:ind w:right="50"/>
              <w:jc w:val="center"/>
              <w:rPr>
                <w:color w:val="auto"/>
                <w:lang w:val="kk-KZ"/>
              </w:rPr>
            </w:pPr>
            <w:r w:rsidRPr="006409BB">
              <w:rPr>
                <w:color w:val="auto"/>
                <w:lang w:val="kk-KZ"/>
              </w:rPr>
              <w:t>13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0"/>
              </w:tabs>
              <w:spacing w:before="0" w:beforeAutospacing="0" w:after="0" w:afterAutospacing="0"/>
              <w:jc w:val="center"/>
              <w:rPr>
                <w:color w:val="auto"/>
                <w:lang w:val="kk-KZ"/>
              </w:rPr>
            </w:pPr>
            <w:r w:rsidRPr="006409BB">
              <w:rPr>
                <w:color w:val="auto"/>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0"/>
              </w:tabs>
              <w:spacing w:before="0" w:beforeAutospacing="0" w:after="0" w:afterAutospacing="0"/>
              <w:jc w:val="center"/>
              <w:rPr>
                <w:color w:val="auto"/>
                <w:lang w:val="kk-KZ"/>
              </w:rPr>
            </w:pPr>
            <w:r w:rsidRPr="006409BB">
              <w:rPr>
                <w:color w:val="auto"/>
                <w:lang w:val="kk-KZ"/>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0"/>
              </w:tabs>
              <w:spacing w:before="0" w:beforeAutospacing="0" w:after="0" w:afterAutospacing="0"/>
              <w:jc w:val="center"/>
              <w:rPr>
                <w:color w:val="auto"/>
                <w:lang w:val="kk-KZ"/>
              </w:rPr>
            </w:pPr>
            <w:r w:rsidRPr="006409BB">
              <w:rPr>
                <w:color w:val="auto"/>
                <w:lang w:val="kk-KZ"/>
              </w:rPr>
              <w:t>16</w:t>
            </w:r>
          </w:p>
        </w:tc>
      </w:tr>
    </w:tbl>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lastRenderedPageBreak/>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jc w:val="both"/>
        <w:textAlignment w:val="baseline"/>
        <w:rPr>
          <w:bCs/>
          <w:sz w:val="28"/>
          <w:szCs w:val="28"/>
          <w:lang w:val="kk-KZ"/>
        </w:rPr>
      </w:pPr>
    </w:p>
    <w:p w:rsidR="00496B30" w:rsidRDefault="00496B30" w:rsidP="002624CE">
      <w:pPr>
        <w:ind w:firstLine="709"/>
        <w:jc w:val="both"/>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lastRenderedPageBreak/>
        <w:t>Меншікті активтер есебінен</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орналастырылған салымдар,</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ақша және ақшалай қаражаттың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sz w:val="28"/>
          <w:szCs w:val="28"/>
          <w:lang w:val="kk-KZ"/>
        </w:rPr>
        <w:t xml:space="preserve">баламалары туралы есеп </w:t>
      </w:r>
      <w:r w:rsidRPr="00774B09">
        <w:rPr>
          <w:lang w:val="kk-KZ"/>
        </w:rPr>
        <w:t>нысанына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қосымша</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«Меншікті активтер есебінен орналастырылған салымдар, ақша және ақшалай қаражаттың баламалары туралы есеп»</w:t>
      </w:r>
    </w:p>
    <w:p w:rsidR="00496B30" w:rsidRDefault="00496B30" w:rsidP="002624CE">
      <w:pPr>
        <w:pStyle w:val="pc"/>
        <w:spacing w:before="0" w:beforeAutospacing="0" w:after="0" w:afterAutospacing="0"/>
        <w:ind w:firstLine="709"/>
        <w:jc w:val="center"/>
        <w:rPr>
          <w:bCs/>
          <w:sz w:val="28"/>
          <w:szCs w:val="28"/>
          <w:lang w:val="kk-KZ"/>
        </w:rPr>
      </w:pPr>
      <w:r w:rsidRPr="006409BB">
        <w:rPr>
          <w:bCs/>
          <w:sz w:val="28"/>
          <w:szCs w:val="28"/>
          <w:lang w:val="kk-KZ"/>
        </w:rPr>
        <w:t xml:space="preserve">(индексі </w:t>
      </w:r>
      <w:r w:rsidRPr="006409BB">
        <w:rPr>
          <w:sz w:val="28"/>
          <w:szCs w:val="28"/>
          <w:lang w:val="kk-KZ"/>
        </w:rPr>
        <w:t xml:space="preserve">– </w:t>
      </w:r>
      <w:r w:rsidRPr="006409BB">
        <w:rPr>
          <w:bCs/>
          <w:sz w:val="28"/>
          <w:szCs w:val="28"/>
          <w:lang w:val="kk-KZ"/>
        </w:rPr>
        <w:t xml:space="preserve"> 1-ENPF_Vklady_SA, кезеңділігі </w:t>
      </w:r>
      <w:r w:rsidRPr="006409BB">
        <w:rPr>
          <w:sz w:val="28"/>
          <w:szCs w:val="28"/>
          <w:lang w:val="kk-KZ"/>
        </w:rPr>
        <w:t xml:space="preserve">– </w:t>
      </w:r>
      <w:r w:rsidRPr="006409BB">
        <w:rPr>
          <w:bCs/>
          <w:sz w:val="28"/>
          <w:szCs w:val="28"/>
          <w:lang w:val="kk-KZ"/>
        </w:rPr>
        <w:t xml:space="preserve"> ай сайын)</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 нысанынын толтыру бойынша түсіндірме</w:t>
      </w:r>
    </w:p>
    <w:p w:rsidR="00496B30" w:rsidRDefault="00496B30" w:rsidP="002624CE">
      <w:pPr>
        <w:pStyle w:val="pc"/>
        <w:spacing w:before="0" w:beforeAutospacing="0" w:after="0" w:afterAutospacing="0"/>
        <w:ind w:firstLine="709"/>
        <w:jc w:val="center"/>
        <w:rPr>
          <w:sz w:val="28"/>
          <w:szCs w:val="28"/>
          <w:lang w:val="kk-KZ"/>
        </w:rPr>
      </w:pPr>
    </w:p>
    <w:p w:rsidR="00496B30" w:rsidRDefault="00496B30" w:rsidP="002624CE">
      <w:pPr>
        <w:pStyle w:val="pc"/>
        <w:spacing w:before="0" w:beforeAutospacing="0" w:after="0" w:afterAutospacing="0"/>
        <w:ind w:firstLine="709"/>
        <w:jc w:val="both"/>
        <w:rPr>
          <w:lang w:val="kk-KZ"/>
        </w:rPr>
      </w:pPr>
      <w:r w:rsidRPr="006409BB">
        <w:rPr>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1-тарау. Жалпы ережелер</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right="-569" w:firstLine="709"/>
        <w:rPr>
          <w:color w:val="auto"/>
          <w:sz w:val="28"/>
          <w:szCs w:val="28"/>
          <w:lang w:val="kk-KZ"/>
        </w:rPr>
      </w:pPr>
      <w:r w:rsidRPr="006409BB">
        <w:rPr>
          <w:color w:val="auto"/>
          <w:sz w:val="28"/>
          <w:szCs w:val="28"/>
          <w:lang w:val="kk-KZ"/>
        </w:rPr>
        <w:t>1. Осы түсіндірмеде «Меншікті активтер есебінен орналастырылған салымдар, ақша және ақшалай қаражаттың баламалары туралы есеп» әкімшілік деректер нысанынын (бұдан әрі – Нысан) толтыру бойынша бірыңғай талаптар айқындалады.</w:t>
      </w:r>
    </w:p>
    <w:p w:rsidR="00496B30" w:rsidRDefault="00496B30" w:rsidP="002624CE">
      <w:pPr>
        <w:pStyle w:val="pj"/>
        <w:ind w:right="-569" w:firstLine="709"/>
        <w:rPr>
          <w:rStyle w:val="s19"/>
          <w:color w:val="auto"/>
          <w:sz w:val="28"/>
          <w:szCs w:val="28"/>
          <w:lang w:val="kk-KZ"/>
        </w:rPr>
      </w:pPr>
      <w:r w:rsidRPr="006409BB">
        <w:rPr>
          <w:color w:val="auto"/>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right="-569" w:firstLine="709"/>
        <w:rPr>
          <w:color w:val="auto"/>
          <w:sz w:val="28"/>
          <w:szCs w:val="28"/>
          <w:lang w:val="kk-KZ"/>
        </w:rPr>
      </w:pPr>
      <w:r w:rsidRPr="006409BB">
        <w:rPr>
          <w:color w:val="auto"/>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right="-569" w:firstLine="709"/>
        <w:rPr>
          <w:color w:val="auto"/>
          <w:sz w:val="28"/>
          <w:szCs w:val="28"/>
          <w:lang w:val="kk-KZ"/>
        </w:rPr>
      </w:pPr>
      <w:r w:rsidRPr="006409BB">
        <w:rPr>
          <w:color w:val="auto"/>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j"/>
        <w:ind w:right="-569" w:firstLine="709"/>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right="-569" w:firstLine="709"/>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right="-569"/>
        <w:jc w:val="center"/>
        <w:rPr>
          <w:sz w:val="28"/>
          <w:szCs w:val="28"/>
          <w:lang w:val="kk-KZ"/>
        </w:rPr>
      </w:pPr>
      <w:r w:rsidRPr="006409BB">
        <w:rPr>
          <w:bCs/>
          <w:sz w:val="28"/>
          <w:szCs w:val="28"/>
          <w:lang w:val="kk-KZ"/>
        </w:rPr>
        <w:t>2-тарау. Нысанды толтыру бойынша түсіндірме</w:t>
      </w:r>
    </w:p>
    <w:p w:rsidR="00496B30" w:rsidRDefault="00496B30" w:rsidP="002624CE">
      <w:pPr>
        <w:pStyle w:val="pc"/>
        <w:spacing w:before="0" w:beforeAutospacing="0" w:after="0" w:afterAutospacing="0"/>
        <w:ind w:right="-569" w:firstLine="709"/>
        <w:jc w:val="both"/>
        <w:rPr>
          <w:sz w:val="28"/>
          <w:szCs w:val="28"/>
          <w:lang w:val="kk-KZ"/>
        </w:rPr>
      </w:pPr>
      <w:r w:rsidRPr="006409BB">
        <w:rPr>
          <w:sz w:val="28"/>
          <w:szCs w:val="28"/>
          <w:lang w:val="kk-KZ"/>
        </w:rPr>
        <w:t> </w:t>
      </w:r>
    </w:p>
    <w:p w:rsidR="00496B30" w:rsidRDefault="00496B30" w:rsidP="002624CE">
      <w:pPr>
        <w:pStyle w:val="pj"/>
        <w:ind w:right="-569" w:firstLine="709"/>
        <w:rPr>
          <w:sz w:val="28"/>
          <w:szCs w:val="28"/>
          <w:lang w:val="kk-KZ"/>
        </w:rPr>
      </w:pPr>
      <w:r w:rsidRPr="006409BB">
        <w:rPr>
          <w:sz w:val="28"/>
          <w:szCs w:val="28"/>
          <w:lang w:val="kk-KZ"/>
        </w:rPr>
        <w:t xml:space="preserve">5. 3 және 4-бағандарды толтыру кезінде </w:t>
      </w:r>
      <w:r w:rsidRPr="006409BB">
        <w:rPr>
          <w:color w:val="auto"/>
          <w:sz w:val="28"/>
          <w:szCs w:val="28"/>
          <w:lang w:val="kk-KZ"/>
        </w:rPr>
        <w:t>Нормативтік құқықтық актілерді мемлекеттік тіркеу тізілімінде № 8318 болып тіркелген «</w:t>
      </w:r>
      <w:r w:rsidRPr="006409BB">
        <w:rPr>
          <w:sz w:val="28"/>
          <w:szCs w:val="28"/>
          <w:lang w:val="kk-KZ"/>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6409BB">
        <w:rPr>
          <w:color w:val="auto"/>
          <w:sz w:val="28"/>
          <w:szCs w:val="28"/>
          <w:lang w:val="kk-KZ"/>
        </w:rPr>
        <w:t xml:space="preserve"> Қазақстан Республикасы Ұлттық Банкі Басқармасының 2012 жылғы 24 желтоқсандағы № 385 қаулысының </w:t>
      </w:r>
      <w:r>
        <w:rPr>
          <w:color w:val="auto"/>
          <w:sz w:val="28"/>
          <w:szCs w:val="28"/>
          <w:lang w:val="kk-KZ"/>
        </w:rPr>
        <w:br/>
      </w:r>
      <w:r w:rsidRPr="006409BB">
        <w:rPr>
          <w:color w:val="auto"/>
          <w:sz w:val="28"/>
          <w:szCs w:val="28"/>
          <w:lang w:val="kk-KZ"/>
        </w:rPr>
        <w:lastRenderedPageBreak/>
        <w:t xml:space="preserve">3-тармағында көрсетілген рейтингтік агенттіктердің бірі берген банктің немесе ұйымның рейтингі көрсетіледі. </w:t>
      </w:r>
      <w:r w:rsidRPr="006409BB">
        <w:rPr>
          <w:sz w:val="28"/>
          <w:szCs w:val="28"/>
          <w:lang w:val="kk-KZ"/>
        </w:rPr>
        <w:t>Бұл бағандар Қазақстан Республикасының Ұлттық Банкі бойынша толтырылмайды.</w:t>
      </w:r>
    </w:p>
    <w:p w:rsidR="00496B30" w:rsidRDefault="00496B30" w:rsidP="002624CE">
      <w:pPr>
        <w:pStyle w:val="pj"/>
        <w:ind w:right="-569" w:firstLine="709"/>
        <w:rPr>
          <w:sz w:val="28"/>
          <w:szCs w:val="28"/>
          <w:lang w:val="kk-KZ"/>
        </w:rPr>
      </w:pPr>
      <w:r w:rsidRPr="006409BB">
        <w:rPr>
          <w:rStyle w:val="s0"/>
          <w:sz w:val="28"/>
          <w:szCs w:val="28"/>
          <w:lang w:val="kk-KZ"/>
        </w:rPr>
        <w:t>6. 5-бағанда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p w:rsidR="00496B30" w:rsidRDefault="00496B30" w:rsidP="002624CE">
      <w:pPr>
        <w:pStyle w:val="pj"/>
        <w:ind w:right="-569" w:firstLine="709"/>
        <w:rPr>
          <w:sz w:val="28"/>
          <w:szCs w:val="28"/>
          <w:lang w:val="kk-KZ"/>
        </w:rPr>
      </w:pPr>
      <w:r w:rsidRPr="006409BB">
        <w:rPr>
          <w:sz w:val="28"/>
          <w:szCs w:val="28"/>
          <w:lang w:val="kk-KZ"/>
        </w:rPr>
        <w:t>7. 5 және 13-бағандарда 1, 2, 3, 4, 5 және 6-жолдар толтырылады.</w:t>
      </w:r>
    </w:p>
    <w:p w:rsidR="00496B30" w:rsidRDefault="00496B30" w:rsidP="002624CE">
      <w:pPr>
        <w:pStyle w:val="pj"/>
        <w:ind w:right="-569" w:firstLine="709"/>
        <w:rPr>
          <w:sz w:val="28"/>
          <w:szCs w:val="28"/>
          <w:lang w:val="kk-KZ"/>
        </w:rPr>
      </w:pPr>
      <w:r w:rsidRPr="006409BB">
        <w:rPr>
          <w:sz w:val="28"/>
          <w:szCs w:val="28"/>
          <w:lang w:val="kk-KZ"/>
        </w:rPr>
        <w:t>8. 8-бағанда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496B30" w:rsidRDefault="00496B30" w:rsidP="002624CE">
      <w:pPr>
        <w:pStyle w:val="pj"/>
        <w:ind w:right="-569" w:firstLine="709"/>
        <w:rPr>
          <w:sz w:val="28"/>
          <w:szCs w:val="28"/>
          <w:lang w:val="kk-KZ"/>
        </w:rPr>
      </w:pPr>
      <w:r w:rsidRPr="006409BB">
        <w:rPr>
          <w:sz w:val="28"/>
          <w:szCs w:val="28"/>
          <w:lang w:val="kk-KZ"/>
        </w:rPr>
        <w:t xml:space="preserve">9. 11 және 12-бағандарда меншікті активтерді салымдарға орналастыру сомасы көрсетіледі. Активтер теңгедегі салымға орналастырылған жағдайда, </w:t>
      </w:r>
      <w:r>
        <w:rPr>
          <w:sz w:val="28"/>
          <w:szCs w:val="28"/>
          <w:lang w:val="kk-KZ"/>
        </w:rPr>
        <w:br/>
      </w:r>
      <w:r w:rsidRPr="006409BB">
        <w:rPr>
          <w:sz w:val="28"/>
          <w:szCs w:val="28"/>
          <w:lang w:val="kk-KZ"/>
        </w:rPr>
        <w:t>11-баған толтырылады. Активтер шетел валютасындағы салымға орналастырылған жағдайда, баламасы теңгемен 11-бағанда біруақытта көрсетіле отырып, 12-баған толтырылады. 11-баған мың теңгемен, 12-баған шетел валютасының мың бірлігімен толтырылады.</w:t>
      </w:r>
    </w:p>
    <w:p w:rsidR="00496B30" w:rsidRDefault="00496B30" w:rsidP="002624CE">
      <w:pPr>
        <w:pStyle w:val="pj"/>
        <w:ind w:right="-569" w:firstLine="709"/>
        <w:rPr>
          <w:sz w:val="28"/>
          <w:szCs w:val="28"/>
          <w:lang w:val="kk-KZ"/>
        </w:rPr>
      </w:pPr>
      <w:r w:rsidRPr="006409BB">
        <w:rPr>
          <w:sz w:val="28"/>
          <w:szCs w:val="28"/>
          <w:lang w:val="kk-KZ"/>
        </w:rPr>
        <w:t>10. Нысан салымдар мен ақша сомасы көрсетіле отырып, әрбір валюта, банк және ұйым бойынша, сондай-ақ әрбір шот пен салым бойынша жеке-жеке жасалады.</w:t>
      </w:r>
    </w:p>
    <w:p w:rsidR="00496B30" w:rsidRDefault="00496B30" w:rsidP="002624CE">
      <w:pPr>
        <w:ind w:firstLine="709"/>
        <w:jc w:val="both"/>
        <w:rPr>
          <w:sz w:val="28"/>
          <w:szCs w:val="28"/>
          <w:lang w:val="kk-KZ"/>
        </w:rPr>
      </w:pPr>
      <w:r w:rsidRPr="006409BB">
        <w:rPr>
          <w:sz w:val="28"/>
          <w:szCs w:val="28"/>
          <w:lang w:val="kk-KZ"/>
        </w:rPr>
        <w:t xml:space="preserve">11. Мәліметтер болмаған жағдайда, </w:t>
      </w:r>
      <w:r w:rsidRPr="006409BB">
        <w:rPr>
          <w:rStyle w:val="s19"/>
          <w:sz w:val="28"/>
          <w:szCs w:val="28"/>
          <w:lang w:val="kk-KZ"/>
        </w:rPr>
        <w:t>Нысан толтырылмай ұсынылады.</w:t>
      </w:r>
    </w:p>
    <w:p w:rsidR="00496B30" w:rsidRDefault="00496B30" w:rsidP="002624CE">
      <w:pPr>
        <w:pStyle w:val="pj"/>
        <w:ind w:right="-569" w:firstLine="709"/>
        <w:rPr>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rStyle w:val="s0"/>
          <w:sz w:val="28"/>
          <w:szCs w:val="28"/>
          <w:lang w:val="kk-KZ"/>
        </w:rPr>
      </w:pPr>
      <w:r w:rsidRPr="006409BB">
        <w:rPr>
          <w:rStyle w:val="s0"/>
          <w:sz w:val="28"/>
          <w:szCs w:val="28"/>
          <w:lang w:val="kk-KZ"/>
        </w:rPr>
        <w:t>1</w:t>
      </w:r>
      <w:r>
        <w:rPr>
          <w:rStyle w:val="s0"/>
          <w:sz w:val="28"/>
          <w:szCs w:val="28"/>
          <w:lang w:val="kk-KZ"/>
        </w:rPr>
        <w:t>2</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1</w:t>
      </w:r>
      <w:r>
        <w:rPr>
          <w:sz w:val="28"/>
          <w:szCs w:val="28"/>
          <w:lang w:val="kk-KZ"/>
        </w:rPr>
        <w:t>2</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rPr>
          <w:sz w:val="28"/>
          <w:szCs w:val="28"/>
          <w:lang w:val="kk-KZ"/>
        </w:rPr>
      </w:pPr>
      <w:r w:rsidRPr="006409BB">
        <w:rPr>
          <w:sz w:val="28"/>
          <w:szCs w:val="28"/>
          <w:lang w:val="kk-KZ"/>
        </w:rPr>
        <w:t>Әкімшілік деректердің нысаны www.nationalbank.kz интернет-ресурсында орналастырылған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Басқа заңды тұлғалардың капиталына инвестициялар туралы есеп</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Әкімшілік деректер нысанының индексі: 1-ENPF_IKDU</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sz w:val="28"/>
          <w:szCs w:val="28"/>
          <w:lang w:val="kk-KZ"/>
        </w:rPr>
      </w:pPr>
      <w:r w:rsidRPr="006409BB">
        <w:rPr>
          <w:sz w:val="28"/>
          <w:szCs w:val="28"/>
          <w:lang w:val="kk-KZ"/>
        </w:rPr>
        <w:t>Әкімшілік деректер нысанын ұсыну мерзімі: есепті айдан кейінгі айдың 7 (жетінші) жұмыс күнінен кешіктірмей, ай сайын</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sectPr w:rsidR="00496B30" w:rsidSect="00496B30">
          <w:pgSz w:w="11906" w:h="16838"/>
          <w:pgMar w:top="851" w:right="1418" w:bottom="1418" w:left="1418" w:header="709" w:footer="709" w:gutter="0"/>
          <w:paperSrc w:first="9234" w:other="9234"/>
          <w:cols w:space="708"/>
          <w:docGrid w:linePitch="360"/>
        </w:sectPr>
      </w:pPr>
    </w:p>
    <w:p w:rsidR="00496B30" w:rsidRDefault="00496B30" w:rsidP="002624CE">
      <w:pPr>
        <w:ind w:firstLine="709"/>
        <w:jc w:val="right"/>
        <w:rPr>
          <w:sz w:val="28"/>
          <w:szCs w:val="28"/>
          <w:lang w:val="kk-KZ"/>
        </w:rPr>
      </w:pPr>
      <w:r w:rsidRPr="006409BB">
        <w:rPr>
          <w:sz w:val="28"/>
          <w:szCs w:val="28"/>
          <w:lang w:val="kk-KZ"/>
        </w:rPr>
        <w:lastRenderedPageBreak/>
        <w:t xml:space="preserve"> Нысан</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Кесте. </w:t>
      </w:r>
      <w:r w:rsidRPr="006409BB">
        <w:rPr>
          <w:bCs/>
          <w:sz w:val="28"/>
          <w:szCs w:val="28"/>
          <w:lang w:val="kk-KZ"/>
        </w:rPr>
        <w:t>Басқа заңды тұлғалардың капиталына инвестициялар</w:t>
      </w:r>
    </w:p>
    <w:p w:rsidR="00496B30" w:rsidRDefault="00496B30" w:rsidP="002624CE">
      <w:pPr>
        <w:ind w:firstLine="709"/>
        <w:jc w:val="both"/>
        <w:rPr>
          <w:sz w:val="28"/>
          <w:szCs w:val="28"/>
          <w:lang w:val="kk-KZ"/>
        </w:rPr>
      </w:pPr>
    </w:p>
    <w:p w:rsidR="00496B30" w:rsidRDefault="00496B30" w:rsidP="002624CE">
      <w:pPr>
        <w:ind w:firstLine="709"/>
        <w:jc w:val="right"/>
        <w:rPr>
          <w:sz w:val="28"/>
          <w:szCs w:val="28"/>
          <w:lang w:val="kk-KZ"/>
        </w:rPr>
      </w:pPr>
      <w:r w:rsidRPr="006409BB">
        <w:rPr>
          <w:sz w:val="28"/>
          <w:szCs w:val="28"/>
          <w:lang w:val="kk-KZ"/>
        </w:rPr>
        <w:t xml:space="preserve"> (мың теңгемен)</w:t>
      </w:r>
    </w:p>
    <w:tbl>
      <w:tblPr>
        <w:tblW w:w="5000" w:type="pct"/>
        <w:tblLayout w:type="fixed"/>
        <w:tblCellMar>
          <w:left w:w="0" w:type="dxa"/>
          <w:right w:w="0" w:type="dxa"/>
        </w:tblCellMar>
        <w:tblLook w:val="04A0" w:firstRow="1" w:lastRow="0" w:firstColumn="1" w:lastColumn="0" w:noHBand="0" w:noVBand="1"/>
      </w:tblPr>
      <w:tblGrid>
        <w:gridCol w:w="635"/>
        <w:gridCol w:w="2305"/>
        <w:gridCol w:w="1327"/>
        <w:gridCol w:w="1394"/>
        <w:gridCol w:w="3233"/>
        <w:gridCol w:w="2177"/>
        <w:gridCol w:w="1752"/>
        <w:gridCol w:w="1726"/>
      </w:tblGrid>
      <w:tr w:rsidR="00496B30" w:rsidRPr="002624CE" w:rsidTr="00496B30">
        <w:tc>
          <w:tcPr>
            <w:tcW w:w="21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6" w:right="-115" w:firstLine="748"/>
              <w:jc w:val="both"/>
              <w:rPr>
                <w:color w:val="auto"/>
                <w:lang w:val="kk-KZ"/>
              </w:rPr>
            </w:pPr>
          </w:p>
          <w:p w:rsidR="00496B30" w:rsidRPr="002624CE" w:rsidRDefault="00496B30" w:rsidP="002624CE">
            <w:pPr>
              <w:rPr>
                <w:sz w:val="24"/>
                <w:szCs w:val="24"/>
                <w:lang w:val="kk-KZ"/>
              </w:rPr>
            </w:pPr>
            <w:r w:rsidRPr="002624CE">
              <w:rPr>
                <w:sz w:val="24"/>
                <w:szCs w:val="24"/>
                <w:lang w:val="kk-KZ"/>
              </w:rPr>
              <w:t>№</w:t>
            </w:r>
          </w:p>
        </w:tc>
        <w:tc>
          <w:tcPr>
            <w:tcW w:w="79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45"/>
              <w:jc w:val="center"/>
              <w:rPr>
                <w:color w:val="auto"/>
                <w:lang w:val="kk-KZ"/>
              </w:rPr>
            </w:pPr>
            <w:r w:rsidRPr="002624CE">
              <w:rPr>
                <w:lang w:val="kk-KZ"/>
              </w:rPr>
              <w:t>Заңды тұлғаның атауы</w:t>
            </w:r>
          </w:p>
        </w:tc>
        <w:tc>
          <w:tcPr>
            <w:tcW w:w="45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87"/>
              <w:jc w:val="center"/>
              <w:rPr>
                <w:color w:val="auto"/>
                <w:lang w:val="kk-KZ"/>
              </w:rPr>
            </w:pPr>
            <w:r w:rsidRPr="002624CE">
              <w:rPr>
                <w:lang w:val="kk-KZ"/>
              </w:rPr>
              <w:t>Сатып алу құны</w:t>
            </w:r>
          </w:p>
        </w:tc>
        <w:tc>
          <w:tcPr>
            <w:tcW w:w="159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center"/>
              <w:rPr>
                <w:color w:val="auto"/>
                <w:lang w:val="kk-KZ"/>
              </w:rPr>
            </w:pPr>
            <w:r w:rsidRPr="002624CE">
              <w:rPr>
                <w:color w:val="auto"/>
                <w:lang w:val="kk-KZ"/>
              </w:rPr>
              <w:t>Баланстық құны</w:t>
            </w:r>
          </w:p>
        </w:tc>
        <w:tc>
          <w:tcPr>
            <w:tcW w:w="74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87"/>
              <w:jc w:val="center"/>
              <w:rPr>
                <w:color w:val="auto"/>
                <w:lang w:val="kk-KZ"/>
              </w:rPr>
            </w:pPr>
            <w:r w:rsidRPr="002624CE">
              <w:rPr>
                <w:lang w:val="kk-KZ"/>
              </w:rPr>
              <w:t>Жарғылық капиталдағы үлесі (пайызбен)</w:t>
            </w:r>
          </w:p>
        </w:tc>
        <w:tc>
          <w:tcPr>
            <w:tcW w:w="602"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87"/>
              <w:jc w:val="center"/>
              <w:rPr>
                <w:color w:val="auto"/>
                <w:lang w:val="kk-KZ"/>
              </w:rPr>
            </w:pPr>
            <w:r w:rsidRPr="002624CE">
              <w:rPr>
                <w:lang w:val="kk-KZ"/>
              </w:rPr>
              <w:t>Сатып алу күні</w:t>
            </w:r>
          </w:p>
        </w:tc>
        <w:tc>
          <w:tcPr>
            <w:tcW w:w="593"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53"/>
              <w:jc w:val="center"/>
              <w:rPr>
                <w:color w:val="auto"/>
                <w:lang w:val="kk-KZ"/>
              </w:rPr>
            </w:pPr>
            <w:r w:rsidRPr="002624CE">
              <w:rPr>
                <w:color w:val="auto"/>
                <w:lang w:val="kk-KZ"/>
              </w:rPr>
              <w:t>Ескертпе</w:t>
            </w:r>
          </w:p>
        </w:tc>
      </w:tr>
      <w:tr w:rsidR="00496B30" w:rsidRPr="002624CE" w:rsidTr="00496B30">
        <w:tc>
          <w:tcPr>
            <w:tcW w:w="21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Pr="002624CE" w:rsidRDefault="00496B30" w:rsidP="002624CE">
            <w:pPr>
              <w:ind w:left="-87" w:right="-115" w:firstLine="709"/>
              <w:jc w:val="both"/>
              <w:rPr>
                <w:sz w:val="24"/>
                <w:szCs w:val="24"/>
                <w:lang w:val="kk-KZ"/>
              </w:rPr>
            </w:pPr>
          </w:p>
        </w:tc>
        <w:tc>
          <w:tcPr>
            <w:tcW w:w="792"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ind w:left="-87" w:right="-115" w:firstLine="709"/>
              <w:jc w:val="both"/>
              <w:rPr>
                <w:sz w:val="24"/>
                <w:szCs w:val="24"/>
                <w:lang w:val="kk-KZ"/>
              </w:rPr>
            </w:pPr>
          </w:p>
        </w:tc>
        <w:tc>
          <w:tcPr>
            <w:tcW w:w="456" w:type="pct"/>
            <w:vMerge/>
            <w:tcBorders>
              <w:top w:val="single" w:sz="8" w:space="0" w:color="auto"/>
              <w:left w:val="nil"/>
              <w:bottom w:val="single" w:sz="8" w:space="0" w:color="auto"/>
              <w:right w:val="single" w:sz="8" w:space="0" w:color="auto"/>
            </w:tcBorders>
            <w:shd w:val="clear" w:color="auto" w:fill="auto"/>
            <w:vAlign w:val="center"/>
            <w:hideMark/>
          </w:tcPr>
          <w:p w:rsidR="00496B30" w:rsidRPr="002624CE" w:rsidRDefault="00496B30" w:rsidP="002624CE">
            <w:pPr>
              <w:ind w:left="-87" w:right="-115" w:firstLine="709"/>
              <w:jc w:val="both"/>
              <w:rPr>
                <w:sz w:val="24"/>
                <w:szCs w:val="24"/>
                <w:lang w:val="kk-KZ"/>
              </w:rPr>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87"/>
              <w:jc w:val="center"/>
              <w:rPr>
                <w:color w:val="auto"/>
                <w:lang w:val="kk-KZ"/>
              </w:rPr>
            </w:pPr>
            <w:r w:rsidRPr="002624CE">
              <w:rPr>
                <w:lang w:val="kk-KZ"/>
              </w:rPr>
              <w:t>барлығы</w:t>
            </w:r>
          </w:p>
        </w:tc>
        <w:tc>
          <w:tcPr>
            <w:tcW w:w="11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87"/>
              <w:jc w:val="center"/>
              <w:rPr>
                <w:color w:val="auto"/>
                <w:lang w:val="kk-KZ"/>
              </w:rPr>
            </w:pPr>
            <w:r w:rsidRPr="002624CE">
              <w:rPr>
                <w:lang w:val="kk-KZ"/>
              </w:rPr>
              <w:t>оның ішінде есептелген дивидендтер</w:t>
            </w:r>
          </w:p>
        </w:tc>
        <w:tc>
          <w:tcPr>
            <w:tcW w:w="748" w:type="pct"/>
            <w:vMerge/>
            <w:tcBorders>
              <w:left w:val="nil"/>
              <w:bottom w:val="single" w:sz="8" w:space="0" w:color="auto"/>
              <w:right w:val="single" w:sz="8" w:space="0" w:color="auto"/>
            </w:tcBorders>
            <w:shd w:val="clear" w:color="auto" w:fill="auto"/>
            <w:vAlign w:val="center"/>
            <w:hideMark/>
          </w:tcPr>
          <w:p w:rsidR="00496B30" w:rsidRPr="002624CE" w:rsidRDefault="00496B30" w:rsidP="002624CE">
            <w:pPr>
              <w:ind w:left="-87" w:right="-115" w:firstLine="709"/>
              <w:jc w:val="both"/>
              <w:rPr>
                <w:sz w:val="24"/>
                <w:szCs w:val="24"/>
                <w:lang w:val="kk-KZ"/>
              </w:rPr>
            </w:pPr>
          </w:p>
        </w:tc>
        <w:tc>
          <w:tcPr>
            <w:tcW w:w="602" w:type="pct"/>
            <w:vMerge/>
            <w:tcBorders>
              <w:left w:val="nil"/>
              <w:bottom w:val="single" w:sz="8" w:space="0" w:color="auto"/>
              <w:right w:val="single" w:sz="8" w:space="0" w:color="auto"/>
            </w:tcBorders>
            <w:shd w:val="clear" w:color="auto" w:fill="auto"/>
            <w:vAlign w:val="center"/>
            <w:hideMark/>
          </w:tcPr>
          <w:p w:rsidR="00496B30" w:rsidRPr="002624CE" w:rsidRDefault="00496B30" w:rsidP="002624CE">
            <w:pPr>
              <w:ind w:left="-87" w:right="-115" w:firstLine="709"/>
              <w:jc w:val="both"/>
              <w:rPr>
                <w:sz w:val="24"/>
                <w:szCs w:val="24"/>
                <w:lang w:val="kk-KZ"/>
              </w:rPr>
            </w:pPr>
          </w:p>
        </w:tc>
        <w:tc>
          <w:tcPr>
            <w:tcW w:w="593" w:type="pct"/>
            <w:vMerge/>
            <w:tcBorders>
              <w:left w:val="nil"/>
              <w:bottom w:val="single" w:sz="8" w:space="0" w:color="auto"/>
              <w:right w:val="single" w:sz="8" w:space="0" w:color="auto"/>
            </w:tcBorders>
            <w:shd w:val="clear" w:color="auto" w:fill="auto"/>
            <w:vAlign w:val="center"/>
            <w:hideMark/>
          </w:tcPr>
          <w:p w:rsidR="00496B30" w:rsidRPr="002624CE" w:rsidRDefault="00496B30" w:rsidP="002624CE">
            <w:pPr>
              <w:ind w:left="-87" w:right="-115" w:firstLine="709"/>
              <w:jc w:val="both"/>
              <w:rPr>
                <w:sz w:val="24"/>
                <w:szCs w:val="24"/>
                <w:lang w:val="kk-KZ"/>
              </w:rPr>
            </w:pPr>
          </w:p>
        </w:tc>
      </w:tr>
      <w:tr w:rsidR="00496B30" w:rsidRPr="002624CE" w:rsidTr="00496B30">
        <w:tc>
          <w:tcPr>
            <w:tcW w:w="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tabs>
                <w:tab w:val="left" w:pos="113"/>
                <w:tab w:val="center" w:pos="223"/>
              </w:tabs>
              <w:spacing w:before="0" w:beforeAutospacing="0" w:after="0" w:afterAutospacing="0"/>
              <w:ind w:left="-87" w:right="-115"/>
              <w:rPr>
                <w:color w:val="auto"/>
                <w:lang w:val="kk-KZ"/>
              </w:rPr>
            </w:pPr>
            <w:r w:rsidRPr="002624CE">
              <w:rPr>
                <w:color w:val="auto"/>
                <w:lang w:val="kk-KZ"/>
              </w:rPr>
              <w:tab/>
            </w:r>
            <w:r w:rsidRPr="002624CE">
              <w:rPr>
                <w:color w:val="auto"/>
                <w:lang w:val="kk-KZ"/>
              </w:rPr>
              <w:tab/>
              <w:t>1</w:t>
            </w: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both"/>
              <w:rPr>
                <w:color w:val="auto"/>
                <w:lang w:val="kk-KZ"/>
              </w:rPr>
            </w:pPr>
            <w:r w:rsidRPr="002624CE">
              <w:rPr>
                <w:color w:val="auto"/>
                <w:lang w:val="kk-KZ"/>
              </w:rPr>
              <w:t>2</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both"/>
              <w:rPr>
                <w:color w:val="auto"/>
                <w:lang w:val="kk-KZ"/>
              </w:rPr>
            </w:pPr>
            <w:r w:rsidRPr="002624CE">
              <w:rPr>
                <w:color w:val="auto"/>
                <w:lang w:val="kk-KZ"/>
              </w:rPr>
              <w:t>3</w:t>
            </w: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87"/>
              <w:jc w:val="center"/>
              <w:rPr>
                <w:color w:val="auto"/>
                <w:lang w:val="kk-KZ"/>
              </w:rPr>
            </w:pPr>
            <w:r w:rsidRPr="002624CE">
              <w:rPr>
                <w:color w:val="auto"/>
                <w:lang w:val="kk-KZ"/>
              </w:rPr>
              <w:t>4</w:t>
            </w:r>
          </w:p>
        </w:tc>
        <w:tc>
          <w:tcPr>
            <w:tcW w:w="11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center"/>
              <w:rPr>
                <w:color w:val="auto"/>
                <w:lang w:val="kk-KZ"/>
              </w:rPr>
            </w:pPr>
            <w:r w:rsidRPr="002624CE">
              <w:rPr>
                <w:color w:val="auto"/>
                <w:lang w:val="kk-KZ"/>
              </w:rPr>
              <w:t>5</w:t>
            </w: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both"/>
              <w:rPr>
                <w:color w:val="auto"/>
                <w:lang w:val="kk-KZ"/>
              </w:rPr>
            </w:pPr>
            <w:r w:rsidRPr="002624CE">
              <w:rPr>
                <w:color w:val="auto"/>
                <w:lang w:val="kk-KZ"/>
              </w:rPr>
              <w:t>6</w:t>
            </w:r>
          </w:p>
        </w:tc>
        <w:tc>
          <w:tcPr>
            <w:tcW w:w="6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both"/>
              <w:rPr>
                <w:color w:val="auto"/>
                <w:lang w:val="kk-KZ"/>
              </w:rPr>
            </w:pPr>
            <w:r w:rsidRPr="002624CE">
              <w:rPr>
                <w:color w:val="auto"/>
                <w:lang w:val="kk-KZ"/>
              </w:rPr>
              <w:t>7</w:t>
            </w: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7" w:right="-115" w:firstLine="709"/>
              <w:jc w:val="both"/>
              <w:rPr>
                <w:color w:val="auto"/>
                <w:lang w:val="kk-KZ"/>
              </w:rPr>
            </w:pPr>
            <w:r w:rsidRPr="002624CE">
              <w:rPr>
                <w:color w:val="auto"/>
                <w:lang w:val="kk-KZ"/>
              </w:rPr>
              <w:t>8</w:t>
            </w:r>
          </w:p>
        </w:tc>
      </w:tr>
      <w:tr w:rsidR="00496B30" w:rsidRPr="002624CE" w:rsidTr="00496B30">
        <w:tc>
          <w:tcPr>
            <w:tcW w:w="21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Pr="002624CE" w:rsidRDefault="00496B30" w:rsidP="002624CE">
            <w:pPr>
              <w:pStyle w:val="pc"/>
              <w:spacing w:before="0" w:beforeAutospacing="0" w:after="0" w:afterAutospacing="0"/>
              <w:ind w:left="-87" w:right="-115" w:firstLine="709"/>
              <w:jc w:val="both"/>
              <w:rPr>
                <w:color w:val="auto"/>
                <w:lang w:val="kk-KZ"/>
              </w:rPr>
            </w:pP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c>
          <w:tcPr>
            <w:tcW w:w="11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c>
          <w:tcPr>
            <w:tcW w:w="6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ind w:left="-87" w:right="-115" w:firstLine="709"/>
              <w:jc w:val="both"/>
              <w:rPr>
                <w:sz w:val="24"/>
                <w:szCs w:val="24"/>
                <w:lang w:val="kk-KZ"/>
              </w:rPr>
            </w:pPr>
          </w:p>
        </w:tc>
      </w:tr>
    </w:tbl>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jc w:val="both"/>
        <w:rPr>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lastRenderedPageBreak/>
        <w:t>Басқа заңды тұлғалардың</w:t>
      </w: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t xml:space="preserve"> капиталына инвестициялар</w:t>
      </w:r>
    </w:p>
    <w:p w:rsidR="00496B30" w:rsidRDefault="00496B30" w:rsidP="002624CE">
      <w:pPr>
        <w:pStyle w:val="pc"/>
        <w:spacing w:before="0" w:beforeAutospacing="0" w:after="0" w:afterAutospacing="0"/>
        <w:ind w:firstLine="709"/>
        <w:jc w:val="right"/>
        <w:rPr>
          <w:bCs/>
          <w:sz w:val="28"/>
          <w:szCs w:val="28"/>
          <w:lang w:val="kk-KZ"/>
        </w:rPr>
      </w:pPr>
      <w:r w:rsidRPr="006409BB">
        <w:rPr>
          <w:bCs/>
          <w:sz w:val="28"/>
          <w:szCs w:val="28"/>
          <w:lang w:val="kk-KZ"/>
        </w:rPr>
        <w:t xml:space="preserve"> туралы есеп нысанына</w:t>
      </w:r>
    </w:p>
    <w:p w:rsidR="00496B30" w:rsidRDefault="00496B30" w:rsidP="002624CE">
      <w:pPr>
        <w:pStyle w:val="pc"/>
        <w:spacing w:before="0" w:beforeAutospacing="0" w:after="0" w:afterAutospacing="0"/>
        <w:ind w:firstLine="709"/>
        <w:jc w:val="right"/>
        <w:rPr>
          <w:sz w:val="28"/>
          <w:szCs w:val="28"/>
          <w:lang w:val="kk-KZ"/>
        </w:rPr>
      </w:pPr>
      <w:r w:rsidRPr="006409BB">
        <w:rPr>
          <w:bCs/>
          <w:sz w:val="28"/>
          <w:szCs w:val="28"/>
          <w:lang w:val="kk-KZ"/>
        </w:rPr>
        <w:t>қосымша</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«Басқа заңды тұлғалардың капиталына инвестициялар туралы есеп»</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 xml:space="preserve">(индексі </w:t>
      </w:r>
      <w:r w:rsidRPr="006409BB">
        <w:rPr>
          <w:sz w:val="28"/>
          <w:szCs w:val="28"/>
          <w:lang w:val="kk-KZ"/>
        </w:rPr>
        <w:t>–</w:t>
      </w:r>
      <w:r w:rsidRPr="006409BB">
        <w:rPr>
          <w:bCs/>
          <w:sz w:val="28"/>
          <w:szCs w:val="28"/>
          <w:lang w:val="kk-KZ"/>
        </w:rPr>
        <w:t xml:space="preserve"> 1-ENPF_IKDU, кезеңділігі </w:t>
      </w:r>
      <w:r w:rsidRPr="006409BB">
        <w:rPr>
          <w:sz w:val="28"/>
          <w:szCs w:val="28"/>
          <w:lang w:val="kk-KZ"/>
        </w:rPr>
        <w:t>–</w:t>
      </w:r>
      <w:r w:rsidRPr="006409BB">
        <w:rPr>
          <w:bCs/>
          <w:sz w:val="28"/>
          <w:szCs w:val="28"/>
          <w:lang w:val="kk-KZ"/>
        </w:rPr>
        <w:t xml:space="preserve"> ай сайын)</w:t>
      </w:r>
    </w:p>
    <w:p w:rsidR="00496B30" w:rsidRDefault="00496B30" w:rsidP="002624CE">
      <w:pPr>
        <w:pStyle w:val="pc"/>
        <w:spacing w:before="0" w:beforeAutospacing="0" w:after="0" w:afterAutospacing="0"/>
        <w:jc w:val="center"/>
        <w:rPr>
          <w:bCs/>
          <w:sz w:val="28"/>
          <w:szCs w:val="28"/>
          <w:lang w:val="kk-KZ"/>
        </w:rPr>
      </w:pPr>
      <w:r w:rsidRPr="006409BB">
        <w:rPr>
          <w:sz w:val="28"/>
          <w:szCs w:val="28"/>
          <w:lang w:val="kk-KZ"/>
        </w:rPr>
        <w:t>ә</w:t>
      </w:r>
      <w:r w:rsidRPr="006409BB">
        <w:rPr>
          <w:bCs/>
          <w:sz w:val="28"/>
          <w:szCs w:val="28"/>
          <w:lang w:val="kk-KZ"/>
        </w:rPr>
        <w:t xml:space="preserve">кімшілік деректер нысанын толтыру бойынша түсіндірме </w:t>
      </w:r>
    </w:p>
    <w:p w:rsidR="00496B30" w:rsidRDefault="00496B30" w:rsidP="002624CE">
      <w:pPr>
        <w:pStyle w:val="pc"/>
        <w:spacing w:before="0" w:beforeAutospacing="0" w:after="0" w:afterAutospacing="0"/>
        <w:ind w:firstLine="709"/>
        <w:jc w:val="both"/>
        <w:rPr>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1-тарау. Жалпы ережелер</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1. Осы түсіндірмеде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firstLine="709"/>
        <w:rPr>
          <w:sz w:val="28"/>
          <w:szCs w:val="28"/>
          <w:lang w:val="kk-KZ"/>
        </w:rPr>
      </w:pPr>
      <w:r w:rsidRPr="006409BB">
        <w:rPr>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2-тарау. Нысанды толтыру бойынша түсіндірме</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p w:rsidR="00496B30" w:rsidRDefault="00496B30" w:rsidP="002624CE">
      <w:pPr>
        <w:pStyle w:val="pj"/>
        <w:ind w:firstLine="709"/>
        <w:rPr>
          <w:sz w:val="28"/>
          <w:szCs w:val="28"/>
          <w:lang w:val="kk-KZ"/>
        </w:rPr>
      </w:pPr>
      <w:r w:rsidRPr="006409BB">
        <w:rPr>
          <w:sz w:val="28"/>
          <w:szCs w:val="28"/>
          <w:lang w:val="kk-KZ"/>
        </w:rPr>
        <w:t>6. 3-бағанда сатып алу күніндегі акциялардың сатып алу құны көрсетіледі.</w:t>
      </w:r>
    </w:p>
    <w:p w:rsidR="00496B30" w:rsidRDefault="00496B30" w:rsidP="002624CE">
      <w:pPr>
        <w:pStyle w:val="pj"/>
        <w:ind w:firstLine="709"/>
        <w:rPr>
          <w:sz w:val="28"/>
          <w:szCs w:val="28"/>
          <w:lang w:val="kk-KZ"/>
        </w:rPr>
      </w:pPr>
      <w:r w:rsidRPr="006409BB">
        <w:rPr>
          <w:sz w:val="28"/>
          <w:szCs w:val="28"/>
          <w:lang w:val="kk-KZ"/>
        </w:rPr>
        <w:t>7. 4-бағанда бухгалтерлік есепте көрсетілген басқа заңды тұлғалардың капиталына инвестициялардың баланстық құны көрсетіледі.</w:t>
      </w:r>
    </w:p>
    <w:p w:rsidR="00496B30" w:rsidRDefault="00496B30" w:rsidP="002624CE">
      <w:pPr>
        <w:pStyle w:val="pj"/>
        <w:ind w:firstLine="709"/>
        <w:rPr>
          <w:sz w:val="28"/>
          <w:szCs w:val="28"/>
          <w:lang w:val="kk-KZ"/>
        </w:rPr>
      </w:pPr>
      <w:r w:rsidRPr="006409BB">
        <w:rPr>
          <w:sz w:val="28"/>
          <w:szCs w:val="28"/>
          <w:lang w:val="kk-KZ"/>
        </w:rPr>
        <w:t>8. 5-бағанда басқа заңды тұлғалардың капиталына инвестициялар бойынша есептелген дивидендтер сомасы көрсетіледі.</w:t>
      </w:r>
    </w:p>
    <w:p w:rsidR="00496B30" w:rsidRDefault="00496B30" w:rsidP="002624CE">
      <w:pPr>
        <w:pStyle w:val="pj"/>
        <w:ind w:firstLine="709"/>
        <w:rPr>
          <w:sz w:val="28"/>
          <w:szCs w:val="28"/>
          <w:lang w:val="kk-KZ"/>
        </w:rPr>
      </w:pPr>
      <w:r w:rsidRPr="006409BB">
        <w:rPr>
          <w:sz w:val="28"/>
          <w:szCs w:val="28"/>
          <w:lang w:val="kk-KZ"/>
        </w:rPr>
        <w:t>9. 7-бағанда бухгалтерлік есепте бастапқы тану күні көрсетіледі.</w:t>
      </w:r>
    </w:p>
    <w:p w:rsidR="00496B30" w:rsidRDefault="00496B30" w:rsidP="002624CE">
      <w:pPr>
        <w:ind w:firstLine="709"/>
        <w:jc w:val="both"/>
        <w:rPr>
          <w:sz w:val="28"/>
          <w:szCs w:val="28"/>
          <w:lang w:val="kk-KZ"/>
        </w:rPr>
      </w:pPr>
      <w:r w:rsidRPr="006409BB">
        <w:rPr>
          <w:sz w:val="28"/>
          <w:szCs w:val="28"/>
          <w:lang w:val="kk-KZ"/>
        </w:rPr>
        <w:t xml:space="preserve">10. </w:t>
      </w:r>
      <w:r w:rsidRPr="006409BB">
        <w:rPr>
          <w:rStyle w:val="s19"/>
          <w:sz w:val="28"/>
          <w:szCs w:val="28"/>
          <w:lang w:val="kk-KZ"/>
        </w:rPr>
        <w:t>Мәліметтер болмаған жағдайда, Нысан толтырылмай ұсынылады.</w:t>
      </w:r>
    </w:p>
    <w:p w:rsidR="00496B30" w:rsidRDefault="00496B30" w:rsidP="002624CE">
      <w:pPr>
        <w:spacing w:line="259" w:lineRule="auto"/>
        <w:rPr>
          <w:rStyle w:val="s0"/>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Қаулыға </w:t>
      </w:r>
    </w:p>
    <w:p w:rsidR="00496B30" w:rsidRDefault="00496B30" w:rsidP="002624CE">
      <w:pPr>
        <w:ind w:firstLine="709"/>
        <w:jc w:val="right"/>
        <w:rPr>
          <w:rStyle w:val="s0"/>
          <w:sz w:val="28"/>
          <w:szCs w:val="28"/>
          <w:lang w:val="kk-KZ"/>
        </w:rPr>
      </w:pPr>
      <w:r w:rsidRPr="006409BB">
        <w:rPr>
          <w:rStyle w:val="s0"/>
          <w:sz w:val="28"/>
          <w:szCs w:val="28"/>
          <w:lang w:val="kk-KZ"/>
        </w:rPr>
        <w:t>1</w:t>
      </w:r>
      <w:r>
        <w:rPr>
          <w:rStyle w:val="s0"/>
          <w:sz w:val="28"/>
          <w:szCs w:val="28"/>
          <w:lang w:val="kk-KZ"/>
        </w:rPr>
        <w:t>3</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bCs/>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1</w:t>
      </w:r>
      <w:r>
        <w:rPr>
          <w:color w:val="auto"/>
          <w:sz w:val="28"/>
          <w:szCs w:val="28"/>
          <w:lang w:val="kk-KZ"/>
        </w:rPr>
        <w:t>3</w:t>
      </w:r>
      <w:r w:rsidRPr="006409BB">
        <w:rPr>
          <w:color w:val="auto"/>
          <w:sz w:val="28"/>
          <w:szCs w:val="28"/>
          <w:lang w:val="kk-KZ"/>
        </w:rPr>
        <w:t>-қосымша</w:t>
      </w:r>
    </w:p>
    <w:p w:rsidR="00496B30" w:rsidRDefault="00496B30" w:rsidP="002624CE">
      <w:pPr>
        <w:pStyle w:val="pr"/>
        <w:spacing w:before="0" w:beforeAutospacing="0" w:after="0" w:afterAutospacing="0"/>
        <w:ind w:firstLine="709"/>
        <w:jc w:val="right"/>
        <w:rPr>
          <w:color w:val="auto"/>
          <w:sz w:val="28"/>
          <w:szCs w:val="28"/>
          <w:lang w:val="kk-KZ"/>
        </w:rPr>
      </w:pPr>
    </w:p>
    <w:p w:rsidR="00496B30" w:rsidRDefault="00496B30" w:rsidP="002624CE">
      <w:pPr>
        <w:ind w:firstLine="709"/>
        <w:jc w:val="both"/>
        <w:rPr>
          <w:bCs/>
          <w:sz w:val="28"/>
          <w:szCs w:val="28"/>
          <w:lang w:val="kk-KZ"/>
        </w:rPr>
      </w:pPr>
    </w:p>
    <w:p w:rsidR="00496B30" w:rsidRDefault="00496B30" w:rsidP="002624CE">
      <w:pPr>
        <w:pStyle w:val="pc"/>
        <w:spacing w:before="0" w:beforeAutospacing="0" w:after="0" w:afterAutospacing="0"/>
        <w:ind w:firstLine="709"/>
        <w:jc w:val="center"/>
        <w:rPr>
          <w:sz w:val="28"/>
          <w:lang w:val="kk-KZ"/>
        </w:rPr>
      </w:pPr>
      <w:r w:rsidRPr="006409BB">
        <w:rPr>
          <w:bCs/>
          <w:sz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lang w:val="kk-KZ"/>
        </w:rPr>
      </w:pPr>
      <w:r w:rsidRPr="006409BB">
        <w:rPr>
          <w:sz w:val="28"/>
          <w:lang w:val="kk-KZ"/>
        </w:rPr>
        <w:t> </w:t>
      </w:r>
    </w:p>
    <w:p w:rsidR="00496B30" w:rsidRDefault="00496B30" w:rsidP="002624CE">
      <w:pPr>
        <w:pStyle w:val="pj"/>
        <w:ind w:firstLine="709"/>
        <w:rPr>
          <w:sz w:val="28"/>
          <w:lang w:val="kk-KZ"/>
        </w:rPr>
      </w:pPr>
      <w:r w:rsidRPr="006409BB">
        <w:rPr>
          <w:sz w:val="28"/>
          <w:szCs w:val="28"/>
          <w:lang w:val="kk-KZ"/>
        </w:rPr>
        <w:t>Қайда ұсынылады</w:t>
      </w:r>
      <w:r w:rsidRPr="006409BB">
        <w:rPr>
          <w:sz w:val="28"/>
          <w:lang w:val="kk-KZ"/>
        </w:rPr>
        <w:t>: Қазақстан Республикасының Ұлттық Банкіне</w:t>
      </w:r>
    </w:p>
    <w:p w:rsidR="00496B30" w:rsidRDefault="00496B30" w:rsidP="002624CE">
      <w:pPr>
        <w:ind w:firstLine="709"/>
        <w:jc w:val="both"/>
        <w:rPr>
          <w:sz w:val="28"/>
          <w:lang w:val="kk-KZ"/>
        </w:rPr>
      </w:pPr>
      <w:r w:rsidRPr="006409BB">
        <w:rPr>
          <w:sz w:val="28"/>
          <w:lang w:val="kk-KZ"/>
        </w:rPr>
        <w:t xml:space="preserve">Әкімшілік деректердің нысаны </w:t>
      </w:r>
      <w:r w:rsidRPr="006409BB">
        <w:rPr>
          <w:bCs/>
          <w:sz w:val="28"/>
          <w:szCs w:val="28"/>
          <w:lang w:val="kk-KZ"/>
        </w:rPr>
        <w:t xml:space="preserve">www.nationalbank.kz </w:t>
      </w:r>
      <w:r w:rsidRPr="006409BB">
        <w:rPr>
          <w:sz w:val="28"/>
          <w:lang w:val="kk-KZ"/>
        </w:rPr>
        <w:t>интернет-ресурсында орналастырылған</w:t>
      </w:r>
    </w:p>
    <w:p w:rsidR="00496B30" w:rsidRDefault="00496B30" w:rsidP="002624CE">
      <w:pPr>
        <w:pStyle w:val="pc"/>
        <w:spacing w:before="0" w:beforeAutospacing="0" w:after="0" w:afterAutospacing="0"/>
        <w:ind w:firstLine="709"/>
        <w:jc w:val="both"/>
        <w:rPr>
          <w:sz w:val="28"/>
          <w:lang w:val="kk-KZ"/>
        </w:rPr>
      </w:pPr>
      <w:r w:rsidRPr="006409BB">
        <w:rPr>
          <w:sz w:val="28"/>
          <w:lang w:val="kk-KZ"/>
        </w:rPr>
        <w:t> </w:t>
      </w:r>
    </w:p>
    <w:p w:rsidR="00496B30" w:rsidRDefault="00496B30" w:rsidP="002624CE">
      <w:pPr>
        <w:pStyle w:val="pc"/>
        <w:spacing w:before="0" w:beforeAutospacing="0" w:after="0" w:afterAutospacing="0"/>
        <w:ind w:firstLine="709"/>
        <w:jc w:val="both"/>
        <w:rPr>
          <w:sz w:val="28"/>
          <w:lang w:val="kk-KZ"/>
        </w:rPr>
      </w:pPr>
      <w:r w:rsidRPr="006409BB">
        <w:rPr>
          <w:sz w:val="28"/>
          <w:lang w:val="kk-KZ"/>
        </w:rPr>
        <w:t> </w:t>
      </w:r>
    </w:p>
    <w:p w:rsidR="00496B30" w:rsidRDefault="00496B30" w:rsidP="002624CE">
      <w:pPr>
        <w:pStyle w:val="pc"/>
        <w:spacing w:before="0" w:beforeAutospacing="0" w:after="0" w:afterAutospacing="0"/>
        <w:ind w:firstLine="709"/>
        <w:jc w:val="center"/>
        <w:rPr>
          <w:sz w:val="28"/>
          <w:lang w:val="kk-KZ"/>
        </w:rPr>
      </w:pPr>
      <w:r w:rsidRPr="006409BB">
        <w:rPr>
          <w:bCs/>
          <w:sz w:val="28"/>
          <w:lang w:val="kk-KZ"/>
        </w:rPr>
        <w:t>Меншікті активтерді инвестициялау бойынша жасалған мәмілелер туралы есеп</w:t>
      </w:r>
    </w:p>
    <w:p w:rsidR="00496B30" w:rsidRDefault="00496B30" w:rsidP="002624CE">
      <w:pPr>
        <w:pStyle w:val="pc"/>
        <w:spacing w:before="0" w:beforeAutospacing="0" w:after="0" w:afterAutospacing="0"/>
        <w:ind w:firstLine="709"/>
        <w:jc w:val="both"/>
        <w:rPr>
          <w:sz w:val="28"/>
          <w:lang w:val="kk-KZ"/>
        </w:rPr>
      </w:pPr>
      <w:r w:rsidRPr="006409BB">
        <w:rPr>
          <w:sz w:val="28"/>
          <w:lang w:val="kk-KZ"/>
        </w:rPr>
        <w:t> </w:t>
      </w:r>
    </w:p>
    <w:p w:rsidR="00496B30" w:rsidRDefault="00496B30" w:rsidP="002624CE">
      <w:pPr>
        <w:pStyle w:val="pj"/>
        <w:ind w:firstLine="709"/>
        <w:rPr>
          <w:sz w:val="28"/>
          <w:lang w:val="kk-KZ"/>
        </w:rPr>
      </w:pPr>
      <w:r w:rsidRPr="006409BB">
        <w:rPr>
          <w:sz w:val="28"/>
          <w:lang w:val="kk-KZ"/>
        </w:rPr>
        <w:t>Әкімшілік деректер нысанының индексі: 1-ENPF_DEALINGS_SA</w:t>
      </w:r>
    </w:p>
    <w:p w:rsidR="00496B30" w:rsidRDefault="00496B30" w:rsidP="002624CE">
      <w:pPr>
        <w:pStyle w:val="pj"/>
        <w:ind w:firstLine="709"/>
        <w:rPr>
          <w:sz w:val="28"/>
          <w:lang w:val="kk-KZ"/>
        </w:rPr>
      </w:pPr>
      <w:r w:rsidRPr="006409BB">
        <w:rPr>
          <w:sz w:val="28"/>
          <w:lang w:val="kk-KZ"/>
        </w:rPr>
        <w:t>Кезеңділігі: ай сайын</w:t>
      </w:r>
    </w:p>
    <w:p w:rsidR="00496B30" w:rsidRDefault="00496B30" w:rsidP="002624CE">
      <w:pPr>
        <w:pStyle w:val="pj"/>
        <w:ind w:firstLine="709"/>
        <w:rPr>
          <w:sz w:val="28"/>
          <w:lang w:val="kk-KZ"/>
        </w:rPr>
      </w:pPr>
      <w:r w:rsidRPr="006409BB">
        <w:rPr>
          <w:sz w:val="28"/>
          <w:lang w:val="kk-KZ"/>
        </w:rPr>
        <w:t>Есепті кезеңі: 20 __ жылғы «___» ________ жағдай бойынша</w:t>
      </w:r>
    </w:p>
    <w:p w:rsidR="00496B30" w:rsidRDefault="00496B30" w:rsidP="002624CE">
      <w:pPr>
        <w:pStyle w:val="pj"/>
        <w:ind w:firstLine="709"/>
        <w:rPr>
          <w:sz w:val="28"/>
          <w:lang w:val="kk-KZ"/>
        </w:rPr>
      </w:pPr>
      <w:r w:rsidRPr="006409BB">
        <w:rPr>
          <w:sz w:val="28"/>
          <w:lang w:val="kk-KZ"/>
        </w:rPr>
        <w:t>Ақпаратты ұсынатын тұлғалар тобы: бірыңғай жинақтаушы зейнетақы қоры</w:t>
      </w:r>
    </w:p>
    <w:p w:rsidR="00496B30" w:rsidRDefault="00496B30" w:rsidP="002624CE">
      <w:pPr>
        <w:pStyle w:val="pj"/>
        <w:ind w:firstLine="709"/>
        <w:rPr>
          <w:bCs/>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w:t>
      </w:r>
      <w:r w:rsidRPr="006409BB">
        <w:rPr>
          <w:sz w:val="28"/>
          <w:lang w:val="kk-KZ"/>
        </w:rPr>
        <w:t xml:space="preserve">: есепті айдан кейінгі айдың </w:t>
      </w:r>
      <w:r>
        <w:rPr>
          <w:sz w:val="28"/>
          <w:lang w:val="kk-KZ"/>
        </w:rPr>
        <w:br/>
      </w:r>
      <w:r w:rsidRPr="006409BB">
        <w:rPr>
          <w:sz w:val="28"/>
          <w:lang w:val="kk-KZ"/>
        </w:rPr>
        <w:t>7 (жетінші) жұмыс күнінен кешіктірмей, ай сайын</w:t>
      </w:r>
    </w:p>
    <w:p w:rsidR="00496B30" w:rsidRDefault="00496B30" w:rsidP="002624CE">
      <w:pPr>
        <w:ind w:firstLine="709"/>
        <w:jc w:val="right"/>
        <w:rPr>
          <w:bCs/>
          <w:sz w:val="28"/>
          <w:szCs w:val="28"/>
          <w:lang w:val="kk-KZ"/>
        </w:rPr>
      </w:pPr>
      <w:r w:rsidRPr="006409BB">
        <w:rPr>
          <w:bCs/>
          <w:sz w:val="28"/>
          <w:szCs w:val="28"/>
          <w:lang w:val="kk-KZ"/>
        </w:rPr>
        <w:lastRenderedPageBreak/>
        <w:t>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1-кесте. Меншікті активтері есебінен сатып алынған бағалы қағаздар</w:t>
      </w:r>
    </w:p>
    <w:p w:rsidR="00496B30" w:rsidRDefault="00496B30" w:rsidP="002624CE">
      <w:pPr>
        <w:ind w:firstLine="709"/>
        <w:jc w:val="both"/>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r w:rsidRPr="006409BB">
        <w:rPr>
          <w:sz w:val="28"/>
          <w:szCs w:val="28"/>
          <w:lang w:val="kk-KZ"/>
        </w:rPr>
        <w:t>теңгемен</w:t>
      </w:r>
      <w:r w:rsidRPr="006409BB">
        <w:rPr>
          <w:bCs/>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630"/>
        <w:gridCol w:w="2733"/>
        <w:gridCol w:w="2326"/>
        <w:gridCol w:w="2701"/>
        <w:gridCol w:w="2665"/>
        <w:gridCol w:w="1472"/>
        <w:gridCol w:w="2022"/>
      </w:tblGrid>
      <w:tr w:rsidR="00496B30" w:rsidRPr="002624CE" w:rsidTr="00496B30">
        <w:trPr>
          <w:trHeight w:val="880"/>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5" w:firstLine="734"/>
              <w:jc w:val="both"/>
              <w:rPr>
                <w:color w:val="auto"/>
                <w:lang w:val="kk-KZ"/>
              </w:rPr>
            </w:pPr>
            <w:r w:rsidRPr="002624CE">
              <w:rPr>
                <w:color w:val="auto"/>
                <w:lang w:val="kk-KZ"/>
              </w:rPr>
              <w:t>№</w:t>
            </w:r>
          </w:p>
          <w:p w:rsidR="00496B30" w:rsidRPr="002624CE" w:rsidRDefault="00496B30" w:rsidP="002624CE">
            <w:pPr>
              <w:pStyle w:val="pc"/>
              <w:spacing w:before="0" w:beforeAutospacing="0" w:after="0" w:afterAutospacing="0"/>
              <w:ind w:left="-120"/>
              <w:jc w:val="center"/>
              <w:rPr>
                <w:lang w:val="kk-KZ"/>
              </w:rPr>
            </w:pPr>
            <w:r w:rsidRPr="002624CE">
              <w:rPr>
                <w:color w:val="auto"/>
                <w:lang w:val="kk-KZ"/>
              </w:rPr>
              <w:t>№</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2624CE" w:rsidRDefault="00496B30" w:rsidP="002624CE">
            <w:pPr>
              <w:pStyle w:val="pc"/>
              <w:spacing w:before="0" w:beforeAutospacing="0" w:after="0" w:afterAutospacing="0"/>
              <w:ind w:left="-110" w:right="-40" w:firstLine="68"/>
              <w:jc w:val="center"/>
              <w:rPr>
                <w:color w:val="auto"/>
                <w:lang w:val="kk-KZ"/>
              </w:rPr>
            </w:pPr>
            <w:r w:rsidRPr="002624CE">
              <w:rPr>
                <w:lang w:val="kk-KZ"/>
              </w:rPr>
              <w:t xml:space="preserve">Мәмілені жасау </w:t>
            </w:r>
            <w:r w:rsidRPr="002624CE">
              <w:rPr>
                <w:color w:val="auto"/>
                <w:lang w:val="kk-KZ"/>
              </w:rPr>
              <w:t>(операцияны тіркеу)</w:t>
            </w:r>
            <w:r w:rsidRPr="002624CE">
              <w:rPr>
                <w:lang w:val="kk-KZ"/>
              </w:rPr>
              <w:t xml:space="preserve"> күні</w:t>
            </w:r>
          </w:p>
        </w:tc>
        <w:tc>
          <w:tcPr>
            <w:tcW w:w="799" w:type="pct"/>
            <w:tcBorders>
              <w:top w:val="single" w:sz="8" w:space="0" w:color="auto"/>
              <w:left w:val="nil"/>
              <w:right w:val="single" w:sz="8" w:space="0" w:color="auto"/>
            </w:tcBorders>
          </w:tcPr>
          <w:p w:rsidR="00496B30" w:rsidRPr="002624CE" w:rsidRDefault="00496B30" w:rsidP="002624CE">
            <w:pPr>
              <w:ind w:left="1" w:right="-40" w:firstLine="68"/>
              <w:jc w:val="center"/>
              <w:rPr>
                <w:sz w:val="24"/>
                <w:szCs w:val="24"/>
                <w:lang w:val="kk-KZ"/>
              </w:rPr>
            </w:pPr>
            <w:r w:rsidRPr="002624CE">
              <w:rPr>
                <w:sz w:val="24"/>
                <w:szCs w:val="24"/>
                <w:lang w:val="kk-KZ"/>
              </w:rPr>
              <w:t>Мәміле бойынша</w:t>
            </w:r>
          </w:p>
          <w:p w:rsidR="00496B30" w:rsidRPr="002624CE" w:rsidRDefault="00496B30" w:rsidP="002624CE">
            <w:pPr>
              <w:ind w:left="1" w:right="-40" w:firstLine="68"/>
              <w:jc w:val="center"/>
              <w:rPr>
                <w:sz w:val="24"/>
                <w:szCs w:val="24"/>
                <w:lang w:val="kk-KZ"/>
              </w:rPr>
            </w:pPr>
            <w:r w:rsidRPr="002624CE">
              <w:rPr>
                <w:sz w:val="24"/>
                <w:szCs w:val="24"/>
                <w:lang w:val="kk-KZ"/>
              </w:rPr>
              <w:t>есеп айырысудың белгіленген күні</w:t>
            </w:r>
          </w:p>
        </w:tc>
        <w:tc>
          <w:tcPr>
            <w:tcW w:w="928" w:type="pct"/>
            <w:tcBorders>
              <w:top w:val="single" w:sz="8" w:space="0" w:color="auto"/>
              <w:left w:val="single" w:sz="8" w:space="0" w:color="auto"/>
              <w:right w:val="single" w:sz="8" w:space="0" w:color="auto"/>
            </w:tcBorders>
            <w:vAlign w:val="center"/>
          </w:tcPr>
          <w:p w:rsidR="00496B30" w:rsidRPr="002624CE" w:rsidRDefault="00496B30" w:rsidP="002624CE">
            <w:pPr>
              <w:ind w:left="1" w:right="-40" w:firstLine="68"/>
              <w:jc w:val="center"/>
              <w:rPr>
                <w:sz w:val="24"/>
                <w:szCs w:val="24"/>
                <w:lang w:val="kk-KZ"/>
              </w:rPr>
            </w:pPr>
            <w:r w:rsidRPr="002624CE">
              <w:rPr>
                <w:sz w:val="24"/>
                <w:szCs w:val="24"/>
                <w:lang w:val="kk-KZ"/>
              </w:rPr>
              <w:t>Мәміле бойынша</w:t>
            </w:r>
          </w:p>
          <w:p w:rsidR="00496B30" w:rsidRPr="002624CE" w:rsidRDefault="00496B30" w:rsidP="002624CE">
            <w:pPr>
              <w:ind w:left="1" w:right="-40" w:firstLine="68"/>
              <w:jc w:val="center"/>
              <w:rPr>
                <w:sz w:val="24"/>
                <w:szCs w:val="24"/>
                <w:lang w:val="kk-KZ"/>
              </w:rPr>
            </w:pPr>
            <w:r w:rsidRPr="002624CE">
              <w:rPr>
                <w:sz w:val="24"/>
                <w:szCs w:val="24"/>
                <w:lang w:val="kk-KZ"/>
              </w:rPr>
              <w:t>есеп айырысудың нақты күні</w:t>
            </w:r>
          </w:p>
        </w:tc>
        <w:tc>
          <w:tcPr>
            <w:tcW w:w="9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0" w:right="-40" w:firstLine="68"/>
              <w:jc w:val="center"/>
              <w:rPr>
                <w:color w:val="auto"/>
                <w:lang w:val="kk-KZ"/>
              </w:rPr>
            </w:pPr>
            <w:r w:rsidRPr="002624CE">
              <w:rPr>
                <w:lang w:val="kk-KZ"/>
              </w:rPr>
              <w:t>Брокердің және (немесе) дилердің атауы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9" w:right="-43" w:firstLine="68"/>
              <w:jc w:val="center"/>
              <w:rPr>
                <w:color w:val="auto"/>
                <w:lang w:val="kk-KZ"/>
              </w:rPr>
            </w:pPr>
            <w:r w:rsidRPr="002624CE">
              <w:rPr>
                <w:lang w:val="kk-KZ"/>
              </w:rPr>
              <w:t>Мәміле түрі</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24" w:firstLine="68"/>
              <w:jc w:val="center"/>
              <w:rPr>
                <w:color w:val="auto"/>
                <w:lang w:val="kk-KZ"/>
              </w:rPr>
            </w:pPr>
            <w:r w:rsidRPr="002624CE">
              <w:rPr>
                <w:lang w:val="kk-KZ"/>
              </w:rPr>
              <w:t>Нарық</w:t>
            </w:r>
          </w:p>
        </w:tc>
      </w:tr>
      <w:tr w:rsidR="00496B30" w:rsidRPr="002624CE" w:rsidTr="00496B30">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47" w:firstLine="709"/>
              <w:jc w:val="center"/>
              <w:rPr>
                <w:color w:val="auto"/>
                <w:lang w:val="kk-KZ"/>
              </w:rPr>
            </w:pPr>
            <w:r w:rsidRPr="002624CE">
              <w:rPr>
                <w:color w:val="auto"/>
                <w:lang w:val="kk-KZ"/>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68"/>
              <w:jc w:val="center"/>
              <w:rPr>
                <w:color w:val="auto"/>
                <w:lang w:val="kk-KZ"/>
              </w:rPr>
            </w:pPr>
            <w:r w:rsidRPr="002624CE">
              <w:rPr>
                <w:color w:val="auto"/>
                <w:lang w:val="kk-KZ"/>
              </w:rPr>
              <w:t>2</w:t>
            </w:r>
          </w:p>
        </w:tc>
        <w:tc>
          <w:tcPr>
            <w:tcW w:w="799" w:type="pct"/>
            <w:tcBorders>
              <w:top w:val="single" w:sz="8" w:space="0" w:color="auto"/>
              <w:left w:val="nil"/>
              <w:bottom w:val="single" w:sz="8" w:space="0" w:color="auto"/>
              <w:right w:val="single" w:sz="8" w:space="0" w:color="auto"/>
            </w:tcBorders>
          </w:tcPr>
          <w:p w:rsidR="00496B30" w:rsidRPr="002624CE" w:rsidRDefault="00496B30" w:rsidP="002624CE">
            <w:pPr>
              <w:pStyle w:val="pc"/>
              <w:spacing w:before="0" w:beforeAutospacing="0" w:after="0" w:afterAutospacing="0"/>
              <w:ind w:firstLine="68"/>
              <w:jc w:val="center"/>
              <w:rPr>
                <w:color w:val="auto"/>
                <w:lang w:val="kk-KZ"/>
              </w:rPr>
            </w:pPr>
            <w:r w:rsidRPr="002624CE">
              <w:rPr>
                <w:color w:val="auto"/>
                <w:lang w:val="kk-KZ"/>
              </w:rPr>
              <w:t>3</w:t>
            </w:r>
          </w:p>
        </w:tc>
        <w:tc>
          <w:tcPr>
            <w:tcW w:w="928"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c"/>
              <w:spacing w:before="0" w:beforeAutospacing="0" w:after="0" w:afterAutospacing="0"/>
              <w:ind w:firstLine="68"/>
              <w:jc w:val="center"/>
              <w:rPr>
                <w:color w:val="auto"/>
                <w:lang w:val="kk-KZ"/>
              </w:rPr>
            </w:pPr>
            <w:r w:rsidRPr="002624CE">
              <w:rPr>
                <w:color w:val="auto"/>
                <w:lang w:val="kk-KZ"/>
              </w:rPr>
              <w:t>4</w:t>
            </w: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68"/>
              <w:jc w:val="center"/>
              <w:rPr>
                <w:color w:val="auto"/>
                <w:lang w:val="kk-KZ"/>
              </w:rPr>
            </w:pPr>
            <w:r w:rsidRPr="002624CE">
              <w:rPr>
                <w:color w:val="auto"/>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68"/>
              <w:jc w:val="center"/>
              <w:rPr>
                <w:color w:val="auto"/>
                <w:lang w:val="kk-KZ"/>
              </w:rPr>
            </w:pPr>
            <w:r w:rsidRPr="002624CE">
              <w:rPr>
                <w:color w:val="auto"/>
                <w:lang w:val="kk-KZ"/>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firstLine="68"/>
              <w:jc w:val="center"/>
              <w:rPr>
                <w:color w:val="auto"/>
                <w:lang w:val="kk-KZ"/>
              </w:rPr>
            </w:pPr>
            <w:r w:rsidRPr="002624CE">
              <w:rPr>
                <w:color w:val="auto"/>
                <w:lang w:val="kk-KZ"/>
              </w:rPr>
              <w:t>7</w:t>
            </w:r>
          </w:p>
        </w:tc>
      </w:tr>
      <w:tr w:rsidR="00496B30" w:rsidRPr="002624CE" w:rsidTr="00496B30">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ind w:firstLine="709"/>
              <w:jc w:val="both"/>
              <w:rPr>
                <w:lang w:val="kk-KZ"/>
              </w:rPr>
            </w:pPr>
            <w:r w:rsidRPr="002624CE">
              <w:rPr>
                <w:lang w:val="kk-KZ"/>
              </w:rPr>
              <w:t xml:space="preserve">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68"/>
              <w:jc w:val="center"/>
              <w:rPr>
                <w:sz w:val="24"/>
                <w:szCs w:val="24"/>
                <w:lang w:val="kk-KZ"/>
              </w:rPr>
            </w:pPr>
          </w:p>
        </w:tc>
        <w:tc>
          <w:tcPr>
            <w:tcW w:w="799" w:type="pct"/>
            <w:tcBorders>
              <w:top w:val="single" w:sz="8" w:space="0" w:color="auto"/>
              <w:left w:val="nil"/>
              <w:bottom w:val="single" w:sz="8" w:space="0" w:color="auto"/>
              <w:right w:val="single" w:sz="8" w:space="0" w:color="auto"/>
            </w:tcBorders>
          </w:tcPr>
          <w:p w:rsidR="00496B30" w:rsidRPr="002624CE" w:rsidRDefault="00496B30" w:rsidP="002624CE">
            <w:pPr>
              <w:ind w:firstLine="68"/>
              <w:jc w:val="center"/>
              <w:rPr>
                <w:sz w:val="24"/>
                <w:szCs w:val="24"/>
                <w:lang w:val="kk-KZ"/>
              </w:rPr>
            </w:pPr>
          </w:p>
        </w:tc>
        <w:tc>
          <w:tcPr>
            <w:tcW w:w="928"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firstLine="68"/>
              <w:jc w:val="center"/>
              <w:rPr>
                <w:sz w:val="24"/>
                <w:szCs w:val="24"/>
                <w:lang w:val="kk-KZ"/>
              </w:rPr>
            </w:pP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68"/>
              <w:jc w:val="center"/>
              <w:rPr>
                <w:sz w:val="24"/>
                <w:szCs w:val="24"/>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68"/>
              <w:jc w:val="center"/>
              <w:rPr>
                <w:sz w:val="24"/>
                <w:szCs w:val="24"/>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68"/>
              <w:jc w:val="center"/>
              <w:rPr>
                <w:sz w:val="24"/>
                <w:szCs w:val="24"/>
                <w:lang w:val="kk-KZ"/>
              </w:rPr>
            </w:pPr>
          </w:p>
        </w:tc>
      </w:tr>
    </w:tbl>
    <w:p w:rsidR="00496B30" w:rsidRDefault="00496B30" w:rsidP="002624CE">
      <w:pPr>
        <w:pStyle w:val="af1"/>
        <w:spacing w:before="0" w:beforeAutospacing="0" w:after="0" w:afterAutospacing="0"/>
        <w:ind w:firstLine="709"/>
        <w:jc w:val="both"/>
        <w:rPr>
          <w:sz w:val="20"/>
          <w:szCs w:val="20"/>
          <w:lang w:val="kk-KZ"/>
        </w:rPr>
      </w:pPr>
      <w:r w:rsidRPr="006409BB">
        <w:rPr>
          <w:rStyle w:val="s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454"/>
        <w:gridCol w:w="2422"/>
        <w:gridCol w:w="1983"/>
        <w:gridCol w:w="2354"/>
        <w:gridCol w:w="1667"/>
        <w:gridCol w:w="1481"/>
        <w:gridCol w:w="2188"/>
      </w:tblGrid>
      <w:tr w:rsidR="00496B30" w:rsidRPr="00496B30" w:rsidTr="00496B30">
        <w:tc>
          <w:tcPr>
            <w:tcW w:w="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86" w:firstLine="29"/>
              <w:jc w:val="center"/>
              <w:rPr>
                <w:color w:val="auto"/>
                <w:lang w:val="kk-KZ"/>
              </w:rPr>
            </w:pPr>
            <w:r w:rsidRPr="006409BB">
              <w:rPr>
                <w:lang w:val="kk-KZ"/>
              </w:rPr>
              <w:t>Бағалы қағаздың түрі және оның эмитентінің атауы</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3" w:firstLine="29"/>
              <w:jc w:val="center"/>
              <w:rPr>
                <w:color w:val="auto"/>
                <w:lang w:val="kk-KZ"/>
              </w:rPr>
            </w:pPr>
            <w:r w:rsidRPr="006409BB">
              <w:rPr>
                <w:lang w:val="kk-KZ"/>
              </w:rPr>
              <w:t>Бағалы қағаздың сәйкестендіру нөмірі</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8" w:right="-100" w:firstLine="29"/>
              <w:jc w:val="center"/>
              <w:rPr>
                <w:color w:val="auto"/>
                <w:lang w:val="kk-KZ"/>
              </w:rPr>
            </w:pPr>
            <w:r w:rsidRPr="006409BB">
              <w:rPr>
                <w:lang w:val="kk-KZ"/>
              </w:rPr>
              <w:t>Номиналды құн валютасының коды</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9" w:right="-15" w:firstLine="29"/>
              <w:jc w:val="center"/>
              <w:rPr>
                <w:color w:val="auto"/>
                <w:lang w:val="kk-KZ"/>
              </w:rPr>
            </w:pPr>
            <w:r w:rsidRPr="006409BB">
              <w:rPr>
                <w:lang w:val="kk-KZ"/>
              </w:rPr>
              <w:t>Бір бағалы қағаздың номиналды құны</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8" w:firstLine="29"/>
              <w:jc w:val="center"/>
              <w:rPr>
                <w:color w:val="auto"/>
                <w:lang w:val="kk-KZ"/>
              </w:rPr>
            </w:pPr>
            <w:r w:rsidRPr="006409BB">
              <w:rPr>
                <w:lang w:val="kk-KZ"/>
              </w:rPr>
              <w:t>Бағалы қағаздың саны</w:t>
            </w:r>
          </w:p>
        </w:tc>
        <w:tc>
          <w:tcPr>
            <w:tcW w:w="5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6" w:right="-113" w:firstLine="29"/>
              <w:jc w:val="center"/>
              <w:rPr>
                <w:color w:val="auto"/>
                <w:lang w:val="kk-KZ"/>
              </w:rPr>
            </w:pPr>
            <w:r w:rsidRPr="006409BB">
              <w:rPr>
                <w:lang w:val="kk-KZ"/>
              </w:rPr>
              <w:t>Төлем валютасының к</w:t>
            </w:r>
            <w:r w:rsidRPr="006409BB">
              <w:rPr>
                <w:color w:val="auto"/>
                <w:lang w:val="kk-KZ"/>
              </w:rPr>
              <w:t>оды</w:t>
            </w:r>
          </w:p>
        </w:tc>
        <w:tc>
          <w:tcPr>
            <w:tcW w:w="7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1" w:right="-56" w:firstLine="29"/>
              <w:jc w:val="center"/>
              <w:rPr>
                <w:color w:val="auto"/>
                <w:lang w:val="kk-KZ"/>
              </w:rPr>
            </w:pPr>
            <w:r w:rsidRPr="006409BB">
              <w:rPr>
                <w:lang w:val="kk-KZ"/>
              </w:rPr>
              <w:t>Бір бағалы қағаздың сатып алу (сату) бағасы</w:t>
            </w:r>
          </w:p>
        </w:tc>
      </w:tr>
      <w:tr w:rsidR="00496B30" w:rsidTr="00496B30">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8</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9</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10</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11</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13</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29"/>
              <w:jc w:val="center"/>
              <w:rPr>
                <w:color w:val="auto"/>
                <w:lang w:val="kk-KZ"/>
              </w:rPr>
            </w:pPr>
            <w:r w:rsidRPr="006409BB">
              <w:rPr>
                <w:color w:val="auto"/>
                <w:lang w:val="kk-KZ"/>
              </w:rPr>
              <w:t>14</w:t>
            </w:r>
          </w:p>
        </w:tc>
      </w:tr>
    </w:tbl>
    <w:p w:rsidR="00496B30" w:rsidRDefault="00496B30" w:rsidP="002624CE">
      <w:pPr>
        <w:pStyle w:val="af1"/>
        <w:spacing w:before="0" w:beforeAutospacing="0" w:after="0" w:afterAutospacing="0"/>
        <w:ind w:firstLine="709"/>
        <w:jc w:val="both"/>
        <w:rPr>
          <w:sz w:val="20"/>
          <w:szCs w:val="20"/>
          <w:lang w:val="kk-KZ"/>
        </w:rPr>
      </w:pPr>
      <w:r w:rsidRPr="006409BB">
        <w:rPr>
          <w:rStyle w:val="s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679"/>
        <w:gridCol w:w="2686"/>
        <w:gridCol w:w="2497"/>
        <w:gridCol w:w="2098"/>
        <w:gridCol w:w="998"/>
        <w:gridCol w:w="1845"/>
        <w:gridCol w:w="1746"/>
      </w:tblGrid>
      <w:tr w:rsidR="00496B30" w:rsidTr="00496B30">
        <w:tc>
          <w:tcPr>
            <w:tcW w:w="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9" w:firstLine="113"/>
              <w:jc w:val="center"/>
              <w:rPr>
                <w:color w:val="auto"/>
                <w:lang w:val="kk-KZ"/>
              </w:rPr>
            </w:pPr>
            <w:r w:rsidRPr="006409BB">
              <w:rPr>
                <w:lang w:val="kk-KZ"/>
              </w:rPr>
              <w:t>Мәміле жасау күніндегі бір бағалы қағаздың ең төменгі бағасы</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9" w:firstLine="113"/>
              <w:jc w:val="center"/>
              <w:rPr>
                <w:color w:val="auto"/>
                <w:lang w:val="kk-KZ"/>
              </w:rPr>
            </w:pPr>
            <w:r w:rsidRPr="006409BB">
              <w:rPr>
                <w:lang w:val="kk-KZ"/>
              </w:rPr>
              <w:t>Мәміле жасау күніндегі бір бағалы қағаздың ең жоғары бағасы</w:t>
            </w:r>
          </w:p>
        </w:tc>
        <w:tc>
          <w:tcPr>
            <w:tcW w:w="858" w:type="pct"/>
            <w:tcBorders>
              <w:top w:val="single" w:sz="8" w:space="0" w:color="auto"/>
              <w:left w:val="nil"/>
              <w:bottom w:val="single" w:sz="8" w:space="0" w:color="auto"/>
              <w:right w:val="single" w:sz="8" w:space="0" w:color="auto"/>
            </w:tcBorders>
          </w:tcPr>
          <w:p w:rsidR="00496B30" w:rsidRDefault="00496B30" w:rsidP="002624CE">
            <w:pPr>
              <w:pStyle w:val="pc"/>
              <w:spacing w:before="0" w:beforeAutospacing="0" w:after="0" w:afterAutospacing="0"/>
              <w:ind w:left="-113" w:right="-69" w:firstLine="113"/>
              <w:jc w:val="center"/>
              <w:rPr>
                <w:color w:val="auto"/>
                <w:lang w:val="kk-KZ"/>
              </w:rPr>
            </w:pPr>
            <w:r w:rsidRPr="006409BB">
              <w:rPr>
                <w:lang w:val="kk-KZ"/>
              </w:rPr>
              <w:t>Мәміле жасау күніндегі бір бағалы қағаздың нарықтық құны</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9" w:firstLine="113"/>
              <w:jc w:val="center"/>
              <w:rPr>
                <w:color w:val="auto"/>
                <w:lang w:val="kk-KZ"/>
              </w:rPr>
            </w:pPr>
            <w:r w:rsidRPr="006409BB">
              <w:rPr>
                <w:lang w:val="kk-KZ"/>
              </w:rPr>
              <w:t>Бағалы қағаздар бойынша кірістілік (пайызбен)</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9" w:firstLine="113"/>
              <w:jc w:val="center"/>
              <w:rPr>
                <w:color w:val="auto"/>
                <w:lang w:val="kk-KZ"/>
              </w:rPr>
            </w:pPr>
            <w:r w:rsidRPr="006409BB">
              <w:rPr>
                <w:lang w:val="kk-KZ"/>
              </w:rPr>
              <w:t>Мәміле сомасы</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9" w:firstLine="113"/>
              <w:jc w:val="center"/>
              <w:rPr>
                <w:color w:val="auto"/>
                <w:lang w:val="kk-KZ"/>
              </w:rPr>
            </w:pPr>
            <w:r w:rsidRPr="006409BB">
              <w:rPr>
                <w:color w:val="auto"/>
                <w:lang w:val="kk-KZ"/>
              </w:rPr>
              <w:t>Контр</w:t>
            </w:r>
            <w:r w:rsidRPr="006409BB">
              <w:rPr>
                <w:lang w:val="kk-KZ"/>
              </w:rPr>
              <w:t>әріптес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9" w:firstLine="113"/>
              <w:jc w:val="center"/>
              <w:rPr>
                <w:color w:val="auto"/>
                <w:lang w:val="kk-KZ"/>
              </w:rPr>
            </w:pPr>
            <w:r w:rsidRPr="006409BB">
              <w:rPr>
                <w:color w:val="auto"/>
                <w:lang w:val="kk-KZ"/>
              </w:rPr>
              <w:t>Контр</w:t>
            </w:r>
            <w:r w:rsidRPr="006409BB">
              <w:rPr>
                <w:lang w:val="kk-KZ"/>
              </w:rPr>
              <w:t>әріптес</w:t>
            </w:r>
            <w:r w:rsidRPr="006409BB">
              <w:rPr>
                <w:color w:val="auto"/>
                <w:lang w:val="kk-KZ"/>
              </w:rPr>
              <w:t xml:space="preserve"> рейтингі</w:t>
            </w:r>
          </w:p>
        </w:tc>
      </w:tr>
      <w:tr w:rsidR="00496B30" w:rsidTr="00496B30">
        <w:tc>
          <w:tcPr>
            <w:tcW w:w="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113"/>
              <w:jc w:val="center"/>
              <w:rPr>
                <w:color w:val="auto"/>
                <w:lang w:val="kk-KZ"/>
              </w:rPr>
            </w:pPr>
            <w:r w:rsidRPr="006409BB">
              <w:rPr>
                <w:color w:val="auto"/>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113"/>
              <w:jc w:val="center"/>
              <w:rPr>
                <w:color w:val="auto"/>
                <w:lang w:val="kk-KZ"/>
              </w:rPr>
            </w:pPr>
            <w:r w:rsidRPr="006409BB">
              <w:rPr>
                <w:color w:val="auto"/>
                <w:lang w:val="kk-KZ"/>
              </w:rPr>
              <w:t>16</w:t>
            </w:r>
          </w:p>
        </w:tc>
        <w:tc>
          <w:tcPr>
            <w:tcW w:w="858" w:type="pct"/>
            <w:tcBorders>
              <w:top w:val="single" w:sz="8" w:space="0" w:color="auto"/>
              <w:left w:val="nil"/>
              <w:bottom w:val="single" w:sz="8" w:space="0" w:color="auto"/>
              <w:right w:val="single" w:sz="8" w:space="0" w:color="auto"/>
            </w:tcBorders>
          </w:tcPr>
          <w:p w:rsidR="00496B30" w:rsidRDefault="00496B30" w:rsidP="002624CE">
            <w:pPr>
              <w:pStyle w:val="pc"/>
              <w:spacing w:before="0" w:beforeAutospacing="0" w:after="0" w:afterAutospacing="0"/>
              <w:ind w:firstLine="113"/>
              <w:jc w:val="center"/>
              <w:rPr>
                <w:color w:val="auto"/>
                <w:lang w:val="kk-KZ"/>
              </w:rPr>
            </w:pPr>
            <w:r w:rsidRPr="006409BB">
              <w:rPr>
                <w:color w:val="auto"/>
                <w:lang w:val="kk-KZ"/>
              </w:rPr>
              <w:t>17</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113"/>
              <w:jc w:val="center"/>
              <w:rPr>
                <w:color w:val="auto"/>
                <w:lang w:val="kk-KZ"/>
              </w:rPr>
            </w:pPr>
            <w:r w:rsidRPr="006409BB">
              <w:rPr>
                <w:color w:val="auto"/>
                <w:lang w:val="kk-KZ"/>
              </w:rPr>
              <w:t>18</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3" w:firstLine="113"/>
              <w:jc w:val="center"/>
              <w:rPr>
                <w:color w:val="auto"/>
                <w:lang w:val="kk-KZ"/>
              </w:rPr>
            </w:pPr>
            <w:r w:rsidRPr="006409BB">
              <w:rPr>
                <w:color w:val="auto"/>
                <w:lang w:val="kk-KZ"/>
              </w:rPr>
              <w:t>19</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113"/>
              <w:jc w:val="center"/>
              <w:rPr>
                <w:color w:val="auto"/>
                <w:lang w:val="kk-KZ"/>
              </w:rPr>
            </w:pPr>
            <w:r w:rsidRPr="006409BB">
              <w:rPr>
                <w:color w:val="auto"/>
                <w:lang w:val="kk-KZ"/>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113"/>
              <w:jc w:val="center"/>
              <w:rPr>
                <w:color w:val="auto"/>
                <w:lang w:val="kk-KZ"/>
              </w:rPr>
            </w:pPr>
            <w:r w:rsidRPr="006409BB">
              <w:rPr>
                <w:color w:val="auto"/>
                <w:lang w:val="kk-KZ"/>
              </w:rPr>
              <w:t>21</w:t>
            </w:r>
          </w:p>
        </w:tc>
      </w:tr>
    </w:tbl>
    <w:p w:rsidR="00496B30" w:rsidRDefault="00496B30" w:rsidP="002624CE">
      <w:pPr>
        <w:pStyle w:val="pc"/>
        <w:spacing w:before="0" w:beforeAutospacing="0" w:after="0" w:afterAutospacing="0"/>
        <w:ind w:firstLine="709"/>
        <w:jc w:val="both"/>
        <w:rPr>
          <w:color w:val="auto"/>
          <w:sz w:val="20"/>
          <w:szCs w:val="20"/>
          <w:lang w:val="kk-KZ"/>
        </w:rPr>
      </w:pPr>
      <w:r w:rsidRPr="006409BB">
        <w:rPr>
          <w:color w:val="auto"/>
          <w:sz w:val="20"/>
          <w:szCs w:val="20"/>
          <w:lang w:val="kk-KZ"/>
        </w:rPr>
        <w:t> </w:t>
      </w: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2-кесте. Қазақстан Республикасының Ұлттық Банкіндегі және екінші деңгейдегі банктердегі салымдар</w:t>
      </w:r>
    </w:p>
    <w:p w:rsidR="00496B30" w:rsidRDefault="00496B30" w:rsidP="002624CE">
      <w:pPr>
        <w:pStyle w:val="pc"/>
        <w:spacing w:before="0" w:beforeAutospacing="0" w:after="0" w:afterAutospacing="0"/>
        <w:ind w:firstLine="709"/>
        <w:jc w:val="both"/>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408"/>
        <w:gridCol w:w="1153"/>
        <w:gridCol w:w="12"/>
        <w:gridCol w:w="1635"/>
        <w:gridCol w:w="12"/>
        <w:gridCol w:w="1138"/>
        <w:gridCol w:w="12"/>
        <w:gridCol w:w="1152"/>
        <w:gridCol w:w="12"/>
        <w:gridCol w:w="2348"/>
        <w:gridCol w:w="12"/>
        <w:gridCol w:w="1435"/>
        <w:gridCol w:w="12"/>
        <w:gridCol w:w="2345"/>
        <w:gridCol w:w="12"/>
        <w:gridCol w:w="1609"/>
        <w:gridCol w:w="1242"/>
      </w:tblGrid>
      <w:tr w:rsidR="00496B30" w:rsidTr="00496B30">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lastRenderedPageBreak/>
              <w:t>№</w:t>
            </w:r>
          </w:p>
          <w:p w:rsidR="00496B30" w:rsidRDefault="00496B30" w:rsidP="002624CE">
            <w:pPr>
              <w:ind w:left="-113"/>
              <w:jc w:val="center"/>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5" w:right="-79" w:firstLine="25"/>
              <w:jc w:val="center"/>
              <w:rPr>
                <w:color w:val="auto"/>
                <w:lang w:val="kk-KZ"/>
              </w:rPr>
            </w:pPr>
            <w:r w:rsidRPr="006409BB">
              <w:rPr>
                <w:lang w:val="kk-KZ"/>
              </w:rPr>
              <w:t>Ақша аудару күні</w:t>
            </w:r>
          </w:p>
        </w:tc>
        <w:tc>
          <w:tcPr>
            <w:tcW w:w="5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0" w:right="-97" w:firstLine="25"/>
              <w:jc w:val="center"/>
              <w:rPr>
                <w:color w:val="auto"/>
                <w:lang w:val="kk-KZ"/>
              </w:rPr>
            </w:pPr>
            <w:r w:rsidRPr="006409BB">
              <w:rPr>
                <w:lang w:val="kk-KZ"/>
              </w:rPr>
              <w:t>Банктің атауы</w:t>
            </w:r>
          </w:p>
        </w:tc>
        <w:tc>
          <w:tcPr>
            <w:tcW w:w="3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1" w:right="-73" w:firstLine="25"/>
              <w:jc w:val="center"/>
              <w:rPr>
                <w:color w:val="auto"/>
                <w:lang w:val="kk-KZ"/>
              </w:rPr>
            </w:pPr>
            <w:r w:rsidRPr="006409BB">
              <w:rPr>
                <w:lang w:val="kk-KZ"/>
              </w:rPr>
              <w:t>Салым бойынша операция</w:t>
            </w:r>
          </w:p>
        </w:tc>
        <w:tc>
          <w:tcPr>
            <w:tcW w:w="400" w:type="pct"/>
            <w:gridSpan w:val="2"/>
            <w:tcBorders>
              <w:top w:val="single" w:sz="8" w:space="0" w:color="auto"/>
              <w:left w:val="nil"/>
              <w:bottom w:val="single" w:sz="8" w:space="0" w:color="auto"/>
              <w:right w:val="single" w:sz="8" w:space="0" w:color="auto"/>
            </w:tcBorders>
          </w:tcPr>
          <w:p w:rsidR="00496B30" w:rsidRDefault="00496B30" w:rsidP="002624CE">
            <w:pPr>
              <w:pStyle w:val="pc"/>
              <w:spacing w:before="0" w:beforeAutospacing="0" w:after="0" w:afterAutospacing="0"/>
              <w:ind w:left="23" w:firstLine="25"/>
              <w:jc w:val="center"/>
              <w:rPr>
                <w:color w:val="auto"/>
                <w:lang w:val="kk-KZ"/>
              </w:rPr>
            </w:pPr>
            <w:r w:rsidRPr="006409BB">
              <w:rPr>
                <w:color w:val="auto"/>
                <w:lang w:val="kk-KZ"/>
              </w:rPr>
              <w:t>Операция сомасы</w:t>
            </w:r>
          </w:p>
        </w:tc>
        <w:tc>
          <w:tcPr>
            <w:tcW w:w="81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90"/>
              <w:jc w:val="center"/>
              <w:rPr>
                <w:color w:val="auto"/>
                <w:lang w:val="kk-KZ"/>
              </w:rPr>
            </w:pPr>
            <w:r w:rsidRPr="006409BB">
              <w:rPr>
                <w:lang w:val="kk-KZ"/>
              </w:rPr>
              <w:t>Банктік салым шартын жасау күні және нөмірі</w:t>
            </w:r>
          </w:p>
        </w:tc>
        <w:tc>
          <w:tcPr>
            <w:tcW w:w="4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left" w:pos="226"/>
              </w:tabs>
              <w:spacing w:before="0" w:beforeAutospacing="0" w:after="0" w:afterAutospacing="0"/>
              <w:ind w:left="-119"/>
              <w:jc w:val="center"/>
              <w:rPr>
                <w:color w:val="auto"/>
                <w:lang w:val="kk-KZ"/>
              </w:rPr>
            </w:pPr>
            <w:r w:rsidRPr="006409BB">
              <w:rPr>
                <w:lang w:val="kk-KZ"/>
              </w:rPr>
              <w:t>Салым мерзімі (күнмен)</w:t>
            </w: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 w:right="-15" w:firstLine="2"/>
              <w:jc w:val="center"/>
              <w:rPr>
                <w:color w:val="auto"/>
                <w:lang w:val="kk-KZ"/>
              </w:rPr>
            </w:pPr>
            <w:r w:rsidRPr="006409BB">
              <w:rPr>
                <w:lang w:val="kk-KZ"/>
              </w:rPr>
              <w:t>Сыйақы мөлшерлемесі (жылдық пайызбен)</w:t>
            </w:r>
          </w:p>
        </w:tc>
        <w:tc>
          <w:tcPr>
            <w:tcW w:w="5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1" w:hanging="27"/>
              <w:jc w:val="center"/>
              <w:rPr>
                <w:color w:val="auto"/>
                <w:lang w:val="kk-KZ"/>
              </w:rPr>
            </w:pPr>
            <w:r w:rsidRPr="006409BB">
              <w:rPr>
                <w:lang w:val="kk-KZ"/>
              </w:rPr>
              <w:t>Салым валютасының к</w:t>
            </w:r>
            <w:r w:rsidRPr="002624CE">
              <w:rPr>
                <w:rStyle w:val="s0"/>
                <w:color w:val="auto"/>
                <w:sz w:val="24"/>
                <w:szCs w:val="24"/>
                <w:lang w:val="kk-KZ"/>
              </w:rPr>
              <w:t>оды</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6" w:hanging="27"/>
              <w:jc w:val="center"/>
              <w:rPr>
                <w:color w:val="auto"/>
                <w:lang w:val="kk-KZ"/>
              </w:rPr>
            </w:pPr>
            <w:r w:rsidRPr="006409BB">
              <w:rPr>
                <w:lang w:val="kk-KZ"/>
              </w:rPr>
              <w:t>Салым сомасы</w:t>
            </w:r>
          </w:p>
        </w:tc>
      </w:tr>
      <w:tr w:rsidR="00496B30" w:rsidTr="00496B30">
        <w:tc>
          <w:tcPr>
            <w:tcW w:w="1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tabs>
                <w:tab w:val="right" w:pos="200"/>
              </w:tabs>
              <w:spacing w:before="0" w:beforeAutospacing="0" w:after="0" w:afterAutospacing="0"/>
              <w:ind w:left="-674" w:firstLine="574"/>
              <w:jc w:val="center"/>
              <w:rPr>
                <w:color w:val="auto"/>
                <w:lang w:val="kk-KZ"/>
              </w:rPr>
            </w:pPr>
            <w:r w:rsidRPr="006409BB">
              <w:rPr>
                <w:color w:val="auto"/>
                <w:lang w:val="kk-KZ"/>
              </w:rPr>
              <w:t>1</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400" w:type="pct"/>
            <w:gridSpan w:val="2"/>
            <w:tcBorders>
              <w:top w:val="single" w:sz="8" w:space="0" w:color="auto"/>
              <w:left w:val="nil"/>
              <w:bottom w:val="single" w:sz="8" w:space="0" w:color="auto"/>
              <w:right w:val="single" w:sz="8" w:space="0" w:color="auto"/>
            </w:tcBorders>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81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4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c>
          <w:tcPr>
            <w:tcW w:w="1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00" w:type="pct"/>
            <w:gridSpan w:val="2"/>
            <w:tcBorders>
              <w:top w:val="single" w:sz="8" w:space="0" w:color="auto"/>
              <w:left w:val="nil"/>
              <w:bottom w:val="single" w:sz="8" w:space="0" w:color="auto"/>
              <w:right w:val="single" w:sz="8" w:space="0" w:color="auto"/>
            </w:tcBorders>
          </w:tcPr>
          <w:p w:rsidR="00496B30" w:rsidRDefault="00496B30" w:rsidP="002624CE">
            <w:pPr>
              <w:ind w:firstLine="709"/>
              <w:jc w:val="both"/>
              <w:rPr>
                <w:lang w:val="kk-KZ"/>
              </w:rPr>
            </w:pPr>
          </w:p>
        </w:tc>
        <w:tc>
          <w:tcPr>
            <w:tcW w:w="81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8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bl>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both"/>
        <w:rPr>
          <w:sz w:val="28"/>
          <w:szCs w:val="28"/>
          <w:lang w:val="kk-KZ"/>
        </w:rPr>
      </w:pPr>
      <w:r w:rsidRPr="006409BB">
        <w:rPr>
          <w:sz w:val="28"/>
          <w:szCs w:val="28"/>
          <w:lang w:val="kk-KZ"/>
        </w:rPr>
        <w:t>3-кесте. Меншікті активтер есебінен сатып алынған а</w:t>
      </w:r>
      <w:r w:rsidRPr="006409BB">
        <w:rPr>
          <w:bCs/>
          <w:sz w:val="28"/>
          <w:szCs w:val="28"/>
          <w:lang w:val="kk-KZ"/>
        </w:rPr>
        <w:t>ффинирленген</w:t>
      </w:r>
      <w:r w:rsidRPr="006409BB">
        <w:rPr>
          <w:sz w:val="28"/>
          <w:szCs w:val="28"/>
          <w:lang w:val="kk-KZ"/>
        </w:rPr>
        <w:t xml:space="preserve"> бағалы металдар</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425"/>
        <w:gridCol w:w="1743"/>
        <w:gridCol w:w="1650"/>
        <w:gridCol w:w="1560"/>
        <w:gridCol w:w="890"/>
        <w:gridCol w:w="2369"/>
        <w:gridCol w:w="1973"/>
        <w:gridCol w:w="1571"/>
        <w:gridCol w:w="1283"/>
        <w:gridCol w:w="1085"/>
      </w:tblGrid>
      <w:tr w:rsidR="00496B30" w:rsidTr="00496B30">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w:t>
            </w:r>
          </w:p>
          <w:p w:rsidR="00496B30" w:rsidRDefault="00496B30" w:rsidP="002624CE">
            <w:pPr>
              <w:pStyle w:val="pc"/>
              <w:spacing w:before="0" w:beforeAutospacing="0" w:after="0" w:afterAutospacing="0"/>
              <w:ind w:left="-120"/>
              <w:jc w:val="center"/>
              <w:rPr>
                <w:color w:val="auto"/>
                <w:lang w:val="kk-KZ"/>
              </w:rPr>
            </w:pP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Мәмілені жасау күні</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Контрагенттің атауы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Қызметке ақы төлеу</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Мәміле түрі</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Аффинирленген бағалы металдың түрі</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Мәміле көлемі (бірлігі)</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Төлем валютасының к</w:t>
            </w:r>
            <w:r w:rsidRPr="006409BB">
              <w:rPr>
                <w:lang w:val="kk-KZ"/>
              </w:rPr>
              <w:t>оды</w:t>
            </w:r>
          </w:p>
        </w:tc>
        <w:tc>
          <w:tcPr>
            <w:tcW w:w="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Бір бірліктің сатып алу бағасы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Мәміле сомасы</w:t>
            </w:r>
          </w:p>
        </w:tc>
      </w:tr>
      <w:tr w:rsidR="00496B30" w:rsidTr="00496B30">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r w:rsidRPr="002624CE">
              <w:rPr>
                <w:sz w:val="24"/>
                <w:szCs w:val="24"/>
                <w:lang w:val="kk-KZ"/>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center"/>
              <w:rPr>
                <w:color w:val="auto"/>
                <w:lang w:val="kk-KZ"/>
              </w:rPr>
            </w:pPr>
            <w:r w:rsidRPr="006409BB">
              <w:rPr>
                <w:color w:val="auto"/>
                <w:lang w:val="kk-KZ"/>
              </w:rPr>
              <w:t>6</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7</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bl>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0"/>
          <w:szCs w:val="20"/>
          <w:lang w:val="kk-KZ"/>
        </w:rPr>
        <w:t> </w:t>
      </w: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4-кесте. Меншікті активтер есебінен сатып алынған туынды қаржы құралдары</w:t>
      </w:r>
    </w:p>
    <w:p w:rsidR="00496B30" w:rsidRDefault="00496B30" w:rsidP="002624CE">
      <w:pPr>
        <w:pStyle w:val="pc"/>
        <w:spacing w:before="0" w:beforeAutospacing="0" w:after="0" w:afterAutospacing="0"/>
        <w:ind w:firstLine="709"/>
        <w:jc w:val="both"/>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7" w:type="pct"/>
        <w:tblLayout w:type="fixed"/>
        <w:tblCellMar>
          <w:left w:w="0" w:type="dxa"/>
          <w:right w:w="0" w:type="dxa"/>
        </w:tblCellMar>
        <w:tblLook w:val="04A0" w:firstRow="1" w:lastRow="0" w:firstColumn="1" w:lastColumn="0" w:noHBand="0" w:noVBand="1"/>
      </w:tblPr>
      <w:tblGrid>
        <w:gridCol w:w="417"/>
        <w:gridCol w:w="1498"/>
        <w:gridCol w:w="1827"/>
        <w:gridCol w:w="1885"/>
        <w:gridCol w:w="1186"/>
        <w:gridCol w:w="1812"/>
        <w:gridCol w:w="2477"/>
        <w:gridCol w:w="833"/>
        <w:gridCol w:w="1192"/>
        <w:gridCol w:w="1442"/>
      </w:tblGrid>
      <w:tr w:rsidR="00496B30" w:rsidTr="00496B30">
        <w:tc>
          <w:tcPr>
            <w:tcW w:w="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w:t>
            </w:r>
          </w:p>
          <w:p w:rsidR="00496B30" w:rsidRDefault="00496B30" w:rsidP="002624CE">
            <w:pPr>
              <w:pStyle w:val="pc"/>
              <w:spacing w:before="0" w:beforeAutospacing="0" w:after="0" w:afterAutospacing="0"/>
              <w:ind w:left="-120"/>
              <w:jc w:val="center"/>
              <w:rPr>
                <w:color w:val="auto"/>
                <w:lang w:val="kk-KZ"/>
              </w:rPr>
            </w:pP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Мәмілені жасау күні</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Брокердің және (немесе) дилердің атауы</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Қаржы құралдарын есепке алу күні</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Мәміле бойынша есеп айырысу күні</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Туынды қаржы құралдарының түрі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Бағалы қағаздың сәйкестендіру нөмірі</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Нарық</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Базалық актив және оның рейтингі</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Контрагент және оның рейтингі</w:t>
            </w:r>
          </w:p>
        </w:tc>
      </w:tr>
      <w:tr w:rsidR="00496B30" w:rsidTr="00496B30">
        <w:trPr>
          <w:trHeight w:val="221"/>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r w:rsidRPr="002624CE">
              <w:rPr>
                <w:sz w:val="24"/>
                <w:szCs w:val="24"/>
                <w:lang w:val="kk-KZ"/>
              </w:rPr>
              <w:t>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trHeight w:val="329"/>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firstLine="709"/>
              <w:jc w:val="both"/>
              <w:rPr>
                <w:lang w:val="kk-KZ"/>
              </w:rPr>
            </w:pPr>
          </w:p>
        </w:tc>
      </w:tr>
    </w:tbl>
    <w:p w:rsidR="00496B30" w:rsidRDefault="00496B30" w:rsidP="002624CE">
      <w:pPr>
        <w:pStyle w:val="pj"/>
        <w:ind w:firstLine="709"/>
        <w:rPr>
          <w:color w:val="auto"/>
          <w:sz w:val="28"/>
          <w:szCs w:val="28"/>
          <w:lang w:val="kk-KZ"/>
        </w:rPr>
      </w:pPr>
      <w:r w:rsidRPr="006409BB">
        <w:rPr>
          <w:color w:val="auto"/>
          <w:sz w:val="20"/>
          <w:szCs w:val="2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rStyle w:val="s0"/>
          <w:sz w:val="28"/>
          <w:szCs w:val="28"/>
          <w:lang w:val="kk-KZ"/>
        </w:rPr>
        <w:t>кестенің жалғасы:</w:t>
      </w:r>
    </w:p>
    <w:p w:rsidR="00496B30" w:rsidRDefault="00496B30" w:rsidP="002624CE">
      <w:pPr>
        <w:pStyle w:val="af1"/>
        <w:spacing w:before="0" w:beforeAutospacing="0" w:after="0" w:afterAutospacing="0"/>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873"/>
        <w:gridCol w:w="1682"/>
        <w:gridCol w:w="946"/>
        <w:gridCol w:w="963"/>
        <w:gridCol w:w="1481"/>
        <w:gridCol w:w="1417"/>
        <w:gridCol w:w="1984"/>
        <w:gridCol w:w="1499"/>
        <w:gridCol w:w="1452"/>
        <w:gridCol w:w="1161"/>
        <w:gridCol w:w="1091"/>
      </w:tblGrid>
      <w:tr w:rsidR="00496B30" w:rsidTr="00496B30">
        <w:tc>
          <w:tcPr>
            <w:tcW w:w="2043"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lang w:val="kk-KZ"/>
              </w:rPr>
              <w:t>Мәміле талаптарының сипаттамасы</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4" w:right="-55" w:firstLine="24"/>
              <w:jc w:val="center"/>
              <w:rPr>
                <w:color w:val="auto"/>
                <w:lang w:val="kk-KZ"/>
              </w:rPr>
            </w:pPr>
            <w:r w:rsidRPr="006409BB">
              <w:rPr>
                <w:lang w:val="kk-KZ"/>
              </w:rPr>
              <w:t>Хеджирлеу объектісі</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4" w:firstLine="24"/>
              <w:jc w:val="center"/>
              <w:rPr>
                <w:color w:val="auto"/>
                <w:lang w:val="kk-KZ"/>
              </w:rPr>
            </w:pPr>
            <w:r w:rsidRPr="006409BB">
              <w:rPr>
                <w:lang w:val="kk-KZ"/>
              </w:rPr>
              <w:t>Инвестициялық шешімнің нөмірі мен күні</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71" w:firstLine="24"/>
              <w:jc w:val="center"/>
              <w:rPr>
                <w:color w:val="auto"/>
                <w:lang w:val="kk-KZ"/>
              </w:rPr>
            </w:pPr>
            <w:r w:rsidRPr="006409BB">
              <w:rPr>
                <w:lang w:val="kk-KZ"/>
              </w:rPr>
              <w:t>Мәмілені жасау күнгі вариациялық маржа, теңге</w:t>
            </w:r>
          </w:p>
        </w:tc>
        <w:tc>
          <w:tcPr>
            <w:tcW w:w="4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8" w:right="-45" w:firstLine="24"/>
              <w:jc w:val="center"/>
              <w:rPr>
                <w:color w:val="auto"/>
                <w:lang w:val="kk-KZ"/>
              </w:rPr>
            </w:pPr>
            <w:r w:rsidRPr="006409BB">
              <w:rPr>
                <w:lang w:val="kk-KZ"/>
              </w:rPr>
              <w:t>Мәмілені жасау күнгі бастапқы маржа, пайыз</w:t>
            </w:r>
          </w:p>
        </w:tc>
        <w:tc>
          <w:tcPr>
            <w:tcW w:w="3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30" w:firstLine="24"/>
              <w:jc w:val="center"/>
              <w:rPr>
                <w:color w:val="auto"/>
                <w:lang w:val="kk-KZ"/>
              </w:rPr>
            </w:pPr>
            <w:r w:rsidRPr="006409BB">
              <w:rPr>
                <w:lang w:val="kk-KZ"/>
              </w:rPr>
              <w:t>Сауда-саттық режимі</w:t>
            </w:r>
          </w:p>
        </w:tc>
        <w:tc>
          <w:tcPr>
            <w:tcW w:w="3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8" w:right="-56" w:firstLine="24"/>
              <w:jc w:val="center"/>
              <w:rPr>
                <w:color w:val="auto"/>
                <w:lang w:val="kk-KZ"/>
              </w:rPr>
            </w:pPr>
            <w:r w:rsidRPr="006409BB">
              <w:rPr>
                <w:lang w:val="kk-KZ"/>
              </w:rPr>
              <w:t>Ескертпе</w:t>
            </w:r>
          </w:p>
        </w:tc>
      </w:tr>
      <w:tr w:rsidR="00496B30" w:rsidTr="00496B30">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07"/>
              <w:jc w:val="center"/>
              <w:rPr>
                <w:color w:val="auto"/>
                <w:lang w:val="kk-KZ"/>
              </w:rPr>
            </w:pPr>
            <w:r w:rsidRPr="006409BB">
              <w:rPr>
                <w:lang w:val="kk-KZ"/>
              </w:rPr>
              <w:t>Мәміле түрі</w:t>
            </w:r>
          </w:p>
        </w:tc>
        <w:tc>
          <w:tcPr>
            <w:tcW w:w="5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07"/>
              <w:jc w:val="center"/>
              <w:rPr>
                <w:color w:val="auto"/>
                <w:lang w:val="kk-KZ"/>
              </w:rPr>
            </w:pPr>
            <w:r w:rsidRPr="006409BB">
              <w:rPr>
                <w:lang w:val="kk-KZ"/>
              </w:rPr>
              <w:t>Қаржы құралдарының саны, дана</w:t>
            </w:r>
          </w:p>
        </w:tc>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07"/>
              <w:jc w:val="center"/>
              <w:rPr>
                <w:color w:val="auto"/>
                <w:lang w:val="kk-KZ"/>
              </w:rPr>
            </w:pPr>
            <w:r w:rsidRPr="006409BB">
              <w:rPr>
                <w:lang w:val="kk-KZ"/>
              </w:rPr>
              <w:t>Мәміле бағасы, теңге</w:t>
            </w:r>
          </w:p>
        </w:tc>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07"/>
              <w:jc w:val="center"/>
              <w:rPr>
                <w:color w:val="auto"/>
                <w:lang w:val="kk-KZ"/>
              </w:rPr>
            </w:pPr>
            <w:r w:rsidRPr="006409BB">
              <w:rPr>
                <w:lang w:val="kk-KZ"/>
              </w:rPr>
              <w:t>Мәміле сомасы, мың теңге</w:t>
            </w:r>
          </w:p>
        </w:tc>
        <w:tc>
          <w:tcPr>
            <w:tcW w:w="5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07"/>
              <w:jc w:val="center"/>
              <w:rPr>
                <w:color w:val="auto"/>
                <w:lang w:val="kk-KZ"/>
              </w:rPr>
            </w:pPr>
            <w:r w:rsidRPr="006409BB">
              <w:rPr>
                <w:lang w:val="kk-KZ"/>
              </w:rPr>
              <w:t>Мәміле валютасының к</w:t>
            </w:r>
            <w:r w:rsidRPr="002624CE">
              <w:rPr>
                <w:rStyle w:val="s0"/>
                <w:color w:val="auto"/>
                <w:sz w:val="24"/>
                <w:szCs w:val="24"/>
                <w:lang w:val="kk-KZ"/>
              </w:rPr>
              <w:t>оды</w:t>
            </w:r>
          </w:p>
        </w:tc>
        <w:tc>
          <w:tcPr>
            <w:tcW w:w="487"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682"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515"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499"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399"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375"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r>
      <w:tr w:rsidR="00496B30" w:rsidTr="00496B30">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firstLine="7"/>
              <w:jc w:val="center"/>
              <w:rPr>
                <w:color w:val="auto"/>
                <w:lang w:val="kk-KZ"/>
              </w:rPr>
            </w:pPr>
            <w:r w:rsidRPr="006409BB">
              <w:rPr>
                <w:color w:val="auto"/>
                <w:lang w:val="kk-KZ"/>
              </w:rPr>
              <w:t>11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
              <w:jc w:val="center"/>
              <w:rPr>
                <w:color w:val="auto"/>
                <w:lang w:val="kk-KZ"/>
              </w:rPr>
            </w:pPr>
            <w:r w:rsidRPr="006409BB">
              <w:rPr>
                <w:color w:val="auto"/>
                <w:lang w:val="kk-KZ"/>
              </w:rPr>
              <w:t>12</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53" w:firstLine="7"/>
              <w:jc w:val="center"/>
              <w:rPr>
                <w:color w:val="auto"/>
                <w:lang w:val="kk-KZ"/>
              </w:rPr>
            </w:pPr>
            <w:r w:rsidRPr="006409BB">
              <w:rPr>
                <w:color w:val="auto"/>
                <w:lang w:val="kk-KZ"/>
              </w:rPr>
              <w:t>13</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8" w:right="-105" w:firstLine="7"/>
              <w:jc w:val="center"/>
              <w:rPr>
                <w:color w:val="auto"/>
                <w:lang w:val="kk-KZ"/>
              </w:rPr>
            </w:pPr>
            <w:r w:rsidRPr="006409BB">
              <w:rPr>
                <w:color w:val="auto"/>
                <w:lang w:val="kk-KZ"/>
              </w:rPr>
              <w:t>14</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9" w:firstLine="7"/>
              <w:jc w:val="center"/>
              <w:rPr>
                <w:color w:val="auto"/>
                <w:lang w:val="kk-KZ"/>
              </w:rPr>
            </w:pPr>
            <w:r w:rsidRPr="006409BB">
              <w:rPr>
                <w:color w:val="auto"/>
                <w:lang w:val="kk-KZ"/>
              </w:rPr>
              <w:t>15</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
              <w:jc w:val="center"/>
              <w:rPr>
                <w:color w:val="auto"/>
                <w:lang w:val="kk-KZ"/>
              </w:rPr>
            </w:pPr>
            <w:r w:rsidRPr="006409BB">
              <w:rPr>
                <w:color w:val="auto"/>
                <w:lang w:val="kk-KZ"/>
              </w:rPr>
              <w:t>16</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
              <w:jc w:val="center"/>
              <w:rPr>
                <w:color w:val="auto"/>
                <w:lang w:val="kk-KZ"/>
              </w:rPr>
            </w:pPr>
            <w:r w:rsidRPr="006409BB">
              <w:rPr>
                <w:color w:val="auto"/>
                <w:lang w:val="kk-KZ"/>
              </w:rPr>
              <w:t>17</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
              <w:jc w:val="center"/>
              <w:rPr>
                <w:color w:val="auto"/>
                <w:lang w:val="kk-KZ"/>
              </w:rPr>
            </w:pPr>
            <w:r w:rsidRPr="006409BB">
              <w:rPr>
                <w:color w:val="auto"/>
                <w:lang w:val="kk-KZ"/>
              </w:rPr>
              <w:t>18</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
              <w:jc w:val="center"/>
              <w:rPr>
                <w:color w:val="auto"/>
                <w:lang w:val="kk-KZ"/>
              </w:rPr>
            </w:pPr>
            <w:r w:rsidRPr="006409BB">
              <w:rPr>
                <w:color w:val="auto"/>
                <w:lang w:val="kk-KZ"/>
              </w:rPr>
              <w:t>19</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1" w:firstLine="7"/>
              <w:jc w:val="center"/>
              <w:rPr>
                <w:color w:val="auto"/>
                <w:lang w:val="kk-KZ"/>
              </w:rPr>
            </w:pPr>
            <w:r w:rsidRPr="006409BB">
              <w:rPr>
                <w:color w:val="auto"/>
                <w:lang w:val="kk-KZ"/>
              </w:rPr>
              <w:t>20</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
              <w:jc w:val="center"/>
              <w:rPr>
                <w:color w:val="auto"/>
                <w:lang w:val="kk-KZ"/>
              </w:rPr>
            </w:pPr>
            <w:r w:rsidRPr="006409BB">
              <w:rPr>
                <w:color w:val="auto"/>
                <w:lang w:val="kk-KZ"/>
              </w:rPr>
              <w:t>21</w:t>
            </w:r>
          </w:p>
        </w:tc>
      </w:tr>
    </w:tbl>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Күні 20__жылғы «______» ______________</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lastRenderedPageBreak/>
        <w:t>Меншікті активтерді инвестициялау</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бойынша жасалған мәмілелер</w:t>
      </w:r>
    </w:p>
    <w:p w:rsidR="00496B30" w:rsidRDefault="00496B30" w:rsidP="002624CE">
      <w:pPr>
        <w:pStyle w:val="pr"/>
        <w:spacing w:before="0" w:beforeAutospacing="0" w:after="0" w:afterAutospacing="0"/>
        <w:ind w:firstLine="709"/>
        <w:jc w:val="right"/>
        <w:rPr>
          <w:color w:val="auto"/>
          <w:sz w:val="28"/>
          <w:szCs w:val="28"/>
          <w:lang w:val="kk-KZ"/>
        </w:rPr>
      </w:pPr>
      <w:r w:rsidRPr="006409BB">
        <w:rPr>
          <w:sz w:val="28"/>
          <w:szCs w:val="28"/>
          <w:lang w:val="kk-KZ"/>
        </w:rPr>
        <w:t xml:space="preserve">туралы есеп </w:t>
      </w:r>
      <w:r w:rsidRPr="00774B09">
        <w:rPr>
          <w:lang w:val="kk-KZ"/>
        </w:rPr>
        <w:t>нысанына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ind w:firstLine="709"/>
        <w:jc w:val="both"/>
        <w:rPr>
          <w:lang w:val="kk-KZ"/>
        </w:rPr>
      </w:pPr>
      <w:r w:rsidRPr="006409BB">
        <w:rPr>
          <w:lang w:val="kk-KZ"/>
        </w:rPr>
        <w:t> </w:t>
      </w:r>
    </w:p>
    <w:p w:rsidR="00496B30" w:rsidRDefault="00496B30" w:rsidP="002624CE">
      <w:pPr>
        <w:pStyle w:val="pc"/>
        <w:spacing w:before="0" w:beforeAutospacing="0" w:after="0" w:afterAutospacing="0"/>
        <w:ind w:firstLine="709"/>
        <w:jc w:val="both"/>
        <w:rPr>
          <w:lang w:val="kk-KZ"/>
        </w:rPr>
      </w:pPr>
      <w:r w:rsidRPr="006409BB">
        <w:rPr>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 xml:space="preserve">«Меншікті активтерді инвестициялау бойынша жасалған мәмілелер туралы есеп» </w:t>
      </w:r>
    </w:p>
    <w:p w:rsidR="00496B30" w:rsidRDefault="00496B30" w:rsidP="002624CE">
      <w:pPr>
        <w:pStyle w:val="pc"/>
        <w:spacing w:before="0" w:beforeAutospacing="0" w:after="0" w:afterAutospacing="0"/>
        <w:jc w:val="center"/>
        <w:rPr>
          <w:bCs/>
          <w:sz w:val="28"/>
          <w:szCs w:val="28"/>
          <w:lang w:val="kk-KZ"/>
        </w:rPr>
      </w:pPr>
      <w:r w:rsidRPr="006409BB">
        <w:rPr>
          <w:bCs/>
          <w:sz w:val="28"/>
          <w:szCs w:val="28"/>
          <w:lang w:val="kk-KZ"/>
        </w:rPr>
        <w:t xml:space="preserve">(индексі </w:t>
      </w:r>
      <w:r w:rsidRPr="006409BB">
        <w:rPr>
          <w:sz w:val="28"/>
          <w:szCs w:val="28"/>
          <w:lang w:val="kk-KZ"/>
        </w:rPr>
        <w:t>–</w:t>
      </w:r>
      <w:r w:rsidRPr="006409BB">
        <w:rPr>
          <w:bCs/>
          <w:sz w:val="28"/>
          <w:szCs w:val="28"/>
          <w:lang w:val="kk-KZ"/>
        </w:rPr>
        <w:t xml:space="preserve"> 1-ENPF_DEALINGS_SA, кезеңділігі </w:t>
      </w:r>
      <w:r w:rsidRPr="006409BB">
        <w:rPr>
          <w:sz w:val="28"/>
          <w:szCs w:val="28"/>
          <w:lang w:val="kk-KZ"/>
        </w:rPr>
        <w:t>–</w:t>
      </w:r>
      <w:r w:rsidRPr="006409BB">
        <w:rPr>
          <w:bCs/>
          <w:sz w:val="28"/>
          <w:szCs w:val="28"/>
          <w:lang w:val="kk-KZ"/>
        </w:rPr>
        <w:t xml:space="preserve"> ай сайын)</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 xml:space="preserve"> әкімшілік деректер нысанын толтыру бойынша түсіндірме</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1-тарау. Жалпы ережелер</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firstLine="709"/>
        <w:rPr>
          <w:sz w:val="28"/>
          <w:szCs w:val="28"/>
          <w:lang w:val="kk-KZ"/>
        </w:rPr>
      </w:pPr>
      <w:r w:rsidRPr="006409BB">
        <w:rPr>
          <w:sz w:val="28"/>
          <w:szCs w:val="28"/>
          <w:lang w:val="kk-KZ"/>
        </w:rPr>
        <w:t>3. Нысанды бірыңғай жинақтаушы зейнетақы қоры есепті кезең (ай) үшін ай сайын толтырады. Нысандағы деректер теңгемен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2-тарау. Нысанды толтыру бойынша түсіндірме</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5. 1-кесте бойынша:</w:t>
      </w:r>
    </w:p>
    <w:p w:rsidR="00496B30" w:rsidRDefault="00496B30" w:rsidP="002624CE">
      <w:pPr>
        <w:pStyle w:val="pj"/>
        <w:ind w:firstLine="709"/>
        <w:rPr>
          <w:sz w:val="28"/>
          <w:szCs w:val="28"/>
          <w:lang w:val="kk-KZ"/>
        </w:rPr>
      </w:pPr>
      <w:r w:rsidRPr="006409BB">
        <w:rPr>
          <w:sz w:val="28"/>
          <w:szCs w:val="28"/>
          <w:lang w:val="kk-KZ"/>
        </w:rPr>
        <w:t>1) 6-бағанда мәміле түрі көрсетіледі (сатып алу, сату, өтеу, купонды өтеу, дивидендтер төлеу, «кері репо» операциясы – ашу (жабу) және басқа да);</w:t>
      </w:r>
    </w:p>
    <w:p w:rsidR="00496B30" w:rsidRDefault="00496B30" w:rsidP="002624CE">
      <w:pPr>
        <w:pStyle w:val="pj"/>
        <w:ind w:firstLine="709"/>
        <w:rPr>
          <w:sz w:val="28"/>
          <w:szCs w:val="28"/>
          <w:lang w:val="kk-KZ"/>
        </w:rPr>
      </w:pPr>
      <w:r w:rsidRPr="006409BB">
        <w:rPr>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rsidR="00496B30" w:rsidRDefault="00496B30" w:rsidP="002624CE">
      <w:pPr>
        <w:pStyle w:val="pj"/>
        <w:ind w:firstLine="709"/>
        <w:rPr>
          <w:sz w:val="28"/>
          <w:szCs w:val="28"/>
          <w:lang w:val="kk-KZ"/>
        </w:rPr>
      </w:pPr>
      <w:r w:rsidRPr="006409BB">
        <w:rPr>
          <w:sz w:val="28"/>
          <w:szCs w:val="28"/>
          <w:lang w:val="kk-KZ"/>
        </w:rPr>
        <w:t>3) 8-бағанда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4) 9-бағанда </w:t>
      </w:r>
      <w:r w:rsidRPr="006409BB">
        <w:rPr>
          <w:color w:val="auto"/>
          <w:sz w:val="28"/>
          <w:szCs w:val="28"/>
          <w:lang w:val="kk-KZ"/>
        </w:rPr>
        <w:t>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 көрсетіледі;</w:t>
      </w:r>
    </w:p>
    <w:p w:rsidR="00496B30" w:rsidRDefault="00496B30" w:rsidP="002624CE">
      <w:pPr>
        <w:pStyle w:val="pj"/>
        <w:ind w:firstLine="709"/>
        <w:rPr>
          <w:sz w:val="28"/>
          <w:szCs w:val="28"/>
          <w:lang w:val="kk-KZ"/>
        </w:rPr>
      </w:pPr>
      <w:r w:rsidRPr="006409BB">
        <w:rPr>
          <w:rStyle w:val="s0"/>
          <w:sz w:val="28"/>
          <w:szCs w:val="28"/>
          <w:lang w:val="kk-KZ"/>
        </w:rPr>
        <w:lastRenderedPageBreak/>
        <w:t xml:space="preserve">5) 10 және 13-бағандарда валюталар кодтары «Валюталар мен қорларды белгілеуге арналған кодтар» ҚР ҰС 07 ISO 4217 Қазақстан Республикасының ұлттық </w:t>
      </w:r>
      <w:r w:rsidRPr="006409BB">
        <w:rPr>
          <w:rStyle w:val="s0"/>
          <w:color w:val="auto"/>
          <w:sz w:val="28"/>
          <w:szCs w:val="28"/>
          <w:lang w:val="kk-KZ"/>
        </w:rPr>
        <w:t>сыныптауышысына</w:t>
      </w:r>
      <w:r w:rsidRPr="006409BB">
        <w:rPr>
          <w:rStyle w:val="s0"/>
          <w:sz w:val="28"/>
          <w:szCs w:val="28"/>
          <w:lang w:val="kk-KZ"/>
        </w:rPr>
        <w:t xml:space="preserve"> сәйкес көрсетіледі;</w:t>
      </w:r>
    </w:p>
    <w:p w:rsidR="00496B30" w:rsidRDefault="00496B30" w:rsidP="002624CE">
      <w:pPr>
        <w:pStyle w:val="pj"/>
        <w:ind w:firstLine="709"/>
        <w:rPr>
          <w:sz w:val="28"/>
          <w:szCs w:val="28"/>
          <w:lang w:val="kk-KZ"/>
        </w:rPr>
      </w:pPr>
      <w:r w:rsidRPr="006409BB">
        <w:rPr>
          <w:sz w:val="28"/>
          <w:szCs w:val="28"/>
          <w:lang w:val="kk-KZ"/>
        </w:rPr>
        <w:t xml:space="preserve">6) 14-бағанда сатушыға төленген сыйақыны ескере отырып, мәміленің жүзеге асырылғанын растайтын (биржалық куәлік, брокердің-дилердің есебі, СВИФТ (SWIFT) </w:t>
      </w:r>
      <w:r w:rsidRPr="006409BB">
        <w:rPr>
          <w:color w:val="auto"/>
          <w:sz w:val="28"/>
          <w:szCs w:val="28"/>
          <w:lang w:val="kk-KZ"/>
        </w:rPr>
        <w:t>халықаралық банкаралық ақпарат беру және төлемдерді жасау жүйесі бойынша алынған растау</w:t>
      </w:r>
      <w:r w:rsidRPr="006409BB">
        <w:rPr>
          <w:sz w:val="28"/>
          <w:szCs w:val="28"/>
          <w:lang w:val="kk-KZ"/>
        </w:rPr>
        <w:t>) бастапқы құжатта көрсетілген үтірден кейін төрт таңбаға дейін дәл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rsidR="00496B30" w:rsidRDefault="00496B30" w:rsidP="002624CE">
      <w:pPr>
        <w:pStyle w:val="pj"/>
        <w:ind w:firstLine="709"/>
        <w:rPr>
          <w:sz w:val="28"/>
          <w:szCs w:val="28"/>
          <w:lang w:val="kk-KZ"/>
        </w:rPr>
      </w:pPr>
      <w:r w:rsidRPr="006409BB">
        <w:rPr>
          <w:sz w:val="28"/>
          <w:szCs w:val="28"/>
          <w:lang w:val="kk-KZ"/>
        </w:rPr>
        <w:t xml:space="preserve">7) 15 және 16-бағандарда </w:t>
      </w:r>
      <w:r w:rsidRPr="006409BB">
        <w:rPr>
          <w:rStyle w:val="s21"/>
          <w:sz w:val="28"/>
          <w:szCs w:val="28"/>
          <w:lang w:val="kk-KZ"/>
        </w:rPr>
        <w:t>Блумберг</w:t>
      </w:r>
      <w:r w:rsidRPr="006409BB">
        <w:rPr>
          <w:sz w:val="28"/>
          <w:szCs w:val="28"/>
          <w:lang w:val="kk-KZ"/>
        </w:rPr>
        <w:t xml:space="preserve">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 </w:t>
      </w:r>
    </w:p>
    <w:p w:rsidR="00496B30" w:rsidRDefault="00496B30" w:rsidP="002624CE">
      <w:pPr>
        <w:pStyle w:val="pj"/>
        <w:ind w:firstLine="709"/>
        <w:rPr>
          <w:sz w:val="28"/>
          <w:szCs w:val="28"/>
          <w:lang w:val="kk-KZ"/>
        </w:rPr>
      </w:pPr>
      <w:r w:rsidRPr="006409BB">
        <w:rPr>
          <w:sz w:val="28"/>
          <w:szCs w:val="28"/>
          <w:lang w:val="kk-KZ"/>
        </w:rPr>
        <w:t>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rsidR="00496B30" w:rsidRDefault="00496B30" w:rsidP="002624CE">
      <w:pPr>
        <w:pStyle w:val="pj"/>
        <w:ind w:firstLine="709"/>
        <w:rPr>
          <w:sz w:val="28"/>
          <w:szCs w:val="28"/>
          <w:lang w:val="kk-KZ"/>
        </w:rPr>
      </w:pPr>
      <w:r w:rsidRPr="006409BB">
        <w:rPr>
          <w:sz w:val="28"/>
          <w:szCs w:val="28"/>
          <w:lang w:val="kk-KZ"/>
        </w:rPr>
        <w:t>9) 19-бағанда үтірден кейін екі таңбаға дейін дәлдікпен сома көрсетіледі;</w:t>
      </w:r>
    </w:p>
    <w:p w:rsidR="00496B30" w:rsidRDefault="00496B30" w:rsidP="002624CE">
      <w:pPr>
        <w:pStyle w:val="pj"/>
        <w:ind w:firstLine="709"/>
        <w:rPr>
          <w:sz w:val="28"/>
          <w:szCs w:val="28"/>
          <w:lang w:val="kk-KZ"/>
        </w:rPr>
      </w:pPr>
      <w:r w:rsidRPr="006409BB">
        <w:rPr>
          <w:sz w:val="28"/>
          <w:szCs w:val="28"/>
          <w:lang w:val="kk-KZ"/>
        </w:rPr>
        <w:t>10) 20 және 21-бағандар халықаралық (шетел) бағалы қағаздар нарықтарында жасалған мәмілелер бойынша толтырылады.</w:t>
      </w:r>
    </w:p>
    <w:p w:rsidR="00496B30" w:rsidRDefault="00496B30" w:rsidP="002624CE">
      <w:pPr>
        <w:pStyle w:val="pj"/>
        <w:ind w:firstLine="709"/>
        <w:rPr>
          <w:sz w:val="28"/>
          <w:szCs w:val="28"/>
          <w:lang w:val="kk-KZ"/>
        </w:rPr>
      </w:pPr>
      <w:r w:rsidRPr="006409BB">
        <w:rPr>
          <w:sz w:val="28"/>
          <w:szCs w:val="28"/>
          <w:lang w:val="kk-KZ"/>
        </w:rPr>
        <w:t>6. 2-кесте бойынша:</w:t>
      </w:r>
    </w:p>
    <w:p w:rsidR="00496B30" w:rsidRDefault="00496B30" w:rsidP="002624CE">
      <w:pPr>
        <w:pStyle w:val="pj"/>
        <w:ind w:firstLine="709"/>
        <w:rPr>
          <w:sz w:val="28"/>
          <w:szCs w:val="28"/>
          <w:lang w:val="kk-KZ"/>
        </w:rPr>
      </w:pPr>
      <w:r w:rsidRPr="006409BB">
        <w:rPr>
          <w:sz w:val="28"/>
          <w:szCs w:val="28"/>
          <w:lang w:val="kk-KZ"/>
        </w:rPr>
        <w:t>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rsidR="00496B30" w:rsidRDefault="00496B30" w:rsidP="002624CE">
      <w:pPr>
        <w:pStyle w:val="pj"/>
        <w:ind w:firstLine="709"/>
        <w:rPr>
          <w:sz w:val="28"/>
          <w:szCs w:val="28"/>
          <w:lang w:val="kk-KZ"/>
        </w:rPr>
      </w:pPr>
      <w:r w:rsidRPr="006409BB">
        <w:rPr>
          <w:sz w:val="28"/>
          <w:szCs w:val="28"/>
          <w:lang w:val="kk-KZ"/>
        </w:rPr>
        <w:t>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rsidR="00496B30" w:rsidRDefault="00496B30" w:rsidP="002624CE">
      <w:pPr>
        <w:pStyle w:val="pj"/>
        <w:ind w:firstLine="709"/>
        <w:rPr>
          <w:sz w:val="28"/>
          <w:szCs w:val="28"/>
          <w:lang w:val="kk-KZ"/>
        </w:rPr>
      </w:pPr>
      <w:r w:rsidRPr="006409BB">
        <w:rPr>
          <w:sz w:val="28"/>
          <w:szCs w:val="28"/>
          <w:lang w:val="kk-KZ"/>
        </w:rPr>
        <w:t>3) 10-бағанда үтірден кейін екі таңбаға дейін дәлдікпен сома көрсетіледі.</w:t>
      </w:r>
    </w:p>
    <w:p w:rsidR="00496B30" w:rsidRDefault="00496B30" w:rsidP="002624CE">
      <w:pPr>
        <w:pStyle w:val="pj"/>
        <w:ind w:firstLine="709"/>
        <w:rPr>
          <w:sz w:val="28"/>
          <w:szCs w:val="28"/>
          <w:lang w:val="kk-KZ"/>
        </w:rPr>
      </w:pPr>
      <w:r w:rsidRPr="006409BB">
        <w:rPr>
          <w:sz w:val="28"/>
          <w:szCs w:val="28"/>
          <w:lang w:val="kk-KZ"/>
        </w:rPr>
        <w:t>7. 3-кесте бойынша:</w:t>
      </w:r>
    </w:p>
    <w:p w:rsidR="00496B30" w:rsidRDefault="00496B30" w:rsidP="002624CE">
      <w:pPr>
        <w:pStyle w:val="pj"/>
        <w:ind w:firstLine="709"/>
        <w:rPr>
          <w:sz w:val="28"/>
          <w:szCs w:val="28"/>
          <w:lang w:val="kk-KZ"/>
        </w:rPr>
      </w:pPr>
      <w:r w:rsidRPr="006409BB">
        <w:rPr>
          <w:sz w:val="28"/>
          <w:szCs w:val="28"/>
          <w:lang w:val="kk-KZ"/>
        </w:rPr>
        <w:t>1) 2-бағанда мәмілені жасау күні көрсетіледі (trade date);</w:t>
      </w:r>
    </w:p>
    <w:p w:rsidR="00496B30" w:rsidRDefault="00496B30" w:rsidP="002624CE">
      <w:pPr>
        <w:pStyle w:val="pj"/>
        <w:ind w:firstLine="709"/>
        <w:rPr>
          <w:sz w:val="28"/>
          <w:szCs w:val="28"/>
          <w:lang w:val="kk-KZ"/>
        </w:rPr>
      </w:pPr>
      <w:r w:rsidRPr="006409BB">
        <w:rPr>
          <w:sz w:val="28"/>
          <w:szCs w:val="28"/>
          <w:lang w:val="kk-KZ"/>
        </w:rPr>
        <w:t>2) 5-бағанда мәміленің түрі көрсетіледі (сатып алу, сату және басқа да);</w:t>
      </w:r>
    </w:p>
    <w:p w:rsidR="00496B30" w:rsidRDefault="00496B30" w:rsidP="002624CE">
      <w:pPr>
        <w:pStyle w:val="pj"/>
        <w:ind w:firstLine="709"/>
        <w:rPr>
          <w:sz w:val="28"/>
          <w:szCs w:val="28"/>
          <w:lang w:val="kk-KZ"/>
        </w:rPr>
      </w:pPr>
      <w:r w:rsidRPr="006409BB">
        <w:rPr>
          <w:sz w:val="28"/>
          <w:szCs w:val="28"/>
          <w:lang w:val="kk-KZ"/>
        </w:rPr>
        <w:t>3) 6-бағанда аффинирленген бағалы металдар түрлерінің атауы көрсетіледі;</w:t>
      </w:r>
    </w:p>
    <w:p w:rsidR="00496B30" w:rsidRDefault="00496B30" w:rsidP="002624CE">
      <w:pPr>
        <w:pStyle w:val="pj"/>
        <w:ind w:firstLine="709"/>
        <w:rPr>
          <w:sz w:val="28"/>
          <w:szCs w:val="28"/>
          <w:lang w:val="kk-KZ"/>
        </w:rPr>
      </w:pPr>
      <w:r w:rsidRPr="006409BB">
        <w:rPr>
          <w:rStyle w:val="s0"/>
          <w:sz w:val="28"/>
          <w:szCs w:val="28"/>
          <w:lang w:val="kk-KZ"/>
        </w:rPr>
        <w:t>4) 8-бағанда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p w:rsidR="00496B30" w:rsidRDefault="00496B30" w:rsidP="002624CE">
      <w:pPr>
        <w:pStyle w:val="pj"/>
        <w:ind w:firstLine="709"/>
        <w:rPr>
          <w:sz w:val="28"/>
          <w:szCs w:val="28"/>
          <w:lang w:val="kk-KZ"/>
        </w:rPr>
      </w:pPr>
      <w:r w:rsidRPr="006409BB">
        <w:rPr>
          <w:sz w:val="28"/>
          <w:szCs w:val="28"/>
          <w:lang w:val="kk-KZ"/>
        </w:rPr>
        <w:t>5) 10-бағанда үтірден кейін екі таңбаға дейін дәлдікпен сома көрсетіледі.</w:t>
      </w:r>
    </w:p>
    <w:p w:rsidR="00496B30" w:rsidRDefault="00496B30" w:rsidP="002624CE">
      <w:pPr>
        <w:pStyle w:val="pj"/>
        <w:ind w:firstLine="709"/>
        <w:rPr>
          <w:sz w:val="28"/>
          <w:szCs w:val="28"/>
          <w:lang w:val="kk-KZ"/>
        </w:rPr>
      </w:pPr>
      <w:r w:rsidRPr="006409BB">
        <w:rPr>
          <w:sz w:val="28"/>
          <w:szCs w:val="28"/>
          <w:lang w:val="kk-KZ"/>
        </w:rPr>
        <w:t>8. 4-кесте бойынша:</w:t>
      </w:r>
    </w:p>
    <w:p w:rsidR="00496B30" w:rsidRDefault="00496B30" w:rsidP="002624CE">
      <w:pPr>
        <w:pStyle w:val="pj"/>
        <w:ind w:firstLine="709"/>
        <w:rPr>
          <w:sz w:val="28"/>
          <w:szCs w:val="28"/>
          <w:lang w:val="kk-KZ"/>
        </w:rPr>
      </w:pPr>
      <w:r w:rsidRPr="006409BB">
        <w:rPr>
          <w:sz w:val="28"/>
          <w:szCs w:val="28"/>
          <w:lang w:val="kk-KZ"/>
        </w:rPr>
        <w:lastRenderedPageBreak/>
        <w:t>1) 2-бағанда мәмілені жасау күні «жылы.күні.айы» форматында көрсетіледі;</w:t>
      </w:r>
    </w:p>
    <w:p w:rsidR="00496B30" w:rsidRDefault="00496B30" w:rsidP="002624CE">
      <w:pPr>
        <w:pStyle w:val="pj"/>
        <w:ind w:firstLine="709"/>
        <w:rPr>
          <w:sz w:val="28"/>
          <w:szCs w:val="28"/>
          <w:lang w:val="kk-KZ"/>
        </w:rPr>
      </w:pPr>
      <w:r w:rsidRPr="006409BB">
        <w:rPr>
          <w:sz w:val="28"/>
          <w:szCs w:val="28"/>
          <w:lang w:val="kk-KZ"/>
        </w:rPr>
        <w:t>2) 4-бағанда бухгалтерлік есепте қаржы құралдарын бастапқы тану күні «жылы.күні.айы» форматында көрсетіледі;</w:t>
      </w:r>
    </w:p>
    <w:p w:rsidR="00496B30" w:rsidRDefault="00496B30" w:rsidP="002624CE">
      <w:pPr>
        <w:pStyle w:val="pj"/>
        <w:ind w:firstLine="709"/>
        <w:rPr>
          <w:sz w:val="28"/>
          <w:szCs w:val="28"/>
          <w:lang w:val="kk-KZ"/>
        </w:rPr>
      </w:pPr>
      <w:r w:rsidRPr="006409BB">
        <w:rPr>
          <w:sz w:val="28"/>
          <w:szCs w:val="28"/>
          <w:lang w:val="kk-KZ"/>
        </w:rPr>
        <w:t>3) 5-бағанда мәміле бойынша есеп айырысу күні «жылы.күні.айы» форматында көрсетіледі;</w:t>
      </w:r>
    </w:p>
    <w:p w:rsidR="00496B30" w:rsidRDefault="00496B30" w:rsidP="002624CE">
      <w:pPr>
        <w:pStyle w:val="pj"/>
        <w:ind w:firstLine="709"/>
        <w:rPr>
          <w:sz w:val="28"/>
          <w:szCs w:val="28"/>
          <w:lang w:val="kk-KZ"/>
        </w:rPr>
      </w:pPr>
      <w:r w:rsidRPr="006409BB">
        <w:rPr>
          <w:sz w:val="28"/>
          <w:szCs w:val="28"/>
          <w:lang w:val="kk-KZ"/>
        </w:rPr>
        <w:t>4) 6-бағанда туынды қаржы құралының түрі көрсетіледі (опцион, фьючерс, форвард, своп және басқа да туынды қаржы құралдары);</w:t>
      </w:r>
    </w:p>
    <w:p w:rsidR="00496B30" w:rsidRDefault="00496B30" w:rsidP="002624CE">
      <w:pPr>
        <w:pStyle w:val="pj"/>
        <w:ind w:firstLine="709"/>
        <w:rPr>
          <w:sz w:val="28"/>
          <w:szCs w:val="28"/>
          <w:lang w:val="kk-KZ"/>
        </w:rPr>
      </w:pPr>
      <w:r w:rsidRPr="006409BB">
        <w:rPr>
          <w:sz w:val="28"/>
          <w:szCs w:val="28"/>
          <w:lang w:val="kk-KZ"/>
        </w:rPr>
        <w:t xml:space="preserve">5) 7-бағанда туынды қаржы құралының базалық активі бағалы қағаз болып табылған жағдайда, </w:t>
      </w:r>
      <w:r w:rsidRPr="00733E3C">
        <w:rPr>
          <w:sz w:val="28"/>
          <w:szCs w:val="28"/>
          <w:lang w:val="kk-KZ"/>
        </w:rPr>
        <w:t xml:space="preserve">бағалы қағаздың ұлттық сәйкестендіру нөмірі (ҰСН) немесе халықаралық сәйкестендіру нөмірі (ISIN коды) немесе басқа сәйкестендіргіші </w:t>
      </w:r>
      <w:r w:rsidRPr="006409BB">
        <w:rPr>
          <w:sz w:val="28"/>
          <w:szCs w:val="28"/>
          <w:lang w:val="kk-KZ"/>
        </w:rPr>
        <w:t>көрсетіледі;</w:t>
      </w:r>
    </w:p>
    <w:p w:rsidR="00496B30" w:rsidRDefault="00496B30" w:rsidP="002624CE">
      <w:pPr>
        <w:pStyle w:val="pj"/>
        <w:ind w:firstLine="709"/>
        <w:rPr>
          <w:sz w:val="28"/>
          <w:szCs w:val="28"/>
          <w:lang w:val="kk-KZ"/>
        </w:rPr>
      </w:pPr>
      <w:r w:rsidRPr="006409BB">
        <w:rPr>
          <w:sz w:val="28"/>
          <w:szCs w:val="28"/>
          <w:lang w:val="kk-KZ"/>
        </w:rPr>
        <w:t>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rsidR="00496B30" w:rsidRDefault="00496B30" w:rsidP="002624CE">
      <w:pPr>
        <w:pStyle w:val="pj"/>
        <w:ind w:firstLine="709"/>
        <w:rPr>
          <w:sz w:val="28"/>
          <w:szCs w:val="28"/>
          <w:lang w:val="kk-KZ"/>
        </w:rPr>
      </w:pPr>
      <w:r w:rsidRPr="006409BB">
        <w:rPr>
          <w:sz w:val="28"/>
          <w:szCs w:val="28"/>
          <w:lang w:val="kk-KZ"/>
        </w:rPr>
        <w:t>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rsidR="00496B30" w:rsidRDefault="00496B30" w:rsidP="002624CE">
      <w:pPr>
        <w:pStyle w:val="pj"/>
        <w:ind w:firstLine="709"/>
        <w:rPr>
          <w:sz w:val="28"/>
          <w:szCs w:val="28"/>
          <w:lang w:val="kk-KZ"/>
        </w:rPr>
      </w:pPr>
      <w:r w:rsidRPr="006409BB">
        <w:rPr>
          <w:sz w:val="28"/>
          <w:szCs w:val="28"/>
          <w:lang w:val="kk-KZ"/>
        </w:rPr>
        <w:t xml:space="preserve">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 </w:t>
      </w:r>
    </w:p>
    <w:p w:rsidR="00496B30" w:rsidRDefault="00496B30" w:rsidP="002624CE">
      <w:pPr>
        <w:pStyle w:val="pj"/>
        <w:ind w:firstLine="709"/>
        <w:rPr>
          <w:sz w:val="28"/>
          <w:szCs w:val="28"/>
          <w:lang w:val="kk-KZ"/>
        </w:rPr>
      </w:pPr>
      <w:r w:rsidRPr="006409BB">
        <w:rPr>
          <w:sz w:val="28"/>
          <w:szCs w:val="28"/>
          <w:lang w:val="kk-KZ"/>
        </w:rPr>
        <w:t>9) 11-бағанда мәміле (сатып алу, сату және басқа да) түрі көрсетіледі;</w:t>
      </w:r>
    </w:p>
    <w:p w:rsidR="00496B30" w:rsidRDefault="00496B30" w:rsidP="002624CE">
      <w:pPr>
        <w:pStyle w:val="pj"/>
        <w:ind w:firstLine="709"/>
        <w:rPr>
          <w:sz w:val="28"/>
          <w:szCs w:val="28"/>
          <w:lang w:val="kk-KZ"/>
        </w:rPr>
      </w:pPr>
      <w:r w:rsidRPr="006409BB">
        <w:rPr>
          <w:sz w:val="28"/>
          <w:szCs w:val="28"/>
          <w:lang w:val="kk-KZ"/>
        </w:rPr>
        <w:t>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w:t>
      </w:r>
      <w:r w:rsidRPr="006409BB">
        <w:rPr>
          <w:color w:val="auto"/>
          <w:sz w:val="28"/>
          <w:szCs w:val="28"/>
          <w:lang w:val="kk-KZ"/>
        </w:rPr>
        <w:t>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w:t>
      </w:r>
      <w:r w:rsidRPr="006409BB">
        <w:rPr>
          <w:sz w:val="28"/>
          <w:szCs w:val="28"/>
          <w:lang w:val="kk-KZ"/>
        </w:rPr>
        <w:t>, саны, құны, көлемі, валютасы) көрсетіледі. Егер мәміле хеджирлеу мақсатында жасалмаса, «жоқ» сөзі көрсетіледі;</w:t>
      </w:r>
    </w:p>
    <w:p w:rsidR="00496B30" w:rsidRDefault="00496B30" w:rsidP="002624CE">
      <w:pPr>
        <w:pStyle w:val="pj"/>
        <w:ind w:firstLine="709"/>
        <w:rPr>
          <w:sz w:val="28"/>
          <w:szCs w:val="28"/>
          <w:lang w:val="kk-KZ"/>
        </w:rPr>
      </w:pPr>
      <w:r w:rsidRPr="006409BB">
        <w:rPr>
          <w:sz w:val="28"/>
          <w:szCs w:val="28"/>
          <w:lang w:val="kk-KZ"/>
        </w:rPr>
        <w:t>11) 17-бағанда инвестициялық комитеттің мәмілені жасау туралы инвестициялық шешімді қабылдау нөмірі мен күні көрсетіледі;</w:t>
      </w:r>
    </w:p>
    <w:p w:rsidR="00496B30" w:rsidRDefault="00496B30" w:rsidP="002624CE">
      <w:pPr>
        <w:pStyle w:val="pj"/>
        <w:ind w:firstLine="709"/>
        <w:rPr>
          <w:sz w:val="28"/>
          <w:szCs w:val="28"/>
          <w:lang w:val="kk-KZ"/>
        </w:rPr>
      </w:pPr>
      <w:r w:rsidRPr="006409BB">
        <w:rPr>
          <w:sz w:val="28"/>
          <w:szCs w:val="28"/>
          <w:lang w:val="kk-KZ"/>
        </w:rPr>
        <w:t>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rsidR="00496B30" w:rsidRDefault="00496B30" w:rsidP="002624CE">
      <w:pPr>
        <w:pStyle w:val="pj"/>
        <w:ind w:firstLine="709"/>
        <w:rPr>
          <w:sz w:val="28"/>
          <w:szCs w:val="28"/>
          <w:lang w:val="kk-KZ"/>
        </w:rPr>
      </w:pPr>
      <w:r w:rsidRPr="006409BB">
        <w:rPr>
          <w:sz w:val="28"/>
          <w:szCs w:val="28"/>
          <w:lang w:val="kk-KZ"/>
        </w:rPr>
        <w:t>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rsidR="00496B30" w:rsidRDefault="00496B30" w:rsidP="002624CE">
      <w:pPr>
        <w:pStyle w:val="pj"/>
        <w:ind w:firstLine="709"/>
        <w:rPr>
          <w:sz w:val="28"/>
          <w:szCs w:val="28"/>
          <w:lang w:val="kk-KZ"/>
        </w:rPr>
      </w:pPr>
      <w:r w:rsidRPr="006409BB">
        <w:rPr>
          <w:sz w:val="28"/>
          <w:szCs w:val="28"/>
          <w:lang w:val="kk-KZ"/>
        </w:rPr>
        <w:lastRenderedPageBreak/>
        <w:t>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rsidR="00496B30" w:rsidRDefault="00496B30" w:rsidP="002624CE">
      <w:pPr>
        <w:pStyle w:val="pj"/>
        <w:ind w:firstLine="709"/>
        <w:rPr>
          <w:sz w:val="28"/>
          <w:szCs w:val="28"/>
          <w:lang w:val="kk-KZ"/>
        </w:rPr>
      </w:pPr>
      <w:r w:rsidRPr="006409BB">
        <w:rPr>
          <w:sz w:val="28"/>
          <w:szCs w:val="28"/>
          <w:lang w:val="kk-KZ"/>
        </w:rPr>
        <w:t>15) 21-бағанда мәміле тараптарында талаптардың және міндеттемелердің туындау талаптары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9. </w:t>
      </w:r>
      <w:r w:rsidRPr="006409BB">
        <w:rPr>
          <w:color w:val="auto"/>
          <w:sz w:val="28"/>
          <w:szCs w:val="28"/>
          <w:lang w:val="kk-KZ"/>
        </w:rPr>
        <w:t>Мәліметтер болмаған жағдайда, Нысан толтырылмай ұсынылады.</w:t>
      </w:r>
    </w:p>
    <w:p w:rsidR="00496B30" w:rsidRDefault="00496B30" w:rsidP="002624CE">
      <w:pPr>
        <w:pStyle w:val="pj"/>
        <w:ind w:firstLine="709"/>
        <w:rPr>
          <w:rStyle w:val="s0"/>
          <w:color w:val="auto"/>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1</w:t>
      </w:r>
      <w:r>
        <w:rPr>
          <w:sz w:val="28"/>
          <w:szCs w:val="28"/>
          <w:lang w:val="kk-KZ"/>
        </w:rPr>
        <w:t>4</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1</w:t>
      </w:r>
      <w:r>
        <w:rPr>
          <w:sz w:val="28"/>
          <w:szCs w:val="28"/>
          <w:lang w:val="kk-KZ"/>
        </w:rPr>
        <w:t>4</w:t>
      </w:r>
      <w:r w:rsidRPr="006409BB">
        <w:rPr>
          <w:sz w:val="28"/>
          <w:szCs w:val="28"/>
          <w:lang w:val="kk-KZ"/>
        </w:rPr>
        <w:t>-қосымша</w:t>
      </w:r>
    </w:p>
    <w:p w:rsidR="00496B30" w:rsidRDefault="00496B30" w:rsidP="002624CE">
      <w:pPr>
        <w:pStyle w:val="pc"/>
        <w:spacing w:before="0" w:beforeAutospacing="0" w:after="0" w:afterAutospacing="0"/>
        <w:ind w:firstLine="709"/>
        <w:jc w:val="right"/>
        <w:rPr>
          <w:color w:val="auto"/>
          <w:sz w:val="28"/>
          <w:szCs w:val="28"/>
          <w:lang w:val="kk-KZ"/>
        </w:rPr>
      </w:pP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деректердің нысаны www.nationalbank.kz</w:t>
      </w:r>
      <w:r w:rsidRPr="006409BB">
        <w:rPr>
          <w:color w:val="auto"/>
          <w:sz w:val="28"/>
          <w:szCs w:val="28"/>
          <w:lang w:val="kk-KZ"/>
        </w:rPr>
        <w:t xml:space="preserve"> </w:t>
      </w:r>
      <w:r w:rsidRPr="006409BB">
        <w:rPr>
          <w:sz w:val="28"/>
          <w:szCs w:val="28"/>
          <w:lang w:val="kk-KZ"/>
        </w:rPr>
        <w:t>интернет-ресурсында орналастырылған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center"/>
        <w:rPr>
          <w:bCs/>
          <w:sz w:val="28"/>
          <w:szCs w:val="28"/>
          <w:lang w:val="kk-KZ"/>
        </w:rPr>
      </w:pPr>
      <w:r w:rsidRPr="006409BB">
        <w:rPr>
          <w:bCs/>
          <w:sz w:val="28"/>
          <w:szCs w:val="28"/>
          <w:lang w:val="kk-KZ"/>
        </w:rPr>
        <w:t xml:space="preserve">Дефолтқа жол берген эмитенттердің зейнетақы активтері есебінен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салынған қаржы құралдары бойынша есеп</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1-ENPF_DEFAULT_PA</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sz w:val="28"/>
          <w:szCs w:val="28"/>
          <w:lang w:val="kk-KZ"/>
        </w:rPr>
      </w:pPr>
      <w:r w:rsidRPr="006409BB">
        <w:rPr>
          <w:sz w:val="28"/>
          <w:szCs w:val="28"/>
          <w:lang w:val="kk-KZ"/>
        </w:rPr>
        <w:t>Әкімшілік деректер нысанын ұсыну мерзімі: есепті тоқсаннан кейінгі айдың 7 (жетінші) жұмыс күнінен кешіктірмей, тоқсан сайын</w:t>
      </w: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 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left="709"/>
        <w:jc w:val="both"/>
        <w:rPr>
          <w:bCs/>
          <w:sz w:val="28"/>
          <w:szCs w:val="28"/>
          <w:lang w:val="kk-KZ"/>
        </w:rPr>
      </w:pPr>
      <w:r w:rsidRPr="006409BB">
        <w:rPr>
          <w:bCs/>
          <w:sz w:val="28"/>
          <w:szCs w:val="28"/>
          <w:lang w:val="kk-KZ"/>
        </w:rPr>
        <w:t>Кесте. Дефолтқа жол берген эмитенттердің зейнетақы активтері есебінен сатып алынған қаржы құралдары ____________________________ есебінен қалыптастырылған зейнетақы активтері</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423"/>
        <w:gridCol w:w="1904"/>
        <w:gridCol w:w="2160"/>
        <w:gridCol w:w="2483"/>
        <w:gridCol w:w="2252"/>
        <w:gridCol w:w="1961"/>
        <w:gridCol w:w="1411"/>
        <w:gridCol w:w="1955"/>
      </w:tblGrid>
      <w:tr w:rsidR="00496B30" w:rsidTr="00496B30">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w:t>
            </w:r>
          </w:p>
        </w:tc>
        <w:tc>
          <w:tcPr>
            <w:tcW w:w="6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75" w:hanging="37"/>
              <w:jc w:val="center"/>
              <w:rPr>
                <w:color w:val="auto"/>
                <w:lang w:val="kk-KZ"/>
              </w:rPr>
            </w:pPr>
            <w:r w:rsidRPr="006409BB">
              <w:rPr>
                <w:lang w:val="kk-KZ"/>
              </w:rPr>
              <w:t>Эмитенттің атауы</w:t>
            </w:r>
          </w:p>
        </w:tc>
        <w:tc>
          <w:tcPr>
            <w:tcW w:w="7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38" w:right="-45" w:hanging="37"/>
              <w:jc w:val="center"/>
              <w:rPr>
                <w:color w:val="auto"/>
                <w:lang w:val="kk-KZ"/>
              </w:rPr>
            </w:pPr>
            <w:r w:rsidRPr="006409BB">
              <w:rPr>
                <w:lang w:val="kk-KZ"/>
              </w:rPr>
              <w:t>Бағалы қағаздың түрі немесе салым шартының нөмірі</w:t>
            </w:r>
          </w:p>
        </w:tc>
        <w:tc>
          <w:tcPr>
            <w:tcW w:w="8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23" w:right="-55" w:hanging="37"/>
              <w:jc w:val="center"/>
              <w:rPr>
                <w:color w:val="auto"/>
                <w:lang w:val="kk-KZ"/>
              </w:rPr>
            </w:pPr>
            <w:r w:rsidRPr="006409BB">
              <w:rPr>
                <w:lang w:val="kk-KZ"/>
              </w:rPr>
              <w:t>Бағалы қағаздың сәйкестендіру нөмірі</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29" w:hanging="37"/>
              <w:jc w:val="center"/>
              <w:rPr>
                <w:color w:val="auto"/>
                <w:lang w:val="kk-KZ"/>
              </w:rPr>
            </w:pPr>
            <w:r w:rsidRPr="006409BB">
              <w:rPr>
                <w:lang w:val="kk-KZ"/>
              </w:rPr>
              <w:t>Талап ету құқығын сәйкестендіргіш</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68" w:right="-48" w:hanging="37"/>
              <w:jc w:val="center"/>
              <w:rPr>
                <w:color w:val="auto"/>
                <w:lang w:val="kk-KZ"/>
              </w:rPr>
            </w:pPr>
            <w:r w:rsidRPr="006409BB">
              <w:rPr>
                <w:lang w:val="kk-KZ"/>
              </w:rPr>
              <w:t>Бағалы қағаздардың саны (дана)</w:t>
            </w:r>
          </w:p>
        </w:tc>
        <w:tc>
          <w:tcPr>
            <w:tcW w:w="4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44" w:right="-8" w:hanging="37"/>
              <w:jc w:val="center"/>
              <w:rPr>
                <w:color w:val="auto"/>
                <w:lang w:val="kk-KZ"/>
              </w:rPr>
            </w:pPr>
            <w:r w:rsidRPr="006409BB">
              <w:rPr>
                <w:lang w:val="kk-KZ"/>
              </w:rPr>
              <w:t>Өтеу күні</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74" w:right="-56" w:hanging="37"/>
              <w:jc w:val="center"/>
              <w:rPr>
                <w:color w:val="auto"/>
                <w:lang w:val="kk-KZ"/>
              </w:rPr>
            </w:pPr>
            <w:r w:rsidRPr="006409BB">
              <w:rPr>
                <w:lang w:val="kk-KZ"/>
              </w:rPr>
              <w:t>Тануды тоқтату күні</w:t>
            </w:r>
          </w:p>
        </w:tc>
      </w:tr>
      <w:tr w:rsidR="00496B30" w:rsidTr="00496B30">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jc w:val="center"/>
              <w:rPr>
                <w:color w:val="auto"/>
                <w:lang w:val="kk-KZ"/>
              </w:rPr>
            </w:pPr>
            <w:r w:rsidRPr="006409BB">
              <w:rPr>
                <w:color w:val="auto"/>
                <w:lang w:val="kk-KZ"/>
              </w:rPr>
              <w:t>1</w:t>
            </w: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2</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3</w:t>
            </w: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4</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5</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6</w:t>
            </w: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7</w:t>
            </w: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8</w:t>
            </w:r>
          </w:p>
        </w:tc>
      </w:tr>
      <w:tr w:rsidR="00496B30" w:rsidTr="00496B30">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ind w:firstLine="709"/>
              <w:jc w:val="both"/>
              <w:rPr>
                <w:lang w:val="kk-KZ"/>
              </w:rPr>
            </w:pPr>
            <w:r w:rsidRPr="006409BB">
              <w:rPr>
                <w:lang w:val="kk-KZ"/>
              </w:rPr>
              <w:t> </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r>
      <w:tr w:rsidR="00496B30" w:rsidTr="00496B30">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Жиынтығы</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ind w:firstLine="709"/>
              <w:jc w:val="both"/>
              <w:rPr>
                <w:lang w:val="kk-KZ"/>
              </w:rPr>
            </w:pPr>
          </w:p>
        </w:tc>
      </w:tr>
    </w:tbl>
    <w:p w:rsidR="00496B30" w:rsidRDefault="00496B30" w:rsidP="002624CE">
      <w:pPr>
        <w:pStyle w:val="af1"/>
        <w:spacing w:before="0" w:beforeAutospacing="0" w:after="0" w:afterAutospacing="0"/>
        <w:ind w:firstLine="709"/>
        <w:jc w:val="both"/>
        <w:rPr>
          <w:sz w:val="20"/>
          <w:szCs w:val="20"/>
          <w:lang w:val="kk-KZ"/>
        </w:rPr>
      </w:pPr>
      <w:r w:rsidRPr="006409BB">
        <w:rPr>
          <w:rStyle w:val="s0"/>
          <w:lang w:val="kk-KZ"/>
        </w:rPr>
        <w:t> </w:t>
      </w:r>
    </w:p>
    <w:p w:rsidR="00496B30" w:rsidRDefault="00496B30" w:rsidP="002624CE">
      <w:pPr>
        <w:pStyle w:val="af1"/>
        <w:spacing w:before="0" w:beforeAutospacing="0" w:after="0" w:afterAutospacing="0"/>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rsidR="00496B30" w:rsidRDefault="00496B30" w:rsidP="002624CE">
      <w:pPr>
        <w:pStyle w:val="af1"/>
        <w:spacing w:before="0" w:beforeAutospacing="0" w:after="0" w:afterAutospacing="0"/>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891"/>
        <w:gridCol w:w="2046"/>
        <w:gridCol w:w="2246"/>
        <w:gridCol w:w="2401"/>
        <w:gridCol w:w="2115"/>
        <w:gridCol w:w="3850"/>
      </w:tblGrid>
      <w:tr w:rsidR="00496B30" w:rsidTr="00496B30">
        <w:trPr>
          <w:jc w:val="center"/>
        </w:trPr>
        <w:tc>
          <w:tcPr>
            <w:tcW w:w="29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center"/>
              <w:rPr>
                <w:color w:val="auto"/>
                <w:lang w:val="kk-KZ"/>
              </w:rPr>
            </w:pPr>
            <w:r w:rsidRPr="006409BB">
              <w:rPr>
                <w:lang w:val="kk-KZ"/>
              </w:rPr>
              <w:t>Берешек мөлшері</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7" w:firstLine="97"/>
              <w:jc w:val="center"/>
              <w:rPr>
                <w:color w:val="auto"/>
                <w:lang w:val="kk-KZ"/>
              </w:rPr>
            </w:pPr>
            <w:r w:rsidRPr="006409BB">
              <w:rPr>
                <w:lang w:val="kk-KZ"/>
              </w:rPr>
              <w:t>Берешектің барлығы</w:t>
            </w:r>
          </w:p>
        </w:tc>
        <w:tc>
          <w:tcPr>
            <w:tcW w:w="1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8" w:right="-56" w:firstLine="97"/>
              <w:jc w:val="center"/>
              <w:rPr>
                <w:color w:val="auto"/>
                <w:lang w:val="kk-KZ"/>
              </w:rPr>
            </w:pPr>
            <w:r w:rsidRPr="006409BB">
              <w:rPr>
                <w:lang w:val="kk-KZ"/>
              </w:rPr>
              <w:t>Реттеу түрі және берешек сомасы</w:t>
            </w:r>
          </w:p>
        </w:tc>
      </w:tr>
      <w:tr w:rsidR="00496B30" w:rsidTr="00496B3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2" w:firstLine="120"/>
              <w:jc w:val="center"/>
              <w:rPr>
                <w:color w:val="auto"/>
                <w:lang w:val="kk-KZ"/>
              </w:rPr>
            </w:pPr>
            <w:r w:rsidRPr="006409BB">
              <w:rPr>
                <w:lang w:val="kk-KZ"/>
              </w:rPr>
              <w:t>негізгі борыш бойынша</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5" w:right="-16" w:firstLine="120"/>
              <w:jc w:val="center"/>
              <w:rPr>
                <w:color w:val="auto"/>
                <w:lang w:val="kk-KZ"/>
              </w:rPr>
            </w:pPr>
            <w:r w:rsidRPr="006409BB">
              <w:rPr>
                <w:lang w:val="kk-KZ"/>
              </w:rPr>
              <w:t>сыйақы бойынша</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1" w:right="-102" w:firstLine="120"/>
              <w:jc w:val="center"/>
              <w:rPr>
                <w:color w:val="auto"/>
                <w:lang w:val="kk-KZ"/>
              </w:rPr>
            </w:pPr>
            <w:r w:rsidRPr="006409BB">
              <w:rPr>
                <w:lang w:val="kk-KZ"/>
              </w:rPr>
              <w:t>негізгі борыш бойынша өсімпұл</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2" w:right="-15" w:firstLine="120"/>
              <w:jc w:val="center"/>
              <w:rPr>
                <w:color w:val="auto"/>
                <w:lang w:val="kk-KZ"/>
              </w:rPr>
            </w:pPr>
            <w:r w:rsidRPr="006409BB">
              <w:rPr>
                <w:lang w:val="kk-KZ"/>
              </w:rPr>
              <w:t>сыйақы бойынша өсімпұл</w:t>
            </w:r>
          </w:p>
        </w:tc>
        <w:tc>
          <w:tcPr>
            <w:tcW w:w="727"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c>
          <w:tcPr>
            <w:tcW w:w="1323"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firstLine="709"/>
              <w:jc w:val="both"/>
              <w:rPr>
                <w:lang w:val="kk-KZ"/>
              </w:rPr>
            </w:pPr>
          </w:p>
        </w:tc>
      </w:tr>
      <w:tr w:rsidR="00496B30" w:rsidTr="00496B3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both"/>
              <w:rPr>
                <w:color w:val="auto"/>
                <w:lang w:val="kk-KZ"/>
              </w:rPr>
            </w:pPr>
            <w:r w:rsidRPr="006409BB">
              <w:rPr>
                <w:color w:val="auto"/>
                <w:lang w:val="kk-KZ"/>
              </w:rPr>
              <w:t>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firstLine="709"/>
              <w:jc w:val="center"/>
              <w:rPr>
                <w:color w:val="auto"/>
                <w:lang w:val="kk-KZ"/>
              </w:rPr>
            </w:pPr>
            <w:r w:rsidRPr="006409BB">
              <w:rPr>
                <w:color w:val="auto"/>
                <w:lang w:val="kk-KZ"/>
              </w:rPr>
              <w:t>14</w:t>
            </w:r>
          </w:p>
        </w:tc>
      </w:tr>
    </w:tbl>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lastRenderedPageBreak/>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ind w:firstLine="709"/>
        <w:rPr>
          <w:color w:val="auto"/>
          <w:sz w:val="20"/>
          <w:szCs w:val="20"/>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lastRenderedPageBreak/>
        <w:t>Дефолтқа жол берген</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эмитенттердің зейнетақы</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активтері есебінен сатып алынған</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қаржы құралдары бойынша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есеп нысанына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«Дефолтқа жол берген эмитенттердің зейнетақы активтері есебінен сатып алынған қаржы құралдары бойынша есеп»</w:t>
      </w:r>
    </w:p>
    <w:p w:rsidR="00496B30" w:rsidRDefault="00496B30" w:rsidP="002624CE">
      <w:pPr>
        <w:pStyle w:val="pc"/>
        <w:spacing w:before="0" w:beforeAutospacing="0" w:after="0" w:afterAutospacing="0"/>
        <w:ind w:firstLine="709"/>
        <w:jc w:val="both"/>
        <w:rPr>
          <w:sz w:val="28"/>
          <w:szCs w:val="28"/>
          <w:lang w:val="kk-KZ"/>
        </w:rPr>
      </w:pPr>
      <w:r w:rsidRPr="006409BB">
        <w:rPr>
          <w:bCs/>
          <w:sz w:val="28"/>
          <w:szCs w:val="28"/>
          <w:lang w:val="kk-KZ"/>
        </w:rPr>
        <w:t xml:space="preserve">(индексі </w:t>
      </w:r>
      <w:r w:rsidRPr="006409BB">
        <w:rPr>
          <w:color w:val="auto"/>
          <w:sz w:val="28"/>
          <w:szCs w:val="28"/>
          <w:lang w:val="kk-KZ"/>
        </w:rPr>
        <w:t xml:space="preserve">– </w:t>
      </w:r>
      <w:r w:rsidRPr="006409BB">
        <w:rPr>
          <w:bCs/>
          <w:sz w:val="28"/>
          <w:szCs w:val="28"/>
          <w:lang w:val="kk-KZ"/>
        </w:rPr>
        <w:t xml:space="preserve"> </w:t>
      </w:r>
      <w:r w:rsidRPr="006409BB">
        <w:rPr>
          <w:color w:val="auto"/>
          <w:sz w:val="28"/>
          <w:szCs w:val="28"/>
          <w:lang w:val="kk-KZ"/>
        </w:rPr>
        <w:t>1-ENPF_DEFAULT_PA</w:t>
      </w:r>
      <w:r w:rsidRPr="006409BB">
        <w:rPr>
          <w:bCs/>
          <w:sz w:val="28"/>
          <w:szCs w:val="28"/>
          <w:lang w:val="kk-KZ"/>
        </w:rPr>
        <w:t xml:space="preserve">, кезеңділігі </w:t>
      </w:r>
      <w:r w:rsidRPr="006409BB">
        <w:rPr>
          <w:color w:val="auto"/>
          <w:sz w:val="28"/>
          <w:szCs w:val="28"/>
          <w:lang w:val="kk-KZ"/>
        </w:rPr>
        <w:t xml:space="preserve">– </w:t>
      </w:r>
      <w:r w:rsidRPr="006409BB">
        <w:rPr>
          <w:bCs/>
          <w:sz w:val="28"/>
          <w:szCs w:val="28"/>
          <w:lang w:val="kk-KZ"/>
        </w:rPr>
        <w:t xml:space="preserve"> тоқсан сайын)</w:t>
      </w:r>
      <w:r w:rsidRPr="006409BB">
        <w:rPr>
          <w:sz w:val="28"/>
          <w:szCs w:val="28"/>
          <w:lang w:val="kk-KZ"/>
        </w:rPr>
        <w:t xml:space="preserve">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1-тарау. Жалпы ережелер</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1. Осы түсіндірмеде «</w:t>
      </w:r>
      <w:r w:rsidRPr="006409BB">
        <w:rPr>
          <w:bCs/>
          <w:sz w:val="28"/>
          <w:szCs w:val="28"/>
          <w:lang w:val="kk-KZ"/>
        </w:rPr>
        <w:t>Дефолтқа жол берген эмитенттердің зейнетақы активтері есебінен сатып алынған қаржы құралдары бойынша есеп</w:t>
      </w:r>
      <w:r w:rsidRPr="006409BB">
        <w:rPr>
          <w:sz w:val="28"/>
          <w:szCs w:val="28"/>
          <w:lang w:val="kk-KZ"/>
        </w:rPr>
        <w:t xml:space="preserve">» әкімшілік деректер нысанын (бұдан әрі </w:t>
      </w:r>
      <w:r w:rsidRPr="006409BB">
        <w:rPr>
          <w:color w:val="auto"/>
          <w:sz w:val="28"/>
          <w:szCs w:val="28"/>
          <w:lang w:val="kk-KZ"/>
        </w:rPr>
        <w:t>–</w:t>
      </w:r>
      <w:r w:rsidRPr="006409BB">
        <w:rPr>
          <w:sz w:val="28"/>
          <w:szCs w:val="28"/>
          <w:lang w:val="kk-KZ"/>
        </w:rPr>
        <w:t xml:space="preserve"> Нысан) толтыру бойынша бірыңғай талаптары айқындалады.</w:t>
      </w:r>
    </w:p>
    <w:p w:rsidR="00496B30" w:rsidRDefault="00496B30" w:rsidP="002624CE">
      <w:pPr>
        <w:pStyle w:val="pj"/>
        <w:ind w:firstLine="709"/>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firstLine="709"/>
        <w:rPr>
          <w:sz w:val="28"/>
          <w:szCs w:val="28"/>
          <w:lang w:val="kk-KZ"/>
        </w:rPr>
      </w:pPr>
      <w:r w:rsidRPr="006409BB">
        <w:rPr>
          <w:sz w:val="28"/>
          <w:szCs w:val="28"/>
          <w:lang w:val="kk-KZ"/>
        </w:rPr>
        <w:t xml:space="preserve">3. Нысанды бірыңғай жинақтаушы зейнетақы қоры есепті кезеңнің соңындағы жағдай бойынша тоқсан сайын толтырады. Нысандағы деректер теңгемен көрсетіледі. </w:t>
      </w:r>
    </w:p>
    <w:p w:rsidR="00496B30" w:rsidRDefault="00496B30" w:rsidP="002624CE">
      <w:pPr>
        <w:pStyle w:val="pj"/>
        <w:ind w:firstLine="709"/>
        <w:rPr>
          <w:color w:val="auto"/>
          <w:sz w:val="28"/>
          <w:szCs w:val="28"/>
          <w:lang w:val="kk-KZ"/>
        </w:rPr>
      </w:pPr>
      <w:r w:rsidRPr="006409BB">
        <w:rPr>
          <w:sz w:val="28"/>
          <w:szCs w:val="28"/>
          <w:lang w:val="kk-KZ"/>
        </w:rPr>
        <w:t xml:space="preserve">4. </w:t>
      </w:r>
      <w:r w:rsidRPr="006409BB">
        <w:rPr>
          <w:color w:val="auto"/>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bCs/>
          <w:sz w:val="28"/>
          <w:szCs w:val="28"/>
          <w:lang w:val="kk-KZ"/>
        </w:rPr>
        <w:t>2-тарау. Нысанды толтыру бойынша түсіндірме</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5. 2024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p w:rsidR="00496B30" w:rsidRDefault="00496B30" w:rsidP="002624CE">
      <w:pPr>
        <w:pStyle w:val="pj"/>
        <w:ind w:firstLine="709"/>
        <w:rPr>
          <w:sz w:val="28"/>
          <w:szCs w:val="28"/>
          <w:lang w:val="kk-KZ"/>
        </w:rPr>
      </w:pPr>
      <w:r w:rsidRPr="006409BB">
        <w:rPr>
          <w:sz w:val="28"/>
          <w:szCs w:val="28"/>
          <w:lang w:val="kk-KZ"/>
        </w:rPr>
        <w:t>«Есебінен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p w:rsidR="00496B30" w:rsidRDefault="00496B30" w:rsidP="002624CE">
      <w:pPr>
        <w:pStyle w:val="pj"/>
        <w:ind w:firstLine="709"/>
        <w:rPr>
          <w:sz w:val="28"/>
          <w:szCs w:val="28"/>
          <w:lang w:val="kk-KZ"/>
        </w:rPr>
      </w:pPr>
      <w:r w:rsidRPr="006409BB">
        <w:rPr>
          <w:sz w:val="28"/>
          <w:szCs w:val="28"/>
          <w:lang w:val="kk-KZ"/>
        </w:rPr>
        <w:lastRenderedPageBreak/>
        <w:t>6. 3-бағанда сатып алынған бағалы қағаздың түрі оның типін немесе салым шартының нөмірін көрсетумен көрсетіледі.</w:t>
      </w:r>
    </w:p>
    <w:p w:rsidR="00496B30" w:rsidRDefault="00496B30" w:rsidP="002624CE">
      <w:pPr>
        <w:pStyle w:val="pj"/>
        <w:ind w:firstLine="709"/>
        <w:rPr>
          <w:sz w:val="28"/>
          <w:szCs w:val="28"/>
          <w:lang w:val="kk-KZ"/>
        </w:rPr>
      </w:pPr>
      <w:r w:rsidRPr="006409BB">
        <w:rPr>
          <w:sz w:val="28"/>
          <w:szCs w:val="28"/>
          <w:lang w:val="kk-KZ"/>
        </w:rPr>
        <w:t xml:space="preserve">7. 4-бағанда </w:t>
      </w:r>
      <w:r w:rsidRPr="006409BB">
        <w:rPr>
          <w:color w:val="auto"/>
          <w:sz w:val="28"/>
          <w:szCs w:val="28"/>
          <w:lang w:val="kk-KZ"/>
        </w:rPr>
        <w:t>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w:t>
      </w:r>
      <w:r w:rsidRPr="006409BB">
        <w:rPr>
          <w:sz w:val="28"/>
          <w:szCs w:val="28"/>
          <w:lang w:val="kk-KZ"/>
        </w:rPr>
        <w:t xml:space="preserve"> көрсетіледі.</w:t>
      </w:r>
    </w:p>
    <w:p w:rsidR="00496B30" w:rsidRDefault="00496B30" w:rsidP="002624CE">
      <w:pPr>
        <w:pStyle w:val="pj"/>
        <w:ind w:firstLine="709"/>
        <w:rPr>
          <w:sz w:val="28"/>
          <w:szCs w:val="28"/>
          <w:lang w:val="kk-KZ"/>
        </w:rPr>
      </w:pPr>
      <w:r w:rsidRPr="006409BB">
        <w:rPr>
          <w:sz w:val="28"/>
          <w:szCs w:val="28"/>
          <w:lang w:val="kk-KZ"/>
        </w:rPr>
        <w:t>8. 5-бағанда бар болса талап ету құқығын сәйкестендіргіш көрсетіледі.</w:t>
      </w:r>
    </w:p>
    <w:p w:rsidR="00496B30" w:rsidRDefault="00496B30" w:rsidP="002624CE">
      <w:pPr>
        <w:pStyle w:val="pj"/>
        <w:ind w:firstLine="709"/>
        <w:rPr>
          <w:sz w:val="28"/>
          <w:szCs w:val="28"/>
          <w:lang w:val="kk-KZ"/>
        </w:rPr>
      </w:pPr>
      <w:r w:rsidRPr="006409BB">
        <w:rPr>
          <w:sz w:val="28"/>
          <w:szCs w:val="28"/>
          <w:lang w:val="kk-KZ"/>
        </w:rPr>
        <w:t>9. 6-бағанда сатып алынған бағалы қағаздардың саны көрсетіледі.</w:t>
      </w:r>
    </w:p>
    <w:p w:rsidR="00496B30" w:rsidRDefault="00496B30" w:rsidP="002624CE">
      <w:pPr>
        <w:pStyle w:val="pj"/>
        <w:ind w:firstLine="709"/>
        <w:rPr>
          <w:sz w:val="28"/>
          <w:szCs w:val="28"/>
          <w:lang w:val="kk-KZ"/>
        </w:rPr>
      </w:pPr>
      <w:r w:rsidRPr="006409BB">
        <w:rPr>
          <w:sz w:val="28"/>
          <w:szCs w:val="28"/>
          <w:lang w:val="kk-KZ"/>
        </w:rPr>
        <w:t>10. 7-бағанда қаржы құралын өтеу күні көрсетіледі.</w:t>
      </w:r>
    </w:p>
    <w:p w:rsidR="00496B30" w:rsidRDefault="00496B30" w:rsidP="002624CE">
      <w:pPr>
        <w:pStyle w:val="pj"/>
        <w:ind w:firstLine="709"/>
        <w:rPr>
          <w:sz w:val="28"/>
          <w:szCs w:val="28"/>
          <w:lang w:val="kk-KZ"/>
        </w:rPr>
      </w:pPr>
      <w:r w:rsidRPr="006409BB">
        <w:rPr>
          <w:sz w:val="28"/>
          <w:szCs w:val="28"/>
          <w:lang w:val="kk-KZ"/>
        </w:rPr>
        <w:t>11. 8-бағанда бухгалтерлік есепте қаржы құралын тануды тоқтату күні көрсетіледі.</w:t>
      </w:r>
    </w:p>
    <w:p w:rsidR="00496B30" w:rsidRDefault="00496B30" w:rsidP="002624CE">
      <w:pPr>
        <w:pStyle w:val="pj"/>
        <w:ind w:firstLine="709"/>
        <w:rPr>
          <w:sz w:val="28"/>
          <w:szCs w:val="28"/>
          <w:lang w:val="kk-KZ"/>
        </w:rPr>
      </w:pPr>
      <w:r w:rsidRPr="006409BB">
        <w:rPr>
          <w:sz w:val="28"/>
          <w:szCs w:val="28"/>
          <w:lang w:val="kk-KZ"/>
        </w:rPr>
        <w:t>12. 13-баған 9, 10, 11 және 12-бағандардың қосындысы болып табылады.</w:t>
      </w:r>
    </w:p>
    <w:p w:rsidR="00496B30" w:rsidRDefault="00496B30" w:rsidP="002624CE">
      <w:pPr>
        <w:pStyle w:val="pj"/>
        <w:ind w:firstLine="709"/>
        <w:rPr>
          <w:sz w:val="28"/>
          <w:szCs w:val="28"/>
          <w:lang w:val="kk-KZ"/>
        </w:rPr>
      </w:pPr>
      <w:r w:rsidRPr="006409BB">
        <w:rPr>
          <w:sz w:val="28"/>
          <w:szCs w:val="28"/>
          <w:lang w:val="kk-KZ"/>
        </w:rPr>
        <w:t>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14. </w:t>
      </w:r>
      <w:r w:rsidRPr="006409BB">
        <w:rPr>
          <w:color w:val="auto"/>
          <w:sz w:val="28"/>
          <w:szCs w:val="28"/>
          <w:lang w:val="kk-KZ"/>
        </w:rPr>
        <w:t>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1</w:t>
      </w:r>
      <w:r>
        <w:rPr>
          <w:sz w:val="28"/>
          <w:szCs w:val="28"/>
          <w:lang w:val="kk-KZ"/>
        </w:rPr>
        <w:t>5</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ind w:firstLine="709"/>
        <w:jc w:val="right"/>
        <w:rPr>
          <w:sz w:val="28"/>
          <w:szCs w:val="28"/>
          <w:lang w:val="kk-KZ"/>
        </w:rPr>
      </w:pPr>
      <w:r w:rsidRPr="006409BB">
        <w:rPr>
          <w:sz w:val="28"/>
          <w:szCs w:val="28"/>
          <w:lang w:val="kk-KZ"/>
        </w:rPr>
        <w:t>1</w:t>
      </w:r>
      <w:r>
        <w:rPr>
          <w:sz w:val="28"/>
          <w:szCs w:val="28"/>
          <w:lang w:val="kk-KZ"/>
        </w:rPr>
        <w:t>5</w:t>
      </w:r>
      <w:r w:rsidRPr="006409BB">
        <w:rPr>
          <w:sz w:val="28"/>
          <w:szCs w:val="28"/>
          <w:lang w:val="kk-KZ"/>
        </w:rPr>
        <w:t>-қосымша</w:t>
      </w:r>
    </w:p>
    <w:p w:rsidR="00496B30" w:rsidRDefault="00496B30" w:rsidP="002624CE">
      <w:pPr>
        <w:ind w:firstLine="709"/>
        <w:jc w:val="both"/>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center"/>
        <w:rPr>
          <w:sz w:val="28"/>
          <w:szCs w:val="28"/>
          <w:lang w:val="kk-KZ"/>
        </w:rPr>
      </w:pP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деректердің нысаны www.nationalbank.kz интернет-ресурсында орналастырылған</w:t>
      </w: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Әкімшілік деректер нысанының индексі: 1-ENPF_UEA</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20__ жылғы «______» ____________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бірыңғай жинақтаушы зейнетақы қоры</w:t>
      </w:r>
    </w:p>
    <w:p w:rsidR="00496B30" w:rsidRDefault="00496B30" w:rsidP="002624CE">
      <w:pPr>
        <w:pStyle w:val="pj"/>
        <w:ind w:firstLine="709"/>
        <w:rPr>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7 (жетінші) жұмыс күнінен кешіктірмей, ай сайын</w:t>
      </w:r>
    </w:p>
    <w:p w:rsidR="00496B30" w:rsidRDefault="00496B30" w:rsidP="002624CE">
      <w:pPr>
        <w:ind w:firstLine="709"/>
        <w:jc w:val="right"/>
        <w:rPr>
          <w:sz w:val="28"/>
          <w:szCs w:val="28"/>
          <w:lang w:val="kk-KZ"/>
        </w:rPr>
      </w:pPr>
      <w:r w:rsidRPr="006409BB">
        <w:rPr>
          <w:sz w:val="28"/>
          <w:szCs w:val="28"/>
          <w:lang w:val="kk-KZ"/>
        </w:rPr>
        <w:lastRenderedPageBreak/>
        <w:t>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both"/>
        <w:rPr>
          <w:sz w:val="28"/>
          <w:szCs w:val="28"/>
          <w:lang w:val="kk-KZ"/>
        </w:rPr>
      </w:pPr>
      <w:r w:rsidRPr="006409BB">
        <w:rPr>
          <w:bCs/>
          <w:sz w:val="28"/>
          <w:szCs w:val="28"/>
          <w:lang w:val="kk-KZ"/>
        </w:rPr>
        <w:t xml:space="preserve">Кесте. </w:t>
      </w:r>
      <w:r w:rsidRPr="006409BB">
        <w:rPr>
          <w:sz w:val="28"/>
          <w:szCs w:val="28"/>
          <w:lang w:val="kk-KZ"/>
        </w:rPr>
        <w:t xml:space="preserve">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w:t>
      </w:r>
    </w:p>
    <w:p w:rsidR="00496B30" w:rsidRDefault="00496B30" w:rsidP="002624CE">
      <w:pPr>
        <w:ind w:firstLine="709"/>
        <w:jc w:val="both"/>
        <w:rPr>
          <w:bCs/>
          <w:sz w:val="28"/>
          <w:szCs w:val="28"/>
          <w:lang w:val="kk-KZ"/>
        </w:rPr>
      </w:pPr>
      <w:r w:rsidRPr="006409BB">
        <w:rPr>
          <w:bCs/>
          <w:sz w:val="28"/>
          <w:szCs w:val="28"/>
          <w:lang w:val="kk-KZ"/>
        </w:rPr>
        <w:t>_____________ с</w:t>
      </w:r>
      <w:r w:rsidRPr="006409BB">
        <w:rPr>
          <w:sz w:val="28"/>
          <w:szCs w:val="28"/>
          <w:lang w:val="kk-KZ"/>
        </w:rPr>
        <w:t>енімгерлік басқарудағы зейнетақы активтері</w:t>
      </w:r>
    </w:p>
    <w:p w:rsidR="00496B30" w:rsidRDefault="00496B30" w:rsidP="002624CE">
      <w:pPr>
        <w:ind w:firstLine="709"/>
        <w:jc w:val="both"/>
        <w:rPr>
          <w:bCs/>
          <w:sz w:val="28"/>
          <w:szCs w:val="28"/>
          <w:lang w:val="kk-KZ"/>
        </w:rPr>
      </w:pPr>
    </w:p>
    <w:p w:rsidR="00496B30" w:rsidRDefault="00496B30" w:rsidP="002624CE">
      <w:pPr>
        <w:ind w:firstLine="709"/>
        <w:jc w:val="right"/>
        <w:rPr>
          <w:sz w:val="28"/>
          <w:szCs w:val="28"/>
          <w:lang w:val="kk-KZ"/>
        </w:rPr>
      </w:pPr>
      <w:r w:rsidRPr="006409BB">
        <w:rPr>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666"/>
        <w:gridCol w:w="1385"/>
        <w:gridCol w:w="3087"/>
        <w:gridCol w:w="3332"/>
        <w:gridCol w:w="3393"/>
        <w:gridCol w:w="2686"/>
      </w:tblGrid>
      <w:tr w:rsidR="00496B30" w:rsidRPr="002624CE" w:rsidTr="00496B30">
        <w:trPr>
          <w:jc w:val="center"/>
        </w:trPr>
        <w:tc>
          <w:tcPr>
            <w:tcW w:w="229" w:type="pct"/>
            <w:tcBorders>
              <w:top w:val="single" w:sz="8" w:space="0" w:color="000000"/>
              <w:left w:val="single" w:sz="8" w:space="0" w:color="000000"/>
              <w:bottom w:val="single" w:sz="8" w:space="0" w:color="000000"/>
              <w:right w:val="single" w:sz="8" w:space="0" w:color="000000"/>
            </w:tcBorders>
          </w:tcPr>
          <w:p w:rsidR="00496B30" w:rsidRPr="002624CE" w:rsidRDefault="00496B30" w:rsidP="002624CE">
            <w:pPr>
              <w:ind w:left="-176" w:right="-212" w:firstLine="21"/>
              <w:jc w:val="center"/>
              <w:rPr>
                <w:sz w:val="24"/>
                <w:szCs w:val="24"/>
                <w:lang w:val="kk-KZ"/>
              </w:rPr>
            </w:pPr>
            <w:r w:rsidRPr="002624CE">
              <w:rPr>
                <w:sz w:val="24"/>
                <w:szCs w:val="24"/>
                <w:lang w:val="kk-KZ"/>
              </w:rPr>
              <w:t>Күні</w:t>
            </w:r>
          </w:p>
        </w:tc>
        <w:tc>
          <w:tcPr>
            <w:tcW w:w="4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212" w:firstLine="178"/>
              <w:jc w:val="center"/>
              <w:rPr>
                <w:sz w:val="24"/>
                <w:szCs w:val="24"/>
                <w:lang w:val="kk-KZ"/>
              </w:rPr>
            </w:pPr>
            <w:r w:rsidRPr="002624CE">
              <w:rPr>
                <w:sz w:val="24"/>
                <w:szCs w:val="24"/>
                <w:lang w:val="kk-KZ"/>
              </w:rPr>
              <w:t>Зейнетақы жарналары</w:t>
            </w:r>
          </w:p>
        </w:tc>
        <w:tc>
          <w:tcPr>
            <w:tcW w:w="10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57" w:firstLine="178"/>
              <w:jc w:val="center"/>
              <w:rPr>
                <w:sz w:val="24"/>
                <w:szCs w:val="24"/>
                <w:lang w:val="kk-KZ"/>
              </w:rPr>
            </w:pPr>
            <w:r w:rsidRPr="002624CE">
              <w:rPr>
                <w:sz w:val="24"/>
                <w:szCs w:val="24"/>
                <w:lang w:val="kk-KZ"/>
              </w:rPr>
              <w:t>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11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63" w:firstLine="178"/>
              <w:jc w:val="center"/>
              <w:rPr>
                <w:sz w:val="24"/>
                <w:szCs w:val="24"/>
                <w:lang w:val="kk-KZ"/>
              </w:rPr>
            </w:pPr>
            <w:r w:rsidRPr="002624CE">
              <w:rPr>
                <w:sz w:val="24"/>
                <w:szCs w:val="24"/>
                <w:lang w:val="kk-KZ"/>
              </w:rPr>
              <w:t>Зейнетақы жарналары уақтылы аударылмағаны үшін және зейнетақы активтері уақтылы инвестицияланбағаны үшін алынған өсімпұл</w:t>
            </w:r>
          </w:p>
        </w:tc>
        <w:tc>
          <w:tcPr>
            <w:tcW w:w="11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31" w:firstLine="178"/>
              <w:jc w:val="center"/>
              <w:rPr>
                <w:sz w:val="24"/>
                <w:szCs w:val="24"/>
                <w:lang w:val="kk-KZ"/>
              </w:rPr>
            </w:pPr>
            <w:r w:rsidRPr="002624CE">
              <w:rPr>
                <w:sz w:val="24"/>
                <w:szCs w:val="24"/>
                <w:lang w:val="kk-KZ"/>
              </w:rPr>
              <w:t>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9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75" w:firstLine="178"/>
              <w:jc w:val="center"/>
              <w:rPr>
                <w:sz w:val="24"/>
                <w:szCs w:val="24"/>
                <w:lang w:val="kk-KZ"/>
              </w:rPr>
            </w:pPr>
            <w:r w:rsidRPr="002624CE">
              <w:rPr>
                <w:sz w:val="24"/>
                <w:szCs w:val="24"/>
                <w:lang w:val="kk-KZ"/>
              </w:rPr>
              <w:t>Зейнетақы жарналарын және (немесе) зейнетақы жарналарын уақтылы аудармағаны үшін алынған өсімпұлды қайтару бойынша міндеттемелер</w:t>
            </w:r>
          </w:p>
        </w:tc>
      </w:tr>
      <w:tr w:rsidR="00496B30" w:rsidRPr="002624CE" w:rsidTr="00496B30">
        <w:trPr>
          <w:jc w:val="center"/>
        </w:trPr>
        <w:tc>
          <w:tcPr>
            <w:tcW w:w="229" w:type="pct"/>
            <w:tcBorders>
              <w:top w:val="nil"/>
              <w:left w:val="single" w:sz="8" w:space="0" w:color="000000"/>
              <w:bottom w:val="single" w:sz="8" w:space="0" w:color="000000"/>
              <w:right w:val="single" w:sz="8" w:space="0" w:color="000000"/>
            </w:tcBorders>
          </w:tcPr>
          <w:p w:rsidR="00496B30" w:rsidRPr="002624CE" w:rsidRDefault="00496B30" w:rsidP="002624CE">
            <w:pPr>
              <w:jc w:val="center"/>
              <w:rPr>
                <w:sz w:val="24"/>
                <w:szCs w:val="24"/>
                <w:lang w:val="kk-KZ"/>
              </w:rPr>
            </w:pPr>
            <w:r w:rsidRPr="002624CE">
              <w:rPr>
                <w:sz w:val="24"/>
                <w:szCs w:val="24"/>
                <w:lang w:val="kk-KZ"/>
              </w:rPr>
              <w:t>1</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jc w:val="center"/>
              <w:rPr>
                <w:sz w:val="24"/>
                <w:szCs w:val="24"/>
                <w:lang w:val="kk-KZ"/>
              </w:rPr>
            </w:pPr>
            <w:r w:rsidRPr="002624CE">
              <w:rPr>
                <w:sz w:val="24"/>
                <w:szCs w:val="24"/>
                <w:lang w:val="kk-KZ"/>
              </w:rPr>
              <w:t>2</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jc w:val="center"/>
              <w:rPr>
                <w:sz w:val="24"/>
                <w:szCs w:val="24"/>
                <w:lang w:val="kk-KZ"/>
              </w:rPr>
            </w:pPr>
            <w:r w:rsidRPr="002624CE">
              <w:rPr>
                <w:sz w:val="24"/>
                <w:szCs w:val="24"/>
                <w:lang w:val="kk-KZ"/>
              </w:rPr>
              <w:t>3</w:t>
            </w:r>
          </w:p>
        </w:tc>
        <w:tc>
          <w:tcPr>
            <w:tcW w:w="114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jc w:val="center"/>
              <w:rPr>
                <w:sz w:val="24"/>
                <w:szCs w:val="24"/>
                <w:lang w:val="kk-KZ"/>
              </w:rPr>
            </w:pPr>
            <w:r w:rsidRPr="002624CE">
              <w:rPr>
                <w:sz w:val="24"/>
                <w:szCs w:val="24"/>
                <w:lang w:val="kk-KZ"/>
              </w:rPr>
              <w:t>4</w:t>
            </w: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jc w:val="center"/>
              <w:rPr>
                <w:sz w:val="24"/>
                <w:szCs w:val="24"/>
                <w:lang w:val="kk-KZ"/>
              </w:rPr>
            </w:pPr>
            <w:r w:rsidRPr="002624CE">
              <w:rPr>
                <w:sz w:val="24"/>
                <w:szCs w:val="24"/>
                <w:lang w:val="kk-KZ"/>
              </w:rPr>
              <w:t>5</w:t>
            </w: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jc w:val="center"/>
              <w:rPr>
                <w:sz w:val="24"/>
                <w:szCs w:val="24"/>
                <w:lang w:val="kk-KZ"/>
              </w:rPr>
            </w:pPr>
            <w:r w:rsidRPr="002624CE">
              <w:rPr>
                <w:sz w:val="24"/>
                <w:szCs w:val="24"/>
                <w:lang w:val="kk-KZ"/>
              </w:rPr>
              <w:t>6</w:t>
            </w:r>
          </w:p>
        </w:tc>
      </w:tr>
      <w:tr w:rsidR="00496B30" w:rsidRPr="002624CE" w:rsidTr="00496B30">
        <w:trPr>
          <w:jc w:val="center"/>
        </w:trPr>
        <w:tc>
          <w:tcPr>
            <w:tcW w:w="229" w:type="pct"/>
            <w:tcBorders>
              <w:top w:val="nil"/>
              <w:left w:val="single" w:sz="8" w:space="0" w:color="000000"/>
              <w:bottom w:val="single" w:sz="8" w:space="0" w:color="000000"/>
              <w:right w:val="single" w:sz="8" w:space="0" w:color="000000"/>
            </w:tcBorders>
          </w:tcPr>
          <w:p w:rsidR="00496B30" w:rsidRPr="002624CE" w:rsidRDefault="00496B30" w:rsidP="002624CE">
            <w:pPr>
              <w:ind w:firstLine="709"/>
              <w:jc w:val="both"/>
              <w:rPr>
                <w:sz w:val="24"/>
                <w:szCs w:val="24"/>
                <w:lang w:val="kk-KZ"/>
              </w:rPr>
            </w:pPr>
            <w:r w:rsidRPr="002624CE">
              <w:rPr>
                <w:sz w:val="24"/>
                <w:szCs w:val="24"/>
                <w:lang w:val="kk-KZ"/>
              </w:rPr>
              <w:t> </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114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bl>
    <w:p w:rsidR="00496B30" w:rsidRDefault="00496B30" w:rsidP="002624CE">
      <w:pPr>
        <w:ind w:firstLine="709"/>
        <w:jc w:val="both"/>
        <w:rPr>
          <w:lang w:val="kk-KZ"/>
        </w:rPr>
      </w:pPr>
      <w:r w:rsidRPr="006409BB">
        <w:rPr>
          <w:lang w:val="kk-KZ"/>
        </w:rPr>
        <w:t> </w:t>
      </w:r>
    </w:p>
    <w:p w:rsidR="00496B30" w:rsidRDefault="00496B30" w:rsidP="002624CE">
      <w:pPr>
        <w:ind w:firstLine="709"/>
        <w:jc w:val="both"/>
        <w:rPr>
          <w:sz w:val="28"/>
          <w:szCs w:val="28"/>
          <w:lang w:val="kk-KZ"/>
        </w:rPr>
      </w:pPr>
      <w:r w:rsidRPr="006409BB">
        <w:rPr>
          <w:sz w:val="28"/>
          <w:szCs w:val="28"/>
          <w:lang w:val="kk-KZ"/>
        </w:rPr>
        <w:t>кестенің жалғасы: </w:t>
      </w:r>
    </w:p>
    <w:p w:rsidR="00496B30" w:rsidRDefault="00496B30" w:rsidP="002624CE">
      <w:pPr>
        <w:ind w:firstLine="709"/>
        <w:jc w:val="both"/>
        <w:rPr>
          <w:sz w:val="28"/>
          <w:lang w:val="kk-KZ"/>
        </w:rPr>
      </w:pPr>
    </w:p>
    <w:tbl>
      <w:tblPr>
        <w:tblW w:w="5000" w:type="pct"/>
        <w:jc w:val="center"/>
        <w:tblCellMar>
          <w:left w:w="0" w:type="dxa"/>
          <w:right w:w="0" w:type="dxa"/>
        </w:tblCellMar>
        <w:tblLook w:val="04A0" w:firstRow="1" w:lastRow="0" w:firstColumn="1" w:lastColumn="0" w:noHBand="0" w:noVBand="1"/>
      </w:tblPr>
      <w:tblGrid>
        <w:gridCol w:w="2140"/>
        <w:gridCol w:w="2214"/>
        <w:gridCol w:w="1417"/>
        <w:gridCol w:w="2051"/>
        <w:gridCol w:w="1932"/>
        <w:gridCol w:w="2307"/>
        <w:gridCol w:w="2488"/>
      </w:tblGrid>
      <w:tr w:rsidR="00496B30" w:rsidRPr="002624CE" w:rsidTr="00496B30">
        <w:trPr>
          <w:jc w:val="center"/>
        </w:trPr>
        <w:tc>
          <w:tcPr>
            <w:tcW w:w="73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Бөлінбеген пайда (өтелмеген зиян)</w:t>
            </w:r>
          </w:p>
        </w:tc>
        <w:tc>
          <w:tcPr>
            <w:tcW w:w="7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«Таза» зейнетақы активтерінің ағымдағы құны</w:t>
            </w:r>
          </w:p>
        </w:tc>
        <w:tc>
          <w:tcPr>
            <w:tcW w:w="48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Шартты бірліктер саны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Зейнетақы активтерінің бір шартты бірлігінің құны</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Зейнетақы активтерінен комиссиялық сыйақы</w:t>
            </w:r>
          </w:p>
        </w:tc>
        <w:tc>
          <w:tcPr>
            <w:tcW w:w="7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Инвестициялық кірістен комиссиялық сыйақы</w:t>
            </w:r>
          </w:p>
        </w:tc>
        <w:tc>
          <w:tcPr>
            <w:tcW w:w="8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left="-178" w:right="-141" w:firstLine="2"/>
              <w:jc w:val="center"/>
              <w:rPr>
                <w:sz w:val="24"/>
                <w:szCs w:val="24"/>
                <w:lang w:val="kk-KZ"/>
              </w:rPr>
            </w:pPr>
            <w:r w:rsidRPr="002624CE">
              <w:rPr>
                <w:sz w:val="24"/>
                <w:szCs w:val="24"/>
                <w:lang w:val="kk-KZ"/>
              </w:rPr>
              <w:t>Зейнетақы активтері бойынша бір күнде есептелген инвестициялық кіріс (зиян)</w:t>
            </w:r>
          </w:p>
        </w:tc>
      </w:tr>
      <w:tr w:rsidR="00496B30" w:rsidRPr="002624CE" w:rsidTr="00496B30">
        <w:trPr>
          <w:jc w:val="center"/>
        </w:trPr>
        <w:tc>
          <w:tcPr>
            <w:tcW w:w="73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7</w:t>
            </w:r>
          </w:p>
        </w:tc>
        <w:tc>
          <w:tcPr>
            <w:tcW w:w="76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8</w:t>
            </w:r>
          </w:p>
        </w:tc>
        <w:tc>
          <w:tcPr>
            <w:tcW w:w="48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9</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11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12</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2624CE" w:rsidRDefault="00496B30" w:rsidP="002624CE">
            <w:pPr>
              <w:ind w:firstLine="709"/>
              <w:jc w:val="both"/>
              <w:rPr>
                <w:sz w:val="24"/>
                <w:szCs w:val="24"/>
                <w:lang w:val="kk-KZ"/>
              </w:rPr>
            </w:pPr>
            <w:r w:rsidRPr="002624CE">
              <w:rPr>
                <w:sz w:val="24"/>
                <w:szCs w:val="24"/>
                <w:lang w:val="kk-KZ"/>
              </w:rPr>
              <w:t>13</w:t>
            </w:r>
          </w:p>
        </w:tc>
      </w:tr>
    </w:tbl>
    <w:p w:rsidR="00496B30" w:rsidRDefault="00496B30" w:rsidP="002624CE">
      <w:pPr>
        <w:ind w:firstLine="709"/>
        <w:jc w:val="both"/>
        <w:rPr>
          <w:lang w:val="kk-KZ"/>
        </w:rPr>
      </w:pPr>
      <w:r w:rsidRPr="006409BB">
        <w:rPr>
          <w:lang w:val="kk-KZ"/>
        </w:rPr>
        <w:t> </w:t>
      </w:r>
    </w:p>
    <w:p w:rsidR="00496B30" w:rsidRDefault="00496B30" w:rsidP="002624CE">
      <w:pPr>
        <w:ind w:firstLine="709"/>
        <w:jc w:val="both"/>
        <w:rPr>
          <w:sz w:val="28"/>
          <w:szCs w:val="28"/>
          <w:lang w:val="kk-KZ"/>
        </w:rPr>
      </w:pPr>
      <w:r w:rsidRPr="006409BB">
        <w:rPr>
          <w:sz w:val="28"/>
          <w:szCs w:val="28"/>
          <w:lang w:val="kk-KZ"/>
        </w:rPr>
        <w:lastRenderedPageBreak/>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jc w:val="both"/>
        <w:textAlignment w:val="baseline"/>
        <w:rPr>
          <w:bCs/>
          <w:sz w:val="28"/>
          <w:szCs w:val="28"/>
          <w:lang w:val="kk-KZ"/>
        </w:rPr>
      </w:pPr>
    </w:p>
    <w:p w:rsidR="00496B30" w:rsidRDefault="00496B30" w:rsidP="002624CE">
      <w:pPr>
        <w:ind w:firstLine="709"/>
        <w:jc w:val="both"/>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lastRenderedPageBreak/>
        <w:t xml:space="preserve">Міндетті зейнетақы жарналары, </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міндетті кәсіптік зейнетақы жарналары</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және ерікті зейнетақы жарналары</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есебінен қалыптастырылған зейнетақы</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 xml:space="preserve"> активтерінің бір шартты бірлігінің </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құны туралы есеп нысанына</w:t>
      </w:r>
    </w:p>
    <w:p w:rsidR="00496B30" w:rsidRDefault="00496B30" w:rsidP="002624CE">
      <w:pPr>
        <w:pStyle w:val="pr"/>
        <w:spacing w:before="0" w:beforeAutospacing="0" w:after="0" w:afterAutospacing="0"/>
        <w:ind w:firstLine="709"/>
        <w:jc w:val="right"/>
        <w:rPr>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 xml:space="preserve">(индексі – 1-ENPF_UEA, кезеңділігі – ай сайын) </w:t>
      </w: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ind w:firstLine="709"/>
        <w:jc w:val="center"/>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1-тарау. Жалпы ережелер</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pStyle w:val="pj"/>
        <w:ind w:firstLine="709"/>
        <w:rPr>
          <w:sz w:val="28"/>
          <w:szCs w:val="28"/>
          <w:lang w:val="kk-KZ"/>
        </w:rPr>
      </w:pPr>
      <w:r w:rsidRPr="006409BB">
        <w:rPr>
          <w:sz w:val="28"/>
          <w:szCs w:val="28"/>
          <w:lang w:val="kk-KZ"/>
        </w:rPr>
        <w:t xml:space="preserve">3.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 </w:t>
      </w:r>
    </w:p>
    <w:p w:rsidR="00496B30" w:rsidRDefault="00496B30" w:rsidP="002624CE">
      <w:pPr>
        <w:pStyle w:val="pj"/>
        <w:ind w:firstLine="709"/>
        <w:rPr>
          <w:color w:val="auto"/>
          <w:sz w:val="28"/>
          <w:szCs w:val="28"/>
          <w:lang w:val="kk-KZ"/>
        </w:rPr>
      </w:pPr>
      <w:r w:rsidRPr="006409BB">
        <w:rPr>
          <w:sz w:val="28"/>
          <w:szCs w:val="28"/>
          <w:lang w:val="kk-KZ"/>
        </w:rPr>
        <w:t xml:space="preserve">4. </w:t>
      </w:r>
      <w:r w:rsidRPr="006409BB">
        <w:rPr>
          <w:color w:val="auto"/>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sz w:val="28"/>
          <w:szCs w:val="28"/>
          <w:lang w:val="kk-KZ"/>
        </w:rPr>
        <w:t>2-тарау. Нысанды толтыру бойынша түсіндірме</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 xml:space="preserve">5. 1-бағанда күн </w:t>
      </w:r>
      <w:r w:rsidRPr="006409BB">
        <w:rPr>
          <w:color w:val="auto"/>
          <w:sz w:val="28"/>
          <w:szCs w:val="28"/>
          <w:lang w:val="kk-KZ"/>
        </w:rPr>
        <w:t>«жылы.күні.айы» форматында көрсетіледі.</w:t>
      </w:r>
    </w:p>
    <w:p w:rsidR="00496B30" w:rsidRDefault="00496B30" w:rsidP="002624CE">
      <w:pPr>
        <w:pStyle w:val="pj"/>
        <w:ind w:firstLine="709"/>
        <w:rPr>
          <w:sz w:val="28"/>
          <w:szCs w:val="28"/>
          <w:lang w:val="kk-KZ"/>
        </w:rPr>
      </w:pPr>
      <w:r w:rsidRPr="006409BB">
        <w:rPr>
          <w:sz w:val="28"/>
          <w:szCs w:val="28"/>
          <w:lang w:val="kk-KZ"/>
        </w:rPr>
        <w:t xml:space="preserve">6.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w:t>
      </w:r>
      <w:r w:rsidRPr="006409BB">
        <w:rPr>
          <w:sz w:val="28"/>
          <w:szCs w:val="28"/>
          <w:lang w:val="kk-KZ"/>
        </w:rPr>
        <w:lastRenderedPageBreak/>
        <w:t>бірінші жұмыс күнінің соңындағы және айдың соңғы күнтізбелік күнінің соңындағы бөлінбеген пайданың (өтелмеген зиянның) сомасы көрсетіледі.</w:t>
      </w:r>
    </w:p>
    <w:p w:rsidR="00496B30" w:rsidRDefault="00496B30" w:rsidP="002624CE">
      <w:pPr>
        <w:pStyle w:val="pj"/>
        <w:ind w:firstLine="709"/>
        <w:rPr>
          <w:sz w:val="28"/>
          <w:szCs w:val="28"/>
          <w:lang w:val="kk-KZ"/>
        </w:rPr>
      </w:pPr>
      <w:r w:rsidRPr="006409BB">
        <w:rPr>
          <w:sz w:val="28"/>
          <w:szCs w:val="28"/>
          <w:lang w:val="kk-KZ"/>
        </w:rPr>
        <w:t>7. 9-бағанда шартты бірліктердің саны үтірден кейін үш таңбаға дейін дәлдікпен көрсетіледі.</w:t>
      </w:r>
    </w:p>
    <w:p w:rsidR="00496B30" w:rsidRDefault="00496B30" w:rsidP="002624CE">
      <w:pPr>
        <w:pStyle w:val="pj"/>
        <w:ind w:firstLine="709"/>
        <w:rPr>
          <w:sz w:val="28"/>
          <w:szCs w:val="28"/>
          <w:lang w:val="kk-KZ"/>
        </w:rPr>
      </w:pPr>
      <w:r w:rsidRPr="006409BB">
        <w:rPr>
          <w:sz w:val="28"/>
          <w:szCs w:val="28"/>
          <w:lang w:val="kk-KZ"/>
        </w:rPr>
        <w:t>8. 10-бағанда зейнетақы активтерінің бір шартты бірлігінің құны үтірден кейін жеті таңбаға дейін дәлдікпен көрсетіледі.</w:t>
      </w:r>
    </w:p>
    <w:p w:rsidR="00496B30" w:rsidRDefault="00496B30" w:rsidP="002624CE">
      <w:pPr>
        <w:pStyle w:val="pj"/>
        <w:ind w:firstLine="709"/>
        <w:rPr>
          <w:sz w:val="28"/>
          <w:szCs w:val="28"/>
          <w:lang w:val="kk-KZ"/>
        </w:rPr>
      </w:pPr>
      <w:r w:rsidRPr="006409BB">
        <w:rPr>
          <w:sz w:val="28"/>
          <w:szCs w:val="28"/>
          <w:lang w:val="kk-KZ"/>
        </w:rPr>
        <w:t>9. 11, 12, 13-бағандар анықтама үшін толтырылады.</w:t>
      </w:r>
    </w:p>
    <w:p w:rsidR="00496B30" w:rsidRDefault="00496B30" w:rsidP="002624CE">
      <w:pPr>
        <w:pStyle w:val="pj"/>
        <w:ind w:firstLine="709"/>
        <w:rPr>
          <w:sz w:val="28"/>
          <w:szCs w:val="28"/>
          <w:lang w:val="kk-KZ"/>
        </w:rPr>
      </w:pPr>
      <w:r w:rsidRPr="006409BB">
        <w:rPr>
          <w:sz w:val="28"/>
          <w:szCs w:val="28"/>
          <w:lang w:val="kk-KZ"/>
        </w:rPr>
        <w:t>10. Мәліметтер болмаған жағдайда, Нысан толтырылмай ұсынылады.</w:t>
      </w:r>
    </w:p>
    <w:p w:rsidR="00496B30" w:rsidRDefault="00496B30" w:rsidP="002624CE">
      <w:pPr>
        <w:ind w:firstLine="709"/>
        <w:jc w:val="both"/>
        <w:rPr>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1</w:t>
      </w:r>
      <w:r>
        <w:rPr>
          <w:sz w:val="28"/>
          <w:szCs w:val="28"/>
          <w:lang w:val="kk-KZ"/>
        </w:rPr>
        <w:t>6</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1</w:t>
      </w:r>
      <w:r>
        <w:rPr>
          <w:rStyle w:val="s0"/>
          <w:color w:val="auto"/>
          <w:sz w:val="28"/>
          <w:szCs w:val="28"/>
          <w:lang w:val="kk-KZ"/>
        </w:rPr>
        <w:t>6</w:t>
      </w:r>
      <w:r w:rsidRPr="006409BB">
        <w:rPr>
          <w:rStyle w:val="s0"/>
          <w:color w:val="auto"/>
          <w:sz w:val="28"/>
          <w:szCs w:val="28"/>
          <w:lang w:val="kk-KZ"/>
        </w:rPr>
        <w:t>-қосымша</w:t>
      </w:r>
    </w:p>
    <w:p w:rsidR="00496B30" w:rsidRDefault="00496B30" w:rsidP="002624CE">
      <w:pPr>
        <w:pStyle w:val="pc"/>
        <w:spacing w:before="0" w:beforeAutospacing="0" w:after="0" w:afterAutospacing="0"/>
        <w:ind w:firstLine="709"/>
        <w:jc w:val="both"/>
        <w:rPr>
          <w:lang w:val="kk-KZ"/>
        </w:rPr>
      </w:pPr>
      <w:r w:rsidRPr="006409BB">
        <w:rPr>
          <w:rStyle w:val="s1"/>
          <w:lang w:val="kk-KZ"/>
        </w:rPr>
        <w:t> </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center"/>
        <w:rPr>
          <w:color w:val="000000"/>
          <w:sz w:val="28"/>
          <w:szCs w:val="28"/>
          <w:lang w:val="kk-KZ"/>
        </w:rPr>
      </w:pPr>
      <w:r w:rsidRPr="006409BB">
        <w:rPr>
          <w:bCs/>
          <w:color w:val="000000"/>
          <w:sz w:val="28"/>
          <w:szCs w:val="28"/>
          <w:lang w:val="kk-KZ"/>
        </w:rPr>
        <w:t>Әкімшілік деректерді жинауға арналған нысан</w:t>
      </w:r>
    </w:p>
    <w:p w:rsidR="00496B30" w:rsidRDefault="00496B30" w:rsidP="002624CE">
      <w:pPr>
        <w:ind w:firstLine="709"/>
        <w:jc w:val="both"/>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Қайда ұсынылады: Қазақстан Республикасының Ұлттық Банкіне</w:t>
      </w:r>
    </w:p>
    <w:p w:rsidR="00496B30" w:rsidRDefault="00496B30" w:rsidP="002624CE">
      <w:pPr>
        <w:ind w:firstLine="709"/>
        <w:jc w:val="both"/>
        <w:rPr>
          <w:color w:val="000000"/>
          <w:sz w:val="28"/>
          <w:szCs w:val="28"/>
          <w:lang w:val="kk-KZ"/>
        </w:rPr>
      </w:pPr>
      <w:r w:rsidRPr="006409BB">
        <w:rPr>
          <w:color w:val="000000"/>
          <w:sz w:val="28"/>
          <w:szCs w:val="28"/>
          <w:lang w:val="kk-KZ"/>
        </w:rPr>
        <w:t>Әкімшілік деректердің нысаны www.nationalbank.kz интернет-ресурсында орналастырылған</w:t>
      </w:r>
    </w:p>
    <w:p w:rsidR="00496B30" w:rsidRDefault="00496B30" w:rsidP="002624CE">
      <w:pPr>
        <w:ind w:firstLine="709"/>
        <w:jc w:val="both"/>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 </w:t>
      </w:r>
    </w:p>
    <w:p w:rsidR="00496B30" w:rsidRDefault="00496B30" w:rsidP="002624CE">
      <w:pPr>
        <w:ind w:firstLine="709"/>
        <w:jc w:val="center"/>
        <w:rPr>
          <w:bCs/>
          <w:color w:val="000000"/>
          <w:sz w:val="28"/>
          <w:szCs w:val="28"/>
          <w:lang w:val="kk-KZ"/>
        </w:rPr>
      </w:pPr>
      <w:r w:rsidRPr="006409BB">
        <w:rPr>
          <w:bCs/>
          <w:color w:val="000000"/>
          <w:sz w:val="28"/>
          <w:szCs w:val="28"/>
          <w:lang w:val="kk-KZ"/>
        </w:rPr>
        <w:t>Шартты зейнетақы міндеттемелерінің бір шартты бірлігінің</w:t>
      </w:r>
    </w:p>
    <w:p w:rsidR="00496B30" w:rsidRDefault="00496B30" w:rsidP="002624CE">
      <w:pPr>
        <w:ind w:firstLine="709"/>
        <w:jc w:val="center"/>
        <w:rPr>
          <w:color w:val="000000"/>
          <w:sz w:val="28"/>
          <w:szCs w:val="28"/>
          <w:lang w:val="kk-KZ"/>
        </w:rPr>
      </w:pPr>
      <w:r w:rsidRPr="006409BB">
        <w:rPr>
          <w:bCs/>
          <w:color w:val="000000"/>
          <w:sz w:val="28"/>
          <w:szCs w:val="28"/>
          <w:lang w:val="kk-KZ"/>
        </w:rPr>
        <w:t xml:space="preserve"> құны туралы есеп</w:t>
      </w:r>
    </w:p>
    <w:p w:rsidR="00496B30" w:rsidRDefault="00496B30" w:rsidP="002624CE">
      <w:pPr>
        <w:ind w:firstLine="709"/>
        <w:jc w:val="both"/>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Әкімшілік деректер нысанының индексі: </w:t>
      </w:r>
      <w:r w:rsidRPr="006409BB">
        <w:rPr>
          <w:sz w:val="28"/>
          <w:szCs w:val="28"/>
          <w:lang w:val="kk-KZ"/>
        </w:rPr>
        <w:t>1-ENPF_UEO</w:t>
      </w:r>
    </w:p>
    <w:p w:rsidR="00496B30" w:rsidRDefault="00496B30" w:rsidP="002624CE">
      <w:pPr>
        <w:ind w:firstLine="709"/>
        <w:jc w:val="both"/>
        <w:rPr>
          <w:color w:val="000000"/>
          <w:sz w:val="28"/>
          <w:szCs w:val="28"/>
          <w:lang w:val="kk-KZ"/>
        </w:rPr>
      </w:pPr>
      <w:r w:rsidRPr="006409BB">
        <w:rPr>
          <w:color w:val="000000"/>
          <w:sz w:val="28"/>
          <w:szCs w:val="28"/>
          <w:lang w:val="kk-KZ"/>
        </w:rPr>
        <w:t>Кезеңділігі: ай сайын</w:t>
      </w:r>
    </w:p>
    <w:p w:rsidR="00496B30" w:rsidRDefault="00496B30" w:rsidP="002624CE">
      <w:pPr>
        <w:ind w:firstLine="709"/>
        <w:jc w:val="both"/>
        <w:rPr>
          <w:color w:val="000000"/>
          <w:sz w:val="28"/>
          <w:szCs w:val="28"/>
          <w:lang w:val="kk-KZ"/>
        </w:rPr>
      </w:pPr>
      <w:r w:rsidRPr="006409BB">
        <w:rPr>
          <w:color w:val="000000"/>
          <w:sz w:val="28"/>
          <w:szCs w:val="28"/>
          <w:lang w:val="kk-KZ"/>
        </w:rPr>
        <w:t>Есепті кезеңі: 20 __ жылғы «___» ________ жағдай бойынша</w:t>
      </w:r>
    </w:p>
    <w:p w:rsidR="00496B30" w:rsidRDefault="00496B30" w:rsidP="002624CE">
      <w:pPr>
        <w:ind w:firstLine="709"/>
        <w:jc w:val="both"/>
        <w:rPr>
          <w:color w:val="000000"/>
          <w:sz w:val="28"/>
          <w:szCs w:val="28"/>
          <w:lang w:val="kk-KZ"/>
        </w:rPr>
      </w:pPr>
      <w:r w:rsidRPr="006409BB">
        <w:rPr>
          <w:color w:val="000000"/>
          <w:sz w:val="28"/>
          <w:szCs w:val="28"/>
          <w:lang w:val="kk-KZ"/>
        </w:rPr>
        <w:t>Ақпаратты ұсынатын тұлғалар тобы: бірыңғай жинақтаушы зейнетақы қоры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Әкімшілік деректер нысанын ұсыну мерзімі: есепті айдан кейінгі айдың </w:t>
      </w:r>
      <w:r>
        <w:rPr>
          <w:color w:val="000000"/>
          <w:sz w:val="28"/>
          <w:szCs w:val="28"/>
          <w:lang w:val="kk-KZ"/>
        </w:rPr>
        <w:br/>
      </w:r>
      <w:r w:rsidRPr="006409BB">
        <w:rPr>
          <w:color w:val="000000"/>
          <w:sz w:val="28"/>
          <w:szCs w:val="28"/>
          <w:lang w:val="kk-KZ"/>
        </w:rPr>
        <w:t>7 (жетінші) жұмыс күнінен кешіктірмей, ай сайын</w:t>
      </w:r>
    </w:p>
    <w:p w:rsidR="00496B30" w:rsidRDefault="00496B30" w:rsidP="002624CE">
      <w:pPr>
        <w:ind w:firstLine="709"/>
        <w:jc w:val="both"/>
        <w:textAlignment w:val="baseline"/>
        <w:rPr>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ind w:firstLine="709"/>
        <w:jc w:val="right"/>
        <w:textAlignment w:val="baseline"/>
        <w:rPr>
          <w:sz w:val="28"/>
          <w:szCs w:val="28"/>
          <w:lang w:val="kk-KZ"/>
        </w:rPr>
      </w:pPr>
      <w:r w:rsidRPr="006409BB">
        <w:rPr>
          <w:sz w:val="28"/>
          <w:szCs w:val="28"/>
          <w:lang w:val="kk-KZ"/>
        </w:rPr>
        <w:lastRenderedPageBreak/>
        <w:t>Нысан</w:t>
      </w:r>
    </w:p>
    <w:p w:rsidR="00496B30" w:rsidRDefault="00496B30" w:rsidP="002624CE">
      <w:pPr>
        <w:ind w:firstLine="709"/>
        <w:jc w:val="both"/>
        <w:textAlignment w:val="baseline"/>
        <w:rPr>
          <w:sz w:val="28"/>
          <w:szCs w:val="28"/>
          <w:lang w:val="kk-KZ"/>
        </w:rPr>
      </w:pPr>
    </w:p>
    <w:p w:rsidR="00496B30" w:rsidRDefault="00496B30" w:rsidP="002624CE">
      <w:pPr>
        <w:ind w:firstLine="709"/>
        <w:jc w:val="both"/>
        <w:textAlignment w:val="baseline"/>
        <w:rPr>
          <w:sz w:val="28"/>
          <w:szCs w:val="28"/>
          <w:lang w:val="kk-KZ"/>
        </w:rPr>
      </w:pPr>
    </w:p>
    <w:p w:rsidR="00496B30" w:rsidRDefault="00496B30" w:rsidP="002624CE">
      <w:pPr>
        <w:ind w:firstLine="709"/>
        <w:jc w:val="both"/>
        <w:textAlignment w:val="baseline"/>
        <w:rPr>
          <w:sz w:val="28"/>
          <w:szCs w:val="28"/>
          <w:lang w:val="kk-KZ"/>
        </w:rPr>
      </w:pPr>
      <w:r w:rsidRPr="006409BB">
        <w:rPr>
          <w:sz w:val="28"/>
          <w:szCs w:val="28"/>
          <w:lang w:val="kk-KZ"/>
        </w:rPr>
        <w:t xml:space="preserve">Кесте. </w:t>
      </w:r>
      <w:r w:rsidRPr="006409BB">
        <w:rPr>
          <w:bCs/>
          <w:color w:val="000000"/>
          <w:sz w:val="28"/>
          <w:szCs w:val="28"/>
          <w:lang w:val="kk-KZ"/>
        </w:rPr>
        <w:t>Шартты зейнетақы міндеттемелерінің бір шартты бірлігінің құны</w:t>
      </w:r>
    </w:p>
    <w:p w:rsidR="00496B30" w:rsidRDefault="00496B30" w:rsidP="002624CE">
      <w:pPr>
        <w:ind w:firstLine="709"/>
        <w:jc w:val="both"/>
        <w:textAlignment w:val="baseline"/>
        <w:rPr>
          <w:sz w:val="28"/>
          <w:szCs w:val="28"/>
          <w:lang w:val="kk-KZ"/>
        </w:rPr>
      </w:pPr>
    </w:p>
    <w:p w:rsidR="00496B30" w:rsidRDefault="00496B30" w:rsidP="002624CE">
      <w:pPr>
        <w:ind w:firstLine="709"/>
        <w:jc w:val="right"/>
        <w:textAlignment w:val="baseline"/>
        <w:rPr>
          <w:sz w:val="28"/>
          <w:szCs w:val="28"/>
          <w:lang w:val="kk-KZ"/>
        </w:rPr>
      </w:pPr>
      <w:r w:rsidRPr="006409BB">
        <w:rPr>
          <w:sz w:val="28"/>
          <w:szCs w:val="28"/>
          <w:lang w:val="kk-KZ"/>
        </w:rPr>
        <w:t>  (теңгемен)</w:t>
      </w:r>
    </w:p>
    <w:tbl>
      <w:tblPr>
        <w:tblW w:w="5000" w:type="pct"/>
        <w:jc w:val="center"/>
        <w:tblCellMar>
          <w:left w:w="0" w:type="dxa"/>
          <w:right w:w="0" w:type="dxa"/>
        </w:tblCellMar>
        <w:tblLook w:val="04A0" w:firstRow="1" w:lastRow="0" w:firstColumn="1" w:lastColumn="0" w:noHBand="0" w:noVBand="1"/>
      </w:tblPr>
      <w:tblGrid>
        <w:gridCol w:w="985"/>
        <w:gridCol w:w="2120"/>
        <w:gridCol w:w="3543"/>
        <w:gridCol w:w="1553"/>
        <w:gridCol w:w="6348"/>
      </w:tblGrid>
      <w:tr w:rsidR="00496B30" w:rsidRPr="002624CE" w:rsidTr="00496B30">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Күні</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Зейнетақы жарналары, келіп түсті</w:t>
            </w:r>
          </w:p>
        </w:tc>
        <w:tc>
          <w:tcPr>
            <w:tcW w:w="1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Зейнетақы жарналарын уақтылы аудармағаны үшін өсімпұл</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Төлемдер, есептелгені</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Зейнетақы жарналарын уақтылы аудармағаны үшін зейнетақы жарналарын және (немесе) алынған өсімпұлды қайтару бойынша міндеттеме</w:t>
            </w:r>
          </w:p>
        </w:tc>
      </w:tr>
      <w:tr w:rsidR="00496B30" w:rsidRPr="002624CE" w:rsidTr="00496B3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textAlignment w:val="baseline"/>
              <w:rPr>
                <w:sz w:val="24"/>
                <w:szCs w:val="24"/>
                <w:lang w:val="kk-KZ"/>
              </w:rPr>
            </w:pPr>
            <w:r w:rsidRPr="002624CE">
              <w:rPr>
                <w:sz w:val="24"/>
                <w:szCs w:val="24"/>
                <w:lang w:val="kk-KZ"/>
              </w:rPr>
              <w:t>1</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textAlignment w:val="baseline"/>
              <w:rPr>
                <w:sz w:val="24"/>
                <w:szCs w:val="24"/>
                <w:lang w:val="kk-KZ"/>
              </w:rPr>
            </w:pPr>
            <w:r w:rsidRPr="002624CE">
              <w:rPr>
                <w:sz w:val="24"/>
                <w:szCs w:val="24"/>
                <w:lang w:val="kk-KZ"/>
              </w:rPr>
              <w:t>2</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textAlignment w:val="baseline"/>
              <w:rPr>
                <w:sz w:val="24"/>
                <w:szCs w:val="24"/>
                <w:lang w:val="kk-KZ"/>
              </w:rPr>
            </w:pPr>
            <w:r w:rsidRPr="002624CE">
              <w:rPr>
                <w:sz w:val="24"/>
                <w:szCs w:val="24"/>
                <w:lang w:val="kk-KZ"/>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textAlignment w:val="baseline"/>
              <w:rPr>
                <w:sz w:val="24"/>
                <w:szCs w:val="24"/>
                <w:lang w:val="kk-KZ"/>
              </w:rPr>
            </w:pPr>
            <w:r w:rsidRPr="002624CE">
              <w:rPr>
                <w:sz w:val="24"/>
                <w:szCs w:val="24"/>
                <w:lang w:val="kk-KZ"/>
              </w:rPr>
              <w:t>4</w:t>
            </w: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textAlignment w:val="baseline"/>
              <w:rPr>
                <w:sz w:val="24"/>
                <w:szCs w:val="24"/>
                <w:lang w:val="kk-KZ"/>
              </w:rPr>
            </w:pPr>
            <w:r w:rsidRPr="002624CE">
              <w:rPr>
                <w:sz w:val="24"/>
                <w:szCs w:val="24"/>
                <w:lang w:val="kk-KZ"/>
              </w:rPr>
              <w:t>5</w:t>
            </w:r>
          </w:p>
        </w:tc>
      </w:tr>
      <w:tr w:rsidR="00496B30" w:rsidRPr="002624CE" w:rsidTr="00496B3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r>
    </w:tbl>
    <w:p w:rsidR="00496B30" w:rsidRDefault="00496B30" w:rsidP="002624CE">
      <w:pPr>
        <w:ind w:firstLine="709"/>
        <w:jc w:val="both"/>
        <w:rPr>
          <w:lang w:val="kk-KZ"/>
        </w:rPr>
      </w:pPr>
      <w:r w:rsidRPr="006409BB">
        <w:rPr>
          <w:lang w:val="kk-KZ"/>
        </w:rPr>
        <w:t> </w:t>
      </w:r>
    </w:p>
    <w:p w:rsidR="00496B30" w:rsidRDefault="00496B30" w:rsidP="002624CE">
      <w:pPr>
        <w:ind w:firstLine="709"/>
        <w:jc w:val="both"/>
        <w:rPr>
          <w:sz w:val="28"/>
          <w:szCs w:val="28"/>
          <w:lang w:val="kk-KZ"/>
        </w:rPr>
      </w:pPr>
      <w:r w:rsidRPr="006409BB">
        <w:rPr>
          <w:sz w:val="28"/>
          <w:szCs w:val="28"/>
          <w:lang w:val="kk-KZ"/>
        </w:rPr>
        <w:t>кестенің жалғасы: </w:t>
      </w:r>
    </w:p>
    <w:p w:rsidR="00496B30" w:rsidRDefault="00496B30" w:rsidP="002624CE">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3033"/>
        <w:gridCol w:w="2535"/>
        <w:gridCol w:w="2145"/>
        <w:gridCol w:w="3047"/>
        <w:gridCol w:w="3789"/>
      </w:tblGrid>
      <w:tr w:rsidR="00496B30" w:rsidRPr="002624CE" w:rsidTr="00496B30">
        <w:trPr>
          <w:jc w:val="center"/>
        </w:trPr>
        <w:tc>
          <w:tcPr>
            <w:tcW w:w="10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Инвестициялық кірістен комиссиялық сыйақы</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Шартты зейнетақы міндеттемелерінің ағымдағы құны</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Шартты бірліктер</w:t>
            </w:r>
            <w:r w:rsidRPr="002624CE">
              <w:rPr>
                <w:sz w:val="24"/>
                <w:szCs w:val="24"/>
                <w:vertAlign w:val="superscript"/>
                <w:lang w:val="kk-KZ"/>
              </w:rPr>
              <w:t xml:space="preserve"> </w:t>
            </w:r>
            <w:r w:rsidRPr="002624CE">
              <w:rPr>
                <w:sz w:val="24"/>
                <w:szCs w:val="24"/>
                <w:lang w:val="kk-KZ"/>
              </w:rPr>
              <w:t>саны</w:t>
            </w:r>
          </w:p>
        </w:tc>
        <w:tc>
          <w:tcPr>
            <w:tcW w:w="10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Шартты зейнетақы міндеттемелерінің бір шартты бірлігінің құны</w:t>
            </w:r>
          </w:p>
        </w:tc>
        <w:tc>
          <w:tcPr>
            <w:tcW w:w="13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Шартты зейнетақы міндеттемелері бойынша бір күнде есептелген инвестициялық кіріс</w:t>
            </w:r>
          </w:p>
        </w:tc>
      </w:tr>
      <w:tr w:rsidR="00496B30" w:rsidRPr="002624CE" w:rsidTr="00496B30">
        <w:trPr>
          <w:jc w:val="center"/>
        </w:trPr>
        <w:tc>
          <w:tcPr>
            <w:tcW w:w="10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6</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7</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8</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9</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29"/>
              <w:jc w:val="center"/>
              <w:textAlignment w:val="baseline"/>
              <w:rPr>
                <w:sz w:val="24"/>
                <w:szCs w:val="24"/>
                <w:lang w:val="kk-KZ"/>
              </w:rPr>
            </w:pPr>
            <w:r w:rsidRPr="002624CE">
              <w:rPr>
                <w:sz w:val="24"/>
                <w:szCs w:val="24"/>
                <w:lang w:val="kk-KZ"/>
              </w:rPr>
              <w:t>10</w:t>
            </w:r>
          </w:p>
        </w:tc>
      </w:tr>
    </w:tbl>
    <w:p w:rsidR="00496B30" w:rsidRDefault="00496B30" w:rsidP="002624CE">
      <w:pPr>
        <w:ind w:firstLine="709"/>
        <w:jc w:val="both"/>
        <w:textAlignment w:val="baseline"/>
        <w:rPr>
          <w:lang w:val="kk-KZ"/>
        </w:rPr>
      </w:pPr>
      <w:r w:rsidRPr="006409BB">
        <w:rPr>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jc w:val="both"/>
        <w:textAlignment w:val="baseline"/>
        <w:rPr>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textAlignment w:val="baseline"/>
        <w:rPr>
          <w:sz w:val="28"/>
          <w:szCs w:val="28"/>
          <w:lang w:val="kk-KZ"/>
        </w:rPr>
      </w:pPr>
      <w:r w:rsidRPr="006409BB">
        <w:rPr>
          <w:sz w:val="28"/>
          <w:szCs w:val="28"/>
          <w:lang w:val="kk-KZ"/>
        </w:rPr>
        <w:lastRenderedPageBreak/>
        <w:t> Шартты зейнетақы міндеттемелерінің</w:t>
      </w:r>
    </w:p>
    <w:p w:rsidR="00496B30" w:rsidRDefault="00496B30" w:rsidP="002624CE">
      <w:pPr>
        <w:ind w:firstLine="709"/>
        <w:jc w:val="right"/>
        <w:textAlignment w:val="baseline"/>
        <w:rPr>
          <w:sz w:val="28"/>
          <w:szCs w:val="28"/>
          <w:lang w:val="kk-KZ"/>
        </w:rPr>
      </w:pPr>
      <w:r w:rsidRPr="006409BB">
        <w:rPr>
          <w:sz w:val="28"/>
          <w:szCs w:val="28"/>
          <w:lang w:val="kk-KZ"/>
        </w:rPr>
        <w:t>бір шартты бірлігінің құны</w:t>
      </w:r>
    </w:p>
    <w:p w:rsidR="00496B30" w:rsidRDefault="00496B30" w:rsidP="002624CE">
      <w:pPr>
        <w:ind w:firstLine="709"/>
        <w:jc w:val="right"/>
        <w:textAlignment w:val="baseline"/>
        <w:rPr>
          <w:sz w:val="28"/>
          <w:szCs w:val="28"/>
          <w:lang w:val="kk-KZ"/>
        </w:rPr>
      </w:pPr>
      <w:r w:rsidRPr="006409BB">
        <w:rPr>
          <w:sz w:val="28"/>
          <w:szCs w:val="28"/>
          <w:lang w:val="kk-KZ"/>
        </w:rPr>
        <w:t>туралы туралы есеп нысанына</w:t>
      </w:r>
    </w:p>
    <w:p w:rsidR="00496B30" w:rsidRDefault="00496B30" w:rsidP="002624CE">
      <w:pPr>
        <w:ind w:firstLine="709"/>
        <w:jc w:val="right"/>
        <w:textAlignment w:val="baseline"/>
        <w:rPr>
          <w:sz w:val="28"/>
          <w:szCs w:val="28"/>
          <w:lang w:val="kk-KZ"/>
        </w:rPr>
      </w:pPr>
      <w:r w:rsidRPr="006409BB">
        <w:rPr>
          <w:sz w:val="28"/>
          <w:szCs w:val="28"/>
          <w:lang w:val="kk-KZ"/>
        </w:rPr>
        <w:t>қосымша</w:t>
      </w:r>
    </w:p>
    <w:p w:rsidR="00496B30" w:rsidRDefault="00496B30" w:rsidP="002624CE">
      <w:pPr>
        <w:ind w:firstLine="709"/>
        <w:jc w:val="both"/>
        <w:textAlignment w:val="baseline"/>
        <w:rPr>
          <w:lang w:val="kk-KZ"/>
        </w:rPr>
      </w:pPr>
      <w:r w:rsidRPr="006409BB">
        <w:rPr>
          <w:lang w:val="kk-KZ"/>
        </w:rPr>
        <w:t> </w:t>
      </w:r>
    </w:p>
    <w:p w:rsidR="00496B30" w:rsidRDefault="00496B30" w:rsidP="002624CE">
      <w:pPr>
        <w:ind w:firstLine="709"/>
        <w:jc w:val="both"/>
        <w:textAlignment w:val="baseline"/>
        <w:rPr>
          <w:lang w:val="kk-KZ"/>
        </w:rPr>
      </w:pPr>
      <w:r w:rsidRPr="006409BB">
        <w:rPr>
          <w:lang w:val="kk-KZ"/>
        </w:rPr>
        <w:t> </w:t>
      </w:r>
    </w:p>
    <w:p w:rsidR="00496B30" w:rsidRDefault="00496B30" w:rsidP="002624CE">
      <w:pPr>
        <w:jc w:val="center"/>
        <w:textAlignment w:val="baseline"/>
        <w:rPr>
          <w:sz w:val="28"/>
          <w:szCs w:val="28"/>
          <w:lang w:val="kk-KZ"/>
        </w:rPr>
      </w:pPr>
      <w:r w:rsidRPr="006409BB">
        <w:rPr>
          <w:bCs/>
          <w:sz w:val="28"/>
          <w:szCs w:val="28"/>
          <w:lang w:val="kk-KZ"/>
        </w:rPr>
        <w:t>«Шартты зейнетақы міндеттемелерінің бір шартты бірлігінің құны туралы есеп»</w:t>
      </w:r>
    </w:p>
    <w:p w:rsidR="00496B30" w:rsidRDefault="00496B30" w:rsidP="002624CE">
      <w:pPr>
        <w:jc w:val="center"/>
        <w:textAlignment w:val="baseline"/>
        <w:rPr>
          <w:bCs/>
          <w:sz w:val="28"/>
          <w:szCs w:val="28"/>
          <w:lang w:val="kk-KZ"/>
        </w:rPr>
      </w:pPr>
      <w:r w:rsidRPr="006409BB">
        <w:rPr>
          <w:bCs/>
          <w:sz w:val="28"/>
          <w:szCs w:val="28"/>
          <w:lang w:val="kk-KZ"/>
        </w:rPr>
        <w:t xml:space="preserve">(индексі </w:t>
      </w:r>
      <w:r w:rsidRPr="006409BB">
        <w:rPr>
          <w:sz w:val="28"/>
          <w:szCs w:val="28"/>
          <w:lang w:val="kk-KZ"/>
        </w:rPr>
        <w:t>– 1-ENPF_UEO</w:t>
      </w:r>
      <w:r w:rsidRPr="006409BB">
        <w:rPr>
          <w:bCs/>
          <w:sz w:val="28"/>
          <w:szCs w:val="28"/>
          <w:lang w:val="kk-KZ"/>
        </w:rPr>
        <w:t xml:space="preserve">, кезеңділігі </w:t>
      </w:r>
      <w:r w:rsidRPr="006409BB">
        <w:rPr>
          <w:sz w:val="28"/>
          <w:szCs w:val="28"/>
          <w:lang w:val="kk-KZ"/>
        </w:rPr>
        <w:t>–</w:t>
      </w:r>
      <w:r w:rsidRPr="006409BB">
        <w:rPr>
          <w:bCs/>
          <w:sz w:val="28"/>
          <w:szCs w:val="28"/>
          <w:lang w:val="kk-KZ"/>
        </w:rPr>
        <w:t xml:space="preserve"> ай сайын) </w:t>
      </w:r>
    </w:p>
    <w:p w:rsidR="00496B30" w:rsidRDefault="00496B30" w:rsidP="002624CE">
      <w:pPr>
        <w:jc w:val="center"/>
        <w:textAlignment w:val="baseline"/>
        <w:rPr>
          <w:sz w:val="28"/>
          <w:szCs w:val="28"/>
          <w:lang w:val="kk-KZ"/>
        </w:rPr>
      </w:pPr>
      <w:r w:rsidRPr="006409BB">
        <w:rPr>
          <w:bCs/>
          <w:sz w:val="28"/>
          <w:szCs w:val="28"/>
          <w:lang w:val="kk-KZ"/>
        </w:rPr>
        <w:t>әкімшілік деректер нысанын толтыру бойынша түсіндірме</w:t>
      </w:r>
    </w:p>
    <w:p w:rsidR="00496B30" w:rsidRDefault="00496B30" w:rsidP="002624CE">
      <w:pPr>
        <w:ind w:firstLine="709"/>
        <w:jc w:val="center"/>
        <w:textAlignment w:val="baseline"/>
        <w:rPr>
          <w:sz w:val="28"/>
          <w:szCs w:val="28"/>
          <w:lang w:val="kk-KZ"/>
        </w:rPr>
      </w:pPr>
    </w:p>
    <w:p w:rsidR="00496B30" w:rsidRDefault="00496B30" w:rsidP="002624CE">
      <w:pPr>
        <w:ind w:firstLine="709"/>
        <w:jc w:val="center"/>
        <w:textAlignment w:val="baseline"/>
        <w:rPr>
          <w:sz w:val="28"/>
          <w:szCs w:val="28"/>
          <w:lang w:val="kk-KZ"/>
        </w:rPr>
      </w:pPr>
    </w:p>
    <w:p w:rsidR="00496B30" w:rsidRDefault="00496B30" w:rsidP="002624CE">
      <w:pPr>
        <w:jc w:val="center"/>
        <w:textAlignment w:val="baseline"/>
        <w:rPr>
          <w:sz w:val="28"/>
          <w:szCs w:val="28"/>
          <w:lang w:val="kk-KZ"/>
        </w:rPr>
      </w:pPr>
      <w:r w:rsidRPr="006409BB">
        <w:rPr>
          <w:bCs/>
          <w:sz w:val="28"/>
          <w:szCs w:val="28"/>
          <w:lang w:val="kk-KZ"/>
        </w:rPr>
        <w:t>1-тарау. Жалпы ережелер</w:t>
      </w:r>
    </w:p>
    <w:p w:rsidR="00496B30" w:rsidRDefault="00496B30" w:rsidP="002624CE">
      <w:pPr>
        <w:ind w:firstLine="709"/>
        <w:jc w:val="both"/>
        <w:textAlignment w:val="baseline"/>
        <w:rPr>
          <w:sz w:val="28"/>
          <w:szCs w:val="28"/>
          <w:lang w:val="kk-KZ"/>
        </w:rPr>
      </w:pPr>
      <w:r w:rsidRPr="006409BB">
        <w:rPr>
          <w:sz w:val="28"/>
          <w:szCs w:val="28"/>
          <w:lang w:val="kk-KZ"/>
        </w:rPr>
        <w:t> </w:t>
      </w:r>
    </w:p>
    <w:p w:rsidR="00496B30" w:rsidRDefault="00496B30" w:rsidP="002624CE">
      <w:pPr>
        <w:ind w:firstLine="709"/>
        <w:jc w:val="both"/>
        <w:textAlignment w:val="baseline"/>
        <w:rPr>
          <w:sz w:val="28"/>
          <w:szCs w:val="28"/>
          <w:lang w:val="kk-KZ"/>
        </w:rPr>
      </w:pPr>
      <w:r w:rsidRPr="006409BB">
        <w:rPr>
          <w:sz w:val="28"/>
          <w:szCs w:val="28"/>
          <w:lang w:val="kk-KZ"/>
        </w:rPr>
        <w:t>1. Осы түсіндірмеде «Шарты зейнетақы міндеттемелерінің бір шартты бірлігінің құны туралы есеп»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FE0673">
        <w:rPr>
          <w:rStyle w:val="ad"/>
          <w:color w:val="auto"/>
          <w:sz w:val="28"/>
          <w:szCs w:val="28"/>
          <w:u w:val="none"/>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Pr>
          <w:sz w:val="28"/>
          <w:szCs w:val="28"/>
          <w:lang w:val="kk-KZ"/>
        </w:rPr>
        <w:br/>
      </w:r>
      <w:r w:rsidRPr="006409BB">
        <w:rPr>
          <w:sz w:val="28"/>
          <w:szCs w:val="28"/>
          <w:lang w:val="kk-KZ"/>
        </w:rPr>
        <w:t xml:space="preserve">3-тармағының 2) тармақшасына </w:t>
      </w:r>
      <w:r w:rsidRPr="006409BB">
        <w:rPr>
          <w:rStyle w:val="s19"/>
          <w:color w:val="auto"/>
          <w:sz w:val="28"/>
          <w:szCs w:val="28"/>
          <w:lang w:val="kk-KZ"/>
        </w:rPr>
        <w:t xml:space="preserve">сәйкес әзірленді. </w:t>
      </w:r>
    </w:p>
    <w:p w:rsidR="00496B30" w:rsidRDefault="00496B30" w:rsidP="002624CE">
      <w:pPr>
        <w:ind w:firstLine="709"/>
        <w:jc w:val="both"/>
        <w:textAlignment w:val="baseline"/>
        <w:rPr>
          <w:sz w:val="28"/>
          <w:szCs w:val="28"/>
          <w:lang w:val="kk-KZ"/>
        </w:rPr>
      </w:pPr>
      <w:r w:rsidRPr="006409BB">
        <w:rPr>
          <w:sz w:val="28"/>
          <w:szCs w:val="28"/>
          <w:lang w:val="kk-KZ"/>
        </w:rPr>
        <w:t>3. Нысанды бірыңғай жинақтаушы зейнетақы қоры ай сайын толтырады. Нысандағы деректер теңгемен көрсетіледі.</w:t>
      </w:r>
    </w:p>
    <w:p w:rsidR="00496B30" w:rsidRDefault="00496B30" w:rsidP="002624CE">
      <w:pPr>
        <w:ind w:firstLine="709"/>
        <w:jc w:val="both"/>
        <w:textAlignment w:val="baseline"/>
        <w:rPr>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ind w:firstLine="709"/>
        <w:jc w:val="both"/>
        <w:textAlignment w:val="baseline"/>
        <w:rPr>
          <w:sz w:val="28"/>
          <w:szCs w:val="28"/>
          <w:lang w:val="kk-KZ"/>
        </w:rPr>
      </w:pPr>
      <w:r w:rsidRPr="006409BB">
        <w:rPr>
          <w:sz w:val="28"/>
          <w:szCs w:val="28"/>
          <w:lang w:val="kk-KZ"/>
        </w:rPr>
        <w:t> </w:t>
      </w:r>
    </w:p>
    <w:p w:rsidR="00496B30" w:rsidRDefault="00496B30" w:rsidP="002624CE">
      <w:pPr>
        <w:ind w:firstLine="709"/>
        <w:jc w:val="both"/>
        <w:textAlignment w:val="baseline"/>
        <w:rPr>
          <w:sz w:val="28"/>
          <w:szCs w:val="28"/>
          <w:lang w:val="kk-KZ"/>
        </w:rPr>
      </w:pPr>
      <w:r w:rsidRPr="006409BB">
        <w:rPr>
          <w:sz w:val="28"/>
          <w:szCs w:val="28"/>
          <w:lang w:val="kk-KZ"/>
        </w:rPr>
        <w:t> </w:t>
      </w:r>
    </w:p>
    <w:p w:rsidR="00496B30" w:rsidRDefault="00496B30" w:rsidP="002624CE">
      <w:pPr>
        <w:jc w:val="center"/>
        <w:textAlignment w:val="baseline"/>
        <w:rPr>
          <w:sz w:val="28"/>
          <w:szCs w:val="28"/>
          <w:lang w:val="kk-KZ"/>
        </w:rPr>
      </w:pPr>
      <w:r w:rsidRPr="006409BB">
        <w:rPr>
          <w:bCs/>
          <w:sz w:val="28"/>
          <w:szCs w:val="28"/>
          <w:lang w:val="kk-KZ"/>
        </w:rPr>
        <w:t>2-тарау. Нысанды толтыру бойынша түсіндірме</w:t>
      </w:r>
    </w:p>
    <w:p w:rsidR="00496B30" w:rsidRDefault="00496B30" w:rsidP="002624CE">
      <w:pPr>
        <w:ind w:firstLine="709"/>
        <w:jc w:val="both"/>
        <w:textAlignment w:val="baseline"/>
        <w:rPr>
          <w:sz w:val="28"/>
          <w:szCs w:val="28"/>
          <w:lang w:val="kk-KZ"/>
        </w:rPr>
      </w:pPr>
      <w:r w:rsidRPr="006409BB">
        <w:rPr>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 xml:space="preserve">5. 1-бағанда күн </w:t>
      </w:r>
      <w:r w:rsidRPr="006409BB">
        <w:rPr>
          <w:color w:val="auto"/>
          <w:sz w:val="28"/>
          <w:szCs w:val="28"/>
          <w:lang w:val="kk-KZ"/>
        </w:rPr>
        <w:t>«жылы.күні.айы» форматында көрсетіледі.</w:t>
      </w:r>
    </w:p>
    <w:p w:rsidR="00496B30" w:rsidRDefault="00496B30" w:rsidP="002624CE">
      <w:pPr>
        <w:ind w:firstLine="709"/>
        <w:jc w:val="both"/>
        <w:textAlignment w:val="baseline"/>
        <w:rPr>
          <w:sz w:val="28"/>
          <w:szCs w:val="28"/>
          <w:lang w:val="kk-KZ"/>
        </w:rPr>
      </w:pPr>
      <w:r w:rsidRPr="006409BB">
        <w:rPr>
          <w:sz w:val="28"/>
          <w:szCs w:val="28"/>
          <w:lang w:val="kk-KZ"/>
        </w:rPr>
        <w:t>6. 8-бағанда шартты бірліктер саны үтірден кейін үш таңбаға дейін дәлдікпен көрсетіледі.</w:t>
      </w:r>
    </w:p>
    <w:p w:rsidR="00496B30" w:rsidRDefault="00496B30" w:rsidP="002624CE">
      <w:pPr>
        <w:ind w:firstLine="709"/>
        <w:jc w:val="both"/>
        <w:textAlignment w:val="baseline"/>
        <w:rPr>
          <w:sz w:val="28"/>
          <w:szCs w:val="28"/>
          <w:lang w:val="kk-KZ"/>
        </w:rPr>
      </w:pPr>
      <w:r w:rsidRPr="006409BB">
        <w:rPr>
          <w:sz w:val="28"/>
          <w:szCs w:val="28"/>
          <w:lang w:val="kk-KZ"/>
        </w:rPr>
        <w:t>7. 9-бағанда шартты зейнетақы міндеттемелерінің бір шартты бірлігінің құны үтірден кейін жеті таңбаға дейін дәлдікпен көрсетіледі.</w:t>
      </w:r>
    </w:p>
    <w:p w:rsidR="00496B30" w:rsidRDefault="00496B30" w:rsidP="002624CE">
      <w:pPr>
        <w:pStyle w:val="pj"/>
        <w:ind w:firstLine="709"/>
        <w:rPr>
          <w:sz w:val="28"/>
          <w:szCs w:val="28"/>
          <w:lang w:val="kk-KZ"/>
        </w:rPr>
      </w:pPr>
      <w:r w:rsidRPr="006409BB">
        <w:rPr>
          <w:sz w:val="28"/>
          <w:szCs w:val="28"/>
          <w:lang w:val="kk-KZ"/>
        </w:rPr>
        <w:t>8. Мәліметтер болмаған жағдайда, Нысан толтырылмай ұсынылады.</w:t>
      </w:r>
    </w:p>
    <w:p w:rsidR="00496B30" w:rsidRDefault="00496B30" w:rsidP="002624CE">
      <w:pPr>
        <w:ind w:firstLine="709"/>
        <w:jc w:val="both"/>
        <w:textAlignment w:val="baseline"/>
        <w:rPr>
          <w:sz w:val="28"/>
          <w:szCs w:val="28"/>
          <w:lang w:val="kk-KZ"/>
        </w:rPr>
      </w:pPr>
      <w:r w:rsidRPr="006409BB">
        <w:rPr>
          <w:color w:val="333738"/>
          <w:sz w:val="28"/>
          <w:szCs w:val="28"/>
          <w:lang w:val="kk-KZ"/>
        </w:rPr>
        <w:t> </w:t>
      </w:r>
    </w:p>
    <w:p w:rsidR="00496B30" w:rsidRDefault="00496B30" w:rsidP="002624CE">
      <w:pPr>
        <w:ind w:firstLine="709"/>
        <w:jc w:val="both"/>
        <w:rPr>
          <w:sz w:val="28"/>
          <w:szCs w:val="28"/>
          <w:lang w:val="kk-KZ"/>
        </w:rPr>
      </w:pPr>
      <w:r w:rsidRPr="006409BB">
        <w:rPr>
          <w:color w:val="333738"/>
          <w:sz w:val="28"/>
          <w:szCs w:val="28"/>
          <w:lang w:val="kk-KZ"/>
        </w:rPr>
        <w:t> </w:t>
      </w:r>
    </w:p>
    <w:p w:rsidR="00496B30" w:rsidRDefault="00496B30" w:rsidP="002624CE">
      <w:pPr>
        <w:ind w:firstLine="709"/>
        <w:jc w:val="both"/>
        <w:textAlignment w:val="baseline"/>
        <w:rPr>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1</w:t>
      </w:r>
      <w:r>
        <w:rPr>
          <w:sz w:val="28"/>
          <w:szCs w:val="28"/>
          <w:lang w:val="kk-KZ"/>
        </w:rPr>
        <w:t>7</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rsidR="00496B30" w:rsidRDefault="00496B30" w:rsidP="002624CE">
      <w:pPr>
        <w:pStyle w:val="pc"/>
        <w:spacing w:before="0" w:beforeAutospacing="0" w:after="0" w:afterAutospacing="0"/>
        <w:ind w:firstLine="709"/>
        <w:jc w:val="right"/>
        <w:rPr>
          <w:color w:val="auto"/>
          <w:sz w:val="28"/>
          <w:szCs w:val="28"/>
          <w:lang w:val="kk-KZ"/>
        </w:rPr>
      </w:pPr>
      <w:r w:rsidRPr="006409BB">
        <w:rPr>
          <w:rStyle w:val="s0"/>
          <w:color w:val="auto"/>
          <w:sz w:val="28"/>
          <w:szCs w:val="28"/>
          <w:lang w:val="kk-KZ"/>
        </w:rPr>
        <w:t>1</w:t>
      </w:r>
      <w:r>
        <w:rPr>
          <w:rStyle w:val="s0"/>
          <w:color w:val="auto"/>
          <w:sz w:val="28"/>
          <w:szCs w:val="28"/>
          <w:lang w:val="kk-KZ"/>
        </w:rPr>
        <w:t>7</w:t>
      </w:r>
      <w:r w:rsidRPr="006409BB">
        <w:rPr>
          <w:rStyle w:val="s0"/>
          <w:color w:val="auto"/>
          <w:sz w:val="28"/>
          <w:szCs w:val="28"/>
          <w:lang w:val="kk-KZ"/>
        </w:rPr>
        <w:t>-қосымша</w:t>
      </w: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ind w:firstLine="709"/>
        <w:jc w:val="center"/>
        <w:rPr>
          <w:bCs/>
          <w:color w:val="000000"/>
          <w:sz w:val="28"/>
          <w:szCs w:val="28"/>
          <w:lang w:val="kk-KZ"/>
        </w:rPr>
      </w:pPr>
    </w:p>
    <w:p w:rsidR="00496B30" w:rsidRDefault="00496B30" w:rsidP="002624CE">
      <w:pPr>
        <w:ind w:firstLine="709"/>
        <w:jc w:val="center"/>
        <w:rPr>
          <w:color w:val="000000"/>
          <w:sz w:val="28"/>
          <w:szCs w:val="28"/>
          <w:lang w:val="kk-KZ"/>
        </w:rPr>
      </w:pPr>
      <w:r w:rsidRPr="006409BB">
        <w:rPr>
          <w:bCs/>
          <w:color w:val="000000"/>
          <w:sz w:val="28"/>
          <w:szCs w:val="28"/>
          <w:lang w:val="kk-KZ"/>
        </w:rPr>
        <w:t>Әкімшілік деректерді жинауға арналған нысан</w:t>
      </w:r>
    </w:p>
    <w:p w:rsidR="00496B30" w:rsidRDefault="00496B30" w:rsidP="002624CE">
      <w:pPr>
        <w:ind w:firstLine="709"/>
        <w:jc w:val="both"/>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Қайда ұсынылады: Қазақстан Республикасының Ұлттық Банкіне</w:t>
      </w:r>
    </w:p>
    <w:p w:rsidR="00496B30" w:rsidRDefault="00496B30" w:rsidP="002624CE">
      <w:pPr>
        <w:ind w:firstLine="709"/>
        <w:jc w:val="both"/>
        <w:rPr>
          <w:color w:val="000000"/>
          <w:sz w:val="28"/>
          <w:szCs w:val="28"/>
          <w:lang w:val="kk-KZ"/>
        </w:rPr>
      </w:pPr>
      <w:r w:rsidRPr="006409BB">
        <w:rPr>
          <w:color w:val="000000"/>
          <w:sz w:val="28"/>
          <w:szCs w:val="28"/>
          <w:lang w:val="kk-KZ"/>
        </w:rPr>
        <w:t>Әкімшілік деректердің нысаны www.nationalbank.kz интернет-ресурсында орналастырылған</w:t>
      </w:r>
    </w:p>
    <w:p w:rsidR="00496B30" w:rsidRDefault="00496B30" w:rsidP="002624CE">
      <w:pPr>
        <w:ind w:firstLine="709"/>
        <w:jc w:val="both"/>
        <w:rPr>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 xml:space="preserve">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p w:rsidR="00496B30" w:rsidRDefault="00496B30" w:rsidP="002624CE">
      <w:pPr>
        <w:ind w:firstLine="709"/>
        <w:jc w:val="both"/>
        <w:rPr>
          <w:sz w:val="28"/>
          <w:szCs w:val="28"/>
          <w:lang w:val="kk-KZ"/>
        </w:rPr>
      </w:pPr>
      <w:r w:rsidRPr="006409BB">
        <w:rPr>
          <w:color w:val="000000"/>
          <w:sz w:val="28"/>
          <w:szCs w:val="28"/>
          <w:lang w:val="kk-KZ"/>
        </w:rPr>
        <w:t>Әкімшілік деректер нысанының индексі</w:t>
      </w:r>
      <w:r w:rsidRPr="006409BB">
        <w:rPr>
          <w:sz w:val="28"/>
          <w:szCs w:val="28"/>
          <w:lang w:val="kk-KZ"/>
        </w:rPr>
        <w:t>: 1-ENPF-AL(OA)</w:t>
      </w:r>
    </w:p>
    <w:p w:rsidR="00496B30" w:rsidRDefault="00496B30" w:rsidP="002624CE">
      <w:pPr>
        <w:ind w:firstLine="709"/>
        <w:jc w:val="both"/>
        <w:rPr>
          <w:sz w:val="28"/>
          <w:szCs w:val="28"/>
          <w:lang w:val="kk-KZ"/>
        </w:rPr>
      </w:pPr>
      <w:r w:rsidRPr="006409BB">
        <w:rPr>
          <w:color w:val="000000"/>
          <w:sz w:val="28"/>
          <w:szCs w:val="28"/>
          <w:lang w:val="kk-KZ"/>
        </w:rPr>
        <w:t>Кезеңділігі</w:t>
      </w:r>
      <w:r w:rsidRPr="006409BB">
        <w:rPr>
          <w:sz w:val="28"/>
          <w:szCs w:val="28"/>
          <w:lang w:val="kk-KZ"/>
        </w:rPr>
        <w:t>: тоқсан сайын</w:t>
      </w:r>
    </w:p>
    <w:p w:rsidR="00496B30" w:rsidRDefault="00496B30" w:rsidP="002624CE">
      <w:pPr>
        <w:ind w:firstLine="709"/>
        <w:jc w:val="both"/>
        <w:rPr>
          <w:color w:val="000000"/>
          <w:sz w:val="28"/>
          <w:szCs w:val="28"/>
          <w:lang w:val="kk-KZ"/>
        </w:rPr>
      </w:pPr>
      <w:r w:rsidRPr="006409BB">
        <w:rPr>
          <w:color w:val="000000"/>
          <w:sz w:val="28"/>
          <w:szCs w:val="28"/>
          <w:lang w:val="kk-KZ"/>
        </w:rPr>
        <w:t>Есепті кезеңі: 20 __ жылғы «___» ________ жағдай бойынша</w:t>
      </w:r>
    </w:p>
    <w:p w:rsidR="00496B30" w:rsidRDefault="00496B30" w:rsidP="002624CE">
      <w:pPr>
        <w:ind w:firstLine="709"/>
        <w:jc w:val="both"/>
        <w:rPr>
          <w:color w:val="000000"/>
          <w:sz w:val="28"/>
          <w:szCs w:val="28"/>
          <w:lang w:val="kk-KZ"/>
        </w:rPr>
      </w:pPr>
      <w:r w:rsidRPr="006409BB">
        <w:rPr>
          <w:color w:val="000000"/>
          <w:sz w:val="28"/>
          <w:szCs w:val="28"/>
          <w:lang w:val="kk-KZ"/>
        </w:rPr>
        <w:t>Ақпаратты ұсынатын тұлғалар тобы: бірыңғай жинақтаушы зейнетақы қоры</w:t>
      </w:r>
    </w:p>
    <w:p w:rsidR="00496B30" w:rsidRDefault="00496B30" w:rsidP="002624CE">
      <w:pPr>
        <w:ind w:firstLine="709"/>
        <w:jc w:val="both"/>
        <w:rPr>
          <w:color w:val="000000"/>
          <w:sz w:val="28"/>
          <w:szCs w:val="28"/>
          <w:lang w:val="kk-KZ"/>
        </w:rPr>
      </w:pPr>
      <w:r w:rsidRPr="006409BB">
        <w:rPr>
          <w:color w:val="000000"/>
          <w:sz w:val="28"/>
          <w:szCs w:val="28"/>
          <w:lang w:val="kk-KZ"/>
        </w:rPr>
        <w:t>Әкімшілік деректер нысанын ұсыну мерзімі: есепті тоқсаннан кейінгі айдың 25 (жиырма бесінші) күнінен кешіктірмей, тоқсан сайын</w:t>
      </w:r>
    </w:p>
    <w:p w:rsidR="00496B30" w:rsidRDefault="00496B30" w:rsidP="002624CE">
      <w:pPr>
        <w:spacing w:line="259" w:lineRule="auto"/>
        <w:rPr>
          <w:bCs/>
          <w:sz w:val="28"/>
          <w:szCs w:val="28"/>
          <w:lang w:val="kk-KZ"/>
        </w:rPr>
      </w:pPr>
      <w:r w:rsidRPr="00496B30">
        <w:rPr>
          <w:lang w:val="kk-KZ"/>
        </w:rPr>
        <w:br w:type="page"/>
      </w:r>
    </w:p>
    <w:p w:rsidR="00496B30" w:rsidRDefault="00496B30" w:rsidP="002624CE">
      <w:pPr>
        <w:ind w:firstLine="709"/>
        <w:jc w:val="both"/>
        <w:textAlignment w:val="baseline"/>
        <w:rPr>
          <w:bCs/>
          <w:sz w:val="28"/>
          <w:szCs w:val="28"/>
          <w:lang w:val="kk-KZ"/>
        </w:rPr>
      </w:pPr>
    </w:p>
    <w:p w:rsidR="00496B30" w:rsidRDefault="00496B30" w:rsidP="002624CE">
      <w:pPr>
        <w:ind w:firstLine="709"/>
        <w:jc w:val="right"/>
        <w:textAlignment w:val="baseline"/>
        <w:rPr>
          <w:bCs/>
          <w:sz w:val="28"/>
          <w:szCs w:val="28"/>
          <w:lang w:val="kk-KZ"/>
        </w:rPr>
      </w:pPr>
      <w:r w:rsidRPr="006409BB">
        <w:rPr>
          <w:bCs/>
          <w:sz w:val="28"/>
          <w:szCs w:val="28"/>
          <w:lang w:val="kk-KZ"/>
        </w:rPr>
        <w:t>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r w:rsidRPr="006409BB">
        <w:rPr>
          <w:bCs/>
          <w:sz w:val="28"/>
          <w:szCs w:val="28"/>
          <w:lang w:val="kk-KZ"/>
        </w:rPr>
        <w:t>1-кесте. Активтер</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731"/>
        <w:gridCol w:w="3330"/>
        <w:gridCol w:w="1502"/>
        <w:gridCol w:w="1517"/>
        <w:gridCol w:w="1537"/>
      </w:tblGrid>
      <w:tr w:rsidR="00496B30" w:rsidRPr="002624CE" w:rsidTr="00496B30">
        <w:trPr>
          <w:jc w:val="center"/>
        </w:trPr>
        <w:tc>
          <w:tcPr>
            <w:tcW w:w="909" w:type="pct"/>
            <w:vMerge w:val="restart"/>
            <w:tcBorders>
              <w:top w:val="single" w:sz="8" w:space="0" w:color="auto"/>
              <w:left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Жол коды</w:t>
            </w:r>
          </w:p>
        </w:tc>
        <w:tc>
          <w:tcPr>
            <w:tcW w:w="17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Көрсеткіш атауы</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Барлығы</w:t>
            </w:r>
          </w:p>
          <w:p w:rsidR="00496B30" w:rsidRPr="002624CE" w:rsidRDefault="00496B30" w:rsidP="002624CE">
            <w:pPr>
              <w:jc w:val="center"/>
              <w:rPr>
                <w:sz w:val="24"/>
                <w:szCs w:val="24"/>
                <w:lang w:val="kk-KZ"/>
              </w:rPr>
            </w:pPr>
            <w:r w:rsidRPr="002624CE">
              <w:rPr>
                <w:sz w:val="24"/>
                <w:szCs w:val="24"/>
                <w:lang w:val="kk-KZ"/>
              </w:rPr>
              <w:t>(есепті кезеңнің соңында)</w:t>
            </w:r>
          </w:p>
        </w:tc>
        <w:tc>
          <w:tcPr>
            <w:tcW w:w="15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оның ішінде</w:t>
            </w:r>
          </w:p>
        </w:tc>
      </w:tr>
      <w:tr w:rsidR="00496B30" w:rsidRPr="002624CE" w:rsidTr="00496B30">
        <w:trPr>
          <w:trHeight w:val="843"/>
          <w:jc w:val="center"/>
        </w:trPr>
        <w:tc>
          <w:tcPr>
            <w:tcW w:w="909" w:type="pct"/>
            <w:vMerge/>
            <w:tcBorders>
              <w:left w:val="single" w:sz="8" w:space="0" w:color="auto"/>
              <w:bottom w:val="single" w:sz="8" w:space="0" w:color="auto"/>
              <w:right w:val="single" w:sz="8" w:space="0" w:color="auto"/>
            </w:tcBorders>
            <w:vAlign w:val="center"/>
          </w:tcPr>
          <w:p w:rsidR="00496B30" w:rsidRPr="002624CE" w:rsidRDefault="00496B30" w:rsidP="002624CE">
            <w:pPr>
              <w:jc w:val="center"/>
              <w:rPr>
                <w:sz w:val="24"/>
                <w:szCs w:val="24"/>
                <w:lang w:val="kk-KZ"/>
              </w:rPr>
            </w:pPr>
          </w:p>
        </w:tc>
        <w:tc>
          <w:tcPr>
            <w:tcW w:w="1740"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37" w:right="-132"/>
              <w:jc w:val="center"/>
              <w:rPr>
                <w:sz w:val="24"/>
                <w:szCs w:val="24"/>
                <w:lang w:val="kk-KZ"/>
              </w:rPr>
            </w:pPr>
            <w:r w:rsidRPr="002624CE">
              <w:rPr>
                <w:sz w:val="24"/>
                <w:szCs w:val="24"/>
                <w:lang w:val="kk-KZ"/>
              </w:rPr>
              <w:t>ұлттық валюмен</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64" w:right="-113"/>
              <w:jc w:val="center"/>
              <w:rPr>
                <w:sz w:val="24"/>
                <w:szCs w:val="24"/>
                <w:lang w:val="kk-KZ"/>
              </w:rPr>
            </w:pPr>
            <w:r w:rsidRPr="002624CE">
              <w:rPr>
                <w:sz w:val="24"/>
                <w:szCs w:val="24"/>
                <w:lang w:val="kk-KZ"/>
              </w:rPr>
              <w:t>шетел валютасымен</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firstLine="709"/>
              <w:jc w:val="both"/>
              <w:rPr>
                <w:sz w:val="24"/>
                <w:szCs w:val="24"/>
                <w:lang w:val="kk-KZ"/>
              </w:rPr>
            </w:pPr>
            <w:r w:rsidRPr="002624CE">
              <w:rPr>
                <w:sz w:val="24"/>
                <w:szCs w:val="24"/>
                <w:lang w:val="kk-KZ"/>
              </w:rPr>
              <w:t>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3</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5</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Ақша және ақшалай қаражат баламалары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xml:space="preserve">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1.15.01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Кассадағы қолма-қол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1.15.02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Жолдағы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1.14.03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ұйымдардағы ағымдағы шоттардағы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1.15.04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ұйымдарындағы ағымдағы шоттардағы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1.20.05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Бейрезиденттердегі ағымдағы шоттардағы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1.14.06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ұйымдардағы жинақ шоттардағы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1.15.07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ұйымдарындағы жинақ шоттардағы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1.20.08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Бейрезиденттердегі жинақ шоттардағы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1.14.09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1.15.10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1.16.11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1.17.12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1.20.13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Бейрезиденттердегі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Аффинирленген бағалы металдар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2.14.01</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ұйымдардағы аффинирленген бағалы металдар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2.15.02</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Жолдағы аффинирленген бағалы металдар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2.14.03</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ұйымдардағы металл шоттарда орналастырылған аффинирленген бағалы металдар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Орналастырылған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3.13.01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Банкінде орналастырылған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3.14.02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бір түнге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3.15.03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 бір түнге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3.20.04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бір түнге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3.14.05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орналастырылған қысқа мерзімді талап етілгенге дейінгі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3.15.06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 орналастырылған қысқа мерзімді талап етілгенге дейінгі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3.20.07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орналастырылған қысқа мерзімді талап етілгенге дейінгі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3.14.08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3.15.09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3.20.10</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3.14.11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орналастырылған қысқа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3.15.12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 орналастырылған қысқа мерзімді шартты салымдар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3.20.13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орналастырылған қысқа мерзімді шартты салымдар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3.14.14</w:t>
            </w:r>
          </w:p>
        </w:tc>
        <w:tc>
          <w:tcPr>
            <w:tcW w:w="17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орналастырылған ұзақ мерзімді салымдар</w:t>
            </w:r>
          </w:p>
        </w:tc>
        <w:tc>
          <w:tcPr>
            <w:tcW w:w="7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3.15.15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 орналастырылған ұзақ мерзімді салымдар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3.20.16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орналастырылған ұзақ мерзімді салымдар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3.14.17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орналастырылған ұзақ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3.15.18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ұйымдарында орналастырылған ұзақ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3.20.19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орналастырылған ұзақ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Минус: құнсыздануға арналған резервтер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Өзгерісі пайда немесе зиян құрамында көрсетілетін әділ құны бойынша бағаланатын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4.11.01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4.12.02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4.13.03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Республикасының Ұлттық Банкі шығарған бағалы қағаздар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4.14.04.01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4.14.04.02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4.15.05.01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4.15.05.02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4.16.06.01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4.16.06.02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4.17.07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 шығарған бағалы қағаздар, оның ішінде:</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4.17.07.01</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4.17.07.02</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4.18.08</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 шығарған бағалы қағаздар, оның ішінде:</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4.18.08.01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4.18.08.02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4.20.09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 шығарған бағалы қағаздар, оның ішінде:</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4.20.09.01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4.20.09.02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Туынды қаржы құралдары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5.11.01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Үкіметімен туынды қаржы құралдарымен операциялар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5.12.02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органдарымен туынды қаржы құралдарымен операциялар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5.13.03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5.17.07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5.18.08</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ұйымдармен туынды қаржы құралдарымен операциялар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5.19.09</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шаруашылықтарымен туынды қаржы құралдарымен операциялар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5.20.10</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Бейрезиденттермен туынды қаржы құралдарымен операциялар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да жиынтық кіріс арқылы әділ құны бойынша есепке алынатын бағалы қағаздар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6.11.01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6.12.02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 шығарған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6.13.03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6.14.04.01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6.14.04.02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6.15.05.01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6.15.05.02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6.16.06.01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6.16.06.02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6.17.07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6.17.07.01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6.17.07.02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6.18.08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6.18.08.01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6.18.08.02</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6.20.09</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 шығарған бағалы қағаздар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6.18.09.01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Үлестік бағалы қағаздар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6.18.09.02</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Борыштық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6.1</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Минус: құнсыздануға арналған резервтер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7</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«Кері репо» операциялары</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7.13.02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7.14.03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7.15.04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ұйымдарымен «кері репо» операциялары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7.16.05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ұйымдармен «кері репо» операциялары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7.17.06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7.18.07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7.19.08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7.20.09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Бейрезиденттермен «кері репо» операциялары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8.11.01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8.12.02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8.14.03</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мүлікті жеткізуге, жұмыстарды орындауға және қызметтер көрсетуге берілген аванстар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ind w:hanging="13"/>
              <w:jc w:val="center"/>
              <w:rPr>
                <w:sz w:val="24"/>
                <w:szCs w:val="24"/>
                <w:lang w:val="kk-KZ"/>
              </w:rPr>
            </w:pPr>
            <w:r w:rsidRPr="002624CE">
              <w:rPr>
                <w:sz w:val="24"/>
                <w:szCs w:val="24"/>
                <w:lang w:val="kk-KZ"/>
              </w:rPr>
              <w:t>8.15.04</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 мүлікті жеткізуге, жұмыстарды орындауға және қызметтер көрсетуге берілген аванстар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8.16.05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ұйымдарға мүлікті жеткізуге, </w:t>
            </w:r>
            <w:r w:rsidRPr="002624CE">
              <w:rPr>
                <w:sz w:val="24"/>
                <w:szCs w:val="24"/>
                <w:lang w:val="kk-KZ"/>
              </w:rPr>
              <w:lastRenderedPageBreak/>
              <w:t>жұмыстарды орындауға және қызметтер көрсетуге берілген аванстар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8.17.06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ұйымдарға мүлікті жеткізуге, жұмыстарды орындауға және қызметтер көрсетуге берілген аванстар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8.18.07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8.19.08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8.20.09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Бейрезиденттерге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8.11.10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8.12.11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8.14.12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8.15.13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8.16.14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ұйымдарға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8.17.15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ұйымдарға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8.18.16</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ұйымдарға берілген басқа да аванстар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ind w:hanging="13"/>
              <w:jc w:val="center"/>
              <w:rPr>
                <w:sz w:val="24"/>
                <w:szCs w:val="24"/>
                <w:lang w:val="kk-KZ"/>
              </w:rPr>
            </w:pPr>
            <w:r w:rsidRPr="002624CE">
              <w:rPr>
                <w:sz w:val="24"/>
                <w:szCs w:val="24"/>
                <w:lang w:val="kk-KZ"/>
              </w:rPr>
              <w:t>8.19.17</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берілген басқа да аванстар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ind w:hanging="13"/>
              <w:jc w:val="center"/>
              <w:rPr>
                <w:sz w:val="24"/>
                <w:szCs w:val="24"/>
                <w:lang w:val="kk-KZ"/>
              </w:rPr>
            </w:pPr>
            <w:r w:rsidRPr="002624CE">
              <w:rPr>
                <w:sz w:val="24"/>
                <w:szCs w:val="24"/>
                <w:lang w:val="kk-KZ"/>
              </w:rPr>
              <w:t>8.20.18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Бейрезиденттерге берілген басқа да аванстар </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lastRenderedPageBreak/>
              <w:t>9</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Болашақ кезеңдердің шығысы</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Комиссиялық сыйақы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10.19.01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Инвестициялық кірістен есептелген комиссиялық кіріс (зиян)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10.19.02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Зейнетақы активтерінен есептелген комиссиялық кіріс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Қорлар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12.11.01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12.12.02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Өңірлік және жергілікті басқару органдары шығарған, амортизацияланған құны бойынша есепке алынатын бағалы қағаздар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12.13.03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12.14.04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12.15.05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12.16.06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12.17.07</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 шығарған, амортизацияланған құны бойынша есепке алынатын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12.18.08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қызмет көрсететін коммерциялық емес ұйымдар шығарған, амортизацияланған </w:t>
            </w:r>
            <w:r w:rsidRPr="002624CE">
              <w:rPr>
                <w:sz w:val="24"/>
                <w:szCs w:val="24"/>
                <w:lang w:val="kk-KZ"/>
              </w:rPr>
              <w:lastRenderedPageBreak/>
              <w:t>құны бойынша есепке алынатын бағалы қағаздар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12.20.09</w:t>
            </w:r>
          </w:p>
        </w:tc>
        <w:tc>
          <w:tcPr>
            <w:tcW w:w="17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 шығарған, амортизацияланған құны бойынша есепке алынатын бағалы қағаздар </w:t>
            </w:r>
          </w:p>
        </w:tc>
        <w:tc>
          <w:tcPr>
            <w:tcW w:w="7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12.1</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Минус: құнсыздануға арналған резервтер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13</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Инвестициялық мүлік</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заңды тұлғалардың капиталына инвестициялар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14.14.01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14.15.02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14.16.03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14.17.04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14.18.05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14.20.06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Бейрезиденттердің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Дебиторлық берешек</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Сатып алушылар мен тапсырыс берушілердің берешегі (Қазақстан Республикасы Үкіметі)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15.12.02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Сатып алушылар мен тапсырыс берушілердің берешегі (өңірлік және жергілікті басқару органдары)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15.16.03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Сатып алушылар мен тапсырыс берушілердің берешегі (мемлекеттік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15.17.04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Сатып алушылар мен тапсырыс берушілердің берешегі (мемлекеттік емес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15.18.05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Сатып алушылар мен тапсырыс берушілердің берешегі (үй шаруашылықтарына қызмет </w:t>
            </w:r>
            <w:r w:rsidRPr="002624CE">
              <w:rPr>
                <w:sz w:val="24"/>
                <w:szCs w:val="24"/>
                <w:lang w:val="kk-KZ"/>
              </w:rPr>
              <w:lastRenderedPageBreak/>
              <w:t>көрсететін коммерциялық емес ұйымдар)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lastRenderedPageBreak/>
              <w:t>15.19.06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Сатып алушылар мен тапсырыс берушілердің берешегі (үй шаруашылықтары)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15.20.07</w:t>
            </w:r>
          </w:p>
        </w:tc>
        <w:tc>
          <w:tcPr>
            <w:tcW w:w="17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Сатып алушылар мен тапсырыс берушілердің берешегі (бейрезидент)</w:t>
            </w:r>
          </w:p>
        </w:tc>
        <w:tc>
          <w:tcPr>
            <w:tcW w:w="7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ind w:hanging="13"/>
              <w:jc w:val="center"/>
              <w:rPr>
                <w:sz w:val="24"/>
                <w:szCs w:val="24"/>
                <w:lang w:val="kk-KZ"/>
              </w:rPr>
            </w:pPr>
            <w:r w:rsidRPr="002624CE">
              <w:rPr>
                <w:sz w:val="24"/>
                <w:szCs w:val="24"/>
                <w:lang w:val="kk-KZ"/>
              </w:rPr>
              <w:t>15.15.08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Ешілес (тәуелді) ұйымдардың берешегі (басқа қаржы ұйымдары)</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15.17.09</w:t>
            </w:r>
          </w:p>
        </w:tc>
        <w:tc>
          <w:tcPr>
            <w:tcW w:w="17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Ешілес (тәуелді) ұйымдардың берешегі (мемлекеттік емес қаржылық емес ұйымдар)</w:t>
            </w:r>
          </w:p>
        </w:tc>
        <w:tc>
          <w:tcPr>
            <w:tcW w:w="7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ind w:hanging="13"/>
              <w:jc w:val="center"/>
              <w:rPr>
                <w:sz w:val="24"/>
                <w:szCs w:val="24"/>
                <w:lang w:val="kk-KZ"/>
              </w:rPr>
            </w:pPr>
            <w:r w:rsidRPr="002624CE">
              <w:rPr>
                <w:sz w:val="24"/>
                <w:szCs w:val="24"/>
                <w:lang w:val="kk-KZ"/>
              </w:rPr>
              <w:t>15.11.10</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 Үкіметінің жалдау бойынша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15.12.11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органдарының жалдау бойынша берешегі</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15.13.12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 Ұлттық Банкінің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15.14.13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ұйымдардың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ind w:hanging="13"/>
              <w:jc w:val="center"/>
              <w:rPr>
                <w:sz w:val="24"/>
                <w:szCs w:val="24"/>
                <w:lang w:val="kk-KZ"/>
              </w:rPr>
            </w:pPr>
            <w:r w:rsidRPr="002624CE">
              <w:rPr>
                <w:sz w:val="24"/>
                <w:szCs w:val="24"/>
                <w:lang w:val="kk-KZ"/>
              </w:rPr>
              <w:t>15.15.14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ұйымдарының жалдау бойынша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15.16.15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ұйымдардың жалдау бойынша берешегі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15.17.16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ұйымдардың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15.18.17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ұйымдардың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15.19.18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шаруашылықтарының жалдау бойынша берешегі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15.20.19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Бейрезиденттердің жалдау бойынша берешегі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15.11.20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 Үкіметінен алуға арналған  сыйақы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15.12.21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Өңірлік және жергілікті басқару органдарынан алуға арналған  сыйақысы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15.14.22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ұйымдардан алуға арналған  сыйақы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15.15.23</w:t>
            </w:r>
          </w:p>
        </w:tc>
        <w:tc>
          <w:tcPr>
            <w:tcW w:w="17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қаржы ұйымдарынан  алуға арналған  сыйақы </w:t>
            </w:r>
          </w:p>
        </w:tc>
        <w:tc>
          <w:tcPr>
            <w:tcW w:w="7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15.16.24</w:t>
            </w:r>
          </w:p>
        </w:tc>
        <w:tc>
          <w:tcPr>
            <w:tcW w:w="17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ұйымдардан алуға арналған  сыйақы </w:t>
            </w:r>
          </w:p>
        </w:tc>
        <w:tc>
          <w:tcPr>
            <w:tcW w:w="7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15.17.25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емес қаржылық емес ұйымдардан алуға арналған  сыйақы </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15.18.26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қызмет көрсететін коммерциялық емес ұйымдардан алуға арналған  сыйақы  </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15.19.27</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шаруашылықтарынан алуға арналған  сыйақы</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15.20.28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Бейрезиденттерден  алуға арналған  сыйақы </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15.1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Минус: құнсыздануға арналған резервтер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Сатуға арналған ұзақ мерзімді активтер (есептен шығарылатын топтар)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Материалдық активтер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Негізгі құрал-жабдықтар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Пайдану құқығы нысанындағы активтер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Ағымдағы салық активтері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Кейінге қалдырылған салық активі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да дебиторлық берешек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22.14.01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Брокерлермен  есеп айырысу (басқа депозиттік ұйымдар)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22.15.02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Брокерлермен  есеп айырысу (басқа қаржы ұйымдары)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22.17.03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Брокерлермен  есеп айырысу (мемлекеттік емес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22.20.04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Брокерлермен есеп айырысу (бейрезиденттер)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22.11.05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Акционерлермен есеп айырысу (Қазақстан Республикасының Үкіметі)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22.14.06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Акционерлермен есеп айырысу (басқа депозиттік ұйымдар)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22.15.07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Акционерлермен есеп айырысу (басқа қаржы ұйымдары)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22.16.08</w:t>
            </w:r>
          </w:p>
        </w:tc>
        <w:tc>
          <w:tcPr>
            <w:tcW w:w="17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Акционерлермен есеп айырысу (мемлекеттік қаржылық емес ұйымдар)</w:t>
            </w:r>
          </w:p>
        </w:tc>
        <w:tc>
          <w:tcPr>
            <w:tcW w:w="7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22.17.09</w:t>
            </w:r>
          </w:p>
        </w:tc>
        <w:tc>
          <w:tcPr>
            <w:tcW w:w="17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Акционерлермен есеп айырысу (мемлекеттік емес қаржылық емес ұйымдар)</w:t>
            </w:r>
          </w:p>
        </w:tc>
        <w:tc>
          <w:tcPr>
            <w:tcW w:w="7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22.18.10</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Акционерлермен есеп айырысу (үй шаруашылықтарына қызмет көрсететін коммерциялық емес ұйымдар)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22.19.11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Акционерлермен есеп айырысу (үй шаруашылықтары)</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22.20.12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Акционерлермен есеп айырысу (бейрезиденттер)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22.11.13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Үкіметінен алынған қарыздар бойынша сыйақыны алдын ала төлеу</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22.12.14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органдарынан алынған қарыздар бойынша сыйақыны алдын ала төлеу</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22.13.15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Банкінен алынған қарыздар бойынша сыйақыны алдын ала төлеу</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22.14.16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депозиттік ұйымдардан алынған қарыздар бойынша сыйақыны алдын ала төлеу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22.15.17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ұйымдарынан алынған қарыздар бойынша сыйақыны алдын ала төлеу</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22.16.18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ұйымдардан алынған қарыздар бойынша сыйақыны алдын ала төлеу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22.20.19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Бейрезиденттерден алынған қарыздар бойынша сыйақыны алдын ала төлеу</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22.11.20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сенімгерлік басқаруға берілген қаржы активтері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22.13.21</w:t>
            </w:r>
          </w:p>
        </w:tc>
        <w:tc>
          <w:tcPr>
            <w:tcW w:w="17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Республикасының Ұлттық Банкіне сенімгерлік басқаруға берілген қаржы активтері </w:t>
            </w:r>
          </w:p>
        </w:tc>
        <w:tc>
          <w:tcPr>
            <w:tcW w:w="7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22.14.22</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сенімгерлік басқаруға берілген қаржы активтері</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22.15.23</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қаржы ұйымдарына сенімгерлік басқаруға берілген қаржы активтері </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22.20.24</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Бейрезиденттерге сенімгерлік басқаруға берілген қаржы активтері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22.11.25</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Республикасының Үкіметіне есептелген тұрақсыздық айыбы (айыппұл, өсімпұл) </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22.12.26</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Өңірлік және жергілікті басқару органдарына есептелген тұрақсыздық айыбы (айыппұл, өсімпұл) </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22.13.27</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 есептелген тұрақсыздық айыбы (айыппұл, өсімпұл)</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22.14.28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есептелген тұрақсыздық айыбы (айыппұл, өсімпұл)</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22.15.29</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 есептелген тұрақсыздық айыбы (айыппұл, өсімпұл)</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22.16.30</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ұйымдарға есептелген тұрақсыздық айыбы (айыппұл, өсімпұл)</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22.17.31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емес қаржылық емес ұйымдарға есептелген тұрақсыздық айыбы (айыппұл, өсімпұл)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22.19.32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есептелген тұрақсыздық айыбы (айыппұл, өсімпұл)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22.20.33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Бейрезиденттерге есептелген тұрақсыздық айыбы (айыппұл, өсімпұл)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22.19.34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Қызметкерлердің және резидент басқа тұлғалардың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22.20.35</w:t>
            </w:r>
          </w:p>
        </w:tc>
        <w:tc>
          <w:tcPr>
            <w:tcW w:w="17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Қызметкерлердің және бейрезидент басқа тұлғалардың берешегі</w:t>
            </w:r>
          </w:p>
        </w:tc>
        <w:tc>
          <w:tcPr>
            <w:tcW w:w="7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22.11.36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 Үкіметінің басқа да дебиторлық берешегі</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22.12.37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Жергілікті басқару органдарының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22.13.38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 Ұлттық Банкінің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22.14.39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ұйымдардың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22.15.40</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ұйымдарының басқа да дебиторлық берешегі</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22.16.41</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ұйымдардың басқа да дебиторлық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22.17.42</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ұйымдардың басқа да дебиторлық берешегі</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22.18.43</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ұйымдардың басқа да дебиторлық берешегі</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22.19.44</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шаруашылықтарының басқа да дебиторлық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22.20.45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Бейрезиденттердің басқа да дебиторлық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22.1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Минус: құнсыздануға арналған резервтер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да активтер, оның ішінде</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23.01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Қаржы активтері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23.02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Қаржылық емес активтер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r w:rsidR="00496B30" w:rsidRPr="002624CE" w:rsidTr="00496B30">
        <w:trPr>
          <w:jc w:val="center"/>
        </w:trPr>
        <w:tc>
          <w:tcPr>
            <w:tcW w:w="909"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Активтер жиынтығы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firstLine="709"/>
              <w:jc w:val="both"/>
              <w:rPr>
                <w:sz w:val="24"/>
                <w:szCs w:val="24"/>
                <w:lang w:val="kk-KZ"/>
              </w:rPr>
            </w:pPr>
            <w:r w:rsidRPr="002624CE">
              <w:rPr>
                <w:sz w:val="24"/>
                <w:szCs w:val="24"/>
                <w:lang w:val="kk-KZ"/>
              </w:rPr>
              <w:t> </w:t>
            </w:r>
          </w:p>
        </w:tc>
      </w:tr>
    </w:tbl>
    <w:p w:rsidR="00496B30" w:rsidRDefault="00496B30" w:rsidP="002624CE">
      <w:pPr>
        <w:ind w:firstLine="709"/>
        <w:jc w:val="both"/>
        <w:rPr>
          <w:lang w:val="kk-KZ"/>
        </w:rPr>
      </w:pPr>
    </w:p>
    <w:p w:rsidR="00496B30" w:rsidRDefault="00496B30" w:rsidP="002624CE">
      <w:pPr>
        <w:ind w:firstLine="709"/>
        <w:jc w:val="both"/>
        <w:rPr>
          <w:lang w:val="kk-KZ"/>
        </w:rPr>
      </w:pPr>
    </w:p>
    <w:p w:rsidR="00496B30" w:rsidRDefault="00496B30" w:rsidP="002624CE">
      <w:pPr>
        <w:ind w:firstLine="709"/>
        <w:jc w:val="both"/>
        <w:rPr>
          <w:bCs/>
          <w:sz w:val="28"/>
          <w:szCs w:val="28"/>
          <w:lang w:val="kk-KZ"/>
        </w:rPr>
      </w:pPr>
      <w:r w:rsidRPr="006409BB">
        <w:rPr>
          <w:bCs/>
          <w:sz w:val="28"/>
          <w:szCs w:val="28"/>
          <w:lang w:val="kk-KZ"/>
        </w:rPr>
        <w:t>2-кесте. Міндеттемелер</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162"/>
        <w:gridCol w:w="3660"/>
        <w:gridCol w:w="1277"/>
        <w:gridCol w:w="1773"/>
        <w:gridCol w:w="1745"/>
      </w:tblGrid>
      <w:tr w:rsidR="00496B30" w:rsidRPr="002624CE" w:rsidTr="00496B30">
        <w:trPr>
          <w:jc w:val="center"/>
        </w:trPr>
        <w:tc>
          <w:tcPr>
            <w:tcW w:w="604" w:type="pct"/>
            <w:vMerge w:val="restart"/>
            <w:tcBorders>
              <w:top w:val="single" w:sz="8" w:space="0" w:color="auto"/>
              <w:left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Жолдың коды</w:t>
            </w:r>
          </w:p>
        </w:tc>
        <w:tc>
          <w:tcPr>
            <w:tcW w:w="1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Көрсеткіштің атауы</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Барлығы (есепті кезеңнің соңында)</w:t>
            </w:r>
          </w:p>
        </w:tc>
        <w:tc>
          <w:tcPr>
            <w:tcW w:w="18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оның ішінде</w:t>
            </w:r>
          </w:p>
        </w:tc>
      </w:tr>
      <w:tr w:rsidR="00496B30" w:rsidRPr="002624CE" w:rsidTr="00496B30">
        <w:trPr>
          <w:jc w:val="center"/>
        </w:trPr>
        <w:tc>
          <w:tcPr>
            <w:tcW w:w="604" w:type="pct"/>
            <w:vMerge/>
            <w:tcBorders>
              <w:left w:val="single" w:sz="8" w:space="0" w:color="auto"/>
              <w:bottom w:val="single" w:sz="8" w:space="0" w:color="auto"/>
              <w:right w:val="single" w:sz="8" w:space="0" w:color="auto"/>
            </w:tcBorders>
            <w:vAlign w:val="center"/>
          </w:tcPr>
          <w:p w:rsidR="00496B30" w:rsidRPr="002624CE" w:rsidRDefault="00496B30" w:rsidP="002624CE">
            <w:pPr>
              <w:spacing w:line="276" w:lineRule="auto"/>
              <w:jc w:val="center"/>
              <w:rPr>
                <w:sz w:val="24"/>
                <w:szCs w:val="24"/>
                <w:lang w:val="kk-KZ"/>
              </w:rPr>
            </w:pPr>
          </w:p>
        </w:tc>
        <w:tc>
          <w:tcPr>
            <w:tcW w:w="1903"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spacing w:line="276" w:lineRule="auto"/>
              <w:rPr>
                <w:sz w:val="24"/>
                <w:szCs w:val="24"/>
                <w:lang w:val="kk-KZ"/>
              </w:rPr>
            </w:pPr>
          </w:p>
        </w:tc>
        <w:tc>
          <w:tcPr>
            <w:tcW w:w="664"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spacing w:line="276" w:lineRule="auto"/>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107" w:right="-145"/>
              <w:jc w:val="center"/>
              <w:rPr>
                <w:sz w:val="24"/>
                <w:szCs w:val="24"/>
                <w:lang w:val="kk-KZ"/>
              </w:rPr>
            </w:pPr>
            <w:r w:rsidRPr="002624CE">
              <w:rPr>
                <w:sz w:val="24"/>
                <w:szCs w:val="24"/>
                <w:lang w:val="kk-KZ"/>
              </w:rPr>
              <w:t>ұлттық валютамен</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ind w:left="-64" w:right="-113"/>
              <w:jc w:val="center"/>
              <w:rPr>
                <w:sz w:val="24"/>
                <w:szCs w:val="24"/>
                <w:lang w:val="kk-KZ"/>
              </w:rPr>
            </w:pPr>
            <w:r w:rsidRPr="002624CE">
              <w:rPr>
                <w:sz w:val="24"/>
                <w:szCs w:val="24"/>
                <w:lang w:val="kk-KZ"/>
              </w:rPr>
              <w:t>шетел валютасымен</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sz w:val="24"/>
                <w:szCs w:val="24"/>
                <w:lang w:val="kk-KZ"/>
              </w:rPr>
              <w:t>2</w:t>
            </w:r>
          </w:p>
        </w:tc>
        <w:tc>
          <w:tcPr>
            <w:tcW w:w="66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jc w:val="center"/>
              <w:rPr>
                <w:sz w:val="24"/>
                <w:szCs w:val="24"/>
                <w:lang w:val="kk-KZ"/>
              </w:rPr>
            </w:pPr>
            <w:r w:rsidRPr="002624CE">
              <w:rPr>
                <w:sz w:val="24"/>
                <w:szCs w:val="24"/>
                <w:lang w:val="kk-KZ"/>
              </w:rPr>
              <w:t>3</w:t>
            </w:r>
          </w:p>
        </w:tc>
        <w:tc>
          <w:tcPr>
            <w:tcW w:w="922"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jc w:val="center"/>
              <w:rPr>
                <w:sz w:val="24"/>
                <w:szCs w:val="24"/>
                <w:lang w:val="kk-KZ"/>
              </w:rPr>
            </w:pPr>
            <w:r w:rsidRPr="002624CE">
              <w:rPr>
                <w:sz w:val="24"/>
                <w:szCs w:val="24"/>
                <w:lang w:val="kk-KZ"/>
              </w:rPr>
              <w:t>4</w:t>
            </w:r>
          </w:p>
        </w:tc>
        <w:tc>
          <w:tcPr>
            <w:tcW w:w="90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jc w:val="center"/>
              <w:rPr>
                <w:sz w:val="24"/>
                <w:szCs w:val="24"/>
                <w:lang w:val="kk-KZ"/>
              </w:rPr>
            </w:pPr>
            <w:r w:rsidRPr="002624CE">
              <w:rPr>
                <w:sz w:val="24"/>
                <w:szCs w:val="24"/>
                <w:lang w:val="kk-KZ"/>
              </w:rPr>
              <w:t>5</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Туынды қаржы құралдары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25.11.01</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Үкіметімен туынды қаржы құралдарымен операциялар</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25.12.02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Аймақтық және жергілікті басқару органдарымен туынды қаржы құралдарымен операциялар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25.13.03</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 Ұлттық Банкімен туынды қаржы құралдарымен операциялар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25.14.04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ұйымдармен туынды қаржы құралдарымен операциялар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25.15.05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ұйымдарымен туынды қаржы құралдарымен операциялар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25.16.06</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ұйымдармен туынды қаржы құралдарымен операциялар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25.17.07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ұйымдармен туынды қаржы құралдарымен операциялар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25.18.08</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ұйымдармен туынды қаржы құралдарымен операциялар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25.19.09</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шаруашылықтарымен туынды қаржы құралдарымен операциялар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25.20.10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Бейрезиденттермен туынды қаржы құралдарымен операциялар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Жалдау бойынша міндеттемелер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жалдау бойынша міндеттемелер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26.13.03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26.16.06</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ұйымдарға жалдау бойынша міндеттемелер </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26.17.07</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ұйымдарға жалдау бойынша міндеттемелер</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26.18.08</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қызмет көрсететін коммерциялық емес ұйымдарға жалдау бойынша міндеттемелер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26.19.09</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жалдау бойынша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26.20.10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Бейрезиденттерге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Репо операциялары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27.11.01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Үкіметімен репо операциялары</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27.13.02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Банкімен репо операциялары</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27.14.03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ұйымдармен репо операциялары</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27.15.04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ұйымдарымен репо операциялары</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27.16.05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ұйымдармен репо операциялары</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27.17.06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ұйымдармен репо операциялары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27.18.07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ұйымдармен репо операциялары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27.19.08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шаруашылықтарымен репо операциялары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27.20.09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Бейрезиденттермен репо операциялары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Алынған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Үкіметінен алынған қысқа мерзімді қарыз</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органдарынан алынған қысқа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28.14.03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ұйымдардан алынған қысқа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28.15.04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ұйымдарынан алынған қысқа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28.20.05</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Бейрезиденттерден алынған қысқа мерзімді қарыз</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28.11.06</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Үкіметінен алынған ұзақ мерзімді қарыз</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28.12.07</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органдарынан алынған ұзақ мерзімді қарыз</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28.14.08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ұйымдардан алынған ұзақ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28.15.09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ұйымдарынан алынған ұзақ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28.20.10</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Бейрезиденттерден алынған ұзақ мерзімді қарыз</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Кредиторлық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29.11.01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(Қазақстан Республикасының Үкіметі)</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29.12.02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(өңірлік және жергілікті басқару органдар)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29.16.03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(мемлекеттік қаржылық емес ұйымдар)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29.17.04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(мемлекеттік емес қаржылық емес ұйымдар)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29.18.05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(үй шаруашылықтарына қызмет көрсететін коммерциялық емес ұйымдар)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29.19.06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(үй шаруашылықтары)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29.20.07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Жеткізушілер мен мердігерге берешек (бейрезидент)</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29.15.08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Ешілес (тәуелді) ұйымдарға берешек  (басқа қаржы ұйымдары)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29.17.09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Ешілес (тәуелді) ұйымдарға берешек  (мемлекеттік қаржылық емес ұйымдар)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29.19.10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Қызметкерлерге және басқа резидент-тұлғаларға берешек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29.20.11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Қызметкерлерге және басқа бейрезидент-тұлғаларға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29.11.12</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жалдау бойынша берешек</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29.12.13</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 жалдау бойынша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29.13.14</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 жалдау бойынша берешек</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29.14.15</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жалдау бойынша берешек</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29.15.16</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қаржы ұйымдарына жалдау бойынша берешек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29.16.17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ұйымдарға жалдау бойынша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29.17.18</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ұйымдарға жалдау бойынша берешек</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29.18.19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ұйымдарға жалдау бойынша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29.19.20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жалдау бойынша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29.20.21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Бейрезиденттерге жалдау бойынша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29.11.22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төленетін сыйақы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29.12.23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 төленетін сыйақы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29.14.24</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ұйымдарға төленетін сыйақы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29.15.25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 төленетін сыйақы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29.20.26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Бейрезиденттерге төленетін сыйақы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29.11.27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 алдындағы кредиторлық берешектің ағымдағы бөлігі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29.12.28</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 алдындағы кредиторлық берешектің ағымдағы бөлігі</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29.13.29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Ұлттық Банк алдындағы кредиторлық берешектің ағымдағы бөлігі</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29.14.30</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 алдындағы кредиторлық берешектің ағымдағы бөлігі</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29.15.31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 алдындағы кредиторлық берешектің ағымдағы бөлігі</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29.16.32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алдындағы кредиторлық берешектің ағымдағы бөлігі</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29.17.33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 алдындағы кредиторлық берешектің ағымдағы бөлігі</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29.18.34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 алдындағы кредиторлық берешектің ағымдағы бөлігі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29.19.35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 алдындағы кредиторлық берешектің ағымдағы бөлігі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29.11.36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 алдындағы басқа да  кредиторлық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29.12.37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 алдындағы басқа да  кредиторлық берешек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29.13.38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 алдындағы басқа да  кредиторлық берешек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29.14.39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депозиттік ұйымдар алдындағы басқа да  кредиторлық берешек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29.15.40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 алдындағы басқа да  кредиторлық берешек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29.16.41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алдындағы басқа да  кредиторлық берешек</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29.17.42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 алдындағы басқа да кредиторлық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29.18.43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 алдындағы басқа да кредиторлық берешек</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29.19.44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 алдындағы басқа да кредиторлық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29.20.45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 алдындағы басқа да кредиторлық берешек</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Алынған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30.14.01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 орналастырылған салымдар бойынша сыйақыны алдын ала төлеу</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30.15.02</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қаржы ұйымдарында орналастырылған салымдар </w:t>
            </w:r>
            <w:r w:rsidRPr="002624CE">
              <w:rPr>
                <w:sz w:val="24"/>
                <w:szCs w:val="24"/>
                <w:lang w:val="kk-KZ"/>
              </w:rPr>
              <w:lastRenderedPageBreak/>
              <w:t>бойынша сыйақыны алдын ала төлеу</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30.20.03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 орналастырылған салымдар бойынша сыйақыны алдын ала төлеу</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30.11.04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Үкіметінен алынған басқа да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30.12.05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органдарынан алынған басқа да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30.13.06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Банкінен алынған басқа да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30.14.07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30.15.08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30.16.09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ұйымдардан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30.17.10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ұйымдардан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30.18.11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ұйымдардан алынған басқа да аванстар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30.19.12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шаруашылықтарынан алынған басқа да аванстар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30.20.13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Бейрезиденттерден алынған басқа да аванстар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Резервтер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31.11.01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Республикасының Үкіметінен алынған кепілді міндеттемелер </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31.12.02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органдарынан алынған кепілді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31.13.03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Банкінен алынған кепілді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ұйымдардан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ұйымдарынан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31.16.06</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ұйымдардан алынған кепілді міндеттемелер</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31.17.07</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емес қаржылық емес ұйымдардан алынған кепілді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31.18.08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 қызмет көрсететін коммерциялық емес ұйымдардан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31.19.09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Үй шаруашылықтарынан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Бейрезиденттерден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31.19.11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Қызметкерлерге (резиденттер) сыйақылар бойынша бағалау міндеттемелері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31.20.12</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Қызметкерлерге (бейрезиденттер) сыйақылар бойынша бағалау міндеттемелері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31.11.13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 алдындағы шағым-талап жұмысы жөніндегі міндеттемелер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31.12.14</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басқару органдарының алдындағы шағым-талап жұмысы жөніндегі міндеттемелер</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31.13.15</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 алдындағы шағым-талап жұмысы жөніндегі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31.14.16</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депозиттік ұйымдар алдындағы шағым-талап жөніндегі міндеттемелер</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31.15.17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қаржы ұйымдары алдындағы шағым-талап жұмысы жөніндегі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31.16.18</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алдындағы шағым-талап жұмысы жөніндегі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31.17.19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емес қаржылық емес ұйымдар алдындағы талап-арыз жұмысы бойынша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31.18.20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қызмет көрсететін коммерциялық емес </w:t>
            </w:r>
            <w:r w:rsidRPr="002624CE">
              <w:rPr>
                <w:sz w:val="24"/>
                <w:szCs w:val="24"/>
                <w:lang w:val="kk-KZ"/>
              </w:rPr>
              <w:lastRenderedPageBreak/>
              <w:t xml:space="preserve">ұйымдар алдындағы талап-арыз жұмысы бойынша міндеттемелер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31.19.21</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 алдындағы талап-арыз жұмысы бойынша міндеттемелер </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31.20.22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 алдындағы талап-арыз жұмысы бойынша міндеттемелер </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31.11.23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Үкіметіне басқа да бағалау міндеттемелері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31.12.24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Өңірлік және жергілікті билік органдарына басқа да бағалау міндеттемелері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31.13.25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Қазақстан Республикасының Ұлттық Банкіне басқа да бағалау міндеттемелері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31.14.26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депозиттік ұйымдарға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31.15.27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қаржы ұйымдарына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31.16.28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қаржылық емес ұйымдарға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31.17.29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емес қаржылық емес ұйымдарға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31.18.30</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қызмет көрсететін коммерциялық емес ұйымдарға басқа да бағалау міндеттемелері </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jc w:val="center"/>
              <w:rPr>
                <w:sz w:val="24"/>
                <w:szCs w:val="24"/>
                <w:lang w:val="kk-KZ"/>
              </w:rPr>
            </w:pPr>
            <w:r w:rsidRPr="002624CE">
              <w:rPr>
                <w:sz w:val="24"/>
                <w:szCs w:val="24"/>
                <w:lang w:val="kk-KZ"/>
              </w:rPr>
              <w:t>31.19.31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басқа да бағалау міндеттемелері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31.20.32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Бейрезиденттерге басқа да бағалау міндеттемелері </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Акциялар бойынша акционерлермен есеп айырысу бойынша есептелген шығыстар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Қазақстан Республикасының Үкіметімен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32.13.02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Қазақстан Республикасының Ұлттық Банкімен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32.14.03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басқа </w:t>
            </w:r>
            <w:r w:rsidRPr="002624CE">
              <w:rPr>
                <w:sz w:val="24"/>
                <w:szCs w:val="24"/>
                <w:lang w:val="kk-KZ"/>
              </w:rPr>
              <w:lastRenderedPageBreak/>
              <w:t xml:space="preserve">депозиттік ұйымдармен есеп айырысулар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32.15.04</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басқа қаржы ұйымдарымен есеп айырысулар </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32.16.05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мемлекеттік қаржылық емес ұйымдармен есеп айырысулар </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32.17.06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мемлекеттік емес қаржылық емес ұйымдармен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32.18.07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үй шаруашылықтарына қызмет көрсететін коммерциялық емес ұйымдармен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32.19.08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үй шаруашылықтарымен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32.20.09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Қатысушылардың дивидендтері мен кірістері бойынша бейрезиденттермен есеп айырысулар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Қызметкерлермен есеп айырысу бойынша есептелген шығыстар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33.19.01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Қызметкерлермен (резиденттермен) еңбекақы төлеу бойынша есеп айырысу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33.20.02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Қызметкерлермен (бейрезиденттермен) еңбекақы төлеу бойынша есеп айырысу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34</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Болашақ кезеңдердің кірістері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Кейінге қалдырылған салық міндеттемесі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35.11.01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Мерзімі ұзартылған корпоративтік табыс салығы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Салық және бюджетке төленетін басқа да міндетті төлемдер бойынша бюджет алдындағы міндеттеме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Басқа да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Республикасының Үкіметі алдындағы басқа да міндеттемелер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lastRenderedPageBreak/>
              <w:t>37.12.02</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Өңірлік және жергілікті билік органдары алдындағы басқа да міндеттемелер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8" w:space="0" w:color="auto"/>
              <w:left w:val="single" w:sz="8" w:space="0" w:color="auto"/>
              <w:bottom w:val="single" w:sz="4"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37.13.03</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Қазақстан Республикасының Ұлттық Банкі алдындағы басқа да міндеттемелер </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37.14.04</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депозиттік ұйымдар алдындағы басқа да міндеттемелер </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Басқа қаржы ұйымдары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37.16.06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Мемлекеттік қаржылық емес ұйымдар алдындағы басқа да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37.17.07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Мемлекеттік емес қаржылық емес ұйымдар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37.18.08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шаруашылықтарына қызмет көрсететін коммерциялық емес ұйымдар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37.19.09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 xml:space="preserve">Үй шаруашылықтары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37.20.10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Бейрезиденттер алдындағы басқа да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r w:rsidR="00496B30" w:rsidRPr="002624CE" w:rsidTr="00496B30">
        <w:trPr>
          <w:jc w:val="center"/>
        </w:trPr>
        <w:tc>
          <w:tcPr>
            <w:tcW w:w="604" w:type="pct"/>
            <w:tcBorders>
              <w:top w:val="nil"/>
              <w:left w:val="single" w:sz="8" w:space="0" w:color="auto"/>
              <w:bottom w:val="single" w:sz="8" w:space="0" w:color="auto"/>
              <w:right w:val="single" w:sz="8" w:space="0" w:color="auto"/>
            </w:tcBorders>
          </w:tcPr>
          <w:p w:rsidR="00496B30" w:rsidRPr="002624CE" w:rsidRDefault="00496B30" w:rsidP="002624CE">
            <w:pPr>
              <w:jc w:val="center"/>
              <w:rPr>
                <w:sz w:val="24"/>
                <w:szCs w:val="24"/>
                <w:lang w:val="kk-KZ"/>
              </w:rPr>
            </w:pPr>
            <w:r w:rsidRPr="002624CE">
              <w:rPr>
                <w:sz w:val="24"/>
                <w:szCs w:val="24"/>
                <w:lang w:val="kk-KZ"/>
              </w:rPr>
              <w:t>38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both"/>
              <w:rPr>
                <w:sz w:val="24"/>
                <w:szCs w:val="24"/>
                <w:lang w:val="kk-KZ"/>
              </w:rPr>
            </w:pPr>
            <w:r w:rsidRPr="002624CE">
              <w:rPr>
                <w:sz w:val="24"/>
                <w:szCs w:val="24"/>
                <w:lang w:val="kk-KZ"/>
              </w:rPr>
              <w:t>Міндеттемелердің жиынтығы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r w:rsidRPr="002624CE">
              <w:rPr>
                <w:sz w:val="24"/>
                <w:szCs w:val="24"/>
                <w:lang w:val="kk-KZ"/>
              </w:rPr>
              <w:t> </w:t>
            </w:r>
          </w:p>
        </w:tc>
      </w:tr>
    </w:tbl>
    <w:p w:rsidR="00496B30" w:rsidRDefault="00496B30" w:rsidP="002624CE">
      <w:pPr>
        <w:ind w:firstLine="709"/>
        <w:jc w:val="right"/>
        <w:rPr>
          <w:bCs/>
          <w:sz w:val="28"/>
          <w:szCs w:val="28"/>
          <w:lang w:val="kk-KZ"/>
        </w:rPr>
      </w:pP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rPr>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br w:type="page"/>
      </w:r>
    </w:p>
    <w:p w:rsidR="00496B30" w:rsidRDefault="00496B30" w:rsidP="002624CE">
      <w:pPr>
        <w:ind w:firstLine="709"/>
        <w:jc w:val="right"/>
        <w:rPr>
          <w:bCs/>
          <w:sz w:val="28"/>
          <w:szCs w:val="28"/>
          <w:lang w:val="kk-KZ"/>
        </w:rPr>
      </w:pPr>
      <w:r w:rsidRPr="006409BB">
        <w:rPr>
          <w:bCs/>
          <w:sz w:val="28"/>
          <w:szCs w:val="28"/>
          <w:lang w:val="kk-KZ"/>
        </w:rPr>
        <w:lastRenderedPageBreak/>
        <w:t xml:space="preserve">Экономика секторлары бойынша (бірыңғай </w:t>
      </w:r>
    </w:p>
    <w:p w:rsidR="00496B30" w:rsidRDefault="00496B30" w:rsidP="002624CE">
      <w:pPr>
        <w:ind w:firstLine="709"/>
        <w:jc w:val="right"/>
        <w:rPr>
          <w:bCs/>
          <w:sz w:val="28"/>
          <w:szCs w:val="28"/>
          <w:lang w:val="kk-KZ"/>
        </w:rPr>
      </w:pPr>
      <w:r w:rsidRPr="006409BB">
        <w:rPr>
          <w:bCs/>
          <w:sz w:val="28"/>
          <w:szCs w:val="28"/>
          <w:lang w:val="kk-KZ"/>
        </w:rPr>
        <w:t xml:space="preserve">жинақтаушы зейнетақы қорының меншікті </w:t>
      </w:r>
    </w:p>
    <w:p w:rsidR="00496B30" w:rsidRDefault="00496B30" w:rsidP="002624CE">
      <w:pPr>
        <w:ind w:firstLine="709"/>
        <w:jc w:val="right"/>
        <w:rPr>
          <w:bCs/>
          <w:sz w:val="28"/>
          <w:szCs w:val="28"/>
          <w:lang w:val="kk-KZ"/>
        </w:rPr>
      </w:pPr>
      <w:r w:rsidRPr="006409BB">
        <w:rPr>
          <w:bCs/>
          <w:sz w:val="28"/>
          <w:szCs w:val="28"/>
          <w:lang w:val="kk-KZ"/>
        </w:rPr>
        <w:t xml:space="preserve">активтері бойынша) сыныпталған активтер </w:t>
      </w:r>
    </w:p>
    <w:p w:rsidR="00496B30" w:rsidRDefault="00496B30" w:rsidP="002624CE">
      <w:pPr>
        <w:ind w:firstLine="709"/>
        <w:jc w:val="right"/>
        <w:rPr>
          <w:bCs/>
          <w:sz w:val="28"/>
          <w:szCs w:val="28"/>
          <w:lang w:val="kk-KZ"/>
        </w:rPr>
      </w:pPr>
      <w:r w:rsidRPr="006409BB">
        <w:rPr>
          <w:bCs/>
          <w:sz w:val="28"/>
          <w:szCs w:val="28"/>
          <w:lang w:val="kk-KZ"/>
        </w:rPr>
        <w:t xml:space="preserve">мен міндеттемелер туралы есеп нысанына </w:t>
      </w:r>
    </w:p>
    <w:p w:rsidR="00496B30" w:rsidRDefault="00496B30" w:rsidP="002624CE">
      <w:pPr>
        <w:ind w:firstLine="709"/>
        <w:jc w:val="right"/>
        <w:rPr>
          <w:bCs/>
          <w:sz w:val="28"/>
          <w:szCs w:val="28"/>
          <w:lang w:val="kk-KZ"/>
        </w:rPr>
      </w:pPr>
      <w:r w:rsidRPr="006409BB">
        <w:rPr>
          <w:bCs/>
          <w:sz w:val="28"/>
          <w:szCs w:val="28"/>
          <w:lang w:val="kk-KZ"/>
        </w:rPr>
        <w:t>қосымша</w:t>
      </w:r>
    </w:p>
    <w:p w:rsidR="00496B30" w:rsidRDefault="00496B30" w:rsidP="002624CE">
      <w:pPr>
        <w:ind w:firstLine="709"/>
        <w:jc w:val="center"/>
        <w:rPr>
          <w:bCs/>
          <w:sz w:val="28"/>
          <w:szCs w:val="28"/>
          <w:lang w:val="kk-KZ"/>
        </w:rPr>
      </w:pPr>
    </w:p>
    <w:p w:rsidR="00496B30" w:rsidRDefault="00496B30" w:rsidP="002624CE">
      <w:pPr>
        <w:ind w:firstLine="709"/>
        <w:jc w:val="center"/>
        <w:rPr>
          <w:bCs/>
          <w:sz w:val="28"/>
          <w:szCs w:val="28"/>
          <w:lang w:val="kk-KZ"/>
        </w:rPr>
      </w:pPr>
    </w:p>
    <w:p w:rsidR="00496B30" w:rsidRDefault="00496B30" w:rsidP="002624CE">
      <w:pPr>
        <w:jc w:val="center"/>
        <w:rPr>
          <w:bCs/>
          <w:sz w:val="28"/>
          <w:szCs w:val="28"/>
          <w:lang w:val="kk-KZ"/>
        </w:rPr>
      </w:pPr>
      <w:r w:rsidRPr="006409BB">
        <w:rPr>
          <w:bCs/>
          <w:sz w:val="28"/>
          <w:szCs w:val="28"/>
          <w:lang w:val="kk-KZ"/>
        </w:rPr>
        <w:t>«Экономика секторлары бойынша сыныпталған активтер мен міндеттемелер туралы есеп (бірыңғай жинақтаушы зейнетақы қорының меншікті активтері бойынша)» (индексі - 1-ENPF-AL (OA), кезеңділігі - тоқсан сайын)</w:t>
      </w:r>
    </w:p>
    <w:p w:rsidR="00496B30" w:rsidRDefault="00496B30" w:rsidP="002624CE">
      <w:pPr>
        <w:jc w:val="center"/>
        <w:rPr>
          <w:bCs/>
          <w:sz w:val="28"/>
          <w:szCs w:val="28"/>
          <w:lang w:val="kk-KZ"/>
        </w:rPr>
      </w:pPr>
      <w:r w:rsidRPr="006409BB">
        <w:rPr>
          <w:bCs/>
          <w:sz w:val="28"/>
          <w:szCs w:val="28"/>
          <w:lang w:val="kk-KZ"/>
        </w:rPr>
        <w:t xml:space="preserve">әкімшілік деректер нысанын толтыру бойынша түсіндірме </w:t>
      </w:r>
    </w:p>
    <w:p w:rsidR="00496B30" w:rsidRDefault="00496B30" w:rsidP="002624CE">
      <w:pPr>
        <w:jc w:val="center"/>
        <w:rPr>
          <w:bCs/>
          <w:sz w:val="28"/>
          <w:szCs w:val="28"/>
          <w:lang w:val="kk-KZ"/>
        </w:rPr>
      </w:pPr>
    </w:p>
    <w:p w:rsidR="00496B30" w:rsidRDefault="00496B30" w:rsidP="002624CE">
      <w:pPr>
        <w:ind w:firstLine="709"/>
        <w:jc w:val="right"/>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jc w:val="center"/>
        <w:rPr>
          <w:bCs/>
          <w:sz w:val="28"/>
          <w:szCs w:val="28"/>
          <w:lang w:val="kk-KZ"/>
        </w:rPr>
      </w:pPr>
      <w:r w:rsidRPr="006409BB">
        <w:rPr>
          <w:bCs/>
          <w:sz w:val="28"/>
          <w:szCs w:val="28"/>
          <w:lang w:val="kk-KZ"/>
        </w:rPr>
        <w:t xml:space="preserve">1-тарау. Жалпы ережелер </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«Экономика секторлары бойынша (бірыңғай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Pr>
          <w:color w:val="auto"/>
          <w:sz w:val="28"/>
          <w:szCs w:val="28"/>
          <w:lang w:val="kk-KZ"/>
        </w:rPr>
        <w:br/>
      </w:r>
      <w:r w:rsidRPr="006409BB">
        <w:rPr>
          <w:color w:val="auto"/>
          <w:sz w:val="28"/>
          <w:szCs w:val="28"/>
          <w:lang w:val="kk-KZ"/>
        </w:rPr>
        <w:t>3-тармағының 2) тармақшасына сәйкес әзірленді.</w:t>
      </w:r>
    </w:p>
    <w:p w:rsidR="00496B30" w:rsidRDefault="00496B30" w:rsidP="002624CE">
      <w:pPr>
        <w:ind w:firstLine="709"/>
        <w:jc w:val="both"/>
        <w:rPr>
          <w:sz w:val="28"/>
          <w:szCs w:val="28"/>
          <w:lang w:val="kk-KZ"/>
        </w:rPr>
      </w:pPr>
      <w:r w:rsidRPr="006409BB">
        <w:rPr>
          <w:sz w:val="28"/>
          <w:szCs w:val="28"/>
          <w:lang w:val="kk-KZ"/>
        </w:rPr>
        <w:t>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ind w:firstLine="709"/>
        <w:jc w:val="both"/>
        <w:rPr>
          <w:sz w:val="28"/>
          <w:szCs w:val="28"/>
          <w:lang w:val="kk-KZ"/>
        </w:rPr>
      </w:pPr>
      <w:r w:rsidRPr="006409BB">
        <w:rPr>
          <w:sz w:val="28"/>
          <w:szCs w:val="28"/>
          <w:lang w:val="kk-KZ"/>
        </w:rPr>
        <w:t xml:space="preserve">4. Нысанға басшы немесе есепке қол қою функциясы жүктелген адам және орындаушы қол қояды. </w:t>
      </w: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r w:rsidRPr="006409BB">
        <w:rPr>
          <w:color w:val="auto"/>
          <w:sz w:val="28"/>
          <w:szCs w:val="28"/>
          <w:lang w:val="kk-KZ"/>
        </w:rPr>
        <w:t>2-тарау. Нысанды толтыру бойынша түсіндірме</w:t>
      </w:r>
    </w:p>
    <w:p w:rsidR="00496B30" w:rsidRDefault="00496B30" w:rsidP="002624CE">
      <w:pPr>
        <w:ind w:firstLine="708"/>
        <w:jc w:val="both"/>
        <w:rPr>
          <w:sz w:val="28"/>
          <w:szCs w:val="28"/>
          <w:lang w:val="kk-KZ"/>
        </w:rPr>
      </w:pPr>
    </w:p>
    <w:p w:rsidR="00496B30" w:rsidRDefault="00496B30" w:rsidP="002624CE">
      <w:pPr>
        <w:ind w:firstLine="708"/>
        <w:jc w:val="both"/>
        <w:rPr>
          <w:sz w:val="28"/>
          <w:szCs w:val="28"/>
          <w:lang w:val="kk-KZ"/>
        </w:rPr>
      </w:pPr>
      <w:r w:rsidRPr="006409BB">
        <w:rPr>
          <w:sz w:val="28"/>
          <w:szCs w:val="28"/>
          <w:lang w:val="kk-KZ"/>
        </w:rPr>
        <w:t xml:space="preserve">5. Нысан есепті күндегі жағдай бойынша бірыңғай жинақтаушы зейнетақы қорының меншікті активтер бойынша бухгалтерлік балансының «Активтер» және «Міндеттемелер» бөлімдерінің барлық баптары бойынша деректерді қамтиды. </w:t>
      </w:r>
    </w:p>
    <w:p w:rsidR="00496B30" w:rsidRDefault="00496B30" w:rsidP="002624CE">
      <w:pPr>
        <w:ind w:firstLine="708"/>
        <w:jc w:val="both"/>
        <w:rPr>
          <w:sz w:val="28"/>
          <w:szCs w:val="28"/>
          <w:lang w:val="kk-KZ"/>
        </w:rPr>
      </w:pPr>
      <w:r w:rsidRPr="006409BB">
        <w:rPr>
          <w:sz w:val="28"/>
          <w:szCs w:val="28"/>
          <w:lang w:val="kk-KZ"/>
        </w:rPr>
        <w:t xml:space="preserve">1-кестеде көрсетілетін активтердің жалпы көлемі сол есепті күнгі меншікті активтер бойынша бухгалтерлік баланс активтерінің жалпы сомасына сәйкес келеді.  </w:t>
      </w:r>
    </w:p>
    <w:p w:rsidR="00496B30" w:rsidRDefault="00496B30" w:rsidP="002624CE">
      <w:pPr>
        <w:ind w:firstLine="708"/>
        <w:jc w:val="both"/>
        <w:rPr>
          <w:sz w:val="28"/>
          <w:szCs w:val="28"/>
          <w:lang w:val="kk-KZ"/>
        </w:rPr>
      </w:pPr>
      <w:r w:rsidRPr="006409BB">
        <w:rPr>
          <w:sz w:val="28"/>
          <w:szCs w:val="28"/>
          <w:lang w:val="kk-KZ"/>
        </w:rPr>
        <w:lastRenderedPageBreak/>
        <w:t xml:space="preserve">2-кестеде көрсетілетін міндеттемелердің жалпы көлемі сол есепті күнгі меншікті активтер бойынша бухгалтерлік баланс міндеттемелерінің жалпы сомасына сәйкес келеді. </w:t>
      </w:r>
    </w:p>
    <w:p w:rsidR="00496B30" w:rsidRDefault="00496B30" w:rsidP="002624CE">
      <w:pPr>
        <w:ind w:firstLine="708"/>
        <w:jc w:val="both"/>
        <w:rPr>
          <w:sz w:val="28"/>
          <w:szCs w:val="28"/>
          <w:lang w:val="kk-KZ"/>
        </w:rPr>
      </w:pPr>
      <w:r w:rsidRPr="006409BB">
        <w:rPr>
          <w:sz w:val="28"/>
          <w:szCs w:val="28"/>
          <w:lang w:val="kk-KZ"/>
        </w:rPr>
        <w:t xml:space="preserve">6. Нысанның 1 және 2-кестелері жолдарының (көрсеткіштерінің) коды мынадай құрылым бойынша айқындалады: </w:t>
      </w:r>
    </w:p>
    <w:p w:rsidR="00496B30" w:rsidRDefault="00496B30" w:rsidP="002624CE">
      <w:pPr>
        <w:ind w:firstLine="708"/>
        <w:jc w:val="both"/>
        <w:rPr>
          <w:sz w:val="28"/>
          <w:szCs w:val="28"/>
          <w:lang w:val="kk-KZ"/>
        </w:rPr>
      </w:pPr>
      <w:r w:rsidRPr="006409BB">
        <w:rPr>
          <w:sz w:val="28"/>
          <w:szCs w:val="28"/>
          <w:lang w:val="kk-KZ"/>
        </w:rPr>
        <w:t xml:space="preserve">1) бірінші бөлік бухгалтерлік баланстың негізгі бабының нөміріне сәйкес келеді; </w:t>
      </w:r>
    </w:p>
    <w:p w:rsidR="00496B30" w:rsidRDefault="00496B30" w:rsidP="002624CE">
      <w:pPr>
        <w:ind w:firstLine="708"/>
        <w:jc w:val="both"/>
        <w:rPr>
          <w:sz w:val="28"/>
          <w:szCs w:val="28"/>
          <w:lang w:val="kk-KZ"/>
        </w:rPr>
      </w:pPr>
      <w:r w:rsidRPr="006409BB">
        <w:rPr>
          <w:sz w:val="28"/>
          <w:szCs w:val="28"/>
          <w:lang w:val="kk-KZ"/>
        </w:rPr>
        <w:t xml:space="preserve">2) екінші бөлік екі цифрдан – резиденттік белгісінің коды мен экономика секторының кодынан тұрады; </w:t>
      </w:r>
    </w:p>
    <w:p w:rsidR="00496B30" w:rsidRDefault="00496B30" w:rsidP="002624CE">
      <w:pPr>
        <w:ind w:firstLine="708"/>
        <w:jc w:val="both"/>
        <w:rPr>
          <w:sz w:val="28"/>
          <w:szCs w:val="28"/>
          <w:lang w:val="kk-KZ"/>
        </w:rPr>
      </w:pPr>
      <w:r w:rsidRPr="006409BB">
        <w:rPr>
          <w:sz w:val="28"/>
          <w:szCs w:val="28"/>
          <w:lang w:val="kk-KZ"/>
        </w:rPr>
        <w:t xml:space="preserve">3) үшінші бөлік - көрсеткіштің реттік нөмірі. </w:t>
      </w:r>
    </w:p>
    <w:p w:rsidR="00496B30" w:rsidRDefault="00496B30" w:rsidP="002624CE">
      <w:pPr>
        <w:ind w:firstLine="708"/>
        <w:jc w:val="both"/>
        <w:rPr>
          <w:sz w:val="28"/>
          <w:szCs w:val="28"/>
          <w:lang w:val="kk-KZ"/>
        </w:rPr>
      </w:pPr>
      <w:r w:rsidRPr="006409BB">
        <w:rPr>
          <w:sz w:val="28"/>
          <w:szCs w:val="28"/>
          <w:lang w:val="kk-KZ"/>
        </w:rPr>
        <w:t xml:space="preserve">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p w:rsidR="00496B30" w:rsidRDefault="00496B30" w:rsidP="002624CE">
      <w:pPr>
        <w:ind w:firstLine="708"/>
        <w:jc w:val="both"/>
        <w:rPr>
          <w:sz w:val="28"/>
          <w:szCs w:val="28"/>
          <w:lang w:val="kk-KZ"/>
        </w:rPr>
      </w:pPr>
      <w:r w:rsidRPr="006409BB">
        <w:rPr>
          <w:sz w:val="28"/>
          <w:szCs w:val="28"/>
          <w:lang w:val="kk-KZ"/>
        </w:rPr>
        <w:t xml:space="preserve">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p w:rsidR="00496B30" w:rsidRDefault="00496B30" w:rsidP="002624CE">
      <w:pPr>
        <w:ind w:firstLine="708"/>
        <w:jc w:val="both"/>
        <w:rPr>
          <w:sz w:val="28"/>
          <w:szCs w:val="28"/>
          <w:lang w:val="kk-KZ"/>
        </w:rPr>
      </w:pPr>
      <w:r w:rsidRPr="006409BB">
        <w:rPr>
          <w:sz w:val="28"/>
          <w:szCs w:val="28"/>
          <w:lang w:val="kk-KZ"/>
        </w:rPr>
        <w:t xml:space="preserve">Мысалы: 15.15.08 - жолдың коды, мұндағы бірінші цифр «15» - баланстың негізгі бабының нөмірі, екінші цифр «15» - резидент, басқа қаржы ұйымдары және үшінші цифр «08» - реттік нөмірі. </w:t>
      </w:r>
    </w:p>
    <w:p w:rsidR="00496B30" w:rsidRDefault="00496B30" w:rsidP="002624CE">
      <w:pPr>
        <w:ind w:firstLine="708"/>
        <w:jc w:val="both"/>
        <w:rPr>
          <w:sz w:val="28"/>
          <w:szCs w:val="28"/>
          <w:lang w:val="kk-KZ"/>
        </w:rPr>
      </w:pPr>
      <w:r w:rsidRPr="006409BB">
        <w:rPr>
          <w:sz w:val="28"/>
          <w:szCs w:val="28"/>
          <w:lang w:val="kk-KZ"/>
        </w:rPr>
        <w:t xml:space="preserve">7. Арифметикалық-логикалық бақылау: </w:t>
      </w:r>
    </w:p>
    <w:p w:rsidR="00496B30" w:rsidRDefault="00496B30" w:rsidP="002624CE">
      <w:pPr>
        <w:ind w:firstLine="708"/>
        <w:jc w:val="both"/>
        <w:rPr>
          <w:sz w:val="28"/>
          <w:szCs w:val="28"/>
          <w:lang w:val="kk-KZ"/>
        </w:rPr>
      </w:pPr>
      <w:r w:rsidRPr="006409BB">
        <w:rPr>
          <w:sz w:val="28"/>
          <w:szCs w:val="28"/>
          <w:lang w:val="kk-KZ"/>
        </w:rPr>
        <w:t>1) 3-бағандағы барлық жолдар бойынша деректер 4 және 5-бағандар бойынша деректер сомасына тең;</w:t>
      </w:r>
    </w:p>
    <w:p w:rsidR="00496B30" w:rsidRDefault="00496B30" w:rsidP="002624CE">
      <w:pPr>
        <w:ind w:firstLine="708"/>
        <w:jc w:val="both"/>
        <w:rPr>
          <w:sz w:val="28"/>
          <w:szCs w:val="28"/>
          <w:lang w:val="kk-KZ"/>
        </w:rPr>
      </w:pPr>
      <w:r w:rsidRPr="006409BB">
        <w:rPr>
          <w:sz w:val="28"/>
          <w:szCs w:val="28"/>
          <w:lang w:val="kk-KZ"/>
        </w:rPr>
        <w:t xml:space="preserve">2) «24» коды бар жол бойынша «активтер жиынтығы» көрсеткіші «1», «2», «3», «4», «5», «6», «7», «8», «9», «10», «11», «12», «13», «14», «15», «16», «17», «18», «19», «20», «21», «22» және «23» кодтары бар жолдар бойынша көрсеткіштер сомасына тең; </w:t>
      </w:r>
    </w:p>
    <w:p w:rsidR="00496B30" w:rsidRDefault="00496B30" w:rsidP="002624CE">
      <w:pPr>
        <w:ind w:firstLine="708"/>
        <w:jc w:val="both"/>
        <w:rPr>
          <w:sz w:val="28"/>
          <w:szCs w:val="28"/>
          <w:lang w:val="kk-KZ"/>
        </w:rPr>
      </w:pPr>
      <w:r w:rsidRPr="006409BB">
        <w:rPr>
          <w:sz w:val="28"/>
          <w:szCs w:val="28"/>
          <w:lang w:val="kk-KZ"/>
        </w:rPr>
        <w:t>3) «38» коды бар жол бойынша «міндеттемелер жиынтығы» көрсеткіші «25», «26», «27», «28», «29», «30», «31», «32», «33», «34», «35», «36» және «37» кодтары бар жолдар бойынша көрсеткіштер сомасына тең.</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 1</w:t>
      </w:r>
      <w:r>
        <w:rPr>
          <w:sz w:val="28"/>
          <w:szCs w:val="28"/>
          <w:lang w:val="kk-KZ"/>
        </w:rPr>
        <w:t>8</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widowControl w:val="0"/>
        <w:ind w:right="-2"/>
        <w:jc w:val="right"/>
        <w:rPr>
          <w:bCs/>
          <w:color w:val="000000"/>
          <w:sz w:val="28"/>
          <w:szCs w:val="28"/>
          <w:lang w:val="kk-KZ"/>
        </w:rPr>
      </w:pPr>
      <w:r w:rsidRPr="006409BB">
        <w:rPr>
          <w:bCs/>
          <w:color w:val="000000"/>
          <w:sz w:val="28"/>
          <w:szCs w:val="28"/>
          <w:lang w:val="kk-KZ"/>
        </w:rPr>
        <w:t>Қазақстан Республикасы</w:t>
      </w:r>
    </w:p>
    <w:p w:rsidR="00496B30" w:rsidRDefault="00496B30" w:rsidP="002624CE">
      <w:pPr>
        <w:keepNext/>
        <w:keepLines/>
        <w:ind w:left="5529"/>
        <w:jc w:val="right"/>
        <w:rPr>
          <w:bCs/>
          <w:color w:val="000000"/>
          <w:sz w:val="28"/>
          <w:szCs w:val="28"/>
          <w:lang w:val="kk-KZ"/>
        </w:rPr>
      </w:pPr>
      <w:r w:rsidRPr="006409BB">
        <w:rPr>
          <w:bCs/>
          <w:color w:val="000000"/>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color w:val="000000"/>
          <w:sz w:val="28"/>
          <w:szCs w:val="28"/>
          <w:lang w:val="kk-KZ"/>
        </w:rPr>
        <w:t>2017 жылғы «28» тамыздағы</w:t>
      </w:r>
    </w:p>
    <w:p w:rsidR="00496B30" w:rsidRDefault="00496B30" w:rsidP="002624CE">
      <w:pPr>
        <w:jc w:val="right"/>
        <w:rPr>
          <w:bCs/>
          <w:color w:val="000000"/>
          <w:sz w:val="28"/>
          <w:szCs w:val="28"/>
          <w:lang w:val="kk-KZ"/>
        </w:rPr>
      </w:pPr>
      <w:r w:rsidRPr="006409BB">
        <w:rPr>
          <w:color w:val="000000"/>
          <w:sz w:val="28"/>
          <w:szCs w:val="28"/>
          <w:lang w:val="kk-KZ"/>
        </w:rPr>
        <w:t>№ 167</w:t>
      </w:r>
      <w:r w:rsidRPr="006409BB">
        <w:rPr>
          <w:bCs/>
          <w:color w:val="000000"/>
          <w:sz w:val="28"/>
          <w:szCs w:val="28"/>
          <w:lang w:val="kk-KZ"/>
        </w:rPr>
        <w:t xml:space="preserve"> қаулысына</w:t>
      </w:r>
    </w:p>
    <w:p w:rsidR="00496B30" w:rsidRDefault="00496B30" w:rsidP="002624CE">
      <w:pPr>
        <w:ind w:left="6804"/>
        <w:jc w:val="right"/>
        <w:rPr>
          <w:color w:val="000000"/>
          <w:sz w:val="28"/>
          <w:szCs w:val="28"/>
          <w:lang w:val="kk-KZ"/>
        </w:rPr>
      </w:pPr>
      <w:r w:rsidRPr="006409BB">
        <w:rPr>
          <w:bCs/>
          <w:color w:val="000000"/>
          <w:sz w:val="28"/>
          <w:szCs w:val="28"/>
          <w:lang w:val="kk-KZ"/>
        </w:rPr>
        <w:t>1</w:t>
      </w:r>
      <w:r>
        <w:rPr>
          <w:bCs/>
          <w:color w:val="000000"/>
          <w:sz w:val="28"/>
          <w:szCs w:val="28"/>
          <w:lang w:val="kk-KZ"/>
        </w:rPr>
        <w:t>8</w:t>
      </w:r>
      <w:r w:rsidRPr="006409BB">
        <w:rPr>
          <w:bCs/>
          <w:color w:val="000000"/>
          <w:sz w:val="28"/>
          <w:szCs w:val="28"/>
          <w:lang w:val="kk-KZ"/>
        </w:rPr>
        <w:t>-қосымша</w:t>
      </w:r>
      <w:r w:rsidRPr="006409BB">
        <w:rPr>
          <w:color w:val="000000"/>
          <w:sz w:val="28"/>
          <w:szCs w:val="28"/>
          <w:lang w:val="kk-KZ"/>
        </w:rPr>
        <w:t xml:space="preserve"> </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sz w:val="28"/>
          <w:lang w:val="kk-KZ"/>
        </w:rPr>
        <w:t>Әкімшілік деректерді жинауға арналған</w:t>
      </w:r>
      <w:r w:rsidRPr="006409BB">
        <w:rPr>
          <w:b/>
          <w:bCs/>
          <w:sz w:val="28"/>
          <w:lang w:val="kk-KZ"/>
        </w:rPr>
        <w:t xml:space="preserve"> </w:t>
      </w:r>
      <w:r w:rsidRPr="006409BB">
        <w:rPr>
          <w:bCs/>
          <w:sz w:val="28"/>
          <w:lang w:val="kk-KZ"/>
        </w:rPr>
        <w:t>нысан</w:t>
      </w:r>
      <w:r w:rsidRPr="006409BB">
        <w:rPr>
          <w:color w:val="auto"/>
          <w:sz w:val="28"/>
          <w:szCs w:val="28"/>
          <w:lang w:val="kk-KZ"/>
        </w:rPr>
        <w:t xml:space="preserve"> </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 xml:space="preserve">Қайда ұсынылады: Қазақстан Республикасы Ұлттық Банкіне </w:t>
      </w:r>
    </w:p>
    <w:p w:rsidR="00496B30" w:rsidRDefault="00496B30" w:rsidP="002624CE">
      <w:pPr>
        <w:pStyle w:val="pj"/>
        <w:ind w:firstLine="709"/>
        <w:rPr>
          <w:color w:val="auto"/>
          <w:sz w:val="28"/>
          <w:szCs w:val="28"/>
          <w:lang w:val="kk-KZ"/>
        </w:rPr>
      </w:pPr>
      <w:r w:rsidRPr="006409BB">
        <w:rPr>
          <w:bCs/>
          <w:sz w:val="28"/>
          <w:szCs w:val="28"/>
          <w:lang w:val="kk-KZ"/>
        </w:rPr>
        <w:t>Әкімшілік деректер нысаны www.nationalbank.kz интернет-ресурсында орналастырылған</w:t>
      </w:r>
      <w:r w:rsidRPr="006409BB">
        <w:rPr>
          <w:rStyle w:val="s192"/>
          <w:rFonts w:eastAsia="Calibri"/>
          <w:color w:val="auto"/>
          <w:sz w:val="28"/>
          <w:szCs w:val="28"/>
          <w:lang w:val="kk-KZ"/>
        </w:rPr>
        <w:t xml:space="preserve"> </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400"/>
        <w:jc w:val="center"/>
        <w:rPr>
          <w:bCs/>
          <w:sz w:val="28"/>
          <w:szCs w:val="28"/>
          <w:lang w:val="kk-KZ"/>
        </w:rPr>
      </w:pPr>
      <w:r w:rsidRPr="006409BB">
        <w:rPr>
          <w:bCs/>
          <w:sz w:val="28"/>
          <w:szCs w:val="28"/>
          <w:lang w:val="kk-KZ"/>
        </w:rPr>
        <w:t xml:space="preserve">«Экономика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p w:rsidR="00496B30" w:rsidRDefault="00496B30" w:rsidP="002624CE">
      <w:pPr>
        <w:pStyle w:val="pj"/>
        <w:rPr>
          <w:color w:val="auto"/>
          <w:sz w:val="28"/>
          <w:szCs w:val="28"/>
          <w:lang w:val="kk-KZ"/>
        </w:rPr>
      </w:pPr>
    </w:p>
    <w:p w:rsidR="00496B30" w:rsidRDefault="00496B30" w:rsidP="002624CE">
      <w:pPr>
        <w:ind w:firstLine="709"/>
        <w:jc w:val="both"/>
        <w:rPr>
          <w:sz w:val="28"/>
          <w:szCs w:val="28"/>
          <w:lang w:val="kk-KZ"/>
        </w:rPr>
      </w:pPr>
      <w:r w:rsidRPr="006409BB">
        <w:rPr>
          <w:bCs/>
          <w:sz w:val="28"/>
          <w:szCs w:val="28"/>
          <w:lang w:val="kk-KZ"/>
        </w:rPr>
        <w:t>Әкімшілік деректер нысанының и</w:t>
      </w:r>
      <w:r w:rsidRPr="006409BB">
        <w:rPr>
          <w:sz w:val="28"/>
          <w:szCs w:val="28"/>
          <w:lang w:val="kk-KZ"/>
        </w:rPr>
        <w:t>ндексі: 2-ENPF-AL(PA)</w:t>
      </w:r>
    </w:p>
    <w:p w:rsidR="00496B30" w:rsidRDefault="00496B30" w:rsidP="002624CE">
      <w:pPr>
        <w:ind w:firstLine="709"/>
        <w:jc w:val="both"/>
        <w:rPr>
          <w:sz w:val="28"/>
          <w:szCs w:val="28"/>
          <w:lang w:val="kk-KZ"/>
        </w:rPr>
      </w:pPr>
      <w:r w:rsidRPr="006409BB">
        <w:rPr>
          <w:bCs/>
          <w:sz w:val="28"/>
          <w:szCs w:val="28"/>
          <w:lang w:val="kk-KZ"/>
        </w:rPr>
        <w:t>Кезеңділігі</w:t>
      </w:r>
      <w:r w:rsidRPr="006409BB">
        <w:rPr>
          <w:sz w:val="28"/>
          <w:szCs w:val="28"/>
          <w:lang w:val="kk-KZ"/>
        </w:rPr>
        <w:t>: тоқсан сайын</w:t>
      </w:r>
      <w:r w:rsidRPr="006409BB">
        <w:rPr>
          <w:rStyle w:val="s0"/>
          <w:sz w:val="28"/>
          <w:szCs w:val="28"/>
          <w:lang w:val="kk-KZ"/>
        </w:rPr>
        <w:t xml:space="preserve"> </w:t>
      </w:r>
    </w:p>
    <w:p w:rsidR="00496B30" w:rsidRDefault="00496B30" w:rsidP="002624CE">
      <w:pPr>
        <w:ind w:firstLine="709"/>
        <w:jc w:val="both"/>
        <w:textAlignment w:val="baseline"/>
        <w:rPr>
          <w:sz w:val="28"/>
          <w:szCs w:val="28"/>
          <w:lang w:val="kk-KZ"/>
        </w:rPr>
      </w:pPr>
      <w:r w:rsidRPr="006409BB">
        <w:rPr>
          <w:bCs/>
          <w:sz w:val="28"/>
          <w:lang w:val="kk-KZ"/>
        </w:rPr>
        <w:t xml:space="preserve">Есепті кезең: 20__ жылғы </w:t>
      </w:r>
      <w:r w:rsidRPr="006409BB">
        <w:rPr>
          <w:sz w:val="28"/>
          <w:szCs w:val="28"/>
          <w:lang w:val="kk-KZ"/>
        </w:rPr>
        <w:t xml:space="preserve">__________ жағдай бойынша </w:t>
      </w:r>
    </w:p>
    <w:p w:rsidR="00496B30" w:rsidRDefault="00496B30" w:rsidP="002624CE">
      <w:pPr>
        <w:ind w:firstLine="709"/>
        <w:jc w:val="both"/>
        <w:textAlignment w:val="baseline"/>
        <w:rPr>
          <w:sz w:val="28"/>
          <w:szCs w:val="28"/>
          <w:lang w:val="kk-KZ"/>
        </w:rPr>
      </w:pPr>
      <w:r w:rsidRPr="006409BB">
        <w:rPr>
          <w:sz w:val="28"/>
          <w:szCs w:val="28"/>
          <w:lang w:val="kk-KZ"/>
        </w:rPr>
        <w:t xml:space="preserve">Ақпаратты ұсынатын тұлғалар тобы: </w:t>
      </w:r>
      <w:r w:rsidRPr="006409BB">
        <w:rPr>
          <w:bCs/>
          <w:sz w:val="28"/>
          <w:szCs w:val="28"/>
          <w:lang w:val="kk-KZ"/>
        </w:rPr>
        <w:t xml:space="preserve">бірыңғай жинақтаушы зейнетақы қоры </w:t>
      </w:r>
    </w:p>
    <w:p w:rsidR="00496B30" w:rsidRDefault="00496B30" w:rsidP="002624CE">
      <w:pPr>
        <w:pStyle w:val="pj"/>
        <w:ind w:firstLine="709"/>
        <w:rPr>
          <w:bCs/>
          <w:color w:val="auto"/>
          <w:sz w:val="28"/>
          <w:szCs w:val="28"/>
          <w:lang w:val="kk-KZ"/>
        </w:rPr>
      </w:pPr>
      <w:r w:rsidRPr="00496B30">
        <w:rPr>
          <w:rStyle w:val="s1"/>
          <w:rFonts w:eastAsia="Calibri"/>
          <w:b w:val="0"/>
          <w:sz w:val="28"/>
          <w:szCs w:val="28"/>
          <w:lang w:val="kk-KZ"/>
        </w:rPr>
        <w:t xml:space="preserve">Әкімшілік деректер </w:t>
      </w:r>
      <w:r w:rsidRPr="006409BB">
        <w:rPr>
          <w:sz w:val="28"/>
          <w:szCs w:val="28"/>
          <w:lang w:val="kk-KZ"/>
        </w:rPr>
        <w:t>нысанын ұсыну мерзімі: тоқсан сайын, есепті тоқсаннан кейінгі айдың 25 (жиырма бесінен) кешіктірмей</w:t>
      </w:r>
      <w:r w:rsidRPr="006409BB">
        <w:rPr>
          <w:color w:val="auto"/>
          <w:sz w:val="28"/>
          <w:szCs w:val="28"/>
          <w:lang w:val="kk-KZ"/>
        </w:rPr>
        <w:t xml:space="preserve"> </w:t>
      </w:r>
    </w:p>
    <w:p w:rsidR="00496B30" w:rsidRDefault="00496B30" w:rsidP="002624CE">
      <w:pPr>
        <w:spacing w:line="259" w:lineRule="auto"/>
        <w:rPr>
          <w:bCs/>
          <w:sz w:val="28"/>
          <w:szCs w:val="28"/>
          <w:lang w:val="kk-KZ"/>
        </w:rPr>
      </w:pPr>
      <w:r w:rsidRPr="00496B30">
        <w:rPr>
          <w:lang w:val="kk-KZ"/>
        </w:rPr>
        <w:br w:type="page"/>
      </w:r>
    </w:p>
    <w:p w:rsidR="00496B30" w:rsidRDefault="00496B30" w:rsidP="002624CE">
      <w:pPr>
        <w:pStyle w:val="pj"/>
        <w:ind w:firstLine="709"/>
        <w:jc w:val="right"/>
        <w:rPr>
          <w:bCs/>
          <w:color w:val="auto"/>
          <w:sz w:val="28"/>
          <w:szCs w:val="28"/>
          <w:lang w:val="kk-KZ"/>
        </w:rPr>
      </w:pPr>
      <w:r w:rsidRPr="006409BB">
        <w:rPr>
          <w:sz w:val="28"/>
          <w:szCs w:val="28"/>
          <w:lang w:val="kk-KZ"/>
        </w:rPr>
        <w:lastRenderedPageBreak/>
        <w:t>Нысан</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r w:rsidRPr="006409BB">
        <w:rPr>
          <w:bCs/>
          <w:sz w:val="28"/>
          <w:szCs w:val="28"/>
          <w:lang w:val="kk-KZ"/>
        </w:rPr>
        <w:t>1-кесте. Активтер</w:t>
      </w:r>
    </w:p>
    <w:p w:rsidR="00496B30" w:rsidRDefault="00496B30" w:rsidP="002624CE">
      <w:pPr>
        <w:ind w:firstLine="709"/>
        <w:jc w:val="both"/>
        <w:rPr>
          <w:bCs/>
          <w:sz w:val="28"/>
          <w:szCs w:val="28"/>
          <w:lang w:val="kk-KZ"/>
        </w:rPr>
      </w:pPr>
    </w:p>
    <w:p w:rsidR="00496B30" w:rsidRDefault="00496B30" w:rsidP="002624CE">
      <w:pPr>
        <w:ind w:firstLine="397"/>
        <w:jc w:val="right"/>
        <w:rPr>
          <w:sz w:val="28"/>
          <w:szCs w:val="28"/>
          <w:lang w:val="kk-KZ"/>
        </w:rPr>
      </w:pPr>
      <w:r w:rsidRPr="006409BB">
        <w:rPr>
          <w:sz w:val="28"/>
          <w:szCs w:val="28"/>
          <w:lang w:val="kk-KZ"/>
        </w:rPr>
        <w:t>(мың теңгемен)</w:t>
      </w:r>
    </w:p>
    <w:tbl>
      <w:tblPr>
        <w:tblW w:w="5225" w:type="pct"/>
        <w:jc w:val="center"/>
        <w:tblCellMar>
          <w:left w:w="0" w:type="dxa"/>
          <w:right w:w="0" w:type="dxa"/>
        </w:tblCellMar>
        <w:tblLook w:val="04A0" w:firstRow="1" w:lastRow="0" w:firstColumn="1" w:lastColumn="0" w:noHBand="0" w:noVBand="1"/>
      </w:tblPr>
      <w:tblGrid>
        <w:gridCol w:w="1041"/>
        <w:gridCol w:w="3661"/>
        <w:gridCol w:w="1809"/>
        <w:gridCol w:w="1702"/>
        <w:gridCol w:w="1837"/>
      </w:tblGrid>
      <w:tr w:rsidR="00496B30" w:rsidRPr="002624CE" w:rsidTr="00496B30">
        <w:trPr>
          <w:jc w:val="center"/>
        </w:trPr>
        <w:tc>
          <w:tcPr>
            <w:tcW w:w="517" w:type="pct"/>
            <w:vMerge w:val="restart"/>
            <w:tcBorders>
              <w:top w:val="single" w:sz="8" w:space="0" w:color="auto"/>
              <w:left w:val="single" w:sz="8" w:space="0" w:color="auto"/>
              <w:right w:val="single" w:sz="8" w:space="0" w:color="auto"/>
            </w:tcBorders>
          </w:tcPr>
          <w:p w:rsidR="00496B30" w:rsidRPr="002624CE" w:rsidRDefault="00496B30" w:rsidP="002624CE">
            <w:pPr>
              <w:pStyle w:val="pc"/>
              <w:spacing w:before="0" w:beforeAutospacing="0" w:after="0" w:afterAutospacing="0"/>
              <w:jc w:val="center"/>
              <w:rPr>
                <w:bCs/>
                <w:color w:val="auto"/>
                <w:lang w:val="kk-KZ"/>
              </w:rPr>
            </w:pPr>
            <w:r w:rsidRPr="002624CE">
              <w:rPr>
                <w:bCs/>
                <w:color w:val="auto"/>
                <w:lang w:val="kk-KZ"/>
              </w:rPr>
              <w:t>Жол коды</w:t>
            </w:r>
          </w:p>
        </w:tc>
        <w:tc>
          <w:tcPr>
            <w:tcW w:w="18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bCs/>
                <w:color w:val="auto"/>
                <w:lang w:val="kk-KZ"/>
              </w:rPr>
              <w:t>Көрсеткіштің атауы</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29" w:right="-147"/>
              <w:jc w:val="center"/>
              <w:rPr>
                <w:color w:val="auto"/>
                <w:lang w:val="kk-KZ"/>
              </w:rPr>
            </w:pPr>
            <w:r w:rsidRPr="002624CE">
              <w:rPr>
                <w:bCs/>
                <w:color w:val="auto"/>
                <w:lang w:val="kk-KZ"/>
              </w:rPr>
              <w:t>Барлығы (есепті кезеңнің соңына)</w:t>
            </w:r>
          </w:p>
        </w:tc>
        <w:tc>
          <w:tcPr>
            <w:tcW w:w="17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bCs/>
                <w:color w:val="auto"/>
                <w:lang w:val="kk-KZ"/>
              </w:rPr>
              <w:t>оның ішінде</w:t>
            </w:r>
          </w:p>
        </w:tc>
      </w:tr>
      <w:tr w:rsidR="00496B30" w:rsidRPr="002624CE" w:rsidTr="00496B30">
        <w:trPr>
          <w:jc w:val="center"/>
        </w:trPr>
        <w:tc>
          <w:tcPr>
            <w:tcW w:w="517" w:type="pct"/>
            <w:vMerge/>
            <w:tcBorders>
              <w:left w:val="single" w:sz="8" w:space="0" w:color="auto"/>
              <w:bottom w:val="single" w:sz="8" w:space="0" w:color="auto"/>
              <w:right w:val="single" w:sz="8" w:space="0" w:color="auto"/>
            </w:tcBorders>
            <w:vAlign w:val="center"/>
          </w:tcPr>
          <w:p w:rsidR="00496B30" w:rsidRPr="002624CE" w:rsidRDefault="00496B30" w:rsidP="002624CE">
            <w:pPr>
              <w:spacing w:line="276" w:lineRule="auto"/>
              <w:jc w:val="center"/>
              <w:rPr>
                <w:sz w:val="24"/>
                <w:szCs w:val="24"/>
                <w:lang w:val="kk-KZ"/>
              </w:rPr>
            </w:pPr>
          </w:p>
        </w:tc>
        <w:tc>
          <w:tcPr>
            <w:tcW w:w="1821"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spacing w:line="276" w:lineRule="auto"/>
              <w:jc w:val="center"/>
              <w:rPr>
                <w:sz w:val="24"/>
                <w:szCs w:val="24"/>
                <w:lang w:val="kk-KZ"/>
              </w:rPr>
            </w:pPr>
          </w:p>
        </w:tc>
        <w:tc>
          <w:tcPr>
            <w:tcW w:w="900" w:type="pct"/>
            <w:vMerge/>
            <w:tcBorders>
              <w:top w:val="single" w:sz="8" w:space="0" w:color="auto"/>
              <w:left w:val="nil"/>
              <w:bottom w:val="single" w:sz="8" w:space="0" w:color="auto"/>
              <w:right w:val="single" w:sz="8" w:space="0" w:color="auto"/>
            </w:tcBorders>
            <w:vAlign w:val="center"/>
            <w:hideMark/>
          </w:tcPr>
          <w:p w:rsidR="00496B30" w:rsidRPr="002624CE" w:rsidRDefault="00496B30" w:rsidP="002624CE">
            <w:pPr>
              <w:spacing w:line="276" w:lineRule="auto"/>
              <w:jc w:val="cente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78" w:right="-115"/>
              <w:jc w:val="center"/>
              <w:rPr>
                <w:color w:val="auto"/>
                <w:lang w:val="kk-KZ"/>
              </w:rPr>
            </w:pPr>
            <w:r w:rsidRPr="002624CE">
              <w:rPr>
                <w:bCs/>
                <w:color w:val="auto"/>
                <w:lang w:val="kk-KZ"/>
              </w:rPr>
              <w:t>ұлттық валютамен</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94" w:right="-120"/>
              <w:jc w:val="center"/>
              <w:rPr>
                <w:color w:val="auto"/>
                <w:lang w:val="kk-KZ"/>
              </w:rPr>
            </w:pPr>
            <w:r w:rsidRPr="002624CE">
              <w:rPr>
                <w:bCs/>
                <w:color w:val="auto"/>
                <w:lang w:val="kk-KZ"/>
              </w:rPr>
              <w:t>шетел валютасымен</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c"/>
              <w:spacing w:before="0" w:beforeAutospacing="0" w:after="0" w:afterAutospacing="0"/>
              <w:jc w:val="center"/>
              <w:rPr>
                <w:bCs/>
                <w:color w:val="auto"/>
                <w:lang w:val="kk-KZ"/>
              </w:rPr>
            </w:pPr>
            <w:r w:rsidRPr="002624CE">
              <w:rPr>
                <w:bCs/>
                <w:color w:val="auto"/>
                <w:lang w:val="kk-KZ"/>
              </w:rPr>
              <w:t>1</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bCs/>
                <w:color w:val="auto"/>
                <w:lang w:val="kk-KZ"/>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bCs/>
                <w:color w:val="auto"/>
                <w:lang w:val="kk-KZ"/>
              </w:rPr>
              <w:t>3</w:t>
            </w:r>
          </w:p>
        </w:tc>
        <w:tc>
          <w:tcPr>
            <w:tcW w:w="847"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4</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5</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rStyle w:val="s0"/>
                <w:color w:val="auto"/>
                <w:sz w:val="24"/>
                <w:szCs w:val="24"/>
                <w:lang w:val="kk-KZ"/>
              </w:rPr>
              <w:t xml:space="preserve">Ақша және ақшалай қаражатының баламалары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1.13.01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Банкіндегі ағымдағы шоттардағы (жарналар шоты) ақша (зейнетақы активтері)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1.13.02</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Банкіндегі ағымдағы шоттардағы </w:t>
            </w:r>
            <w:r w:rsidRPr="002624CE">
              <w:rPr>
                <w:lang w:val="kk-KZ"/>
              </w:rPr>
              <w:t xml:space="preserve"> (инвестициялық шоттағы) </w:t>
            </w:r>
            <w:r w:rsidRPr="002624CE">
              <w:rPr>
                <w:color w:val="auto"/>
                <w:lang w:val="kk-KZ"/>
              </w:rPr>
              <w:t xml:space="preserve">ақша (зейнетақы активтері)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1.14.03</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ұйымдардағы ағымдағы шоттардағы </w:t>
            </w:r>
            <w:r w:rsidRPr="002624CE">
              <w:rPr>
                <w:lang w:val="kk-KZ"/>
              </w:rPr>
              <w:t xml:space="preserve">(инвестициялық шоттағы) </w:t>
            </w:r>
            <w:r w:rsidRPr="002624CE">
              <w:rPr>
                <w:color w:val="auto"/>
                <w:lang w:val="kk-KZ"/>
              </w:rPr>
              <w:t xml:space="preserve">ақша (зейнетақы активтері)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1.15.04</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қаржы ұйымдарындағы ағымдағы шоттардағы (инвестициялық шоттағы) ақша (зейнетақы активтері)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1.13.05</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Қазақстан Республикасының Ұлттық Банкіндегі ағымдағы шоттардағы (төлемдер шоты) ақша (зейнетақы активтері)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1.14.06</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Басқа депозиттік ұйымдардағы ағымдағы шоттардағы (төлемдер шоты) ақша (зейнетақы активтері)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1.15.07</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Басқа қаржы ұйымдарындағы ағымдағы шоттардағы (төлемдер шоты) ақша (зейнетақы активтері)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2</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 Аффинирленген бағалы металдар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nil"/>
              <w:left w:val="single" w:sz="8" w:space="0" w:color="auto"/>
              <w:bottom w:val="single" w:sz="4"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2.14.01</w:t>
            </w:r>
          </w:p>
        </w:tc>
        <w:tc>
          <w:tcPr>
            <w:tcW w:w="182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ұйымдардағы  аффинирленген бағалы металдар </w:t>
            </w:r>
          </w:p>
        </w:tc>
        <w:tc>
          <w:tcPr>
            <w:tcW w:w="900"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4" w:space="0" w:color="auto"/>
              <w:left w:val="single" w:sz="4" w:space="0" w:color="auto"/>
              <w:bottom w:val="single" w:sz="4" w:space="0" w:color="auto"/>
              <w:right w:val="single" w:sz="4" w:space="0" w:color="auto"/>
            </w:tcBorders>
          </w:tcPr>
          <w:p w:rsidR="00496B30" w:rsidRPr="002624CE" w:rsidRDefault="00496B30" w:rsidP="002624CE">
            <w:pPr>
              <w:pStyle w:val="p"/>
              <w:jc w:val="center"/>
              <w:rPr>
                <w:color w:val="auto"/>
                <w:lang w:val="kk-KZ"/>
              </w:rPr>
            </w:pPr>
            <w:r w:rsidRPr="002624CE">
              <w:rPr>
                <w:color w:val="auto"/>
                <w:lang w:val="kk-KZ"/>
              </w:rPr>
              <w:t>2.20.02</w:t>
            </w:r>
          </w:p>
        </w:tc>
        <w:tc>
          <w:tcPr>
            <w:tcW w:w="1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Бейрезиденттердегі аффинирленген бағалы металдар </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4"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lastRenderedPageBreak/>
              <w:t>2.14.03</w:t>
            </w:r>
          </w:p>
        </w:tc>
        <w:tc>
          <w:tcPr>
            <w:tcW w:w="18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ұйымдардағы металл шоттарда орналастырылған аффинирленген бағалы металдар </w:t>
            </w:r>
          </w:p>
        </w:tc>
        <w:tc>
          <w:tcPr>
            <w:tcW w:w="9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2.20.04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Бейрезиденттердің металл шоттарында орналастырылған аффинирленген қымбат металдар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Банкіндегі және екінші деңгейдегі банктердегі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3.13.01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Банкінде орналастырылған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3.14.02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ұйымдарда орналастырылған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3.10.03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Бейрезиденттерге орналастырылған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3.1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 Минус: құнсыздану резервтері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Әділ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Үкіметі шығарған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Өңірлік және жергілікті басқару органдары шығарған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 шығарған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Басқа депозиттік ұйымдар шығарған бағалы қағаздар, оның ішінде</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4.14.04.01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4.14.04.02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қаржы ұйымдары 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4.15.05.01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4.15.05.02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қаржылық емес ұйымдар 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4.16.06.01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4.16.06.02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lang w:val="kk-KZ"/>
              </w:rPr>
              <w:t xml:space="preserve">Мемлекеттік емес қаржылық емес ұйымдар </w:t>
            </w:r>
            <w:r w:rsidRPr="002624CE">
              <w:rPr>
                <w:color w:val="auto"/>
                <w:lang w:val="kk-KZ"/>
              </w:rPr>
              <w:t xml:space="preserve">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lastRenderedPageBreak/>
              <w:t>4.17.07.01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4.17.07.02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 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4.20.08.01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4.20.08.02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Үкіметіне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5.13.02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Банкіне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5.14.03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ұйымдарға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5.15.04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қаржы ұйымдарына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5.16.05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қаржылық емес ұйымдарға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5.17.06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емес қаржылық емес ұйымдарға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5.20.07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Бейрезиденттерге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Туынды қаржы құралдары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Үкіметімен туынды қаржы құралдарымен жасалатын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Өңірлік және жергілікті басқару органдарымен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Ұлттық Банкімен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қаржы ұйымдарымен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қаржылық емес ұйымдармен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lastRenderedPageBreak/>
              <w:t>6.17.07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емес қаржылық емес ұйымдармен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6.20.08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Сыртқы басқарудағы активтер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Дебиторлық берешек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 Үкіметінің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Өңірлік және жергілікті басқару органдарының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 Ұлттық Банкінің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ұйымдардың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қаржы ұйымдарының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қаржылық емес ұйымдардың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емес қаржылық емес ұйымдардың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8.20.08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Бейрезиденттердің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9</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Номиналды кірістілік көрсеткіші мен кірістіліктің ең төменгі мәні арасындағы теріс </w:t>
            </w:r>
            <w:r w:rsidRPr="002624CE">
              <w:rPr>
                <w:lang w:val="kk-KZ"/>
              </w:rPr>
              <w:t>айырмашылықты</w:t>
            </w:r>
            <w:r w:rsidRPr="002624CE">
              <w:rPr>
                <w:color w:val="auto"/>
                <w:lang w:val="kk-KZ"/>
              </w:rPr>
              <w:t xml:space="preserve"> алу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
              <w:jc w:val="both"/>
              <w:rPr>
                <w:color w:val="auto"/>
                <w:lang w:val="kk-KZ"/>
              </w:rPr>
            </w:pPr>
            <w:r w:rsidRPr="002624CE">
              <w:rPr>
                <w:color w:val="auto"/>
                <w:lang w:val="kk-KZ"/>
              </w:rPr>
              <w:t xml:space="preserve">Инвестициялық кірістен түскен теріс комиссиялық сыйақыны өтеу жөніндегі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pStyle w:val="p"/>
              <w:spacing w:line="276" w:lineRule="auto"/>
              <w:rPr>
                <w:color w:val="auto"/>
                <w:lang w:val="kk-KZ"/>
              </w:rPr>
            </w:pP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Қазақстан Республикасының Үкіметі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Өңірлік және жергілікті басқару органдары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 Қазақстан Республикасының Ұлттық Банкі шығарған, амортизацияланған құны </w:t>
            </w:r>
            <w:r w:rsidRPr="002624CE">
              <w:rPr>
                <w:color w:val="auto"/>
                <w:lang w:val="kk-KZ"/>
              </w:rPr>
              <w:lastRenderedPageBreak/>
              <w:t xml:space="preserve">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lastRenderedPageBreak/>
              <w:t>11.14.04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депозиттік ұйымдар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қаржы ұйымдары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қаржылық емес ұйымдар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Мемлекеттік емес қаржылық емес ұйымдар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Бейрезиденттер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11.1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Минус: құнсыздану резервтері</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Басқа да активтер,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12.01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Қаржы активтері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 xml:space="preserve">Қаржылық емес активтер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sz w:val="24"/>
                <w:szCs w:val="24"/>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spacing w:line="276" w:lineRule="auto"/>
              <w:rPr>
                <w:sz w:val="24"/>
                <w:szCs w:val="24"/>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r w:rsidR="00496B30" w:rsidRPr="002624CE" w:rsidTr="00496B30">
        <w:trPr>
          <w:jc w:val="center"/>
        </w:trPr>
        <w:tc>
          <w:tcPr>
            <w:tcW w:w="517" w:type="pct"/>
            <w:tcBorders>
              <w:top w:val="single" w:sz="8" w:space="0" w:color="auto"/>
              <w:left w:val="single" w:sz="8" w:space="0" w:color="auto"/>
              <w:bottom w:val="single" w:sz="8" w:space="0" w:color="auto"/>
              <w:right w:val="single" w:sz="8" w:space="0" w:color="auto"/>
            </w:tcBorders>
          </w:tcPr>
          <w:p w:rsidR="00496B30" w:rsidRPr="002624CE" w:rsidRDefault="00496B30" w:rsidP="002624CE">
            <w:pPr>
              <w:pStyle w:val="p"/>
              <w:jc w:val="center"/>
              <w:rPr>
                <w:color w:val="auto"/>
                <w:lang w:val="kk-KZ"/>
              </w:rPr>
            </w:pPr>
            <w:r w:rsidRPr="002624CE">
              <w:rPr>
                <w:color w:val="auto"/>
                <w:lang w:val="kk-KZ"/>
              </w:rPr>
              <w:t>13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jc w:val="both"/>
              <w:rPr>
                <w:color w:val="auto"/>
                <w:lang w:val="kk-KZ"/>
              </w:rPr>
            </w:pPr>
            <w:r w:rsidRPr="002624CE">
              <w:rPr>
                <w:color w:val="auto"/>
                <w:lang w:val="kk-KZ"/>
              </w:rPr>
              <w:t>Активтер жиынтығы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
              <w:spacing w:line="276" w:lineRule="auto"/>
              <w:rPr>
                <w:color w:val="auto"/>
                <w:lang w:val="kk-KZ"/>
              </w:rPr>
            </w:pPr>
            <w:r w:rsidRPr="002624CE">
              <w:rPr>
                <w:color w:val="auto"/>
                <w:lang w:val="kk-KZ"/>
              </w:rPr>
              <w:t> </w:t>
            </w:r>
          </w:p>
        </w:tc>
      </w:tr>
    </w:tbl>
    <w:p w:rsidR="00496B30" w:rsidRDefault="00496B30" w:rsidP="002624CE">
      <w:pPr>
        <w:ind w:firstLine="709"/>
        <w:jc w:val="center"/>
        <w:rPr>
          <w:sz w:val="28"/>
          <w:lang w:val="kk-KZ"/>
        </w:rPr>
      </w:pPr>
    </w:p>
    <w:p w:rsidR="00496B30" w:rsidRDefault="00496B30" w:rsidP="002624CE">
      <w:pPr>
        <w:ind w:firstLine="709"/>
        <w:jc w:val="center"/>
        <w:rPr>
          <w:sz w:val="28"/>
          <w:lang w:val="kk-KZ"/>
        </w:rPr>
      </w:pPr>
    </w:p>
    <w:p w:rsidR="00496B30" w:rsidRDefault="00496B30" w:rsidP="002624CE">
      <w:pPr>
        <w:ind w:firstLine="709"/>
        <w:jc w:val="both"/>
        <w:rPr>
          <w:bCs/>
          <w:sz w:val="28"/>
          <w:szCs w:val="28"/>
          <w:lang w:val="kk-KZ"/>
        </w:rPr>
      </w:pPr>
      <w:r w:rsidRPr="006409BB">
        <w:rPr>
          <w:bCs/>
          <w:sz w:val="28"/>
          <w:szCs w:val="28"/>
          <w:lang w:val="kk-KZ"/>
        </w:rPr>
        <w:t>2-кесте. Міндеттемелер</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142" w:type="pct"/>
        <w:jc w:val="center"/>
        <w:tblCellMar>
          <w:left w:w="0" w:type="dxa"/>
          <w:right w:w="0" w:type="dxa"/>
        </w:tblCellMar>
        <w:tblLook w:val="04A0" w:firstRow="1" w:lastRow="0" w:firstColumn="1" w:lastColumn="0" w:noHBand="0" w:noVBand="1"/>
      </w:tblPr>
      <w:tblGrid>
        <w:gridCol w:w="1249"/>
        <w:gridCol w:w="3707"/>
        <w:gridCol w:w="1861"/>
        <w:gridCol w:w="1574"/>
        <w:gridCol w:w="1509"/>
      </w:tblGrid>
      <w:tr w:rsidR="00496B30" w:rsidTr="00496B30">
        <w:trPr>
          <w:jc w:val="center"/>
        </w:trPr>
        <w:tc>
          <w:tcPr>
            <w:tcW w:w="631" w:type="pct"/>
            <w:vMerge w:val="restart"/>
            <w:tcBorders>
              <w:top w:val="single" w:sz="4" w:space="0" w:color="auto"/>
              <w:left w:val="single" w:sz="4" w:space="0" w:color="auto"/>
              <w:bottom w:val="single" w:sz="4" w:space="0" w:color="auto"/>
              <w:right w:val="single" w:sz="4" w:space="0" w:color="auto"/>
            </w:tcBorders>
          </w:tcPr>
          <w:p w:rsidR="00496B30" w:rsidRDefault="00496B30" w:rsidP="002624CE">
            <w:pPr>
              <w:pStyle w:val="pc"/>
              <w:spacing w:before="0" w:beforeAutospacing="0" w:after="0" w:afterAutospacing="0"/>
              <w:jc w:val="center"/>
              <w:rPr>
                <w:bCs/>
                <w:color w:val="auto"/>
                <w:lang w:val="kk-KZ"/>
              </w:rPr>
            </w:pPr>
            <w:r w:rsidRPr="006409BB">
              <w:rPr>
                <w:bCs/>
                <w:color w:val="auto"/>
                <w:lang w:val="kk-KZ"/>
              </w:rPr>
              <w:t>Жол коды</w:t>
            </w:r>
          </w:p>
        </w:tc>
        <w:tc>
          <w:tcPr>
            <w:tcW w:w="18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bCs/>
                <w:color w:val="auto"/>
                <w:lang w:val="kk-KZ"/>
              </w:rPr>
              <w:t>Көрсеткіштің атауы</w:t>
            </w:r>
          </w:p>
        </w:tc>
        <w:tc>
          <w:tcPr>
            <w:tcW w:w="9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bCs/>
                <w:color w:val="auto"/>
                <w:lang w:val="kk-KZ"/>
              </w:rPr>
              <w:t>Барлығы (есепті кезеңнің соңына)</w:t>
            </w:r>
          </w:p>
        </w:tc>
        <w:tc>
          <w:tcPr>
            <w:tcW w:w="155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bCs/>
                <w:color w:val="auto"/>
                <w:lang w:val="kk-KZ"/>
              </w:rPr>
              <w:t>оның ішінде</w:t>
            </w:r>
          </w:p>
        </w:tc>
      </w:tr>
      <w:tr w:rsidR="00496B30" w:rsidTr="00496B30">
        <w:trPr>
          <w:jc w:val="center"/>
        </w:trPr>
        <w:tc>
          <w:tcPr>
            <w:tcW w:w="631" w:type="pct"/>
            <w:vMerge/>
            <w:tcBorders>
              <w:top w:val="single" w:sz="4" w:space="0" w:color="auto"/>
              <w:left w:val="single" w:sz="8" w:space="0" w:color="auto"/>
              <w:bottom w:val="single" w:sz="8" w:space="0" w:color="auto"/>
              <w:right w:val="single" w:sz="8" w:space="0" w:color="auto"/>
            </w:tcBorders>
            <w:vAlign w:val="center"/>
          </w:tcPr>
          <w:p w:rsidR="00496B30" w:rsidRDefault="00496B30" w:rsidP="002624CE">
            <w:pPr>
              <w:spacing w:line="276" w:lineRule="auto"/>
              <w:jc w:val="center"/>
              <w:rPr>
                <w:lang w:val="kk-KZ"/>
              </w:rPr>
            </w:pPr>
          </w:p>
        </w:tc>
        <w:tc>
          <w:tcPr>
            <w:tcW w:w="1872" w:type="pct"/>
            <w:vMerge/>
            <w:tcBorders>
              <w:top w:val="single" w:sz="4" w:space="0" w:color="auto"/>
              <w:left w:val="single" w:sz="8" w:space="0" w:color="auto"/>
              <w:bottom w:val="single" w:sz="8" w:space="0" w:color="auto"/>
              <w:right w:val="single" w:sz="8" w:space="0" w:color="auto"/>
            </w:tcBorders>
            <w:vAlign w:val="center"/>
            <w:hideMark/>
          </w:tcPr>
          <w:p w:rsidR="00496B30" w:rsidRDefault="00496B30" w:rsidP="002624CE">
            <w:pPr>
              <w:spacing w:line="276" w:lineRule="auto"/>
              <w:rPr>
                <w:lang w:val="kk-KZ"/>
              </w:rPr>
            </w:pPr>
          </w:p>
        </w:tc>
        <w:tc>
          <w:tcPr>
            <w:tcW w:w="940" w:type="pct"/>
            <w:vMerge/>
            <w:tcBorders>
              <w:top w:val="single" w:sz="4" w:space="0" w:color="auto"/>
              <w:left w:val="nil"/>
              <w:bottom w:val="single" w:sz="8" w:space="0" w:color="auto"/>
              <w:right w:val="single" w:sz="8" w:space="0" w:color="auto"/>
            </w:tcBorders>
            <w:vAlign w:val="center"/>
            <w:hideMark/>
          </w:tcPr>
          <w:p w:rsidR="00496B30" w:rsidRDefault="00496B30" w:rsidP="002624CE">
            <w:pPr>
              <w:spacing w:line="276" w:lineRule="auto"/>
              <w:rPr>
                <w:lang w:val="kk-KZ"/>
              </w:rPr>
            </w:pPr>
          </w:p>
        </w:tc>
        <w:tc>
          <w:tcPr>
            <w:tcW w:w="7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8" w:right="-115"/>
              <w:jc w:val="center"/>
              <w:rPr>
                <w:color w:val="auto"/>
                <w:lang w:val="kk-KZ"/>
              </w:rPr>
            </w:pPr>
            <w:r w:rsidRPr="006409BB">
              <w:rPr>
                <w:bCs/>
                <w:color w:val="auto"/>
                <w:lang w:val="kk-KZ"/>
              </w:rPr>
              <w:t>ұлттық валютамен</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4" w:right="-120"/>
              <w:jc w:val="center"/>
              <w:rPr>
                <w:color w:val="auto"/>
                <w:lang w:val="kk-KZ"/>
              </w:rPr>
            </w:pPr>
            <w:r w:rsidRPr="006409BB">
              <w:rPr>
                <w:bCs/>
                <w:color w:val="auto"/>
                <w:lang w:val="kk-KZ"/>
              </w:rPr>
              <w:t>шетел валютасымен</w:t>
            </w:r>
          </w:p>
        </w:tc>
      </w:tr>
      <w:tr w:rsidR="00496B30" w:rsidTr="00496B30">
        <w:trPr>
          <w:jc w:val="center"/>
        </w:trPr>
        <w:tc>
          <w:tcPr>
            <w:tcW w:w="631" w:type="pct"/>
            <w:tcBorders>
              <w:top w:val="nil"/>
              <w:left w:val="single" w:sz="8" w:space="0" w:color="auto"/>
              <w:bottom w:val="single" w:sz="8" w:space="0" w:color="auto"/>
              <w:right w:val="single" w:sz="8" w:space="0" w:color="auto"/>
            </w:tcBorders>
          </w:tcPr>
          <w:p w:rsidR="00496B30" w:rsidRDefault="00496B30" w:rsidP="002624CE">
            <w:pPr>
              <w:pStyle w:val="pc"/>
              <w:spacing w:before="0" w:beforeAutospacing="0" w:after="0" w:afterAutospacing="0"/>
              <w:jc w:val="center"/>
              <w:rPr>
                <w:bCs/>
                <w:color w:val="auto"/>
                <w:lang w:val="kk-KZ"/>
              </w:rPr>
            </w:pPr>
            <w:r w:rsidRPr="006409BB">
              <w:rPr>
                <w:bCs/>
                <w:color w:val="auto"/>
                <w:lang w:val="kk-KZ"/>
              </w:rPr>
              <w:t>1</w:t>
            </w:r>
          </w:p>
        </w:tc>
        <w:tc>
          <w:tcPr>
            <w:tcW w:w="18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bCs/>
                <w:color w:val="auto"/>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bCs/>
                <w:color w:val="auto"/>
                <w:lang w:val="kk-KZ"/>
              </w:rPr>
              <w:t>3</w:t>
            </w: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r>
      <w:tr w:rsidR="00496B30" w:rsidRPr="00496B30" w:rsidTr="00496B30">
        <w:trPr>
          <w:jc w:val="center"/>
        </w:trPr>
        <w:tc>
          <w:tcPr>
            <w:tcW w:w="631" w:type="pct"/>
            <w:tcBorders>
              <w:top w:val="nil"/>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14</w:t>
            </w:r>
          </w:p>
        </w:tc>
        <w:tc>
          <w:tcPr>
            <w:tcW w:w="18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Тұрғын үй жағдайларын жақсарту және (немесе) емделу мақсатында зейнетақы төлемдері, біржолғы алулар бойынша міндеттемелер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14.19.01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Зейнетақы жинақтарын төлеу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14.15.02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Зейнетақы жинақтарын басқа жинақтаушы зейнетақы </w:t>
            </w:r>
            <w:r w:rsidRPr="006409BB">
              <w:rPr>
                <w:color w:val="auto"/>
                <w:lang w:val="kk-KZ"/>
              </w:rPr>
              <w:lastRenderedPageBreak/>
              <w:t xml:space="preserve">қорларына аудару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lastRenderedPageBreak/>
              <w:t>14.15.03</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Зейнетақы жинақтарын сақтандыру ұйымдарына аудару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14.19.04</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Тұрғын үй жағдайын жақсартуға және (немесе) емделуге ақы төлеу мақсатында біржолғы алулар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15</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Комиссиялық сыйақылар бойынша кредиторлық берешек</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15.15.01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Инвестициялық кірістен (залалдан) есептелген комиссиялық сыйақылар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15.15.02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Зейнетақы активтерінен есептелген комиссиялық сыйақылар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16</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Зейнетақы төлемдерінен жеке табыс салығы бойынша кредиторлық берешек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Туынды қаржы құралдары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17.11.01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Қазақстан Республикасының Үкіметімен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17.12.02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Өңірлік және жергілікті басқару органдарымен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17.13.03</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Қазақстан Республикасының Ұлттық Банкімен туынды құралдармен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17.14.04</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Басқа депозиттік ұйымдармен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17.15.05</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Басқа қаржы ұйымдарымен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17.16.06</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Мемлекеттік қаржылық емес ұйымдармен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17.17.07</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Мемлекеттік емес қаржылық емес ұйымдармен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17.20.08</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Бейрезиденттермен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18</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p"/>
              <w:jc w:val="both"/>
              <w:rPr>
                <w:color w:val="auto"/>
                <w:lang w:val="kk-KZ"/>
              </w:rPr>
            </w:pPr>
            <w:r w:rsidRPr="006409BB">
              <w:rPr>
                <w:color w:val="auto"/>
                <w:lang w:val="kk-KZ"/>
              </w:rPr>
              <w:t>Репо операциялары бойынша міндеттемелер</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
              <w:spacing w:line="276" w:lineRule="auto"/>
              <w:rPr>
                <w:color w:val="auto"/>
                <w:lang w:val="kk-KZ"/>
              </w:rPr>
            </w:pP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19</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lang w:val="kk-KZ"/>
              </w:rPr>
              <w:t>Басқа да міндеттемелер</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RP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lastRenderedPageBreak/>
              <w:t>19.19.01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Қате есептелген зейнетақы жарналарының сомаларын қайтару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19.19.02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Анықталғанға дейінгі басқа да сомалар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19.00.03</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lang w:val="kk-KZ"/>
              </w:rPr>
              <w:t>Басқа да міндеттемелер</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20</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lang w:val="kk-KZ"/>
              </w:rPr>
              <w:t>Міндеттемелердің жиынтығы</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r w:rsidR="00496B30" w:rsidTr="00496B30">
        <w:trPr>
          <w:jc w:val="center"/>
        </w:trPr>
        <w:tc>
          <w:tcPr>
            <w:tcW w:w="631" w:type="pct"/>
            <w:tcBorders>
              <w:top w:val="single" w:sz="8" w:space="0" w:color="auto"/>
              <w:left w:val="single" w:sz="8" w:space="0" w:color="auto"/>
              <w:bottom w:val="single" w:sz="8" w:space="0" w:color="auto"/>
              <w:right w:val="single" w:sz="8" w:space="0" w:color="auto"/>
            </w:tcBorders>
          </w:tcPr>
          <w:p w:rsidR="00496B30" w:rsidRDefault="00496B30" w:rsidP="002624CE">
            <w:pPr>
              <w:pStyle w:val="p"/>
              <w:jc w:val="center"/>
              <w:rPr>
                <w:color w:val="auto"/>
                <w:lang w:val="kk-KZ"/>
              </w:rPr>
            </w:pPr>
            <w:r w:rsidRPr="006409BB">
              <w:rPr>
                <w:color w:val="auto"/>
                <w:lang w:val="kk-KZ"/>
              </w:rPr>
              <w:t>21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jc w:val="both"/>
              <w:rPr>
                <w:color w:val="auto"/>
                <w:lang w:val="kk-KZ"/>
              </w:rPr>
            </w:pPr>
            <w:r w:rsidRPr="006409BB">
              <w:rPr>
                <w:color w:val="auto"/>
                <w:lang w:val="kk-KZ"/>
              </w:rPr>
              <w:t xml:space="preserve">Таза активтер жиынтығы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spacing w:line="276" w:lineRule="auto"/>
              <w:rPr>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
              <w:spacing w:line="276" w:lineRule="auto"/>
              <w:rPr>
                <w:color w:val="auto"/>
                <w:lang w:val="kk-KZ"/>
              </w:rPr>
            </w:pPr>
            <w:r w:rsidRPr="006409BB">
              <w:rPr>
                <w:color w:val="auto"/>
                <w:lang w:val="kk-KZ"/>
              </w:rPr>
              <w:t> </w:t>
            </w:r>
          </w:p>
        </w:tc>
      </w:tr>
    </w:tbl>
    <w:p w:rsidR="00496B30" w:rsidRDefault="00496B30" w:rsidP="002624CE">
      <w:pPr>
        <w:pStyle w:val="p"/>
        <w:rPr>
          <w:b/>
          <w:bCs/>
          <w:color w:val="auto"/>
          <w:lang w:val="kk-KZ"/>
        </w:rPr>
      </w:pPr>
      <w:r w:rsidRPr="006409BB">
        <w:rPr>
          <w:b/>
          <w:bCs/>
          <w:color w:val="auto"/>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jc w:val="right"/>
        <w:rPr>
          <w:bCs/>
          <w:sz w:val="28"/>
          <w:szCs w:val="28"/>
          <w:lang w:val="kk-KZ"/>
        </w:rPr>
      </w:pPr>
      <w:r w:rsidRPr="006409BB">
        <w:rPr>
          <w:bCs/>
          <w:sz w:val="28"/>
          <w:szCs w:val="28"/>
          <w:lang w:val="kk-KZ"/>
        </w:rPr>
        <w:lastRenderedPageBreak/>
        <w:t xml:space="preserve">Экономика секторлары бойынша </w:t>
      </w:r>
      <w:r>
        <w:rPr>
          <w:bCs/>
          <w:sz w:val="28"/>
          <w:szCs w:val="28"/>
          <w:lang w:val="kk-KZ"/>
        </w:rPr>
        <w:br/>
      </w:r>
      <w:r w:rsidRPr="006409BB">
        <w:rPr>
          <w:bCs/>
          <w:sz w:val="28"/>
          <w:szCs w:val="28"/>
          <w:lang w:val="kk-KZ"/>
        </w:rPr>
        <w:t>(бірыңғай жинақтаушы зейнетақы қорының</w:t>
      </w:r>
    </w:p>
    <w:p w:rsidR="00496B30" w:rsidRDefault="00496B30" w:rsidP="002624CE">
      <w:pPr>
        <w:jc w:val="right"/>
        <w:rPr>
          <w:bCs/>
          <w:sz w:val="28"/>
          <w:szCs w:val="28"/>
          <w:lang w:val="kk-KZ"/>
        </w:rPr>
      </w:pPr>
      <w:r w:rsidRPr="006409BB">
        <w:rPr>
          <w:bCs/>
          <w:sz w:val="28"/>
          <w:szCs w:val="28"/>
          <w:lang w:val="kk-KZ"/>
        </w:rPr>
        <w:t xml:space="preserve"> меншікті активтері бойынша) сыныпталған</w:t>
      </w:r>
    </w:p>
    <w:p w:rsidR="00496B30" w:rsidRDefault="00496B30" w:rsidP="002624CE">
      <w:pPr>
        <w:jc w:val="right"/>
        <w:rPr>
          <w:bCs/>
          <w:sz w:val="28"/>
          <w:szCs w:val="28"/>
          <w:lang w:val="kk-KZ"/>
        </w:rPr>
      </w:pPr>
      <w:r w:rsidRPr="006409BB">
        <w:rPr>
          <w:bCs/>
          <w:sz w:val="28"/>
          <w:szCs w:val="28"/>
          <w:lang w:val="kk-KZ"/>
        </w:rPr>
        <w:t xml:space="preserve"> активтер мен міндеттемелер туралы </w:t>
      </w:r>
      <w:r w:rsidRPr="006409BB">
        <w:rPr>
          <w:sz w:val="28"/>
          <w:szCs w:val="28"/>
          <w:lang w:val="kk-KZ"/>
        </w:rPr>
        <w:t>есеп</w:t>
      </w:r>
    </w:p>
    <w:p w:rsidR="00496B30" w:rsidRDefault="00496B30" w:rsidP="002624CE">
      <w:pPr>
        <w:jc w:val="right"/>
        <w:rPr>
          <w:sz w:val="28"/>
          <w:szCs w:val="28"/>
          <w:lang w:val="kk-KZ"/>
        </w:rPr>
      </w:pPr>
      <w:r w:rsidRPr="006409BB">
        <w:rPr>
          <w:sz w:val="28"/>
          <w:szCs w:val="28"/>
          <w:lang w:val="kk-KZ"/>
        </w:rPr>
        <w:t>нысанына</w:t>
      </w:r>
    </w:p>
    <w:p w:rsidR="00496B30" w:rsidRDefault="00496B30" w:rsidP="002624CE">
      <w:pPr>
        <w:jc w:val="right"/>
        <w:rPr>
          <w:sz w:val="28"/>
          <w:szCs w:val="28"/>
          <w:lang w:val="kk-KZ"/>
        </w:rPr>
      </w:pPr>
      <w:r w:rsidRPr="006409BB">
        <w:rPr>
          <w:sz w:val="28"/>
          <w:szCs w:val="28"/>
          <w:lang w:val="kk-KZ"/>
        </w:rPr>
        <w:t>қосымша</w:t>
      </w:r>
    </w:p>
    <w:p w:rsidR="00496B30" w:rsidRDefault="00496B30" w:rsidP="002624CE">
      <w:pPr>
        <w:ind w:firstLine="709"/>
        <w:jc w:val="both"/>
        <w:rPr>
          <w:bCs/>
          <w:sz w:val="28"/>
          <w:szCs w:val="28"/>
          <w:lang w:val="kk-KZ"/>
        </w:rPr>
      </w:pPr>
    </w:p>
    <w:p w:rsidR="00496B30" w:rsidRDefault="00496B30" w:rsidP="002624CE">
      <w:pPr>
        <w:ind w:firstLine="709"/>
        <w:jc w:val="both"/>
        <w:rPr>
          <w:bCs/>
          <w:sz w:val="28"/>
          <w:szCs w:val="28"/>
          <w:lang w:val="kk-KZ"/>
        </w:rPr>
      </w:pPr>
    </w:p>
    <w:p w:rsidR="00496B30" w:rsidRDefault="00496B30" w:rsidP="002624CE">
      <w:pPr>
        <w:ind w:firstLine="709"/>
        <w:jc w:val="center"/>
        <w:rPr>
          <w:bCs/>
          <w:sz w:val="28"/>
          <w:szCs w:val="28"/>
          <w:lang w:val="kk-KZ"/>
        </w:rPr>
      </w:pPr>
      <w:r w:rsidRPr="006409BB">
        <w:rPr>
          <w:bCs/>
          <w:sz w:val="28"/>
          <w:szCs w:val="28"/>
          <w:lang w:val="kk-KZ"/>
        </w:rPr>
        <w:t xml:space="preserve">«Экономика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p w:rsidR="00496B30" w:rsidRDefault="00496B30" w:rsidP="002624CE">
      <w:pPr>
        <w:ind w:firstLine="709"/>
        <w:jc w:val="center"/>
        <w:rPr>
          <w:sz w:val="28"/>
          <w:szCs w:val="28"/>
          <w:lang w:val="kk-KZ"/>
        </w:rPr>
      </w:pPr>
      <w:r w:rsidRPr="006409BB">
        <w:rPr>
          <w:sz w:val="28"/>
          <w:szCs w:val="28"/>
          <w:lang w:val="kk-KZ"/>
        </w:rPr>
        <w:t>(индексі –</w:t>
      </w:r>
      <w:r w:rsidRPr="006409BB">
        <w:rPr>
          <w:lang w:val="kk-KZ"/>
        </w:rPr>
        <w:t xml:space="preserve"> </w:t>
      </w:r>
      <w:r w:rsidRPr="006409BB">
        <w:rPr>
          <w:sz w:val="28"/>
          <w:szCs w:val="28"/>
          <w:lang w:val="kk-KZ"/>
        </w:rPr>
        <w:t>2-ENPF-AL(PA)</w:t>
      </w:r>
      <w:r w:rsidRPr="006409BB">
        <w:rPr>
          <w:bCs/>
          <w:sz w:val="28"/>
          <w:szCs w:val="28"/>
          <w:lang w:val="kk-KZ"/>
        </w:rPr>
        <w:t xml:space="preserve">, </w:t>
      </w:r>
      <w:r w:rsidRPr="006409BB">
        <w:rPr>
          <w:sz w:val="28"/>
          <w:szCs w:val="28"/>
          <w:lang w:val="kk-KZ"/>
        </w:rPr>
        <w:t>кезеңділігі – тоқсан сайын)</w:t>
      </w:r>
    </w:p>
    <w:p w:rsidR="00496B30" w:rsidRDefault="00496B30" w:rsidP="002624CE">
      <w:pPr>
        <w:jc w:val="center"/>
        <w:rPr>
          <w:sz w:val="28"/>
          <w:szCs w:val="28"/>
          <w:lang w:val="kk-KZ"/>
        </w:rPr>
      </w:pPr>
      <w:r w:rsidRPr="006409BB">
        <w:rPr>
          <w:color w:val="000000"/>
          <w:sz w:val="28"/>
          <w:szCs w:val="28"/>
          <w:lang w:val="kk-KZ"/>
        </w:rPr>
        <w:t>әкімшілік деректер нысанын толтыру бойынша түсіндірме</w:t>
      </w:r>
    </w:p>
    <w:p w:rsidR="00496B30" w:rsidRDefault="00496B30" w:rsidP="002624CE">
      <w:pPr>
        <w:ind w:firstLine="709"/>
        <w:jc w:val="center"/>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jc w:val="center"/>
        <w:rPr>
          <w:bCs/>
          <w:sz w:val="28"/>
          <w:szCs w:val="28"/>
          <w:lang w:val="kk-KZ"/>
        </w:rPr>
      </w:pPr>
      <w:r w:rsidRPr="006409BB">
        <w:rPr>
          <w:bCs/>
          <w:sz w:val="28"/>
          <w:szCs w:val="28"/>
          <w:lang w:val="kk-KZ"/>
        </w:rPr>
        <w:t xml:space="preserve">1-тарау. Жалпы ережелер </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«Экономика секторлары бойынша (бірыңғай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Pr>
          <w:color w:val="auto"/>
          <w:sz w:val="28"/>
          <w:szCs w:val="28"/>
          <w:lang w:val="kk-KZ"/>
        </w:rPr>
        <w:br/>
      </w:r>
      <w:r w:rsidRPr="006409BB">
        <w:rPr>
          <w:color w:val="auto"/>
          <w:sz w:val="28"/>
          <w:szCs w:val="28"/>
          <w:lang w:val="kk-KZ"/>
        </w:rPr>
        <w:t xml:space="preserve">3-тармағының 2) тармақшасына сәйкес әзірленді. </w:t>
      </w:r>
    </w:p>
    <w:p w:rsidR="00496B30" w:rsidRDefault="00496B30" w:rsidP="002624CE">
      <w:pPr>
        <w:ind w:firstLine="709"/>
        <w:jc w:val="both"/>
        <w:rPr>
          <w:sz w:val="28"/>
          <w:szCs w:val="28"/>
          <w:lang w:val="kk-KZ"/>
        </w:rPr>
      </w:pPr>
      <w:r w:rsidRPr="006409BB">
        <w:rPr>
          <w:sz w:val="28"/>
          <w:szCs w:val="28"/>
          <w:lang w:val="kk-KZ"/>
        </w:rPr>
        <w:t xml:space="preserve">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p w:rsidR="00496B30" w:rsidRDefault="00496B30" w:rsidP="002624CE">
      <w:pPr>
        <w:ind w:firstLine="709"/>
        <w:jc w:val="both"/>
        <w:rPr>
          <w:sz w:val="28"/>
          <w:szCs w:val="28"/>
          <w:lang w:val="kk-KZ"/>
        </w:rPr>
      </w:pPr>
      <w:r w:rsidRPr="006409BB">
        <w:rPr>
          <w:sz w:val="28"/>
          <w:szCs w:val="28"/>
          <w:lang w:val="kk-KZ"/>
        </w:rPr>
        <w:t xml:space="preserve">4. Нысанға басшы немесе есепке қол қою функциясы жүктелген адам және орындаушы қол қояды. </w:t>
      </w: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r w:rsidRPr="006409BB">
        <w:rPr>
          <w:color w:val="auto"/>
          <w:sz w:val="28"/>
          <w:szCs w:val="28"/>
          <w:lang w:val="kk-KZ"/>
        </w:rPr>
        <w:t xml:space="preserve">2-тарау. Нысанды толтыру бойынша түсіндірме </w:t>
      </w:r>
    </w:p>
    <w:p w:rsidR="00496B30" w:rsidRDefault="00496B30" w:rsidP="002624CE">
      <w:pPr>
        <w:ind w:firstLine="708"/>
        <w:jc w:val="both"/>
        <w:rPr>
          <w:sz w:val="28"/>
          <w:szCs w:val="28"/>
          <w:lang w:val="kk-KZ"/>
        </w:rPr>
      </w:pPr>
    </w:p>
    <w:p w:rsidR="00496B30" w:rsidRDefault="00496B30" w:rsidP="002624CE">
      <w:pPr>
        <w:ind w:firstLine="708"/>
        <w:jc w:val="both"/>
        <w:rPr>
          <w:sz w:val="28"/>
          <w:szCs w:val="28"/>
          <w:lang w:val="kk-KZ"/>
        </w:rPr>
      </w:pPr>
      <w:r w:rsidRPr="006409BB">
        <w:rPr>
          <w:sz w:val="28"/>
          <w:szCs w:val="28"/>
          <w:lang w:val="kk-KZ"/>
        </w:rPr>
        <w:t xml:space="preserve">5. Нысан есепті күндегі жағдай бойынша бірыңғай жинақтаушы зейнетақы қорының таза зейнетақы активтері туралы есептің «Активтер» және «Міндеттемелер» бөлімдерінің барлық баптары бойынша деректерді қамтиды. </w:t>
      </w:r>
    </w:p>
    <w:p w:rsidR="00496B30" w:rsidRDefault="00496B30" w:rsidP="002624CE">
      <w:pPr>
        <w:ind w:firstLine="708"/>
        <w:jc w:val="both"/>
        <w:rPr>
          <w:sz w:val="28"/>
          <w:szCs w:val="28"/>
          <w:lang w:val="kk-KZ"/>
        </w:rPr>
      </w:pPr>
      <w:r w:rsidRPr="006409BB">
        <w:rPr>
          <w:sz w:val="28"/>
          <w:szCs w:val="28"/>
          <w:lang w:val="kk-KZ"/>
        </w:rPr>
        <w:t xml:space="preserve">1-кестеде көрсетілетін активтердің жалпы көлемі сол есепті күнгі таза зейнетақы активтері туралы есеп активтерінің жалпы сомасына сәйкес келеді. </w:t>
      </w:r>
    </w:p>
    <w:p w:rsidR="00496B30" w:rsidRDefault="00496B30" w:rsidP="002624CE">
      <w:pPr>
        <w:ind w:firstLine="708"/>
        <w:jc w:val="both"/>
        <w:rPr>
          <w:sz w:val="28"/>
          <w:szCs w:val="28"/>
          <w:lang w:val="kk-KZ"/>
        </w:rPr>
      </w:pPr>
      <w:r w:rsidRPr="006409BB">
        <w:rPr>
          <w:sz w:val="28"/>
          <w:szCs w:val="28"/>
          <w:lang w:val="kk-KZ"/>
        </w:rPr>
        <w:t xml:space="preserve">2-кестеде көрсетілетін міндеттемелердің жалпы көлемі сол есепті күнгі таза зейнетақы активтері туралы есеп міндеттемелерінің жалпы сомасына сәйкес келеді. </w:t>
      </w:r>
    </w:p>
    <w:p w:rsidR="00496B30" w:rsidRDefault="00496B30" w:rsidP="002624CE">
      <w:pPr>
        <w:ind w:firstLine="708"/>
        <w:jc w:val="both"/>
        <w:rPr>
          <w:sz w:val="28"/>
          <w:szCs w:val="28"/>
          <w:lang w:val="kk-KZ"/>
        </w:rPr>
      </w:pPr>
      <w:r w:rsidRPr="006409BB">
        <w:rPr>
          <w:sz w:val="28"/>
          <w:szCs w:val="28"/>
          <w:lang w:val="kk-KZ"/>
        </w:rPr>
        <w:lastRenderedPageBreak/>
        <w:t xml:space="preserve">Таза активтер жиыны бабының сомасы сол есепті күнгі таза зейнетақы активтері туралы есептің «таза активтер жиыны» бабының сомасына сәйкес келеді. </w:t>
      </w:r>
    </w:p>
    <w:p w:rsidR="00496B30" w:rsidRDefault="00496B30" w:rsidP="002624CE">
      <w:pPr>
        <w:ind w:firstLine="708"/>
        <w:jc w:val="both"/>
        <w:rPr>
          <w:sz w:val="28"/>
          <w:szCs w:val="28"/>
          <w:lang w:val="kk-KZ"/>
        </w:rPr>
      </w:pPr>
      <w:r w:rsidRPr="006409BB">
        <w:rPr>
          <w:sz w:val="28"/>
          <w:szCs w:val="28"/>
          <w:lang w:val="kk-KZ"/>
        </w:rPr>
        <w:t xml:space="preserve">6. Нысанның 1 және 2-кестелері жолдарының (көрсеткіштерінің) коды мынадай құрылым бойынша айқындалады: </w:t>
      </w:r>
    </w:p>
    <w:p w:rsidR="00496B30" w:rsidRDefault="00496B30" w:rsidP="002624CE">
      <w:pPr>
        <w:ind w:firstLine="708"/>
        <w:jc w:val="both"/>
        <w:rPr>
          <w:sz w:val="28"/>
          <w:szCs w:val="28"/>
          <w:lang w:val="kk-KZ"/>
        </w:rPr>
      </w:pPr>
      <w:r w:rsidRPr="006409BB">
        <w:rPr>
          <w:sz w:val="28"/>
          <w:szCs w:val="28"/>
          <w:lang w:val="kk-KZ"/>
        </w:rPr>
        <w:t xml:space="preserve">1) бірінші бөлік таза зейнетақы активтері туралы есептің негізгі бабының нөміріне сәйкес келеді; </w:t>
      </w:r>
    </w:p>
    <w:p w:rsidR="00496B30" w:rsidRDefault="00496B30" w:rsidP="002624CE">
      <w:pPr>
        <w:ind w:firstLine="708"/>
        <w:jc w:val="both"/>
        <w:rPr>
          <w:sz w:val="28"/>
          <w:szCs w:val="28"/>
          <w:lang w:val="kk-KZ"/>
        </w:rPr>
      </w:pPr>
      <w:r w:rsidRPr="006409BB">
        <w:rPr>
          <w:sz w:val="28"/>
          <w:szCs w:val="28"/>
          <w:lang w:val="kk-KZ"/>
        </w:rPr>
        <w:t xml:space="preserve">2) екінші бөлік екі цифрдан – резиденттік белгісінің коды мен экономика секторының кодынан тұрады; </w:t>
      </w:r>
    </w:p>
    <w:p w:rsidR="00496B30" w:rsidRDefault="00496B30" w:rsidP="002624CE">
      <w:pPr>
        <w:ind w:firstLine="708"/>
        <w:jc w:val="both"/>
        <w:rPr>
          <w:sz w:val="28"/>
          <w:szCs w:val="28"/>
          <w:lang w:val="kk-KZ"/>
        </w:rPr>
      </w:pPr>
      <w:r w:rsidRPr="006409BB">
        <w:rPr>
          <w:sz w:val="28"/>
          <w:szCs w:val="28"/>
          <w:lang w:val="kk-KZ"/>
        </w:rPr>
        <w:t xml:space="preserve">3) үшінші бөлік - көрсеткіштің реттік нөмірі. </w:t>
      </w:r>
    </w:p>
    <w:p w:rsidR="00496B30" w:rsidRDefault="00496B30" w:rsidP="002624CE">
      <w:pPr>
        <w:ind w:firstLine="708"/>
        <w:jc w:val="both"/>
        <w:rPr>
          <w:sz w:val="28"/>
          <w:szCs w:val="28"/>
          <w:lang w:val="kk-KZ"/>
        </w:rPr>
      </w:pPr>
      <w:r w:rsidRPr="006409BB">
        <w:rPr>
          <w:sz w:val="28"/>
          <w:szCs w:val="28"/>
          <w:lang w:val="kk-KZ"/>
        </w:rPr>
        <w:t xml:space="preserve">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p w:rsidR="00496B30" w:rsidRDefault="00496B30" w:rsidP="002624CE">
      <w:pPr>
        <w:ind w:firstLine="708"/>
        <w:jc w:val="both"/>
        <w:rPr>
          <w:sz w:val="28"/>
          <w:szCs w:val="28"/>
          <w:lang w:val="kk-KZ"/>
        </w:rPr>
      </w:pPr>
      <w:r w:rsidRPr="006409BB">
        <w:rPr>
          <w:sz w:val="28"/>
          <w:szCs w:val="28"/>
          <w:lang w:val="kk-KZ"/>
        </w:rPr>
        <w:t xml:space="preserve">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p w:rsidR="00496B30" w:rsidRDefault="00496B30" w:rsidP="002624CE">
      <w:pPr>
        <w:ind w:firstLine="708"/>
        <w:jc w:val="both"/>
        <w:rPr>
          <w:sz w:val="28"/>
          <w:szCs w:val="28"/>
          <w:lang w:val="kk-KZ"/>
        </w:rPr>
      </w:pPr>
      <w:r w:rsidRPr="006409BB">
        <w:rPr>
          <w:sz w:val="28"/>
          <w:szCs w:val="28"/>
          <w:lang w:val="kk-KZ"/>
        </w:rPr>
        <w:t xml:space="preserve">Мысалы: 15.15.08 – жолдың коды, мұндағы бірінші цифр «15» – таза зейнетақы активтері туралы есептің негізгі бабының нөмірі, екінші цифр «15» – резидент, басқа қаржы ұйымдары және үшінші цифр «08» – реттік нөмірі. </w:t>
      </w:r>
    </w:p>
    <w:p w:rsidR="00496B30" w:rsidRDefault="00496B30" w:rsidP="002624CE">
      <w:pPr>
        <w:ind w:firstLine="708"/>
        <w:jc w:val="both"/>
        <w:rPr>
          <w:sz w:val="28"/>
          <w:szCs w:val="28"/>
          <w:lang w:val="kk-KZ"/>
        </w:rPr>
      </w:pPr>
      <w:r w:rsidRPr="006409BB">
        <w:rPr>
          <w:sz w:val="28"/>
          <w:szCs w:val="28"/>
          <w:lang w:val="kk-KZ"/>
        </w:rPr>
        <w:t xml:space="preserve">7. Арифметикалық-логикалық бақылау: </w:t>
      </w:r>
    </w:p>
    <w:p w:rsidR="00496B30" w:rsidRDefault="00496B30" w:rsidP="002624CE">
      <w:pPr>
        <w:ind w:firstLine="708"/>
        <w:jc w:val="both"/>
        <w:rPr>
          <w:sz w:val="28"/>
          <w:szCs w:val="28"/>
          <w:lang w:val="kk-KZ"/>
        </w:rPr>
      </w:pPr>
      <w:r w:rsidRPr="006409BB">
        <w:rPr>
          <w:sz w:val="28"/>
          <w:szCs w:val="28"/>
          <w:lang w:val="kk-KZ"/>
        </w:rPr>
        <w:t>1) 3-бағандағы барлық жолдар бойынша деректер 4 және 5-бағандар бойынша деректер сомасына тең;</w:t>
      </w:r>
    </w:p>
    <w:p w:rsidR="00496B30" w:rsidRDefault="00496B30" w:rsidP="002624CE">
      <w:pPr>
        <w:ind w:firstLine="708"/>
        <w:jc w:val="both"/>
        <w:rPr>
          <w:sz w:val="28"/>
          <w:szCs w:val="28"/>
          <w:lang w:val="kk-KZ"/>
        </w:rPr>
      </w:pPr>
      <w:r w:rsidRPr="006409BB">
        <w:rPr>
          <w:sz w:val="28"/>
          <w:szCs w:val="28"/>
          <w:lang w:val="kk-KZ"/>
        </w:rPr>
        <w:t xml:space="preserve">2) «12» коды бар жол бойынша «активтер жиынтығы» көрсеткіші «1», «2», «3», «4», «5», «6», «7», «8», «9», «10» және «11» кодтары бар жолдар бойынша көрсеткіштер сомасына тең; </w:t>
      </w:r>
    </w:p>
    <w:p w:rsidR="00496B30" w:rsidRDefault="00496B30" w:rsidP="002624CE">
      <w:pPr>
        <w:ind w:firstLine="851"/>
        <w:jc w:val="both"/>
        <w:rPr>
          <w:sz w:val="28"/>
          <w:szCs w:val="28"/>
          <w:lang w:val="kk-KZ"/>
        </w:rPr>
      </w:pPr>
      <w:r w:rsidRPr="006409BB">
        <w:rPr>
          <w:sz w:val="28"/>
          <w:szCs w:val="28"/>
          <w:lang w:val="kk-KZ"/>
        </w:rPr>
        <w:t>3) «18» коды бар жол бойынша «міндеттемелер жиынтығы» көрсеткіші «13», «14», «15», «16» және «17» кодтары бар жолдар бойынша көрсеткіштер сомасына тең;</w:t>
      </w:r>
    </w:p>
    <w:p w:rsidR="00496B30" w:rsidRDefault="00496B30" w:rsidP="002624CE">
      <w:pPr>
        <w:ind w:firstLine="709"/>
        <w:jc w:val="both"/>
        <w:rPr>
          <w:sz w:val="28"/>
          <w:szCs w:val="28"/>
          <w:lang w:val="kk-KZ"/>
        </w:rPr>
      </w:pPr>
      <w:r w:rsidRPr="006409BB">
        <w:rPr>
          <w:sz w:val="28"/>
          <w:szCs w:val="28"/>
          <w:lang w:val="kk-KZ"/>
        </w:rPr>
        <w:t>4) «19» коды бар жол бойынша «таза активтер жиынтығы» көрсеткіші «12» және «18» кодтары бар жолдар бойынша көрсеткіштердің айырмасына тең.</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 xml:space="preserve">Қаулыға </w:t>
      </w:r>
      <w:r>
        <w:rPr>
          <w:sz w:val="28"/>
          <w:szCs w:val="28"/>
          <w:lang w:val="kk-KZ"/>
        </w:rPr>
        <w:t>19</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widowControl w:val="0"/>
        <w:ind w:right="-2"/>
        <w:jc w:val="right"/>
        <w:rPr>
          <w:bCs/>
          <w:color w:val="000000"/>
          <w:sz w:val="28"/>
          <w:szCs w:val="28"/>
          <w:lang w:val="kk-KZ"/>
        </w:rPr>
      </w:pPr>
      <w:r w:rsidRPr="006409BB">
        <w:rPr>
          <w:bCs/>
          <w:color w:val="000000"/>
          <w:sz w:val="28"/>
          <w:szCs w:val="28"/>
          <w:lang w:val="kk-KZ"/>
        </w:rPr>
        <w:t>Қазақстан Республикасы</w:t>
      </w:r>
    </w:p>
    <w:p w:rsidR="00496B30" w:rsidRDefault="00496B30" w:rsidP="002624CE">
      <w:pPr>
        <w:keepNext/>
        <w:keepLines/>
        <w:ind w:left="5529"/>
        <w:jc w:val="right"/>
        <w:rPr>
          <w:bCs/>
          <w:color w:val="000000"/>
          <w:sz w:val="28"/>
          <w:szCs w:val="28"/>
          <w:lang w:val="kk-KZ"/>
        </w:rPr>
      </w:pPr>
      <w:r w:rsidRPr="006409BB">
        <w:rPr>
          <w:bCs/>
          <w:color w:val="000000"/>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color w:val="000000"/>
          <w:sz w:val="28"/>
          <w:szCs w:val="28"/>
          <w:lang w:val="kk-KZ"/>
        </w:rPr>
        <w:t>2017 жылғы «28» тамыздағы</w:t>
      </w:r>
    </w:p>
    <w:p w:rsidR="00496B30" w:rsidRDefault="00496B30" w:rsidP="002624CE">
      <w:pPr>
        <w:jc w:val="right"/>
        <w:rPr>
          <w:bCs/>
          <w:color w:val="000000"/>
          <w:sz w:val="28"/>
          <w:szCs w:val="28"/>
          <w:lang w:val="kk-KZ"/>
        </w:rPr>
      </w:pPr>
      <w:r w:rsidRPr="006409BB">
        <w:rPr>
          <w:color w:val="000000"/>
          <w:sz w:val="28"/>
          <w:szCs w:val="28"/>
          <w:lang w:val="kk-KZ"/>
        </w:rPr>
        <w:t>№ 167</w:t>
      </w:r>
      <w:r w:rsidRPr="006409BB">
        <w:rPr>
          <w:bCs/>
          <w:color w:val="000000"/>
          <w:sz w:val="28"/>
          <w:szCs w:val="28"/>
          <w:lang w:val="kk-KZ"/>
        </w:rPr>
        <w:t xml:space="preserve"> қаулысына</w:t>
      </w:r>
    </w:p>
    <w:p w:rsidR="00496B30" w:rsidRDefault="00496B30" w:rsidP="002624CE">
      <w:pPr>
        <w:widowControl w:val="0"/>
        <w:ind w:firstLine="709"/>
        <w:jc w:val="right"/>
        <w:rPr>
          <w:bCs/>
          <w:color w:val="000000"/>
          <w:sz w:val="28"/>
          <w:szCs w:val="28"/>
          <w:lang w:val="kk-KZ"/>
        </w:rPr>
      </w:pPr>
      <w:r>
        <w:rPr>
          <w:bCs/>
          <w:color w:val="000000"/>
          <w:sz w:val="28"/>
          <w:szCs w:val="28"/>
          <w:lang w:val="kk-KZ"/>
        </w:rPr>
        <w:t>19</w:t>
      </w:r>
      <w:r w:rsidRPr="006409BB">
        <w:rPr>
          <w:bCs/>
          <w:color w:val="000000"/>
          <w:sz w:val="28"/>
          <w:szCs w:val="28"/>
          <w:lang w:val="kk-KZ"/>
        </w:rPr>
        <w:t>-қосымша</w:t>
      </w:r>
    </w:p>
    <w:p w:rsidR="00496B30" w:rsidRDefault="00496B30" w:rsidP="002624CE">
      <w:pPr>
        <w:widowControl w:val="0"/>
        <w:ind w:firstLine="709"/>
        <w:jc w:val="right"/>
        <w:rPr>
          <w:sz w:val="28"/>
          <w:szCs w:val="28"/>
          <w:lang w:val="kk-KZ"/>
        </w:rPr>
      </w:pPr>
    </w:p>
    <w:p w:rsidR="00496B30" w:rsidRDefault="00496B30" w:rsidP="002624CE">
      <w:pPr>
        <w:ind w:firstLine="709"/>
        <w:jc w:val="right"/>
        <w:rPr>
          <w:sz w:val="28"/>
          <w:szCs w:val="28"/>
          <w:lang w:val="kk-KZ"/>
        </w:rPr>
      </w:pPr>
    </w:p>
    <w:p w:rsidR="00496B30" w:rsidRPr="00496B30" w:rsidRDefault="00496B30" w:rsidP="002624CE">
      <w:pPr>
        <w:ind w:firstLine="709"/>
        <w:jc w:val="center"/>
        <w:rPr>
          <w:sz w:val="28"/>
          <w:szCs w:val="28"/>
          <w:lang w:val="kk-KZ"/>
        </w:rPr>
      </w:pPr>
      <w:r w:rsidRPr="00496B30">
        <w:rPr>
          <w:sz w:val="28"/>
          <w:szCs w:val="28"/>
          <w:lang w:val="kk-KZ"/>
        </w:rPr>
        <w:t xml:space="preserve">Бірыңғай жинақтаушы зейнетақы қорының есептілікті </w:t>
      </w:r>
      <w:r w:rsidRPr="00496B30">
        <w:rPr>
          <w:color w:val="000000"/>
          <w:sz w:val="28"/>
          <w:szCs w:val="28"/>
          <w:lang w:val="kk-KZ"/>
        </w:rPr>
        <w:t>ұсыну</w:t>
      </w:r>
      <w:r w:rsidRPr="00496B30">
        <w:rPr>
          <w:sz w:val="28"/>
          <w:szCs w:val="28"/>
          <w:lang w:val="kk-KZ"/>
        </w:rPr>
        <w:t xml:space="preserve"> қағидалары</w:t>
      </w:r>
    </w:p>
    <w:p w:rsidR="00496B30" w:rsidRDefault="00496B30" w:rsidP="002624CE">
      <w:pPr>
        <w:ind w:firstLine="709"/>
        <w:jc w:val="center"/>
        <w:rPr>
          <w:sz w:val="28"/>
          <w:szCs w:val="28"/>
          <w:lang w:val="kk-KZ"/>
        </w:rPr>
      </w:pPr>
      <w:r w:rsidRPr="006409BB">
        <w:rPr>
          <w:b/>
          <w:sz w:val="28"/>
          <w:szCs w:val="28"/>
          <w:lang w:val="kk-KZ"/>
        </w:rPr>
        <w:t xml:space="preserve"> </w:t>
      </w:r>
    </w:p>
    <w:p w:rsidR="00496B30" w:rsidRDefault="00496B30" w:rsidP="002624CE">
      <w:pPr>
        <w:ind w:firstLine="709"/>
        <w:jc w:val="both"/>
        <w:rPr>
          <w:sz w:val="28"/>
          <w:szCs w:val="28"/>
          <w:lang w:val="kk-KZ"/>
        </w:rPr>
      </w:pPr>
      <w:r w:rsidRPr="006409BB">
        <w:rPr>
          <w:rStyle w:val="s0"/>
          <w:sz w:val="28"/>
          <w:szCs w:val="28"/>
          <w:lang w:val="kk-KZ"/>
        </w:rPr>
        <w:t>1. Бірыңғай жинақтаушы зейнетақы қорының есептілікті табыс ету қағидалары (бұдан әрі – Қағидалар)</w:t>
      </w:r>
      <w:r w:rsidRPr="006409BB">
        <w:rPr>
          <w:sz w:val="28"/>
          <w:szCs w:val="28"/>
          <w:lang w:val="kk-KZ"/>
        </w:rPr>
        <w:t xml:space="preserve"> «Қазақстан Республикасының Ұлттық Банкі туралы» Қазақстан Республикасы Заңының 15-бабы екінші бөлігінің </w:t>
      </w:r>
      <w:r>
        <w:rPr>
          <w:sz w:val="28"/>
          <w:szCs w:val="28"/>
          <w:lang w:val="kk-KZ"/>
        </w:rPr>
        <w:br/>
      </w:r>
      <w:r w:rsidRPr="006409BB">
        <w:rPr>
          <w:sz w:val="28"/>
          <w:szCs w:val="28"/>
          <w:lang w:val="kk-KZ"/>
        </w:rPr>
        <w:t>65-2) тармақшасына және «Мемлекеттік статистика туралы» Қазақстан Республикасы Заңының 16-бабы 3-тармағының 2) тармақшасына сәйкес әзірленді</w:t>
      </w:r>
      <w:r w:rsidRPr="006409BB">
        <w:rPr>
          <w:rStyle w:val="s0"/>
          <w:sz w:val="28"/>
          <w:szCs w:val="28"/>
          <w:lang w:val="kk-KZ"/>
        </w:rPr>
        <w:t xml:space="preserve">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p w:rsidR="00496B30" w:rsidRDefault="00496B30" w:rsidP="002624CE">
      <w:pPr>
        <w:ind w:firstLine="709"/>
        <w:jc w:val="both"/>
        <w:rPr>
          <w:sz w:val="28"/>
          <w:szCs w:val="28"/>
          <w:lang w:val="kk-KZ"/>
        </w:rPr>
      </w:pPr>
      <w:r w:rsidRPr="006409BB">
        <w:rPr>
          <w:sz w:val="28"/>
          <w:szCs w:val="28"/>
          <w:lang w:val="kk-KZ"/>
        </w:rPr>
        <w:t xml:space="preserve">2. Қор есептілікті электрондық түрде «Қазақстан Республикасы Ұлттық Банкінің веб-порталы» ақпараттық жүйесін пайдалану арқылы ұсынады. </w:t>
      </w:r>
    </w:p>
    <w:p w:rsidR="00496B30" w:rsidRDefault="00496B30" w:rsidP="002624CE">
      <w:pPr>
        <w:ind w:firstLine="709"/>
        <w:jc w:val="both"/>
        <w:rPr>
          <w:sz w:val="28"/>
          <w:szCs w:val="28"/>
          <w:lang w:val="kk-KZ"/>
        </w:rPr>
      </w:pPr>
      <w:r w:rsidRPr="006409BB">
        <w:rPr>
          <w:sz w:val="28"/>
          <w:szCs w:val="28"/>
          <w:lang w:val="kk-KZ"/>
        </w:rPr>
        <w:t xml:space="preserve">3. Қордың басшысының немесе есепке қол қою функциясы жүктелген адамның және орындаушының электрондық цифрлық қолтаңбасы арқылы куәландырған есептілік электрондық Форматта сақталады. </w:t>
      </w:r>
    </w:p>
    <w:p w:rsidR="00496B30" w:rsidRDefault="00496B30" w:rsidP="002624CE">
      <w:pPr>
        <w:ind w:firstLine="709"/>
        <w:jc w:val="both"/>
        <w:rPr>
          <w:sz w:val="28"/>
          <w:szCs w:val="28"/>
          <w:lang w:val="kk-KZ"/>
        </w:rPr>
      </w:pPr>
      <w:r w:rsidRPr="006409BB">
        <w:rPr>
          <w:sz w:val="28"/>
          <w:szCs w:val="28"/>
          <w:lang w:val="kk-KZ"/>
        </w:rPr>
        <w:t xml:space="preserve">4. Есептіліктегі деректердің толықтығы мен дұрыстығын Қордың басшысы немесе есепке қол қою функциясы жүктелген адам қамтамасыз етеді. </w:t>
      </w:r>
    </w:p>
    <w:p w:rsidR="00496B30" w:rsidRDefault="00496B30" w:rsidP="002624CE">
      <w:pPr>
        <w:ind w:firstLine="709"/>
        <w:jc w:val="both"/>
        <w:rPr>
          <w:sz w:val="28"/>
          <w:szCs w:val="28"/>
          <w:lang w:val="kk-KZ"/>
        </w:rPr>
      </w:pPr>
      <w:r w:rsidRPr="006409BB">
        <w:rPr>
          <w:rStyle w:val="s0"/>
          <w:sz w:val="28"/>
          <w:szCs w:val="28"/>
          <w:lang w:val="kk-KZ"/>
        </w:rPr>
        <w:t>5. Есептіліктегі деректер Қазақстан Республикасының ұлттық валютасы – теңгемен көрсетіледі.</w:t>
      </w:r>
    </w:p>
    <w:p w:rsidR="00496B30" w:rsidRDefault="00496B30" w:rsidP="002624CE">
      <w:pPr>
        <w:ind w:firstLine="709"/>
        <w:jc w:val="both"/>
        <w:rPr>
          <w:sz w:val="28"/>
          <w:szCs w:val="28"/>
          <w:lang w:val="kk-KZ"/>
        </w:rPr>
      </w:pPr>
      <w:r w:rsidRPr="006409BB">
        <w:rPr>
          <w:rStyle w:val="s0"/>
          <w:sz w:val="28"/>
          <w:szCs w:val="28"/>
          <w:lang w:val="kk-KZ"/>
        </w:rPr>
        <w:t xml:space="preserve">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w:t>
      </w:r>
      <w:r>
        <w:rPr>
          <w:rStyle w:val="s0"/>
          <w:sz w:val="28"/>
          <w:szCs w:val="28"/>
          <w:lang w:val="kk-KZ"/>
        </w:rPr>
        <w:br/>
      </w:r>
      <w:r w:rsidRPr="006409BB">
        <w:rPr>
          <w:rStyle w:val="s0"/>
          <w:sz w:val="28"/>
          <w:szCs w:val="28"/>
          <w:lang w:val="kk-KZ"/>
        </w:rPr>
        <w:t xml:space="preserve">25 қаңтардағы № 15 қаулысында және Қазақстан Республикасы Қаржы министрінің 2013 жылғы 22 ақпандағы № 99 </w:t>
      </w:r>
      <w:bookmarkStart w:id="29" w:name="sub1003514577"/>
      <w:r w:rsidRPr="006409BB">
        <w:rPr>
          <w:rStyle w:val="s0"/>
          <w:sz w:val="28"/>
          <w:szCs w:val="28"/>
          <w:lang w:val="kk-KZ"/>
        </w:rPr>
        <w:t>бұйрығында</w:t>
      </w:r>
      <w:bookmarkEnd w:id="29"/>
      <w:r w:rsidRPr="006409BB">
        <w:rPr>
          <w:rStyle w:val="s0"/>
          <w:sz w:val="28"/>
          <w:szCs w:val="28"/>
          <w:lang w:val="kk-KZ"/>
        </w:rPr>
        <w:t xml:space="preserve"> белгіленген тәртіпке сәйкес айқындалған валюталарды айырбастаудың нарықтық бағамы бойынша қайта есептеліп көрсетіледі.</w:t>
      </w:r>
    </w:p>
    <w:p w:rsidR="00496B30" w:rsidRDefault="00496B30" w:rsidP="002624CE">
      <w:pPr>
        <w:ind w:firstLine="709"/>
        <w:jc w:val="both"/>
        <w:rPr>
          <w:sz w:val="28"/>
          <w:szCs w:val="28"/>
          <w:lang w:val="kk-KZ"/>
        </w:rPr>
      </w:pPr>
      <w:r w:rsidRPr="006409BB">
        <w:rPr>
          <w:sz w:val="28"/>
          <w:szCs w:val="28"/>
          <w:lang w:val="kk-KZ"/>
        </w:rPr>
        <w:t xml:space="preserve">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 </w:t>
      </w: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0</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1-қосымша</w:t>
      </w:r>
    </w:p>
    <w:p w:rsidR="00496B30" w:rsidRDefault="00496B30" w:rsidP="002624CE">
      <w:pPr>
        <w:ind w:firstLine="709"/>
        <w:jc w:val="right"/>
        <w:rPr>
          <w:color w:val="000000"/>
          <w:sz w:val="28"/>
          <w:szCs w:val="28"/>
          <w:lang w:val="kk-KZ"/>
        </w:rPr>
      </w:pPr>
    </w:p>
    <w:p w:rsidR="00496B30" w:rsidRDefault="00496B30" w:rsidP="002624CE">
      <w:pPr>
        <w:ind w:firstLine="709"/>
        <w:jc w:val="right"/>
        <w:rPr>
          <w:sz w:val="28"/>
          <w:szCs w:val="28"/>
          <w:lang w:val="kk-KZ"/>
        </w:rPr>
      </w:pPr>
    </w:p>
    <w:p w:rsidR="00496B30" w:rsidRDefault="00496B30" w:rsidP="002624CE">
      <w:pPr>
        <w:jc w:val="center"/>
        <w:rPr>
          <w:sz w:val="28"/>
          <w:szCs w:val="28"/>
          <w:lang w:val="kk-KZ"/>
        </w:rPr>
      </w:pPr>
      <w:r w:rsidRPr="006409BB">
        <w:rPr>
          <w:color w:val="000000"/>
          <w:spacing w:val="2"/>
          <w:sz w:val="28"/>
          <w:szCs w:val="28"/>
          <w:lang w:val="kk-KZ"/>
        </w:rPr>
        <w:t>Бағалы қағаздар нарығында қызметті жүзеге асыратын лицензиаттар, бірыңғай оператор есептілігінің тізбесі</w:t>
      </w:r>
      <w:r w:rsidRPr="006409BB">
        <w:rPr>
          <w:sz w:val="28"/>
          <w:szCs w:val="28"/>
          <w:lang w:val="kk-KZ"/>
        </w:rPr>
        <w:t xml:space="preserve"> </w:t>
      </w:r>
    </w:p>
    <w:p w:rsidR="00496B30" w:rsidRDefault="00496B30" w:rsidP="002624CE">
      <w:pPr>
        <w:ind w:firstLine="709"/>
        <w:jc w:val="both"/>
        <w:rPr>
          <w:sz w:val="28"/>
          <w:szCs w:val="28"/>
          <w:lang w:val="kk-KZ"/>
        </w:rPr>
      </w:pPr>
    </w:p>
    <w:p w:rsidR="00496B30" w:rsidRDefault="00496B30" w:rsidP="002624CE">
      <w:pPr>
        <w:pStyle w:val="pj"/>
        <w:ind w:firstLine="709"/>
        <w:rPr>
          <w:sz w:val="28"/>
          <w:szCs w:val="28"/>
          <w:lang w:val="kk-KZ"/>
        </w:rPr>
      </w:pPr>
      <w:r w:rsidRPr="006409BB">
        <w:rPr>
          <w:rStyle w:val="s0"/>
          <w:sz w:val="28"/>
          <w:szCs w:val="28"/>
          <w:lang w:val="kk-KZ"/>
        </w:rPr>
        <w:t>Бағалы қағаздар нарығында қызметті жүзеге асыратын лицензиаттардың, бірыңғай оператордың есептілігі мыналарды қамтиды:</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 есебінен сатып алынған бағалы қағаздар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 есебінен жасалған «керi репо» және репо операциялары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активтердің құрамында есепке алынатын салымдар мен ақша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 есебінен басқа заңды тұлғалардың капиталына инвестициялар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 мен клиенттердің активтері құрамында есепке алынатын берілген қарыздар мен дебиторлық берешек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инвестициялық қорлар жөніндегі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клиенттердің активтері есебінен сатып алынған инвестициялық портфельдің құрылымы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инвестициялық қордың өзге мүлігінің құрылымы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зейнетақы активтерінің құны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зейнетақы активтерінің инвестициялық портфелінің құрылымы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зейнетақы жинақтарының көлемі және ерікті зейнетақы жарналары салымшыларының (алушыларының) саны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зейнетақы төлемдері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клиенттердің активтерін инвестициялау бойынша жасалған мәмілелер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активтерді инвестициялау бойынша жасалған мәмілелер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lastRenderedPageBreak/>
        <w:t>клиенттердің активтерін және меншікті активтерді инвестициялау бойынша үлестес тұлғалармен жасалған мәмілелер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туынды қаржы құралдарымен мәмілелер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брокердің шоттарындағы ақша қалдықтары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брокердің және (немесе) дилердің қызмет көрсетуі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номиналды ұстаудағы бағалы қағаздар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шет мемлекеттің заңнамасына сәйкес шығарылған, номиналды ұстаудағы бағалы қағаздар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инвестициялау лимиттерін сақтау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сенімгерлік басқарудағы зейнетақы активтерінің бір шартты бірлігінің құны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ерікті жинақтаушы зейнетақы қорының зейнетақы активтерінің бір шартты бірлігінің құны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зейнетақы активтерінің номиналды кірістілігінің коэффициенттері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клиенттердің бұғатталған (орындалмаған) тапсырмалары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кастодиан клиенттерінің саны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ұлттық валютадағы инвестициялық шот бойынша зейнетақы активтерінің қозғалысы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шетел валютасындағы инвестициялық шот бойынша зейнетақы активтерінің қозғалысы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зейнетақы активтерінің инвестициялық портфелінің құрылымы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есептелген және төленген комиссиялық сыйақылар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бағалы қағаздарды сатып алуға (сатуға) өтінімдер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мәмілелердің тараптары көрсетіле отырып, бағалы қағаздармен сауда-саттықтың нәтижелерi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бағалы қағаздармен репо операцияларына өтiнiмдер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оларға қатысушылар көрсетіле отырып, бағалы қағаздармен репо операциялары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туынды қаржы құралдарын сатып алуға (сатуға) өтінімдер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мәмілелердің тараптары көрсетіле отырып, туынды қаржы құралдарымен сауда-саттықтың нәтижелерi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lastRenderedPageBreak/>
        <w:t>шетел валюталарын сатып алуға (сатуға) өтінімдер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шетел валюталарымен сауда-саттықтың нәтижелерi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сауда-саттықты ұйымдастырушының мүшелерi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сауда-саттықты ұйымдастырушы тiзiмiнiң жекелеген секторларына (санаттарына) кiретiн бағалы қағаздар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сауда-саттықты ұйымдастырушының тiзiмiне кiретiн бағалы қағаздарды қоспағанда, қаржы құралдары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мәмілелер көлемі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бағалы қағаздар нарығын капиталдандыру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клиенттердің шоттары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меншікті активтерді инвестициялау бойынша жасалған мәмілелер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клиринг ұйымының қызметтерін пайдаланатын субъектілердің нетто-талаптары мен нетто-міндеттемелері туралы есеп;</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 xml:space="preserve">экономика секторлары бойынша (ерікті жинақтаушы зейнетақы қорының меншікті активтері бойынша) сыныпталған активтер мен міндеттемелер туралы есеп;  </w:t>
      </w:r>
    </w:p>
    <w:p w:rsidR="00496B30" w:rsidRDefault="00496B30" w:rsidP="002624CE">
      <w:pPr>
        <w:pStyle w:val="af"/>
        <w:numPr>
          <w:ilvl w:val="0"/>
          <w:numId w:val="26"/>
        </w:numPr>
        <w:tabs>
          <w:tab w:val="left" w:pos="1276"/>
        </w:tabs>
        <w:spacing w:after="0" w:line="240" w:lineRule="auto"/>
        <w:ind w:left="0" w:firstLine="709"/>
        <w:jc w:val="both"/>
        <w:rPr>
          <w:rStyle w:val="s0"/>
          <w:sz w:val="28"/>
          <w:szCs w:val="28"/>
          <w:lang w:val="kk-KZ"/>
        </w:rPr>
      </w:pPr>
      <w:r w:rsidRPr="006409BB">
        <w:rPr>
          <w:rStyle w:val="s0"/>
          <w:sz w:val="28"/>
          <w:szCs w:val="28"/>
          <w:lang w:val="kk-KZ"/>
        </w:rPr>
        <w:t xml:space="preserve">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p w:rsidR="00496B30" w:rsidRDefault="00496B30" w:rsidP="002624CE">
      <w:pPr>
        <w:tabs>
          <w:tab w:val="left" w:pos="1276"/>
        </w:tabs>
        <w:jc w:val="both"/>
        <w:rPr>
          <w:sz w:val="28"/>
          <w:szCs w:val="28"/>
          <w:lang w:val="kk-KZ"/>
        </w:rPr>
      </w:pP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1</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2-қосымша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rStyle w:val="s0"/>
          <w:sz w:val="28"/>
          <w:szCs w:val="28"/>
          <w:lang w:val="kk-KZ"/>
        </w:rPr>
        <w:t>Меншікті активтер есебінен сатып алынған бағалы қағаздар туралы есеп</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Әкімшілік деректер нысанының индексі: 1- RCB_CBSA</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ай сай</w:t>
      </w:r>
      <w:r>
        <w:rPr>
          <w:rStyle w:val="s0"/>
          <w:color w:val="auto"/>
          <w:sz w:val="28"/>
          <w:szCs w:val="28"/>
          <w:lang w:val="kk-KZ"/>
        </w:rPr>
        <w:t xml:space="preserve">ын, есепті айдан кейінгі айдың </w:t>
      </w:r>
      <w:r w:rsidRPr="006409BB">
        <w:rPr>
          <w:rStyle w:val="s0"/>
          <w:color w:val="auto"/>
          <w:sz w:val="28"/>
          <w:szCs w:val="28"/>
          <w:lang w:val="kk-KZ"/>
        </w:rPr>
        <w:t xml:space="preserve">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 </w:t>
      </w:r>
    </w:p>
    <w:p w:rsidR="00496B30" w:rsidRDefault="00496B30" w:rsidP="002624CE">
      <w:pPr>
        <w:pStyle w:val="pj"/>
        <w:rPr>
          <w:color w:val="auto"/>
          <w:sz w:val="28"/>
          <w:szCs w:val="28"/>
          <w:lang w:val="kk-KZ"/>
        </w:rPr>
        <w:sectPr w:rsidR="00496B30" w:rsidSect="00496B30">
          <w:headerReference w:type="default" r:id="rId19"/>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ind w:firstLine="709"/>
        <w:jc w:val="both"/>
        <w:rPr>
          <w:bCs/>
          <w:sz w:val="28"/>
          <w:szCs w:val="28"/>
          <w:lang w:val="kk-KZ"/>
        </w:rPr>
      </w:pPr>
      <w:r w:rsidRPr="006409BB">
        <w:rPr>
          <w:rStyle w:val="s0"/>
          <w:sz w:val="28"/>
          <w:szCs w:val="28"/>
          <w:lang w:val="kk-KZ"/>
        </w:rPr>
        <w:t>Кесте</w:t>
      </w:r>
      <w:r w:rsidRPr="006409BB">
        <w:rPr>
          <w:bCs/>
          <w:sz w:val="28"/>
          <w:szCs w:val="28"/>
          <w:lang w:val="kk-KZ"/>
        </w:rPr>
        <w:t xml:space="preserve">. </w:t>
      </w:r>
      <w:r w:rsidRPr="006409BB">
        <w:rPr>
          <w:rStyle w:val="s0"/>
          <w:sz w:val="28"/>
          <w:szCs w:val="28"/>
          <w:lang w:val="kk-KZ"/>
        </w:rPr>
        <w:t>Меншікті активтер есебінен сатып алынған бағалы қағаздар</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15"/>
        <w:gridCol w:w="3882"/>
        <w:gridCol w:w="1071"/>
        <w:gridCol w:w="908"/>
        <w:gridCol w:w="2037"/>
        <w:gridCol w:w="1021"/>
        <w:gridCol w:w="966"/>
        <w:gridCol w:w="3949"/>
      </w:tblGrid>
      <w:tr w:rsidR="00496B30" w:rsidTr="00496B30">
        <w:trPr>
          <w:jc w:val="center"/>
        </w:trPr>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13" w:right="-87"/>
              <w:jc w:val="center"/>
              <w:rPr>
                <w:color w:val="auto"/>
                <w:lang w:val="kk-KZ"/>
              </w:rPr>
            </w:pPr>
            <w:r w:rsidRPr="006409BB">
              <w:rPr>
                <w:color w:val="auto"/>
                <w:lang w:val="kk-KZ"/>
              </w:rPr>
              <w:t xml:space="preserve">№ </w:t>
            </w:r>
          </w:p>
        </w:tc>
        <w:tc>
          <w:tcPr>
            <w:tcW w:w="13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90" w:right="-55"/>
              <w:jc w:val="center"/>
              <w:rPr>
                <w:color w:val="auto"/>
                <w:lang w:val="kk-KZ"/>
              </w:rPr>
            </w:pPr>
            <w:r w:rsidRPr="006409BB">
              <w:rPr>
                <w:lang w:val="kk-KZ"/>
              </w:rPr>
              <w:t>Эмитенттің атауы</w:t>
            </w:r>
          </w:p>
        </w:tc>
        <w:tc>
          <w:tcPr>
            <w:tcW w:w="3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30" w:right="-38"/>
              <w:jc w:val="center"/>
              <w:rPr>
                <w:color w:val="auto"/>
                <w:lang w:val="kk-KZ"/>
              </w:rPr>
            </w:pPr>
            <w:r w:rsidRPr="006409BB">
              <w:rPr>
                <w:lang w:val="kk-KZ"/>
              </w:rPr>
              <w:t>Эмитент елі</w:t>
            </w:r>
          </w:p>
        </w:tc>
        <w:tc>
          <w:tcPr>
            <w:tcW w:w="3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40" w:right="-59"/>
              <w:jc w:val="center"/>
              <w:rPr>
                <w:color w:val="auto"/>
                <w:lang w:val="kk-KZ"/>
              </w:rPr>
            </w:pPr>
            <w:r w:rsidRPr="006409BB">
              <w:rPr>
                <w:lang w:val="kk-KZ"/>
              </w:rPr>
              <w:t>Бағалы қағаз түрі</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29" w:right="-71"/>
              <w:jc w:val="center"/>
              <w:rPr>
                <w:color w:val="auto"/>
                <w:lang w:val="kk-KZ"/>
              </w:rPr>
            </w:pPr>
            <w:r w:rsidRPr="006409BB">
              <w:rPr>
                <w:lang w:val="kk-KZ"/>
              </w:rPr>
              <w:t>Сәйкестендіру нөмірі</w:t>
            </w:r>
          </w:p>
        </w:tc>
        <w:tc>
          <w:tcPr>
            <w:tcW w:w="204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 w:right="-124"/>
              <w:jc w:val="center"/>
              <w:rPr>
                <w:color w:val="auto"/>
                <w:lang w:val="kk-KZ"/>
              </w:rPr>
            </w:pPr>
            <w:r w:rsidRPr="006409BB">
              <w:rPr>
                <w:lang w:val="kk-KZ"/>
              </w:rPr>
              <w:t>Бағалы қағаздар саны</w:t>
            </w:r>
          </w:p>
        </w:tc>
      </w:tr>
      <w:tr w:rsidR="00496B30" w:rsidRPr="00496B30" w:rsidTr="00496B30">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3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5" w:right="-124"/>
              <w:jc w:val="center"/>
              <w:rPr>
                <w:color w:val="auto"/>
                <w:lang w:val="kk-KZ"/>
              </w:rPr>
            </w:pPr>
            <w:r w:rsidRPr="006409BB">
              <w:rPr>
                <w:lang w:val="kk-KZ"/>
              </w:rPr>
              <w:t>барлығы</w:t>
            </w:r>
          </w:p>
        </w:tc>
        <w:tc>
          <w:tcPr>
            <w:tcW w:w="168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41" w:right="-124"/>
              <w:jc w:val="center"/>
              <w:rPr>
                <w:color w:val="auto"/>
                <w:lang w:val="kk-KZ"/>
              </w:rPr>
            </w:pPr>
            <w:r w:rsidRPr="006409BB">
              <w:rPr>
                <w:color w:val="auto"/>
                <w:lang w:val="kk-KZ"/>
              </w:rPr>
              <w:t xml:space="preserve">оның ішінде ауыртпалығы бар бағалы қағаздар және репо операцияларының мәні болып табылатын бағалы қағаздар </w:t>
            </w:r>
          </w:p>
        </w:tc>
      </w:tr>
      <w:tr w:rsidR="00496B30" w:rsidRPr="00496B30" w:rsidTr="00496B30">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both"/>
              <w:rPr>
                <w:lang w:val="kk-KZ"/>
              </w:rPr>
            </w:pPr>
          </w:p>
        </w:tc>
        <w:tc>
          <w:tcPr>
            <w:tcW w:w="351" w:type="pct"/>
            <w:vMerge/>
            <w:tcBorders>
              <w:top w:val="nil"/>
              <w:left w:val="nil"/>
              <w:bottom w:val="single" w:sz="8" w:space="0" w:color="auto"/>
              <w:right w:val="single" w:sz="8" w:space="0" w:color="auto"/>
            </w:tcBorders>
            <w:vAlign w:val="center"/>
            <w:hideMark/>
          </w:tcPr>
          <w:p w:rsidR="00496B30" w:rsidRDefault="00496B30" w:rsidP="002624CE">
            <w:pPr>
              <w:ind w:left="4" w:right="-124"/>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41" w:right="-124"/>
              <w:jc w:val="center"/>
              <w:rPr>
                <w:color w:val="auto"/>
                <w:lang w:val="kk-KZ"/>
              </w:rPr>
            </w:pPr>
            <w:r w:rsidRPr="006409BB">
              <w:rPr>
                <w:lang w:val="kk-KZ"/>
              </w:rPr>
              <w:t>барлығы</w:t>
            </w:r>
          </w:p>
        </w:tc>
        <w:tc>
          <w:tcPr>
            <w:tcW w:w="1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61" w:right="-124"/>
              <w:jc w:val="center"/>
              <w:rPr>
                <w:color w:val="auto"/>
                <w:lang w:val="kk-KZ"/>
              </w:rPr>
            </w:pPr>
            <w:r w:rsidRPr="006409BB">
              <w:rPr>
                <w:color w:val="auto"/>
                <w:lang w:val="kk-KZ"/>
              </w:rPr>
              <w:t xml:space="preserve">оның ішінде репо операцияларының мәні болып табылатын бағалы қағаздар </w:t>
            </w: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center"/>
              <w:rPr>
                <w:color w:val="auto"/>
                <w:lang w:val="kk-KZ"/>
              </w:rPr>
            </w:pPr>
            <w:r w:rsidRPr="006409BB">
              <w:rPr>
                <w:color w:val="auto"/>
                <w:lang w:val="kk-KZ"/>
              </w:rPr>
              <w:t>2</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RP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Қазақстан Республикасының мемлекеттік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RP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Қазақстан Республикасы ұйымдарының мемлекеттік емес эмиссиялық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RP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екінші деңгейдегі банктердің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RP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екінші деңгейдегі банктерді қоспағанда, заңды тұлғалардың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lastRenderedPageBreak/>
              <w:t>3</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Шет мемлекеттердің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3.1.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RP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4</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Қазақстан Республикасының бейрезидент эмитенттерінің мемлекеттік емес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4.1.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RP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5</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Халықаралық қаржы ұйымдарының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5.1.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6</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90" w:right="-55"/>
              <w:jc w:val="both"/>
              <w:rPr>
                <w:lang w:val="kk-KZ"/>
              </w:rPr>
            </w:pPr>
            <w:r w:rsidRPr="006409BB">
              <w:rPr>
                <w:lang w:val="kk-KZ"/>
              </w:rPr>
              <w:t>Пайлар</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6.1.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r w:rsidR="00496B30" w:rsidTr="00496B3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7</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0" w:right="-55"/>
              <w:jc w:val="both"/>
              <w:rPr>
                <w:color w:val="auto"/>
                <w:lang w:val="kk-KZ"/>
              </w:rPr>
            </w:pPr>
            <w:r w:rsidRPr="006409BB">
              <w:rPr>
                <w:lang w:val="kk-KZ"/>
              </w:rPr>
              <w:t>Жиынтығы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63"/>
        <w:gridCol w:w="2424"/>
        <w:gridCol w:w="2130"/>
        <w:gridCol w:w="1472"/>
        <w:gridCol w:w="2377"/>
        <w:gridCol w:w="1254"/>
        <w:gridCol w:w="2229"/>
      </w:tblGrid>
      <w:tr w:rsidR="00496B30" w:rsidTr="00496B30">
        <w:trPr>
          <w:jc w:val="center"/>
        </w:trPr>
        <w:tc>
          <w:tcPr>
            <w:tcW w:w="9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 сатып алу валютасының коды</w:t>
            </w: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 сатып алу бағасы</w:t>
            </w:r>
          </w:p>
        </w:tc>
        <w:tc>
          <w:tcPr>
            <w:tcW w:w="1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Кезеңі</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 сатып алу құны</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Номиналдық құны</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есепке қойылған күні</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 xml:space="preserve">валюта код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қағаздың құны</w:t>
            </w:r>
          </w:p>
        </w:tc>
      </w:tr>
      <w:tr w:rsidR="00496B30" w:rsidTr="00496B30">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r>
    </w:tbl>
    <w:p w:rsidR="00496B30" w:rsidRDefault="00496B30" w:rsidP="002624CE">
      <w:pPr>
        <w:pStyle w:val="pj"/>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ind w:firstLine="709"/>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0"/>
        <w:gridCol w:w="1543"/>
        <w:gridCol w:w="1895"/>
        <w:gridCol w:w="1980"/>
        <w:gridCol w:w="3604"/>
        <w:gridCol w:w="2054"/>
        <w:gridCol w:w="2493"/>
      </w:tblGrid>
      <w:tr w:rsidR="00496B30" w:rsidTr="00496B30">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баланстық құны</w:t>
            </w:r>
          </w:p>
        </w:tc>
      </w:tr>
      <w:tr w:rsidR="00496B30" w:rsidRPr="00496B30" w:rsidTr="00496B30">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78"/>
              <w:jc w:val="center"/>
              <w:rPr>
                <w:color w:val="auto"/>
                <w:lang w:val="kk-KZ"/>
              </w:rPr>
            </w:pPr>
            <w:r w:rsidRPr="006409BB">
              <w:rPr>
                <w:lang w:val="kk-KZ"/>
              </w:rPr>
              <w:t>барлығы</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 w:right="-78"/>
              <w:jc w:val="center"/>
              <w:rPr>
                <w:color w:val="auto"/>
                <w:lang w:val="kk-KZ"/>
              </w:rPr>
            </w:pPr>
            <w:r w:rsidRPr="006409BB">
              <w:rPr>
                <w:lang w:val="kk-KZ"/>
              </w:rPr>
              <w:t>дисконт (сыйлықақы)</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7" w:right="-78"/>
              <w:jc w:val="center"/>
              <w:rPr>
                <w:color w:val="auto"/>
                <w:lang w:val="kk-KZ"/>
              </w:rPr>
            </w:pPr>
            <w:r w:rsidRPr="006409BB">
              <w:rPr>
                <w:lang w:val="kk-KZ"/>
              </w:rPr>
              <w:t>есептелген сыйақы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7" w:right="-78"/>
              <w:jc w:val="center"/>
              <w:rPr>
                <w:color w:val="auto"/>
                <w:lang w:val="kk-KZ"/>
              </w:rPr>
            </w:pPr>
            <w:r w:rsidRPr="006409BB">
              <w:rPr>
                <w:lang w:val="kk-KZ"/>
              </w:rPr>
              <w:t>оң (теріс) түзету</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2" w:right="-78"/>
              <w:jc w:val="center"/>
              <w:rPr>
                <w:color w:val="auto"/>
                <w:lang w:val="kk-KZ"/>
              </w:rPr>
            </w:pPr>
            <w:r w:rsidRPr="006409BB">
              <w:rPr>
                <w:color w:val="auto"/>
                <w:lang w:val="kk-KZ"/>
              </w:rPr>
              <w:t xml:space="preserve">ауыртпалығы бар бағалы қағаздар және репо </w:t>
            </w:r>
            <w:r w:rsidRPr="006409BB">
              <w:rPr>
                <w:color w:val="auto"/>
                <w:lang w:val="kk-KZ"/>
              </w:rPr>
              <w:lastRenderedPageBreak/>
              <w:t xml:space="preserve">операцияларының мәні болып табылатын бағалы қағаздар </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37" w:right="-78"/>
              <w:jc w:val="center"/>
              <w:rPr>
                <w:color w:val="auto"/>
                <w:lang w:val="kk-KZ"/>
              </w:rPr>
            </w:pPr>
            <w:r w:rsidRPr="006409BB">
              <w:rPr>
                <w:color w:val="auto"/>
                <w:lang w:val="kk-KZ"/>
              </w:rPr>
              <w:lastRenderedPageBreak/>
              <w:t xml:space="preserve">оның ішінде репо операцияларының </w:t>
            </w:r>
            <w:r w:rsidRPr="006409BB">
              <w:rPr>
                <w:color w:val="auto"/>
                <w:lang w:val="kk-KZ"/>
              </w:rPr>
              <w:lastRenderedPageBreak/>
              <w:t xml:space="preserve">мәні болып табылатын бағалы қағаздар </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2" w:right="-78"/>
              <w:jc w:val="center"/>
              <w:rPr>
                <w:color w:val="auto"/>
                <w:lang w:val="kk-KZ"/>
              </w:rPr>
            </w:pPr>
            <w:r w:rsidRPr="006409BB">
              <w:rPr>
                <w:lang w:val="kk-KZ"/>
              </w:rPr>
              <w:lastRenderedPageBreak/>
              <w:t xml:space="preserve">Анықтама үшін: қалыптастырылған </w:t>
            </w:r>
            <w:r w:rsidRPr="006409BB">
              <w:rPr>
                <w:lang w:val="kk-KZ"/>
              </w:rPr>
              <w:lastRenderedPageBreak/>
              <w:t>резервтер (провизиялар)</w:t>
            </w:r>
          </w:p>
        </w:tc>
      </w:tr>
      <w:tr w:rsidR="00496B30" w:rsidTr="00496B30">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16</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22</w:t>
            </w:r>
          </w:p>
        </w:tc>
      </w:tr>
    </w:tbl>
    <w:p w:rsidR="00496B30" w:rsidRDefault="00496B30" w:rsidP="002624CE">
      <w:pPr>
        <w:pStyle w:val="pj"/>
        <w:ind w:firstLine="709"/>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76"/>
        <w:gridCol w:w="3908"/>
        <w:gridCol w:w="2616"/>
        <w:gridCol w:w="5249"/>
      </w:tblGrid>
      <w:tr w:rsidR="00496B30" w:rsidTr="00496B30">
        <w:trPr>
          <w:jc w:val="center"/>
        </w:trPr>
        <w:tc>
          <w:tcPr>
            <w:tcW w:w="9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Есепке алу санаты</w:t>
            </w:r>
          </w:p>
        </w:tc>
        <w:tc>
          <w:tcPr>
            <w:tcW w:w="22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 р</w:t>
            </w:r>
            <w:r w:rsidRPr="006409BB">
              <w:rPr>
                <w:color w:val="auto"/>
                <w:lang w:val="kk-KZ"/>
              </w:rPr>
              <w:t>ейтингі</w:t>
            </w:r>
          </w:p>
        </w:tc>
        <w:tc>
          <w:tcPr>
            <w:tcW w:w="1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Портфельдегі ағымдық купондық мөлшерлеме</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есепке қойылған күні</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24</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25</w:t>
            </w:r>
          </w:p>
        </w:tc>
        <w:tc>
          <w:tcPr>
            <w:tcW w:w="18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26</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pStyle w:val="pr"/>
        <w:spacing w:before="0" w:beforeAutospacing="0" w:after="0" w:afterAutospacing="0"/>
        <w:jc w:val="right"/>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Меншікті активтер есебінен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сатып алынған бағалы қағаздар</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туралы есеп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both"/>
        <w:rPr>
          <w:color w:val="auto"/>
          <w:sz w:val="28"/>
          <w:szCs w:val="28"/>
          <w:lang w:val="kk-KZ"/>
        </w:rPr>
      </w:pPr>
    </w:p>
    <w:p w:rsidR="00496B30" w:rsidRPr="00496B30" w:rsidRDefault="00496B30" w:rsidP="002624CE">
      <w:pPr>
        <w:pStyle w:val="pc"/>
        <w:spacing w:before="0" w:beforeAutospacing="0" w:after="0" w:afterAutospacing="0"/>
        <w:jc w:val="center"/>
        <w:rPr>
          <w:b/>
          <w:lang w:val="kk-KZ"/>
        </w:rPr>
      </w:pPr>
      <w:r w:rsidRPr="00496B30">
        <w:rPr>
          <w:rStyle w:val="s1"/>
          <w:b w:val="0"/>
          <w:color w:val="auto"/>
          <w:sz w:val="28"/>
          <w:szCs w:val="28"/>
          <w:lang w:val="kk-KZ"/>
        </w:rPr>
        <w:t>«Меншікті активтер есебінен сатып алынған бағалы қағаздар туралы есеп» (индексі: 1- RCB_CBSA, кезеңділігі: ай сайын)</w:t>
      </w:r>
      <w:r w:rsidRPr="00496B30">
        <w:rPr>
          <w:b/>
          <w:lang w:val="kk-KZ"/>
        </w:rPr>
        <w:t xml:space="preserve"> </w:t>
      </w: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496B30">
        <w:rPr>
          <w:rStyle w:val="s1"/>
          <w:b w:val="0"/>
          <w:color w:val="auto"/>
          <w:sz w:val="28"/>
          <w:szCs w:val="28"/>
          <w:lang w:val="kk-KZ"/>
        </w:rPr>
        <w:t>«Меншікті активтер есебінен сатып алынған бағалы қағаздар туралы есеп»</w:t>
      </w:r>
      <w:r w:rsidRPr="006409BB">
        <w:rPr>
          <w:color w:val="auto"/>
          <w:sz w:val="28"/>
          <w:szCs w:val="28"/>
          <w:lang w:val="kk-KZ"/>
        </w:rPr>
        <w:t xml:space="preserve"> 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5. 2 және 3-бағандарда бағалы қағаз эмитентінің атауы және оның резиденттік елі көрсетіледі.</w:t>
      </w:r>
    </w:p>
    <w:p w:rsidR="00496B30" w:rsidRDefault="00496B30" w:rsidP="002624CE">
      <w:pPr>
        <w:pStyle w:val="pj"/>
        <w:ind w:firstLine="709"/>
        <w:rPr>
          <w:color w:val="auto"/>
          <w:sz w:val="28"/>
          <w:szCs w:val="28"/>
          <w:lang w:val="kk-KZ"/>
        </w:rPr>
      </w:pPr>
      <w:r w:rsidRPr="006409BB">
        <w:rPr>
          <w:sz w:val="28"/>
          <w:szCs w:val="28"/>
          <w:lang w:val="kk-KZ"/>
        </w:rPr>
        <w:t>6. 4-бағанда типі көрсетіле отырып, сатып алынған бағалы қағаздың түрі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7. 5-бағанда </w:t>
      </w:r>
      <w:r w:rsidRPr="00733E3C">
        <w:rPr>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sz w:val="28"/>
          <w:szCs w:val="28"/>
          <w:lang w:val="kk-KZ"/>
        </w:rPr>
        <w:t>,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rsidR="00496B30" w:rsidRDefault="00496B30" w:rsidP="002624CE">
      <w:pPr>
        <w:pStyle w:val="pj"/>
        <w:ind w:firstLine="709"/>
        <w:rPr>
          <w:color w:val="auto"/>
          <w:sz w:val="28"/>
          <w:szCs w:val="28"/>
          <w:lang w:val="kk-KZ"/>
        </w:rPr>
      </w:pPr>
      <w:r w:rsidRPr="006409BB">
        <w:rPr>
          <w:sz w:val="28"/>
          <w:szCs w:val="28"/>
          <w:lang w:val="kk-KZ"/>
        </w:rPr>
        <w:lastRenderedPageBreak/>
        <w:t>8. 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496B30" w:rsidRDefault="00496B30" w:rsidP="002624CE">
      <w:pPr>
        <w:pStyle w:val="pj"/>
        <w:ind w:firstLine="709"/>
        <w:rPr>
          <w:color w:val="auto"/>
          <w:sz w:val="28"/>
          <w:szCs w:val="28"/>
          <w:lang w:val="kk-KZ"/>
        </w:rPr>
      </w:pPr>
      <w:r w:rsidRPr="006409BB">
        <w:rPr>
          <w:sz w:val="28"/>
          <w:szCs w:val="28"/>
          <w:lang w:val="kk-KZ"/>
        </w:rPr>
        <w:t>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p w:rsidR="00496B30" w:rsidRDefault="00496B30" w:rsidP="002624CE">
      <w:pPr>
        <w:pStyle w:val="pj"/>
        <w:ind w:firstLine="709"/>
        <w:rPr>
          <w:color w:val="auto"/>
          <w:sz w:val="28"/>
          <w:szCs w:val="28"/>
          <w:lang w:val="kk-KZ"/>
        </w:rPr>
      </w:pPr>
      <w:r w:rsidRPr="006409BB">
        <w:rPr>
          <w:sz w:val="28"/>
          <w:szCs w:val="28"/>
          <w:lang w:val="kk-KZ"/>
        </w:rPr>
        <w:t>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p w:rsidR="00496B30" w:rsidRDefault="00496B30" w:rsidP="002624CE">
      <w:pPr>
        <w:pStyle w:val="pj"/>
        <w:ind w:firstLine="709"/>
        <w:rPr>
          <w:rStyle w:val="s0"/>
          <w:color w:val="auto"/>
          <w:sz w:val="28"/>
          <w:szCs w:val="28"/>
          <w:lang w:val="kk-KZ"/>
        </w:rPr>
      </w:pPr>
      <w:r w:rsidRPr="006409BB">
        <w:rPr>
          <w:sz w:val="28"/>
          <w:szCs w:val="28"/>
          <w:lang w:val="kk-KZ"/>
        </w:rPr>
        <w:t xml:space="preserve">11. 9 және 14-бағандарда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12. 10-бағанда мәміленің теңгемен жүзеге асырылғанын растайтын бастапқы құжатта (брокердің және (немесе) дилердің есебі, </w:t>
      </w:r>
      <w:r w:rsidRPr="006409BB">
        <w:rPr>
          <w:color w:val="auto"/>
          <w:sz w:val="28"/>
          <w:szCs w:val="28"/>
          <w:lang w:val="kk-KZ"/>
        </w:rPr>
        <w:t xml:space="preserve">СВИФТ </w:t>
      </w:r>
      <w:r w:rsidRPr="006409BB">
        <w:rPr>
          <w:sz w:val="28"/>
          <w:szCs w:val="28"/>
          <w:lang w:val="kk-KZ"/>
        </w:rPr>
        <w:t xml:space="preserve">(SWIFT)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rsidR="00496B30" w:rsidRDefault="00496B30" w:rsidP="002624CE">
      <w:pPr>
        <w:pStyle w:val="pj"/>
        <w:ind w:firstLine="709"/>
        <w:rPr>
          <w:color w:val="auto"/>
          <w:sz w:val="28"/>
          <w:szCs w:val="28"/>
          <w:lang w:val="kk-KZ"/>
        </w:rPr>
      </w:pPr>
      <w:r w:rsidRPr="006409BB">
        <w:rPr>
          <w:sz w:val="28"/>
          <w:szCs w:val="28"/>
          <w:lang w:val="kk-KZ"/>
        </w:rPr>
        <w:t>13. 11-бағанда бухгалтерлік есепте бастапқы тану күні «жылы.айы.күні» форматында көрсетіледі.</w:t>
      </w:r>
    </w:p>
    <w:p w:rsidR="00496B30" w:rsidRDefault="00496B30" w:rsidP="002624CE">
      <w:pPr>
        <w:pStyle w:val="pj"/>
        <w:ind w:firstLine="709"/>
        <w:rPr>
          <w:color w:val="auto"/>
          <w:sz w:val="28"/>
          <w:szCs w:val="28"/>
          <w:lang w:val="kk-KZ"/>
        </w:rPr>
      </w:pPr>
      <w:r w:rsidRPr="006409BB">
        <w:rPr>
          <w:sz w:val="28"/>
          <w:szCs w:val="28"/>
          <w:lang w:val="kk-KZ"/>
        </w:rPr>
        <w:t>14. 12-бағанда борыштық бағалы қағаздарды өтеу күні «жылы.айы.күні» форматында көрсетіледі.</w:t>
      </w:r>
    </w:p>
    <w:p w:rsidR="00496B30" w:rsidRDefault="00496B30" w:rsidP="002624CE">
      <w:pPr>
        <w:pStyle w:val="pj"/>
        <w:ind w:firstLine="709"/>
        <w:rPr>
          <w:color w:val="auto"/>
          <w:sz w:val="28"/>
          <w:szCs w:val="28"/>
          <w:lang w:val="kk-KZ"/>
        </w:rPr>
      </w:pPr>
      <w:r w:rsidRPr="006409BB">
        <w:rPr>
          <w:sz w:val="28"/>
          <w:szCs w:val="28"/>
          <w:lang w:val="kk-KZ"/>
        </w:rPr>
        <w:t>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496B30" w:rsidRDefault="00496B30" w:rsidP="002624CE">
      <w:pPr>
        <w:pStyle w:val="pj"/>
        <w:ind w:firstLine="709"/>
        <w:rPr>
          <w:color w:val="auto"/>
          <w:sz w:val="28"/>
          <w:szCs w:val="28"/>
          <w:lang w:val="kk-KZ"/>
        </w:rPr>
      </w:pPr>
      <w:r w:rsidRPr="006409BB">
        <w:rPr>
          <w:sz w:val="28"/>
          <w:szCs w:val="28"/>
          <w:lang w:val="kk-KZ"/>
        </w:rPr>
        <w:t>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берілген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p w:rsidR="00496B30" w:rsidRDefault="00496B30" w:rsidP="002624CE">
      <w:pPr>
        <w:pStyle w:val="pj"/>
        <w:ind w:firstLine="709"/>
        <w:rPr>
          <w:color w:val="auto"/>
          <w:sz w:val="28"/>
          <w:szCs w:val="28"/>
          <w:lang w:val="kk-KZ"/>
        </w:rPr>
      </w:pPr>
      <w:r w:rsidRPr="006409BB">
        <w:rPr>
          <w:sz w:val="28"/>
          <w:szCs w:val="28"/>
          <w:lang w:val="kk-KZ"/>
        </w:rPr>
        <w:t>17. 16-бағанда бағалы қағаздардың бухгалтерлік есепте берілген құны көрсетіледі.</w:t>
      </w:r>
    </w:p>
    <w:p w:rsidR="00496B30" w:rsidRDefault="00496B30" w:rsidP="002624CE">
      <w:pPr>
        <w:pStyle w:val="pj"/>
        <w:ind w:firstLine="709"/>
        <w:rPr>
          <w:color w:val="auto"/>
          <w:sz w:val="28"/>
          <w:szCs w:val="28"/>
          <w:lang w:val="kk-KZ"/>
        </w:rPr>
      </w:pPr>
      <w:r w:rsidRPr="006409BB">
        <w:rPr>
          <w:sz w:val="28"/>
          <w:szCs w:val="28"/>
          <w:lang w:val="kk-KZ"/>
        </w:rPr>
        <w:lastRenderedPageBreak/>
        <w:t>18. 17-бағанда дисконттың (шегеру белгісімен) немесе сыйлықақының (абсолюттік көрінісінде) амортизацияланбаған бөлігі көрсетіледі.</w:t>
      </w:r>
    </w:p>
    <w:p w:rsidR="00496B30" w:rsidRDefault="00496B30" w:rsidP="002624CE">
      <w:pPr>
        <w:pStyle w:val="pj"/>
        <w:ind w:firstLine="709"/>
        <w:rPr>
          <w:color w:val="auto"/>
          <w:sz w:val="28"/>
          <w:szCs w:val="28"/>
          <w:lang w:val="kk-KZ"/>
        </w:rPr>
      </w:pPr>
      <w:r w:rsidRPr="006409BB">
        <w:rPr>
          <w:sz w:val="28"/>
          <w:szCs w:val="28"/>
          <w:lang w:val="kk-KZ"/>
        </w:rPr>
        <w:t>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p w:rsidR="00496B30" w:rsidRDefault="00496B30" w:rsidP="002624CE">
      <w:pPr>
        <w:pStyle w:val="pj"/>
        <w:ind w:firstLine="709"/>
        <w:rPr>
          <w:color w:val="auto"/>
          <w:sz w:val="28"/>
          <w:szCs w:val="28"/>
          <w:lang w:val="kk-KZ"/>
        </w:rPr>
      </w:pPr>
      <w:r w:rsidRPr="006409BB">
        <w:rPr>
          <w:sz w:val="28"/>
          <w:szCs w:val="28"/>
          <w:lang w:val="kk-KZ"/>
        </w:rPr>
        <w:t>20. 19-бағанда оң немесе теріс түзету көрсетіледі.</w:t>
      </w:r>
    </w:p>
    <w:p w:rsidR="00496B30" w:rsidRDefault="00496B30" w:rsidP="002624CE">
      <w:pPr>
        <w:pStyle w:val="pj"/>
        <w:ind w:firstLine="709"/>
        <w:rPr>
          <w:color w:val="auto"/>
          <w:sz w:val="28"/>
          <w:szCs w:val="28"/>
          <w:lang w:val="kk-KZ"/>
        </w:rPr>
      </w:pPr>
      <w:r w:rsidRPr="006409BB">
        <w:rPr>
          <w:sz w:val="28"/>
          <w:szCs w:val="28"/>
          <w:lang w:val="kk-KZ"/>
        </w:rPr>
        <w:t>21. 20-бағанда есепті күні репоға берілген бағалы қағаздардың бухгалтерлік есепте берілген құнын қоса алғанда, ауыртпалық салынған бағалы қағаздардың құны көрсетіледі.</w:t>
      </w:r>
    </w:p>
    <w:p w:rsidR="00496B30" w:rsidRDefault="00496B30" w:rsidP="002624CE">
      <w:pPr>
        <w:pStyle w:val="pj"/>
        <w:ind w:firstLine="709"/>
        <w:rPr>
          <w:color w:val="auto"/>
          <w:sz w:val="28"/>
          <w:szCs w:val="28"/>
          <w:lang w:val="kk-KZ"/>
        </w:rPr>
      </w:pPr>
      <w:r w:rsidRPr="006409BB">
        <w:rPr>
          <w:sz w:val="28"/>
          <w:szCs w:val="28"/>
          <w:lang w:val="kk-KZ"/>
        </w:rPr>
        <w:t>22. 21-бағанда есепті күні репоға берілген бағалы қағаздардың бухгалтерлік есепте берілген құны көрсетіледі.</w:t>
      </w:r>
    </w:p>
    <w:p w:rsidR="00496B30" w:rsidRDefault="00496B30" w:rsidP="002624CE">
      <w:pPr>
        <w:pStyle w:val="pj"/>
        <w:ind w:firstLine="709"/>
        <w:rPr>
          <w:color w:val="auto"/>
          <w:sz w:val="28"/>
          <w:szCs w:val="28"/>
          <w:lang w:val="kk-KZ"/>
        </w:rPr>
      </w:pPr>
      <w:r w:rsidRPr="006409BB">
        <w:rPr>
          <w:sz w:val="28"/>
          <w:szCs w:val="28"/>
          <w:lang w:val="kk-KZ"/>
        </w:rPr>
        <w:t>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p w:rsidR="00496B30" w:rsidRDefault="00496B30" w:rsidP="002624CE">
      <w:pPr>
        <w:pStyle w:val="pj"/>
        <w:ind w:firstLine="709"/>
        <w:rPr>
          <w:color w:val="auto"/>
          <w:sz w:val="28"/>
          <w:szCs w:val="28"/>
          <w:lang w:val="kk-KZ"/>
        </w:rPr>
      </w:pPr>
      <w:r w:rsidRPr="006409BB">
        <w:rPr>
          <w:sz w:val="28"/>
          <w:szCs w:val="28"/>
          <w:lang w:val="kk-KZ"/>
        </w:rPr>
        <w:t>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sz w:val="28"/>
          <w:szCs w:val="28"/>
          <w:lang w:val="kk-KZ"/>
        </w:rPr>
        <w:br/>
      </w:r>
      <w:r w:rsidRPr="006409BB">
        <w:rPr>
          <w:sz w:val="28"/>
          <w:szCs w:val="28"/>
          <w:lang w:val="kk-KZ"/>
        </w:rP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p w:rsidR="00496B30" w:rsidRDefault="00496B30" w:rsidP="002624CE">
      <w:pPr>
        <w:pStyle w:val="pj"/>
        <w:ind w:firstLine="709"/>
        <w:rPr>
          <w:color w:val="auto"/>
          <w:sz w:val="28"/>
          <w:szCs w:val="28"/>
          <w:lang w:val="kk-KZ"/>
        </w:rPr>
      </w:pPr>
      <w:r w:rsidRPr="006409BB">
        <w:rPr>
          <w:sz w:val="28"/>
          <w:szCs w:val="28"/>
          <w:lang w:val="kk-KZ"/>
        </w:rPr>
        <w:t>26. 26-бағанда Нысанды ұсыну күніндегі борыштық қаржы құралдары бойынша купондық мөлшерлеме көрсетіледі.</w:t>
      </w:r>
    </w:p>
    <w:p w:rsidR="00496B30" w:rsidRDefault="00496B30" w:rsidP="002624CE">
      <w:pPr>
        <w:pStyle w:val="pj"/>
        <w:ind w:firstLine="709"/>
        <w:rPr>
          <w:color w:val="auto"/>
          <w:sz w:val="28"/>
          <w:szCs w:val="28"/>
          <w:lang w:val="kk-KZ"/>
        </w:rPr>
      </w:pPr>
      <w:r w:rsidRPr="006409BB">
        <w:rPr>
          <w:sz w:val="28"/>
          <w:szCs w:val="28"/>
          <w:lang w:val="kk-KZ"/>
        </w:rPr>
        <w:t>27. 7, 8, 20 және 21-бағандар 6 және 16-бағандарда көрсетілген бағалы қағаздарға қатысты толтырылады.</w:t>
      </w:r>
    </w:p>
    <w:p w:rsidR="00496B30" w:rsidRDefault="00496B30" w:rsidP="002624CE">
      <w:pPr>
        <w:pStyle w:val="pj"/>
        <w:ind w:firstLine="709"/>
        <w:rPr>
          <w:color w:val="auto"/>
          <w:sz w:val="28"/>
          <w:szCs w:val="28"/>
          <w:lang w:val="kk-KZ"/>
        </w:rPr>
      </w:pPr>
      <w:r w:rsidRPr="006409BB">
        <w:rPr>
          <w:sz w:val="28"/>
          <w:szCs w:val="28"/>
          <w:lang w:val="kk-KZ"/>
        </w:rPr>
        <w:t>28. Мәліметтер болмаған жағдайда, Нысан толтырылмай ұсынылады.</w:t>
      </w:r>
    </w:p>
    <w:p w:rsidR="00496B30" w:rsidRDefault="00496B30" w:rsidP="002624CE">
      <w:pPr>
        <w:pStyle w:val="pj"/>
        <w:ind w:firstLine="709"/>
        <w:rPr>
          <w:color w:val="auto"/>
          <w:lang w:val="kk-KZ"/>
        </w:rPr>
      </w:pP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2</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3-қосымша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Меншікті активтер есебінен жасалған «керi репо» және репо операциялары туралы есеп</w:t>
      </w:r>
      <w:r w:rsidRPr="006409BB">
        <w:rPr>
          <w:rStyle w:val="s0"/>
          <w:sz w:val="32"/>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732EC6">
        <w:rPr>
          <w:sz w:val="28"/>
          <w:szCs w:val="28"/>
          <w:lang w:val="kk-KZ"/>
        </w:rPr>
        <w:t>1- RCB_REPO_SA</w:t>
      </w:r>
      <w:r w:rsidRPr="006409BB">
        <w:rPr>
          <w:rStyle w:val="s0"/>
          <w:sz w:val="28"/>
          <w:szCs w:val="28"/>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rsidR="00496B30" w:rsidRDefault="00496B30" w:rsidP="002624CE">
      <w:pPr>
        <w:widowControl w:val="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sz w:val="28"/>
          <w:szCs w:val="28"/>
          <w:lang w:val="kk-KZ"/>
        </w:rPr>
        <w:t xml:space="preserve">: ай сайын, есепті айдан кейінгі айдың 5 </w:t>
      </w:r>
      <w:r>
        <w:rPr>
          <w:rStyle w:val="s0"/>
          <w:sz w:val="28"/>
          <w:szCs w:val="28"/>
          <w:lang w:val="kk-KZ"/>
        </w:rPr>
        <w:t>(</w:t>
      </w:r>
      <w:r w:rsidRPr="006409BB">
        <w:rPr>
          <w:rStyle w:val="s0"/>
          <w:sz w:val="28"/>
          <w:szCs w:val="28"/>
          <w:lang w:val="kk-KZ"/>
        </w:rPr>
        <w:t>бесінші</w:t>
      </w:r>
      <w:r>
        <w:rPr>
          <w:rStyle w:val="s0"/>
          <w:sz w:val="28"/>
          <w:szCs w:val="28"/>
          <w:lang w:val="kk-KZ"/>
        </w:rPr>
        <w:t xml:space="preserve">) </w:t>
      </w:r>
      <w:r w:rsidRPr="006409BB">
        <w:rPr>
          <w:rStyle w:val="s0"/>
          <w:sz w:val="28"/>
          <w:szCs w:val="28"/>
          <w:lang w:val="kk-KZ"/>
        </w:rPr>
        <w:t>жұмыс күнінен кешіктірмей</w:t>
      </w:r>
    </w:p>
    <w:p w:rsidR="00496B30" w:rsidRDefault="00496B30" w:rsidP="002624CE">
      <w:pPr>
        <w:pStyle w:val="pj"/>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ind w:firstLine="709"/>
        <w:jc w:val="both"/>
        <w:rPr>
          <w:bCs/>
          <w:sz w:val="28"/>
          <w:szCs w:val="28"/>
          <w:lang w:val="kk-KZ"/>
        </w:rPr>
      </w:pPr>
      <w:r w:rsidRPr="006409BB">
        <w:rPr>
          <w:bCs/>
          <w:sz w:val="28"/>
          <w:szCs w:val="28"/>
          <w:lang w:val="kk-KZ"/>
        </w:rPr>
        <w:t xml:space="preserve">Кесте. </w:t>
      </w:r>
      <w:r w:rsidRPr="006409BB">
        <w:rPr>
          <w:sz w:val="28"/>
          <w:lang w:val="kk-KZ"/>
        </w:rPr>
        <w:t xml:space="preserve">Меншікті активтер есебінен жасалған </w:t>
      </w:r>
      <w:r>
        <w:rPr>
          <w:sz w:val="28"/>
          <w:lang w:val="kk-KZ"/>
        </w:rPr>
        <w:t>«</w:t>
      </w:r>
      <w:r w:rsidRPr="006409BB">
        <w:rPr>
          <w:sz w:val="28"/>
          <w:lang w:val="kk-KZ"/>
        </w:rPr>
        <w:t>керi репо</w:t>
      </w:r>
      <w:r>
        <w:rPr>
          <w:sz w:val="28"/>
          <w:lang w:val="kk-KZ"/>
        </w:rPr>
        <w:t>»</w:t>
      </w:r>
      <w:r w:rsidRPr="006409BB">
        <w:rPr>
          <w:sz w:val="28"/>
          <w:lang w:val="kk-KZ"/>
        </w:rPr>
        <w:t xml:space="preserve"> және репо операциялары туралы есеп</w:t>
      </w:r>
      <w:r w:rsidRPr="006409BB">
        <w:rPr>
          <w:bCs/>
          <w:sz w:val="28"/>
          <w:szCs w:val="28"/>
          <w:lang w:val="kk-KZ"/>
        </w:rPr>
        <w:t xml:space="preserve"> </w:t>
      </w:r>
    </w:p>
    <w:p w:rsidR="00496B30" w:rsidRDefault="00496B30" w:rsidP="002624CE">
      <w:pPr>
        <w:ind w:firstLine="709"/>
        <w:jc w:val="both"/>
        <w:rPr>
          <w:bCs/>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33"/>
        <w:gridCol w:w="2357"/>
        <w:gridCol w:w="1240"/>
        <w:gridCol w:w="1120"/>
        <w:gridCol w:w="2572"/>
        <w:gridCol w:w="1435"/>
        <w:gridCol w:w="1691"/>
        <w:gridCol w:w="1699"/>
        <w:gridCol w:w="1702"/>
      </w:tblGrid>
      <w:tr w:rsidR="00496B30" w:rsidTr="00496B30">
        <w:trPr>
          <w:jc w:val="center"/>
        </w:trPr>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90"/>
              <w:jc w:val="center"/>
              <w:rPr>
                <w:color w:val="auto"/>
                <w:lang w:val="kk-KZ"/>
              </w:rPr>
            </w:pPr>
            <w:r w:rsidRPr="006409BB">
              <w:rPr>
                <w:color w:val="auto"/>
                <w:lang w:val="kk-KZ"/>
              </w:rPr>
              <w:t xml:space="preserve">№ </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3" w:right="-76"/>
              <w:jc w:val="center"/>
              <w:rPr>
                <w:color w:val="auto"/>
                <w:lang w:val="kk-KZ"/>
              </w:rPr>
            </w:pPr>
            <w:r w:rsidRPr="006409BB">
              <w:rPr>
                <w:lang w:val="kk-KZ"/>
              </w:rPr>
              <w:t>Эмитенттің атауы</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8"/>
              <w:jc w:val="center"/>
              <w:rPr>
                <w:color w:val="auto"/>
                <w:lang w:val="kk-KZ"/>
              </w:rPr>
            </w:pPr>
            <w:r w:rsidRPr="006409BB">
              <w:rPr>
                <w:lang w:val="kk-KZ"/>
              </w:rPr>
              <w:t>Эмитент елі</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5" w:right="-103"/>
              <w:jc w:val="center"/>
              <w:rPr>
                <w:color w:val="auto"/>
                <w:lang w:val="kk-KZ"/>
              </w:rPr>
            </w:pPr>
            <w:r w:rsidRPr="006409BB">
              <w:rPr>
                <w:lang w:val="kk-KZ"/>
              </w:rPr>
              <w:t>Бағалы қағаз түрі</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7" w:right="-98"/>
              <w:jc w:val="center"/>
              <w:rPr>
                <w:color w:val="auto"/>
                <w:lang w:val="kk-KZ"/>
              </w:rPr>
            </w:pPr>
            <w:r w:rsidRPr="006409BB">
              <w:rPr>
                <w:lang w:val="kk-KZ"/>
              </w:rPr>
              <w:t>Бағалы қағаздың сәйкестендіру нөмірі</w:t>
            </w:r>
            <w:r w:rsidRPr="006409BB">
              <w:rPr>
                <w:color w:val="auto"/>
                <w:lang w:val="kk-KZ"/>
              </w:rPr>
              <w:t xml:space="preserve"> </w:t>
            </w:r>
          </w:p>
        </w:tc>
        <w:tc>
          <w:tcPr>
            <w:tcW w:w="4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1"/>
              <w:jc w:val="center"/>
              <w:rPr>
                <w:color w:val="auto"/>
                <w:lang w:val="kk-KZ"/>
              </w:rPr>
            </w:pPr>
            <w:r w:rsidRPr="006409BB">
              <w:rPr>
                <w:lang w:val="kk-KZ"/>
              </w:rPr>
              <w:t>Бағалы қағаздар саны</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2" w:right="-65"/>
              <w:jc w:val="center"/>
              <w:rPr>
                <w:color w:val="auto"/>
                <w:lang w:val="kk-KZ"/>
              </w:rPr>
            </w:pPr>
            <w:r w:rsidRPr="006409BB">
              <w:rPr>
                <w:lang w:val="kk-KZ"/>
              </w:rPr>
              <w:t>Номиналдық құн валютасының коды</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w:t>
            </w:r>
          </w:p>
        </w:tc>
      </w:tr>
      <w:tr w:rsidR="00496B30" w:rsidTr="00496B30">
        <w:trPr>
          <w:jc w:val="center"/>
        </w:trPr>
        <w:tc>
          <w:tcPr>
            <w:tcW w:w="252"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113" w:right="-90"/>
              <w:jc w:val="center"/>
              <w:rPr>
                <w:lang w:val="kk-KZ"/>
              </w:rPr>
            </w:pPr>
          </w:p>
        </w:tc>
        <w:tc>
          <w:tcPr>
            <w:tcW w:w="810"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43" w:right="-76"/>
              <w:jc w:val="center"/>
              <w:rPr>
                <w:lang w:val="kk-KZ"/>
              </w:rPr>
            </w:pPr>
          </w:p>
        </w:tc>
        <w:tc>
          <w:tcPr>
            <w:tcW w:w="426"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385"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884"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493"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81"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2" w:right="-72"/>
              <w:jc w:val="center"/>
              <w:rPr>
                <w:color w:val="auto"/>
                <w:lang w:val="kk-KZ"/>
              </w:rPr>
            </w:pPr>
            <w:r w:rsidRPr="006409BB">
              <w:rPr>
                <w:lang w:val="kk-KZ"/>
              </w:rPr>
              <w:t>Операция ашылған күн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3" w:right="-1"/>
              <w:jc w:val="center"/>
              <w:rPr>
                <w:color w:val="auto"/>
                <w:lang w:val="kk-KZ"/>
              </w:rPr>
            </w:pPr>
            <w:r w:rsidRPr="006409BB">
              <w:rPr>
                <w:lang w:val="kk-KZ"/>
              </w:rPr>
              <w:t>Операция жабылған күн</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90"/>
              <w:jc w:val="center"/>
              <w:rPr>
                <w:color w:val="auto"/>
                <w:lang w:val="kk-KZ"/>
              </w:rPr>
            </w:pPr>
            <w:r w:rsidRPr="006409BB">
              <w:rPr>
                <w:color w:val="auto"/>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3" w:right="-76"/>
              <w:jc w:val="center"/>
              <w:rPr>
                <w:color w:val="auto"/>
                <w:lang w:val="kk-KZ"/>
              </w:rPr>
            </w:pPr>
            <w:r w:rsidRPr="006409BB">
              <w:rPr>
                <w:color w:val="auto"/>
                <w:lang w:val="kk-KZ"/>
              </w:rPr>
              <w:t>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3" w:right="-76"/>
              <w:jc w:val="both"/>
              <w:rPr>
                <w:lang w:val="kk-KZ"/>
              </w:rPr>
            </w:pPr>
            <w:r>
              <w:rPr>
                <w:lang w:val="kk-KZ"/>
              </w:rPr>
              <w:t>«</w:t>
            </w:r>
            <w:r w:rsidRPr="006409BB">
              <w:rPr>
                <w:lang w:val="kk-KZ"/>
              </w:rPr>
              <w:t>Керi репо</w:t>
            </w:r>
            <w:r>
              <w:rPr>
                <w:lang w:val="kk-KZ"/>
              </w:rPr>
              <w:t>»</w:t>
            </w:r>
            <w:r w:rsidRPr="006409BB">
              <w:rPr>
                <w:lang w:val="kk-KZ"/>
              </w:rPr>
              <w:t xml:space="preserve"> операциялары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3" w:right="-76"/>
              <w:jc w:val="both"/>
              <w:rPr>
                <w:lang w:val="kk-KZ"/>
              </w:rPr>
            </w:pPr>
            <w:r w:rsidRPr="006409BB">
              <w:rPr>
                <w:lang w:val="kk-KZ"/>
              </w:rPr>
              <w:t>Тура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1.1.1.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113" w:right="-90"/>
              <w:jc w:val="center"/>
              <w:rPr>
                <w:lang w:val="kk-KZ"/>
              </w:rPr>
            </w:pPr>
            <w:r w:rsidRPr="006409BB">
              <w:rPr>
                <w:lang w:val="kk-KZ"/>
              </w:rPr>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1.2.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3" w:right="-76"/>
              <w:jc w:val="both"/>
              <w:rPr>
                <w:lang w:val="kk-KZ"/>
              </w:rPr>
            </w:pPr>
            <w:r w:rsidRPr="006409BB">
              <w:rPr>
                <w:lang w:val="kk-KZ"/>
              </w:rPr>
              <w:t>Автоматты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1.2.1.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113" w:right="-90"/>
              <w:jc w:val="center"/>
              <w:rPr>
                <w:lang w:val="kk-KZ"/>
              </w:rPr>
            </w:pPr>
            <w:r w:rsidRPr="006409BB">
              <w:rPr>
                <w:lang w:val="kk-KZ"/>
              </w:rPr>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3" w:right="-76"/>
              <w:jc w:val="both"/>
              <w:rPr>
                <w:lang w:val="kk-KZ"/>
              </w:rPr>
            </w:pPr>
            <w:r w:rsidRPr="006409BB">
              <w:rPr>
                <w:lang w:val="kk-KZ"/>
              </w:rPr>
              <w:t>Репо операциялары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2.1.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3" w:right="-76"/>
              <w:jc w:val="both"/>
              <w:rPr>
                <w:lang w:val="kk-KZ"/>
              </w:rPr>
            </w:pPr>
            <w:r w:rsidRPr="006409BB">
              <w:rPr>
                <w:lang w:val="kk-KZ"/>
              </w:rPr>
              <w:t>Тура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2.1.1.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113" w:right="-90"/>
              <w:jc w:val="center"/>
              <w:rPr>
                <w:lang w:val="kk-KZ"/>
              </w:rPr>
            </w:pPr>
            <w:r w:rsidRPr="006409BB">
              <w:rPr>
                <w:lang w:val="kk-KZ"/>
              </w:rPr>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r>
      <w:tr w:rsidR="00496B30" w:rsidTr="00496B30">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2.2.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3" w:right="-76"/>
              <w:jc w:val="both"/>
              <w:rPr>
                <w:lang w:val="kk-KZ"/>
              </w:rPr>
            </w:pPr>
            <w:r w:rsidRPr="006409BB">
              <w:rPr>
                <w:lang w:val="kk-KZ"/>
              </w:rPr>
              <w:t>Автоматты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90"/>
              <w:jc w:val="center"/>
              <w:rPr>
                <w:lang w:val="kk-KZ"/>
              </w:rPr>
            </w:pPr>
            <w:r w:rsidRPr="006409BB">
              <w:rPr>
                <w:lang w:val="kk-KZ"/>
              </w:rPr>
              <w:t>2.2.1.</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43" w:right="-76"/>
              <w:jc w:val="both"/>
              <w:rPr>
                <w:lang w:val="kk-KZ"/>
              </w:rPr>
            </w:pP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r>
      <w:tr w:rsidR="00496B30" w:rsidTr="00496B30">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113" w:right="-90"/>
              <w:jc w:val="center"/>
              <w:rPr>
                <w:lang w:val="kk-KZ"/>
              </w:rPr>
            </w:pPr>
            <w:r w:rsidRPr="006409BB">
              <w:rPr>
                <w:lang w:val="kk-KZ"/>
              </w:rPr>
              <w:t>…</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43" w:right="-76"/>
              <w:jc w:val="both"/>
              <w:rPr>
                <w:lang w:val="kk-KZ"/>
              </w:rPr>
            </w:pP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jc w:val="both"/>
              <w:rPr>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iCs/>
          <w:color w:val="auto"/>
          <w:sz w:val="28"/>
          <w:szCs w:val="28"/>
          <w:lang w:val="kk-KZ"/>
        </w:rPr>
      </w:pPr>
    </w:p>
    <w:p w:rsidR="00496B30" w:rsidRDefault="00496B30" w:rsidP="002624CE">
      <w:pPr>
        <w:pStyle w:val="pj"/>
        <w:ind w:firstLine="709"/>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lastRenderedPageBreak/>
        <w:t>кестенің жалғасы:</w:t>
      </w:r>
    </w:p>
    <w:p w:rsidR="00496B30" w:rsidRDefault="00496B30" w:rsidP="002624CE">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87"/>
        <w:gridCol w:w="2313"/>
        <w:gridCol w:w="1717"/>
        <w:gridCol w:w="2456"/>
        <w:gridCol w:w="1784"/>
        <w:gridCol w:w="1507"/>
        <w:gridCol w:w="1784"/>
        <w:gridCol w:w="1501"/>
      </w:tblGrid>
      <w:tr w:rsidR="00496B30" w:rsidTr="00496B30">
        <w:trPr>
          <w:jc w:val="center"/>
        </w:trPr>
        <w:tc>
          <w:tcPr>
            <w:tcW w:w="5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85"/>
              <w:jc w:val="center"/>
              <w:rPr>
                <w:color w:val="auto"/>
                <w:lang w:val="kk-KZ"/>
              </w:rPr>
            </w:pPr>
            <w:r w:rsidRPr="006409BB">
              <w:rPr>
                <w:lang w:val="kk-KZ"/>
              </w:rPr>
              <w:t>Операция мерзімі күнмен</w:t>
            </w:r>
          </w:p>
        </w:tc>
        <w:tc>
          <w:tcPr>
            <w:tcW w:w="7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мөлшерлемесі</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7"/>
              <w:jc w:val="center"/>
              <w:rPr>
                <w:color w:val="auto"/>
                <w:lang w:val="kk-KZ"/>
              </w:rPr>
            </w:pPr>
            <w:r w:rsidRPr="006409BB">
              <w:rPr>
                <w:lang w:val="kk-KZ"/>
              </w:rPr>
              <w:t>Баланстық құны</w:t>
            </w:r>
          </w:p>
        </w:tc>
        <w:tc>
          <w:tcPr>
            <w:tcW w:w="8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1" w:right="-64"/>
              <w:jc w:val="center"/>
              <w:rPr>
                <w:color w:val="auto"/>
                <w:lang w:val="kk-KZ"/>
              </w:rPr>
            </w:pPr>
            <w:r w:rsidRPr="006409BB">
              <w:rPr>
                <w:lang w:val="kk-KZ"/>
              </w:rPr>
              <w:t>Анықтама үшін: қалыптастырылған резервтер (провизиялар)</w:t>
            </w:r>
          </w:p>
        </w:tc>
        <w:tc>
          <w:tcPr>
            <w:tcW w:w="11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р</w:t>
            </w:r>
            <w:r w:rsidRPr="006409BB">
              <w:rPr>
                <w:color w:val="auto"/>
                <w:lang w:val="kk-KZ"/>
              </w:rPr>
              <w:t xml:space="preserve">ейтингі </w:t>
            </w:r>
          </w:p>
        </w:tc>
        <w:tc>
          <w:tcPr>
            <w:tcW w:w="11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62"/>
              <w:jc w:val="center"/>
              <w:rPr>
                <w:color w:val="auto"/>
                <w:lang w:val="kk-KZ"/>
              </w:rPr>
            </w:pPr>
            <w:r w:rsidRPr="006409BB">
              <w:rPr>
                <w:lang w:val="kk-KZ"/>
              </w:rPr>
              <w:t>Қор биржасы тізімінің санаты</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4"/>
              <w:jc w:val="center"/>
              <w:rPr>
                <w:color w:val="auto"/>
                <w:lang w:val="kk-KZ"/>
              </w:rPr>
            </w:pPr>
            <w:r w:rsidRPr="006409BB">
              <w:rPr>
                <w:lang w:val="kk-KZ"/>
              </w:rPr>
              <w:t>мәміле жасалған күні</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5" w:right="-110"/>
              <w:jc w:val="center"/>
              <w:rPr>
                <w:color w:val="auto"/>
                <w:lang w:val="kk-KZ"/>
              </w:rPr>
            </w:pPr>
            <w:r w:rsidRPr="006409BB">
              <w:rPr>
                <w:lang w:val="kk-KZ"/>
              </w:rPr>
              <w:t>есепті күні</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22"/>
              <w:jc w:val="center"/>
              <w:rPr>
                <w:color w:val="auto"/>
                <w:lang w:val="kk-KZ"/>
              </w:rPr>
            </w:pPr>
            <w:r w:rsidRPr="006409BB">
              <w:rPr>
                <w:lang w:val="kk-KZ"/>
              </w:rPr>
              <w:t>мәміле жасалған 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0" w:right="-124"/>
              <w:jc w:val="center"/>
              <w:rPr>
                <w:color w:val="auto"/>
                <w:lang w:val="kk-KZ"/>
              </w:rPr>
            </w:pPr>
            <w:r w:rsidRPr="006409BB">
              <w:rPr>
                <w:lang w:val="kk-KZ"/>
              </w:rPr>
              <w:t>есепті күні</w:t>
            </w:r>
          </w:p>
        </w:tc>
      </w:tr>
      <w:tr w:rsidR="00496B30" w:rsidTr="00496B30">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ind w:firstLine="709"/>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color w:val="000000"/>
          <w:sz w:val="28"/>
          <w:szCs w:val="28"/>
          <w:lang w:val="kk-KZ"/>
        </w:rPr>
      </w:pPr>
      <w:r w:rsidRPr="006409BB">
        <w:rPr>
          <w:color w:val="000000"/>
          <w:sz w:val="28"/>
          <w:szCs w:val="28"/>
          <w:lang w:val="kk-KZ"/>
        </w:rPr>
        <w:lastRenderedPageBreak/>
        <w:t>Меншікті активтер есебінен жасалған</w:t>
      </w:r>
    </w:p>
    <w:p w:rsidR="00496B30" w:rsidRDefault="00496B30" w:rsidP="002624CE">
      <w:pPr>
        <w:ind w:firstLine="709"/>
        <w:jc w:val="right"/>
        <w:rPr>
          <w:color w:val="000000"/>
          <w:sz w:val="28"/>
          <w:szCs w:val="28"/>
          <w:lang w:val="kk-KZ"/>
        </w:rPr>
      </w:pPr>
      <w:r w:rsidRPr="006409BB">
        <w:rPr>
          <w:color w:val="000000"/>
          <w:sz w:val="28"/>
          <w:szCs w:val="28"/>
          <w:lang w:val="kk-KZ"/>
        </w:rPr>
        <w:t>«керi репо» және репо операциялары</w:t>
      </w:r>
    </w:p>
    <w:p w:rsidR="00496B30" w:rsidRDefault="00496B30" w:rsidP="002624CE">
      <w:pPr>
        <w:ind w:firstLine="709"/>
        <w:jc w:val="right"/>
        <w:rPr>
          <w:color w:val="000000"/>
          <w:sz w:val="28"/>
          <w:szCs w:val="28"/>
          <w:lang w:val="kk-KZ"/>
        </w:rPr>
      </w:pPr>
      <w:r w:rsidRPr="006409BB">
        <w:rPr>
          <w:color w:val="000000"/>
          <w:sz w:val="28"/>
          <w:szCs w:val="28"/>
          <w:lang w:val="kk-KZ"/>
        </w:rPr>
        <w:t>туралы есеп нысанына</w:t>
      </w:r>
    </w:p>
    <w:p w:rsidR="00496B30" w:rsidRDefault="00496B30" w:rsidP="002624CE">
      <w:pPr>
        <w:ind w:firstLine="709"/>
        <w:jc w:val="right"/>
        <w:rPr>
          <w:color w:val="000000"/>
          <w:sz w:val="28"/>
          <w:szCs w:val="28"/>
          <w:lang w:val="kk-KZ"/>
        </w:rPr>
      </w:pPr>
      <w:r w:rsidRPr="006409BB">
        <w:rPr>
          <w:color w:val="000000"/>
          <w:sz w:val="28"/>
          <w:szCs w:val="28"/>
          <w:lang w:val="kk-KZ"/>
        </w:rPr>
        <w:t>қосымша</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lang w:val="kk-KZ"/>
        </w:rPr>
      </w:pPr>
      <w:r w:rsidRPr="006409BB">
        <w:rPr>
          <w:sz w:val="28"/>
          <w:lang w:val="kk-KZ"/>
        </w:rPr>
        <w:t xml:space="preserve">«Меншікті активтер есебінен жасалған </w:t>
      </w:r>
      <w:r>
        <w:rPr>
          <w:sz w:val="28"/>
          <w:lang w:val="kk-KZ"/>
        </w:rPr>
        <w:t>«</w:t>
      </w:r>
      <w:r w:rsidRPr="006409BB">
        <w:rPr>
          <w:sz w:val="28"/>
          <w:lang w:val="kk-KZ"/>
        </w:rPr>
        <w:t>керi репо</w:t>
      </w:r>
      <w:r>
        <w:rPr>
          <w:sz w:val="28"/>
          <w:lang w:val="kk-KZ"/>
        </w:rPr>
        <w:t>»</w:t>
      </w:r>
      <w:r w:rsidRPr="006409BB">
        <w:rPr>
          <w:sz w:val="28"/>
          <w:lang w:val="kk-KZ"/>
        </w:rPr>
        <w:t xml:space="preserve"> және репо операциялары туралы есеп» (индексі: 1- RCB_REPO_SA, кезеңділігі: ай сайын)</w:t>
      </w:r>
    </w:p>
    <w:p w:rsidR="00496B30" w:rsidRDefault="00496B30" w:rsidP="002624CE">
      <w:pPr>
        <w:pStyle w:val="pc"/>
        <w:spacing w:before="0" w:beforeAutospacing="0" w:after="0" w:afterAutospacing="0"/>
        <w:jc w:val="center"/>
        <w:rPr>
          <w:sz w:val="28"/>
          <w:lang w:val="kk-KZ"/>
        </w:rPr>
      </w:pPr>
      <w:r w:rsidRPr="006409BB">
        <w:rPr>
          <w:sz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sz w:val="28"/>
          <w:lang w:val="kk-KZ"/>
        </w:rPr>
      </w:pPr>
    </w:p>
    <w:p w:rsidR="00496B30" w:rsidRDefault="00496B30" w:rsidP="002624CE">
      <w:pPr>
        <w:pStyle w:val="pc"/>
        <w:spacing w:before="0" w:beforeAutospacing="0" w:after="0" w:afterAutospacing="0"/>
        <w:jc w:val="center"/>
        <w:rPr>
          <w:sz w:val="28"/>
          <w:lang w:val="kk-KZ"/>
        </w:rPr>
      </w:pPr>
    </w:p>
    <w:p w:rsidR="00496B30" w:rsidRP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lang w:val="kk-KZ"/>
        </w:rPr>
        <w:t xml:space="preserve">«Меншікті активтер есебінен жасалған </w:t>
      </w:r>
      <w:r>
        <w:rPr>
          <w:sz w:val="28"/>
          <w:lang w:val="kk-KZ"/>
        </w:rPr>
        <w:t>«</w:t>
      </w:r>
      <w:r w:rsidRPr="006409BB">
        <w:rPr>
          <w:sz w:val="28"/>
          <w:lang w:val="kk-KZ"/>
        </w:rPr>
        <w:t>керi репо</w:t>
      </w:r>
      <w:r>
        <w:rPr>
          <w:sz w:val="28"/>
          <w:lang w:val="kk-KZ"/>
        </w:rPr>
        <w:t>»</w:t>
      </w:r>
      <w:r w:rsidRPr="006409BB">
        <w:rPr>
          <w:sz w:val="28"/>
          <w:lang w:val="kk-KZ"/>
        </w:rPr>
        <w:t xml:space="preserve"> және репо операциялары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b w:val="0"/>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5. 4-бағанда типі көрсетіле отырып, репо және (немесе) «кері репо» операциялары бойынша берілген және (немесе) сатып алынған бағалы қағаз түрі көрсетіледі.</w:t>
      </w:r>
    </w:p>
    <w:p w:rsidR="00496B30" w:rsidRDefault="00496B30" w:rsidP="002624CE">
      <w:pPr>
        <w:pStyle w:val="pj"/>
        <w:ind w:firstLine="709"/>
        <w:rPr>
          <w:sz w:val="28"/>
          <w:szCs w:val="28"/>
          <w:lang w:val="kk-KZ"/>
        </w:rPr>
      </w:pPr>
      <w:r w:rsidRPr="006409BB">
        <w:rPr>
          <w:sz w:val="28"/>
          <w:szCs w:val="28"/>
          <w:lang w:val="kk-KZ"/>
        </w:rPr>
        <w:t>6. 6-бағанда репо және (немесе) «кері репо» операциялары бойынша берілген және (немесе) сатып алынған бағалы қағаздардың саны көрсетіледі.</w:t>
      </w:r>
    </w:p>
    <w:p w:rsidR="00496B30" w:rsidRDefault="00496B30" w:rsidP="002624CE">
      <w:pPr>
        <w:pStyle w:val="pj"/>
        <w:ind w:firstLine="709"/>
        <w:rPr>
          <w:sz w:val="28"/>
          <w:szCs w:val="28"/>
          <w:lang w:val="kk-KZ"/>
        </w:rPr>
      </w:pPr>
      <w:r w:rsidRPr="006409BB">
        <w:rPr>
          <w:sz w:val="28"/>
          <w:szCs w:val="28"/>
          <w:lang w:val="kk-KZ"/>
        </w:rPr>
        <w:t xml:space="preserve">7. 7-бағанда валюталардың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sz w:val="28"/>
          <w:szCs w:val="28"/>
          <w:lang w:val="kk-KZ"/>
        </w:rPr>
      </w:pPr>
      <w:r w:rsidRPr="006409BB">
        <w:rPr>
          <w:sz w:val="28"/>
          <w:szCs w:val="28"/>
          <w:lang w:val="kk-KZ"/>
        </w:rPr>
        <w:t xml:space="preserve">8.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w:t>
      </w:r>
      <w:r w:rsidRPr="006409BB">
        <w:rPr>
          <w:sz w:val="28"/>
          <w:szCs w:val="28"/>
          <w:lang w:val="kk-KZ"/>
        </w:rPr>
        <w:lastRenderedPageBreak/>
        <w:t xml:space="preserve">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sz w:val="28"/>
          <w:szCs w:val="28"/>
          <w:lang w:val="kk-KZ"/>
        </w:rPr>
        <w:br/>
      </w:r>
      <w:r w:rsidRPr="006409BB">
        <w:rPr>
          <w:sz w:val="28"/>
          <w:szCs w:val="28"/>
          <w:lang w:val="kk-KZ"/>
        </w:rP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p w:rsidR="00496B30" w:rsidRDefault="00496B30" w:rsidP="002624CE">
      <w:pPr>
        <w:pStyle w:val="pj"/>
        <w:ind w:firstLine="709"/>
        <w:rPr>
          <w:sz w:val="28"/>
          <w:szCs w:val="28"/>
          <w:lang w:val="kk-KZ"/>
        </w:rPr>
      </w:pPr>
      <w:r w:rsidRPr="006409BB">
        <w:rPr>
          <w:sz w:val="28"/>
          <w:szCs w:val="28"/>
          <w:lang w:val="kk-KZ"/>
        </w:rPr>
        <w:t>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496B30" w:rsidRDefault="00496B30" w:rsidP="002624CE">
      <w:pPr>
        <w:pStyle w:val="pj"/>
        <w:ind w:firstLine="709"/>
        <w:rPr>
          <w:sz w:val="28"/>
          <w:szCs w:val="28"/>
          <w:lang w:val="kk-KZ"/>
        </w:rPr>
      </w:pPr>
      <w:r w:rsidRPr="006409BB">
        <w:rPr>
          <w:sz w:val="28"/>
          <w:szCs w:val="28"/>
          <w:lang w:val="kk-KZ"/>
        </w:rPr>
        <w:t>10. 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3</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4-қосымша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lang w:val="kk-KZ"/>
        </w:rPr>
      </w:pPr>
      <w:r w:rsidRPr="006409BB">
        <w:rPr>
          <w:sz w:val="28"/>
          <w:lang w:val="kk-KZ"/>
        </w:rPr>
        <w:t>Меншікті активтердің құрамында есепке алынатын салымдар мен ақша туралы есеп</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1-RCB_Vklady_SA</w:t>
      </w:r>
      <w:r w:rsidRPr="006409BB">
        <w:rPr>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 xml:space="preserve">) </w:t>
      </w:r>
      <w:r w:rsidRPr="006409BB">
        <w:rPr>
          <w:rStyle w:val="s0"/>
          <w:color w:val="auto"/>
          <w:sz w:val="28"/>
          <w:szCs w:val="28"/>
          <w:lang w:val="kk-KZ"/>
        </w:rPr>
        <w:t>жұмыс күнінен кешіктірмей</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709"/>
        <w:jc w:val="both"/>
        <w:rPr>
          <w:sz w:val="28"/>
          <w:lang w:val="kk-KZ"/>
        </w:rPr>
      </w:pPr>
      <w:r w:rsidRPr="006409BB">
        <w:rPr>
          <w:bCs/>
          <w:sz w:val="28"/>
          <w:szCs w:val="28"/>
          <w:lang w:val="kk-KZ"/>
        </w:rPr>
        <w:t xml:space="preserve">Кесте. </w:t>
      </w:r>
      <w:r w:rsidRPr="006409BB">
        <w:rPr>
          <w:sz w:val="28"/>
          <w:lang w:val="kk-KZ"/>
        </w:rPr>
        <w:t xml:space="preserve">Меншікті активтердің құрамында есепке алынатын салымдар мен ақша </w:t>
      </w:r>
    </w:p>
    <w:p w:rsidR="00496B30" w:rsidRDefault="00496B30" w:rsidP="002624CE">
      <w:pPr>
        <w:ind w:firstLine="709"/>
        <w:jc w:val="both"/>
        <w:rPr>
          <w:bCs/>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701"/>
        <w:gridCol w:w="4091"/>
        <w:gridCol w:w="2142"/>
        <w:gridCol w:w="1420"/>
        <w:gridCol w:w="1531"/>
        <w:gridCol w:w="1429"/>
        <w:gridCol w:w="1920"/>
        <w:gridCol w:w="1315"/>
      </w:tblGrid>
      <w:tr w:rsidR="00496B30" w:rsidTr="00496B30">
        <w:trPr>
          <w:jc w:val="center"/>
        </w:trPr>
        <w:tc>
          <w:tcPr>
            <w:tcW w:w="2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13" w:right="-110"/>
              <w:jc w:val="center"/>
              <w:rPr>
                <w:color w:val="auto"/>
                <w:lang w:val="kk-KZ"/>
              </w:rPr>
            </w:pPr>
            <w:r w:rsidRPr="006409BB">
              <w:rPr>
                <w:color w:val="auto"/>
                <w:lang w:val="kk-KZ"/>
              </w:rPr>
              <w:t>№</w:t>
            </w:r>
          </w:p>
        </w:tc>
        <w:tc>
          <w:tcPr>
            <w:tcW w:w="1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Банктің (ұйымның) атауы</w:t>
            </w:r>
          </w:p>
        </w:tc>
        <w:tc>
          <w:tcPr>
            <w:tcW w:w="12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 xml:space="preserve">Банк </w:t>
            </w:r>
            <w:r w:rsidRPr="006409BB">
              <w:rPr>
                <w:lang w:val="kk-KZ"/>
              </w:rPr>
              <w:t xml:space="preserve">(ұйым) </w:t>
            </w:r>
            <w:r w:rsidRPr="006409BB">
              <w:rPr>
                <w:color w:val="auto"/>
                <w:lang w:val="kk-KZ"/>
              </w:rPr>
              <w:t>рейтингі</w:t>
            </w:r>
          </w:p>
        </w:tc>
        <w:tc>
          <w:tcPr>
            <w:tcW w:w="526"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Салым валютасының к</w:t>
            </w:r>
            <w:r w:rsidRPr="002624CE">
              <w:rPr>
                <w:rStyle w:val="s0"/>
                <w:color w:val="auto"/>
                <w:sz w:val="24"/>
                <w:szCs w:val="24"/>
                <w:lang w:val="kk-KZ"/>
              </w:rPr>
              <w:t>оды</w:t>
            </w:r>
          </w:p>
        </w:tc>
        <w:tc>
          <w:tcPr>
            <w:tcW w:w="11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Банктік салым шартының жасалу күні және нөмірі</w:t>
            </w:r>
          </w:p>
        </w:tc>
        <w:tc>
          <w:tcPr>
            <w:tcW w:w="452"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106" w:right="-135"/>
              <w:jc w:val="center"/>
              <w:rPr>
                <w:lang w:val="kk-KZ"/>
              </w:rPr>
            </w:pPr>
            <w:r w:rsidRPr="006409BB">
              <w:rPr>
                <w:lang w:val="kk-KZ"/>
              </w:rPr>
              <w:t>Салымның мерзімі (күндермен)</w:t>
            </w:r>
          </w:p>
        </w:tc>
      </w:tr>
      <w:tr w:rsidR="00496B30" w:rsidTr="00496B30">
        <w:trPr>
          <w:jc w:val="center"/>
        </w:trPr>
        <w:tc>
          <w:tcPr>
            <w:tcW w:w="241"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113" w:right="-110"/>
              <w:jc w:val="center"/>
              <w:rPr>
                <w:lang w:val="kk-KZ"/>
              </w:rPr>
            </w:pPr>
          </w:p>
        </w:tc>
        <w:tc>
          <w:tcPr>
            <w:tcW w:w="1406"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106" w:right="-135"/>
              <w:jc w:val="center"/>
              <w:rPr>
                <w:lang w:val="kk-KZ"/>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Салымды орналастыру күніне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Есепті күнге</w:t>
            </w:r>
          </w:p>
        </w:tc>
        <w:tc>
          <w:tcPr>
            <w:tcW w:w="526" w:type="pct"/>
            <w:vMerge/>
            <w:tcBorders>
              <w:left w:val="nil"/>
              <w:bottom w:val="single" w:sz="8" w:space="0" w:color="auto"/>
              <w:right w:val="single" w:sz="8" w:space="0" w:color="auto"/>
            </w:tcBorders>
            <w:vAlign w:val="center"/>
            <w:hideMark/>
          </w:tcPr>
          <w:p w:rsidR="00496B30" w:rsidRDefault="00496B30" w:rsidP="002624CE">
            <w:pPr>
              <w:ind w:left="-106" w:right="-135"/>
              <w:jc w:val="center"/>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күні</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lang w:val="kk-KZ"/>
              </w:rPr>
              <w:t>нөмірі</w:t>
            </w:r>
          </w:p>
        </w:tc>
        <w:tc>
          <w:tcPr>
            <w:tcW w:w="452" w:type="pct"/>
            <w:vMerge/>
            <w:tcBorders>
              <w:left w:val="nil"/>
              <w:bottom w:val="single" w:sz="8" w:space="0" w:color="auto"/>
              <w:right w:val="single" w:sz="8" w:space="0" w:color="auto"/>
            </w:tcBorders>
            <w:vAlign w:val="center"/>
            <w:hideMark/>
          </w:tcPr>
          <w:p w:rsidR="00496B30" w:rsidRDefault="00496B30" w:rsidP="002624CE">
            <w:pPr>
              <w:ind w:left="-106" w:right="-135"/>
              <w:jc w:val="center"/>
              <w:rPr>
                <w:lang w:val="kk-KZ"/>
              </w:rPr>
            </w:pP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10"/>
              <w:jc w:val="center"/>
              <w:rPr>
                <w:color w:val="auto"/>
                <w:lang w:val="kk-KZ"/>
              </w:rPr>
            </w:pPr>
            <w:r w:rsidRPr="006409BB">
              <w:rPr>
                <w:color w:val="auto"/>
                <w:lang w:val="kk-KZ"/>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3</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4</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5</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6</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7</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35"/>
              <w:jc w:val="center"/>
              <w:rPr>
                <w:color w:val="auto"/>
                <w:lang w:val="kk-KZ"/>
              </w:rPr>
            </w:pPr>
            <w:r w:rsidRPr="006409BB">
              <w:rPr>
                <w:color w:val="auto"/>
                <w:lang w:val="kk-KZ"/>
              </w:rPr>
              <w:t>8</w:t>
            </w:r>
          </w:p>
        </w:tc>
      </w:tr>
      <w:tr w:rsidR="00496B30" w:rsidRP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Екінші деңгейдегі банктердің шоттарындағы ақша</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1.1.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2</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Талап етуге дейiнгi салымдар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2.1.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3</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Мерзімді салымдар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3.1.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4</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Шартты салымдар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4.1.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5.</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Банк операцияларының жекелеген түрлерін жүзеге асыратын ұйымдардың шоттарындағы ақша</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5.1.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lastRenderedPageBreak/>
              <w:t>6.</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Бағалы қағаздар нарығында қызмет көрсететін ұйымдардың шоттарындағы ақша</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6.1.</w:t>
            </w:r>
          </w:p>
        </w:tc>
        <w:tc>
          <w:tcPr>
            <w:tcW w:w="140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p>
        </w:tc>
        <w:tc>
          <w:tcPr>
            <w:tcW w:w="73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7.</w:t>
            </w:r>
          </w:p>
        </w:tc>
        <w:tc>
          <w:tcPr>
            <w:tcW w:w="1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Жолдағы ақша</w:t>
            </w:r>
          </w:p>
        </w:tc>
        <w:tc>
          <w:tcPr>
            <w:tcW w:w="7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7.1.</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110"/>
              <w:jc w:val="center"/>
              <w:rPr>
                <w:lang w:val="kk-KZ"/>
              </w:rPr>
            </w:pPr>
            <w:r w:rsidRPr="006409BB">
              <w:rPr>
                <w:lang w:val="kk-KZ"/>
              </w:rPr>
              <w:t>8</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Барлығы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889"/>
        <w:gridCol w:w="1149"/>
        <w:gridCol w:w="2351"/>
        <w:gridCol w:w="1106"/>
        <w:gridCol w:w="3274"/>
        <w:gridCol w:w="2255"/>
        <w:gridCol w:w="1525"/>
      </w:tblGrid>
      <w:tr w:rsidR="00496B30" w:rsidTr="00496B30">
        <w:trPr>
          <w:jc w:val="center"/>
        </w:trPr>
        <w:tc>
          <w:tcPr>
            <w:tcW w:w="9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бойынша сыйақы мөлшерлемесі (жылдық пайызбен)</w:t>
            </w:r>
          </w:p>
        </w:tc>
        <w:tc>
          <w:tcPr>
            <w:tcW w:w="12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бойынша негізгі борыш сомасы</w:t>
            </w:r>
          </w:p>
        </w:tc>
        <w:tc>
          <w:tcPr>
            <w:tcW w:w="15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Баланстық құны</w:t>
            </w:r>
          </w:p>
        </w:tc>
        <w:tc>
          <w:tcPr>
            <w:tcW w:w="7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Анықтама үшін: қалыптастырылған резервтер (провизиялар)</w:t>
            </w:r>
          </w:p>
        </w:tc>
        <w:tc>
          <w:tcPr>
            <w:tcW w:w="5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Ескертпе</w:t>
            </w:r>
          </w:p>
        </w:tc>
      </w:tr>
      <w:tr w:rsidR="00496B30" w:rsidRP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теңгемен</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шетел валютасымен</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барлығы</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оның ішінде салым бойынша есептелген сыйақы</w:t>
            </w:r>
          </w:p>
        </w:tc>
        <w:tc>
          <w:tcPr>
            <w:tcW w:w="775"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24"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ind w:firstLine="709"/>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709"/>
        <w:jc w:val="right"/>
        <w:rPr>
          <w:color w:val="000000"/>
          <w:sz w:val="28"/>
          <w:szCs w:val="28"/>
          <w:lang w:val="kk-KZ"/>
        </w:rPr>
      </w:pPr>
      <w:r w:rsidRPr="006409BB">
        <w:rPr>
          <w:color w:val="000000"/>
          <w:sz w:val="28"/>
          <w:szCs w:val="28"/>
          <w:lang w:val="kk-KZ"/>
        </w:rPr>
        <w:t>Меншікті активтердің</w:t>
      </w:r>
    </w:p>
    <w:p w:rsidR="00496B30" w:rsidRDefault="00496B30" w:rsidP="002624CE">
      <w:pPr>
        <w:ind w:firstLine="709"/>
        <w:jc w:val="right"/>
        <w:rPr>
          <w:color w:val="000000"/>
          <w:sz w:val="28"/>
          <w:szCs w:val="28"/>
          <w:lang w:val="kk-KZ"/>
        </w:rPr>
      </w:pPr>
      <w:r w:rsidRPr="006409BB">
        <w:rPr>
          <w:color w:val="000000"/>
          <w:sz w:val="28"/>
          <w:szCs w:val="28"/>
          <w:lang w:val="kk-KZ"/>
        </w:rPr>
        <w:t>құрамында есепке алынатын</w:t>
      </w:r>
    </w:p>
    <w:p w:rsidR="00496B30" w:rsidRDefault="00496B30" w:rsidP="002624CE">
      <w:pPr>
        <w:ind w:firstLine="709"/>
        <w:jc w:val="right"/>
        <w:rPr>
          <w:color w:val="000000"/>
          <w:sz w:val="28"/>
          <w:szCs w:val="28"/>
          <w:lang w:val="kk-KZ"/>
        </w:rPr>
      </w:pPr>
      <w:r w:rsidRPr="006409BB">
        <w:rPr>
          <w:color w:val="000000"/>
          <w:sz w:val="28"/>
          <w:szCs w:val="28"/>
          <w:lang w:val="kk-KZ"/>
        </w:rPr>
        <w:t>салымдар мен ақша туралы</w:t>
      </w:r>
    </w:p>
    <w:p w:rsidR="00496B30" w:rsidRDefault="00496B30" w:rsidP="002624CE">
      <w:pPr>
        <w:ind w:firstLine="709"/>
        <w:jc w:val="right"/>
        <w:rPr>
          <w:color w:val="000000"/>
          <w:sz w:val="28"/>
          <w:szCs w:val="28"/>
          <w:lang w:val="kk-KZ"/>
        </w:rPr>
      </w:pPr>
      <w:r w:rsidRPr="006409BB">
        <w:rPr>
          <w:color w:val="000000"/>
          <w:sz w:val="28"/>
          <w:szCs w:val="28"/>
          <w:lang w:val="kk-KZ"/>
        </w:rPr>
        <w:t>есеп нысанына</w:t>
      </w:r>
    </w:p>
    <w:p w:rsidR="00496B30" w:rsidRDefault="00496B30" w:rsidP="002624CE">
      <w:pPr>
        <w:pStyle w:val="pr"/>
        <w:spacing w:before="0" w:beforeAutospacing="0" w:after="0" w:afterAutospacing="0"/>
        <w:jc w:val="right"/>
        <w:rPr>
          <w:color w:val="auto"/>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lang w:val="kk-KZ"/>
        </w:rPr>
      </w:pPr>
      <w:r w:rsidRPr="006409BB">
        <w:rPr>
          <w:sz w:val="28"/>
          <w:lang w:val="kk-KZ"/>
        </w:rPr>
        <w:t>«Меншікті активтердің құрамында есепке алынатын салымдар мен ақша туралы есеп» (индексі: 1- RCB_Vklady_SA, кезеңділігі: ай сайын)</w:t>
      </w:r>
    </w:p>
    <w:p w:rsidR="00496B30" w:rsidRDefault="00496B30" w:rsidP="002624CE">
      <w:pPr>
        <w:pStyle w:val="pc"/>
        <w:spacing w:before="0" w:beforeAutospacing="0" w:after="0" w:afterAutospacing="0"/>
        <w:jc w:val="center"/>
        <w:rPr>
          <w:sz w:val="28"/>
          <w:lang w:val="kk-KZ"/>
        </w:rPr>
      </w:pPr>
      <w:r w:rsidRPr="006409BB">
        <w:rPr>
          <w:sz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lang w:val="kk-KZ"/>
        </w:rPr>
        <w:t>«Меншікті активтердің құрамында есепке алынатын салымдар мен ақша туралы есеп»</w:t>
      </w:r>
      <w:r w:rsidRPr="006409BB">
        <w:rPr>
          <w:rStyle w:val="s1"/>
          <w:color w:val="auto"/>
          <w:sz w:val="28"/>
          <w:szCs w:val="28"/>
          <w:lang w:val="kk-KZ"/>
        </w:rPr>
        <w:t xml:space="preserve"> </w:t>
      </w:r>
      <w:r w:rsidRPr="006409BB">
        <w:rPr>
          <w:color w:val="auto"/>
          <w:sz w:val="28"/>
          <w:szCs w:val="28"/>
          <w:lang w:val="kk-KZ"/>
        </w:rPr>
        <w:t>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b w:val="0"/>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 xml:space="preserve">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sz w:val="28"/>
          <w:szCs w:val="28"/>
          <w:lang w:val="kk-KZ"/>
        </w:rPr>
        <w:br/>
      </w:r>
      <w:r w:rsidRPr="006409BB">
        <w:rPr>
          <w:sz w:val="28"/>
          <w:szCs w:val="28"/>
          <w:lang w:val="kk-KZ"/>
        </w:rPr>
        <w:lastRenderedPageBreak/>
        <w:t>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 жоқ» деп көрсетіледі. Бұл бағандар Қазақстан Республикасы Ұлттық Банкінің салымдары бойынша толтырылмайды.</w:t>
      </w:r>
    </w:p>
    <w:p w:rsidR="00496B30" w:rsidRDefault="00496B30" w:rsidP="002624CE">
      <w:pPr>
        <w:pStyle w:val="pj"/>
        <w:ind w:firstLine="709"/>
        <w:rPr>
          <w:sz w:val="28"/>
          <w:szCs w:val="28"/>
          <w:lang w:val="kk-KZ"/>
        </w:rPr>
      </w:pPr>
      <w:r w:rsidRPr="006409BB">
        <w:rPr>
          <w:sz w:val="28"/>
          <w:szCs w:val="28"/>
          <w:lang w:val="kk-KZ"/>
        </w:rPr>
        <w:t xml:space="preserve">6. 5-бағанда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sz w:val="28"/>
          <w:szCs w:val="28"/>
          <w:lang w:val="kk-KZ"/>
        </w:rPr>
      </w:pPr>
      <w:r w:rsidRPr="006409BB">
        <w:rPr>
          <w:sz w:val="28"/>
          <w:szCs w:val="28"/>
          <w:lang w:val="kk-KZ"/>
        </w:rPr>
        <w:t>7. 8-бағанда банктік салым шарты бойынша салымның мерзімі көрсетіледі, салымның мерзімі ұзартылған кезде ұзартуы ескерілген мерзім көрсетіледі.</w:t>
      </w:r>
    </w:p>
    <w:p w:rsidR="00496B30" w:rsidRDefault="00496B30" w:rsidP="002624CE">
      <w:pPr>
        <w:pStyle w:val="pj"/>
        <w:ind w:firstLine="709"/>
        <w:rPr>
          <w:sz w:val="28"/>
          <w:szCs w:val="28"/>
          <w:lang w:val="kk-KZ"/>
        </w:rPr>
      </w:pPr>
      <w:r w:rsidRPr="006409BB">
        <w:rPr>
          <w:sz w:val="28"/>
          <w:szCs w:val="28"/>
          <w:lang w:val="kk-KZ"/>
        </w:rPr>
        <w:t>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w:t>
      </w:r>
    </w:p>
    <w:p w:rsidR="00496B30" w:rsidRDefault="00496B30" w:rsidP="002624CE">
      <w:pPr>
        <w:pStyle w:val="pj"/>
        <w:ind w:firstLine="709"/>
        <w:rPr>
          <w:sz w:val="28"/>
          <w:szCs w:val="28"/>
          <w:lang w:val="kk-KZ"/>
        </w:rPr>
      </w:pPr>
      <w:r w:rsidRPr="006409BB">
        <w:rPr>
          <w:sz w:val="28"/>
          <w:szCs w:val="28"/>
          <w:lang w:val="kk-KZ"/>
        </w:rPr>
        <w:t>9. Егер салымның меншік құқығына шектеулер бар болса, онда 15-бағанда «иә» сөзі көрсетіледі.</w:t>
      </w:r>
    </w:p>
    <w:p w:rsidR="00496B30" w:rsidRDefault="00496B30" w:rsidP="002624CE">
      <w:pPr>
        <w:pStyle w:val="pj"/>
        <w:ind w:firstLine="709"/>
        <w:rPr>
          <w:sz w:val="28"/>
          <w:szCs w:val="28"/>
          <w:lang w:val="kk-KZ"/>
        </w:rPr>
      </w:pPr>
      <w:r w:rsidRPr="006409BB">
        <w:rPr>
          <w:sz w:val="28"/>
          <w:szCs w:val="28"/>
          <w:lang w:val="kk-KZ"/>
        </w:rPr>
        <w:t>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Астана халықаралық биржасының (Astana International Exchange) (бұдан әрі – AIX) орталық депозитарий шоттарындағы бағалы қағаздары бойынша есеп айырысуға арналған АІХ меншікті ақшасы Нысанның 6-жолында көрсетіледі.</w:t>
      </w:r>
    </w:p>
    <w:p w:rsidR="00496B30" w:rsidRDefault="00496B30" w:rsidP="002624CE">
      <w:pPr>
        <w:pStyle w:val="pj"/>
        <w:ind w:firstLine="709"/>
        <w:rPr>
          <w:sz w:val="28"/>
          <w:szCs w:val="28"/>
          <w:lang w:val="kk-KZ"/>
        </w:rPr>
      </w:pPr>
      <w:r w:rsidRPr="006409BB">
        <w:rPr>
          <w:sz w:val="28"/>
          <w:szCs w:val="28"/>
          <w:lang w:val="kk-KZ"/>
        </w:rPr>
        <w:t>11. 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4</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5-қосымша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lang w:val="kk-KZ"/>
        </w:rPr>
      </w:pPr>
      <w:r w:rsidRPr="006409BB">
        <w:rPr>
          <w:sz w:val="28"/>
          <w:lang w:val="kk-KZ"/>
        </w:rPr>
        <w:t xml:space="preserve">Меншікті активтер есебінен басқа заңды тұлғалардың капиталына инвестициялар туралы есеп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1-RCB_IKDU</w:t>
      </w:r>
      <w:r w:rsidRPr="006409BB">
        <w:rPr>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709"/>
        <w:jc w:val="both"/>
        <w:rPr>
          <w:bCs/>
          <w:sz w:val="28"/>
          <w:szCs w:val="28"/>
          <w:lang w:val="kk-KZ"/>
        </w:rPr>
      </w:pPr>
      <w:r w:rsidRPr="006409BB">
        <w:rPr>
          <w:bCs/>
          <w:sz w:val="28"/>
          <w:szCs w:val="28"/>
          <w:lang w:val="kk-KZ"/>
        </w:rPr>
        <w:t xml:space="preserve">Кесте. </w:t>
      </w:r>
      <w:r w:rsidRPr="006409BB">
        <w:rPr>
          <w:sz w:val="28"/>
          <w:lang w:val="kk-KZ"/>
        </w:rPr>
        <w:t xml:space="preserve">Меншікті активтер есебінен басқа заңды тұлғалардың капиталына инвестициялар </w:t>
      </w:r>
    </w:p>
    <w:p w:rsidR="00496B30" w:rsidRDefault="00496B30" w:rsidP="002624CE">
      <w:pPr>
        <w:ind w:firstLine="709"/>
        <w:jc w:val="both"/>
        <w:rPr>
          <w:bCs/>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68"/>
        <w:gridCol w:w="2453"/>
        <w:gridCol w:w="1726"/>
        <w:gridCol w:w="1193"/>
        <w:gridCol w:w="2188"/>
        <w:gridCol w:w="1720"/>
        <w:gridCol w:w="2403"/>
        <w:gridCol w:w="2098"/>
      </w:tblGrid>
      <w:tr w:rsidR="00496B30" w:rsidTr="00496B30">
        <w:trPr>
          <w:jc w:val="center"/>
        </w:trPr>
        <w:tc>
          <w:tcPr>
            <w:tcW w:w="26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8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44" w:right="1"/>
              <w:jc w:val="center"/>
              <w:rPr>
                <w:color w:val="auto"/>
                <w:lang w:val="kk-KZ"/>
              </w:rPr>
            </w:pPr>
            <w:r w:rsidRPr="006409BB">
              <w:rPr>
                <w:lang w:val="kk-KZ"/>
              </w:rPr>
              <w:t>Заңды тұлғаның атауы</w:t>
            </w:r>
          </w:p>
        </w:tc>
        <w:tc>
          <w:tcPr>
            <w:tcW w:w="59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44" w:right="1"/>
              <w:jc w:val="center"/>
              <w:rPr>
                <w:lang w:val="kk-KZ"/>
              </w:rPr>
            </w:pPr>
            <w:r w:rsidRPr="006409BB">
              <w:rPr>
                <w:lang w:val="kk-KZ"/>
              </w:rPr>
              <w:t>Сатып алу құны</w:t>
            </w:r>
          </w:p>
        </w:tc>
        <w:tc>
          <w:tcPr>
            <w:tcW w:w="116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44" w:right="1"/>
              <w:jc w:val="center"/>
              <w:rPr>
                <w:lang w:val="kk-KZ"/>
              </w:rPr>
            </w:pPr>
            <w:r w:rsidRPr="006409BB">
              <w:rPr>
                <w:lang w:val="kk-KZ"/>
              </w:rPr>
              <w:t>Баланстық құны</w:t>
            </w:r>
          </w:p>
        </w:tc>
        <w:tc>
          <w:tcPr>
            <w:tcW w:w="59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44" w:right="1"/>
              <w:jc w:val="center"/>
              <w:rPr>
                <w:lang w:val="kk-KZ"/>
              </w:rPr>
            </w:pPr>
            <w:r w:rsidRPr="006409BB">
              <w:rPr>
                <w:lang w:val="kk-KZ"/>
              </w:rPr>
              <w:t>Жарғылық капиталдағы үлесі (</w:t>
            </w:r>
            <w:r>
              <w:rPr>
                <w:lang w:val="kk-KZ"/>
              </w:rPr>
              <w:t>пайыз</w:t>
            </w:r>
            <w:r w:rsidRPr="006409BB">
              <w:rPr>
                <w:lang w:val="kk-KZ"/>
              </w:rPr>
              <w:t>бен)</w:t>
            </w:r>
          </w:p>
        </w:tc>
        <w:tc>
          <w:tcPr>
            <w:tcW w:w="82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44" w:right="1"/>
              <w:jc w:val="center"/>
              <w:rPr>
                <w:lang w:val="kk-KZ"/>
              </w:rPr>
            </w:pPr>
            <w:r w:rsidRPr="006409BB">
              <w:rPr>
                <w:lang w:val="kk-KZ"/>
              </w:rPr>
              <w:t>Сатып алу күні</w:t>
            </w:r>
          </w:p>
        </w:tc>
        <w:tc>
          <w:tcPr>
            <w:tcW w:w="7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44" w:right="1"/>
              <w:jc w:val="center"/>
              <w:rPr>
                <w:lang w:val="kk-KZ"/>
              </w:rPr>
            </w:pPr>
            <w:r w:rsidRPr="006409BB">
              <w:rPr>
                <w:lang w:val="kk-KZ"/>
              </w:rPr>
              <w:t>Ескертпе</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Default="00496B30" w:rsidP="002624CE">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rPr>
                <w:lang w:val="kk-KZ"/>
              </w:rPr>
            </w:pP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right="-151"/>
              <w:jc w:val="center"/>
              <w:rPr>
                <w:color w:val="auto"/>
                <w:lang w:val="kk-KZ"/>
              </w:rPr>
            </w:pPr>
            <w:r w:rsidRPr="006409BB">
              <w:rPr>
                <w:lang w:val="kk-KZ"/>
              </w:rPr>
              <w:t>Барлығы</w:t>
            </w: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69" w:right="-82"/>
              <w:jc w:val="center"/>
              <w:rPr>
                <w:color w:val="auto"/>
                <w:lang w:val="kk-KZ"/>
              </w:rPr>
            </w:pPr>
            <w:r w:rsidRPr="006409BB">
              <w:rPr>
                <w:lang w:val="kk-KZ"/>
              </w:rPr>
              <w:t>оның ішінде есептелген дивидендтер</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rPr>
                <w:lang w:val="kk-KZ"/>
              </w:rPr>
            </w:pPr>
          </w:p>
        </w:tc>
      </w:tr>
      <w:tr w:rsidR="00496B30" w:rsidTr="00496B30">
        <w:trPr>
          <w:jc w:val="center"/>
        </w:trPr>
        <w:tc>
          <w:tcPr>
            <w:tcW w:w="26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1</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7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Tr="00496B30">
        <w:trPr>
          <w:jc w:val="center"/>
        </w:trPr>
        <w:tc>
          <w:tcPr>
            <w:tcW w:w="26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pc"/>
              <w:spacing w:before="0" w:beforeAutospacing="0" w:after="0" w:afterAutospacing="0"/>
              <w:rPr>
                <w:color w:val="auto"/>
                <w:lang w:val="kk-KZ"/>
              </w:rPr>
            </w:pP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7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rPr>
          <w:sz w:val="28"/>
          <w:szCs w:val="28"/>
          <w:lang w:val="kk-KZ"/>
        </w:rPr>
      </w:pP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ind w:firstLine="709"/>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lastRenderedPageBreak/>
        <w:t>Меншікті активтер есебінен басқа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заңды тұлғалардың капиталына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инвестициялар туралы есеп нысанына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sz w:val="28"/>
          <w:lang w:val="kk-KZ"/>
        </w:rPr>
      </w:pPr>
      <w:r w:rsidRPr="006409BB">
        <w:rPr>
          <w:sz w:val="28"/>
          <w:lang w:val="kk-KZ"/>
        </w:rPr>
        <w:t>«Меншікті активтер есебінен басқа заңды тұлғалардың капиталына инвестициялар туралы есеп»</w:t>
      </w:r>
    </w:p>
    <w:p w:rsidR="00496B30" w:rsidRDefault="00496B30" w:rsidP="002624CE">
      <w:pPr>
        <w:pStyle w:val="pc"/>
        <w:spacing w:before="0" w:beforeAutospacing="0" w:after="0" w:afterAutospacing="0"/>
        <w:jc w:val="center"/>
        <w:rPr>
          <w:sz w:val="28"/>
          <w:lang w:val="kk-KZ"/>
        </w:rPr>
      </w:pPr>
      <w:r w:rsidRPr="006409BB">
        <w:rPr>
          <w:sz w:val="28"/>
          <w:lang w:val="kk-KZ"/>
        </w:rPr>
        <w:t xml:space="preserve"> (индекс: 1- RCB_IKDU,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sz w:val="28"/>
          <w:lang w:val="kk-KZ"/>
        </w:rPr>
        <w:t>әкімшілік деректердің нысанын толтыру бойынша түсіндірме</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lang w:val="kk-KZ"/>
        </w:rPr>
        <w:t xml:space="preserve">«Меншікті активтер есебінен басқа заңды тұлғалардың капиталына инвестициялар туралы </w:t>
      </w:r>
      <w:r w:rsidRPr="00496B30">
        <w:rPr>
          <w:rStyle w:val="s1"/>
          <w:b w:val="0"/>
          <w:color w:val="auto"/>
          <w:sz w:val="28"/>
          <w:szCs w:val="28"/>
          <w:lang w:val="kk-KZ"/>
        </w:rPr>
        <w:t>есеп»</w:t>
      </w:r>
      <w:r w:rsidRPr="006409BB">
        <w:rPr>
          <w:color w:val="auto"/>
          <w:sz w:val="28"/>
          <w:szCs w:val="28"/>
          <w:lang w:val="kk-KZ"/>
        </w:rPr>
        <w:t xml:space="preserve"> 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 xml:space="preserve">5. Нысанда қауымдасқан ұйымдардың, сондай-ақ басқа заңды тұлғалардың капиталына меншікті активтері есебінен ұйымдардың инвестицияларының мөлшері туралы мәліметтер көрсетіледі. </w:t>
      </w:r>
    </w:p>
    <w:p w:rsidR="00496B30" w:rsidRDefault="00496B30" w:rsidP="002624CE">
      <w:pPr>
        <w:pStyle w:val="pj"/>
        <w:ind w:firstLine="709"/>
        <w:rPr>
          <w:sz w:val="28"/>
          <w:szCs w:val="28"/>
          <w:lang w:val="kk-KZ"/>
        </w:rPr>
      </w:pPr>
      <w:r w:rsidRPr="006409BB">
        <w:rPr>
          <w:sz w:val="28"/>
          <w:szCs w:val="28"/>
          <w:lang w:val="kk-KZ"/>
        </w:rPr>
        <w:t>6. Нысанның барлық деректері капиталына ұйым қатысатын заңды тұлғаның қызметінің сипаты бойынша беріледі.</w:t>
      </w:r>
    </w:p>
    <w:p w:rsidR="00496B30" w:rsidRDefault="00496B30" w:rsidP="002624CE">
      <w:pPr>
        <w:pStyle w:val="pj"/>
        <w:ind w:firstLine="709"/>
        <w:rPr>
          <w:sz w:val="28"/>
          <w:szCs w:val="28"/>
          <w:lang w:val="kk-KZ"/>
        </w:rPr>
      </w:pPr>
      <w:r w:rsidRPr="006409BB">
        <w:rPr>
          <w:sz w:val="28"/>
          <w:szCs w:val="28"/>
          <w:lang w:val="kk-KZ"/>
        </w:rPr>
        <w:t>7. 4-бағанда бухгалтерлік есепте берлген заңды тұлғалардың капиталына инвестициялардың баланстық құны көрсетіледі.</w:t>
      </w:r>
    </w:p>
    <w:p w:rsidR="00496B30" w:rsidRDefault="00496B30" w:rsidP="002624CE">
      <w:pPr>
        <w:pStyle w:val="pj"/>
        <w:ind w:firstLine="709"/>
        <w:rPr>
          <w:sz w:val="28"/>
          <w:szCs w:val="28"/>
          <w:lang w:val="kk-KZ"/>
        </w:rPr>
      </w:pPr>
      <w:r w:rsidRPr="006409BB">
        <w:rPr>
          <w:sz w:val="28"/>
          <w:szCs w:val="28"/>
          <w:lang w:val="kk-KZ"/>
        </w:rPr>
        <w:t>8. 5-бағанда заңды тұлғалардың капиталына инвестициялар бойынша есептелген дивидендтер сомасы көрсетіледі.</w:t>
      </w:r>
    </w:p>
    <w:p w:rsidR="00496B30" w:rsidRDefault="00496B30" w:rsidP="002624CE">
      <w:pPr>
        <w:pStyle w:val="pj"/>
        <w:ind w:firstLine="709"/>
        <w:rPr>
          <w:sz w:val="28"/>
          <w:szCs w:val="28"/>
          <w:lang w:val="kk-KZ"/>
        </w:rPr>
      </w:pPr>
      <w:r w:rsidRPr="006409BB">
        <w:rPr>
          <w:sz w:val="28"/>
          <w:szCs w:val="28"/>
          <w:lang w:val="kk-KZ"/>
        </w:rPr>
        <w:lastRenderedPageBreak/>
        <w:t>9. 7-бағанда бухгалтерлік есепте көрсетілген бастапқы тану күні «жылы.айы.күні» форматында көрсетіледі.</w:t>
      </w:r>
    </w:p>
    <w:p w:rsidR="00496B30" w:rsidRDefault="00496B30" w:rsidP="002624CE">
      <w:pPr>
        <w:pStyle w:val="pj"/>
        <w:ind w:firstLine="709"/>
        <w:rPr>
          <w:color w:val="auto"/>
          <w:sz w:val="28"/>
          <w:szCs w:val="28"/>
          <w:lang w:val="kk-KZ"/>
        </w:rPr>
      </w:pPr>
      <w:r w:rsidRPr="006409BB">
        <w:rPr>
          <w:sz w:val="28"/>
          <w:szCs w:val="28"/>
          <w:lang w:val="kk-KZ"/>
        </w:rPr>
        <w:t>10. Мәліметтер болмаған жағдайда, Нысан толтырылмай ұсынылады.</w:t>
      </w: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5</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6-қосымша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sz w:val="28"/>
          <w:lang w:val="kk-KZ"/>
        </w:rPr>
        <w:t>Меншікті активтер мен клиенттердің активтері құрамында есепке алынатын берілген қарыздар мен дебиторлық берешек туралы есеп</w:t>
      </w:r>
      <w:r w:rsidRPr="006409BB">
        <w:rPr>
          <w:sz w:val="32"/>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1-RCB_DZ</w:t>
      </w:r>
      <w:r w:rsidRPr="006409BB">
        <w:rPr>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w:t>
      </w:r>
      <w:r w:rsidRPr="006409BB">
        <w:rPr>
          <w:rStyle w:val="s0"/>
          <w:sz w:val="28"/>
          <w:szCs w:val="28"/>
          <w:lang w:val="kk-KZ"/>
        </w:rPr>
        <w:t>сайын</w:t>
      </w:r>
      <w:r w:rsidRPr="006409BB">
        <w:rPr>
          <w:rStyle w:val="s0"/>
          <w:color w:val="auto"/>
          <w:sz w:val="28"/>
          <w:szCs w:val="28"/>
          <w:lang w:val="kk-KZ"/>
        </w:rPr>
        <w:t xml:space="preserve">,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color w:val="auto"/>
          <w:sz w:val="28"/>
          <w:szCs w:val="28"/>
          <w:lang w:val="kk-KZ"/>
        </w:rPr>
      </w:pPr>
      <w:r w:rsidRPr="006409BB">
        <w:rPr>
          <w:bCs/>
          <w:color w:val="auto"/>
          <w:sz w:val="28"/>
          <w:szCs w:val="28"/>
          <w:lang w:val="kk-KZ"/>
        </w:rPr>
        <w:t xml:space="preserve">Кесте. </w:t>
      </w:r>
      <w:r w:rsidRPr="006409BB">
        <w:rPr>
          <w:sz w:val="28"/>
          <w:lang w:val="kk-KZ"/>
        </w:rPr>
        <w:t>Меншікті активтер мен клиенттердің активтері құрамында есепке алынатын берілген қарыздар мен дебиторлық берешек</w:t>
      </w:r>
      <w:r w:rsidRPr="006409BB">
        <w:rPr>
          <w:bCs/>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568"/>
        <w:gridCol w:w="1379"/>
        <w:gridCol w:w="3431"/>
        <w:gridCol w:w="1702"/>
        <w:gridCol w:w="1842"/>
        <w:gridCol w:w="1699"/>
        <w:gridCol w:w="1420"/>
        <w:gridCol w:w="2508"/>
      </w:tblGrid>
      <w:tr w:rsidR="00496B30" w:rsidTr="00496B30">
        <w:trPr>
          <w:jc w:val="center"/>
        </w:trPr>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43"/>
              <w:jc w:val="center"/>
              <w:rPr>
                <w:color w:val="auto"/>
                <w:lang w:val="kk-KZ"/>
              </w:rPr>
            </w:pPr>
            <w:r w:rsidRPr="006409BB">
              <w:rPr>
                <w:color w:val="auto"/>
                <w:lang w:val="kk-KZ"/>
              </w:rPr>
              <w:t>№</w:t>
            </w:r>
          </w:p>
        </w:tc>
        <w:tc>
          <w:tcPr>
            <w:tcW w:w="16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84"/>
              <w:jc w:val="center"/>
              <w:rPr>
                <w:color w:val="auto"/>
                <w:lang w:val="kk-KZ"/>
              </w:rPr>
            </w:pPr>
            <w:r w:rsidRPr="006409BB">
              <w:rPr>
                <w:lang w:val="kk-KZ"/>
              </w:rPr>
              <w:t>Клиенттің атауы (меншікті активтер), талаптардың түрі</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86"/>
              <w:jc w:val="center"/>
              <w:rPr>
                <w:color w:val="auto"/>
                <w:lang w:val="kk-KZ"/>
              </w:rPr>
            </w:pPr>
            <w:r w:rsidRPr="006409BB">
              <w:rPr>
                <w:lang w:val="kk-KZ"/>
              </w:rPr>
              <w:t>Контрагенттің (дебитордың) атауы</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31"/>
              <w:jc w:val="center"/>
              <w:rPr>
                <w:color w:val="auto"/>
                <w:lang w:val="kk-KZ"/>
              </w:rPr>
            </w:pPr>
            <w:r w:rsidRPr="006409BB">
              <w:rPr>
                <w:lang w:val="kk-KZ"/>
              </w:rPr>
              <w:t>Беру (туындау) күні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31"/>
              <w:jc w:val="center"/>
              <w:rPr>
                <w:color w:val="auto"/>
                <w:lang w:val="kk-KZ"/>
              </w:rPr>
            </w:pPr>
            <w:r w:rsidRPr="006409BB">
              <w:rPr>
                <w:lang w:val="kk-KZ"/>
              </w:rPr>
              <w:t>Өтеу (жабу) күні</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31"/>
              <w:jc w:val="center"/>
              <w:rPr>
                <w:color w:val="auto"/>
                <w:lang w:val="kk-KZ"/>
              </w:rPr>
            </w:pPr>
            <w:r w:rsidRPr="006409BB">
              <w:rPr>
                <w:lang w:val="kk-KZ"/>
              </w:rPr>
              <w:t>Валюта коды</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31"/>
              <w:jc w:val="center"/>
              <w:rPr>
                <w:color w:val="auto"/>
                <w:lang w:val="kk-KZ"/>
              </w:rPr>
            </w:pPr>
            <w:r w:rsidRPr="006409BB">
              <w:rPr>
                <w:lang w:val="kk-KZ"/>
              </w:rPr>
              <w:t>Сыйақы мөлшерлемесі (жылдық пайызбен)</w:t>
            </w: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color w:val="auto"/>
                <w:lang w:val="kk-KZ"/>
              </w:rPr>
            </w:pPr>
            <w:r w:rsidRPr="006409BB">
              <w:rPr>
                <w:color w:val="auto"/>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5" w:right="-60"/>
              <w:jc w:val="center"/>
              <w:rPr>
                <w:color w:val="auto"/>
                <w:lang w:val="kk-KZ"/>
              </w:rPr>
            </w:pPr>
            <w:r w:rsidRPr="006409BB">
              <w:rPr>
                <w:color w:val="auto"/>
                <w:lang w:val="kk-KZ"/>
              </w:rPr>
              <w:t>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both"/>
              <w:rPr>
                <w:color w:val="auto"/>
                <w:lang w:val="kk-KZ"/>
              </w:rPr>
            </w:pPr>
            <w:r w:rsidRPr="006409BB">
              <w:rPr>
                <w:lang w:val="kk-KZ"/>
              </w:rPr>
              <w:t>Меншікті активтер бойынша 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1.1.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ight="-94"/>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ight="-94"/>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2.</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both"/>
              <w:rPr>
                <w:color w:val="auto"/>
                <w:lang w:val="kk-KZ"/>
              </w:rPr>
            </w:pPr>
            <w:r w:rsidRPr="006409BB">
              <w:rPr>
                <w:lang w:val="kk-KZ"/>
              </w:rPr>
              <w:t>Инвестициялық қорлардың активтері бойынша 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2.1.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ight="-94"/>
              <w:jc w:val="both"/>
              <w:rPr>
                <w:lang w:val="kk-KZ"/>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ight="-94"/>
              <w:jc w:val="both"/>
              <w:rPr>
                <w:lang w:val="kk-KZ"/>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3.</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both"/>
              <w:rPr>
                <w:color w:val="auto"/>
                <w:lang w:val="kk-KZ"/>
              </w:rPr>
            </w:pPr>
            <w:r w:rsidRPr="006409BB">
              <w:rPr>
                <w:lang w:val="kk-KZ"/>
              </w:rPr>
              <w:t>Басқа да клиенттердің активтері бойынша 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3.1.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ight="-94"/>
              <w:rPr>
                <w:lang w:val="kk-KZ"/>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07" w:right="-94"/>
              <w:rPr>
                <w:lang w:val="kk-KZ"/>
              </w:rPr>
            </w:pPr>
            <w:r w:rsidRPr="006409BB">
              <w:rPr>
                <w:lang w:val="kk-KZ"/>
              </w:rPr>
              <w:t> </w:t>
            </w: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07"/>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24"/>
        <w:gridCol w:w="4801"/>
        <w:gridCol w:w="5683"/>
        <w:gridCol w:w="2241"/>
      </w:tblGrid>
      <w:tr w:rsidR="00496B30" w:rsidTr="00496B30">
        <w:trPr>
          <w:jc w:val="center"/>
        </w:trPr>
        <w:tc>
          <w:tcPr>
            <w:tcW w:w="22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Есепті күнгі талаптардың ағымдағы құны</w:t>
            </w:r>
          </w:p>
        </w:tc>
        <w:tc>
          <w:tcPr>
            <w:tcW w:w="1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Анықтама үшін: қалыптастырылған резервтер (провизиялар)</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Мәміленің негіздемесі</w:t>
            </w:r>
          </w:p>
        </w:tc>
      </w:tr>
      <w:tr w:rsidR="00496B30" w:rsidTr="00496B30">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 xml:space="preserve">барлығы </w:t>
            </w:r>
          </w:p>
        </w:tc>
        <w:tc>
          <w:tcPr>
            <w:tcW w:w="1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lastRenderedPageBreak/>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ind w:firstLine="709"/>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lastRenderedPageBreak/>
        <w:t>Меншікті активтер мен</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клиенттердің активтері құрамында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есепке алынатын берілген қарыздар</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мен дебиторлық берешек туралы есеп нысанына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rPr>
          <w:color w:val="000000"/>
          <w:spacing w:val="2"/>
          <w:sz w:val="28"/>
          <w:szCs w:val="28"/>
          <w:lang w:val="kk-KZ"/>
        </w:rPr>
      </w:pPr>
      <w:r w:rsidRPr="006409BB">
        <w:rPr>
          <w:sz w:val="28"/>
          <w:szCs w:val="28"/>
          <w:lang w:val="kk-KZ"/>
        </w:rPr>
        <w:t>«</w:t>
      </w:r>
      <w:r w:rsidRPr="006409BB">
        <w:rPr>
          <w:color w:val="000000"/>
          <w:spacing w:val="2"/>
          <w:sz w:val="28"/>
          <w:szCs w:val="28"/>
          <w:lang w:val="kk-KZ"/>
        </w:rPr>
        <w:t>Меншікті активтер мен клиенттердің активтері құрамында есепке алынатын берілген қарыздар мен дебиторлық берешек туралы есеп»</w:t>
      </w:r>
    </w:p>
    <w:p w:rsidR="00496B30" w:rsidRDefault="00496B30" w:rsidP="002624CE">
      <w:pPr>
        <w:jc w:val="center"/>
        <w:rPr>
          <w:color w:val="000000"/>
          <w:spacing w:val="2"/>
          <w:sz w:val="28"/>
          <w:szCs w:val="28"/>
          <w:lang w:val="kk-KZ"/>
        </w:rPr>
      </w:pPr>
      <w:r w:rsidRPr="006409BB">
        <w:rPr>
          <w:color w:val="000000"/>
          <w:spacing w:val="2"/>
          <w:sz w:val="28"/>
          <w:szCs w:val="28"/>
          <w:lang w:val="kk-KZ"/>
        </w:rPr>
        <w:t>(индекс: 1- RCB_ DZ, кезеңділігі: ай сайын)</w:t>
      </w:r>
    </w:p>
    <w:p w:rsidR="00496B30" w:rsidRDefault="00496B30" w:rsidP="002624CE">
      <w:pPr>
        <w:jc w:val="center"/>
        <w:rPr>
          <w:bCs/>
          <w:sz w:val="28"/>
          <w:szCs w:val="28"/>
          <w:lang w:val="kk-KZ"/>
        </w:rPr>
      </w:pPr>
      <w:r w:rsidRPr="006409BB">
        <w:rPr>
          <w:color w:val="000000"/>
          <w:spacing w:val="2"/>
          <w:sz w:val="28"/>
          <w:szCs w:val="28"/>
          <w:lang w:val="kk-KZ"/>
        </w:rPr>
        <w:t>әкімшілік деректердің нысанын толтыру бойынша түсіндірме</w:t>
      </w:r>
      <w:r w:rsidRPr="006409BB">
        <w:rPr>
          <w:bCs/>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w:t>
      </w:r>
      <w:r w:rsidRPr="006409BB">
        <w:rPr>
          <w:spacing w:val="2"/>
          <w:sz w:val="28"/>
          <w:szCs w:val="28"/>
          <w:lang w:val="kk-KZ"/>
        </w:rPr>
        <w:t>Меншікті активтер мен клиенттердің активтері құрамында есепке алынатын берілген қарыздар мен дебиторлық берешек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ind w:firstLine="709"/>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туралы, оның ішінде басқаға талап ету құқықтарын беру шарттары бойынша туралы мәліметтер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Брокердің және (немесе) дилердің және (немесе) инвестициялық портфельді басқарушының бағалы қағаздар нарығында кәсіби қызметті жүзеге </w:t>
      </w:r>
      <w:r w:rsidRPr="006409BB">
        <w:rPr>
          <w:sz w:val="28"/>
          <w:szCs w:val="28"/>
          <w:lang w:val="kk-KZ"/>
        </w:rPr>
        <w:lastRenderedPageBreak/>
        <w:t>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6. 3-бағанда контрагенттің (дебитордың) атауы көрсетіледі.</w:t>
      </w:r>
    </w:p>
    <w:p w:rsidR="00496B30" w:rsidRDefault="00496B30" w:rsidP="002624CE">
      <w:pPr>
        <w:pStyle w:val="pj"/>
        <w:ind w:firstLine="709"/>
        <w:rPr>
          <w:color w:val="auto"/>
          <w:sz w:val="28"/>
          <w:szCs w:val="28"/>
          <w:lang w:val="kk-KZ"/>
        </w:rPr>
      </w:pPr>
      <w:r w:rsidRPr="006409BB">
        <w:rPr>
          <w:sz w:val="28"/>
          <w:szCs w:val="28"/>
          <w:lang w:val="kk-KZ"/>
        </w:rPr>
        <w:t>7. 4-бағанда қарыз беру күні немесе дебиторлық берешектің (басқаға талап ету құқықтарын беру шарттары бойынша талап ету құқықтары) туындаған күні «жылы.айы.күні» форматында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Эмитенттің бағалы қағаздар бойынша сыйақы төлеу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8. 5-бағанда қарызды өтеу күні немесе дебиторлық берешек бойынша міндеттемелерді өтеу күні «жылы.айы.күні» форматында көрсетіледі.</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sz w:val="28"/>
          <w:szCs w:val="28"/>
          <w:lang w:val="kk-KZ"/>
        </w:rPr>
        <w:t xml:space="preserve">9. 6-бағанда қарыз немесе дебиторлық берешек валютасы көрсетіледі.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sz w:val="28"/>
          <w:szCs w:val="28"/>
          <w:lang w:val="kk-KZ"/>
        </w:rPr>
        <w:t>10. 8 және 9-бағандарда есептелген сыйақы бар болса, оны көрсете отырып талаптардың ағымдағы құны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11. 10-бағанда бар болған жағдайда актив бойынша резервтер (провизиялар) сомасы көрсетіледі.</w:t>
      </w:r>
    </w:p>
    <w:p w:rsidR="00496B30" w:rsidRDefault="00496B30" w:rsidP="002624CE">
      <w:pPr>
        <w:pStyle w:val="pj"/>
        <w:ind w:firstLine="709"/>
        <w:rPr>
          <w:color w:val="auto"/>
          <w:sz w:val="28"/>
          <w:szCs w:val="28"/>
          <w:lang w:val="kk-KZ"/>
        </w:rPr>
      </w:pPr>
      <w:r w:rsidRPr="006409BB">
        <w:rPr>
          <w:sz w:val="28"/>
          <w:szCs w:val="28"/>
          <w:lang w:val="kk-KZ"/>
        </w:rPr>
        <w:t>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p w:rsidR="00496B30" w:rsidRDefault="00496B30" w:rsidP="002624CE">
      <w:pPr>
        <w:pStyle w:val="pj"/>
        <w:ind w:firstLine="709"/>
        <w:rPr>
          <w:color w:val="auto"/>
          <w:sz w:val="28"/>
          <w:szCs w:val="28"/>
          <w:lang w:val="kk-KZ"/>
        </w:rPr>
      </w:pPr>
      <w:r w:rsidRPr="006409BB">
        <w:rPr>
          <w:sz w:val="28"/>
          <w:szCs w:val="28"/>
          <w:lang w:val="kk-KZ"/>
        </w:rPr>
        <w:t>13. Мәліметтер болмаған жағдайда, Нысан толтырылмай ұсынылады.</w:t>
      </w: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6</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7-қосымша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rStyle w:val="s0"/>
          <w:sz w:val="28"/>
          <w:szCs w:val="28"/>
          <w:lang w:val="kk-KZ"/>
        </w:rPr>
      </w:pPr>
      <w:r w:rsidRPr="006409BB">
        <w:rPr>
          <w:rStyle w:val="s0"/>
          <w:sz w:val="28"/>
          <w:szCs w:val="28"/>
          <w:lang w:val="kk-KZ"/>
        </w:rPr>
        <w:t>Инвестициялық қорлар жөніндегі есеп</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1-RCB_IF</w:t>
      </w:r>
      <w:r w:rsidRPr="006409BB">
        <w:rPr>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Кесте. </w:t>
      </w:r>
      <w:r w:rsidRPr="006409BB">
        <w:rPr>
          <w:rStyle w:val="s0"/>
          <w:sz w:val="28"/>
          <w:szCs w:val="28"/>
          <w:lang w:val="kk-KZ"/>
        </w:rPr>
        <w:t>Инвестициялық қорлар</w:t>
      </w:r>
      <w:r w:rsidRPr="006409BB">
        <w:rPr>
          <w:bCs/>
          <w:color w:val="auto"/>
          <w:sz w:val="28"/>
          <w:szCs w:val="28"/>
          <w:lang w:val="kk-KZ"/>
        </w:rPr>
        <w:t xml:space="preserve"> </w:t>
      </w:r>
    </w:p>
    <w:p w:rsidR="00496B30" w:rsidRDefault="00496B30" w:rsidP="002624CE">
      <w:pPr>
        <w:pStyle w:val="pj"/>
        <w:ind w:firstLine="709"/>
        <w:rPr>
          <w:bCs/>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629"/>
        <w:gridCol w:w="3399"/>
        <w:gridCol w:w="2139"/>
        <w:gridCol w:w="2081"/>
        <w:gridCol w:w="4301"/>
      </w:tblGrid>
      <w:tr w:rsidR="00496B30" w:rsidRPr="00496B30" w:rsidTr="00496B30">
        <w:trPr>
          <w:jc w:val="center"/>
        </w:trPr>
        <w:tc>
          <w:tcPr>
            <w:tcW w:w="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Инвестициялық қордың атауы</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 w:right="-121"/>
              <w:jc w:val="center"/>
              <w:rPr>
                <w:color w:val="auto"/>
                <w:lang w:val="kk-KZ"/>
              </w:rPr>
            </w:pPr>
            <w:r w:rsidRPr="006409BB">
              <w:rPr>
                <w:lang w:val="kk-KZ"/>
              </w:rPr>
              <w:t>Айналыстағы пайлар (акциялар) саны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3" w:right="-106"/>
              <w:jc w:val="center"/>
              <w:rPr>
                <w:color w:val="auto"/>
                <w:lang w:val="kk-KZ"/>
              </w:rPr>
            </w:pPr>
            <w:r w:rsidRPr="006409BB">
              <w:rPr>
                <w:lang w:val="kk-KZ"/>
              </w:rPr>
              <w:t>Пайдың есептік құны (инвестициялық пай қоры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Пайдың кірістілігі (инвестициялық пай қоры үшін), жылдық пайызбен</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3" w:right="-35"/>
              <w:jc w:val="center"/>
              <w:rPr>
                <w:color w:val="auto"/>
                <w:lang w:val="kk-KZ"/>
              </w:rPr>
            </w:pPr>
            <w:r w:rsidRPr="006409BB">
              <w:rPr>
                <w:lang w:val="kk-KZ"/>
              </w:rPr>
              <w:t>есепті кезеңнің басында</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4" w:right="-106"/>
              <w:jc w:val="center"/>
              <w:rPr>
                <w:color w:val="auto"/>
                <w:lang w:val="kk-KZ"/>
              </w:rPr>
            </w:pPr>
            <w:r w:rsidRPr="006409BB">
              <w:rPr>
                <w:lang w:val="kk-KZ"/>
              </w:rPr>
              <w:t>есепті кезеңнің соңында</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r>
      <w:tr w:rsidR="00496B30" w:rsidTr="00496B30">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20"/>
        <w:gridCol w:w="3659"/>
        <w:gridCol w:w="3606"/>
        <w:gridCol w:w="2226"/>
        <w:gridCol w:w="1938"/>
      </w:tblGrid>
      <w:tr w:rsidR="00496B30" w:rsidTr="00496B30">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6"/>
              <w:jc w:val="center"/>
              <w:rPr>
                <w:color w:val="auto"/>
                <w:lang w:val="kk-KZ"/>
              </w:rPr>
            </w:pPr>
            <w:r w:rsidRPr="006409BB">
              <w:rPr>
                <w:lang w:val="kk-KZ"/>
              </w:rPr>
              <w:t>Акциялардың құны (акционерлік инвестициялық қор үшін)</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8" w:right="-74"/>
              <w:jc w:val="center"/>
              <w:rPr>
                <w:color w:val="auto"/>
                <w:lang w:val="kk-KZ"/>
              </w:rPr>
            </w:pPr>
            <w:r w:rsidRPr="006409BB">
              <w:rPr>
                <w:lang w:val="kk-KZ"/>
              </w:rPr>
              <w:t>Заңды тұлғалардың пайшылар саны (инвестициялық пай қоры үшін)</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
              <w:jc w:val="center"/>
              <w:rPr>
                <w:color w:val="auto"/>
                <w:lang w:val="kk-KZ"/>
              </w:rPr>
            </w:pPr>
            <w:r w:rsidRPr="006409BB">
              <w:rPr>
                <w:lang w:val="kk-KZ"/>
              </w:rPr>
              <w:t>Жеке тұлғалардың пайшылар саны (инвестициялық пай қоры үшін)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Кастодиан банктің атауы</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Ескертпе</w:t>
            </w:r>
          </w:p>
        </w:tc>
      </w:tr>
      <w:tr w:rsidR="00496B30" w:rsidTr="00496B30">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textAlignment w:val="baseline"/>
        <w:rPr>
          <w:bCs/>
          <w:sz w:val="28"/>
          <w:szCs w:val="28"/>
          <w:lang w:val="kk-KZ"/>
        </w:rPr>
      </w:pPr>
      <w:r w:rsidRPr="006409BB">
        <w:rPr>
          <w:color w:val="000000"/>
          <w:sz w:val="28"/>
          <w:szCs w:val="28"/>
          <w:lang w:val="kk-KZ"/>
        </w:rPr>
        <w:lastRenderedPageBreak/>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lastRenderedPageBreak/>
        <w:t>Инвестициялық қорлар жөніндегі</w:t>
      </w:r>
    </w:p>
    <w:p w:rsidR="00496B30" w:rsidRDefault="00496B30" w:rsidP="002624CE">
      <w:pPr>
        <w:ind w:firstLine="709"/>
        <w:jc w:val="right"/>
        <w:rPr>
          <w:sz w:val="28"/>
          <w:szCs w:val="28"/>
          <w:lang w:val="kk-KZ"/>
        </w:rPr>
      </w:pPr>
      <w:r w:rsidRPr="006409BB">
        <w:rPr>
          <w:color w:val="000000"/>
          <w:spacing w:val="2"/>
          <w:sz w:val="28"/>
          <w:szCs w:val="28"/>
          <w:lang w:val="kk-KZ"/>
        </w:rPr>
        <w:t>есеп нысанына қосымша</w:t>
      </w:r>
      <w:r w:rsidRPr="006409BB">
        <w:rPr>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 xml:space="preserve">«Инвестициялық қорлар жөніндегі есеп»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 1- RCB_IF,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 xml:space="preserve">«Инвестициялық қорлар жөніндегі есеп»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ind w:firstLine="709"/>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5. 5-баған ((Р1/Р2-1)/N х 365 күн х 100) формула бойынша толтырылады, мұнда:</w:t>
      </w:r>
    </w:p>
    <w:p w:rsidR="00496B30" w:rsidRDefault="00496B30" w:rsidP="002624CE">
      <w:pPr>
        <w:pStyle w:val="pj"/>
        <w:ind w:firstLine="709"/>
        <w:rPr>
          <w:sz w:val="28"/>
          <w:szCs w:val="28"/>
          <w:lang w:val="kk-KZ"/>
        </w:rPr>
      </w:pPr>
      <w:r w:rsidRPr="006409BB">
        <w:rPr>
          <w:sz w:val="28"/>
          <w:szCs w:val="28"/>
          <w:lang w:val="kk-KZ"/>
        </w:rPr>
        <w:t>P1 - есепті кезеңнің соңындағы пайдың есептік құны (4-баған);</w:t>
      </w:r>
    </w:p>
    <w:p w:rsidR="00496B30" w:rsidRDefault="00496B30" w:rsidP="002624CE">
      <w:pPr>
        <w:pStyle w:val="pj"/>
        <w:ind w:firstLine="709"/>
        <w:rPr>
          <w:sz w:val="28"/>
          <w:szCs w:val="28"/>
          <w:lang w:val="kk-KZ"/>
        </w:rPr>
      </w:pPr>
      <w:r w:rsidRPr="006409BB">
        <w:rPr>
          <w:sz w:val="28"/>
          <w:szCs w:val="28"/>
          <w:lang w:val="kk-KZ"/>
        </w:rPr>
        <w:t>P2 - есепті кезеңнің басындағы пайдың есептік құны (3-баған);</w:t>
      </w:r>
    </w:p>
    <w:p w:rsidR="00496B30" w:rsidRDefault="00496B30" w:rsidP="002624CE">
      <w:pPr>
        <w:pStyle w:val="pj"/>
        <w:ind w:firstLine="709"/>
        <w:rPr>
          <w:sz w:val="28"/>
          <w:szCs w:val="28"/>
          <w:lang w:val="kk-KZ"/>
        </w:rPr>
      </w:pPr>
      <w:r w:rsidRPr="006409BB">
        <w:rPr>
          <w:sz w:val="28"/>
          <w:szCs w:val="28"/>
          <w:lang w:val="kk-KZ"/>
        </w:rPr>
        <w:t>N - есепті кезеңдегі күндер саны.</w:t>
      </w:r>
    </w:p>
    <w:p w:rsidR="00496B30" w:rsidRDefault="00496B30" w:rsidP="002624CE">
      <w:pPr>
        <w:pStyle w:val="pj"/>
        <w:ind w:firstLine="709"/>
        <w:rPr>
          <w:sz w:val="28"/>
          <w:szCs w:val="28"/>
          <w:lang w:val="kk-KZ"/>
        </w:rPr>
      </w:pPr>
      <w:r w:rsidRPr="006409BB">
        <w:rPr>
          <w:sz w:val="28"/>
          <w:szCs w:val="28"/>
          <w:lang w:val="kk-KZ"/>
        </w:rPr>
        <w:t>6. 3, 4, 5 және 6-бағандар үтірден кейін төрт таңбамен көрсетіледі.</w:t>
      </w:r>
    </w:p>
    <w:p w:rsidR="00496B30" w:rsidRDefault="00496B30" w:rsidP="002624CE">
      <w:pPr>
        <w:pStyle w:val="pj"/>
        <w:ind w:firstLine="709"/>
        <w:rPr>
          <w:sz w:val="28"/>
          <w:szCs w:val="28"/>
          <w:lang w:val="kk-KZ"/>
        </w:rPr>
      </w:pPr>
      <w:r w:rsidRPr="006409BB">
        <w:rPr>
          <w:sz w:val="28"/>
          <w:szCs w:val="28"/>
          <w:lang w:val="kk-KZ"/>
        </w:rPr>
        <w:t xml:space="preserve">7. Мәліметтер болмаған жағдайда, Нысан толтырылмай ұсынылады. </w:t>
      </w:r>
    </w:p>
    <w:p w:rsidR="00496B30" w:rsidRDefault="00496B30" w:rsidP="002624CE">
      <w:pPr>
        <w:pStyle w:val="pj"/>
        <w:ind w:firstLine="709"/>
        <w:rPr>
          <w:sz w:val="28"/>
          <w:szCs w:val="28"/>
          <w:lang w:val="kk-KZ"/>
        </w:rPr>
      </w:pP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7</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8-қосымша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lang w:val="kk-KZ"/>
        </w:rPr>
      </w:pPr>
      <w:r w:rsidRPr="006409BB">
        <w:rPr>
          <w:rStyle w:val="s0"/>
          <w:sz w:val="28"/>
          <w:szCs w:val="28"/>
          <w:lang w:val="kk-KZ"/>
        </w:rPr>
        <w:t>Клиенттердің активтері есебінен сатып алынған инвестициялық портфельдің құрылымы туралы есеп</w:t>
      </w:r>
      <w:r w:rsidRPr="006409BB">
        <w:rPr>
          <w:sz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1-RCB_СП_client</w:t>
      </w:r>
      <w:r w:rsidRPr="006409BB">
        <w:rPr>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rsidR="00496B30" w:rsidRDefault="00496B30" w:rsidP="002624CE">
      <w:pPr>
        <w:pStyle w:val="pj"/>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j"/>
        <w:jc w:val="right"/>
        <w:rPr>
          <w:color w:val="auto"/>
          <w:sz w:val="28"/>
          <w:szCs w:val="28"/>
          <w:lang w:val="kk-KZ"/>
        </w:rPr>
      </w:pPr>
      <w:r w:rsidRPr="006409BB">
        <w:rPr>
          <w:color w:val="auto"/>
          <w:sz w:val="28"/>
          <w:szCs w:val="28"/>
          <w:lang w:val="kk-KZ"/>
        </w:rPr>
        <w:lastRenderedPageBreak/>
        <w:t xml:space="preserve">Нысан </w:t>
      </w:r>
    </w:p>
    <w:p w:rsidR="00496B30" w:rsidRDefault="00496B30" w:rsidP="002624CE">
      <w:pPr>
        <w:pStyle w:val="pj"/>
        <w:jc w:val="right"/>
        <w:rPr>
          <w:color w:val="auto"/>
          <w:sz w:val="28"/>
          <w:szCs w:val="28"/>
          <w:lang w:val="kk-KZ"/>
        </w:rPr>
      </w:pPr>
    </w:p>
    <w:p w:rsidR="00496B30" w:rsidRDefault="00496B30" w:rsidP="002624CE">
      <w:pPr>
        <w:pStyle w:val="pj"/>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1-кесте. </w:t>
      </w:r>
      <w:r w:rsidRPr="006409BB">
        <w:rPr>
          <w:sz w:val="28"/>
          <w:lang w:val="kk-KZ"/>
        </w:rPr>
        <w:t>Клиенттердің активтері есебінен сатып алынған бағалы қағаздар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442"/>
        <w:gridCol w:w="1659"/>
        <w:gridCol w:w="1577"/>
        <w:gridCol w:w="1277"/>
        <w:gridCol w:w="1042"/>
        <w:gridCol w:w="1932"/>
        <w:gridCol w:w="1132"/>
        <w:gridCol w:w="1135"/>
        <w:gridCol w:w="4353"/>
      </w:tblGrid>
      <w:tr w:rsidR="00496B30" w:rsidTr="00496B30">
        <w:trPr>
          <w:jc w:val="center"/>
        </w:trPr>
        <w:tc>
          <w:tcPr>
            <w:tcW w:w="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3"/>
              <w:jc w:val="center"/>
              <w:rPr>
                <w:color w:val="auto"/>
                <w:lang w:val="kk-KZ"/>
              </w:rPr>
            </w:pPr>
            <w:r w:rsidRPr="006409BB">
              <w:rPr>
                <w:color w:val="auto"/>
                <w:lang w:val="kk-KZ"/>
              </w:rPr>
              <w:t xml:space="preserve">№ </w:t>
            </w:r>
          </w:p>
        </w:tc>
        <w:tc>
          <w:tcPr>
            <w:tcW w:w="570"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5" w:right="-76"/>
              <w:jc w:val="center"/>
              <w:rPr>
                <w:color w:val="auto"/>
                <w:lang w:val="kk-KZ"/>
              </w:rPr>
            </w:pPr>
            <w:r w:rsidRPr="006409BB">
              <w:rPr>
                <w:lang w:val="kk-KZ"/>
              </w:rPr>
              <w:t>Клиенттің атауы</w:t>
            </w:r>
          </w:p>
        </w:tc>
        <w:tc>
          <w:tcPr>
            <w:tcW w:w="542" w:type="pct"/>
            <w:vMerge w:val="restart"/>
            <w:tcBorders>
              <w:top w:val="single" w:sz="8" w:space="0" w:color="auto"/>
              <w:left w:val="nil"/>
              <w:right w:val="single" w:sz="8" w:space="0" w:color="auto"/>
            </w:tcBorders>
          </w:tcPr>
          <w:p w:rsidR="00496B30" w:rsidRDefault="00496B30" w:rsidP="002624CE">
            <w:pPr>
              <w:pStyle w:val="pc"/>
              <w:spacing w:before="0" w:beforeAutospacing="0" w:after="0" w:afterAutospacing="0"/>
              <w:jc w:val="center"/>
              <w:rPr>
                <w:color w:val="auto"/>
                <w:lang w:val="kk-KZ"/>
              </w:rPr>
            </w:pPr>
            <w:r w:rsidRPr="006409BB">
              <w:rPr>
                <w:lang w:val="kk-KZ"/>
              </w:rPr>
              <w:t>Эмитенттің атауы</w:t>
            </w:r>
            <w:r w:rsidRPr="006409BB">
              <w:rPr>
                <w:color w:val="auto"/>
                <w:lang w:val="kk-KZ"/>
              </w:rPr>
              <w:t xml:space="preserve"> </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52"/>
              <w:jc w:val="center"/>
              <w:rPr>
                <w:color w:val="auto"/>
                <w:lang w:val="kk-KZ"/>
              </w:rPr>
            </w:pPr>
            <w:r w:rsidRPr="006409BB">
              <w:rPr>
                <w:lang w:val="kk-KZ"/>
              </w:rPr>
              <w:t>Эмитенттің елі</w:t>
            </w:r>
          </w:p>
        </w:tc>
        <w:tc>
          <w:tcPr>
            <w:tcW w:w="3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1" w:right="-57"/>
              <w:jc w:val="center"/>
              <w:rPr>
                <w:color w:val="auto"/>
                <w:lang w:val="kk-KZ"/>
              </w:rPr>
            </w:pPr>
            <w:r w:rsidRPr="006409BB">
              <w:rPr>
                <w:lang w:val="kk-KZ"/>
              </w:rPr>
              <w:t>Бағалы қағаздың түрі</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54"/>
              <w:jc w:val="center"/>
              <w:rPr>
                <w:color w:val="auto"/>
                <w:lang w:val="kk-KZ"/>
              </w:rPr>
            </w:pPr>
            <w:r w:rsidRPr="006409BB">
              <w:rPr>
                <w:lang w:val="kk-KZ"/>
              </w:rPr>
              <w:t>Бағалы қағаздың сәйкестендіру нөмірі</w:t>
            </w:r>
            <w:r w:rsidRPr="006409BB">
              <w:rPr>
                <w:color w:val="auto"/>
                <w:lang w:val="kk-KZ"/>
              </w:rPr>
              <w:t xml:space="preserve"> </w:t>
            </w:r>
          </w:p>
        </w:tc>
        <w:tc>
          <w:tcPr>
            <w:tcW w:w="227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124"/>
              <w:jc w:val="center"/>
              <w:rPr>
                <w:color w:val="auto"/>
                <w:lang w:val="kk-KZ"/>
              </w:rPr>
            </w:pPr>
            <w:r w:rsidRPr="006409BB">
              <w:rPr>
                <w:lang w:val="kk-KZ"/>
              </w:rPr>
              <w:t>Бағалы қағаздардың саны (дана)</w:t>
            </w:r>
          </w:p>
        </w:tc>
      </w:tr>
      <w:tr w:rsidR="00496B30" w:rsidRPr="00496B30" w:rsidTr="00496B30">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right="-3"/>
              <w:jc w:val="center"/>
              <w:rPr>
                <w:lang w:val="kk-KZ"/>
              </w:rPr>
            </w:pPr>
          </w:p>
        </w:tc>
        <w:tc>
          <w:tcPr>
            <w:tcW w:w="570" w:type="pct"/>
            <w:vMerge/>
            <w:tcBorders>
              <w:left w:val="nil"/>
              <w:right w:val="single" w:sz="8" w:space="0" w:color="auto"/>
            </w:tcBorders>
            <w:vAlign w:val="center"/>
            <w:hideMark/>
          </w:tcPr>
          <w:p w:rsidR="00496B30" w:rsidRDefault="00496B30" w:rsidP="002624CE">
            <w:pPr>
              <w:ind w:right="-76"/>
              <w:jc w:val="center"/>
              <w:rPr>
                <w:lang w:val="kk-KZ"/>
              </w:rPr>
            </w:pPr>
          </w:p>
        </w:tc>
        <w:tc>
          <w:tcPr>
            <w:tcW w:w="542" w:type="pct"/>
            <w:vMerge/>
            <w:tcBorders>
              <w:left w:val="nil"/>
              <w:right w:val="single" w:sz="8" w:space="0" w:color="auto"/>
            </w:tcBorders>
            <w:vAlign w:val="center"/>
          </w:tcPr>
          <w:p w:rsidR="00496B30" w:rsidRDefault="00496B30" w:rsidP="002624CE">
            <w:pPr>
              <w:ind w:right="-76"/>
              <w:jc w:val="center"/>
              <w:rPr>
                <w:lang w:val="kk-KZ"/>
              </w:rPr>
            </w:pPr>
          </w:p>
        </w:tc>
        <w:tc>
          <w:tcPr>
            <w:tcW w:w="439"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358"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664"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3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0"/>
              <w:jc w:val="center"/>
              <w:rPr>
                <w:lang w:val="kk-KZ"/>
              </w:rPr>
            </w:pPr>
            <w:r w:rsidRPr="006409BB">
              <w:rPr>
                <w:lang w:val="kk-KZ"/>
              </w:rPr>
              <w:t>барлығы</w:t>
            </w:r>
          </w:p>
        </w:tc>
        <w:tc>
          <w:tcPr>
            <w:tcW w:w="18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0"/>
              <w:jc w:val="center"/>
              <w:rPr>
                <w:color w:val="auto"/>
                <w:lang w:val="kk-KZ"/>
              </w:rPr>
            </w:pPr>
            <w:r w:rsidRPr="006409BB">
              <w:rPr>
                <w:lang w:val="kk-KZ"/>
              </w:rPr>
              <w:t>оның ішінде ауыртпалық салынған бағалы қағаздар және репо операцияларының мәні болып табылатын бағалы қағаздар</w:t>
            </w:r>
            <w:r w:rsidRPr="006409BB">
              <w:rPr>
                <w:color w:val="auto"/>
                <w:lang w:val="kk-KZ"/>
              </w:rPr>
              <w:t xml:space="preserve"> </w:t>
            </w:r>
          </w:p>
        </w:tc>
      </w:tr>
      <w:tr w:rsidR="00496B30" w:rsidRPr="00496B30" w:rsidTr="00496B30">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right="-3"/>
              <w:jc w:val="center"/>
              <w:rPr>
                <w:lang w:val="kk-KZ"/>
              </w:rPr>
            </w:pPr>
          </w:p>
        </w:tc>
        <w:tc>
          <w:tcPr>
            <w:tcW w:w="570" w:type="pct"/>
            <w:vMerge/>
            <w:tcBorders>
              <w:left w:val="nil"/>
              <w:bottom w:val="single" w:sz="8" w:space="0" w:color="auto"/>
              <w:right w:val="single" w:sz="8" w:space="0" w:color="auto"/>
            </w:tcBorders>
            <w:vAlign w:val="center"/>
            <w:hideMark/>
          </w:tcPr>
          <w:p w:rsidR="00496B30" w:rsidRDefault="00496B30" w:rsidP="002624CE">
            <w:pPr>
              <w:ind w:right="-76"/>
              <w:jc w:val="center"/>
              <w:rPr>
                <w:lang w:val="kk-KZ"/>
              </w:rPr>
            </w:pPr>
          </w:p>
        </w:tc>
        <w:tc>
          <w:tcPr>
            <w:tcW w:w="542" w:type="pct"/>
            <w:vMerge/>
            <w:tcBorders>
              <w:left w:val="nil"/>
              <w:bottom w:val="single" w:sz="8" w:space="0" w:color="auto"/>
              <w:right w:val="single" w:sz="8" w:space="0" w:color="auto"/>
            </w:tcBorders>
            <w:vAlign w:val="center"/>
          </w:tcPr>
          <w:p w:rsidR="00496B30" w:rsidRDefault="00496B30" w:rsidP="002624CE">
            <w:pPr>
              <w:ind w:right="-76"/>
              <w:jc w:val="center"/>
              <w:rPr>
                <w:lang w:val="kk-KZ"/>
              </w:rPr>
            </w:pPr>
          </w:p>
        </w:tc>
        <w:tc>
          <w:tcPr>
            <w:tcW w:w="439"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358"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664"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389" w:type="pct"/>
            <w:vMerge/>
            <w:tcBorders>
              <w:top w:val="nil"/>
              <w:left w:val="nil"/>
              <w:bottom w:val="single" w:sz="8" w:space="0" w:color="auto"/>
              <w:right w:val="single" w:sz="8" w:space="0" w:color="auto"/>
            </w:tcBorders>
            <w:vAlign w:val="center"/>
            <w:hideMark/>
          </w:tcPr>
          <w:p w:rsidR="00496B30" w:rsidRDefault="00496B30" w:rsidP="002624CE">
            <w:pPr>
              <w:jc w:val="cente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0"/>
              <w:jc w:val="center"/>
              <w:rPr>
                <w:color w:val="auto"/>
                <w:lang w:val="kk-KZ"/>
              </w:rPr>
            </w:pPr>
            <w:r w:rsidRPr="006409BB">
              <w:rPr>
                <w:lang w:val="kk-KZ"/>
              </w:rPr>
              <w:t>барлығы</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3" w:right="-1"/>
              <w:jc w:val="center"/>
              <w:rPr>
                <w:color w:val="auto"/>
                <w:lang w:val="kk-KZ"/>
              </w:rPr>
            </w:pPr>
            <w:r w:rsidRPr="006409BB">
              <w:rPr>
                <w:lang w:val="kk-KZ"/>
              </w:rPr>
              <w:t>оның ішінде репо операцияларының мәні болып табылатын бағалы қағаздар</w:t>
            </w:r>
            <w:r w:rsidRPr="006409BB">
              <w:rPr>
                <w:color w:val="auto"/>
                <w:lang w:val="kk-KZ"/>
              </w:rPr>
              <w:t xml:space="preserve">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3"/>
              <w:jc w:val="center"/>
              <w:rPr>
                <w:color w:val="auto"/>
                <w:lang w:val="kk-KZ"/>
              </w:rPr>
            </w:pPr>
            <w:r w:rsidRPr="006409BB">
              <w:rPr>
                <w:color w:val="auto"/>
                <w:lang w:val="kk-KZ"/>
              </w:rPr>
              <w:t>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6" w:right="-76"/>
              <w:jc w:val="center"/>
              <w:rPr>
                <w:color w:val="auto"/>
                <w:lang w:val="kk-KZ"/>
              </w:rPr>
            </w:pPr>
            <w:r w:rsidRPr="006409BB">
              <w:rPr>
                <w:color w:val="auto"/>
                <w:lang w:val="kk-KZ"/>
              </w:rPr>
              <w:t>2</w:t>
            </w:r>
          </w:p>
        </w:tc>
        <w:tc>
          <w:tcPr>
            <w:tcW w:w="542" w:type="pct"/>
            <w:tcBorders>
              <w:top w:val="nil"/>
              <w:left w:val="nil"/>
              <w:bottom w:val="single" w:sz="8" w:space="0" w:color="auto"/>
              <w:right w:val="single" w:sz="8" w:space="0" w:color="auto"/>
            </w:tcBorders>
          </w:tcPr>
          <w:p w:rsidR="00496B30" w:rsidRDefault="00496B30" w:rsidP="002624CE">
            <w:pPr>
              <w:pStyle w:val="pc"/>
              <w:spacing w:before="0" w:beforeAutospacing="0" w:after="0" w:afterAutospacing="0"/>
              <w:ind w:left="-76" w:right="-76"/>
              <w:jc w:val="center"/>
              <w:rPr>
                <w:color w:val="auto"/>
                <w:lang w:val="kk-KZ"/>
              </w:rPr>
            </w:pPr>
            <w:r w:rsidRPr="006409BB">
              <w:rPr>
                <w:color w:val="auto"/>
                <w:lang w:val="kk-KZ"/>
              </w:rPr>
              <w:t>3</w:t>
            </w: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5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66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8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390"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149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r w:rsidRPr="006409BB">
              <w:rPr>
                <w:lang w:val="kk-KZ"/>
              </w:rPr>
              <w:t>1.</w:t>
            </w:r>
          </w:p>
        </w:tc>
        <w:tc>
          <w:tcPr>
            <w:tcW w:w="11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Инвестициялық қорлар бойынша жиынтығы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r w:rsidRPr="006409BB">
              <w:rPr>
                <w:lang w:val="kk-KZ"/>
              </w:rPr>
              <w:t>1.1.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r w:rsidRPr="006409BB">
              <w:rPr>
                <w:lang w:val="kk-KZ"/>
              </w:rPr>
              <w: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r w:rsidRPr="006409BB">
              <w:rPr>
                <w:lang w:val="kk-KZ"/>
              </w:rPr>
              <w:t>2.</w:t>
            </w:r>
          </w:p>
        </w:tc>
        <w:tc>
          <w:tcPr>
            <w:tcW w:w="11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Барлық басқа да клиенттер бойынша жиынтығы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r w:rsidRPr="006409BB">
              <w:rPr>
                <w:lang w:val="kk-KZ"/>
              </w:rPr>
              <w:t>2.1.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r w:rsidRPr="006409BB">
              <w:rPr>
                <w:lang w:val="kk-KZ"/>
              </w:rPr>
              <w: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0" w:right="-109"/>
              <w:jc w:val="center"/>
              <w:rPr>
                <w:lang w:val="kk-KZ"/>
              </w:rPr>
            </w:pPr>
          </w:p>
        </w:tc>
        <w:tc>
          <w:tcPr>
            <w:tcW w:w="11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76" w:right="-76"/>
              <w:jc w:val="both"/>
              <w:rPr>
                <w:lang w:val="kk-KZ"/>
              </w:rPr>
            </w:pPr>
            <w:r w:rsidRPr="006409BB">
              <w:rPr>
                <w:lang w:val="kk-KZ"/>
              </w:rPr>
              <w:t>Барлығы: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16"/>
        <w:gridCol w:w="2243"/>
        <w:gridCol w:w="1633"/>
        <w:gridCol w:w="2846"/>
        <w:gridCol w:w="2110"/>
        <w:gridCol w:w="1711"/>
        <w:gridCol w:w="2790"/>
      </w:tblGrid>
      <w:tr w:rsidR="00496B30" w:rsidRPr="00496B30" w:rsidTr="00496B30">
        <w:trPr>
          <w:jc w:val="center"/>
        </w:trPr>
        <w:tc>
          <w:tcPr>
            <w:tcW w:w="11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57"/>
              <w:jc w:val="center"/>
              <w:rPr>
                <w:color w:val="auto"/>
                <w:lang w:val="kk-KZ"/>
              </w:rPr>
            </w:pPr>
            <w:r w:rsidRPr="006409BB">
              <w:rPr>
                <w:lang w:val="kk-KZ"/>
              </w:rPr>
              <w:t>Номиналдық құны</w:t>
            </w:r>
          </w:p>
        </w:tc>
        <w:tc>
          <w:tcPr>
            <w:tcW w:w="5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Төлем валютасының коды</w:t>
            </w:r>
          </w:p>
        </w:tc>
        <w:tc>
          <w:tcPr>
            <w:tcW w:w="9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 сатып алу бағасы</w:t>
            </w:r>
          </w:p>
        </w:tc>
        <w:tc>
          <w:tcPr>
            <w:tcW w:w="13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w:t>
            </w:r>
          </w:p>
        </w:tc>
        <w:tc>
          <w:tcPr>
            <w:tcW w:w="959"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сатып алу құны</w:t>
            </w:r>
          </w:p>
        </w:tc>
      </w:tr>
      <w:tr w:rsidR="00496B30" w:rsidTr="00496B30">
        <w:trPr>
          <w:jc w:val="center"/>
        </w:trPr>
        <w:tc>
          <w:tcPr>
            <w:tcW w:w="4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валюта коды</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ind w:left="-72" w:right="-157"/>
              <w:jc w:val="center"/>
              <w:rPr>
                <w:color w:val="auto"/>
                <w:lang w:val="kk-KZ"/>
              </w:rPr>
            </w:pPr>
            <w:r w:rsidRPr="006409BB">
              <w:rPr>
                <w:lang w:val="kk-KZ"/>
              </w:rPr>
              <w:t>бір бағалы қағаздың құны</w:t>
            </w:r>
          </w:p>
        </w:tc>
        <w:tc>
          <w:tcPr>
            <w:tcW w:w="561"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есепке қою күні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өтеу күні</w:t>
            </w:r>
          </w:p>
        </w:tc>
        <w:tc>
          <w:tcPr>
            <w:tcW w:w="959"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4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77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97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95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r>
    </w:tbl>
    <w:p w:rsidR="00496B30" w:rsidRDefault="00496B30" w:rsidP="002624CE">
      <w:pPr>
        <w:pStyle w:val="pj"/>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lastRenderedPageBreak/>
        <w:t>кестенің жалғасы:</w:t>
      </w:r>
    </w:p>
    <w:p w:rsidR="00496B30" w:rsidRDefault="00496B30" w:rsidP="002624CE">
      <w:pPr>
        <w:pStyle w:val="pj"/>
        <w:ind w:firstLine="709"/>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58"/>
        <w:gridCol w:w="2921"/>
        <w:gridCol w:w="1461"/>
        <w:gridCol w:w="5549"/>
        <w:gridCol w:w="3460"/>
      </w:tblGrid>
      <w:tr w:rsidR="00496B30" w:rsidTr="00496B30">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баланстық құны</w:t>
            </w:r>
          </w:p>
        </w:tc>
      </w:tr>
      <w:tr w:rsidR="00496B30" w:rsidRPr="00496B30" w:rsidTr="00496B30">
        <w:trPr>
          <w:jc w:val="center"/>
        </w:trPr>
        <w:tc>
          <w:tcPr>
            <w:tcW w:w="140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Барлығы</w:t>
            </w:r>
          </w:p>
        </w:tc>
        <w:tc>
          <w:tcPr>
            <w:tcW w:w="24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оның ішінде ауыртпалық салынған бағалы қағаздар және репо операцияларының мәні болып табылатын бағалы қағаздар</w:t>
            </w:r>
            <w:r w:rsidRPr="006409BB">
              <w:rPr>
                <w:color w:val="auto"/>
                <w:lang w:val="kk-KZ"/>
              </w:rPr>
              <w:t xml:space="preserve"> </w:t>
            </w:r>
          </w:p>
        </w:tc>
        <w:tc>
          <w:tcPr>
            <w:tcW w:w="11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Анықтама үшін: қалыптастырылған резервтер (провизиялар)</w:t>
            </w:r>
          </w:p>
        </w:tc>
      </w:tr>
      <w:tr w:rsidR="00496B30" w:rsidRPr="00496B30" w:rsidTr="00496B30">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6" w:right="-68"/>
              <w:jc w:val="center"/>
              <w:rPr>
                <w:color w:val="auto"/>
                <w:lang w:val="kk-KZ"/>
              </w:rPr>
            </w:pPr>
            <w:r w:rsidRPr="006409BB">
              <w:rPr>
                <w:lang w:val="kk-KZ"/>
              </w:rPr>
              <w:t xml:space="preserve">барлығы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оның ішінде есептелген сыйақы</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 xml:space="preserve">барлығы </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оның ішінде репо операцияларының мәні болып табылатын бағалы қағаздар</w:t>
            </w:r>
            <w:r w:rsidRPr="006409BB">
              <w:rPr>
                <w:color w:val="auto"/>
                <w:lang w:val="kk-KZ"/>
              </w:rPr>
              <w:t xml:space="preserve"> </w:t>
            </w:r>
          </w:p>
        </w:tc>
        <w:tc>
          <w:tcPr>
            <w:tcW w:w="1189" w:type="pct"/>
            <w:vMerge/>
            <w:tcBorders>
              <w:top w:val="nil"/>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100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1907"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r>
    </w:tbl>
    <w:p w:rsidR="00496B30" w:rsidRDefault="00496B30" w:rsidP="002624CE">
      <w:pPr>
        <w:pStyle w:val="pj"/>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235"/>
        <w:gridCol w:w="1952"/>
        <w:gridCol w:w="3108"/>
        <w:gridCol w:w="2078"/>
        <w:gridCol w:w="4176"/>
      </w:tblGrid>
      <w:tr w:rsidR="00496B30" w:rsidRPr="00496B30" w:rsidTr="00496B30">
        <w:trPr>
          <w:jc w:val="center"/>
        </w:trPr>
        <w:tc>
          <w:tcPr>
            <w:tcW w:w="178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р</w:t>
            </w:r>
            <w:r w:rsidRPr="006409BB">
              <w:rPr>
                <w:color w:val="auto"/>
                <w:lang w:val="kk-KZ"/>
              </w:rPr>
              <w:t>ейтингі</w:t>
            </w:r>
          </w:p>
        </w:tc>
        <w:tc>
          <w:tcPr>
            <w:tcW w:w="17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Қор биржасы тізімінің санаты</w:t>
            </w:r>
          </w:p>
        </w:tc>
        <w:tc>
          <w:tcPr>
            <w:tcW w:w="1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Портфельдегі ағымдағы купондық мөлшерлеме, жылдық пайызбен</w:t>
            </w:r>
          </w:p>
        </w:tc>
      </w:tr>
      <w:tr w:rsidR="00496B30" w:rsidTr="00496B30">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04"/>
              <w:jc w:val="center"/>
              <w:rPr>
                <w:color w:val="auto"/>
                <w:lang w:val="kk-KZ"/>
              </w:rPr>
            </w:pPr>
            <w:r w:rsidRPr="006409BB">
              <w:rPr>
                <w:lang w:val="kk-KZ"/>
              </w:rPr>
              <w:t>есепке қою күніне</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04"/>
              <w:jc w:val="center"/>
              <w:rPr>
                <w:color w:val="auto"/>
                <w:lang w:val="kk-KZ"/>
              </w:rPr>
            </w:pPr>
            <w:r w:rsidRPr="006409BB">
              <w:rPr>
                <w:lang w:val="kk-KZ"/>
              </w:rPr>
              <w:t>есепті күнге</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04"/>
              <w:jc w:val="center"/>
              <w:rPr>
                <w:color w:val="auto"/>
                <w:lang w:val="kk-KZ"/>
              </w:rPr>
            </w:pPr>
            <w:r w:rsidRPr="006409BB">
              <w:rPr>
                <w:lang w:val="kk-KZ"/>
              </w:rPr>
              <w:t>есепке қою күніне</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04"/>
              <w:jc w:val="center"/>
              <w:rPr>
                <w:color w:val="auto"/>
                <w:lang w:val="kk-KZ"/>
              </w:rPr>
            </w:pPr>
            <w:r w:rsidRPr="006409BB">
              <w:rPr>
                <w:lang w:val="kk-KZ"/>
              </w:rPr>
              <w:t>есепті күнге</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22</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23</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24</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25</w:t>
            </w:r>
          </w:p>
        </w:tc>
        <w:tc>
          <w:tcPr>
            <w:tcW w:w="143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26</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sz w:val="28"/>
          <w:lang w:val="kk-KZ"/>
        </w:rPr>
        <w:t>2-кесте. Клиенттердің активтері есебінен «кері репо» операциялары бойынша сатып алынған бағалы қағаздар</w:t>
      </w:r>
      <w:r w:rsidRPr="006409BB">
        <w:rPr>
          <w:bCs/>
          <w:color w:val="auto"/>
          <w:sz w:val="32"/>
          <w:szCs w:val="28"/>
          <w:lang w:val="kk-KZ"/>
        </w:rPr>
        <w:t xml:space="preserve"> </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031"/>
        <w:gridCol w:w="2427"/>
        <w:gridCol w:w="2342"/>
        <w:gridCol w:w="1618"/>
        <w:gridCol w:w="1541"/>
        <w:gridCol w:w="2550"/>
        <w:gridCol w:w="3040"/>
      </w:tblGrid>
      <w:tr w:rsidR="00496B30" w:rsidTr="00496B30">
        <w:trPr>
          <w:trHeight w:val="276"/>
          <w:jc w:val="center"/>
        </w:trPr>
        <w:tc>
          <w:tcPr>
            <w:tcW w:w="10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3" w:right="-117"/>
              <w:jc w:val="center"/>
              <w:rPr>
                <w:color w:val="auto"/>
                <w:lang w:val="kk-KZ"/>
              </w:rPr>
            </w:pPr>
            <w:r w:rsidRPr="006409BB">
              <w:rPr>
                <w:color w:val="auto"/>
                <w:lang w:val="kk-KZ"/>
              </w:rPr>
              <w:t xml:space="preserve">№ </w:t>
            </w:r>
          </w:p>
        </w:tc>
        <w:tc>
          <w:tcPr>
            <w:tcW w:w="2456" w:type="dxa"/>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3"/>
              <w:jc w:val="center"/>
              <w:rPr>
                <w:color w:val="auto"/>
                <w:lang w:val="kk-KZ"/>
              </w:rPr>
            </w:pPr>
            <w:r w:rsidRPr="006409BB">
              <w:rPr>
                <w:lang w:val="kk-KZ"/>
              </w:rPr>
              <w:t>Клиенттің атауы</w:t>
            </w:r>
          </w:p>
        </w:tc>
        <w:tc>
          <w:tcPr>
            <w:tcW w:w="2370" w:type="dxa"/>
            <w:vMerge w:val="restart"/>
            <w:tcBorders>
              <w:top w:val="single" w:sz="8" w:space="0" w:color="auto"/>
              <w:left w:val="nil"/>
              <w:right w:val="single" w:sz="8" w:space="0" w:color="auto"/>
            </w:tcBorders>
          </w:tcPr>
          <w:p w:rsidR="00496B30" w:rsidRDefault="00496B30" w:rsidP="002624CE">
            <w:pPr>
              <w:pStyle w:val="pc"/>
              <w:spacing w:before="0" w:beforeAutospacing="0" w:after="0" w:afterAutospacing="0"/>
              <w:ind w:left="-133"/>
              <w:jc w:val="center"/>
              <w:rPr>
                <w:lang w:val="kk-KZ"/>
              </w:rPr>
            </w:pPr>
            <w:r w:rsidRPr="006409BB">
              <w:rPr>
                <w:lang w:val="kk-KZ"/>
              </w:rPr>
              <w:t xml:space="preserve">Эмитенттің атауы </w:t>
            </w:r>
          </w:p>
        </w:tc>
        <w:tc>
          <w:tcPr>
            <w:tcW w:w="16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3"/>
              <w:jc w:val="center"/>
              <w:rPr>
                <w:lang w:val="kk-KZ"/>
              </w:rPr>
            </w:pPr>
            <w:r w:rsidRPr="006409BB">
              <w:rPr>
                <w:lang w:val="kk-KZ"/>
              </w:rPr>
              <w:t>Эмитенттің елі</w:t>
            </w:r>
          </w:p>
        </w:tc>
        <w:tc>
          <w:tcPr>
            <w:tcW w:w="15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3"/>
              <w:jc w:val="center"/>
              <w:rPr>
                <w:lang w:val="kk-KZ"/>
              </w:rPr>
            </w:pPr>
            <w:r w:rsidRPr="006409BB">
              <w:rPr>
                <w:lang w:val="kk-KZ"/>
              </w:rPr>
              <w:t>Бағалы қағаздың түрі</w:t>
            </w:r>
          </w:p>
        </w:tc>
        <w:tc>
          <w:tcPr>
            <w:tcW w:w="25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3"/>
              <w:jc w:val="center"/>
              <w:rPr>
                <w:lang w:val="kk-KZ"/>
              </w:rPr>
            </w:pPr>
            <w:r w:rsidRPr="006409BB">
              <w:rPr>
                <w:lang w:val="kk-KZ"/>
              </w:rPr>
              <w:t xml:space="preserve">Бағалы қағаздың сәйкестендіру нөмірі </w:t>
            </w:r>
          </w:p>
        </w:tc>
        <w:tc>
          <w:tcPr>
            <w:tcW w:w="30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3"/>
              <w:jc w:val="center"/>
              <w:rPr>
                <w:lang w:val="kk-KZ"/>
              </w:rPr>
            </w:pPr>
            <w:r w:rsidRPr="006409BB">
              <w:rPr>
                <w:lang w:val="kk-KZ"/>
              </w:rPr>
              <w:t>Бағалы қағаздардың саны (дана)</w:t>
            </w:r>
          </w:p>
        </w:tc>
      </w:tr>
      <w:tr w:rsidR="00496B30" w:rsidTr="00496B30">
        <w:trPr>
          <w:trHeight w:val="458"/>
          <w:jc w:val="center"/>
        </w:trPr>
        <w:tc>
          <w:tcPr>
            <w:tcW w:w="1042" w:type="dxa"/>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133" w:right="-117"/>
              <w:jc w:val="center"/>
              <w:rPr>
                <w:lang w:val="kk-KZ"/>
              </w:rPr>
            </w:pPr>
          </w:p>
        </w:tc>
        <w:tc>
          <w:tcPr>
            <w:tcW w:w="2456" w:type="dxa"/>
            <w:vMerge/>
            <w:tcBorders>
              <w:left w:val="nil"/>
              <w:bottom w:val="single" w:sz="8" w:space="0" w:color="auto"/>
              <w:right w:val="single" w:sz="8" w:space="0" w:color="auto"/>
            </w:tcBorders>
            <w:vAlign w:val="center"/>
            <w:hideMark/>
          </w:tcPr>
          <w:p w:rsidR="00496B30" w:rsidRDefault="00496B30" w:rsidP="002624CE">
            <w:pPr>
              <w:ind w:left="-133"/>
              <w:jc w:val="center"/>
              <w:rPr>
                <w:lang w:val="kk-KZ"/>
              </w:rPr>
            </w:pPr>
          </w:p>
        </w:tc>
        <w:tc>
          <w:tcPr>
            <w:tcW w:w="2370" w:type="dxa"/>
            <w:vMerge/>
            <w:tcBorders>
              <w:left w:val="nil"/>
              <w:bottom w:val="single" w:sz="8" w:space="0" w:color="auto"/>
              <w:right w:val="single" w:sz="8" w:space="0" w:color="auto"/>
            </w:tcBorders>
            <w:vAlign w:val="center"/>
          </w:tcPr>
          <w:p w:rsidR="00496B30" w:rsidRDefault="00496B30" w:rsidP="002624CE">
            <w:pPr>
              <w:ind w:left="-133"/>
              <w:jc w:val="center"/>
              <w:rPr>
                <w:lang w:val="kk-KZ"/>
              </w:rPr>
            </w:pPr>
          </w:p>
        </w:tc>
        <w:tc>
          <w:tcPr>
            <w:tcW w:w="1636" w:type="dxa"/>
            <w:vMerge/>
            <w:tcBorders>
              <w:top w:val="single" w:sz="8" w:space="0" w:color="auto"/>
              <w:left w:val="nil"/>
              <w:bottom w:val="single" w:sz="8" w:space="0" w:color="auto"/>
              <w:right w:val="single" w:sz="8" w:space="0" w:color="auto"/>
            </w:tcBorders>
            <w:vAlign w:val="center"/>
            <w:hideMark/>
          </w:tcPr>
          <w:p w:rsidR="00496B30" w:rsidRDefault="00496B30" w:rsidP="002624CE">
            <w:pPr>
              <w:ind w:left="-133"/>
              <w:jc w:val="center"/>
              <w:rPr>
                <w:lang w:val="kk-KZ"/>
              </w:rPr>
            </w:pPr>
          </w:p>
        </w:tc>
        <w:tc>
          <w:tcPr>
            <w:tcW w:w="1558" w:type="dxa"/>
            <w:vMerge/>
            <w:tcBorders>
              <w:top w:val="single" w:sz="8" w:space="0" w:color="auto"/>
              <w:left w:val="nil"/>
              <w:bottom w:val="single" w:sz="8" w:space="0" w:color="auto"/>
              <w:right w:val="single" w:sz="8" w:space="0" w:color="auto"/>
            </w:tcBorders>
            <w:vAlign w:val="center"/>
            <w:hideMark/>
          </w:tcPr>
          <w:p w:rsidR="00496B30" w:rsidRDefault="00496B30" w:rsidP="002624CE">
            <w:pPr>
              <w:ind w:left="-133"/>
              <w:jc w:val="center"/>
              <w:rPr>
                <w:lang w:val="kk-KZ"/>
              </w:rPr>
            </w:pPr>
          </w:p>
        </w:tc>
        <w:tc>
          <w:tcPr>
            <w:tcW w:w="2581" w:type="dxa"/>
            <w:vMerge/>
            <w:tcBorders>
              <w:top w:val="single" w:sz="8" w:space="0" w:color="auto"/>
              <w:left w:val="nil"/>
              <w:bottom w:val="single" w:sz="8" w:space="0" w:color="auto"/>
              <w:right w:val="single" w:sz="8" w:space="0" w:color="auto"/>
            </w:tcBorders>
            <w:vAlign w:val="center"/>
            <w:hideMark/>
          </w:tcPr>
          <w:p w:rsidR="00496B30" w:rsidRDefault="00496B30" w:rsidP="002624CE">
            <w:pPr>
              <w:ind w:left="-133"/>
              <w:jc w:val="center"/>
              <w:rPr>
                <w:lang w:val="kk-KZ"/>
              </w:rPr>
            </w:pPr>
          </w:p>
        </w:tc>
        <w:tc>
          <w:tcPr>
            <w:tcW w:w="3077" w:type="dxa"/>
            <w:vMerge/>
            <w:tcBorders>
              <w:top w:val="single" w:sz="8" w:space="0" w:color="auto"/>
              <w:left w:val="nil"/>
              <w:bottom w:val="single" w:sz="8" w:space="0" w:color="auto"/>
              <w:right w:val="single" w:sz="8" w:space="0" w:color="auto"/>
            </w:tcBorders>
            <w:vAlign w:val="center"/>
            <w:hideMark/>
          </w:tcPr>
          <w:p w:rsidR="00496B30" w:rsidRDefault="00496B30" w:rsidP="002624CE">
            <w:pPr>
              <w:ind w:left="-133"/>
              <w:jc w:val="center"/>
              <w:rPr>
                <w:lang w:val="kk-KZ"/>
              </w:rPr>
            </w:pP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7" w:right="-117"/>
              <w:jc w:val="center"/>
              <w:rPr>
                <w:color w:val="auto"/>
                <w:lang w:val="kk-KZ"/>
              </w:rPr>
            </w:pPr>
            <w:r w:rsidRPr="006409BB">
              <w:rPr>
                <w:color w:val="auto"/>
                <w:lang w:val="kk-KZ"/>
              </w:rPr>
              <w:t>1</w:t>
            </w:r>
          </w:p>
        </w:tc>
        <w:tc>
          <w:tcPr>
            <w:tcW w:w="2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2370" w:type="dxa"/>
            <w:tcBorders>
              <w:top w:val="nil"/>
              <w:left w:val="nil"/>
              <w:bottom w:val="single" w:sz="8" w:space="0" w:color="auto"/>
              <w:right w:val="single" w:sz="8" w:space="0" w:color="auto"/>
            </w:tcBorders>
            <w:vAlign w:val="center"/>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r w:rsidRPr="006409BB">
              <w:rPr>
                <w:lang w:val="kk-KZ"/>
              </w:rPr>
              <w:t>1.</w:t>
            </w: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қорлар бойынша жиынтығы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r w:rsidRPr="006409BB">
              <w:rPr>
                <w:lang w:val="kk-KZ"/>
              </w:rPr>
              <w:t>1.1.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r w:rsidRPr="006409BB">
              <w:rPr>
                <w:lang w:val="kk-KZ"/>
              </w:rPr>
              <w:t>…</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r w:rsidRPr="006409BB">
              <w:rPr>
                <w:lang w:val="kk-KZ"/>
              </w:rPr>
              <w:t>2.</w:t>
            </w: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Барлық басқа да клиенттер бойынша жиынтығы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r w:rsidRPr="006409BB">
              <w:rPr>
                <w:lang w:val="kk-KZ"/>
              </w:rPr>
              <w:t>2.1.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r w:rsidRPr="006409BB">
              <w:rPr>
                <w:lang w:val="kk-KZ"/>
              </w:rPr>
              <w:t>…</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7" w:right="-117"/>
              <w:jc w:val="center"/>
              <w:rPr>
                <w:lang w:val="kk-KZ"/>
              </w:rPr>
            </w:pPr>
          </w:p>
        </w:tc>
        <w:tc>
          <w:tcPr>
            <w:tcW w:w="48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Барлығы:</w:t>
            </w:r>
          </w:p>
        </w:tc>
        <w:tc>
          <w:tcPr>
            <w:tcW w:w="16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ind w:firstLine="709"/>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iCs/>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99"/>
        <w:gridCol w:w="3014"/>
        <w:gridCol w:w="2624"/>
        <w:gridCol w:w="4212"/>
      </w:tblGrid>
      <w:tr w:rsidR="00496B30" w:rsidRPr="00496B30" w:rsidTr="00496B30">
        <w:trPr>
          <w:jc w:val="center"/>
        </w:trPr>
        <w:tc>
          <w:tcPr>
            <w:tcW w:w="4699" w:type="dxa"/>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133" w:right="-93"/>
              <w:jc w:val="center"/>
              <w:rPr>
                <w:color w:val="auto"/>
                <w:lang w:val="kk-KZ"/>
              </w:rPr>
            </w:pPr>
            <w:r w:rsidRPr="006409BB">
              <w:rPr>
                <w:lang w:val="kk-KZ"/>
              </w:rPr>
              <w:t>Номиналдық құн валютасының коды</w:t>
            </w:r>
          </w:p>
        </w:tc>
        <w:tc>
          <w:tcPr>
            <w:tcW w:w="3014" w:type="dxa"/>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133" w:right="-112"/>
              <w:jc w:val="center"/>
              <w:rPr>
                <w:color w:val="auto"/>
                <w:lang w:val="kk-KZ"/>
              </w:rPr>
            </w:pPr>
            <w:r w:rsidRPr="006409BB">
              <w:rPr>
                <w:lang w:val="kk-KZ"/>
              </w:rPr>
              <w:t>Мәміле валютасының коды</w:t>
            </w:r>
            <w:r w:rsidRPr="006409BB">
              <w:rPr>
                <w:rStyle w:val="s0"/>
                <w:color w:val="auto"/>
                <w:lang w:val="kk-KZ"/>
              </w:rPr>
              <w:t xml:space="preserve"> </w:t>
            </w:r>
          </w:p>
        </w:tc>
        <w:tc>
          <w:tcPr>
            <w:tcW w:w="6836" w:type="dxa"/>
            <w:gridSpan w:val="2"/>
            <w:tcMar>
              <w:top w:w="0" w:type="dxa"/>
              <w:left w:w="108" w:type="dxa"/>
              <w:bottom w:w="0" w:type="dxa"/>
              <w:right w:w="108" w:type="dxa"/>
            </w:tcMar>
            <w:hideMark/>
          </w:tcPr>
          <w:p w:rsidR="00496B30" w:rsidRDefault="00496B30" w:rsidP="002624CE">
            <w:pPr>
              <w:pStyle w:val="pc"/>
              <w:spacing w:before="0" w:beforeAutospacing="0" w:after="0" w:afterAutospacing="0"/>
              <w:ind w:left="-133"/>
              <w:jc w:val="center"/>
              <w:rPr>
                <w:color w:val="auto"/>
                <w:lang w:val="kk-KZ"/>
              </w:rPr>
            </w:pPr>
            <w:r w:rsidRPr="006409BB">
              <w:rPr>
                <w:lang w:val="kk-KZ"/>
              </w:rPr>
              <w:t>Бір бағалы қағаздың ашу бағасы</w:t>
            </w:r>
          </w:p>
        </w:tc>
      </w:tr>
      <w:tr w:rsidR="00496B30" w:rsidTr="00496B30">
        <w:trPr>
          <w:jc w:val="center"/>
        </w:trPr>
        <w:tc>
          <w:tcPr>
            <w:tcW w:w="4699" w:type="dxa"/>
            <w:vMerge/>
            <w:vAlign w:val="center"/>
            <w:hideMark/>
          </w:tcPr>
          <w:p w:rsidR="00496B30" w:rsidRDefault="00496B30" w:rsidP="002624CE">
            <w:pPr>
              <w:ind w:left="-133"/>
              <w:jc w:val="center"/>
              <w:rPr>
                <w:lang w:val="kk-KZ"/>
              </w:rPr>
            </w:pPr>
          </w:p>
        </w:tc>
        <w:tc>
          <w:tcPr>
            <w:tcW w:w="3014" w:type="dxa"/>
            <w:vMerge/>
            <w:vAlign w:val="center"/>
            <w:hideMark/>
          </w:tcPr>
          <w:p w:rsidR="00496B30" w:rsidRDefault="00496B30" w:rsidP="002624CE">
            <w:pPr>
              <w:ind w:left="-133"/>
              <w:jc w:val="center"/>
              <w:rPr>
                <w:lang w:val="kk-KZ"/>
              </w:rPr>
            </w:pPr>
          </w:p>
        </w:tc>
        <w:tc>
          <w:tcPr>
            <w:tcW w:w="2624" w:type="dxa"/>
            <w:tcMar>
              <w:top w:w="0" w:type="dxa"/>
              <w:left w:w="108" w:type="dxa"/>
              <w:bottom w:w="0" w:type="dxa"/>
              <w:right w:w="108" w:type="dxa"/>
            </w:tcMar>
            <w:hideMark/>
          </w:tcPr>
          <w:p w:rsidR="00496B30" w:rsidRDefault="00496B30" w:rsidP="002624CE">
            <w:pPr>
              <w:pStyle w:val="pc"/>
              <w:spacing w:before="0" w:beforeAutospacing="0" w:after="0" w:afterAutospacing="0"/>
              <w:ind w:left="-133" w:right="-85"/>
              <w:jc w:val="center"/>
              <w:rPr>
                <w:color w:val="auto"/>
                <w:lang w:val="kk-KZ"/>
              </w:rPr>
            </w:pPr>
            <w:r w:rsidRPr="006409BB">
              <w:rPr>
                <w:lang w:val="kk-KZ"/>
              </w:rPr>
              <w:t>теңгемен</w:t>
            </w:r>
          </w:p>
        </w:tc>
        <w:tc>
          <w:tcPr>
            <w:tcW w:w="4212" w:type="dxa"/>
            <w:tcMar>
              <w:top w:w="0" w:type="dxa"/>
              <w:left w:w="108" w:type="dxa"/>
              <w:bottom w:w="0" w:type="dxa"/>
              <w:right w:w="108" w:type="dxa"/>
            </w:tcMar>
            <w:hideMark/>
          </w:tcPr>
          <w:p w:rsidR="00496B30" w:rsidRDefault="00496B30" w:rsidP="002624CE">
            <w:pPr>
              <w:pStyle w:val="pc"/>
              <w:spacing w:before="0" w:beforeAutospacing="0" w:after="0" w:afterAutospacing="0"/>
              <w:ind w:left="-133" w:right="-124"/>
              <w:jc w:val="center"/>
              <w:rPr>
                <w:color w:val="auto"/>
                <w:lang w:val="kk-KZ"/>
              </w:rPr>
            </w:pPr>
            <w:r w:rsidRPr="006409BB">
              <w:rPr>
                <w:lang w:val="kk-KZ"/>
              </w:rPr>
              <w:t>номиналдық құнның валютасымен</w:t>
            </w:r>
          </w:p>
        </w:tc>
      </w:tr>
      <w:tr w:rsidR="00496B30" w:rsidTr="00496B30">
        <w:trPr>
          <w:jc w:val="center"/>
        </w:trPr>
        <w:tc>
          <w:tcPr>
            <w:tcW w:w="4699" w:type="dxa"/>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3014" w:type="dxa"/>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2624" w:type="dxa"/>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4212" w:type="dxa"/>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r>
    </w:tbl>
    <w:p w:rsidR="00496B30" w:rsidRDefault="00496B30" w:rsidP="002624CE">
      <w:pPr>
        <w:pStyle w:val="pj"/>
        <w:ind w:firstLine="709"/>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48"/>
        <w:gridCol w:w="1550"/>
        <w:gridCol w:w="1508"/>
        <w:gridCol w:w="1449"/>
        <w:gridCol w:w="1500"/>
        <w:gridCol w:w="1677"/>
        <w:gridCol w:w="1533"/>
        <w:gridCol w:w="1330"/>
        <w:gridCol w:w="1536"/>
        <w:gridCol w:w="1318"/>
      </w:tblGrid>
      <w:tr w:rsidR="00496B30" w:rsidTr="00496B30">
        <w:trPr>
          <w:jc w:val="center"/>
        </w:trPr>
        <w:tc>
          <w:tcPr>
            <w:tcW w:w="9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қағаздың жабу бағасы</w:t>
            </w:r>
          </w:p>
        </w:tc>
        <w:tc>
          <w:tcPr>
            <w:tcW w:w="10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баланстық құны</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 бойынша кірістілік мөлшерлемесі (жылдық пайызбен)</w:t>
            </w:r>
          </w:p>
        </w:tc>
        <w:tc>
          <w:tcPr>
            <w:tcW w:w="9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р</w:t>
            </w:r>
            <w:r w:rsidRPr="006409BB">
              <w:rPr>
                <w:color w:val="auto"/>
                <w:lang w:val="kk-KZ"/>
              </w:rPr>
              <w:t>ейтингі</w:t>
            </w:r>
          </w:p>
        </w:tc>
        <w:tc>
          <w:tcPr>
            <w:tcW w:w="9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Қор биржасы тізімінің санаты</w:t>
            </w:r>
          </w:p>
        </w:tc>
      </w:tr>
      <w:tr w:rsidR="00496B30" w:rsidTr="00496B30">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теңгемен</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4" w:right="-121"/>
              <w:jc w:val="center"/>
              <w:rPr>
                <w:color w:val="auto"/>
                <w:lang w:val="kk-KZ"/>
              </w:rPr>
            </w:pPr>
            <w:r w:rsidRPr="006409BB">
              <w:rPr>
                <w:lang w:val="kk-KZ"/>
              </w:rPr>
              <w:t>номиналдық құнның валютасымен</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Операцияны ашу күні</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61"/>
              <w:jc w:val="center"/>
              <w:rPr>
                <w:color w:val="auto"/>
                <w:lang w:val="kk-KZ"/>
              </w:rPr>
            </w:pPr>
            <w:r w:rsidRPr="006409BB">
              <w:rPr>
                <w:lang w:val="kk-KZ"/>
              </w:rPr>
              <w:t>Операцияны жабу күні</w:t>
            </w:r>
          </w:p>
        </w:tc>
        <w:tc>
          <w:tcPr>
            <w:tcW w:w="515"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76"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есепке қою күніне</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есепті күнге</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есепке қою күніне</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есепті күнге</w:t>
            </w:r>
          </w:p>
        </w:tc>
      </w:tr>
      <w:tr w:rsidR="00496B30" w:rsidTr="00496B30">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sz w:val="28"/>
          <w:lang w:val="kk-KZ"/>
        </w:rPr>
      </w:pPr>
      <w:r w:rsidRPr="006409BB">
        <w:rPr>
          <w:sz w:val="28"/>
          <w:lang w:val="kk-KZ"/>
        </w:rPr>
        <w:t>3-кесте. Екінші деңгейдегі банктердегі салымдар</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29"/>
        <w:gridCol w:w="1594"/>
        <w:gridCol w:w="1786"/>
        <w:gridCol w:w="2270"/>
        <w:gridCol w:w="1592"/>
        <w:gridCol w:w="1633"/>
        <w:gridCol w:w="1219"/>
        <w:gridCol w:w="2392"/>
        <w:gridCol w:w="1334"/>
      </w:tblGrid>
      <w:tr w:rsidR="00496B30" w:rsidTr="00496B30">
        <w:trPr>
          <w:jc w:val="center"/>
        </w:trPr>
        <w:tc>
          <w:tcPr>
            <w:tcW w:w="2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548"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Клиенттің атауы</w:t>
            </w:r>
          </w:p>
        </w:tc>
        <w:tc>
          <w:tcPr>
            <w:tcW w:w="614" w:type="pct"/>
            <w:vMerge w:val="restart"/>
            <w:tcBorders>
              <w:top w:val="single" w:sz="8" w:space="0" w:color="auto"/>
              <w:left w:val="nil"/>
              <w:right w:val="single" w:sz="8" w:space="0" w:color="auto"/>
            </w:tcBorders>
          </w:tcPr>
          <w:p w:rsidR="00496B30" w:rsidRDefault="00496B30" w:rsidP="002624CE">
            <w:pPr>
              <w:pStyle w:val="pc"/>
              <w:spacing w:before="0" w:beforeAutospacing="0" w:after="0" w:afterAutospacing="0"/>
              <w:jc w:val="center"/>
              <w:rPr>
                <w:color w:val="auto"/>
                <w:lang w:val="kk-KZ"/>
              </w:rPr>
            </w:pPr>
            <w:r w:rsidRPr="006409BB">
              <w:rPr>
                <w:lang w:val="kk-KZ"/>
              </w:rPr>
              <w:t>Банктің атауы</w:t>
            </w:r>
            <w:r w:rsidRPr="006409BB">
              <w:rPr>
                <w:color w:val="auto"/>
                <w:lang w:val="kk-KZ"/>
              </w:rPr>
              <w:t xml:space="preserve"> </w:t>
            </w:r>
          </w:p>
        </w:tc>
        <w:tc>
          <w:tcPr>
            <w:tcW w:w="13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Банктің рейтингі</w:t>
            </w:r>
          </w:p>
        </w:tc>
        <w:tc>
          <w:tcPr>
            <w:tcW w:w="561"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валютасының коды</w:t>
            </w:r>
          </w:p>
        </w:tc>
        <w:tc>
          <w:tcPr>
            <w:tcW w:w="12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Банктік салым шартының жасалған күні және нөмірі</w:t>
            </w:r>
          </w:p>
        </w:tc>
        <w:tc>
          <w:tcPr>
            <w:tcW w:w="458"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Салымның мерзімі (күндер)</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548"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614" w:type="pct"/>
            <w:vMerge/>
            <w:tcBorders>
              <w:left w:val="nil"/>
              <w:bottom w:val="single" w:sz="8" w:space="0" w:color="auto"/>
              <w:right w:val="single" w:sz="8" w:space="0" w:color="auto"/>
            </w:tcBorders>
            <w:vAlign w:val="center"/>
          </w:tcPr>
          <w:p w:rsidR="00496B30" w:rsidRDefault="00496B30" w:rsidP="002624CE">
            <w:pPr>
              <w:jc w:val="center"/>
              <w:rPr>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салымды орналастыру күні</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есепті күні</w:t>
            </w:r>
          </w:p>
        </w:tc>
        <w:tc>
          <w:tcPr>
            <w:tcW w:w="561"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күні</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нөмірі</w:t>
            </w:r>
          </w:p>
        </w:tc>
        <w:tc>
          <w:tcPr>
            <w:tcW w:w="458"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14" w:type="pct"/>
            <w:tcBorders>
              <w:top w:val="nil"/>
              <w:left w:val="nil"/>
              <w:bottom w:val="single" w:sz="8" w:space="0" w:color="auto"/>
              <w:right w:val="single" w:sz="8" w:space="0" w:color="auto"/>
            </w:tcBorders>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47"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41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w:t>
            </w:r>
          </w:p>
        </w:tc>
        <w:tc>
          <w:tcPr>
            <w:tcW w:w="11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қорлар бойынша жиынтығы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lastRenderedPageBreak/>
              <w:t>1.1.</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w:t>
            </w:r>
          </w:p>
        </w:tc>
        <w:tc>
          <w:tcPr>
            <w:tcW w:w="11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Барлық басқа да клиенттер бойынша жиынтығы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2.1.</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11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Барлығы: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ind w:firstLine="709"/>
        <w:rPr>
          <w:iCs/>
          <w:color w:val="auto"/>
          <w:sz w:val="28"/>
          <w:szCs w:val="28"/>
          <w:lang w:val="kk-KZ"/>
        </w:rPr>
      </w:pPr>
    </w:p>
    <w:p w:rsidR="00496B30" w:rsidRDefault="00496B30" w:rsidP="002624CE">
      <w:pPr>
        <w:pStyle w:val="pj"/>
        <w:ind w:firstLine="709"/>
        <w:rPr>
          <w:iCs/>
          <w:color w:val="auto"/>
          <w:sz w:val="28"/>
          <w:szCs w:val="28"/>
          <w:lang w:val="kk-KZ"/>
        </w:rPr>
      </w:pPr>
      <w:r w:rsidRPr="006409BB">
        <w:rPr>
          <w:iCs/>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86"/>
        <w:gridCol w:w="741"/>
        <w:gridCol w:w="1756"/>
        <w:gridCol w:w="1742"/>
        <w:gridCol w:w="1145"/>
        <w:gridCol w:w="1736"/>
        <w:gridCol w:w="1107"/>
        <w:gridCol w:w="2100"/>
        <w:gridCol w:w="2236"/>
      </w:tblGrid>
      <w:tr w:rsidR="00496B30" w:rsidRPr="00496B30" w:rsidTr="00496B30">
        <w:trPr>
          <w:jc w:val="center"/>
        </w:trPr>
        <w:tc>
          <w:tcPr>
            <w:tcW w:w="94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68"/>
              <w:jc w:val="center"/>
              <w:rPr>
                <w:color w:val="auto"/>
                <w:lang w:val="kk-KZ"/>
              </w:rPr>
            </w:pPr>
            <w:r w:rsidRPr="006409BB">
              <w:rPr>
                <w:lang w:val="kk-KZ"/>
              </w:rPr>
              <w:t>Сыйақы төлеу кезеңі</w:t>
            </w:r>
          </w:p>
        </w:tc>
        <w:tc>
          <w:tcPr>
            <w:tcW w:w="12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68"/>
              <w:jc w:val="center"/>
              <w:rPr>
                <w:lang w:val="kk-KZ"/>
              </w:rPr>
            </w:pPr>
            <w:r w:rsidRPr="006409BB">
              <w:rPr>
                <w:lang w:val="kk-KZ"/>
              </w:rPr>
              <w:t>Сыйақы мөлшерлемесі (жылдық пайызбен)</w:t>
            </w:r>
          </w:p>
        </w:tc>
        <w:tc>
          <w:tcPr>
            <w:tcW w:w="9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68"/>
              <w:jc w:val="center"/>
              <w:rPr>
                <w:lang w:val="kk-KZ"/>
              </w:rPr>
            </w:pPr>
            <w:r w:rsidRPr="006409BB">
              <w:rPr>
                <w:lang w:val="kk-KZ"/>
              </w:rPr>
              <w:t>Салым бойынша негізгі борыш сомасы</w:t>
            </w:r>
          </w:p>
        </w:tc>
        <w:tc>
          <w:tcPr>
            <w:tcW w:w="10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68"/>
              <w:jc w:val="center"/>
              <w:rPr>
                <w:lang w:val="kk-KZ"/>
              </w:rPr>
            </w:pPr>
            <w:r w:rsidRPr="006409BB">
              <w:rPr>
                <w:lang w:val="kk-KZ"/>
              </w:rPr>
              <w:t>Баланстық құны</w:t>
            </w:r>
          </w:p>
        </w:tc>
        <w:tc>
          <w:tcPr>
            <w:tcW w:w="7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68"/>
              <w:jc w:val="center"/>
              <w:rPr>
                <w:lang w:val="kk-KZ"/>
              </w:rPr>
            </w:pPr>
            <w:r w:rsidRPr="006409BB">
              <w:rPr>
                <w:lang w:val="kk-KZ"/>
              </w:rPr>
              <w:t>Анықтама үшін: қалыптастырылған резервтер (провизиялар)</w:t>
            </w:r>
          </w:p>
        </w:tc>
      </w:tr>
      <w:tr w:rsidR="00496B30" w:rsidTr="00496B30">
        <w:trPr>
          <w:jc w:val="center"/>
        </w:trPr>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7"/>
              <w:jc w:val="center"/>
              <w:rPr>
                <w:color w:val="auto"/>
                <w:lang w:val="kk-KZ"/>
              </w:rPr>
            </w:pPr>
            <w:r w:rsidRPr="006409BB">
              <w:rPr>
                <w:lang w:val="kk-KZ"/>
              </w:rPr>
              <w:t>Кезеңділігі</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7"/>
              <w:jc w:val="center"/>
              <w:rPr>
                <w:lang w:val="kk-KZ"/>
              </w:rPr>
            </w:pPr>
            <w:r w:rsidRPr="006409BB">
              <w:rPr>
                <w:lang w:val="kk-KZ"/>
              </w:rPr>
              <w:t>күні</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7"/>
              <w:jc w:val="center"/>
              <w:rPr>
                <w:lang w:val="kk-KZ"/>
              </w:rPr>
            </w:pPr>
            <w:r w:rsidRPr="006409BB">
              <w:rPr>
                <w:lang w:val="kk-KZ"/>
              </w:rPr>
              <w:t>номиналды</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7"/>
              <w:jc w:val="center"/>
              <w:rPr>
                <w:lang w:val="kk-KZ"/>
              </w:rPr>
            </w:pPr>
            <w:r w:rsidRPr="006409BB">
              <w:rPr>
                <w:lang w:val="kk-KZ"/>
              </w:rPr>
              <w:t>тиімді</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5" w:right="57"/>
              <w:jc w:val="center"/>
              <w:rPr>
                <w:lang w:val="kk-KZ"/>
              </w:rPr>
            </w:pPr>
            <w:r w:rsidRPr="006409BB">
              <w:rPr>
                <w:lang w:val="kk-KZ"/>
              </w:rPr>
              <w:t>барлығы</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7"/>
              <w:jc w:val="center"/>
              <w:rPr>
                <w:lang w:val="kk-KZ"/>
              </w:rPr>
            </w:pPr>
            <w:r w:rsidRPr="006409BB">
              <w:rPr>
                <w:lang w:val="kk-KZ"/>
              </w:rPr>
              <w:t>шетел валютасымен</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6" w:right="57"/>
              <w:jc w:val="center"/>
              <w:rPr>
                <w:lang w:val="kk-KZ"/>
              </w:rPr>
            </w:pPr>
            <w:r w:rsidRPr="006409BB">
              <w:rPr>
                <w:lang w:val="kk-KZ"/>
              </w:rPr>
              <w:t>барлығы</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7"/>
              <w:jc w:val="center"/>
              <w:rPr>
                <w:lang w:val="kk-KZ"/>
              </w:rPr>
            </w:pPr>
            <w:r w:rsidRPr="006409BB">
              <w:rPr>
                <w:lang w:val="kk-KZ"/>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257"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60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396"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772"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lastRenderedPageBreak/>
        <w:t>Клиенттердің активтері есебінен</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сатып алынған инвестициялық</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портфельдің құрылымы туралы</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есеп нысанына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«Клиенттердің активтері есебінен сатып алынған инвестициялық портфельдің құрылымы туралы есеп» (индексі: 1- RCB_СП_client,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«Клиенттердің активтері есебінен сатып алынған инвестициялық портфельдің құрылымы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 xml:space="preserve">3. Нысанды инвестициялық портфельді басқарушы </w:t>
      </w:r>
      <w:r w:rsidRPr="006409BB">
        <w:rPr>
          <w:sz w:val="28"/>
          <w:szCs w:val="28"/>
          <w:lang w:val="kk-KZ"/>
        </w:rPr>
        <w:t xml:space="preserve">ай сайын жасайды және есепті кезеңнің соңындағы жағдай бойынша толтырады. </w:t>
      </w:r>
      <w:r w:rsidRPr="006409BB">
        <w:rPr>
          <w:color w:val="auto"/>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5. Нысан әрбір инвестициялық қор бойынша және инвестициялық қор болып табылмайтын барлық клиенттер бойынша толтырылады.</w:t>
      </w:r>
    </w:p>
    <w:p w:rsidR="00496B30" w:rsidRDefault="00496B30" w:rsidP="002624CE">
      <w:pPr>
        <w:pStyle w:val="pj"/>
        <w:ind w:firstLine="709"/>
        <w:rPr>
          <w:sz w:val="28"/>
          <w:szCs w:val="28"/>
          <w:lang w:val="kk-KZ"/>
        </w:rPr>
      </w:pPr>
      <w:r w:rsidRPr="006409BB">
        <w:rPr>
          <w:sz w:val="28"/>
          <w:szCs w:val="28"/>
          <w:lang w:val="kk-KZ"/>
        </w:rPr>
        <w:t>6. 1-кесте бойынша:</w:t>
      </w:r>
    </w:p>
    <w:p w:rsidR="00496B30" w:rsidRDefault="00496B30" w:rsidP="002624CE">
      <w:pPr>
        <w:pStyle w:val="pj"/>
        <w:ind w:firstLine="709"/>
        <w:rPr>
          <w:sz w:val="28"/>
          <w:szCs w:val="28"/>
          <w:lang w:val="kk-KZ"/>
        </w:rPr>
      </w:pPr>
      <w:r w:rsidRPr="006409BB">
        <w:rPr>
          <w:sz w:val="28"/>
          <w:szCs w:val="28"/>
          <w:lang w:val="kk-KZ"/>
        </w:rPr>
        <w:t>1) 2-бағанда инвестициялық портфельді басқарушы клиентінің тегі, аты, әкесінің аты (ол бар болса) немесе атауы көрсетіледі.</w:t>
      </w:r>
    </w:p>
    <w:p w:rsidR="00496B30" w:rsidRDefault="00496B30" w:rsidP="002624CE">
      <w:pPr>
        <w:pStyle w:val="pj"/>
        <w:ind w:firstLine="709"/>
        <w:rPr>
          <w:sz w:val="28"/>
          <w:szCs w:val="28"/>
          <w:lang w:val="kk-KZ"/>
        </w:rPr>
      </w:pPr>
      <w:r w:rsidRPr="006409BB">
        <w:rPr>
          <w:sz w:val="28"/>
          <w:szCs w:val="28"/>
          <w:lang w:val="kk-KZ"/>
        </w:rPr>
        <w:t>2) 3-бағанда бағалы қағаз эмитентінің атауы көрсетіледі.</w:t>
      </w:r>
    </w:p>
    <w:p w:rsidR="00496B30" w:rsidRDefault="00496B30" w:rsidP="002624CE">
      <w:pPr>
        <w:pStyle w:val="pj"/>
        <w:ind w:firstLine="709"/>
        <w:rPr>
          <w:color w:val="auto"/>
          <w:sz w:val="28"/>
          <w:szCs w:val="28"/>
          <w:lang w:val="kk-KZ"/>
        </w:rPr>
      </w:pPr>
      <w:r w:rsidRPr="006409BB">
        <w:rPr>
          <w:sz w:val="28"/>
          <w:szCs w:val="28"/>
          <w:lang w:val="kk-KZ"/>
        </w:rPr>
        <w:t>3) 5-бағанда типі көрсетіле отырып, сатып алынған бағалы қағаз түрі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lastRenderedPageBreak/>
        <w:t>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5) 8-бағанда есепті күнге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6) 9-бағанда есепті күнге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p w:rsidR="00496B30" w:rsidRDefault="00496B30" w:rsidP="002624CE">
      <w:pPr>
        <w:pStyle w:val="pj"/>
        <w:ind w:firstLine="709"/>
        <w:rPr>
          <w:color w:val="auto"/>
          <w:sz w:val="28"/>
          <w:szCs w:val="28"/>
          <w:lang w:val="kk-KZ"/>
        </w:rPr>
      </w:pPr>
      <w:r w:rsidRPr="006409BB">
        <w:rPr>
          <w:rStyle w:val="s0"/>
          <w:sz w:val="28"/>
          <w:szCs w:val="28"/>
          <w:lang w:val="kk-KZ"/>
        </w:rPr>
        <w:t xml:space="preserve">7) 10 және 12-бағандарда валюта кодтары «Валюталар мен қорларды </w:t>
      </w:r>
      <w:r w:rsidRPr="00625C58">
        <w:rPr>
          <w:sz w:val="28"/>
          <w:szCs w:val="28"/>
          <w:lang w:val="kk-KZ"/>
        </w:rPr>
        <w:t xml:space="preserve">белгілеуге </w:t>
      </w:r>
      <w:r w:rsidRPr="006409BB">
        <w:rPr>
          <w:rStyle w:val="s0"/>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sz w:val="28"/>
          <w:szCs w:val="28"/>
          <w:lang w:val="kk-KZ"/>
        </w:rPr>
        <w:t>8) 11-баған борыштық бағалы қағаздар бойынша толтырылады;</w:t>
      </w:r>
    </w:p>
    <w:p w:rsidR="00496B30" w:rsidRDefault="00496B30" w:rsidP="002624CE">
      <w:pPr>
        <w:pStyle w:val="pj"/>
        <w:ind w:firstLine="709"/>
        <w:rPr>
          <w:color w:val="auto"/>
          <w:sz w:val="28"/>
          <w:szCs w:val="28"/>
          <w:lang w:val="kk-KZ"/>
        </w:rPr>
      </w:pPr>
      <w:r w:rsidRPr="006409BB">
        <w:rPr>
          <w:sz w:val="28"/>
          <w:szCs w:val="28"/>
          <w:lang w:val="kk-KZ"/>
        </w:rPr>
        <w:t xml:space="preserve">9) 12-бағанда мәміленің теңгемен жүзеге асырылғанын растайтын бастапқы құжатта (брокердің және (немесе) дилердің есебі, </w:t>
      </w:r>
      <w:r w:rsidRPr="006409BB">
        <w:rPr>
          <w:color w:val="auto"/>
          <w:sz w:val="28"/>
          <w:szCs w:val="28"/>
          <w:lang w:val="kk-KZ"/>
        </w:rPr>
        <w:t xml:space="preserve">СВИФТ </w:t>
      </w:r>
      <w:r w:rsidRPr="006409BB">
        <w:rPr>
          <w:sz w:val="28"/>
          <w:szCs w:val="28"/>
          <w:lang w:val="kk-KZ"/>
        </w:rPr>
        <w:t xml:space="preserve">(SWIFT)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rsidR="00496B30" w:rsidRDefault="00496B30" w:rsidP="002624CE">
      <w:pPr>
        <w:pStyle w:val="pj"/>
        <w:ind w:firstLine="709"/>
        <w:rPr>
          <w:color w:val="auto"/>
          <w:sz w:val="28"/>
          <w:szCs w:val="28"/>
          <w:lang w:val="kk-KZ"/>
        </w:rPr>
      </w:pPr>
      <w:r w:rsidRPr="006409BB">
        <w:rPr>
          <w:sz w:val="28"/>
          <w:szCs w:val="28"/>
          <w:lang w:val="kk-KZ"/>
        </w:rPr>
        <w:t>10) 14-бағанда бухгалтерлік есепте бастапқы тану күні «жылы.айы.күні» форматында көрсетіледі;</w:t>
      </w:r>
    </w:p>
    <w:p w:rsidR="00496B30" w:rsidRDefault="00496B30" w:rsidP="002624CE">
      <w:pPr>
        <w:pStyle w:val="pj"/>
        <w:ind w:firstLine="709"/>
        <w:rPr>
          <w:color w:val="auto"/>
          <w:sz w:val="28"/>
          <w:szCs w:val="28"/>
          <w:lang w:val="kk-KZ"/>
        </w:rPr>
      </w:pPr>
      <w:r w:rsidRPr="006409BB">
        <w:rPr>
          <w:sz w:val="28"/>
          <w:szCs w:val="28"/>
          <w:lang w:val="kk-KZ"/>
        </w:rPr>
        <w:t>11) 15-бағанда борыштық бағалы қағаздарды өтеу мерзімі «жылы.айы.күні» форматында көрсетіледі;</w:t>
      </w:r>
    </w:p>
    <w:p w:rsidR="00496B30" w:rsidRDefault="00496B30" w:rsidP="002624CE">
      <w:pPr>
        <w:pStyle w:val="pj"/>
        <w:ind w:firstLine="709"/>
        <w:rPr>
          <w:sz w:val="28"/>
          <w:szCs w:val="28"/>
          <w:lang w:val="kk-KZ"/>
        </w:rPr>
      </w:pPr>
      <w:r w:rsidRPr="006409BB">
        <w:rPr>
          <w:sz w:val="28"/>
          <w:szCs w:val="28"/>
          <w:lang w:val="kk-KZ"/>
        </w:rPr>
        <w:t xml:space="preserve">12) 16-бағанда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rsidR="00496B30" w:rsidRDefault="00496B30" w:rsidP="002624CE">
      <w:pPr>
        <w:pStyle w:val="pj"/>
        <w:ind w:firstLine="709"/>
        <w:rPr>
          <w:color w:val="auto"/>
          <w:sz w:val="28"/>
          <w:szCs w:val="28"/>
          <w:lang w:val="kk-KZ"/>
        </w:rPr>
      </w:pPr>
      <w:r w:rsidRPr="006409BB">
        <w:rPr>
          <w:sz w:val="28"/>
          <w:szCs w:val="28"/>
          <w:lang w:val="kk-KZ"/>
        </w:rPr>
        <w:t xml:space="preserve">13) 17-бағанда бағалы қағаздардың бухгалтерлік есепте берілген құны көрсетіледі. </w:t>
      </w:r>
    </w:p>
    <w:p w:rsidR="00496B30" w:rsidRDefault="00496B30" w:rsidP="002624CE">
      <w:pPr>
        <w:pStyle w:val="pj"/>
        <w:ind w:firstLine="709"/>
        <w:rPr>
          <w:color w:val="auto"/>
          <w:sz w:val="32"/>
          <w:szCs w:val="28"/>
          <w:lang w:val="kk-KZ"/>
        </w:rPr>
      </w:pPr>
      <w:r w:rsidRPr="006409BB">
        <w:rPr>
          <w:sz w:val="28"/>
          <w:szCs w:val="28"/>
          <w:lang w:val="kk-KZ"/>
        </w:rPr>
        <w:t xml:space="preserve">14) 19-бағанда бухгалтерлік есепте көрсетілген, </w:t>
      </w:r>
      <w:r w:rsidRPr="006409BB">
        <w:rPr>
          <w:sz w:val="28"/>
          <w:lang w:val="kk-KZ"/>
        </w:rPr>
        <w:t xml:space="preserve">ауыртпалық салынған бағалы қағаздар және репо операцияларының мәні болып табылатын бағалы </w:t>
      </w:r>
      <w:r w:rsidRPr="006409BB">
        <w:rPr>
          <w:sz w:val="28"/>
          <w:szCs w:val="28"/>
          <w:lang w:val="kk-KZ"/>
        </w:rPr>
        <w:t>қағаздар құны көрсетіледі;</w:t>
      </w:r>
      <w:r w:rsidRPr="006409BB">
        <w:rPr>
          <w:sz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 xml:space="preserve">15) 20-бағанда бухгалтерлік есепте көрсетілген, </w:t>
      </w:r>
      <w:r w:rsidRPr="006409BB">
        <w:rPr>
          <w:sz w:val="28"/>
          <w:lang w:val="kk-KZ"/>
        </w:rPr>
        <w:t xml:space="preserve">репо операцияларының мәні болып табылатын бағалы </w:t>
      </w:r>
      <w:r w:rsidRPr="006409BB">
        <w:rPr>
          <w:sz w:val="28"/>
          <w:szCs w:val="28"/>
          <w:lang w:val="kk-KZ"/>
        </w:rPr>
        <w:t>қағаздар құны көрсетіледі;</w:t>
      </w:r>
      <w:r w:rsidRPr="006409BB">
        <w:rPr>
          <w:sz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lastRenderedPageBreak/>
        <w:t>16) 21-бағанда бухгалтерлік есепте көрсетілген, қалыптастырылған резервтердің (провизиялардың) сомасы көрсетіледі;</w:t>
      </w:r>
    </w:p>
    <w:p w:rsidR="00496B30" w:rsidRDefault="00496B30" w:rsidP="002624CE">
      <w:pPr>
        <w:pStyle w:val="pj"/>
        <w:ind w:firstLine="709"/>
        <w:rPr>
          <w:color w:val="auto"/>
          <w:sz w:val="28"/>
          <w:szCs w:val="28"/>
          <w:lang w:val="kk-KZ"/>
        </w:rPr>
      </w:pPr>
      <w:r w:rsidRPr="006409BB">
        <w:rPr>
          <w:sz w:val="28"/>
          <w:szCs w:val="28"/>
          <w:lang w:val="kk-KZ"/>
        </w:rPr>
        <w:t>17) 22 және 23-бағандарды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w:t>
      </w:r>
      <w:r w:rsidRPr="00D67B22">
        <w:rPr>
          <w:color w:val="auto"/>
          <w:sz w:val="28"/>
          <w:szCs w:val="28"/>
          <w:lang w:val="kk-KZ"/>
        </w:rPr>
        <w:t xml:space="preserve"> </w:t>
      </w:r>
      <w:r w:rsidRPr="00D67B22">
        <w:rPr>
          <w:sz w:val="28"/>
          <w:szCs w:val="28"/>
          <w:lang w:val="kk-KZ"/>
        </w:rPr>
        <w:t>қаулысының (бұдан әрі – № 385 қаулы)</w:t>
      </w:r>
      <w:r>
        <w:rPr>
          <w:sz w:val="28"/>
          <w:szCs w:val="28"/>
          <w:lang w:val="kk-KZ"/>
        </w:rPr>
        <w:t xml:space="preserve"> </w:t>
      </w:r>
      <w:r w:rsidRPr="006409BB">
        <w:rPr>
          <w:sz w:val="28"/>
          <w:szCs w:val="28"/>
          <w:lang w:val="kk-KZ"/>
        </w:rPr>
        <w:t>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p w:rsidR="00496B30" w:rsidRDefault="00496B30" w:rsidP="002624CE">
      <w:pPr>
        <w:pStyle w:val="pj"/>
        <w:ind w:firstLine="709"/>
        <w:rPr>
          <w:color w:val="auto"/>
          <w:sz w:val="28"/>
          <w:szCs w:val="28"/>
          <w:lang w:val="kk-KZ"/>
        </w:rPr>
      </w:pPr>
      <w:r w:rsidRPr="006409BB">
        <w:rPr>
          <w:sz w:val="28"/>
          <w:szCs w:val="28"/>
          <w:lang w:val="kk-KZ"/>
        </w:rPr>
        <w:t>18)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p w:rsidR="00496B30" w:rsidRDefault="00496B30" w:rsidP="002624CE">
      <w:pPr>
        <w:pStyle w:val="pj"/>
        <w:ind w:firstLine="709"/>
        <w:rPr>
          <w:color w:val="auto"/>
          <w:sz w:val="28"/>
          <w:szCs w:val="28"/>
          <w:lang w:val="kk-KZ"/>
        </w:rPr>
      </w:pPr>
      <w:r w:rsidRPr="006409BB">
        <w:rPr>
          <w:sz w:val="28"/>
          <w:szCs w:val="28"/>
          <w:lang w:val="kk-KZ"/>
        </w:rPr>
        <w:t>19) 26-бағанда Нысанды ұсыну күні борыштық қаржы құралдары бойынша купондық мөлшерлеме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20) </w:t>
      </w:r>
      <w:r w:rsidRPr="006409BB">
        <w:rPr>
          <w:color w:val="auto"/>
          <w:sz w:val="28"/>
          <w:szCs w:val="28"/>
          <w:lang w:val="kk-KZ"/>
        </w:rPr>
        <w:t xml:space="preserve">8, 9, 19 </w:t>
      </w:r>
      <w:r w:rsidRPr="006409BB">
        <w:rPr>
          <w:sz w:val="28"/>
          <w:szCs w:val="28"/>
          <w:lang w:val="kk-KZ"/>
        </w:rPr>
        <w:t>және 20-бағандар 7 және 17-бағандарда көрсетілген бағалы қағаздарға қатысты толтырылады;</w:t>
      </w:r>
    </w:p>
    <w:p w:rsidR="00496B30" w:rsidRDefault="00496B30" w:rsidP="002624CE">
      <w:pPr>
        <w:pStyle w:val="pj"/>
        <w:ind w:firstLine="709"/>
        <w:rPr>
          <w:color w:val="auto"/>
          <w:sz w:val="28"/>
          <w:szCs w:val="28"/>
          <w:lang w:val="kk-KZ"/>
        </w:rPr>
      </w:pPr>
      <w:r w:rsidRPr="006409BB">
        <w:rPr>
          <w:sz w:val="28"/>
          <w:szCs w:val="28"/>
          <w:lang w:val="kk-KZ"/>
        </w:rPr>
        <w:t>21) 1-кестеде зейнетақы активтерінің есебінен сатып алынған бағалы қағаздар көрсетіледі.</w:t>
      </w:r>
    </w:p>
    <w:p w:rsidR="00496B30" w:rsidRDefault="00496B30" w:rsidP="002624CE">
      <w:pPr>
        <w:pStyle w:val="pj"/>
        <w:ind w:firstLine="709"/>
        <w:rPr>
          <w:color w:val="auto"/>
          <w:sz w:val="28"/>
          <w:szCs w:val="28"/>
          <w:lang w:val="kk-KZ"/>
        </w:rPr>
      </w:pPr>
      <w:r w:rsidRPr="006409BB">
        <w:rPr>
          <w:sz w:val="28"/>
          <w:szCs w:val="28"/>
          <w:lang w:val="kk-KZ"/>
        </w:rPr>
        <w:t>7. 2-кесте бойынша:</w:t>
      </w:r>
    </w:p>
    <w:p w:rsidR="00496B30" w:rsidRDefault="00496B30" w:rsidP="002624CE">
      <w:pPr>
        <w:pStyle w:val="pj"/>
        <w:ind w:firstLine="709"/>
        <w:rPr>
          <w:color w:val="auto"/>
          <w:sz w:val="28"/>
          <w:szCs w:val="28"/>
          <w:lang w:val="kk-KZ"/>
        </w:rPr>
      </w:pPr>
      <w:r w:rsidRPr="006409BB">
        <w:rPr>
          <w:sz w:val="28"/>
          <w:szCs w:val="28"/>
          <w:lang w:val="kk-KZ"/>
        </w:rPr>
        <w:t>1) 2-бағанда инвестициялық портфельді басқарушы клиентінің тегі, аты және әкесінің аты (ол бар болса) немесе атауы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2) </w:t>
      </w:r>
      <w:r>
        <w:rPr>
          <w:sz w:val="28"/>
          <w:szCs w:val="28"/>
          <w:lang w:val="kk-KZ"/>
        </w:rPr>
        <w:t>3</w:t>
      </w:r>
      <w:r w:rsidRPr="006409BB">
        <w:rPr>
          <w:sz w:val="28"/>
          <w:szCs w:val="28"/>
          <w:lang w:val="kk-KZ"/>
        </w:rPr>
        <w:t>-бағанда бағалы қағаз эмитентінің атауы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3) 5-бағанда «кері репо» операциялары бойынша типі көрсетіле отырып, сатып алынған бағалы қағаздың түрі көрсетіледі. </w:t>
      </w:r>
    </w:p>
    <w:p w:rsidR="00496B30" w:rsidRDefault="00496B30" w:rsidP="002624CE">
      <w:pPr>
        <w:pStyle w:val="pj"/>
        <w:ind w:firstLine="709"/>
        <w:rPr>
          <w:color w:val="auto"/>
          <w:sz w:val="28"/>
          <w:szCs w:val="28"/>
          <w:lang w:val="kk-KZ"/>
        </w:rPr>
      </w:pPr>
      <w:r w:rsidRPr="006409BB">
        <w:rPr>
          <w:rStyle w:val="s0"/>
          <w:sz w:val="28"/>
          <w:szCs w:val="28"/>
          <w:lang w:val="kk-KZ"/>
        </w:rPr>
        <w:t xml:space="preserve">4) 8 және 9-бағандарда валюта кодтары «Валюталар мен қорларды </w:t>
      </w:r>
      <w:r w:rsidRPr="00625C58">
        <w:rPr>
          <w:sz w:val="28"/>
          <w:szCs w:val="28"/>
          <w:lang w:val="kk-KZ"/>
        </w:rPr>
        <w:t xml:space="preserve">белгілеуге </w:t>
      </w:r>
      <w:r w:rsidRPr="006409BB">
        <w:rPr>
          <w:rStyle w:val="s0"/>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Pr>
          <w:sz w:val="28"/>
          <w:szCs w:val="28"/>
          <w:lang w:val="kk-KZ"/>
        </w:rPr>
        <w:t>5) 10</w:t>
      </w:r>
      <w:r w:rsidRPr="006409BB">
        <w:rPr>
          <w:sz w:val="28"/>
          <w:szCs w:val="28"/>
          <w:lang w:val="kk-KZ"/>
        </w:rPr>
        <w:t xml:space="preserve"> және 1</w:t>
      </w:r>
      <w:r w:rsidRPr="00A436EE">
        <w:rPr>
          <w:sz w:val="28"/>
          <w:szCs w:val="28"/>
          <w:lang w:val="kk-KZ"/>
        </w:rPr>
        <w:t>1</w:t>
      </w:r>
      <w:r w:rsidRPr="006409BB">
        <w:rPr>
          <w:sz w:val="28"/>
          <w:szCs w:val="28"/>
          <w:lang w:val="kk-KZ"/>
        </w:rPr>
        <w:t xml:space="preserve">-бағандарда «кері репо» операциясының жүзеге асырылуын растайтын бастапқы құжатта көрсетілген баға үтірден кейін төрт таңбаға дейінгі </w:t>
      </w:r>
      <w:r w:rsidRPr="006409BB">
        <w:rPr>
          <w:sz w:val="28"/>
          <w:szCs w:val="28"/>
          <w:lang w:val="kk-KZ"/>
        </w:rPr>
        <w:lastRenderedPageBreak/>
        <w:t xml:space="preserve">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w:t>
      </w:r>
      <w:r>
        <w:rPr>
          <w:sz w:val="28"/>
          <w:szCs w:val="28"/>
          <w:lang w:val="kk-KZ"/>
        </w:rPr>
        <w:br/>
      </w:r>
      <w:r w:rsidRPr="006409BB">
        <w:rPr>
          <w:sz w:val="28"/>
          <w:szCs w:val="28"/>
          <w:lang w:val="kk-KZ"/>
        </w:rPr>
        <w:t>10 және 12-бағандар толтырылады;</w:t>
      </w:r>
    </w:p>
    <w:p w:rsidR="00496B30" w:rsidRDefault="00496B30" w:rsidP="002624CE">
      <w:pPr>
        <w:pStyle w:val="pj"/>
        <w:ind w:firstLine="709"/>
        <w:rPr>
          <w:color w:val="auto"/>
          <w:sz w:val="28"/>
          <w:szCs w:val="28"/>
          <w:lang w:val="kk-KZ"/>
        </w:rPr>
      </w:pPr>
      <w:r w:rsidRPr="006409BB">
        <w:rPr>
          <w:sz w:val="28"/>
          <w:szCs w:val="28"/>
          <w:lang w:val="kk-KZ"/>
        </w:rPr>
        <w:t>6) 1</w:t>
      </w:r>
      <w:r w:rsidRPr="009D77F3">
        <w:rPr>
          <w:sz w:val="28"/>
          <w:szCs w:val="28"/>
          <w:lang w:val="kk-KZ"/>
        </w:rPr>
        <w:t>6</w:t>
      </w:r>
      <w:r w:rsidRPr="006409BB">
        <w:rPr>
          <w:sz w:val="28"/>
          <w:szCs w:val="28"/>
          <w:lang w:val="kk-KZ"/>
        </w:rPr>
        <w:t>-бағанда бухгалтерлік есепте берілген құны көрсетіледі;</w:t>
      </w:r>
    </w:p>
    <w:p w:rsidR="00496B30" w:rsidRDefault="00496B30" w:rsidP="002624CE">
      <w:pPr>
        <w:pStyle w:val="pj"/>
        <w:ind w:firstLine="709"/>
        <w:rPr>
          <w:sz w:val="28"/>
          <w:szCs w:val="28"/>
          <w:lang w:val="kk-KZ"/>
        </w:rPr>
      </w:pPr>
      <w:r w:rsidRPr="006409BB">
        <w:rPr>
          <w:sz w:val="28"/>
          <w:szCs w:val="28"/>
          <w:lang w:val="kk-KZ"/>
        </w:rPr>
        <w:t xml:space="preserve">7) 18 және 19-бағандарды толтыру кезінде № 385 қаулының </w:t>
      </w:r>
      <w:r>
        <w:rPr>
          <w:sz w:val="28"/>
          <w:szCs w:val="28"/>
          <w:lang w:val="kk-KZ"/>
        </w:rPr>
        <w:br/>
      </w:r>
      <w:r w:rsidRPr="006409BB">
        <w:rPr>
          <w:sz w:val="28"/>
          <w:szCs w:val="28"/>
          <w:lang w:val="kk-KZ"/>
        </w:rPr>
        <w:t>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rsidR="00496B30" w:rsidRDefault="00496B30" w:rsidP="002624CE">
      <w:pPr>
        <w:pStyle w:val="pj"/>
        <w:ind w:firstLine="709"/>
        <w:rPr>
          <w:sz w:val="28"/>
          <w:szCs w:val="28"/>
          <w:lang w:val="kk-KZ"/>
        </w:rPr>
      </w:pPr>
      <w:r w:rsidRPr="006409BB">
        <w:rPr>
          <w:sz w:val="28"/>
          <w:szCs w:val="28"/>
          <w:lang w:val="kk-KZ"/>
        </w:rPr>
        <w:t>8)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9) </w:t>
      </w:r>
      <w:r>
        <w:rPr>
          <w:sz w:val="28"/>
          <w:szCs w:val="28"/>
          <w:lang w:val="kk-KZ"/>
        </w:rPr>
        <w:t>2-</w:t>
      </w:r>
      <w:r w:rsidRPr="006409BB">
        <w:rPr>
          <w:sz w:val="28"/>
          <w:szCs w:val="28"/>
          <w:lang w:val="kk-KZ"/>
        </w:rPr>
        <w:t>кестеде зейнетақы активтері есебінен «кері репо» операциялары бойынша сатып алынған бағалы қағаздар көрсетілмейді.</w:t>
      </w:r>
    </w:p>
    <w:p w:rsidR="00496B30" w:rsidRDefault="00496B30" w:rsidP="002624CE">
      <w:pPr>
        <w:pStyle w:val="pj"/>
        <w:ind w:firstLine="709"/>
        <w:rPr>
          <w:color w:val="auto"/>
          <w:sz w:val="28"/>
          <w:szCs w:val="28"/>
          <w:lang w:val="kk-KZ"/>
        </w:rPr>
      </w:pPr>
      <w:r w:rsidRPr="006409BB">
        <w:rPr>
          <w:sz w:val="28"/>
          <w:szCs w:val="28"/>
          <w:lang w:val="kk-KZ"/>
        </w:rPr>
        <w:t>8. 3-кесте бойынша:</w:t>
      </w:r>
    </w:p>
    <w:p w:rsidR="00496B30" w:rsidRDefault="00496B30" w:rsidP="002624CE">
      <w:pPr>
        <w:pStyle w:val="pj"/>
        <w:ind w:firstLine="709"/>
        <w:rPr>
          <w:color w:val="auto"/>
          <w:sz w:val="28"/>
          <w:szCs w:val="28"/>
          <w:lang w:val="kk-KZ"/>
        </w:rPr>
      </w:pPr>
      <w:r w:rsidRPr="006409BB">
        <w:rPr>
          <w:sz w:val="28"/>
          <w:szCs w:val="28"/>
          <w:lang w:val="kk-KZ"/>
        </w:rPr>
        <w:t>1) 2-бағанда инвестициялық портфельді басқарушы клиентінің тегі, аты және әкесінің аты (ол бар болса) немесе атауы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2) </w:t>
      </w:r>
      <w:r>
        <w:rPr>
          <w:sz w:val="28"/>
          <w:szCs w:val="28"/>
          <w:lang w:val="kk-KZ"/>
        </w:rPr>
        <w:t>3</w:t>
      </w:r>
      <w:r w:rsidRPr="006409BB">
        <w:rPr>
          <w:sz w:val="28"/>
          <w:szCs w:val="28"/>
          <w:lang w:val="kk-KZ"/>
        </w:rPr>
        <w:t>-бағанда банктің атауы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3) 4 және 5-бағандарды толтыру кезінде № 385 қаулының </w:t>
      </w:r>
      <w:r>
        <w:rPr>
          <w:sz w:val="28"/>
          <w:szCs w:val="28"/>
          <w:lang w:val="kk-KZ"/>
        </w:rPr>
        <w:br/>
      </w:r>
      <w:r w:rsidRPr="006409BB">
        <w:rPr>
          <w:sz w:val="28"/>
          <w:szCs w:val="28"/>
          <w:lang w:val="kk-KZ"/>
        </w:rPr>
        <w:t>3-тармағында</w:t>
      </w:r>
      <w:r w:rsidRPr="006409BB">
        <w:rPr>
          <w:sz w:val="32"/>
          <w:szCs w:val="28"/>
          <w:lang w:val="kk-KZ"/>
        </w:rPr>
        <w:t xml:space="preserve"> </w:t>
      </w:r>
      <w:r w:rsidRPr="006409BB">
        <w:rPr>
          <w:sz w:val="28"/>
          <w:szCs w:val="28"/>
          <w:lang w:val="kk-KZ"/>
        </w:rPr>
        <w:t xml:space="preserve">көрсетілген рейтингтік агенттіктердің бірі берген екінші деңгейдегі банктің рейтингі көрсетіледі. Рейтингі болмаған кезде 4 және </w:t>
      </w:r>
      <w:r>
        <w:rPr>
          <w:sz w:val="28"/>
          <w:szCs w:val="28"/>
          <w:lang w:val="kk-KZ"/>
        </w:rPr>
        <w:br/>
      </w:r>
      <w:r w:rsidRPr="006409BB">
        <w:rPr>
          <w:sz w:val="28"/>
          <w:szCs w:val="28"/>
          <w:lang w:val="kk-KZ"/>
        </w:rPr>
        <w:t>5-бағандарда «рейтингі жоқ» деп көрсетіледі. Бұл бағандар Қазақстан Республикасының Ұлттық Банкіндегі салымдар бойынша толтырылмайды;</w:t>
      </w:r>
    </w:p>
    <w:p w:rsidR="00496B30" w:rsidRDefault="00496B30" w:rsidP="002624CE">
      <w:pPr>
        <w:pStyle w:val="pj"/>
        <w:ind w:firstLine="709"/>
        <w:rPr>
          <w:color w:val="auto"/>
          <w:sz w:val="28"/>
          <w:szCs w:val="28"/>
          <w:lang w:val="kk-KZ"/>
        </w:rPr>
      </w:pPr>
      <w:r w:rsidRPr="006409BB">
        <w:rPr>
          <w:rStyle w:val="s0"/>
          <w:sz w:val="28"/>
          <w:szCs w:val="28"/>
          <w:lang w:val="kk-KZ"/>
        </w:rPr>
        <w:t xml:space="preserve">4) 6-бағанда валюта кодтары «Валюталар мен қорларды </w:t>
      </w:r>
      <w:r w:rsidRPr="00625C58">
        <w:rPr>
          <w:sz w:val="28"/>
          <w:szCs w:val="28"/>
          <w:lang w:val="kk-KZ"/>
        </w:rPr>
        <w:t xml:space="preserve">белгілеуге </w:t>
      </w:r>
      <w:r w:rsidRPr="006409BB">
        <w:rPr>
          <w:rStyle w:val="s0"/>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sz w:val="28"/>
          <w:szCs w:val="28"/>
          <w:lang w:val="kk-KZ"/>
        </w:rPr>
        <w:t>5) 9-бағанда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496B30" w:rsidRDefault="00496B30" w:rsidP="002624CE">
      <w:pPr>
        <w:pStyle w:val="pj"/>
        <w:ind w:firstLine="709"/>
        <w:rPr>
          <w:color w:val="auto"/>
          <w:sz w:val="28"/>
          <w:szCs w:val="28"/>
          <w:lang w:val="kk-KZ"/>
        </w:rPr>
      </w:pPr>
      <w:r w:rsidRPr="006409BB">
        <w:rPr>
          <w:sz w:val="28"/>
          <w:szCs w:val="28"/>
          <w:lang w:val="kk-KZ"/>
        </w:rPr>
        <w:t xml:space="preserve">6) 10 және 11-бағандарда жинақталған сыйақыны төлеу күні мен кезеңділігі банктік салым шартының талаптарына сәйкес көрсетіледі. 11-бағанда күні «жылы.айы.күні» форматында көрсетіледі.  </w:t>
      </w:r>
    </w:p>
    <w:p w:rsidR="00496B30" w:rsidRDefault="00496B30" w:rsidP="002624CE">
      <w:pPr>
        <w:pStyle w:val="pj"/>
        <w:ind w:firstLine="709"/>
        <w:rPr>
          <w:color w:val="auto"/>
          <w:sz w:val="28"/>
          <w:szCs w:val="28"/>
          <w:lang w:val="kk-KZ"/>
        </w:rPr>
      </w:pPr>
      <w:r w:rsidRPr="006409BB">
        <w:rPr>
          <w:sz w:val="28"/>
          <w:szCs w:val="28"/>
          <w:lang w:val="kk-KZ"/>
        </w:rPr>
        <w:t xml:space="preserve">7) 14 және 15-бағандарда клиенттердің активтерін Қазақстан Республикасының Ұлттық Банкіндегі және екінші деңгейдегі банктердегі </w:t>
      </w:r>
      <w:r w:rsidRPr="006409BB">
        <w:rPr>
          <w:sz w:val="28"/>
          <w:szCs w:val="28"/>
          <w:lang w:val="kk-KZ"/>
        </w:rPr>
        <w:lastRenderedPageBreak/>
        <w:t>салымға орналастыру сомасы көрсетіледі. Зейнетақы активтері шетел валютасымен салымға орналастырылған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8) 16-бағанда бухгалтерлік есепте жазылған құн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9) 3-кесте әрбір банк бойынша және салымның әрбір валютасы бойынша жеке-жеке салымдар сомасы көрсетіле отырып толтырылады;</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10) 3-кестеде зейнетақы активтері есебінен орналастырылған салымдар көрсетілмейді.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sz w:val="28"/>
          <w:szCs w:val="28"/>
          <w:lang w:val="kk-KZ"/>
        </w:rPr>
        <w:t xml:space="preserve">9. Мәліметтер болмаған жағдайда, Нысан толтырылмай ұсынылады. </w:t>
      </w: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Қаулыға 2</w:t>
      </w:r>
      <w:r>
        <w:rPr>
          <w:sz w:val="28"/>
          <w:szCs w:val="28"/>
          <w:lang w:val="kk-KZ"/>
        </w:rPr>
        <w:t>8</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9-қосымша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lang w:val="kk-KZ"/>
        </w:rPr>
      </w:pPr>
      <w:r w:rsidRPr="006409BB">
        <w:rPr>
          <w:sz w:val="28"/>
          <w:szCs w:val="28"/>
          <w:lang w:val="kk-KZ"/>
        </w:rPr>
        <w:t>Инвестициялық қордың өзге мүлігінің құрылымы туралы есеп</w:t>
      </w:r>
      <w:r w:rsidRPr="006409BB">
        <w:rPr>
          <w:sz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1-RCB_PROPERTY</w:t>
      </w:r>
      <w:r w:rsidRPr="006409BB">
        <w:rPr>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rsidR="00496B30" w:rsidRDefault="00496B30" w:rsidP="002624CE">
      <w:pPr>
        <w:pStyle w:val="pj"/>
        <w:ind w:firstLine="709"/>
        <w:rPr>
          <w:color w:val="auto"/>
          <w:sz w:val="28"/>
          <w:szCs w:val="28"/>
          <w:lang w:val="kk-KZ"/>
        </w:rPr>
      </w:pPr>
    </w:p>
    <w:p w:rsidR="00496B30" w:rsidRDefault="00496B30" w:rsidP="002624CE">
      <w:pPr>
        <w:pStyle w:val="pj"/>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Кесте. </w:t>
      </w:r>
      <w:r w:rsidRPr="006409BB">
        <w:rPr>
          <w:sz w:val="28"/>
          <w:szCs w:val="28"/>
          <w:lang w:val="kk-KZ"/>
        </w:rPr>
        <w:t>Инвестициялық қордың өзге мүлігінің құрылымы</w:t>
      </w:r>
      <w:r w:rsidRPr="006409BB">
        <w:rPr>
          <w:bCs/>
          <w:color w:val="auto"/>
          <w:sz w:val="28"/>
          <w:szCs w:val="28"/>
          <w:lang w:val="kk-KZ"/>
        </w:rPr>
        <w:t xml:space="preserve"> </w:t>
      </w:r>
    </w:p>
    <w:p w:rsidR="00496B30" w:rsidRDefault="00496B30" w:rsidP="002624CE">
      <w:pPr>
        <w:pStyle w:val="pj"/>
        <w:ind w:firstLine="709"/>
        <w:rPr>
          <w:bCs/>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1167"/>
        <w:gridCol w:w="2855"/>
        <w:gridCol w:w="3012"/>
        <w:gridCol w:w="1888"/>
        <w:gridCol w:w="1702"/>
        <w:gridCol w:w="2127"/>
        <w:gridCol w:w="1798"/>
      </w:tblGrid>
      <w:tr w:rsidR="00496B30" w:rsidTr="00496B30">
        <w:trPr>
          <w:jc w:val="center"/>
        </w:trPr>
        <w:tc>
          <w:tcPr>
            <w:tcW w:w="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82"/>
              <w:jc w:val="center"/>
              <w:rPr>
                <w:color w:val="auto"/>
                <w:lang w:val="kk-KZ"/>
              </w:rPr>
            </w:pPr>
            <w:r w:rsidRPr="006409BB">
              <w:rPr>
                <w:color w:val="auto"/>
                <w:lang w:val="kk-KZ"/>
              </w:rPr>
              <w:t xml:space="preserve">№ </w:t>
            </w:r>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
              <w:jc w:val="center"/>
              <w:rPr>
                <w:color w:val="auto"/>
                <w:lang w:val="kk-KZ"/>
              </w:rPr>
            </w:pPr>
            <w:r w:rsidRPr="006409BB">
              <w:rPr>
                <w:lang w:val="kk-KZ"/>
              </w:rPr>
              <w:t>Инвестициялық қордың атауы</w:t>
            </w:r>
          </w:p>
        </w:tc>
        <w:tc>
          <w:tcPr>
            <w:tcW w:w="10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
              <w:jc w:val="center"/>
              <w:rPr>
                <w:color w:val="auto"/>
                <w:lang w:val="kk-KZ"/>
              </w:rPr>
            </w:pPr>
            <w:r w:rsidRPr="006409BB">
              <w:rPr>
                <w:lang w:val="kk-KZ"/>
              </w:rPr>
              <w:t>Мүліктің атауы</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
              <w:jc w:val="center"/>
              <w:rPr>
                <w:color w:val="auto"/>
                <w:lang w:val="kk-KZ"/>
              </w:rPr>
            </w:pPr>
            <w:r w:rsidRPr="006409BB">
              <w:rPr>
                <w:lang w:val="kk-KZ"/>
              </w:rPr>
              <w:t>Сатып алу құны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
              <w:jc w:val="center"/>
              <w:rPr>
                <w:color w:val="auto"/>
                <w:lang w:val="kk-KZ"/>
              </w:rPr>
            </w:pPr>
            <w:r w:rsidRPr="006409BB">
              <w:rPr>
                <w:lang w:val="kk-KZ"/>
              </w:rPr>
              <w:t>Баланстық құны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
              <w:jc w:val="center"/>
              <w:rPr>
                <w:color w:val="auto"/>
                <w:lang w:val="kk-KZ"/>
              </w:rPr>
            </w:pPr>
            <w:r w:rsidRPr="006409BB">
              <w:rPr>
                <w:lang w:val="kk-KZ"/>
              </w:rPr>
              <w:t>Есепке қою күні</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
              <w:jc w:val="center"/>
              <w:rPr>
                <w:color w:val="auto"/>
                <w:lang w:val="kk-KZ"/>
              </w:rPr>
            </w:pPr>
            <w:r w:rsidRPr="006409BB">
              <w:rPr>
                <w:lang w:val="kk-KZ"/>
              </w:rPr>
              <w:t>Ескертпе</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82"/>
              <w:jc w:val="center"/>
              <w:rPr>
                <w:color w:val="auto"/>
                <w:lang w:val="kk-KZ"/>
              </w:rPr>
            </w:pPr>
            <w:r w:rsidRPr="006409BB">
              <w:rPr>
                <w:color w:val="auto"/>
                <w:lang w:val="kk-KZ"/>
              </w:rPr>
              <w:t>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Жер телімдері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1.1.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2</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Үйлер мен ғимараттар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2.1.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 да негізгі құралдар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3.1.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lang w:val="kk-KZ"/>
              </w:rPr>
              <w:t>Барлығы</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lastRenderedPageBreak/>
        <w:t>Инвестициялық қордың өзге</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мүлігінің құрылымы туралы</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есеп нысанына</w:t>
      </w:r>
    </w:p>
    <w:p w:rsidR="00496B30" w:rsidRDefault="00496B30" w:rsidP="002624CE">
      <w:pPr>
        <w:ind w:firstLine="709"/>
        <w:jc w:val="right"/>
        <w:rPr>
          <w:color w:val="000000"/>
          <w:spacing w:val="2"/>
          <w:sz w:val="28"/>
          <w:szCs w:val="28"/>
          <w:lang w:val="kk-KZ"/>
        </w:rPr>
      </w:pPr>
      <w:r w:rsidRPr="006409BB">
        <w:rPr>
          <w:color w:val="000000"/>
          <w:spacing w:val="2"/>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 xml:space="preserve">«Инвестициялық қордың өзге мүлігінің құрылымы туралы есеп»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(индексі: 1- RCB_PROPERTY,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«Инвестициялық қордың өзге мүлігінің құрылымы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rsidR="00496B30" w:rsidRDefault="00496B30" w:rsidP="002624CE">
      <w:pPr>
        <w:pStyle w:val="pj"/>
        <w:ind w:firstLine="709"/>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Pr>
          <w:sz w:val="28"/>
          <w:szCs w:val="28"/>
          <w:lang w:val="kk-KZ"/>
        </w:rPr>
        <w:br/>
      </w:r>
      <w:r w:rsidRPr="006409BB">
        <w:rPr>
          <w:sz w:val="28"/>
          <w:szCs w:val="28"/>
          <w:lang w:val="kk-KZ"/>
        </w:rP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rsidR="00496B30" w:rsidRDefault="00496B30" w:rsidP="002624CE">
      <w:pPr>
        <w:pStyle w:val="pj"/>
        <w:ind w:firstLine="709"/>
        <w:rPr>
          <w:color w:val="auto"/>
          <w:sz w:val="28"/>
          <w:szCs w:val="28"/>
          <w:lang w:val="kk-KZ"/>
        </w:rPr>
      </w:pPr>
      <w:r w:rsidRPr="006409BB">
        <w:rPr>
          <w:color w:val="auto"/>
          <w:sz w:val="28"/>
          <w:szCs w:val="28"/>
          <w:lang w:val="kk-KZ"/>
        </w:rPr>
        <w:t>3. Нысанды инвестициялық портфельді басқарушы</w:t>
      </w:r>
      <w:r w:rsidRPr="006409BB">
        <w:rPr>
          <w:sz w:val="28"/>
          <w:szCs w:val="28"/>
          <w:lang w:val="kk-KZ"/>
        </w:rPr>
        <w:t xml:space="preserve"> ай сайын жасайды және есепті кезеңнің соңындағы жағдай бойынша толтырады. </w:t>
      </w:r>
      <w:r w:rsidRPr="006409BB">
        <w:rPr>
          <w:color w:val="auto"/>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496B30" w:rsidRDefault="00496B30" w:rsidP="002624CE">
      <w:pPr>
        <w:pStyle w:val="pj"/>
        <w:ind w:firstLine="709"/>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5. 3-бағанда өзге мүліктің атауы мен оның орналасқан жері көрсетіледі.</w:t>
      </w:r>
    </w:p>
    <w:p w:rsidR="00496B30" w:rsidRDefault="00496B30" w:rsidP="002624CE">
      <w:pPr>
        <w:pStyle w:val="pj"/>
        <w:ind w:firstLine="709"/>
        <w:rPr>
          <w:color w:val="auto"/>
          <w:sz w:val="28"/>
          <w:szCs w:val="28"/>
          <w:lang w:val="kk-KZ"/>
        </w:rPr>
      </w:pPr>
      <w:r w:rsidRPr="006409BB">
        <w:rPr>
          <w:sz w:val="28"/>
          <w:szCs w:val="28"/>
          <w:lang w:val="kk-KZ"/>
        </w:rPr>
        <w:t>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бар болса).</w:t>
      </w:r>
    </w:p>
    <w:p w:rsidR="00496B30" w:rsidRDefault="00496B30" w:rsidP="002624CE">
      <w:pPr>
        <w:pStyle w:val="pj"/>
        <w:ind w:firstLine="709"/>
        <w:rPr>
          <w:color w:val="auto"/>
          <w:sz w:val="28"/>
          <w:szCs w:val="28"/>
          <w:lang w:val="kk-KZ"/>
        </w:rPr>
      </w:pPr>
      <w:r w:rsidRPr="006409BB">
        <w:rPr>
          <w:sz w:val="28"/>
          <w:szCs w:val="28"/>
          <w:lang w:val="kk-KZ"/>
        </w:rPr>
        <w:t>7. 5-бағанда бухгалтерлік есепте берілген мүліктің құны көрсетіледі.</w:t>
      </w:r>
    </w:p>
    <w:p w:rsidR="00496B30" w:rsidRDefault="00496B30" w:rsidP="002624CE">
      <w:pPr>
        <w:pStyle w:val="pj"/>
        <w:ind w:firstLine="709"/>
        <w:rPr>
          <w:color w:val="auto"/>
          <w:sz w:val="28"/>
          <w:szCs w:val="28"/>
          <w:lang w:val="kk-KZ"/>
        </w:rPr>
      </w:pPr>
      <w:r w:rsidRPr="006409BB">
        <w:rPr>
          <w:sz w:val="28"/>
          <w:szCs w:val="28"/>
          <w:lang w:val="kk-KZ"/>
        </w:rPr>
        <w:t>8. Мәліметтер болмаған жағдайда, Нысан толтырылмай ұсынылады.</w:t>
      </w:r>
      <w:r w:rsidRPr="006409BB">
        <w:rPr>
          <w:color w:val="auto"/>
          <w:sz w:val="28"/>
          <w:szCs w:val="28"/>
          <w:lang w:val="kk-KZ"/>
        </w:rPr>
        <w:t xml:space="preserve"> </w:t>
      </w:r>
      <w:r w:rsidRPr="00496B30">
        <w:rPr>
          <w:lang w:val="kk-KZ"/>
        </w:rPr>
        <w:br w:type="page"/>
      </w:r>
    </w:p>
    <w:p w:rsidR="00496B30" w:rsidRDefault="00496B30" w:rsidP="002624CE">
      <w:pPr>
        <w:ind w:firstLine="709"/>
        <w:jc w:val="right"/>
        <w:rPr>
          <w:color w:val="000000"/>
          <w:sz w:val="28"/>
          <w:szCs w:val="28"/>
          <w:lang w:val="kk-KZ"/>
        </w:rPr>
      </w:pPr>
      <w:r w:rsidRPr="006409BB">
        <w:rPr>
          <w:sz w:val="28"/>
          <w:szCs w:val="28"/>
          <w:lang w:val="kk-KZ"/>
        </w:rPr>
        <w:lastRenderedPageBreak/>
        <w:t xml:space="preserve">Қаулыға </w:t>
      </w:r>
      <w:r>
        <w:rPr>
          <w:sz w:val="28"/>
          <w:szCs w:val="28"/>
          <w:lang w:val="kk-KZ"/>
        </w:rPr>
        <w:t>29</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color w:val="000000"/>
          <w:sz w:val="28"/>
          <w:szCs w:val="28"/>
          <w:lang w:val="kk-KZ"/>
        </w:rPr>
      </w:pPr>
      <w:r w:rsidRPr="006409BB">
        <w:rPr>
          <w:sz w:val="28"/>
          <w:szCs w:val="28"/>
          <w:lang w:val="kk-KZ"/>
        </w:rPr>
        <w:t>Қазақстан Республикасы</w:t>
      </w:r>
    </w:p>
    <w:p w:rsidR="00496B30" w:rsidRDefault="00496B30" w:rsidP="002624CE">
      <w:pPr>
        <w:ind w:firstLine="709"/>
        <w:jc w:val="right"/>
        <w:rPr>
          <w:color w:val="000000"/>
          <w:sz w:val="28"/>
          <w:szCs w:val="28"/>
          <w:lang w:val="kk-KZ"/>
        </w:rPr>
      </w:pPr>
      <w:r w:rsidRPr="006409BB">
        <w:rPr>
          <w:sz w:val="28"/>
          <w:szCs w:val="28"/>
          <w:lang w:val="kk-KZ"/>
        </w:rPr>
        <w:t>Ұлттық Банкі Басқармасының</w:t>
      </w:r>
    </w:p>
    <w:p w:rsidR="00496B30" w:rsidRDefault="00496B30" w:rsidP="002624CE">
      <w:pPr>
        <w:ind w:firstLine="709"/>
        <w:jc w:val="right"/>
        <w:rPr>
          <w:color w:val="000000"/>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ind w:firstLine="709"/>
        <w:jc w:val="right"/>
        <w:rPr>
          <w:sz w:val="28"/>
          <w:szCs w:val="28"/>
          <w:lang w:val="kk-KZ"/>
        </w:rPr>
      </w:pPr>
      <w:r w:rsidRPr="006409BB">
        <w:rPr>
          <w:sz w:val="28"/>
          <w:szCs w:val="28"/>
          <w:lang w:val="kk-KZ"/>
        </w:rPr>
        <w:t>№ 211 қаулысына</w:t>
      </w:r>
    </w:p>
    <w:p w:rsidR="00496B30" w:rsidRDefault="00496B30" w:rsidP="002624CE">
      <w:pPr>
        <w:ind w:firstLine="709"/>
        <w:jc w:val="right"/>
        <w:rPr>
          <w:sz w:val="28"/>
          <w:szCs w:val="28"/>
          <w:lang w:val="kk-KZ"/>
        </w:rPr>
      </w:pPr>
      <w:r w:rsidRPr="006409BB">
        <w:rPr>
          <w:sz w:val="28"/>
          <w:szCs w:val="28"/>
          <w:lang w:val="kk-KZ"/>
        </w:rPr>
        <w:t>10-қосымша</w:t>
      </w:r>
    </w:p>
    <w:p w:rsidR="00496B30" w:rsidRDefault="00496B30" w:rsidP="002624CE">
      <w:pPr>
        <w:pStyle w:val="pr"/>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both"/>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rStyle w:val="s0"/>
          <w:sz w:val="28"/>
          <w:szCs w:val="28"/>
          <w:lang w:val="kk-KZ"/>
        </w:rPr>
      </w:pPr>
      <w:r w:rsidRPr="006409BB">
        <w:rPr>
          <w:rStyle w:val="s0"/>
          <w:sz w:val="28"/>
          <w:szCs w:val="28"/>
          <w:lang w:val="kk-KZ"/>
        </w:rPr>
        <w:t>Акционерлік қоғамдар болып табылмайтын заңды тұлғалардың</w:t>
      </w:r>
    </w:p>
    <w:p w:rsidR="00496B30" w:rsidRDefault="00496B30" w:rsidP="002624CE">
      <w:pPr>
        <w:pStyle w:val="pc"/>
        <w:spacing w:before="0" w:beforeAutospacing="0" w:after="0" w:afterAutospacing="0"/>
        <w:jc w:val="center"/>
        <w:rPr>
          <w:rStyle w:val="s0"/>
          <w:sz w:val="28"/>
          <w:szCs w:val="28"/>
          <w:lang w:val="kk-KZ"/>
        </w:rPr>
      </w:pPr>
      <w:r w:rsidRPr="006409BB">
        <w:rPr>
          <w:rStyle w:val="s0"/>
          <w:sz w:val="28"/>
          <w:szCs w:val="28"/>
          <w:lang w:val="kk-KZ"/>
        </w:rPr>
        <w:t xml:space="preserve">капиталына инвестициялық қордың және басқа да клиенттердің инвестициялары туралы есеп </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1-RCB_IKDU_client</w:t>
      </w:r>
      <w:r w:rsidRPr="006409BB">
        <w:rPr>
          <w:rStyle w:val="s0"/>
          <w:sz w:val="28"/>
          <w:szCs w:val="28"/>
          <w:lang w:val="kk-KZ"/>
        </w:rPr>
        <w:t xml:space="preserve"> </w:t>
      </w:r>
    </w:p>
    <w:p w:rsidR="00496B30" w:rsidRDefault="00496B30" w:rsidP="002624CE">
      <w:pPr>
        <w:pStyle w:val="pj"/>
        <w:ind w:firstLine="709"/>
        <w:rPr>
          <w:sz w:val="28"/>
          <w:szCs w:val="28"/>
          <w:lang w:val="kk-KZ"/>
        </w:rPr>
      </w:pPr>
      <w:r w:rsidRPr="006409BB">
        <w:rPr>
          <w:rStyle w:val="s0"/>
          <w:sz w:val="28"/>
          <w:szCs w:val="28"/>
          <w:lang w:val="kk-KZ"/>
        </w:rPr>
        <w:t>Кезеңділігі: ай сайын</w:t>
      </w:r>
    </w:p>
    <w:p w:rsidR="00496B30" w:rsidRDefault="00496B30" w:rsidP="002624CE">
      <w:pPr>
        <w:pStyle w:val="pj"/>
        <w:ind w:firstLine="709"/>
        <w:rPr>
          <w:sz w:val="28"/>
          <w:szCs w:val="28"/>
          <w:lang w:val="kk-KZ"/>
        </w:rPr>
      </w:pPr>
      <w:r w:rsidRPr="006409BB">
        <w:rPr>
          <w:rStyle w:val="s0"/>
          <w:sz w:val="28"/>
          <w:szCs w:val="28"/>
          <w:lang w:val="kk-KZ"/>
        </w:rPr>
        <w:t>Есепті кезең: 20__ жылғы «______» ____________ жағдай бойынша</w:t>
      </w:r>
    </w:p>
    <w:p w:rsidR="00496B30" w:rsidRDefault="00496B30" w:rsidP="002624CE">
      <w:pPr>
        <w:pStyle w:val="pj"/>
        <w:ind w:firstLine="709"/>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rsidR="00496B30" w:rsidRDefault="00496B30" w:rsidP="002624CE">
      <w:pPr>
        <w:pStyle w:val="pj"/>
        <w:ind w:firstLine="709"/>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Кесте. </w:t>
      </w:r>
      <w:r w:rsidRPr="006409BB">
        <w:rPr>
          <w:rStyle w:val="s0"/>
          <w:sz w:val="28"/>
          <w:szCs w:val="28"/>
          <w:lang w:val="kk-KZ"/>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r w:rsidRPr="006409BB">
        <w:rPr>
          <w:bCs/>
          <w:color w:val="auto"/>
          <w:sz w:val="28"/>
          <w:szCs w:val="28"/>
          <w:lang w:val="kk-KZ"/>
        </w:rPr>
        <w:t xml:space="preserve"> </w:t>
      </w:r>
    </w:p>
    <w:p w:rsidR="00496B30" w:rsidRDefault="00496B30" w:rsidP="002624CE">
      <w:pPr>
        <w:pStyle w:val="pj"/>
        <w:jc w:val="right"/>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556"/>
        <w:gridCol w:w="3402"/>
        <w:gridCol w:w="1417"/>
        <w:gridCol w:w="1417"/>
        <w:gridCol w:w="992"/>
        <w:gridCol w:w="1417"/>
        <w:gridCol w:w="2412"/>
        <w:gridCol w:w="1446"/>
        <w:gridCol w:w="1490"/>
      </w:tblGrid>
      <w:tr w:rsidR="00496B30" w:rsidTr="00496B30">
        <w:trPr>
          <w:jc w:val="center"/>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2" w:right="-50"/>
              <w:jc w:val="center"/>
              <w:rPr>
                <w:color w:val="auto"/>
                <w:lang w:val="kk-KZ"/>
              </w:rPr>
            </w:pPr>
            <w:r w:rsidRPr="006409BB">
              <w:rPr>
                <w:color w:val="auto"/>
                <w:lang w:val="kk-KZ"/>
              </w:rPr>
              <w:t xml:space="preserve">№ </w:t>
            </w:r>
          </w:p>
        </w:tc>
        <w:tc>
          <w:tcPr>
            <w:tcW w:w="11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инвестициялық портфельді басқарушы клиентінің атауы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Эмитенттің атауы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Сатып алу құны (мың теңгемен)</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Төлеу күні</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Баланстық құны (мың теңгемен)</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Эмитенттің жарғылық капиталындағы үлесі (</w:t>
            </w:r>
            <w:r>
              <w:rPr>
                <w:lang w:val="kk-KZ"/>
              </w:rPr>
              <w:t>пайызбен</w:t>
            </w:r>
            <w:r w:rsidRPr="006409BB">
              <w:rPr>
                <w:lang w:val="kk-KZ"/>
              </w:rPr>
              <w:t>)</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Меншік құқығын тіркеу күні</w:t>
            </w:r>
          </w:p>
        </w:tc>
        <w:tc>
          <w:tcPr>
            <w:tcW w:w="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1"/>
              <w:jc w:val="center"/>
              <w:rPr>
                <w:color w:val="auto"/>
                <w:lang w:val="kk-KZ"/>
              </w:rPr>
            </w:pPr>
            <w:r w:rsidRPr="006409BB">
              <w:rPr>
                <w:lang w:val="kk-KZ"/>
              </w:rPr>
              <w:t>Ескертпе</w:t>
            </w: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32" w:right="-50"/>
              <w:jc w:val="center"/>
              <w:rPr>
                <w:color w:val="auto"/>
                <w:lang w:val="kk-KZ"/>
              </w:rPr>
            </w:pPr>
            <w:r w:rsidRPr="006409BB">
              <w:rPr>
                <w:color w:val="auto"/>
                <w:lang w:val="kk-KZ"/>
              </w:rPr>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 w:right="-60"/>
              <w:jc w:val="center"/>
              <w:rPr>
                <w:color w:val="auto"/>
                <w:lang w:val="kk-KZ"/>
              </w:rPr>
            </w:pPr>
            <w:r w:rsidRPr="006409BB">
              <w:rPr>
                <w:color w:val="auto"/>
                <w:lang w:val="kk-KZ"/>
              </w:rPr>
              <w:t>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r w:rsidRPr="006409BB">
              <w:rPr>
                <w:lang w:val="kk-KZ"/>
              </w:rPr>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Инвестициялық қорлар бойынша жиынтығы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r w:rsidRPr="006409BB">
              <w:rPr>
                <w:lang w:val="kk-KZ"/>
              </w:rPr>
              <w:t>1.1.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r w:rsidRPr="006409BB">
              <w:rPr>
                <w:lang w:val="kk-KZ"/>
              </w:rPr>
              <w:t>…</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r w:rsidRPr="006409BB">
              <w:rPr>
                <w:lang w:val="kk-KZ"/>
              </w:rPr>
              <w:t>2.</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Барлық басқа да клиенттер бойынша жиынтығы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r w:rsidRPr="006409BB">
              <w:rPr>
                <w:lang w:val="kk-KZ"/>
              </w:rPr>
              <w:t>2.1.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r w:rsidRPr="006409BB">
              <w:rPr>
                <w:lang w:val="kk-KZ"/>
              </w:rPr>
              <w:t>…</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32" w:right="-50"/>
              <w:jc w:val="center"/>
              <w:rPr>
                <w:lang w:val="kk-KZ"/>
              </w:rPr>
            </w:pP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3" w:right="-60"/>
              <w:jc w:val="both"/>
              <w:rPr>
                <w:lang w:val="kk-KZ"/>
              </w:rPr>
            </w:pPr>
            <w:r w:rsidRPr="006409BB">
              <w:rPr>
                <w:lang w:val="kk-KZ"/>
              </w:rPr>
              <w:t>Барлығы: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rsidR="00496B30" w:rsidRDefault="00496B30" w:rsidP="002624CE">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rsidR="00496B30" w:rsidRDefault="00496B30" w:rsidP="002624CE">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rsidR="00496B30" w:rsidRDefault="00496B30" w:rsidP="002624CE">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rsidR="00496B30" w:rsidRDefault="00496B30" w:rsidP="002624CE">
      <w:pPr>
        <w:ind w:firstLine="709"/>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r w:rsidRPr="006409BB">
        <w:rPr>
          <w:color w:val="000000"/>
          <w:sz w:val="28"/>
          <w:szCs w:val="28"/>
          <w:lang w:val="kk-KZ"/>
        </w:rPr>
        <w:lastRenderedPageBreak/>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w:t>
      </w:r>
    </w:p>
    <w:p w:rsidR="00496B30" w:rsidRDefault="00496B30" w:rsidP="002624CE">
      <w:pPr>
        <w:pStyle w:val="pr"/>
        <w:spacing w:before="0" w:beforeAutospacing="0" w:after="0" w:afterAutospacing="0"/>
        <w:jc w:val="right"/>
        <w:rPr>
          <w:color w:val="auto"/>
          <w:sz w:val="28"/>
          <w:szCs w:val="28"/>
          <w:lang w:val="kk-KZ"/>
        </w:rPr>
      </w:pPr>
      <w:bookmarkStart w:id="30" w:name="sub1008063499"/>
      <w:r w:rsidRPr="006409BB">
        <w:rPr>
          <w:color w:val="auto"/>
          <w:sz w:val="28"/>
          <w:szCs w:val="28"/>
          <w:lang w:val="kk-KZ"/>
        </w:rPr>
        <w:lastRenderedPageBreak/>
        <w:t>Акционерлік қоғамдар болып табылмайтын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заңды тұлғалардың капиталына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инвестициялық қордың және басқа да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клиенттердің инвестициялары туралы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есеп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«Акционерлік қоғамдар болып табылмайтын заңды тұлғалардың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капиталына инвестициялық қордың және басқа да клиенттердің инвестициялары туралы есеп»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(индексі – 1-RCB_IKDU_client, кезеңділігі: ай сайын)</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3. Нысанды инвестициялық портфельді басқарушы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2-бағанда жеке тұлғаның тегі, аты және әкесінің аты (ол бар болса), инвестициялық қордың немесе инвестициялық портфельді басқарушының клиенті болып табылатын заңды тұлғаның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4-бағанда сатып алу күніне акциялардың сатып алу құны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6-бағанда бухгалтерлік есепте көрсетілген инвестициялардың құны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8. Нысан әрбір клиент бойынша бөле отырып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9. Мәліметтер болмаған жағдайда Нысан толтырылмай ұсынылады.</w:t>
      </w:r>
      <w:r w:rsidRPr="00496B30">
        <w:rPr>
          <w:lang w:val="kk-KZ"/>
        </w:rPr>
        <w:br w:type="page"/>
      </w:r>
    </w:p>
    <w:p w:rsidR="00496B30" w:rsidRDefault="00496B30" w:rsidP="002624CE">
      <w:pPr>
        <w:pStyle w:val="pj"/>
        <w:ind w:firstLine="709"/>
        <w:rPr>
          <w:color w:val="auto"/>
          <w:sz w:val="28"/>
          <w:szCs w:val="28"/>
          <w:lang w:val="kk-KZ"/>
        </w:rPr>
      </w:pPr>
    </w:p>
    <w:p w:rsidR="00496B30" w:rsidRDefault="00496B30" w:rsidP="002624CE">
      <w:pPr>
        <w:widowControl w:val="0"/>
        <w:ind w:firstLine="709"/>
        <w:jc w:val="right"/>
        <w:rPr>
          <w:sz w:val="28"/>
          <w:szCs w:val="28"/>
          <w:lang w:val="kk-KZ"/>
        </w:rPr>
      </w:pPr>
      <w:r w:rsidRPr="006409BB">
        <w:rPr>
          <w:sz w:val="28"/>
          <w:szCs w:val="28"/>
          <w:lang w:val="kk-KZ"/>
        </w:rPr>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0</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bookmarkStart w:id="31" w:name="SUB11"/>
      <w:bookmarkStart w:id="32" w:name="sub1008255290"/>
      <w:bookmarkStart w:id="33" w:name="sub1008258796"/>
      <w:bookmarkEnd w:id="31"/>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11-қосымша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noProof/>
          <w:color w:val="auto"/>
          <w:sz w:val="28"/>
          <w:szCs w:val="28"/>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Зейнетақы активтерінің құны туралы есеп</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1-RCB_PA</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widowControl w:val="0"/>
        <w:ind w:firstLine="709"/>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496B30">
        <w:rPr>
          <w:rStyle w:val="s1"/>
          <w:b w:val="0"/>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Кесте. Зейнетақы активтерінің құны</w:t>
      </w:r>
    </w:p>
    <w:p w:rsidR="00496B30" w:rsidRDefault="00496B30" w:rsidP="002624CE">
      <w:pPr>
        <w:pStyle w:val="pj"/>
        <w:ind w:firstLine="709"/>
        <w:rPr>
          <w:bCs/>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841"/>
        <w:gridCol w:w="7372"/>
        <w:gridCol w:w="721"/>
        <w:gridCol w:w="683"/>
      </w:tblGrid>
      <w:tr w:rsid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Көрсеткіш</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күні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күні</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Күннің басындағы инвестициялық шоттардағы қалдық, оның ішінде: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шоттарға күн соңында түскен ақша,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валюталарымен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Инвестициялық шоттардан күн соңында шығарылған ақша, оның ішінде: </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xml:space="preserve">Инвестициялық шоттарда күн соңындағы қалдық ((1)+(2)-(3)), оның ішінде: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rPr>
                <w:color w:val="000000"/>
                <w:sz w:val="24"/>
                <w:szCs w:val="24"/>
                <w:lang w:val="kk-KZ"/>
              </w:rPr>
            </w:pPr>
            <w:r w:rsidRPr="002624CE">
              <w:rPr>
                <w:color w:val="000000"/>
                <w:sz w:val="24"/>
                <w:szCs w:val="24"/>
                <w:lang w:val="kk-KZ"/>
              </w:rPr>
              <w:t>Басқа да активтердің күн басындағы құны,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5.1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Басқа да активтердің күн соңындағы құны,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6.1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6.2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басындағы қаржылық инвестициялар құнының барлығы,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туынды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соңында түскен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аяқталғанда шығарылған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соңындағы қаржылық инвестициялар құнының барлығы  ((7)+(8)-(9)+(11)-(11.4.1)),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10.1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туынды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Күн соңында есептелген инвестициялық кіріс (шығыс), оның ішінде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қаржы құралдары бойынша сыйақы алуға байланысты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әділ құны бойынша бағаланатын бағалы қағаздар құнының өзгеруінен түсетін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 да активтер құнының өзгеруінен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шетел валютасын қайта бағалаудан кіріс (шығыс),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шоттағы ақшаны және басқа активтерді қайта бағалаудан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қаржылық инвестицияларды қайта бағалаудан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lastRenderedPageBreak/>
              <w:t>11.5</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11.6</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 да кіріс (шығыс)</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12.</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соңындағы зейнетақы активтерінің ағымдағы құнының жиынтығы  ((4)+(6)+(10))</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соңындағы зейнетақы активтерінен комиссиялық сыйақы, оның ішінде: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Есептелген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Төленген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Зейнетақы активтерінен комиссиялық сыйақы бойынша берешек қалдығы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аяқталғанда инвестициялық кірістен комиссиялық сыйақы,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15.1</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Есептелген</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Төленген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кірістен комиссиялық сыйақы бойынша берешек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Зейнетақы активтеріне жатқызылатын есептелген зейнетақы міндеттемелері, күн аяқталғанда,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қате (жаңылыс есепке алынған) сома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17.2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төлемдер және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17.3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басқалары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Ерікті жинақтаушы зейнетақы қоры орындаған, зейнетақы активтеріне жатқызылатын зейнетақы міндеттемелері, күн соңында: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18.1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инвестициялық шоттан қате (жаңылыс есепке алынған) сома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18.2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төлемдер және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18.3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басқалары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соңындағы зейнетақы міндеттемелерінің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Күн соңындағы зейнетақы активтері бойынша міндеттемелер жиынтығы ((15)+(17)+(19)):</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Күн соңындағы «таза» зейнетақы активтері құнының жиынтығы ((12)-(20))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firstLine="709"/>
        <w:textAlignment w:val="baseline"/>
        <w:rPr>
          <w:sz w:val="28"/>
          <w:szCs w:val="28"/>
          <w:lang w:val="kk-KZ"/>
        </w:rPr>
      </w:pPr>
      <w:r w:rsidRPr="00496B30">
        <w:rPr>
          <w:lang w:val="kk-KZ"/>
        </w:rPr>
        <w:br w:type="page"/>
      </w:r>
      <w:bookmarkEnd w:id="32"/>
    </w:p>
    <w:p w:rsidR="00496B30" w:rsidRDefault="00496B30" w:rsidP="002624CE">
      <w:pPr>
        <w:pStyle w:val="pr"/>
        <w:spacing w:before="0" w:beforeAutospacing="0" w:after="0" w:afterAutospacing="0"/>
        <w:jc w:val="right"/>
        <w:rPr>
          <w:bCs/>
          <w:color w:val="auto"/>
          <w:sz w:val="28"/>
          <w:szCs w:val="28"/>
          <w:lang w:val="kk-KZ"/>
        </w:rPr>
      </w:pPr>
      <w:r w:rsidRPr="006409BB">
        <w:rPr>
          <w:bCs/>
          <w:color w:val="auto"/>
          <w:sz w:val="28"/>
          <w:szCs w:val="28"/>
          <w:lang w:val="kk-KZ"/>
        </w:rPr>
        <w:lastRenderedPageBreak/>
        <w:t xml:space="preserve">Зейнетақы активтерінің </w:t>
      </w:r>
    </w:p>
    <w:p w:rsidR="00496B30" w:rsidRDefault="00496B30" w:rsidP="002624CE">
      <w:pPr>
        <w:pStyle w:val="pr"/>
        <w:spacing w:before="0" w:beforeAutospacing="0" w:after="0" w:afterAutospacing="0"/>
        <w:jc w:val="right"/>
        <w:rPr>
          <w:color w:val="auto"/>
          <w:sz w:val="28"/>
          <w:szCs w:val="28"/>
          <w:lang w:val="kk-KZ"/>
        </w:rPr>
      </w:pPr>
      <w:r w:rsidRPr="006409BB">
        <w:rPr>
          <w:bCs/>
          <w:color w:val="auto"/>
          <w:sz w:val="28"/>
          <w:szCs w:val="28"/>
          <w:lang w:val="kk-KZ"/>
        </w:rPr>
        <w:t>құны туралы есеп</w:t>
      </w:r>
      <w:r w:rsidRPr="006409BB">
        <w:rPr>
          <w:color w:val="auto"/>
          <w:sz w:val="28"/>
          <w:szCs w:val="28"/>
          <w:lang w:val="kk-KZ"/>
        </w:rPr>
        <w:t xml:space="preserve">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color w:val="auto"/>
          <w:sz w:val="28"/>
          <w:szCs w:val="28"/>
          <w:lang w:val="kk-KZ"/>
        </w:rPr>
        <w:t>«Зейнетақы активтерінің құны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6409BB">
        <w:rPr>
          <w:bCs/>
          <w:color w:val="auto"/>
          <w:sz w:val="28"/>
          <w:szCs w:val="28"/>
          <w:lang w:val="kk-KZ"/>
        </w:rPr>
        <w:t>1-RCB_PA</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noProof/>
          <w:color w:val="auto"/>
          <w:sz w:val="28"/>
          <w:szCs w:val="28"/>
          <w:lang w:val="kk-KZ"/>
        </w:rPr>
      </w:pPr>
      <w:r w:rsidRPr="006409BB">
        <w:rPr>
          <w:noProof/>
          <w:color w:val="auto"/>
          <w:sz w:val="28"/>
          <w:szCs w:val="28"/>
          <w:lang w:val="kk-KZ"/>
        </w:rPr>
        <w:t>1. Осы түсіндірмеде «</w:t>
      </w:r>
      <w:r w:rsidRPr="006409BB">
        <w:rPr>
          <w:bCs/>
          <w:color w:val="auto"/>
          <w:sz w:val="28"/>
          <w:szCs w:val="28"/>
          <w:lang w:val="kk-KZ"/>
        </w:rPr>
        <w:t>Зейнетақы активтерінің құны туралы есеп</w:t>
      </w:r>
      <w:r w:rsidRPr="006409BB">
        <w:rPr>
          <w:noProof/>
          <w:color w:val="auto"/>
          <w:sz w:val="28"/>
          <w:szCs w:val="28"/>
          <w:lang w:val="kk-KZ"/>
        </w:rPr>
        <w:t xml:space="preserve">»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ерікті жинақтаушы зейнетақы қоры, сенімгерлік басқарушы ай сайын жасайды және есепті кезеңге толтырады. Нысандағы деректер теңгемен толтырылады. </w:t>
      </w:r>
    </w:p>
    <w:p w:rsidR="00496B30" w:rsidRDefault="00496B30" w:rsidP="002624CE">
      <w:pPr>
        <w:pStyle w:val="pj"/>
        <w:ind w:firstLine="709"/>
        <w:rPr>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Нысан есепті айдың әрбір күні үшін толтырылады. Күні «жылы.күні. 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6. 1.2, 2.2, 3.2, 4.2, 5.2 және 6.2-жолдарда теңгеге балама сома көрсетіледі </w:t>
      </w:r>
    </w:p>
    <w:p w:rsidR="00496B30" w:rsidRDefault="00496B30" w:rsidP="002624CE">
      <w:pPr>
        <w:pStyle w:val="pj"/>
        <w:ind w:firstLine="709"/>
        <w:rPr>
          <w:color w:val="auto"/>
          <w:sz w:val="28"/>
          <w:szCs w:val="28"/>
          <w:lang w:val="kk-KZ"/>
        </w:rPr>
      </w:pPr>
      <w:r w:rsidRPr="006409BB">
        <w:rPr>
          <w:color w:val="auto"/>
          <w:sz w:val="28"/>
          <w:szCs w:val="28"/>
          <w:lang w:val="kk-KZ"/>
        </w:rPr>
        <w:t>7. 6-жолда көрсетілген есепті кезеңнің соңындағы басқа да активтердің тізбесі ақпараттық жүйеде көзделген Нысанға ескертпеде көрсетіледі.</w:t>
      </w:r>
    </w:p>
    <w:p w:rsidR="00496B30" w:rsidRDefault="00496B30" w:rsidP="002624CE">
      <w:pPr>
        <w:pStyle w:val="pj"/>
        <w:widowControl w:val="0"/>
        <w:ind w:firstLine="709"/>
        <w:rPr>
          <w:color w:val="auto"/>
          <w:sz w:val="28"/>
          <w:szCs w:val="28"/>
          <w:lang w:val="kk-KZ"/>
        </w:rPr>
      </w:pPr>
      <w:r w:rsidRPr="006409BB">
        <w:rPr>
          <w:color w:val="auto"/>
          <w:sz w:val="28"/>
          <w:szCs w:val="28"/>
          <w:lang w:val="kk-KZ"/>
        </w:rPr>
        <w:t>8.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сыйақылар (осындай бар болса) да кіреді.</w:t>
      </w:r>
    </w:p>
    <w:p w:rsidR="00496B30" w:rsidRDefault="00496B30" w:rsidP="002624CE">
      <w:pPr>
        <w:pStyle w:val="pj"/>
        <w:widowControl w:val="0"/>
        <w:ind w:firstLine="709"/>
        <w:rPr>
          <w:color w:val="auto"/>
          <w:sz w:val="28"/>
          <w:szCs w:val="28"/>
          <w:lang w:val="kk-KZ"/>
        </w:rPr>
      </w:pPr>
    </w:p>
    <w:p w:rsidR="00496B30" w:rsidRDefault="00496B30" w:rsidP="002624CE">
      <w:pPr>
        <w:ind w:firstLine="400"/>
        <w:jc w:val="both"/>
        <w:rPr>
          <w:sz w:val="28"/>
          <w:szCs w:val="28"/>
          <w:lang w:val="kk-KZ"/>
        </w:rPr>
      </w:pPr>
      <w:r w:rsidRPr="006409BB">
        <w:rPr>
          <w:sz w:val="28"/>
          <w:szCs w:val="28"/>
          <w:lang w:val="kk-KZ"/>
        </w:rPr>
        <w:lastRenderedPageBreak/>
        <w:t>9. 9-жолды толтырған кезде нақты сату немесе өтеу құны бойынша сатылған немесе өтелген қаржы құралдары туралы мәліметтер көрсетіледі.</w:t>
      </w:r>
    </w:p>
    <w:p w:rsidR="00496B30" w:rsidRDefault="00496B30" w:rsidP="002624CE">
      <w:pPr>
        <w:ind w:firstLine="400"/>
        <w:jc w:val="both"/>
        <w:rPr>
          <w:sz w:val="28"/>
          <w:szCs w:val="28"/>
          <w:lang w:val="kk-KZ"/>
        </w:rPr>
      </w:pPr>
      <w:r w:rsidRPr="006409BB">
        <w:rPr>
          <w:sz w:val="28"/>
          <w:szCs w:val="28"/>
          <w:lang w:val="kk-KZ"/>
        </w:rPr>
        <w:t>10. 10-жол бойынша мәліметтер осы қаулыға 12-қосымшаға сәйкес Зейнетақы активтерінің инвестициялық портфельінің құрылымы туралы есептің деректеріне сәйкес көрсетіледі.</w:t>
      </w:r>
    </w:p>
    <w:p w:rsidR="00496B30" w:rsidRDefault="00496B30" w:rsidP="002624CE">
      <w:pPr>
        <w:ind w:firstLine="400"/>
        <w:jc w:val="both"/>
        <w:rPr>
          <w:sz w:val="28"/>
          <w:szCs w:val="28"/>
          <w:lang w:val="kk-KZ"/>
        </w:rPr>
      </w:pPr>
      <w:r w:rsidRPr="006409BB">
        <w:rPr>
          <w:sz w:val="28"/>
          <w:szCs w:val="28"/>
          <w:lang w:val="kk-KZ"/>
        </w:rPr>
        <w:t>11. 11.5-жолды толтырған кезде резервтер (провизиялар) айына бір рет, олар қалыптасқан күннің соңында көрсетіледі.</w:t>
      </w:r>
    </w:p>
    <w:p w:rsidR="00496B30" w:rsidRDefault="00496B30" w:rsidP="002624CE">
      <w:pPr>
        <w:ind w:firstLine="400"/>
        <w:jc w:val="both"/>
        <w:rPr>
          <w:sz w:val="28"/>
          <w:szCs w:val="28"/>
          <w:lang w:val="kk-KZ"/>
        </w:rPr>
      </w:pPr>
      <w:r w:rsidRPr="006409BB">
        <w:rPr>
          <w:sz w:val="28"/>
          <w:szCs w:val="28"/>
          <w:lang w:val="kk-KZ"/>
        </w:rPr>
        <w:t>12. 11.6-жолды толтырған кезде алынған кіріс көздерінің тізбесі және зейнетақы активтерінің құнына енгізілген шеккен зиян туралы мәліметтер қоса беріледі.</w:t>
      </w:r>
    </w:p>
    <w:p w:rsidR="00496B30" w:rsidRDefault="00496B30" w:rsidP="002624CE">
      <w:pPr>
        <w:ind w:firstLine="400"/>
        <w:jc w:val="both"/>
        <w:rPr>
          <w:sz w:val="28"/>
          <w:szCs w:val="28"/>
          <w:lang w:val="kk-KZ"/>
        </w:rPr>
      </w:pPr>
      <w:r w:rsidRPr="006409BB">
        <w:rPr>
          <w:sz w:val="28"/>
          <w:szCs w:val="28"/>
          <w:lang w:val="kk-KZ"/>
        </w:rPr>
        <w:t>13. 13 және 15-жолдарда ерікті жинақтаушы зейнетақы қорының, сенімгерлік басқарушының комиссиялық сыйақы сомасы көрсетіледі.</w:t>
      </w:r>
    </w:p>
    <w:p w:rsidR="00496B30" w:rsidRDefault="00496B30" w:rsidP="002624CE">
      <w:pPr>
        <w:ind w:firstLine="400"/>
        <w:jc w:val="both"/>
        <w:rPr>
          <w:sz w:val="28"/>
          <w:szCs w:val="28"/>
          <w:lang w:val="kk-KZ"/>
        </w:rPr>
      </w:pPr>
      <w:r w:rsidRPr="006409BB">
        <w:rPr>
          <w:sz w:val="28"/>
          <w:szCs w:val="28"/>
          <w:lang w:val="kk-KZ"/>
        </w:rPr>
        <w:t>14. 14 және 16-жолдарды толтырған кезде есепті кезеңнің соңындағы деректер ескеріле отырып, өспелі жиынтығымен комиссиялық сыйақы бойынша берешек қалдығы көрсетіледі.</w:t>
      </w:r>
    </w:p>
    <w:p w:rsidR="00496B30" w:rsidRDefault="00496B30" w:rsidP="002624CE">
      <w:pPr>
        <w:ind w:firstLine="400"/>
        <w:jc w:val="both"/>
        <w:rPr>
          <w:sz w:val="28"/>
          <w:szCs w:val="28"/>
          <w:lang w:val="kk-KZ"/>
        </w:rPr>
      </w:pPr>
      <w:r w:rsidRPr="006409BB">
        <w:rPr>
          <w:sz w:val="28"/>
          <w:szCs w:val="28"/>
          <w:lang w:val="kk-KZ"/>
        </w:rPr>
        <w:t>15. 17.2 және 18.2-жолдарды толтырған кезде бірыңғай жинақтаушы зейнетақы қорына, басқа ерікті жинақтаушы зейнетақы қорына,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p w:rsidR="00496B30" w:rsidRDefault="00496B30" w:rsidP="002624CE">
      <w:pPr>
        <w:ind w:firstLine="400"/>
        <w:jc w:val="both"/>
        <w:rPr>
          <w:sz w:val="28"/>
          <w:szCs w:val="28"/>
          <w:lang w:val="kk-KZ"/>
        </w:rPr>
      </w:pPr>
      <w:r w:rsidRPr="006409BB">
        <w:rPr>
          <w:sz w:val="28"/>
          <w:szCs w:val="28"/>
          <w:lang w:val="kk-KZ"/>
        </w:rPr>
        <w:t>16. 17.3 және 18.3-жолдарды толтырған кезде зейнетақы активтерінің құнына қосылған міндеттемелер тізбесі қоса беріледі.</w:t>
      </w:r>
    </w:p>
    <w:p w:rsidR="00496B30" w:rsidRDefault="00496B30" w:rsidP="002624CE">
      <w:pPr>
        <w:pStyle w:val="pj"/>
        <w:ind w:firstLine="709"/>
        <w:rPr>
          <w:color w:val="auto"/>
          <w:sz w:val="28"/>
          <w:szCs w:val="28"/>
          <w:lang w:val="kk-KZ"/>
        </w:rPr>
      </w:pPr>
      <w:r w:rsidRPr="006409BB">
        <w:rPr>
          <w:color w:val="auto"/>
          <w:sz w:val="28"/>
          <w:szCs w:val="28"/>
          <w:lang w:val="kk-KZ"/>
        </w:rPr>
        <w:t>17.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1</w:t>
      </w:r>
      <w:r w:rsidRPr="006409BB">
        <w:rPr>
          <w:sz w:val="28"/>
          <w:szCs w:val="28"/>
          <w:lang w:val="kk-KZ"/>
        </w:rPr>
        <w:t>-қосымша</w:t>
      </w:r>
    </w:p>
    <w:p w:rsidR="00496B30" w:rsidRDefault="00496B30" w:rsidP="002624CE">
      <w:pPr>
        <w:pStyle w:val="pj"/>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12-қосымша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noProof/>
          <w:color w:val="auto"/>
          <w:sz w:val="28"/>
          <w:szCs w:val="28"/>
          <w:lang w:val="kk-KZ"/>
        </w:rPr>
        <w:t>Зейнетақы активтерінің инвестициялық портфелінің құрылымы туралы есеп</w:t>
      </w:r>
      <w:r w:rsidRPr="006409BB">
        <w:rPr>
          <w:bCs/>
          <w:color w:val="auto"/>
          <w:sz w:val="28"/>
          <w:szCs w:val="28"/>
          <w:lang w:val="kk-KZ"/>
        </w:rPr>
        <w:t xml:space="preserve"> </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bCs/>
          <w:color w:val="auto"/>
          <w:sz w:val="28"/>
          <w:szCs w:val="28"/>
          <w:lang w:val="kk-KZ"/>
        </w:rPr>
        <w:t>1-RCB_SPPA</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widowControl w:val="0"/>
        <w:ind w:firstLine="709"/>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Pr>
          <w:bCs/>
          <w:color w:val="auto"/>
          <w:sz w:val="28"/>
          <w:szCs w:val="28"/>
          <w:lang w:val="kk-KZ"/>
        </w:rPr>
        <w:br/>
      </w:r>
      <w:r w:rsidRPr="00496B30">
        <w:rPr>
          <w:rStyle w:val="s1"/>
          <w:b w:val="0"/>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rsidR="00496B30" w:rsidRDefault="00496B30" w:rsidP="002624CE">
      <w:pPr>
        <w:pStyle w:val="pj"/>
        <w:ind w:firstLine="709"/>
        <w:rPr>
          <w:color w:val="auto"/>
          <w:sz w:val="28"/>
          <w:szCs w:val="28"/>
          <w:lang w:val="kk-KZ"/>
        </w:rPr>
        <w:sectPr w:rsidR="00496B30" w:rsidSect="00496B30">
          <w:pgSz w:w="11906" w:h="16838"/>
          <w:pgMar w:top="1418" w:right="851" w:bottom="1418" w:left="1418" w:header="709" w:footer="709" w:gutter="0"/>
          <w:paperSrc w:first="15" w:other="15"/>
          <w:cols w:space="708"/>
          <w:docGrid w:linePitch="360"/>
        </w:sectPr>
      </w:pPr>
      <w:bookmarkStart w:id="34" w:name="sub1008255291"/>
      <w:bookmarkEnd w:id="33"/>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1-кесте. Зейнетақы активтері есебінен сатып алынған бағалы қағаздар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872"/>
        <w:gridCol w:w="6675"/>
        <w:gridCol w:w="1818"/>
        <w:gridCol w:w="1258"/>
        <w:gridCol w:w="982"/>
        <w:gridCol w:w="2377"/>
      </w:tblGrid>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87"/>
              <w:jc w:val="center"/>
              <w:rPr>
                <w:color w:val="auto"/>
                <w:lang w:val="kk-KZ"/>
              </w:rPr>
            </w:pPr>
            <w:r w:rsidRPr="006409BB">
              <w:rPr>
                <w:color w:val="auto"/>
                <w:lang w:val="kk-KZ"/>
              </w:rPr>
              <w:t xml:space="preserve">№ </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Эмитенттің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2"/>
              <w:jc w:val="center"/>
              <w:rPr>
                <w:color w:val="auto"/>
                <w:lang w:val="kk-KZ"/>
              </w:rPr>
            </w:pPr>
            <w:r w:rsidRPr="006409BB">
              <w:rPr>
                <w:color w:val="auto"/>
                <w:lang w:val="kk-KZ"/>
              </w:rPr>
              <w:t>Экономикалық қызмет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2"/>
              <w:jc w:val="center"/>
              <w:rPr>
                <w:color w:val="auto"/>
                <w:lang w:val="kk-KZ"/>
              </w:rPr>
            </w:pPr>
            <w:r w:rsidRPr="006409BB">
              <w:rPr>
                <w:color w:val="auto"/>
                <w:lang w:val="kk-KZ"/>
              </w:rPr>
              <w:t>Эмитенттің елі</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2"/>
              <w:jc w:val="center"/>
              <w:rPr>
                <w:color w:val="auto"/>
                <w:lang w:val="kk-KZ"/>
              </w:rPr>
            </w:pPr>
            <w:r w:rsidRPr="006409BB">
              <w:rPr>
                <w:color w:val="auto"/>
                <w:lang w:val="kk-KZ"/>
              </w:rPr>
              <w:t>Бағалы қағаздың түрі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2"/>
              <w:jc w:val="center"/>
              <w:rPr>
                <w:color w:val="auto"/>
                <w:lang w:val="kk-KZ"/>
              </w:rPr>
            </w:pPr>
            <w:r w:rsidRPr="006409BB">
              <w:rPr>
                <w:color w:val="auto"/>
                <w:lang w:val="kk-KZ"/>
              </w:rPr>
              <w:t>Бағалы қағаздың сәйкестендіру нөмірі</w:t>
            </w: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87"/>
              <w:jc w:val="center"/>
              <w:rPr>
                <w:color w:val="auto"/>
                <w:lang w:val="kk-KZ"/>
              </w:rPr>
            </w:pPr>
            <w:r w:rsidRPr="006409BB">
              <w:rPr>
                <w:color w:val="auto"/>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r>
      <w:tr w:rsidR="00496B30" w:rsidRP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Қазақстан Республикасының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RP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Қазақстан Республикасы ұйымдарының мемлекеттік емес эмиссиялық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RP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екінші деңгейдегі банктердің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RP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екінші деңгейдегі банктерді қоспағанда, заңды тұлғалардың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2.2.1.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Шет мемлекеттердің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RP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Қазақстан Республикасының бейрезидент эмитенттерінің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4.1.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RP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5.</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Халықаралық қаржы ұйымдарының бағалы қағаздары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5.1.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lastRenderedPageBreak/>
              <w:t>6</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Пайлар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6.1.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13" w:right="-87"/>
              <w:jc w:val="center"/>
              <w:rPr>
                <w:lang w:val="kk-KZ"/>
              </w:rPr>
            </w:pPr>
            <w:r w:rsidRPr="006409BB">
              <w:rPr>
                <w:lang w:val="kk-KZ"/>
              </w:rPr>
              <w:t>7</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Жиынтығы: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х</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24"/>
        <w:gridCol w:w="830"/>
        <w:gridCol w:w="1949"/>
        <w:gridCol w:w="1633"/>
        <w:gridCol w:w="1148"/>
        <w:gridCol w:w="2358"/>
        <w:gridCol w:w="1652"/>
        <w:gridCol w:w="1576"/>
        <w:gridCol w:w="1512"/>
      </w:tblGrid>
      <w:tr w:rsidR="00496B30" w:rsidRPr="00496B30" w:rsidTr="00496B30">
        <w:trPr>
          <w:jc w:val="center"/>
        </w:trPr>
        <w:tc>
          <w:tcPr>
            <w:tcW w:w="5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 саны</w:t>
            </w:r>
          </w:p>
        </w:tc>
        <w:tc>
          <w:tcPr>
            <w:tcW w:w="10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Номиналды құны</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Төлем валютасының коды</w:t>
            </w:r>
          </w:p>
        </w:tc>
        <w:tc>
          <w:tcPr>
            <w:tcW w:w="12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 сатып алу бағасы</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w:t>
            </w:r>
          </w:p>
        </w:tc>
        <w:tc>
          <w:tcPr>
            <w:tcW w:w="5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8"/>
              <w:jc w:val="center"/>
              <w:rPr>
                <w:color w:val="auto"/>
                <w:lang w:val="kk-KZ"/>
              </w:rPr>
            </w:pPr>
            <w:r w:rsidRPr="006409BB">
              <w:rPr>
                <w:lang w:val="kk-KZ"/>
              </w:rPr>
              <w:t>Бағалы қағазды сатып алу құны</w:t>
            </w:r>
          </w:p>
        </w:tc>
      </w:tr>
      <w:tr w:rsidR="00496B30" w:rsidTr="00496B30">
        <w:trPr>
          <w:jc w:val="center"/>
        </w:trPr>
        <w:tc>
          <w:tcPr>
            <w:tcW w:w="507"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7" w:right="-155"/>
              <w:jc w:val="center"/>
              <w:rPr>
                <w:color w:val="auto"/>
                <w:lang w:val="kk-KZ"/>
              </w:rPr>
            </w:pPr>
            <w:r w:rsidRPr="002624CE">
              <w:rPr>
                <w:rStyle w:val="s0"/>
                <w:color w:val="auto"/>
                <w:sz w:val="24"/>
                <w:szCs w:val="24"/>
                <w:lang w:val="kk-KZ"/>
              </w:rPr>
              <w:t>валюта коды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68"/>
              <w:jc w:val="center"/>
              <w:rPr>
                <w:color w:val="auto"/>
                <w:lang w:val="kk-KZ"/>
              </w:rPr>
            </w:pPr>
            <w:r w:rsidRPr="006409BB">
              <w:rPr>
                <w:lang w:val="kk-KZ"/>
              </w:rPr>
              <w:t>бір бағалы қағаздың құны</w:t>
            </w:r>
          </w:p>
        </w:tc>
        <w:tc>
          <w:tcPr>
            <w:tcW w:w="406"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теңгемен</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 w:right="-101"/>
              <w:jc w:val="center"/>
              <w:rPr>
                <w:color w:val="auto"/>
                <w:lang w:val="kk-KZ"/>
              </w:rPr>
            </w:pPr>
            <w:r w:rsidRPr="006409BB">
              <w:rPr>
                <w:lang w:val="kk-KZ"/>
              </w:rPr>
              <w:t>номиналды құнның валютасымен</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9" w:right="-30"/>
              <w:jc w:val="center"/>
              <w:rPr>
                <w:color w:val="auto"/>
                <w:lang w:val="kk-KZ"/>
              </w:rPr>
            </w:pPr>
            <w:r w:rsidRPr="006409BB">
              <w:rPr>
                <w:color w:val="auto"/>
                <w:lang w:val="kk-KZ"/>
              </w:rPr>
              <w:t>есепке қою күні</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8"/>
              <w:jc w:val="center"/>
              <w:rPr>
                <w:color w:val="auto"/>
                <w:lang w:val="kk-KZ"/>
              </w:rPr>
            </w:pPr>
            <w:r w:rsidRPr="006409BB">
              <w:rPr>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rPr>
          <w:color w:val="auto"/>
          <w:sz w:val="28"/>
          <w:szCs w:val="28"/>
          <w:lang w:val="kk-KZ"/>
        </w:rPr>
      </w:pPr>
    </w:p>
    <w:tbl>
      <w:tblPr>
        <w:tblW w:w="5065" w:type="pct"/>
        <w:jc w:val="center"/>
        <w:tblLayout w:type="fixed"/>
        <w:tblCellMar>
          <w:left w:w="0" w:type="dxa"/>
          <w:right w:w="0" w:type="dxa"/>
        </w:tblCellMar>
        <w:tblLook w:val="04A0" w:firstRow="1" w:lastRow="0" w:firstColumn="1" w:lastColumn="0" w:noHBand="0" w:noVBand="1"/>
      </w:tblPr>
      <w:tblGrid>
        <w:gridCol w:w="979"/>
        <w:gridCol w:w="1660"/>
        <w:gridCol w:w="1748"/>
        <w:gridCol w:w="2408"/>
        <w:gridCol w:w="1122"/>
        <w:gridCol w:w="11"/>
        <w:gridCol w:w="1414"/>
        <w:gridCol w:w="1136"/>
        <w:gridCol w:w="1419"/>
        <w:gridCol w:w="853"/>
        <w:gridCol w:w="1414"/>
      </w:tblGrid>
      <w:tr w:rsidR="00496B30" w:rsidTr="00496B30">
        <w:trPr>
          <w:jc w:val="center"/>
        </w:trPr>
        <w:tc>
          <w:tcPr>
            <w:tcW w:w="23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ағымдағы құны</w:t>
            </w:r>
          </w:p>
        </w:tc>
        <w:tc>
          <w:tcPr>
            <w:tcW w:w="400" w:type="pct"/>
            <w:gridSpan w:val="2"/>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80"/>
              <w:jc w:val="center"/>
              <w:rPr>
                <w:color w:val="auto"/>
                <w:lang w:val="kk-KZ"/>
              </w:rPr>
            </w:pPr>
            <w:r w:rsidRPr="006409BB">
              <w:rPr>
                <w:lang w:val="kk-KZ"/>
              </w:rPr>
              <w:t>Бағалы қағаздар санаты</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 xml:space="preserve">Бағалы қағаздар </w:t>
            </w:r>
            <w:r w:rsidRPr="006409BB">
              <w:rPr>
                <w:color w:val="auto"/>
                <w:lang w:val="kk-KZ"/>
              </w:rPr>
              <w:t xml:space="preserve">рейтингі </w:t>
            </w:r>
          </w:p>
        </w:tc>
        <w:tc>
          <w:tcPr>
            <w:tcW w:w="8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Қор биржасы тізімінің санаты</w:t>
            </w:r>
          </w:p>
        </w:tc>
        <w:tc>
          <w:tcPr>
            <w:tcW w:w="499"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6" w:right="-107"/>
              <w:jc w:val="center"/>
              <w:rPr>
                <w:color w:val="auto"/>
                <w:lang w:val="kk-KZ"/>
              </w:rPr>
            </w:pPr>
            <w:r w:rsidRPr="006409BB">
              <w:rPr>
                <w:lang w:val="kk-KZ"/>
              </w:rPr>
              <w:t>Портфельдегі ағымдағы купондық мөлшерлеме</w:t>
            </w:r>
          </w:p>
        </w:tc>
      </w:tr>
      <w:tr w:rsidR="00496B30" w:rsidTr="00496B30">
        <w:trPr>
          <w:jc w:val="center"/>
        </w:trPr>
        <w:tc>
          <w:tcPr>
            <w:tcW w:w="15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Барлығы</w:t>
            </w:r>
          </w:p>
        </w:tc>
        <w:tc>
          <w:tcPr>
            <w:tcW w:w="850" w:type="pct"/>
            <w:vMerge w:val="restart"/>
            <w:tcBorders>
              <w:top w:val="nil"/>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8" w:right="-102"/>
              <w:jc w:val="center"/>
              <w:rPr>
                <w:color w:val="auto"/>
                <w:lang w:val="kk-KZ"/>
              </w:rPr>
            </w:pPr>
            <w:r w:rsidRPr="006409BB">
              <w:rPr>
                <w:lang w:val="kk-KZ"/>
              </w:rPr>
              <w:t>Анықтама үшін: қалыптасқан резервтер (провизиялар)</w:t>
            </w:r>
          </w:p>
        </w:tc>
        <w:tc>
          <w:tcPr>
            <w:tcW w:w="400" w:type="pct"/>
            <w:gridSpan w:val="2"/>
            <w:vMerge/>
            <w:tcBorders>
              <w:left w:val="nil"/>
              <w:right w:val="single" w:sz="8" w:space="0" w:color="auto"/>
            </w:tcBorders>
            <w:vAlign w:val="center"/>
            <w:hideMark/>
          </w:tcPr>
          <w:p w:rsidR="00496B30" w:rsidRDefault="00496B30" w:rsidP="002624CE">
            <w:pPr>
              <w:jc w:val="center"/>
              <w:rPr>
                <w:lang w:val="kk-KZ"/>
              </w:rPr>
            </w:pPr>
          </w:p>
        </w:tc>
        <w:tc>
          <w:tcPr>
            <w:tcW w:w="499" w:type="pct"/>
            <w:vMerge w:val="restart"/>
            <w:tcBorders>
              <w:top w:val="nil"/>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109"/>
              <w:jc w:val="center"/>
              <w:rPr>
                <w:color w:val="auto"/>
                <w:lang w:val="kk-KZ"/>
              </w:rPr>
            </w:pPr>
            <w:r w:rsidRPr="006409BB">
              <w:rPr>
                <w:color w:val="auto"/>
                <w:lang w:val="kk-KZ"/>
              </w:rPr>
              <w:t>есепке қойылған күні</w:t>
            </w:r>
          </w:p>
        </w:tc>
        <w:tc>
          <w:tcPr>
            <w:tcW w:w="401" w:type="pct"/>
            <w:vMerge w:val="restart"/>
            <w:tcBorders>
              <w:top w:val="nil"/>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109"/>
              <w:jc w:val="center"/>
              <w:rPr>
                <w:color w:val="auto"/>
                <w:lang w:val="kk-KZ"/>
              </w:rPr>
            </w:pPr>
            <w:r w:rsidRPr="006409BB">
              <w:rPr>
                <w:lang w:val="kk-KZ"/>
              </w:rPr>
              <w:t>есепті күні</w:t>
            </w:r>
          </w:p>
        </w:tc>
        <w:tc>
          <w:tcPr>
            <w:tcW w:w="501" w:type="pct"/>
            <w:vMerge w:val="restart"/>
            <w:tcBorders>
              <w:top w:val="nil"/>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109"/>
              <w:jc w:val="center"/>
              <w:rPr>
                <w:color w:val="auto"/>
                <w:lang w:val="kk-KZ"/>
              </w:rPr>
            </w:pPr>
            <w:r w:rsidRPr="006409BB">
              <w:rPr>
                <w:color w:val="auto"/>
                <w:lang w:val="kk-KZ"/>
              </w:rPr>
              <w:t>есепке қойылған күні</w:t>
            </w:r>
          </w:p>
        </w:tc>
        <w:tc>
          <w:tcPr>
            <w:tcW w:w="301" w:type="pct"/>
            <w:vMerge w:val="restart"/>
            <w:tcBorders>
              <w:top w:val="nil"/>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102"/>
              <w:jc w:val="center"/>
              <w:rPr>
                <w:color w:val="auto"/>
                <w:lang w:val="kk-KZ"/>
              </w:rPr>
            </w:pPr>
            <w:r w:rsidRPr="006409BB">
              <w:rPr>
                <w:lang w:val="kk-KZ"/>
              </w:rPr>
              <w:t>есепті күні</w:t>
            </w:r>
          </w:p>
        </w:tc>
        <w:tc>
          <w:tcPr>
            <w:tcW w:w="499" w:type="pct"/>
            <w:vMerge/>
            <w:tcBorders>
              <w:left w:val="nil"/>
              <w:right w:val="single" w:sz="8" w:space="0" w:color="auto"/>
            </w:tcBorders>
            <w:vAlign w:val="center"/>
            <w:hideMark/>
          </w:tcPr>
          <w:p w:rsidR="00496B30" w:rsidRDefault="00496B30" w:rsidP="002624CE">
            <w:pPr>
              <w:jc w:val="center"/>
              <w:rPr>
                <w:lang w:val="kk-KZ"/>
              </w:rPr>
            </w:pPr>
          </w:p>
        </w:tc>
      </w:tr>
      <w:tr w:rsidR="00496B30" w:rsidRPr="00496B30" w:rsidTr="00496B30">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4" w:right="-110"/>
              <w:jc w:val="center"/>
              <w:rPr>
                <w:color w:val="auto"/>
                <w:lang w:val="kk-KZ"/>
              </w:rPr>
            </w:pPr>
            <w:r w:rsidRPr="006409BB">
              <w:rPr>
                <w:color w:val="auto"/>
                <w:lang w:val="kk-KZ"/>
              </w:rPr>
              <w:t>барлығы</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27"/>
              <w:jc w:val="center"/>
              <w:rPr>
                <w:color w:val="auto"/>
                <w:lang w:val="kk-KZ"/>
              </w:rPr>
            </w:pPr>
            <w:r w:rsidRPr="006409BB">
              <w:rPr>
                <w:lang w:val="kk-KZ"/>
              </w:rPr>
              <w:t>номиналды құнның валютасымен</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4" w:right="-51"/>
              <w:jc w:val="center"/>
              <w:rPr>
                <w:color w:val="auto"/>
                <w:lang w:val="kk-KZ"/>
              </w:rPr>
            </w:pPr>
            <w:r w:rsidRPr="006409BB">
              <w:rPr>
                <w:lang w:val="kk-KZ"/>
              </w:rPr>
              <w:t>оның ішінде есептелген сыйақы, теңгемен</w:t>
            </w:r>
          </w:p>
        </w:tc>
        <w:tc>
          <w:tcPr>
            <w:tcW w:w="850"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400" w:type="pct"/>
            <w:gridSpan w:val="2"/>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499"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401"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501"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301"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499"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5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23</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24</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25</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2-кесте. «Кері репо» операциялары бойынша сатып алынған бағалы қағаздар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629"/>
        <w:gridCol w:w="2036"/>
        <w:gridCol w:w="1832"/>
        <w:gridCol w:w="1191"/>
        <w:gridCol w:w="2285"/>
        <w:gridCol w:w="1507"/>
        <w:gridCol w:w="2251"/>
        <w:gridCol w:w="2251"/>
      </w:tblGrid>
      <w:tr w:rsidR="00496B30" w:rsidTr="00496B3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Эмитенттің атауы</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Эмитенттің елі</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0" w:right="-150"/>
              <w:jc w:val="center"/>
              <w:rPr>
                <w:color w:val="auto"/>
                <w:lang w:val="kk-KZ"/>
              </w:rPr>
            </w:pPr>
            <w:r w:rsidRPr="006409BB">
              <w:rPr>
                <w:lang w:val="kk-KZ"/>
              </w:rPr>
              <w:t>Бағалы қағаз түрі</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сәйкестендіру нөмірі</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 саны (дана)</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Номиналды құн валютасының коды</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sz w:val="24"/>
                <w:szCs w:val="24"/>
                <w:lang w:val="kk-KZ"/>
              </w:rPr>
              <w:t xml:space="preserve">Мәміле </w:t>
            </w:r>
            <w:r w:rsidRPr="002624CE">
              <w:rPr>
                <w:rStyle w:val="s0"/>
                <w:color w:val="auto"/>
                <w:sz w:val="24"/>
                <w:szCs w:val="24"/>
                <w:lang w:val="kk-KZ"/>
              </w:rPr>
              <w:t>валютасының коды</w:t>
            </w:r>
          </w:p>
        </w:tc>
      </w:tr>
      <w:tr w:rsidR="00496B30" w:rsidTr="00496B3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1</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Tr="00496B3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Жиынтығы:</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ind w:firstLine="709"/>
        <w:rPr>
          <w:rStyle w:val="s3"/>
          <w:color w:val="auto"/>
          <w:sz w:val="28"/>
          <w:szCs w:val="28"/>
        </w:rPr>
      </w:pP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28"/>
        <w:gridCol w:w="2682"/>
        <w:gridCol w:w="1025"/>
        <w:gridCol w:w="2596"/>
        <w:gridCol w:w="1715"/>
        <w:gridCol w:w="1759"/>
        <w:gridCol w:w="1500"/>
        <w:gridCol w:w="1677"/>
      </w:tblGrid>
      <w:tr w:rsidR="00496B30" w:rsidTr="00496B30">
        <w:trPr>
          <w:jc w:val="center"/>
        </w:trPr>
        <w:tc>
          <w:tcPr>
            <w:tcW w:w="13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Бір бағалы қағаздың ашылу бағасы</w:t>
            </w:r>
          </w:p>
        </w:tc>
        <w:tc>
          <w:tcPr>
            <w:tcW w:w="13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қағаздың жабылу бағасы</w:t>
            </w:r>
          </w:p>
        </w:tc>
        <w:tc>
          <w:tcPr>
            <w:tcW w:w="11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w:t>
            </w:r>
          </w:p>
        </w:tc>
        <w:tc>
          <w:tcPr>
            <w:tcW w:w="616"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ағымдағы құны</w:t>
            </w:r>
          </w:p>
        </w:tc>
        <w:tc>
          <w:tcPr>
            <w:tcW w:w="549"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 бойынша кірістілік мөлшерлемесі</w:t>
            </w:r>
          </w:p>
        </w:tc>
      </w:tr>
      <w:tr w:rsidR="00496B30" w:rsidTr="00496B30">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61"/>
              <w:jc w:val="center"/>
              <w:rPr>
                <w:color w:val="auto"/>
                <w:lang w:val="kk-KZ"/>
              </w:rPr>
            </w:pPr>
            <w:r w:rsidRPr="006409BB">
              <w:rPr>
                <w:color w:val="auto"/>
                <w:lang w:val="kk-KZ"/>
              </w:rPr>
              <w:t>теңгемен</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номиналды құнның валютасымен</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3" w:right="-126"/>
              <w:jc w:val="center"/>
              <w:rPr>
                <w:color w:val="auto"/>
                <w:lang w:val="kk-KZ"/>
              </w:rPr>
            </w:pPr>
            <w:r w:rsidRPr="006409BB">
              <w:rPr>
                <w:color w:val="auto"/>
                <w:lang w:val="kk-KZ"/>
              </w:rPr>
              <w:t>теңгемен</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номиналды құнның валютасымен</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0" w:right="-131"/>
              <w:jc w:val="center"/>
              <w:rPr>
                <w:color w:val="auto"/>
                <w:lang w:val="kk-KZ"/>
              </w:rPr>
            </w:pPr>
            <w:r w:rsidRPr="006409BB">
              <w:rPr>
                <w:lang w:val="kk-KZ"/>
              </w:rPr>
              <w:t>операцияларды ашу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9"/>
              <w:jc w:val="center"/>
              <w:rPr>
                <w:color w:val="auto"/>
                <w:lang w:val="kk-KZ"/>
              </w:rPr>
            </w:pPr>
            <w:r w:rsidRPr="006409BB">
              <w:rPr>
                <w:lang w:val="kk-KZ"/>
              </w:rPr>
              <w:t>Операцияларды жабу күні</w:t>
            </w:r>
          </w:p>
        </w:tc>
        <w:tc>
          <w:tcPr>
            <w:tcW w:w="616" w:type="pct"/>
            <w:vMerge/>
            <w:tcBorders>
              <w:left w:val="nil"/>
              <w:bottom w:val="single" w:sz="8" w:space="0" w:color="auto"/>
              <w:right w:val="single" w:sz="8" w:space="0" w:color="auto"/>
            </w:tcBorders>
            <w:vAlign w:val="center"/>
            <w:hideMark/>
          </w:tcPr>
          <w:p w:rsidR="00496B30" w:rsidRDefault="00496B30" w:rsidP="002624CE">
            <w:pPr>
              <w:rPr>
                <w:lang w:val="kk-KZ"/>
              </w:rPr>
            </w:pPr>
          </w:p>
        </w:tc>
        <w:tc>
          <w:tcPr>
            <w:tcW w:w="549" w:type="pct"/>
            <w:vMerge/>
            <w:tcBorders>
              <w:left w:val="nil"/>
              <w:bottom w:val="single" w:sz="8" w:space="0" w:color="auto"/>
              <w:right w:val="single" w:sz="8" w:space="0" w:color="auto"/>
            </w:tcBorders>
            <w:vAlign w:val="center"/>
            <w:hideMark/>
          </w:tcPr>
          <w:p w:rsidR="00496B30" w:rsidRDefault="00496B30" w:rsidP="002624CE">
            <w:pPr>
              <w:rPr>
                <w:lang w:val="kk-KZ"/>
              </w:rPr>
            </w:pPr>
          </w:p>
        </w:tc>
      </w:tr>
      <w:tr w:rsidR="00496B30" w:rsidTr="00496B30">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sz w:val="28"/>
          <w:szCs w:val="28"/>
          <w:lang w:val="kk-KZ"/>
        </w:rPr>
      </w:pPr>
      <w:r w:rsidRPr="006409BB">
        <w:rPr>
          <w:bCs/>
          <w:sz w:val="28"/>
          <w:szCs w:val="28"/>
          <w:lang w:val="kk-KZ"/>
        </w:rPr>
        <w:t>3-кесте. Қазақстан Республикасының Ұлттық Банкіндегі және екінші деңгейдегі банктердегі салымдар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20"/>
        <w:gridCol w:w="1542"/>
        <w:gridCol w:w="2526"/>
        <w:gridCol w:w="963"/>
        <w:gridCol w:w="1633"/>
        <w:gridCol w:w="1282"/>
        <w:gridCol w:w="1064"/>
        <w:gridCol w:w="1477"/>
        <w:gridCol w:w="2188"/>
        <w:gridCol w:w="787"/>
      </w:tblGrid>
      <w:tr w:rsidR="00496B30" w:rsidTr="00496B30">
        <w:trPr>
          <w:jc w:val="center"/>
        </w:trPr>
        <w:tc>
          <w:tcPr>
            <w:tcW w:w="19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56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Банктің атауы</w:t>
            </w:r>
          </w:p>
        </w:tc>
        <w:tc>
          <w:tcPr>
            <w:tcW w:w="1267"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Банктің рейтингі</w:t>
            </w:r>
          </w:p>
        </w:tc>
        <w:tc>
          <w:tcPr>
            <w:tcW w:w="50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Салым валютасының коды</w:t>
            </w:r>
          </w:p>
        </w:tc>
        <w:tc>
          <w:tcPr>
            <w:tcW w:w="85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2" w:right="-11"/>
              <w:jc w:val="center"/>
              <w:rPr>
                <w:color w:val="auto"/>
                <w:lang w:val="kk-KZ"/>
              </w:rPr>
            </w:pPr>
            <w:r w:rsidRPr="006409BB">
              <w:rPr>
                <w:color w:val="auto"/>
                <w:lang w:val="kk-KZ"/>
              </w:rPr>
              <w:t>Банктік салым шарты жасалған күн және оның нөмірі</w:t>
            </w:r>
          </w:p>
        </w:tc>
        <w:tc>
          <w:tcPr>
            <w:tcW w:w="52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мерзімі (күндермен)</w:t>
            </w:r>
          </w:p>
        </w:tc>
        <w:tc>
          <w:tcPr>
            <w:tcW w:w="108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төлеу кезеңі</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561"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9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орналастырылған күні</w:t>
            </w:r>
          </w:p>
        </w:tc>
        <w:tc>
          <w:tcPr>
            <w:tcW w:w="3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есепті күні</w:t>
            </w:r>
          </w:p>
        </w:tc>
        <w:tc>
          <w:tcPr>
            <w:tcW w:w="507"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күні</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нөмірі</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кезеңділігі</w:t>
            </w:r>
          </w:p>
        </w:tc>
        <w:tc>
          <w:tcPr>
            <w:tcW w:w="2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күні</w:t>
            </w:r>
          </w:p>
        </w:tc>
      </w:tr>
      <w:tr w:rsidR="00496B30" w:rsidTr="00496B30">
        <w:trPr>
          <w:jc w:val="center"/>
        </w:trPr>
        <w:tc>
          <w:tcPr>
            <w:tcW w:w="19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9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5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2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19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9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Жиынтығы:</w:t>
            </w:r>
          </w:p>
        </w:tc>
        <w:tc>
          <w:tcPr>
            <w:tcW w:w="9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89"/>
        <w:gridCol w:w="1874"/>
        <w:gridCol w:w="1309"/>
        <w:gridCol w:w="1784"/>
        <w:gridCol w:w="1362"/>
        <w:gridCol w:w="1393"/>
        <w:gridCol w:w="1868"/>
        <w:gridCol w:w="2503"/>
      </w:tblGrid>
      <w:tr w:rsidR="00496B30" w:rsidRPr="00496B30" w:rsidTr="00496B30">
        <w:trPr>
          <w:jc w:val="center"/>
        </w:trPr>
        <w:tc>
          <w:tcPr>
            <w:tcW w:w="1346" w:type="pct"/>
            <w:gridSpan w:val="2"/>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мөлшерлемесі (жылдық пайызбен)</w:t>
            </w:r>
          </w:p>
        </w:tc>
        <w:tc>
          <w:tcPr>
            <w:tcW w:w="1106" w:type="pct"/>
            <w:gridSpan w:val="2"/>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бойынша негізгі борыш сомасы</w:t>
            </w:r>
          </w:p>
        </w:tc>
        <w:tc>
          <w:tcPr>
            <w:tcW w:w="1653" w:type="pct"/>
            <w:gridSpan w:val="3"/>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Ағымдағы құны</w:t>
            </w:r>
          </w:p>
        </w:tc>
        <w:tc>
          <w:tcPr>
            <w:tcW w:w="895"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92"/>
              <w:jc w:val="center"/>
              <w:rPr>
                <w:color w:val="auto"/>
                <w:lang w:val="kk-KZ"/>
              </w:rPr>
            </w:pPr>
            <w:r w:rsidRPr="006409BB">
              <w:rPr>
                <w:lang w:val="kk-KZ"/>
              </w:rPr>
              <w:t>Анықтама үшін: қалыптастырылған резервтер (провизиялар)</w:t>
            </w:r>
          </w:p>
        </w:tc>
      </w:tr>
      <w:tr w:rsidR="00496B30" w:rsidTr="00496B30">
        <w:trPr>
          <w:jc w:val="center"/>
        </w:trPr>
        <w:tc>
          <w:tcPr>
            <w:tcW w:w="676"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right="-72"/>
              <w:jc w:val="center"/>
              <w:rPr>
                <w:color w:val="auto"/>
                <w:lang w:val="kk-KZ"/>
              </w:rPr>
            </w:pPr>
            <w:r w:rsidRPr="006409BB">
              <w:rPr>
                <w:lang w:val="kk-KZ"/>
              </w:rPr>
              <w:t>номиналды</w:t>
            </w:r>
          </w:p>
        </w:tc>
        <w:tc>
          <w:tcPr>
            <w:tcW w:w="670"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6" w:right="-49"/>
              <w:jc w:val="center"/>
              <w:rPr>
                <w:color w:val="auto"/>
                <w:lang w:val="kk-KZ"/>
              </w:rPr>
            </w:pPr>
            <w:r w:rsidRPr="006409BB">
              <w:rPr>
                <w:lang w:val="kk-KZ"/>
              </w:rPr>
              <w:t>тиімді</w:t>
            </w:r>
          </w:p>
        </w:tc>
        <w:tc>
          <w:tcPr>
            <w:tcW w:w="468"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45"/>
              <w:jc w:val="center"/>
              <w:rPr>
                <w:color w:val="auto"/>
                <w:lang w:val="kk-KZ"/>
              </w:rPr>
            </w:pPr>
            <w:r w:rsidRPr="006409BB">
              <w:rPr>
                <w:lang w:val="kk-KZ"/>
              </w:rPr>
              <w:t>барлығы</w:t>
            </w:r>
          </w:p>
        </w:tc>
        <w:tc>
          <w:tcPr>
            <w:tcW w:w="638"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71" w:right="-47"/>
              <w:jc w:val="center"/>
              <w:rPr>
                <w:color w:val="auto"/>
                <w:lang w:val="kk-KZ"/>
              </w:rPr>
            </w:pPr>
            <w:r w:rsidRPr="006409BB">
              <w:rPr>
                <w:lang w:val="kk-KZ"/>
              </w:rPr>
              <w:t>шетел валютасымен</w:t>
            </w:r>
          </w:p>
        </w:tc>
        <w:tc>
          <w:tcPr>
            <w:tcW w:w="487"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барлығы</w:t>
            </w:r>
          </w:p>
        </w:tc>
        <w:tc>
          <w:tcPr>
            <w:tcW w:w="1166" w:type="pct"/>
            <w:gridSpan w:val="2"/>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оның ішінде, есептелген сыйақы</w:t>
            </w:r>
          </w:p>
        </w:tc>
        <w:tc>
          <w:tcPr>
            <w:tcW w:w="895" w:type="pct"/>
            <w:vMerge/>
            <w:vAlign w:val="center"/>
            <w:hideMark/>
          </w:tcPr>
          <w:p w:rsidR="00496B30" w:rsidRDefault="00496B30" w:rsidP="002624CE">
            <w:pPr>
              <w:jc w:val="center"/>
              <w:rPr>
                <w:lang w:val="kk-KZ"/>
              </w:rPr>
            </w:pPr>
          </w:p>
        </w:tc>
      </w:tr>
      <w:tr w:rsidR="00496B30" w:rsidTr="00496B30">
        <w:trPr>
          <w:jc w:val="center"/>
        </w:trPr>
        <w:tc>
          <w:tcPr>
            <w:tcW w:w="0" w:type="auto"/>
            <w:vMerge/>
            <w:vAlign w:val="center"/>
            <w:hideMark/>
          </w:tcPr>
          <w:p w:rsidR="00496B30" w:rsidRDefault="00496B30" w:rsidP="002624CE">
            <w:pPr>
              <w:jc w:val="center"/>
              <w:rPr>
                <w:lang w:val="kk-KZ"/>
              </w:rPr>
            </w:pPr>
          </w:p>
        </w:tc>
        <w:tc>
          <w:tcPr>
            <w:tcW w:w="0" w:type="auto"/>
            <w:vMerge/>
            <w:vAlign w:val="center"/>
            <w:hideMark/>
          </w:tcPr>
          <w:p w:rsidR="00496B30" w:rsidRDefault="00496B30" w:rsidP="002624CE">
            <w:pPr>
              <w:jc w:val="center"/>
              <w:rPr>
                <w:lang w:val="kk-KZ"/>
              </w:rPr>
            </w:pPr>
          </w:p>
        </w:tc>
        <w:tc>
          <w:tcPr>
            <w:tcW w:w="0" w:type="auto"/>
            <w:vMerge/>
            <w:vAlign w:val="center"/>
            <w:hideMark/>
          </w:tcPr>
          <w:p w:rsidR="00496B30" w:rsidRDefault="00496B30" w:rsidP="002624CE">
            <w:pPr>
              <w:jc w:val="center"/>
              <w:rPr>
                <w:lang w:val="kk-KZ"/>
              </w:rPr>
            </w:pPr>
          </w:p>
        </w:tc>
        <w:tc>
          <w:tcPr>
            <w:tcW w:w="0" w:type="auto"/>
            <w:vMerge/>
            <w:vAlign w:val="center"/>
            <w:hideMark/>
          </w:tcPr>
          <w:p w:rsidR="00496B30" w:rsidRDefault="00496B30" w:rsidP="002624CE">
            <w:pPr>
              <w:jc w:val="center"/>
              <w:rPr>
                <w:lang w:val="kk-KZ"/>
              </w:rPr>
            </w:pPr>
          </w:p>
        </w:tc>
        <w:tc>
          <w:tcPr>
            <w:tcW w:w="0" w:type="auto"/>
            <w:vMerge/>
            <w:vAlign w:val="center"/>
            <w:hideMark/>
          </w:tcPr>
          <w:p w:rsidR="00496B30" w:rsidRDefault="00496B30" w:rsidP="002624CE">
            <w:pPr>
              <w:jc w:val="center"/>
              <w:rPr>
                <w:lang w:val="kk-KZ"/>
              </w:rPr>
            </w:pPr>
          </w:p>
        </w:tc>
        <w:tc>
          <w:tcPr>
            <w:tcW w:w="498" w:type="pct"/>
            <w:tcMar>
              <w:top w:w="0" w:type="dxa"/>
              <w:left w:w="108" w:type="dxa"/>
              <w:bottom w:w="0" w:type="dxa"/>
              <w:right w:w="108" w:type="dxa"/>
            </w:tcMar>
            <w:hideMark/>
          </w:tcPr>
          <w:p w:rsidR="00496B30" w:rsidRDefault="00496B30" w:rsidP="002624CE">
            <w:pPr>
              <w:pStyle w:val="pc"/>
              <w:spacing w:before="0" w:beforeAutospacing="0" w:after="0" w:afterAutospacing="0"/>
              <w:ind w:left="-16" w:right="-88"/>
              <w:jc w:val="center"/>
              <w:rPr>
                <w:color w:val="auto"/>
                <w:lang w:val="kk-KZ"/>
              </w:rPr>
            </w:pPr>
            <w:r w:rsidRPr="006409BB">
              <w:rPr>
                <w:color w:val="auto"/>
                <w:lang w:val="kk-KZ"/>
              </w:rPr>
              <w:t>теңгемен</w:t>
            </w:r>
          </w:p>
        </w:tc>
        <w:tc>
          <w:tcPr>
            <w:tcW w:w="668" w:type="pct"/>
            <w:tcMar>
              <w:top w:w="0" w:type="dxa"/>
              <w:left w:w="108" w:type="dxa"/>
              <w:bottom w:w="0" w:type="dxa"/>
              <w:right w:w="108" w:type="dxa"/>
            </w:tcMar>
            <w:hideMark/>
          </w:tcPr>
          <w:p w:rsidR="00496B30" w:rsidRDefault="00496B30" w:rsidP="002624CE">
            <w:pPr>
              <w:pStyle w:val="pc"/>
              <w:spacing w:before="0" w:beforeAutospacing="0" w:after="0" w:afterAutospacing="0"/>
              <w:ind w:right="-96"/>
              <w:jc w:val="center"/>
              <w:rPr>
                <w:color w:val="auto"/>
                <w:lang w:val="kk-KZ"/>
              </w:rPr>
            </w:pPr>
            <w:r w:rsidRPr="006409BB">
              <w:rPr>
                <w:lang w:val="kk-KZ"/>
              </w:rPr>
              <w:t>шетел валютасымен</w:t>
            </w:r>
          </w:p>
        </w:tc>
        <w:tc>
          <w:tcPr>
            <w:tcW w:w="895" w:type="pct"/>
            <w:vMerge/>
            <w:vAlign w:val="center"/>
            <w:hideMark/>
          </w:tcPr>
          <w:p w:rsidR="00496B30" w:rsidRDefault="00496B30" w:rsidP="002624CE">
            <w:pPr>
              <w:jc w:val="center"/>
              <w:rPr>
                <w:lang w:val="kk-KZ"/>
              </w:rPr>
            </w:pPr>
          </w:p>
        </w:tc>
      </w:tr>
      <w:tr w:rsidR="00496B30" w:rsidTr="00496B30">
        <w:trPr>
          <w:jc w:val="center"/>
        </w:trPr>
        <w:tc>
          <w:tcPr>
            <w:tcW w:w="676"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11</w:t>
            </w:r>
          </w:p>
        </w:tc>
        <w:tc>
          <w:tcPr>
            <w:tcW w:w="67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46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63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48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49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66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89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sz w:val="28"/>
          <w:szCs w:val="28"/>
          <w:lang w:val="kk-KZ"/>
        </w:rPr>
      </w:pPr>
      <w:r w:rsidRPr="006409BB">
        <w:rPr>
          <w:bCs/>
          <w:sz w:val="28"/>
          <w:szCs w:val="28"/>
          <w:lang w:val="kk-KZ"/>
        </w:rPr>
        <w:t>4-кесте. Аффинирленген бағалы металдар</w:t>
      </w:r>
    </w:p>
    <w:p w:rsidR="00496B30" w:rsidRDefault="00496B30" w:rsidP="002624CE">
      <w:pPr>
        <w:pStyle w:val="pj"/>
        <w:ind w:firstLine="709"/>
        <w:rPr>
          <w:bCs/>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45"/>
        <w:gridCol w:w="1862"/>
        <w:gridCol w:w="1687"/>
        <w:gridCol w:w="1498"/>
        <w:gridCol w:w="1037"/>
        <w:gridCol w:w="1510"/>
        <w:gridCol w:w="1148"/>
        <w:gridCol w:w="1568"/>
        <w:gridCol w:w="1148"/>
        <w:gridCol w:w="2079"/>
      </w:tblGrid>
      <w:tr w:rsidR="00496B30" w:rsidTr="00496B30">
        <w:trPr>
          <w:jc w:val="center"/>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76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2" w:right="-114"/>
              <w:jc w:val="center"/>
              <w:rPr>
                <w:color w:val="auto"/>
                <w:lang w:val="kk-KZ"/>
              </w:rPr>
            </w:pPr>
            <w:r w:rsidRPr="006409BB">
              <w:rPr>
                <w:lang w:val="kk-KZ"/>
              </w:rPr>
              <w:t>Аффинирленген бағалы металдың атауы</w:t>
            </w:r>
          </w:p>
        </w:tc>
        <w:tc>
          <w:tcPr>
            <w:tcW w:w="50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71" w:right="-148"/>
              <w:jc w:val="center"/>
              <w:rPr>
                <w:color w:val="auto"/>
                <w:lang w:val="kk-KZ"/>
              </w:rPr>
            </w:pPr>
            <w:r w:rsidRPr="006409BB">
              <w:rPr>
                <w:lang w:val="kk-KZ"/>
              </w:rPr>
              <w:t>Троя унцияларының саны</w:t>
            </w:r>
          </w:p>
        </w:tc>
        <w:tc>
          <w:tcPr>
            <w:tcW w:w="3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35" w:right="-172"/>
              <w:jc w:val="center"/>
              <w:rPr>
                <w:color w:val="auto"/>
                <w:lang w:val="kk-KZ"/>
              </w:rPr>
            </w:pPr>
            <w:r w:rsidRPr="002624CE">
              <w:rPr>
                <w:rStyle w:val="s0"/>
                <w:color w:val="auto"/>
                <w:sz w:val="24"/>
                <w:szCs w:val="24"/>
                <w:lang w:val="kk-KZ"/>
              </w:rPr>
              <w:t>Төлем валютасының коды</w:t>
            </w:r>
          </w:p>
        </w:tc>
        <w:tc>
          <w:tcPr>
            <w:tcW w:w="95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троя унциясын сатып алу бағасы</w:t>
            </w:r>
          </w:p>
        </w:tc>
        <w:tc>
          <w:tcPr>
            <w:tcW w:w="101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Жиынтық сатып алу құны</w:t>
            </w:r>
          </w:p>
        </w:tc>
        <w:tc>
          <w:tcPr>
            <w:tcW w:w="122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Ағымдағы құны</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767"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505"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363"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1" w:right="-129"/>
              <w:jc w:val="center"/>
              <w:rPr>
                <w:color w:val="auto"/>
                <w:lang w:val="kk-KZ"/>
              </w:rPr>
            </w:pPr>
            <w:r w:rsidRPr="006409BB">
              <w:rPr>
                <w:color w:val="auto"/>
                <w:lang w:val="kk-KZ"/>
              </w:rPr>
              <w:t>теңгемен</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87"/>
              <w:jc w:val="center"/>
              <w:rPr>
                <w:color w:val="auto"/>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right="-45"/>
              <w:jc w:val="center"/>
              <w:rPr>
                <w:color w:val="auto"/>
                <w:lang w:val="kk-KZ"/>
              </w:rPr>
            </w:pPr>
            <w:r w:rsidRPr="006409BB">
              <w:rPr>
                <w:color w:val="auto"/>
                <w:lang w:val="kk-KZ"/>
              </w:rPr>
              <w:t>теңгемен</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3" w:right="-113"/>
              <w:jc w:val="center"/>
              <w:rPr>
                <w:color w:val="auto"/>
                <w:lang w:val="kk-KZ"/>
              </w:rPr>
            </w:pPr>
            <w:r w:rsidRPr="006409BB">
              <w:rPr>
                <w:lang w:val="kk-KZ"/>
              </w:rPr>
              <w:t>шетел валютасымен</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right="-71"/>
              <w:jc w:val="center"/>
              <w:rPr>
                <w:color w:val="auto"/>
                <w:lang w:val="kk-KZ"/>
              </w:rPr>
            </w:pPr>
            <w:r w:rsidRPr="006409BB">
              <w:rPr>
                <w:color w:val="auto"/>
                <w:lang w:val="kk-KZ"/>
              </w:rPr>
              <w:t>теңгемен</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шетел валютасымен</w:t>
            </w:r>
          </w:p>
        </w:tc>
      </w:tr>
      <w:tr w:rsidR="00496B30" w:rsidTr="00496B30">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16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jc w:val="center"/>
              <w:rPr>
                <w:lang w:val="kk-KZ"/>
              </w:rPr>
            </w:pP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r>
      <w:tr w:rsidR="00496B30" w:rsidTr="00496B30">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Жиынтығы:</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5-кесте. Шартты талаптар (міндеттемелер) </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0"/>
        <w:gridCol w:w="2834"/>
        <w:gridCol w:w="1088"/>
        <w:gridCol w:w="990"/>
        <w:gridCol w:w="2517"/>
        <w:gridCol w:w="4013"/>
        <w:gridCol w:w="1840"/>
      </w:tblGrid>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101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Туынды қаржы құралы түрінің атауы</w:t>
            </w:r>
          </w:p>
        </w:tc>
        <w:tc>
          <w:tcPr>
            <w:tcW w:w="389"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Базалық актив</w:t>
            </w:r>
          </w:p>
        </w:tc>
        <w:tc>
          <w:tcPr>
            <w:tcW w:w="354" w:type="pct"/>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sz w:val="24"/>
                <w:szCs w:val="24"/>
                <w:lang w:val="kk-KZ"/>
              </w:rPr>
              <w:t>Валюта коды</w:t>
            </w:r>
          </w:p>
        </w:tc>
        <w:tc>
          <w:tcPr>
            <w:tcW w:w="90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сәйкестендіру нөмірі</w:t>
            </w:r>
          </w:p>
        </w:tc>
        <w:tc>
          <w:tcPr>
            <w:tcW w:w="143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Туынды құралмен операция жүзеге асырылған күнгі талаптар (міндеттемелер) сомасы</w:t>
            </w:r>
          </w:p>
        </w:tc>
        <w:tc>
          <w:tcPr>
            <w:tcW w:w="65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Есепті күнгі ағымдағы құны</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01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389"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54"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90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143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65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r>
      <w:tr w:rsidR="00496B30" w:rsidRP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Туынды қаржы құралдары бойынша шартты талаптар</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1.1.1</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2</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Туынды қаржы құралдары бойынша шартты міндеттемелер</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2.1.1</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1013"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9"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4"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00"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435"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8" w:type="pct"/>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bookmarkEnd w:id="34"/>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sz w:val="28"/>
          <w:szCs w:val="28"/>
          <w:lang w:val="kk-KZ"/>
        </w:rPr>
        <w:sectPr w:rsidR="00496B30" w:rsidSect="00496B30">
          <w:pgSz w:w="16838" w:h="11906" w:orient="landscape"/>
          <w:pgMar w:top="1418" w:right="1418" w:bottom="851" w:left="1418" w:header="709" w:footer="709" w:gutter="0"/>
          <w:paperSrc w:first="15" w:other="15"/>
          <w:cols w:space="708"/>
          <w:docGrid w:linePitch="360"/>
        </w:sectPr>
      </w:pPr>
      <w:r w:rsidRPr="006409BB">
        <w:rPr>
          <w:sz w:val="28"/>
          <w:szCs w:val="28"/>
          <w:lang w:val="kk-KZ"/>
        </w:rPr>
        <w:t xml:space="preserve">Күні 20__ жылғы «____» ______________        </w:t>
      </w: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lastRenderedPageBreak/>
        <w:t xml:space="preserve">Зейнетақы активтерінің </w:t>
      </w: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t xml:space="preserve">инвестициялық портфелінің </w:t>
      </w:r>
    </w:p>
    <w:p w:rsidR="00496B30" w:rsidRDefault="00496B30" w:rsidP="002624CE">
      <w:pPr>
        <w:pStyle w:val="pr"/>
        <w:spacing w:before="0" w:beforeAutospacing="0" w:after="0" w:afterAutospacing="0"/>
        <w:jc w:val="right"/>
        <w:rPr>
          <w:color w:val="auto"/>
          <w:sz w:val="28"/>
          <w:szCs w:val="28"/>
          <w:lang w:val="kk-KZ"/>
        </w:rPr>
      </w:pPr>
      <w:r w:rsidRPr="006409BB">
        <w:rPr>
          <w:noProof/>
          <w:color w:val="auto"/>
          <w:sz w:val="28"/>
          <w:szCs w:val="28"/>
          <w:lang w:val="kk-KZ"/>
        </w:rPr>
        <w:t>құрылымы туралы есеп</w:t>
      </w:r>
      <w:r w:rsidRPr="006409BB">
        <w:rPr>
          <w:color w:val="auto"/>
          <w:sz w:val="28"/>
          <w:szCs w:val="28"/>
          <w:lang w:val="kk-KZ"/>
        </w:rPr>
        <w:t xml:space="preserve">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w:t>
      </w:r>
      <w:r w:rsidRPr="006409BB">
        <w:rPr>
          <w:noProof/>
          <w:color w:val="auto"/>
          <w:sz w:val="28"/>
          <w:szCs w:val="28"/>
          <w:lang w:val="kk-KZ"/>
        </w:rPr>
        <w:t>Зейнетақы активтерінің инвестициялық портфелінің құрылымы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6409BB">
        <w:rPr>
          <w:bCs/>
          <w:color w:val="auto"/>
          <w:sz w:val="28"/>
          <w:szCs w:val="28"/>
          <w:lang w:val="kk-KZ"/>
        </w:rPr>
        <w:t>1-RCB_SPPA</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«Зейнетақы активтерінің инвестициялық портфелінің құрылымы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1-кесте бойынша:</w:t>
      </w:r>
    </w:p>
    <w:p w:rsidR="00496B30" w:rsidRDefault="00496B30" w:rsidP="002624CE">
      <w:pPr>
        <w:ind w:firstLine="709"/>
        <w:jc w:val="both"/>
        <w:rPr>
          <w:color w:val="000000"/>
          <w:sz w:val="28"/>
          <w:szCs w:val="28"/>
          <w:lang w:val="kk-KZ"/>
        </w:rPr>
      </w:pPr>
      <w:r w:rsidRPr="006409BB">
        <w:rPr>
          <w:color w:val="000000"/>
          <w:sz w:val="28"/>
          <w:szCs w:val="28"/>
          <w:lang w:val="kk-KZ"/>
        </w:rPr>
        <w:t>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2) 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резидент-эмитенттерінің мемлекеттік емес бағалы қағаздары бойынша толтырылады.Осы баған Қазақстан Республикасы резидент эмитенттерінің мемлекеттік емес бағалы қағаздары бойынша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3) 5-бағанда сатып алынған бағалы қағаздың түрі оның типі көрсетіле отырып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 xml:space="preserve">4) 6-бағанда </w:t>
      </w:r>
      <w:r w:rsidRPr="006409BB">
        <w:rPr>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color w:val="000000"/>
          <w:sz w:val="28"/>
          <w:szCs w:val="28"/>
          <w:lang w:val="kk-KZ"/>
        </w:rPr>
        <w:t xml:space="preserve">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5) 7-бағанда сатып алынған бағалы қағаздар саны данамен көрсетіледі. Борыштық бағалы қағаздар шығарылым валютасының номиналдық құны бойынша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6) 8 және 10-бағандарда валюта кодтары «Валюталар мен қорларды </w:t>
      </w:r>
      <w:r w:rsidRPr="00625C58">
        <w:rPr>
          <w:sz w:val="28"/>
          <w:szCs w:val="28"/>
          <w:lang w:val="kk-KZ"/>
        </w:rPr>
        <w:t xml:space="preserve">белгілеуге </w:t>
      </w:r>
      <w:r w:rsidRPr="006409BB">
        <w:rPr>
          <w:color w:val="000000"/>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8) 11 және 12-бағандарда мәміленің жүзеге асырылғанын растайтын бастапқы құжатта (биржалық куәлік, брокердің және (немесе) дилердің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номиналдық құнына қатысты пайызбен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9) 13-бағанда бухгалтерлік есепте бастапқы тану күні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10) 14-бағанда борыштық бағалы қағаздарды өтеу мерзімі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бар болса) қоса алғанда, бағалы қағазды сатып алу құны көрсетіледі;  </w:t>
      </w:r>
    </w:p>
    <w:p w:rsidR="00496B30" w:rsidRDefault="00496B30" w:rsidP="002624CE">
      <w:pPr>
        <w:ind w:firstLine="709"/>
        <w:jc w:val="both"/>
        <w:rPr>
          <w:color w:val="000000"/>
          <w:sz w:val="28"/>
          <w:szCs w:val="28"/>
          <w:lang w:val="kk-KZ"/>
        </w:rPr>
      </w:pPr>
      <w:r w:rsidRPr="006409BB">
        <w:rPr>
          <w:color w:val="000000"/>
          <w:sz w:val="28"/>
          <w:szCs w:val="28"/>
          <w:lang w:val="kk-KZ"/>
        </w:rPr>
        <w:t>12) 16-бағанда бухгалтерлік есепте көрсетілген бағалы қағаздардың ағымдағы құны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13) 20-бағанда «әділ құн бойынша бағаланатын», «амортизациялық құны бойынша бағаланатын» бағалы қағаздың санаты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w:t>
      </w:r>
      <w:r w:rsidRPr="006409BB">
        <w:rPr>
          <w:color w:val="000000"/>
          <w:sz w:val="28"/>
          <w:szCs w:val="28"/>
          <w:lang w:val="kk-KZ"/>
        </w:rPr>
        <w:lastRenderedPageBreak/>
        <w:t>агенттіктер тізбесін белгілеу туралы» Қазақстан Республикасы Ұлттық Банкі Басқармасының 2012 жылғы 24 желтоқсандағы № 385 қаулысының (бұдан әрі –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Рейтинг3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күндегі рейтинг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танылған күндегі қор биржасы тізімінің санаты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16) 25-бағанда Нысанды ұсыну күніндегі борыштық қаржы құралдары бойынша купондық мөлшерлеме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6. 2-кесте бойынша:</w:t>
      </w:r>
    </w:p>
    <w:p w:rsidR="00496B30" w:rsidRDefault="00496B30" w:rsidP="002624CE">
      <w:pPr>
        <w:ind w:firstLine="709"/>
        <w:jc w:val="both"/>
        <w:rPr>
          <w:color w:val="000000"/>
          <w:sz w:val="28"/>
          <w:szCs w:val="28"/>
          <w:lang w:val="kk-KZ"/>
        </w:rPr>
      </w:pPr>
      <w:r w:rsidRPr="006409BB">
        <w:rPr>
          <w:color w:val="000000"/>
          <w:sz w:val="28"/>
          <w:szCs w:val="28"/>
          <w:lang w:val="kk-KZ"/>
        </w:rPr>
        <w:t>1) 4-бағанда репо операциялары бойынша сатып алынған бағалы қағаздың түрі, оның типі көрсетіле отырып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w:t>
      </w:r>
      <w:r>
        <w:rPr>
          <w:color w:val="000000"/>
          <w:sz w:val="28"/>
          <w:szCs w:val="28"/>
          <w:lang w:val="kk-KZ"/>
        </w:rPr>
        <w:br/>
      </w:r>
      <w:r w:rsidRPr="006409BB">
        <w:rPr>
          <w:color w:val="000000"/>
          <w:sz w:val="28"/>
          <w:szCs w:val="28"/>
          <w:lang w:val="kk-KZ"/>
        </w:rPr>
        <w:t>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4) 15-бағанда бухгалтерлік есепте көрсетілген ағымдағы құн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7. 3-кесте бойынша:</w:t>
      </w:r>
    </w:p>
    <w:p w:rsidR="00496B30" w:rsidRDefault="00496B30" w:rsidP="002624CE">
      <w:pPr>
        <w:ind w:firstLine="709"/>
        <w:jc w:val="both"/>
        <w:rPr>
          <w:color w:val="000000"/>
          <w:sz w:val="28"/>
          <w:szCs w:val="28"/>
          <w:lang w:val="kk-KZ"/>
        </w:rPr>
      </w:pPr>
      <w:r w:rsidRPr="006409BB">
        <w:rPr>
          <w:color w:val="000000"/>
          <w:sz w:val="28"/>
          <w:szCs w:val="28"/>
          <w:lang w:val="kk-KZ"/>
        </w:rPr>
        <w:t>1) 3 және 4-бағандарды толтырған кезде № 385 қаулының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rsidR="00496B30" w:rsidRDefault="00496B30" w:rsidP="002624CE">
      <w:pPr>
        <w:ind w:firstLine="709"/>
        <w:jc w:val="both"/>
        <w:rPr>
          <w:color w:val="000000"/>
          <w:sz w:val="28"/>
          <w:szCs w:val="28"/>
          <w:lang w:val="kk-KZ"/>
        </w:rPr>
      </w:pPr>
      <w:r w:rsidRPr="006409BB">
        <w:rPr>
          <w:color w:val="000000"/>
          <w:sz w:val="28"/>
          <w:szCs w:val="28"/>
          <w:lang w:val="kk-KZ"/>
        </w:rPr>
        <w:t>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4) 9 және 10-бағандарда жинақталған сыйақыны төлеу күні мен кезеңділігі банктік салым шартының талаптарына сәйкес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6) 15-бағанда бухгалтерлік есепте көрсетілген салымдар құны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7) 18-бағанда бухгалтерлік есепте көрсетілген резервтер (провизиялар) сомасы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8) 3-кесте салым сомасын әрбір банк бойынша және әрбір салым валютасы бойынша жеке көрсете отырып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8. 4-кесте бойынша:</w:t>
      </w:r>
    </w:p>
    <w:p w:rsidR="00496B30" w:rsidRDefault="00496B30" w:rsidP="002624CE">
      <w:pPr>
        <w:ind w:firstLine="709"/>
        <w:jc w:val="both"/>
        <w:rPr>
          <w:color w:val="000000"/>
          <w:sz w:val="28"/>
          <w:szCs w:val="28"/>
          <w:lang w:val="kk-KZ"/>
        </w:rPr>
      </w:pPr>
      <w:r w:rsidRPr="006409BB">
        <w:rPr>
          <w:color w:val="000000"/>
          <w:sz w:val="28"/>
          <w:szCs w:val="28"/>
          <w:lang w:val="kk-KZ"/>
        </w:rPr>
        <w:t>1) 4-бағанда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3) 9-бағанда бухгалтерлік есепте көрсетілген ағымдағы құны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9. 5-кесте бойынша:</w:t>
      </w:r>
    </w:p>
    <w:p w:rsidR="00496B30" w:rsidRDefault="00496B30" w:rsidP="002624CE">
      <w:pPr>
        <w:ind w:firstLine="709"/>
        <w:jc w:val="both"/>
        <w:rPr>
          <w:color w:val="000000"/>
          <w:sz w:val="28"/>
          <w:szCs w:val="28"/>
          <w:lang w:val="kk-KZ"/>
        </w:rPr>
      </w:pPr>
      <w:r w:rsidRPr="006409BB">
        <w:rPr>
          <w:color w:val="000000"/>
          <w:sz w:val="28"/>
          <w:szCs w:val="28"/>
          <w:lang w:val="kk-KZ"/>
        </w:rPr>
        <w:t>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2) 4-бағанда мәміле валютасы «Валюталарды және қорларды көрсетуге арналған кодтар» ҚР ҰС 07 ISO 4217 Қазақстан Республикасының ұлттық сыныптауышына сәйкес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3) 5-баған бағалы қағаз туынды қаржы құралының базалық активі болып табылған жағдайда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w:t>
      </w:r>
      <w:r w:rsidRPr="006409BB">
        <w:rPr>
          <w:color w:val="000000"/>
          <w:sz w:val="28"/>
          <w:szCs w:val="28"/>
          <w:lang w:val="kk-KZ"/>
        </w:rPr>
        <w:lastRenderedPageBreak/>
        <w:t>туынды құралдармен операция жүргізу кезінде қалыптасатын шартты талаптар мен міндеттемелер сомасы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5) 7-бағанда туынды қаржы құралының нарықтық құны (алмастыру құны) көрсетіледі, ол мынаны білдіреді:</w:t>
      </w:r>
    </w:p>
    <w:p w:rsidR="00496B30" w:rsidRDefault="00496B30" w:rsidP="002624CE">
      <w:pPr>
        <w:ind w:firstLine="709"/>
        <w:jc w:val="both"/>
        <w:rPr>
          <w:color w:val="000000"/>
          <w:sz w:val="28"/>
          <w:szCs w:val="28"/>
          <w:lang w:val="kk-KZ"/>
        </w:rPr>
      </w:pPr>
      <w:r w:rsidRPr="006409BB">
        <w:rPr>
          <w:color w:val="000000"/>
          <w:sz w:val="28"/>
          <w:szCs w:val="28"/>
          <w:lang w:val="kk-KZ"/>
        </w:rPr>
        <w:t>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p w:rsidR="00496B30" w:rsidRDefault="00496B30" w:rsidP="002624CE">
      <w:pPr>
        <w:ind w:firstLine="709"/>
        <w:jc w:val="both"/>
        <w:rPr>
          <w:color w:val="000000"/>
          <w:sz w:val="28"/>
          <w:szCs w:val="28"/>
          <w:lang w:val="kk-KZ"/>
        </w:rPr>
      </w:pPr>
      <w:r w:rsidRPr="006409BB">
        <w:rPr>
          <w:color w:val="000000"/>
          <w:sz w:val="28"/>
          <w:szCs w:val="28"/>
          <w:lang w:val="kk-KZ"/>
        </w:rPr>
        <w:t>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p w:rsidR="00496B30" w:rsidRDefault="00496B30" w:rsidP="002624CE">
      <w:pPr>
        <w:pStyle w:val="pj"/>
        <w:ind w:firstLine="709"/>
        <w:rPr>
          <w:color w:val="auto"/>
          <w:sz w:val="28"/>
          <w:szCs w:val="28"/>
          <w:lang w:val="kk-KZ"/>
        </w:rPr>
      </w:pPr>
      <w:r w:rsidRPr="006409BB">
        <w:rPr>
          <w:color w:val="auto"/>
          <w:sz w:val="28"/>
          <w:szCs w:val="28"/>
          <w:lang w:val="kk-KZ"/>
        </w:rPr>
        <w:t>10. 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2</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13-қосымша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ind w:firstLine="709"/>
        <w:rPr>
          <w:color w:val="auto"/>
          <w:sz w:val="28"/>
          <w:szCs w:val="28"/>
          <w:lang w:val="kk-KZ"/>
        </w:rPr>
      </w:pPr>
    </w:p>
    <w:p w:rsidR="00496B30" w:rsidRDefault="00496B30" w:rsidP="002624CE">
      <w:pPr>
        <w:pStyle w:val="pj"/>
        <w:widowControl w:val="0"/>
        <w:ind w:firstLine="709"/>
        <w:jc w:val="center"/>
        <w:rPr>
          <w:color w:val="auto"/>
          <w:sz w:val="28"/>
          <w:lang w:val="kk-KZ"/>
        </w:rPr>
      </w:pPr>
      <w:r w:rsidRPr="006409BB">
        <w:rPr>
          <w:color w:val="auto"/>
          <w:sz w:val="28"/>
          <w:lang w:val="kk-KZ"/>
        </w:rPr>
        <w:t>Зейнетақы жинақтарының көлемі және ерікті зейнетақы жарналары салымшыларының (алушыларының) саны туралы есеп</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ind w:firstLine="709"/>
        <w:rPr>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1-RCB_DPV</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widowControl w:val="0"/>
        <w:ind w:firstLine="709"/>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 xml:space="preserve">ерікті жинақтаушы зейнетақы қоры </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Pr>
          <w:bCs/>
          <w:color w:val="auto"/>
          <w:sz w:val="28"/>
          <w:szCs w:val="28"/>
          <w:lang w:val="kk-KZ"/>
        </w:rPr>
        <w:br/>
      </w:r>
      <w:r w:rsidRPr="00496B30">
        <w:rPr>
          <w:rStyle w:val="s1"/>
          <w:b w:val="0"/>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color w:val="auto"/>
          <w:sz w:val="28"/>
          <w:lang w:val="kk-KZ"/>
        </w:rPr>
      </w:pPr>
      <w:r w:rsidRPr="006409BB">
        <w:rPr>
          <w:bCs/>
          <w:color w:val="auto"/>
          <w:sz w:val="28"/>
          <w:szCs w:val="28"/>
          <w:lang w:val="kk-KZ"/>
        </w:rPr>
        <w:t xml:space="preserve">Кесте. </w:t>
      </w:r>
      <w:r w:rsidRPr="006409BB">
        <w:rPr>
          <w:color w:val="auto"/>
          <w:sz w:val="28"/>
          <w:lang w:val="kk-KZ"/>
        </w:rPr>
        <w:t xml:space="preserve">Зейнетақы жинақтарының көлемі және ерікті зейнетақы жарналары салымшыларының (алушыларының) саны </w:t>
      </w:r>
    </w:p>
    <w:p w:rsidR="00496B30" w:rsidRDefault="00496B30" w:rsidP="002624CE">
      <w:pPr>
        <w:pStyle w:val="pj"/>
        <w:ind w:firstLine="709"/>
        <w:rPr>
          <w:color w:val="auto"/>
          <w:sz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51"/>
        <w:gridCol w:w="2323"/>
        <w:gridCol w:w="1310"/>
        <w:gridCol w:w="2379"/>
        <w:gridCol w:w="1154"/>
      </w:tblGrid>
      <w:tr w:rsidR="00496B30" w:rsidTr="00496B30">
        <w:trPr>
          <w:jc w:val="center"/>
        </w:trPr>
        <w:tc>
          <w:tcPr>
            <w:tcW w:w="12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Салымшылардың (алушылардың) жасы</w:t>
            </w:r>
          </w:p>
        </w:tc>
        <w:tc>
          <w:tcPr>
            <w:tcW w:w="1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Ерлер</w:t>
            </w:r>
          </w:p>
        </w:tc>
        <w:tc>
          <w:tcPr>
            <w:tcW w:w="1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Әйелдер</w:t>
            </w:r>
          </w:p>
        </w:tc>
      </w:tr>
      <w:tr w:rsidR="00496B30" w:rsidTr="00496B30">
        <w:trPr>
          <w:jc w:val="center"/>
        </w:trPr>
        <w:tc>
          <w:tcPr>
            <w:tcW w:w="1274"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3" w:right="-78"/>
              <w:jc w:val="center"/>
              <w:rPr>
                <w:color w:val="auto"/>
                <w:lang w:val="kk-KZ"/>
              </w:rPr>
            </w:pPr>
            <w:r w:rsidRPr="006409BB">
              <w:rPr>
                <w:color w:val="auto"/>
                <w:lang w:val="kk-KZ"/>
              </w:rPr>
              <w:t>Саны  (адамдар)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Сомасы</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31"/>
              <w:jc w:val="center"/>
              <w:rPr>
                <w:color w:val="auto"/>
                <w:lang w:val="kk-KZ"/>
              </w:rPr>
            </w:pPr>
            <w:r w:rsidRPr="006409BB">
              <w:rPr>
                <w:color w:val="auto"/>
                <w:lang w:val="kk-KZ"/>
              </w:rPr>
              <w:t>Саны  (адамдар)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Сомасы</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20 жасқа дейін</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24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25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27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28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29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30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34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35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36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37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38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39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40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44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45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46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47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48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49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50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51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52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53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54 жас </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55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lastRenderedPageBreak/>
              <w:t>56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57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58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59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60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61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62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63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64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65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67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68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69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70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71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72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73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74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75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77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78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79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80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81 жас және одан үлкен</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Жиынтығы</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firstLine="709"/>
        <w:textAlignment w:val="baseline"/>
        <w:rPr>
          <w:bCs/>
          <w:sz w:val="28"/>
          <w:szCs w:val="28"/>
          <w:lang w:val="kk-KZ"/>
        </w:rPr>
      </w:pPr>
      <w:r w:rsidRPr="00496B30">
        <w:rPr>
          <w:lang w:val="kk-KZ"/>
        </w:rPr>
        <w:br w:type="page"/>
      </w:r>
    </w:p>
    <w:p w:rsidR="00496B30" w:rsidRDefault="00496B30" w:rsidP="002624CE">
      <w:pPr>
        <w:pStyle w:val="pj"/>
        <w:widowControl w:val="0"/>
        <w:ind w:firstLine="709"/>
        <w:jc w:val="right"/>
        <w:rPr>
          <w:color w:val="auto"/>
          <w:sz w:val="28"/>
          <w:lang w:val="kk-KZ"/>
        </w:rPr>
      </w:pPr>
      <w:r w:rsidRPr="006409BB">
        <w:rPr>
          <w:color w:val="auto"/>
          <w:sz w:val="28"/>
          <w:lang w:val="kk-KZ"/>
        </w:rPr>
        <w:lastRenderedPageBreak/>
        <w:t xml:space="preserve">Зейнетақы жинақтарының көлемі </w:t>
      </w:r>
    </w:p>
    <w:p w:rsidR="00496B30" w:rsidRDefault="00496B30" w:rsidP="002624CE">
      <w:pPr>
        <w:pStyle w:val="pj"/>
        <w:widowControl w:val="0"/>
        <w:ind w:firstLine="709"/>
        <w:jc w:val="right"/>
        <w:rPr>
          <w:color w:val="auto"/>
          <w:sz w:val="28"/>
          <w:lang w:val="kk-KZ"/>
        </w:rPr>
      </w:pPr>
      <w:r w:rsidRPr="006409BB">
        <w:rPr>
          <w:color w:val="auto"/>
          <w:sz w:val="28"/>
          <w:lang w:val="kk-KZ"/>
        </w:rPr>
        <w:t xml:space="preserve">және ерікті зейнетақы жарналары </w:t>
      </w:r>
    </w:p>
    <w:p w:rsidR="00496B30" w:rsidRDefault="00496B30" w:rsidP="002624CE">
      <w:pPr>
        <w:pStyle w:val="pj"/>
        <w:widowControl w:val="0"/>
        <w:ind w:firstLine="709"/>
        <w:jc w:val="right"/>
        <w:rPr>
          <w:color w:val="auto"/>
          <w:sz w:val="28"/>
          <w:lang w:val="kk-KZ"/>
        </w:rPr>
      </w:pPr>
      <w:r w:rsidRPr="006409BB">
        <w:rPr>
          <w:color w:val="auto"/>
          <w:sz w:val="28"/>
          <w:lang w:val="kk-KZ"/>
        </w:rPr>
        <w:t xml:space="preserve">салымшыларының (алушыларының) </w:t>
      </w:r>
    </w:p>
    <w:p w:rsidR="00496B30" w:rsidRDefault="00496B30" w:rsidP="002624CE">
      <w:pPr>
        <w:pStyle w:val="pj"/>
        <w:widowControl w:val="0"/>
        <w:ind w:firstLine="709"/>
        <w:jc w:val="right"/>
        <w:rPr>
          <w:color w:val="auto"/>
          <w:sz w:val="28"/>
          <w:lang w:val="kk-KZ"/>
        </w:rPr>
      </w:pPr>
      <w:r w:rsidRPr="006409BB">
        <w:rPr>
          <w:color w:val="auto"/>
          <w:sz w:val="28"/>
          <w:lang w:val="kk-KZ"/>
        </w:rPr>
        <w:t>саны туралы есеп нысанына</w:t>
      </w:r>
    </w:p>
    <w:p w:rsidR="00496B30" w:rsidRDefault="00496B30" w:rsidP="002624CE">
      <w:pPr>
        <w:pStyle w:val="pj"/>
        <w:widowControl w:val="0"/>
        <w:ind w:firstLine="709"/>
        <w:jc w:val="right"/>
        <w:rPr>
          <w:color w:val="auto"/>
          <w:sz w:val="28"/>
          <w:lang w:val="kk-KZ"/>
        </w:rPr>
      </w:pPr>
      <w:r w:rsidRPr="006409BB">
        <w:rPr>
          <w:color w:val="auto"/>
          <w:sz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j"/>
        <w:widowControl w:val="0"/>
        <w:ind w:firstLine="709"/>
        <w:jc w:val="center"/>
        <w:rPr>
          <w:bCs/>
          <w:noProof/>
          <w:color w:val="auto"/>
          <w:sz w:val="28"/>
          <w:szCs w:val="28"/>
          <w:lang w:val="kk-KZ"/>
        </w:rPr>
      </w:pPr>
      <w:r w:rsidRPr="006409BB">
        <w:rPr>
          <w:bCs/>
          <w:noProof/>
          <w:color w:val="auto"/>
          <w:sz w:val="28"/>
          <w:szCs w:val="28"/>
          <w:lang w:val="kk-KZ"/>
        </w:rPr>
        <w:t>«</w:t>
      </w:r>
      <w:r w:rsidRPr="006409BB">
        <w:rPr>
          <w:color w:val="auto"/>
          <w:sz w:val="28"/>
          <w:lang w:val="kk-KZ"/>
        </w:rPr>
        <w:t>Зейнетақы жинақтарының көлемі және ерікті зейнетақы жарналары салымшыларының (алушыларының) саны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496B30">
        <w:rPr>
          <w:rStyle w:val="s1"/>
          <w:b w:val="0"/>
          <w:color w:val="auto"/>
          <w:sz w:val="28"/>
          <w:szCs w:val="28"/>
          <w:lang w:val="kk-KZ"/>
        </w:rPr>
        <w:t>1-RCB_DPV</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1. Осы түсіндірмеде «</w:t>
      </w:r>
      <w:r w:rsidRPr="006409BB">
        <w:rPr>
          <w:color w:val="auto"/>
          <w:sz w:val="28"/>
          <w:lang w:val="kk-KZ"/>
        </w:rPr>
        <w:t>Зейнетақы жинақтарының көлемі және ерікті зейнетақы жарналары салымшыларының (алушыларының) саны туралы есеп</w:t>
      </w:r>
      <w:r w:rsidRPr="006409BB">
        <w:rPr>
          <w:noProof/>
          <w:color w:val="auto"/>
          <w:sz w:val="28"/>
          <w:szCs w:val="28"/>
          <w:lang w:val="kk-KZ"/>
        </w:rPr>
        <w:t xml:space="preserve">»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5.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жөнінде мәліметтер болған жағдайда, олар бойынша мәліметтер ақпараттық жүйеде көзделген Нысанға ескертпеде көрсетіледі.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6. 2 және 4-бағандарда салымшылар (алушылар) саны салымшының (алушының) жасына қарай бөлінген, зейнетақымен қамсыздандыру туралы шарт </w:t>
      </w:r>
      <w:r w:rsidRPr="006409BB">
        <w:rPr>
          <w:noProof/>
          <w:color w:val="auto"/>
          <w:sz w:val="28"/>
          <w:szCs w:val="28"/>
          <w:lang w:val="kk-KZ"/>
        </w:rPr>
        <w:lastRenderedPageBreak/>
        <w:t>жасаған ерлер мен әйелдер бойынша (тиісті бағандарда) бөлек көрсетіледі. Зейнетақы жинақтарының сомасы олар бойынша тиісінше 3 және 5-бағандарда көрсетіледі.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7.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3</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14-қосымша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b w:val="0"/>
          <w:color w:val="auto"/>
          <w:sz w:val="28"/>
          <w:szCs w:val="28"/>
          <w:lang w:val="kk-KZ"/>
        </w:rPr>
        <w:t>Зейнетақы төлемдері туралы есеп</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 xml:space="preserve">1-RCB_Vyplaty </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widowControl w:val="0"/>
        <w:ind w:firstLine="709"/>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 xml:space="preserve">ерікті жинақтаушы зейнетақы қоры </w:t>
      </w:r>
    </w:p>
    <w:p w:rsidR="00496B30" w:rsidRDefault="00496B30" w:rsidP="002624CE">
      <w:pPr>
        <w:widowControl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айдан</w:t>
      </w:r>
      <w:r w:rsidRPr="006409BB">
        <w:rPr>
          <w:bCs/>
          <w:sz w:val="28"/>
          <w:szCs w:val="28"/>
          <w:lang w:val="kk-KZ"/>
        </w:rPr>
        <w:t xml:space="preserve"> кейінгі айдың </w:t>
      </w:r>
      <w:r>
        <w:rPr>
          <w:bCs/>
          <w:sz w:val="28"/>
          <w:szCs w:val="28"/>
          <w:lang w:val="kk-KZ"/>
        </w:rPr>
        <w:br/>
      </w:r>
      <w:r w:rsidRPr="00496B30">
        <w:rPr>
          <w:rStyle w:val="s1"/>
          <w:b w:val="0"/>
          <w:sz w:val="28"/>
          <w:szCs w:val="28"/>
          <w:lang w:val="kk-KZ"/>
        </w:rPr>
        <w:t>5 (бесінші) жұмыс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ай </w:t>
      </w:r>
      <w:r w:rsidRPr="006409BB">
        <w:rPr>
          <w:bCs/>
          <w:sz w:val="28"/>
          <w:szCs w:val="28"/>
          <w:lang w:val="kk-KZ"/>
        </w:rPr>
        <w:t>сайын</w:t>
      </w:r>
    </w:p>
    <w:p w:rsidR="00496B30" w:rsidRDefault="00496B30" w:rsidP="002624CE">
      <w:pPr>
        <w:pStyle w:val="pc"/>
        <w:spacing w:before="0" w:beforeAutospacing="0" w:after="0" w:afterAutospacing="0"/>
        <w:jc w:val="right"/>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sectPr w:rsidR="00496B30" w:rsidSect="00496B30">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Кесте. </w:t>
      </w:r>
      <w:r w:rsidRPr="00496B30">
        <w:rPr>
          <w:rStyle w:val="s1"/>
          <w:b w:val="0"/>
          <w:color w:val="auto"/>
          <w:sz w:val="28"/>
          <w:szCs w:val="28"/>
          <w:lang w:val="kk-KZ"/>
        </w:rPr>
        <w:t>Зейнетақы төлемдері</w:t>
      </w:r>
    </w:p>
    <w:p w:rsidR="00496B30" w:rsidRDefault="00496B30" w:rsidP="002624CE">
      <w:pPr>
        <w:pStyle w:val="pj"/>
        <w:ind w:firstLine="709"/>
        <w:rPr>
          <w:bCs/>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984"/>
        <w:gridCol w:w="6663"/>
        <w:gridCol w:w="3969"/>
        <w:gridCol w:w="2267"/>
        <w:gridCol w:w="666"/>
      </w:tblGrid>
      <w:tr w:rsidR="00496B30" w:rsidRPr="00496B30" w:rsidTr="00496B30">
        <w:trPr>
          <w:jc w:val="center"/>
        </w:trPr>
        <w:tc>
          <w:tcPr>
            <w:tcW w:w="338" w:type="pct"/>
            <w:vMerge w:val="restart"/>
            <w:tcBorders>
              <w:top w:val="single" w:sz="8" w:space="0" w:color="auto"/>
              <w:left w:val="single" w:sz="8" w:space="0" w:color="auto"/>
              <w:right w:val="single" w:sz="8" w:space="0" w:color="auto"/>
            </w:tcBorders>
          </w:tcPr>
          <w:p w:rsidR="00496B30" w:rsidRDefault="00496B30" w:rsidP="002624CE">
            <w:pPr>
              <w:pStyle w:val="pc"/>
              <w:spacing w:before="0" w:beforeAutospacing="0" w:after="0" w:afterAutospacing="0"/>
              <w:ind w:right="-16"/>
              <w:jc w:val="center"/>
              <w:rPr>
                <w:color w:val="auto"/>
                <w:lang w:val="kk-KZ"/>
              </w:rPr>
            </w:pPr>
            <w:r w:rsidRPr="006409BB">
              <w:rPr>
                <w:color w:val="auto"/>
                <w:lang w:val="kk-KZ"/>
              </w:rPr>
              <w:t>Жол коды</w:t>
            </w:r>
          </w:p>
        </w:tc>
        <w:tc>
          <w:tcPr>
            <w:tcW w:w="229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14"/>
              <w:jc w:val="center"/>
              <w:rPr>
                <w:color w:val="auto"/>
                <w:lang w:val="kk-KZ"/>
              </w:rPr>
            </w:pPr>
            <w:r w:rsidRPr="006409BB">
              <w:rPr>
                <w:color w:val="auto"/>
                <w:lang w:val="kk-KZ"/>
              </w:rPr>
              <w:t>Баптардың атауы</w:t>
            </w:r>
          </w:p>
        </w:tc>
        <w:tc>
          <w:tcPr>
            <w:tcW w:w="237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Ағымдағы жылдың басынан бастап кезең үшін</w:t>
            </w:r>
          </w:p>
        </w:tc>
      </w:tr>
      <w:tr w:rsidR="00496B30" w:rsidTr="00496B30">
        <w:trPr>
          <w:jc w:val="center"/>
        </w:trPr>
        <w:tc>
          <w:tcPr>
            <w:tcW w:w="338" w:type="pct"/>
            <w:vMerge/>
            <w:tcBorders>
              <w:left w:val="single" w:sz="8" w:space="0" w:color="auto"/>
              <w:bottom w:val="single" w:sz="8" w:space="0" w:color="auto"/>
              <w:right w:val="single" w:sz="8" w:space="0" w:color="auto"/>
            </w:tcBorders>
            <w:vAlign w:val="center"/>
          </w:tcPr>
          <w:p w:rsidR="00496B30" w:rsidRDefault="00496B30" w:rsidP="002624CE">
            <w:pPr>
              <w:ind w:right="-16"/>
              <w:jc w:val="center"/>
              <w:rPr>
                <w:lang w:val="kk-KZ"/>
              </w:rPr>
            </w:pPr>
          </w:p>
        </w:tc>
        <w:tc>
          <w:tcPr>
            <w:tcW w:w="2290"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right="-114"/>
              <w:jc w:val="center"/>
              <w:rPr>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6" w:right="-88"/>
              <w:jc w:val="center"/>
              <w:rPr>
                <w:color w:val="auto"/>
                <w:lang w:val="kk-KZ"/>
              </w:rPr>
            </w:pPr>
            <w:r w:rsidRPr="006409BB">
              <w:rPr>
                <w:color w:val="auto"/>
                <w:lang w:val="kk-KZ"/>
              </w:rPr>
              <w:t>салымшылар (алушылар) саны</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6" w:right="-88"/>
              <w:jc w:val="center"/>
              <w:rPr>
                <w:color w:val="auto"/>
                <w:lang w:val="kk-KZ"/>
              </w:rPr>
            </w:pPr>
            <w:r w:rsidRPr="006409BB">
              <w:rPr>
                <w:lang w:val="kk-KZ"/>
              </w:rPr>
              <w:t>төлем саны</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6" w:right="-88"/>
              <w:jc w:val="center"/>
              <w:rPr>
                <w:color w:val="auto"/>
                <w:lang w:val="kk-KZ"/>
              </w:rPr>
            </w:pPr>
            <w:r w:rsidRPr="006409BB">
              <w:rPr>
                <w:color w:val="auto"/>
                <w:lang w:val="kk-KZ"/>
              </w:rPr>
              <w:t>сомасы</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pc"/>
              <w:spacing w:before="0" w:beforeAutospacing="0" w:after="0" w:afterAutospacing="0"/>
              <w:ind w:right="-16"/>
              <w:jc w:val="center"/>
              <w:rPr>
                <w:color w:val="auto"/>
                <w:lang w:val="kk-KZ"/>
              </w:rPr>
            </w:pPr>
            <w:r w:rsidRPr="006409BB">
              <w:rPr>
                <w:color w:val="auto"/>
                <w:lang w:val="kk-KZ"/>
              </w:rPr>
              <w:t>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14"/>
              <w:jc w:val="center"/>
              <w:rPr>
                <w:color w:val="auto"/>
                <w:lang w:val="kk-KZ"/>
              </w:rPr>
            </w:pPr>
            <w:r w:rsidRPr="006409BB">
              <w:rPr>
                <w:color w:val="auto"/>
                <w:lang w:val="kk-KZ"/>
              </w:rPr>
              <w:t>2</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100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Зейнетақы жинақтарының төлемдері</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ерікті зейнетақы жарналары: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елу жасқа келген кезде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single" w:sz="8" w:space="0" w:color="auto"/>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302</w:t>
            </w:r>
          </w:p>
        </w:tc>
        <w:tc>
          <w:tcPr>
            <w:tcW w:w="2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мүгедектігі бойынша</w:t>
            </w:r>
          </w:p>
        </w:tc>
        <w:tc>
          <w:tcPr>
            <w:tcW w:w="1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303</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Қазақстан Республикасының шегінен тыс жерлерге шығуға байланысты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304</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мұрагерлерге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305</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жерлеуге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306</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басқа тұлғаларға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RP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400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Зейнетақы жинақтарын сақтандыру ұйымына аудару</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600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ерікті зейнетақы жарналары: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601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жасы бойынша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602</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мүгедектігі бойынша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700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Басқа зейнетақы төлемдері</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338" w:type="pct"/>
            <w:tcBorders>
              <w:top w:val="nil"/>
              <w:left w:val="single" w:sz="8" w:space="0" w:color="auto"/>
              <w:bottom w:val="single" w:sz="8" w:space="0" w:color="auto"/>
              <w:right w:val="single" w:sz="8" w:space="0" w:color="auto"/>
            </w:tcBorders>
          </w:tcPr>
          <w:p w:rsidR="00496B30" w:rsidRDefault="00496B30" w:rsidP="002624CE">
            <w:pPr>
              <w:pStyle w:val="af1"/>
              <w:spacing w:before="0" w:beforeAutospacing="0" w:after="0" w:afterAutospacing="0"/>
              <w:ind w:right="-16"/>
              <w:jc w:val="center"/>
              <w:rPr>
                <w:lang w:val="kk-KZ"/>
              </w:rPr>
            </w:pPr>
            <w:r w:rsidRPr="006409BB">
              <w:rPr>
                <w:lang w:val="kk-KZ"/>
              </w:rPr>
              <w:t>1000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4"/>
              <w:jc w:val="both"/>
              <w:rPr>
                <w:lang w:val="kk-KZ"/>
              </w:rPr>
            </w:pPr>
            <w:r w:rsidRPr="006409BB">
              <w:rPr>
                <w:lang w:val="kk-KZ"/>
              </w:rPr>
              <w:t>Барлығы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lastRenderedPageBreak/>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textAlignment w:val="baseline"/>
        <w:rPr>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496B30">
        <w:rPr>
          <w:rStyle w:val="s1"/>
          <w:b w:val="0"/>
          <w:color w:val="auto"/>
          <w:sz w:val="28"/>
          <w:szCs w:val="28"/>
          <w:lang w:val="kk-KZ"/>
        </w:rPr>
        <w:lastRenderedPageBreak/>
        <w:t>Зейнетақы төлемдері туралы есеп</w:t>
      </w:r>
      <w:r w:rsidRPr="006409BB">
        <w:rPr>
          <w:color w:val="auto"/>
          <w:sz w:val="28"/>
          <w:szCs w:val="28"/>
          <w:lang w:val="kk-KZ"/>
        </w:rPr>
        <w:t xml:space="preserve">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w:t>
      </w:r>
      <w:r w:rsidRPr="00496B30">
        <w:rPr>
          <w:rStyle w:val="s1"/>
          <w:b w:val="0"/>
          <w:color w:val="auto"/>
          <w:sz w:val="28"/>
          <w:szCs w:val="28"/>
          <w:lang w:val="kk-KZ"/>
        </w:rPr>
        <w:t>Зейнетақы төлемдері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496B30">
        <w:rPr>
          <w:rStyle w:val="s1"/>
          <w:b w:val="0"/>
          <w:color w:val="auto"/>
          <w:sz w:val="28"/>
          <w:szCs w:val="28"/>
          <w:lang w:val="kk-KZ"/>
        </w:rPr>
        <w:t>1-RCB_Vyplaty</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«Зейнетақы төлемдері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noProof/>
          <w:color w:val="auto"/>
          <w:sz w:val="28"/>
          <w:szCs w:val="28"/>
          <w:lang w:val="kk-KZ"/>
        </w:rPr>
      </w:pPr>
      <w:r w:rsidRPr="006409BB">
        <w:rPr>
          <w:noProof/>
          <w:color w:val="auto"/>
          <w:sz w:val="28"/>
          <w:szCs w:val="28"/>
          <w:lang w:val="kk-KZ"/>
        </w:rPr>
        <w:t>5. 3-бағанда шоттарынан жыл басынан бергі кезең үшін төлемдер жүргізілген салымшылардың (алушылардың) саны (жинақталған қорытындымен) көрсетіледі.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6. 4-бағанда салымшыларға (алушыларға) жыл басынан бергі кезең үшін жүргізілген төлемдер саны (жинақталған қорытындымен) көрсетіледі. Төлемдер саны жөнінде ақпарат салымшыларға (алушыларға) жүргізілген төлемдер (транзакциялар) негізге алына отырып көрсетіледі.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7. 5-бағанда жыл басынан бергі кезең үшін төлемдер сомасы (жинақталған қорытындымен) көрсетіледі.</w:t>
      </w:r>
    </w:p>
    <w:p w:rsidR="00496B30" w:rsidRDefault="00496B30" w:rsidP="002624CE">
      <w:pPr>
        <w:pStyle w:val="pj"/>
        <w:ind w:firstLine="709"/>
        <w:rPr>
          <w:color w:val="auto"/>
          <w:lang w:val="kk-KZ"/>
        </w:rPr>
      </w:pPr>
      <w:r w:rsidRPr="006409BB">
        <w:rPr>
          <w:color w:val="auto"/>
          <w:sz w:val="28"/>
          <w:szCs w:val="28"/>
          <w:lang w:val="kk-KZ"/>
        </w:rPr>
        <w:t xml:space="preserve">8. </w:t>
      </w:r>
      <w:bookmarkStart w:id="35" w:name="SUB15"/>
      <w:bookmarkEnd w:id="35"/>
      <w:r w:rsidRPr="006409BB">
        <w:rPr>
          <w:color w:val="auto"/>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4</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15-қосымша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 xml:space="preserve">Клиенттердің активтерін инвестициялау бойынша жасалған </w:t>
      </w: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 xml:space="preserve">мәмілелер туралы есеп </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496B30">
        <w:rPr>
          <w:rStyle w:val="s1"/>
          <w:b w:val="0"/>
          <w:color w:val="auto"/>
          <w:sz w:val="28"/>
          <w:szCs w:val="28"/>
          <w:lang w:val="kk-KZ"/>
        </w:rPr>
        <w:t>1-RCB_DEALINGS_client</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rsidR="00496B30" w:rsidRDefault="00496B30" w:rsidP="002624CE">
      <w:pPr>
        <w:pStyle w:val="pj"/>
        <w:widowControl w:val="0"/>
        <w:ind w:firstLine="709"/>
        <w:rPr>
          <w:bCs/>
          <w:sz w:val="28"/>
          <w:szCs w:val="28"/>
          <w:lang w:val="kk-KZ"/>
        </w:rPr>
      </w:pPr>
      <w:r w:rsidRPr="006409BB">
        <w:rPr>
          <w:color w:val="auto"/>
          <w:sz w:val="28"/>
          <w:lang w:val="kk-KZ"/>
        </w:rPr>
        <w:t xml:space="preserve"> </w:t>
      </w: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Pr>
          <w:bCs/>
          <w:color w:val="auto"/>
          <w:sz w:val="28"/>
          <w:szCs w:val="28"/>
          <w:lang w:val="kk-KZ"/>
        </w:rPr>
        <w:br/>
      </w:r>
      <w:r w:rsidRPr="00496B30">
        <w:rPr>
          <w:rStyle w:val="s1"/>
          <w:b w:val="0"/>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rPr>
          <w:bCs/>
          <w:color w:val="auto"/>
          <w:sz w:val="28"/>
          <w:szCs w:val="28"/>
          <w:lang w:val="kk-KZ"/>
        </w:rPr>
      </w:pPr>
      <w:r w:rsidRPr="006409BB">
        <w:rPr>
          <w:bCs/>
          <w:color w:val="auto"/>
          <w:sz w:val="28"/>
          <w:szCs w:val="28"/>
          <w:lang w:val="kk-KZ"/>
        </w:rPr>
        <w:t xml:space="preserve">1-кесте. Клиенттердің активтері есебінен сатып алынған бағалы қағаздар </w:t>
      </w:r>
    </w:p>
    <w:p w:rsidR="00496B30" w:rsidRDefault="00496B30" w:rsidP="002624CE">
      <w:pPr>
        <w:pStyle w:val="pc"/>
        <w:spacing w:before="0" w:beforeAutospacing="0" w:after="0" w:afterAutospacing="0"/>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593"/>
        <w:gridCol w:w="30"/>
        <w:gridCol w:w="2796"/>
        <w:gridCol w:w="2060"/>
        <w:gridCol w:w="1609"/>
        <w:gridCol w:w="2476"/>
        <w:gridCol w:w="1321"/>
        <w:gridCol w:w="1266"/>
        <w:gridCol w:w="2398"/>
      </w:tblGrid>
      <w:tr w:rsidR="00496B30" w:rsidRPr="00496B30" w:rsidTr="00496B30">
        <w:trPr>
          <w:jc w:val="center"/>
        </w:trPr>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13"/>
              <w:jc w:val="center"/>
              <w:rPr>
                <w:color w:val="auto"/>
                <w:lang w:val="kk-KZ"/>
              </w:rPr>
            </w:pPr>
            <w:r w:rsidRPr="006409BB">
              <w:rPr>
                <w:color w:val="auto"/>
                <w:lang w:val="kk-KZ"/>
              </w:rPr>
              <w:t>№</w:t>
            </w:r>
          </w:p>
        </w:tc>
        <w:tc>
          <w:tcPr>
            <w:tcW w:w="10" w:type="pct"/>
            <w:tcBorders>
              <w:top w:val="single" w:sz="8" w:space="0" w:color="auto"/>
              <w:left w:val="nil"/>
              <w:bottom w:val="single" w:sz="8" w:space="0" w:color="auto"/>
              <w:right w:val="nil"/>
            </w:tcBorders>
          </w:tcPr>
          <w:p w:rsidR="00496B30" w:rsidRDefault="00496B30" w:rsidP="002624CE">
            <w:pPr>
              <w:pStyle w:val="pc"/>
              <w:spacing w:before="0" w:beforeAutospacing="0" w:after="0" w:afterAutospacing="0"/>
              <w:rPr>
                <w:color w:val="auto"/>
                <w:lang w:val="kk-KZ"/>
              </w:rPr>
            </w:pPr>
          </w:p>
        </w:tc>
        <w:tc>
          <w:tcPr>
            <w:tcW w:w="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Клиенттің атауы</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50"/>
              <w:jc w:val="center"/>
              <w:rPr>
                <w:color w:val="auto"/>
                <w:lang w:val="kk-KZ"/>
              </w:rPr>
            </w:pPr>
            <w:r w:rsidRPr="006409BB">
              <w:rPr>
                <w:lang w:val="kk-KZ"/>
              </w:rPr>
              <w:t>Мәміле жасалған күн</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77"/>
              <w:jc w:val="center"/>
              <w:rPr>
                <w:color w:val="auto"/>
                <w:lang w:val="kk-KZ"/>
              </w:rPr>
            </w:pPr>
            <w:r w:rsidRPr="006409BB">
              <w:rPr>
                <w:lang w:val="kk-KZ"/>
              </w:rPr>
              <w:t>Мәміле бойынша есеп айырысу күні</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Брокердің және (немесе) дилердің атауы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түрі</w:t>
            </w:r>
          </w:p>
        </w:tc>
        <w:tc>
          <w:tcPr>
            <w:tcW w:w="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46"/>
              <w:jc w:val="center"/>
              <w:rPr>
                <w:color w:val="auto"/>
                <w:lang w:val="kk-KZ"/>
              </w:rPr>
            </w:pPr>
            <w:r w:rsidRPr="006409BB">
              <w:rPr>
                <w:color w:val="auto"/>
                <w:lang w:val="kk-KZ"/>
              </w:rPr>
              <w:t>Нарық</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
              <w:jc w:val="center"/>
              <w:rPr>
                <w:color w:val="auto"/>
                <w:lang w:val="kk-KZ"/>
              </w:rPr>
            </w:pPr>
            <w:r w:rsidRPr="006409BB">
              <w:rPr>
                <w:lang w:val="kk-KZ"/>
              </w:rPr>
              <w:t>Бағалы қағаздың түрі және оның эмитентінің атауы</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113"/>
              <w:jc w:val="center"/>
              <w:rPr>
                <w:color w:val="auto"/>
                <w:lang w:val="kk-KZ"/>
              </w:rPr>
            </w:pPr>
            <w:r w:rsidRPr="006409BB">
              <w:rPr>
                <w:color w:val="auto"/>
                <w:lang w:val="kk-KZ"/>
              </w:rPr>
              <w:t>1</w:t>
            </w:r>
          </w:p>
        </w:tc>
        <w:tc>
          <w:tcPr>
            <w:tcW w:w="10" w:type="pct"/>
            <w:tcBorders>
              <w:top w:val="nil"/>
              <w:left w:val="nil"/>
              <w:bottom w:val="single" w:sz="8" w:space="0" w:color="auto"/>
              <w:right w:val="nil"/>
            </w:tcBorders>
          </w:tcPr>
          <w:p w:rsidR="00496B30" w:rsidRDefault="00496B30" w:rsidP="002624CE">
            <w:pPr>
              <w:pStyle w:val="pc"/>
              <w:spacing w:before="0" w:beforeAutospacing="0" w:after="0" w:afterAutospacing="0"/>
              <w:rPr>
                <w:color w:val="auto"/>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1</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Зейнетақы активтері бойынша 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1.1.</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2</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қорлардың активтері бойынша 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2.1.</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3</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 да клиенттер бойынша 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3.1.</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13"/>
              <w:jc w:val="center"/>
              <w:rPr>
                <w:lang w:val="kk-KZ"/>
              </w:rPr>
            </w:pPr>
            <w:r w:rsidRPr="006409BB">
              <w:rPr>
                <w:lang w:val="kk-KZ"/>
              </w:rPr>
              <w:t>4</w:t>
            </w:r>
          </w:p>
        </w:tc>
        <w:tc>
          <w:tcPr>
            <w:tcW w:w="10" w:type="pct"/>
            <w:tcBorders>
              <w:top w:val="nil"/>
              <w:left w:val="nil"/>
              <w:bottom w:val="single" w:sz="8" w:space="0" w:color="auto"/>
              <w:right w:val="nil"/>
            </w:tcBorders>
          </w:tcPr>
          <w:p w:rsidR="00496B30" w:rsidRDefault="00496B30" w:rsidP="002624CE">
            <w:pPr>
              <w:pStyle w:val="af1"/>
              <w:spacing w:before="0" w:beforeAutospacing="0" w:after="0" w:afterAutospacing="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Жиынтығы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77"/>
        <w:gridCol w:w="1758"/>
        <w:gridCol w:w="1772"/>
        <w:gridCol w:w="1569"/>
        <w:gridCol w:w="1633"/>
        <w:gridCol w:w="1403"/>
        <w:gridCol w:w="1828"/>
        <w:gridCol w:w="1909"/>
      </w:tblGrid>
      <w:tr w:rsidR="00496B30" w:rsidRPr="00496B30" w:rsidTr="00496B30">
        <w:trPr>
          <w:jc w:val="center"/>
        </w:trPr>
        <w:tc>
          <w:tcPr>
            <w:tcW w:w="9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Бағалы қағаздың сәйкестендіру нөмірі</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 xml:space="preserve">Номиналды құн </w:t>
            </w:r>
            <w:r w:rsidRPr="002624CE">
              <w:rPr>
                <w:rStyle w:val="s0"/>
                <w:color w:val="auto"/>
                <w:sz w:val="24"/>
                <w:szCs w:val="24"/>
                <w:lang w:val="kk-KZ"/>
              </w:rPr>
              <w:lastRenderedPageBreak/>
              <w:t>валютасының коды</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lastRenderedPageBreak/>
              <w:t xml:space="preserve">Бір бағалы қағаздың </w:t>
            </w:r>
            <w:r w:rsidRPr="006409BB">
              <w:rPr>
                <w:lang w:val="kk-KZ"/>
              </w:rPr>
              <w:lastRenderedPageBreak/>
              <w:t>номиналды құны</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lastRenderedPageBreak/>
              <w:t>Бағалы қағаздар саны</w:t>
            </w:r>
          </w:p>
        </w:tc>
        <w:tc>
          <w:tcPr>
            <w:tcW w:w="4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Төлем валютасының коды</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32"/>
              <w:jc w:val="center"/>
              <w:rPr>
                <w:color w:val="auto"/>
                <w:lang w:val="kk-KZ"/>
              </w:rPr>
            </w:pPr>
            <w:r w:rsidRPr="006409BB">
              <w:rPr>
                <w:lang w:val="kk-KZ"/>
              </w:rPr>
              <w:t xml:space="preserve">Бір бағалы қағазды сатып алу </w:t>
            </w:r>
            <w:r w:rsidRPr="006409BB">
              <w:rPr>
                <w:lang w:val="kk-KZ"/>
              </w:rPr>
              <w:lastRenderedPageBreak/>
              <w:t>(сату) бағасы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 xml:space="preserve">Мәміле жасалған күнгі бір бағалы </w:t>
            </w:r>
            <w:r w:rsidRPr="006409BB">
              <w:rPr>
                <w:color w:val="auto"/>
                <w:lang w:val="kk-KZ"/>
              </w:rPr>
              <w:lastRenderedPageBreak/>
              <w:t>қағаздың ең төменгі бағасы</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 xml:space="preserve">Мәміле жасалған күнгі бір бағалы </w:t>
            </w:r>
            <w:r w:rsidRPr="006409BB">
              <w:rPr>
                <w:color w:val="auto"/>
                <w:lang w:val="kk-KZ"/>
              </w:rPr>
              <w:lastRenderedPageBreak/>
              <w:t>қағаздың ең жоғары бағасы</w:t>
            </w:r>
          </w:p>
        </w:tc>
      </w:tr>
      <w:tr w:rsidR="00496B30" w:rsidTr="00496B30">
        <w:trPr>
          <w:jc w:val="center"/>
        </w:trPr>
        <w:tc>
          <w:tcPr>
            <w:tcW w:w="9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9</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r>
    </w:tbl>
    <w:p w:rsidR="00496B30" w:rsidRDefault="00496B30" w:rsidP="002624CE">
      <w:pPr>
        <w:pStyle w:val="pj"/>
        <w:ind w:firstLine="709"/>
        <w:rPr>
          <w:rStyle w:val="s3"/>
          <w:color w:val="auto"/>
          <w:sz w:val="28"/>
          <w:szCs w:val="28"/>
        </w:rPr>
      </w:pP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85"/>
        <w:gridCol w:w="4141"/>
        <w:gridCol w:w="1648"/>
        <w:gridCol w:w="3212"/>
        <w:gridCol w:w="73"/>
      </w:tblGrid>
      <w:tr w:rsidR="00496B30" w:rsidTr="00496B30">
        <w:trPr>
          <w:trHeight w:val="230"/>
          <w:jc w:val="center"/>
        </w:trPr>
        <w:tc>
          <w:tcPr>
            <w:tcW w:w="18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Мәміле жасалған күнгі бір бағалы қағаздың нарықтық бағасы</w:t>
            </w:r>
          </w:p>
        </w:tc>
        <w:tc>
          <w:tcPr>
            <w:tcW w:w="1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 бойынша кірістілік (пайызбен)</w:t>
            </w:r>
          </w:p>
        </w:tc>
        <w:tc>
          <w:tcPr>
            <w:tcW w:w="5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көлемі</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Контрәріптестің атауы</w:t>
            </w:r>
          </w:p>
        </w:tc>
        <w:tc>
          <w:tcPr>
            <w:tcW w:w="25" w:type="pct"/>
            <w:vAlign w:val="center"/>
            <w:hideMark/>
          </w:tcPr>
          <w:p w:rsidR="00496B30" w:rsidRDefault="00496B30" w:rsidP="002624CE">
            <w:pPr>
              <w:rPr>
                <w:lang w:val="kk-KZ"/>
              </w:rPr>
            </w:pPr>
          </w:p>
        </w:tc>
      </w:tr>
      <w:tr w:rsidR="00496B30" w:rsidTr="00496B30">
        <w:trPr>
          <w:trHeight w:val="230"/>
          <w:jc w:val="center"/>
        </w:trPr>
        <w:tc>
          <w:tcPr>
            <w:tcW w:w="1884"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1422"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66"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1103"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25" w:type="pct"/>
            <w:vAlign w:val="center"/>
            <w:hideMark/>
          </w:tcPr>
          <w:p w:rsidR="00496B30" w:rsidRDefault="00496B30" w:rsidP="002624CE">
            <w:pPr>
              <w:rPr>
                <w:lang w:val="kk-KZ"/>
              </w:rPr>
            </w:pPr>
          </w:p>
        </w:tc>
      </w:tr>
      <w:tr w:rsidR="00496B30" w:rsidTr="00496B30">
        <w:trPr>
          <w:jc w:val="center"/>
        </w:trPr>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25" w:type="pct"/>
            <w:vAlign w:val="cente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2-кесте. Қазақстан Республикасының Ұлттық Банкіндегі және екінші деңгейдегі банктердегі салымдар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850"/>
        <w:gridCol w:w="6087"/>
        <w:gridCol w:w="1842"/>
        <w:gridCol w:w="1984"/>
        <w:gridCol w:w="2127"/>
        <w:gridCol w:w="1659"/>
      </w:tblGrid>
      <w:tr w:rsidR="00496B30" w:rsidTr="00496B30">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Клиенттің атауы</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Ақша аударылған күн</w:t>
            </w:r>
          </w:p>
        </w:tc>
        <w:tc>
          <w:tcPr>
            <w:tcW w:w="6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Банктің атауы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бойынша операциялар</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 сомасы</w:t>
            </w: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Зейнетақы активтері бойынша барлығы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1.1.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қорлардың активтері бойынша барлығы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2.1.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3</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 да клиенттер бойынша барлығы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3.1.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4</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Жиынтығы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554"/>
        <w:gridCol w:w="2182"/>
        <w:gridCol w:w="4170"/>
        <w:gridCol w:w="2101"/>
        <w:gridCol w:w="1542"/>
      </w:tblGrid>
      <w:tr w:rsidR="00496B30" w:rsidTr="00496B30">
        <w:trPr>
          <w:jc w:val="center"/>
        </w:trPr>
        <w:tc>
          <w:tcPr>
            <w:tcW w:w="15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Банктік салым шартын жасау күні мен нөмірі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мерзімі (күндермен)</w:t>
            </w:r>
          </w:p>
        </w:tc>
        <w:tc>
          <w:tcPr>
            <w:tcW w:w="1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мөлшерлемесі (жылдық пайызбен)</w:t>
            </w:r>
          </w:p>
        </w:tc>
        <w:tc>
          <w:tcPr>
            <w:tcW w:w="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sz w:val="24"/>
                <w:szCs w:val="24"/>
                <w:lang w:val="kk-KZ"/>
              </w:rPr>
              <w:t>Салым валютасының коды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Салым сомасы</w:t>
            </w:r>
          </w:p>
        </w:tc>
      </w:tr>
      <w:tr w:rsidR="00496B30" w:rsidTr="00496B30">
        <w:trPr>
          <w:jc w:val="center"/>
        </w:trPr>
        <w:tc>
          <w:tcPr>
            <w:tcW w:w="1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14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3-кесте. Клиенттердің активтері есебінен сатып алынған аффинирленген бағалы металдар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50"/>
        <w:gridCol w:w="3006"/>
        <w:gridCol w:w="1074"/>
        <w:gridCol w:w="1614"/>
        <w:gridCol w:w="1138"/>
        <w:gridCol w:w="900"/>
        <w:gridCol w:w="1822"/>
        <w:gridCol w:w="974"/>
        <w:gridCol w:w="1552"/>
        <w:gridCol w:w="1119"/>
        <w:gridCol w:w="900"/>
      </w:tblGrid>
      <w:tr w:rsidR="00496B30" w:rsidTr="00496B30">
        <w:trPr>
          <w:jc w:val="center"/>
        </w:trPr>
        <w:tc>
          <w:tcPr>
            <w:tcW w:w="1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82"/>
              <w:jc w:val="center"/>
              <w:rPr>
                <w:color w:val="auto"/>
                <w:lang w:val="kk-KZ"/>
              </w:rPr>
            </w:pPr>
            <w:r w:rsidRPr="006409BB">
              <w:rPr>
                <w:color w:val="auto"/>
                <w:lang w:val="kk-KZ"/>
              </w:rPr>
              <w:t>№</w:t>
            </w:r>
          </w:p>
        </w:tc>
        <w:tc>
          <w:tcPr>
            <w:tcW w:w="10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Клиенттің 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Мәміле жасалған күн</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color w:val="auto"/>
                <w:lang w:val="kk-KZ"/>
              </w:rPr>
              <w:t>Контрагенттің атауы</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Қызметке ақы төлеу</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Мәміле түрі</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Аффинирленген бағалы металл түрі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Мәміле көлемі (бірлік)</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81" w:right="-116"/>
              <w:jc w:val="center"/>
              <w:rPr>
                <w:color w:val="auto"/>
                <w:lang w:val="kk-KZ"/>
              </w:rPr>
            </w:pPr>
            <w:r w:rsidRPr="002624CE">
              <w:rPr>
                <w:rStyle w:val="s0"/>
                <w:sz w:val="24"/>
                <w:szCs w:val="24"/>
                <w:lang w:val="kk-KZ"/>
              </w:rPr>
              <w:t>Төлем валютасының коды</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Бір бірлігінің сатып алу бағасы</w:t>
            </w:r>
            <w:r w:rsidRPr="006409BB">
              <w:rPr>
                <w:color w:val="auto"/>
                <w:lang w:val="kk-KZ"/>
              </w:rPr>
              <w:t xml:space="preserve"> </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Мәміле сомасы</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82"/>
              <w:jc w:val="center"/>
              <w:rPr>
                <w:color w:val="auto"/>
                <w:lang w:val="kk-KZ"/>
              </w:rPr>
            </w:pPr>
            <w:r w:rsidRPr="006409BB">
              <w:rPr>
                <w:color w:val="auto"/>
                <w:lang w:val="kk-KZ"/>
              </w:rPr>
              <w:t>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Зейнетақы активтері бойынша 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1.1.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Инвестициялық қорлардың активтері бойынша 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2.1.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Басқа да клиенттер бойынша 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3.1.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82"/>
              <w:jc w:val="center"/>
              <w:rPr>
                <w:lang w:val="kk-KZ"/>
              </w:rPr>
            </w:pPr>
            <w:r w:rsidRPr="006409BB">
              <w:rPr>
                <w:lang w:val="kk-KZ"/>
              </w:rPr>
              <w:t>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lang w:val="kk-KZ"/>
              </w:rPr>
              <w:t>Жиынтығы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lastRenderedPageBreak/>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pStyle w:val="pr"/>
        <w:spacing w:before="0" w:beforeAutospacing="0" w:after="0" w:afterAutospacing="0"/>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Клиенттердің активтерін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инвестициялау бойынша жасалған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мәмілелер туралы есеп 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bCs/>
          <w:noProof/>
          <w:color w:val="auto"/>
          <w:sz w:val="28"/>
          <w:szCs w:val="28"/>
          <w:lang w:val="kk-KZ"/>
        </w:rPr>
        <w:t>«</w:t>
      </w:r>
      <w:r w:rsidRPr="00496B30">
        <w:rPr>
          <w:rStyle w:val="s1"/>
          <w:b w:val="0"/>
          <w:color w:val="auto"/>
          <w:sz w:val="28"/>
          <w:szCs w:val="28"/>
          <w:lang w:val="kk-KZ"/>
        </w:rPr>
        <w:t xml:space="preserve">Клиенттердің активтерін инвестициялау бойынша жасалған </w:t>
      </w:r>
    </w:p>
    <w:p w:rsidR="00496B30" w:rsidRDefault="00496B30" w:rsidP="002624CE">
      <w:pPr>
        <w:pStyle w:val="pc"/>
        <w:spacing w:before="0" w:beforeAutospacing="0" w:after="0" w:afterAutospacing="0"/>
        <w:jc w:val="center"/>
        <w:rPr>
          <w:bCs/>
          <w:noProof/>
          <w:color w:val="auto"/>
          <w:sz w:val="28"/>
          <w:szCs w:val="28"/>
          <w:lang w:val="kk-KZ"/>
        </w:rPr>
      </w:pPr>
      <w:r w:rsidRPr="00496B30">
        <w:rPr>
          <w:rStyle w:val="s1"/>
          <w:b w:val="0"/>
          <w:color w:val="auto"/>
          <w:sz w:val="28"/>
          <w:szCs w:val="28"/>
          <w:lang w:val="kk-KZ"/>
        </w:rPr>
        <w:t>мәмілелер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496B30">
        <w:rPr>
          <w:rStyle w:val="s1"/>
          <w:b w:val="0"/>
          <w:color w:val="auto"/>
          <w:sz w:val="28"/>
          <w:szCs w:val="28"/>
          <w:lang w:val="kk-KZ"/>
        </w:rPr>
        <w:t>1-RCB_DEALINGS_client</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«Клиенттердің активтерін инвестициялау бойынша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5. 1-кесте бойынша:</w:t>
      </w:r>
    </w:p>
    <w:p w:rsidR="00496B30" w:rsidRDefault="00496B30" w:rsidP="002624CE">
      <w:pPr>
        <w:ind w:firstLine="400"/>
        <w:jc w:val="both"/>
        <w:rPr>
          <w:color w:val="000000"/>
          <w:sz w:val="28"/>
          <w:szCs w:val="28"/>
          <w:lang w:val="kk-KZ"/>
        </w:rPr>
      </w:pPr>
      <w:r w:rsidRPr="006409BB">
        <w:rPr>
          <w:color w:val="000000"/>
          <w:sz w:val="28"/>
          <w:szCs w:val="28"/>
          <w:lang w:val="kk-KZ"/>
        </w:rPr>
        <w:t>1) 5-бағанда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w:t>
      </w:r>
      <w:r w:rsidRPr="006409BB">
        <w:rPr>
          <w:sz w:val="28"/>
          <w:szCs w:val="28"/>
          <w:lang w:val="kk-KZ"/>
        </w:rPr>
        <w:t>Astana International Exchange</w:t>
      </w:r>
      <w:r w:rsidRPr="006409BB">
        <w:rPr>
          <w:color w:val="000000"/>
          <w:sz w:val="28"/>
          <w:szCs w:val="28"/>
          <w:lang w:val="kk-KZ"/>
        </w:rPr>
        <w:t xml:space="preserve">) (бұдан әрі – AIX) аккредиттелген брокердің (мүшенің) атауы көрсетіледі; </w:t>
      </w:r>
    </w:p>
    <w:p w:rsidR="00496B30" w:rsidRDefault="00496B30" w:rsidP="002624CE">
      <w:pPr>
        <w:ind w:firstLine="400"/>
        <w:jc w:val="both"/>
        <w:rPr>
          <w:color w:val="000000"/>
          <w:sz w:val="28"/>
          <w:szCs w:val="28"/>
          <w:lang w:val="kk-KZ"/>
        </w:rPr>
      </w:pPr>
      <w:r w:rsidRPr="006409BB">
        <w:rPr>
          <w:color w:val="000000"/>
          <w:sz w:val="28"/>
          <w:szCs w:val="28"/>
          <w:lang w:val="kk-KZ"/>
        </w:rPr>
        <w:t>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3) 7-бағанда мәліметтер мынадай:</w:t>
      </w:r>
    </w:p>
    <w:p w:rsidR="00496B30" w:rsidRDefault="00496B30" w:rsidP="002624CE">
      <w:pPr>
        <w:ind w:firstLine="400"/>
        <w:jc w:val="both"/>
        <w:rPr>
          <w:color w:val="000000"/>
          <w:sz w:val="28"/>
          <w:szCs w:val="28"/>
          <w:lang w:val="kk-KZ"/>
        </w:rPr>
      </w:pPr>
      <w:r w:rsidRPr="006409BB">
        <w:rPr>
          <w:color w:val="000000"/>
          <w:sz w:val="28"/>
          <w:szCs w:val="28"/>
          <w:lang w:val="kk-KZ"/>
        </w:rPr>
        <w:lastRenderedPageBreak/>
        <w:t xml:space="preserve">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rsidR="00496B30" w:rsidRDefault="00496B30" w:rsidP="002624CE">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жүйесінде мәміле жасау (операцияны тіркеу) кезінде «халықаралық/қор биржасының атауы»;</w:t>
      </w:r>
    </w:p>
    <w:p w:rsidR="00496B30" w:rsidRDefault="00496B30" w:rsidP="002624CE">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rsidR="00496B30" w:rsidRDefault="00496B30" w:rsidP="002624CE">
      <w:pPr>
        <w:ind w:firstLine="400"/>
        <w:jc w:val="both"/>
        <w:rPr>
          <w:color w:val="000000"/>
          <w:sz w:val="28"/>
          <w:szCs w:val="28"/>
          <w:lang w:val="kk-KZ"/>
        </w:rPr>
      </w:pPr>
      <w:r w:rsidRPr="006409BB">
        <w:rPr>
          <w:color w:val="000000"/>
          <w:sz w:val="28"/>
          <w:szCs w:val="28"/>
          <w:lang w:val="kk-KZ"/>
        </w:rPr>
        <w:t>AIX сауда жүйесінде «Астана» халықаралық қаржы орталығының аумағында мәміле жасау (операцияны тіркеу) кезінде «АХҚО/ AIX».</w:t>
      </w:r>
    </w:p>
    <w:p w:rsidR="00496B30" w:rsidRDefault="00496B30" w:rsidP="002624CE">
      <w:pPr>
        <w:ind w:firstLine="400"/>
        <w:jc w:val="both"/>
        <w:rPr>
          <w:color w:val="000000"/>
          <w:sz w:val="28"/>
          <w:szCs w:val="28"/>
          <w:lang w:val="kk-KZ"/>
        </w:rPr>
      </w:pPr>
      <w:r w:rsidRPr="006409BB">
        <w:rPr>
          <w:color w:val="000000"/>
          <w:sz w:val="28"/>
          <w:szCs w:val="28"/>
          <w:lang w:val="kk-KZ"/>
        </w:rPr>
        <w:t xml:space="preserve">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p w:rsidR="00496B30" w:rsidRDefault="00496B30" w:rsidP="002624CE">
      <w:pPr>
        <w:ind w:firstLine="400"/>
        <w:jc w:val="both"/>
        <w:rPr>
          <w:color w:val="000000"/>
          <w:sz w:val="28"/>
          <w:szCs w:val="28"/>
          <w:lang w:val="kk-KZ"/>
        </w:rPr>
      </w:pPr>
      <w:r w:rsidRPr="006409BB">
        <w:rPr>
          <w:color w:val="000000"/>
          <w:sz w:val="28"/>
          <w:szCs w:val="28"/>
          <w:lang w:val="kk-KZ"/>
        </w:rPr>
        <w:t>4) 8-бағанда эмитенттің атауы мен бағалы қағаздардың түрі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6) 12-бағанда бағалы қағаздар саны данамен көрсетіледі. Борыштық бағалы қағаздар шығарылым валютасымен номиналдық құны бойынша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 xml:space="preserve">7) 14-бағанда мәміленің теңгемен жүзеге асырылғанын растайтын бастапқы құжатта (брокердің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 xml:space="preserve">8) 15 және 16-бағандарда </w:t>
      </w:r>
      <w:r w:rsidRPr="006409BB">
        <w:rPr>
          <w:sz w:val="28"/>
          <w:szCs w:val="28"/>
          <w:lang w:val="kk-KZ"/>
        </w:rPr>
        <w:t xml:space="preserve">Блумберг (Bloomberg) не РЕЙТЕР (REUTERS) </w:t>
      </w:r>
      <w:r w:rsidRPr="006409BB">
        <w:rPr>
          <w:color w:val="000000"/>
          <w:sz w:val="28"/>
          <w:szCs w:val="28"/>
          <w:lang w:val="kk-KZ"/>
        </w:rPr>
        <w:t>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 xml:space="preserve">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w:t>
      </w:r>
      <w:r w:rsidRPr="006409BB">
        <w:rPr>
          <w:color w:val="000000"/>
          <w:sz w:val="28"/>
          <w:szCs w:val="28"/>
          <w:lang w:val="kk-KZ"/>
        </w:rPr>
        <w:lastRenderedPageBreak/>
        <w:t>мәміле бойынша есеп айырысу күніне қалыптасқан валютаның нарықтық айырбастау бағамы бойынша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11) 20-баған халықаралық (шетелдік) бағалы қағаздар нарығында жасалған мәмілелер бойынша толтырылады;</w:t>
      </w:r>
    </w:p>
    <w:p w:rsidR="00496B30" w:rsidRDefault="00496B30" w:rsidP="002624CE">
      <w:pPr>
        <w:ind w:firstLine="400"/>
        <w:jc w:val="both"/>
        <w:rPr>
          <w:color w:val="000000"/>
          <w:sz w:val="28"/>
          <w:szCs w:val="28"/>
          <w:lang w:val="kk-KZ"/>
        </w:rPr>
      </w:pPr>
      <w:r w:rsidRPr="006409BB">
        <w:rPr>
          <w:color w:val="000000"/>
          <w:sz w:val="28"/>
          <w:szCs w:val="28"/>
          <w:lang w:val="kk-KZ"/>
        </w:rPr>
        <w:t>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p w:rsidR="00496B30" w:rsidRDefault="00496B30" w:rsidP="002624CE">
      <w:pPr>
        <w:ind w:firstLine="400"/>
        <w:jc w:val="both"/>
        <w:rPr>
          <w:color w:val="000000"/>
          <w:sz w:val="28"/>
          <w:szCs w:val="28"/>
          <w:lang w:val="kk-KZ"/>
        </w:rPr>
      </w:pPr>
      <w:r w:rsidRPr="006409BB">
        <w:rPr>
          <w:color w:val="000000"/>
          <w:sz w:val="28"/>
          <w:szCs w:val="28"/>
          <w:lang w:val="kk-KZ"/>
        </w:rPr>
        <w:t>6. 2-кесте бойынша:</w:t>
      </w:r>
    </w:p>
    <w:p w:rsidR="00496B30" w:rsidRDefault="00496B30" w:rsidP="002624CE">
      <w:pPr>
        <w:ind w:firstLine="400"/>
        <w:jc w:val="both"/>
        <w:rPr>
          <w:color w:val="000000"/>
          <w:sz w:val="28"/>
          <w:szCs w:val="28"/>
          <w:lang w:val="kk-KZ"/>
        </w:rPr>
      </w:pPr>
      <w:r w:rsidRPr="006409BB">
        <w:rPr>
          <w:color w:val="000000"/>
          <w:sz w:val="28"/>
          <w:szCs w:val="28"/>
          <w:lang w:val="kk-KZ"/>
        </w:rPr>
        <w:t>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немесе шарт бұзылған жағдайда ақшаны клиенттің банктік шотына қайтару күні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 xml:space="preserve">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 </w:t>
      </w:r>
    </w:p>
    <w:p w:rsidR="00496B30" w:rsidRDefault="00496B30" w:rsidP="002624CE">
      <w:pPr>
        <w:ind w:firstLine="400"/>
        <w:jc w:val="both"/>
        <w:rPr>
          <w:color w:val="000000"/>
          <w:sz w:val="28"/>
          <w:szCs w:val="28"/>
          <w:lang w:val="kk-KZ"/>
        </w:rPr>
      </w:pPr>
      <w:r w:rsidRPr="006409BB">
        <w:rPr>
          <w:color w:val="000000"/>
          <w:sz w:val="28"/>
          <w:szCs w:val="28"/>
          <w:lang w:val="kk-KZ"/>
        </w:rPr>
        <w:t xml:space="preserve">3) 6-бағанда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p w:rsidR="00496B30" w:rsidRDefault="00496B30" w:rsidP="002624CE">
      <w:pPr>
        <w:ind w:firstLine="400"/>
        <w:jc w:val="both"/>
        <w:rPr>
          <w:color w:val="000000"/>
          <w:sz w:val="28"/>
          <w:szCs w:val="28"/>
          <w:lang w:val="kk-KZ"/>
        </w:rPr>
      </w:pPr>
      <w:r w:rsidRPr="006409BB">
        <w:rPr>
          <w:color w:val="000000"/>
          <w:sz w:val="28"/>
          <w:szCs w:val="28"/>
          <w:lang w:val="kk-KZ"/>
        </w:rPr>
        <w:t>4)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w:t>
      </w:r>
      <w:r w:rsidRPr="006409BB">
        <w:rPr>
          <w:lang w:val="kk-KZ"/>
        </w:rPr>
        <w:t xml:space="preserve"> </w:t>
      </w:r>
      <w:r w:rsidRPr="006409BB">
        <w:rPr>
          <w:color w:val="000000"/>
          <w:sz w:val="28"/>
          <w:szCs w:val="28"/>
          <w:lang w:val="kk-KZ"/>
        </w:rPr>
        <w:t>Шетел валютасындағы салым сомасы операция жасалған күні қалыптасқан валютаның нарықтық айырбастау бағамы бойынша теңгемен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7. 3-кесте бойынша:</w:t>
      </w:r>
    </w:p>
    <w:p w:rsidR="00496B30" w:rsidRDefault="00496B30" w:rsidP="002624CE">
      <w:pPr>
        <w:ind w:firstLine="400"/>
        <w:jc w:val="both"/>
        <w:rPr>
          <w:color w:val="000000"/>
          <w:sz w:val="28"/>
          <w:szCs w:val="28"/>
          <w:lang w:val="kk-KZ"/>
        </w:rPr>
      </w:pPr>
      <w:r w:rsidRPr="006409BB">
        <w:rPr>
          <w:color w:val="000000"/>
          <w:sz w:val="28"/>
          <w:szCs w:val="28"/>
          <w:lang w:val="kk-KZ"/>
        </w:rPr>
        <w:t>1) 3-бағанда мәміле жасалған күн (trade date)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2) 6-бағанда мәміле түрі (сатып алу, сату)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3) 7-бағанда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 xml:space="preserve">4) 9-бағанда валюта кодтары «Валюталарды және қорларды көрсетуге арналған кодтар» </w:t>
      </w:r>
      <w:r w:rsidRPr="006409BB">
        <w:rPr>
          <w:sz w:val="28"/>
          <w:szCs w:val="28"/>
          <w:lang w:val="kk-KZ"/>
        </w:rPr>
        <w:t xml:space="preserve">ҚР ҰС 07 ISO 4217 </w:t>
      </w:r>
      <w:r w:rsidRPr="006409BB">
        <w:rPr>
          <w:color w:val="000000"/>
          <w:sz w:val="28"/>
          <w:szCs w:val="28"/>
          <w:lang w:val="kk-KZ"/>
        </w:rPr>
        <w:t>Қазақстан Республикасының ұлттық сыныптауышына сәйкес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5) 11-бағанда сома үтірден кейін екі таңбаға дейінгі дәлдікпен көрсетіледі.</w:t>
      </w:r>
    </w:p>
    <w:p w:rsidR="00496B30" w:rsidRDefault="00496B30" w:rsidP="002624CE">
      <w:pPr>
        <w:ind w:firstLine="400"/>
        <w:jc w:val="both"/>
        <w:rPr>
          <w:color w:val="000000"/>
          <w:sz w:val="28"/>
          <w:szCs w:val="28"/>
          <w:lang w:val="kk-KZ"/>
        </w:rPr>
      </w:pPr>
      <w:r w:rsidRPr="006409BB">
        <w:rPr>
          <w:color w:val="000000"/>
          <w:sz w:val="28"/>
          <w:szCs w:val="28"/>
          <w:lang w:val="kk-KZ"/>
        </w:rPr>
        <w:t xml:space="preserve">8. </w:t>
      </w:r>
      <w:r w:rsidRPr="006409BB">
        <w:rPr>
          <w:sz w:val="28"/>
          <w:szCs w:val="28"/>
          <w:lang w:val="kk-KZ"/>
        </w:rPr>
        <w:t>Мәліметтер болмаған жағдайда Нысан толтырылмай ұсынылады</w:t>
      </w:r>
      <w:r w:rsidRPr="006409BB">
        <w:rPr>
          <w:color w:val="000000"/>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9. Осы қаулыға 19-қосымшаға сәйкес Нысанда көрсетілген мәмілелер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w:t>
      </w:r>
      <w:r>
        <w:rPr>
          <w:color w:val="auto"/>
          <w:sz w:val="28"/>
          <w:szCs w:val="28"/>
          <w:lang w:val="kk-KZ"/>
        </w:rPr>
        <w:t>.</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5</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16-қосымша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noProof/>
          <w:color w:val="auto"/>
          <w:sz w:val="28"/>
          <w:szCs w:val="28"/>
          <w:lang w:val="kk-KZ"/>
        </w:rPr>
        <w:t>Меншікті активтерді инвестициялау бойынша жасалған мәмілелер туралы есеп</w:t>
      </w:r>
      <w:r w:rsidRPr="00496B30">
        <w:rPr>
          <w:rStyle w:val="s1"/>
          <w:b w:val="0"/>
          <w:color w:val="auto"/>
          <w:sz w:val="28"/>
          <w:szCs w:val="28"/>
          <w:lang w:val="kk-KZ"/>
        </w:rPr>
        <w:t xml:space="preserve"> </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1-RCB_DEALINGS_SA</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rsidR="00496B30" w:rsidRDefault="00496B30" w:rsidP="002624CE">
      <w:pPr>
        <w:pStyle w:val="pj"/>
        <w:widowControl w:val="0"/>
        <w:ind w:firstLine="709"/>
        <w:rPr>
          <w:bCs/>
          <w:sz w:val="28"/>
          <w:szCs w:val="28"/>
          <w:lang w:val="kk-KZ"/>
        </w:rPr>
      </w:pPr>
      <w:r w:rsidRPr="006409BB">
        <w:rPr>
          <w:color w:val="auto"/>
          <w:sz w:val="28"/>
          <w:lang w:val="kk-KZ"/>
        </w:rPr>
        <w:t xml:space="preserve"> </w:t>
      </w: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Pr>
          <w:bCs/>
          <w:color w:val="auto"/>
          <w:sz w:val="28"/>
          <w:szCs w:val="28"/>
          <w:lang w:val="kk-KZ"/>
        </w:rPr>
        <w:br/>
      </w:r>
      <w:r w:rsidRPr="00496B30">
        <w:rPr>
          <w:rStyle w:val="s1"/>
          <w:b w:val="0"/>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rsidR="00496B30" w:rsidRDefault="00496B30" w:rsidP="002624CE">
      <w:pPr>
        <w:widowControl w:val="0"/>
        <w:ind w:firstLine="709"/>
        <w:jc w:val="right"/>
        <w:rPr>
          <w:sz w:val="28"/>
          <w:szCs w:val="28"/>
          <w:lang w:val="kk-KZ"/>
        </w:rPr>
      </w:pP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1-кесте. Меншікті активтер есебінен сатып алынған бағалы қағаздар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(теңгемен) </w:t>
      </w:r>
    </w:p>
    <w:tbl>
      <w:tblPr>
        <w:tblW w:w="5000" w:type="pct"/>
        <w:jc w:val="center"/>
        <w:tblCellMar>
          <w:left w:w="0" w:type="dxa"/>
          <w:right w:w="0" w:type="dxa"/>
        </w:tblCellMar>
        <w:tblLook w:val="04A0" w:firstRow="1" w:lastRow="0" w:firstColumn="1" w:lastColumn="0" w:noHBand="0" w:noVBand="1"/>
      </w:tblPr>
      <w:tblGrid>
        <w:gridCol w:w="510"/>
        <w:gridCol w:w="2459"/>
        <w:gridCol w:w="4251"/>
        <w:gridCol w:w="4536"/>
        <w:gridCol w:w="1702"/>
        <w:gridCol w:w="1091"/>
      </w:tblGrid>
      <w:tr w:rsidR="00496B30" w:rsidTr="00496B30">
        <w:trPr>
          <w:jc w:val="center"/>
        </w:trPr>
        <w:tc>
          <w:tcPr>
            <w:tcW w:w="17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8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жасалған күн</w:t>
            </w:r>
          </w:p>
        </w:tc>
        <w:tc>
          <w:tcPr>
            <w:tcW w:w="1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бойынша есеп айырысу күні</w:t>
            </w:r>
          </w:p>
        </w:tc>
        <w:tc>
          <w:tcPr>
            <w:tcW w:w="155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Брокердің және (немесе) дилердің атауы</w:t>
            </w:r>
          </w:p>
        </w:tc>
        <w:tc>
          <w:tcPr>
            <w:tcW w:w="5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Мәміле түрі</w:t>
            </w:r>
          </w:p>
        </w:tc>
        <w:tc>
          <w:tcPr>
            <w:tcW w:w="3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Нарық</w:t>
            </w:r>
          </w:p>
        </w:tc>
      </w:tr>
      <w:tr w:rsidR="00496B30" w:rsidTr="00496B30">
        <w:trPr>
          <w:jc w:val="center"/>
        </w:trPr>
        <w:tc>
          <w:tcPr>
            <w:tcW w:w="17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8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1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155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r>
      <w:tr w:rsidR="00496B30" w:rsidTr="00496B30">
        <w:trPr>
          <w:jc w:val="center"/>
        </w:trPr>
        <w:tc>
          <w:tcPr>
            <w:tcW w:w="17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jc w:val="center"/>
              <w:rPr>
                <w:lang w:val="kk-KZ"/>
              </w:rPr>
            </w:pPr>
          </w:p>
        </w:tc>
        <w:tc>
          <w:tcPr>
            <w:tcW w:w="8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lang w:val="kk-KZ"/>
              </w:rPr>
            </w:pPr>
            <w:r w:rsidRPr="006409BB">
              <w:rPr>
                <w:lang w:val="kk-KZ"/>
              </w:rPr>
              <w:t> </w:t>
            </w:r>
          </w:p>
        </w:tc>
        <w:tc>
          <w:tcPr>
            <w:tcW w:w="1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55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lang w:val="kk-KZ"/>
              </w:rPr>
            </w:pPr>
            <w:r w:rsidRPr="006409BB">
              <w:rPr>
                <w:lang w:val="kk-KZ"/>
              </w:rPr>
              <w:t> </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lang w:val="kk-KZ"/>
              </w:rPr>
            </w:pPr>
            <w:r w:rsidRPr="006409BB">
              <w:rPr>
                <w:lang w:val="kk-KZ"/>
              </w:rPr>
              <w:t> </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059"/>
        <w:gridCol w:w="2486"/>
        <w:gridCol w:w="2242"/>
        <w:gridCol w:w="2409"/>
        <w:gridCol w:w="2127"/>
        <w:gridCol w:w="2226"/>
      </w:tblGrid>
      <w:tr w:rsidR="00496B30" w:rsidTr="00496B30">
        <w:trPr>
          <w:jc w:val="center"/>
        </w:trPr>
        <w:tc>
          <w:tcPr>
            <w:tcW w:w="10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қағаздың түрі және оның эмитентінің атауы</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Бағалы қағаздың сәйкестендіру нөмірі</w:t>
            </w:r>
          </w:p>
        </w:tc>
        <w:tc>
          <w:tcPr>
            <w:tcW w:w="7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Номиналды құн валютасының коды</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қағаздың номиналды құны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 саны</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2624CE" w:rsidRDefault="00496B30" w:rsidP="002624CE">
            <w:pPr>
              <w:pStyle w:val="pc"/>
              <w:spacing w:before="0" w:beforeAutospacing="0" w:after="0" w:afterAutospacing="0"/>
              <w:jc w:val="center"/>
              <w:rPr>
                <w:color w:val="auto"/>
                <w:lang w:val="kk-KZ"/>
              </w:rPr>
            </w:pPr>
            <w:r w:rsidRPr="002624CE">
              <w:rPr>
                <w:rStyle w:val="s0"/>
                <w:color w:val="auto"/>
                <w:sz w:val="24"/>
                <w:szCs w:val="24"/>
                <w:lang w:val="kk-KZ"/>
              </w:rPr>
              <w:t>Төлем валютасының коды</w:t>
            </w:r>
          </w:p>
        </w:tc>
      </w:tr>
      <w:tr w:rsidR="00496B30" w:rsidTr="00496B30">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7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8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36"/>
        <w:gridCol w:w="3131"/>
        <w:gridCol w:w="3131"/>
        <w:gridCol w:w="2232"/>
        <w:gridCol w:w="1100"/>
        <w:gridCol w:w="2619"/>
      </w:tblGrid>
      <w:tr w:rsidR="00496B30" w:rsidTr="00496B30">
        <w:trPr>
          <w:jc w:val="center"/>
        </w:trPr>
        <w:tc>
          <w:tcPr>
            <w:tcW w:w="8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қағазды сатып алу (сату) бағасы</w:t>
            </w:r>
          </w:p>
        </w:tc>
        <w:tc>
          <w:tcPr>
            <w:tcW w:w="10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Мәміле жасалған күнгі бір бағалы қағаздың ең төменгі бағасы</w:t>
            </w:r>
          </w:p>
        </w:tc>
        <w:tc>
          <w:tcPr>
            <w:tcW w:w="10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Мәміле жасалған күнгі бір бағалы қағаздың ең жоғары бағасы</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 бойынша кірістілік (пайызбен)</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көлемі</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Контрәріптестің атауы</w:t>
            </w:r>
          </w:p>
        </w:tc>
      </w:tr>
      <w:tr w:rsidR="00496B30" w:rsidTr="00496B30">
        <w:trPr>
          <w:jc w:val="center"/>
        </w:trPr>
        <w:tc>
          <w:tcPr>
            <w:tcW w:w="8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1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1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7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3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2-кесте. Қазақстан Республикасының Ұлттық Банкіндегі және екінші деңгейдегі банктердегі салымдар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328"/>
        <w:gridCol w:w="1688"/>
        <w:gridCol w:w="1275"/>
        <w:gridCol w:w="1732"/>
        <w:gridCol w:w="1219"/>
        <w:gridCol w:w="1951"/>
        <w:gridCol w:w="1477"/>
        <w:gridCol w:w="2277"/>
        <w:gridCol w:w="1633"/>
        <w:gridCol w:w="969"/>
      </w:tblGrid>
      <w:tr w:rsidR="00496B30" w:rsidTr="00496B30">
        <w:trPr>
          <w:jc w:val="center"/>
        </w:trPr>
        <w:tc>
          <w:tcPr>
            <w:tcW w:w="11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7" w:right="-98"/>
              <w:jc w:val="center"/>
              <w:rPr>
                <w:color w:val="auto"/>
                <w:lang w:val="kk-KZ"/>
              </w:rPr>
            </w:pPr>
            <w:r w:rsidRPr="006409BB">
              <w:rPr>
                <w:color w:val="auto"/>
                <w:lang w:val="kk-KZ"/>
              </w:rPr>
              <w:lastRenderedPageBreak/>
              <w:t>№</w:t>
            </w:r>
          </w:p>
        </w:tc>
        <w:tc>
          <w:tcPr>
            <w:tcW w:w="6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Ақша аударылған күн</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Банктің атауы</w:t>
            </w:r>
          </w:p>
        </w:tc>
        <w:tc>
          <w:tcPr>
            <w:tcW w:w="60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бойынша операциялар</w:t>
            </w: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 сомасы</w:t>
            </w:r>
          </w:p>
        </w:tc>
        <w:tc>
          <w:tcPr>
            <w:tcW w:w="68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Банктік салым шартын жасау күні мен нөмірі</w:t>
            </w: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мерзімі (күндермен)</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мөлшерлемесі (жылдық пайызбен)</w:t>
            </w:r>
          </w:p>
        </w:tc>
        <w:tc>
          <w:tcPr>
            <w:tcW w:w="48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sz w:val="24"/>
                <w:szCs w:val="24"/>
                <w:lang w:val="kk-KZ"/>
              </w:rPr>
              <w:t>Салым валютасының коды</w:t>
            </w:r>
          </w:p>
        </w:tc>
        <w:tc>
          <w:tcPr>
            <w:tcW w:w="33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Салым сомасы</w:t>
            </w:r>
          </w:p>
        </w:tc>
      </w:tr>
      <w:tr w:rsidR="00496B30" w:rsidTr="00496B30">
        <w:trPr>
          <w:jc w:val="center"/>
        </w:trPr>
        <w:tc>
          <w:tcPr>
            <w:tcW w:w="11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7" w:right="-98"/>
              <w:jc w:val="center"/>
              <w:rPr>
                <w:color w:val="auto"/>
                <w:lang w:val="kk-KZ"/>
              </w:rPr>
            </w:pPr>
            <w:r w:rsidRPr="006409BB">
              <w:rPr>
                <w:color w:val="auto"/>
                <w:lang w:val="kk-KZ"/>
              </w:rPr>
              <w:t>1</w:t>
            </w:r>
          </w:p>
        </w:tc>
        <w:tc>
          <w:tcPr>
            <w:tcW w:w="6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60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68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8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33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11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ind w:left="-117" w:right="-98"/>
              <w:jc w:val="center"/>
              <w:rPr>
                <w:lang w:val="kk-KZ"/>
              </w:rPr>
            </w:pPr>
          </w:p>
        </w:tc>
        <w:tc>
          <w:tcPr>
            <w:tcW w:w="6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60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68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8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3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3-кесте. Меншікті активтер есебінен сатып алынған аффинирленген бағалы металдар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53"/>
        <w:gridCol w:w="1757"/>
        <w:gridCol w:w="2089"/>
        <w:gridCol w:w="1219"/>
        <w:gridCol w:w="1123"/>
        <w:gridCol w:w="2371"/>
        <w:gridCol w:w="1367"/>
        <w:gridCol w:w="1633"/>
        <w:gridCol w:w="1322"/>
        <w:gridCol w:w="1115"/>
      </w:tblGrid>
      <w:tr w:rsidR="00496B30" w:rsidTr="00496B30">
        <w:trPr>
          <w:jc w:val="center"/>
        </w:trPr>
        <w:tc>
          <w:tcPr>
            <w:tcW w:w="20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6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жасалған күн</w:t>
            </w:r>
          </w:p>
        </w:tc>
        <w:tc>
          <w:tcPr>
            <w:tcW w:w="7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Контрагенттің атауы</w:t>
            </w: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Қызметке ақы төлеу</w:t>
            </w: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түрі</w:t>
            </w:r>
          </w:p>
        </w:tc>
        <w:tc>
          <w:tcPr>
            <w:tcW w:w="8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Аффинирленген бағалы металл түрі</w:t>
            </w:r>
          </w:p>
        </w:tc>
        <w:tc>
          <w:tcPr>
            <w:tcW w:w="4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көлемі (бірлік)</w:t>
            </w: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rStyle w:val="s0"/>
                <w:sz w:val="24"/>
                <w:szCs w:val="24"/>
                <w:lang w:val="kk-KZ"/>
              </w:rPr>
              <w:t>Төлем валютасының коды</w:t>
            </w: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81" w:right="-116"/>
              <w:jc w:val="center"/>
              <w:rPr>
                <w:color w:val="auto"/>
                <w:lang w:val="kk-KZ"/>
              </w:rPr>
            </w:pPr>
            <w:r w:rsidRPr="006409BB">
              <w:rPr>
                <w:lang w:val="kk-KZ"/>
              </w:rPr>
              <w:t>Бір бірлігінің сатып алу бағасы</w:t>
            </w:r>
            <w:r w:rsidRPr="006409BB">
              <w:rPr>
                <w:color w:val="auto"/>
                <w:lang w:val="kk-KZ"/>
              </w:rPr>
              <w:t xml:space="preserve"> </w:t>
            </w: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сомасы</w:t>
            </w:r>
          </w:p>
        </w:tc>
      </w:tr>
      <w:tr w:rsidR="00496B30" w:rsidTr="00496B30">
        <w:trPr>
          <w:jc w:val="center"/>
        </w:trPr>
        <w:tc>
          <w:tcPr>
            <w:tcW w:w="2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61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8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20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jc w:val="center"/>
              <w:rPr>
                <w:lang w:val="kk-KZ"/>
              </w:rPr>
            </w:pPr>
          </w:p>
        </w:tc>
        <w:tc>
          <w:tcPr>
            <w:tcW w:w="6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7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8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firstLine="709"/>
        <w:textAlignment w:val="baseline"/>
        <w:rPr>
          <w:bCs/>
          <w:sz w:val="28"/>
          <w:szCs w:val="28"/>
          <w:lang w:val="kk-KZ"/>
        </w:rPr>
      </w:pPr>
      <w:r w:rsidRPr="006409BB">
        <w:rPr>
          <w:sz w:val="28"/>
          <w:szCs w:val="28"/>
          <w:lang w:val="kk-KZ"/>
        </w:rPr>
        <w:t xml:space="preserve">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lastRenderedPageBreak/>
        <w:t xml:space="preserve">Меншікті активтерді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инвестициялау бойынша жасалған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мәмілелер туралы есеп нысанына</w:t>
      </w:r>
    </w:p>
    <w:p w:rsidR="00496B30" w:rsidRDefault="00496B30" w:rsidP="002624CE">
      <w:pPr>
        <w:pStyle w:val="pc"/>
        <w:spacing w:before="0" w:beforeAutospacing="0" w:after="0" w:afterAutospacing="0"/>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w:t>
      </w:r>
      <w:r w:rsidRPr="006409BB">
        <w:rPr>
          <w:noProof/>
          <w:color w:val="auto"/>
          <w:sz w:val="28"/>
          <w:szCs w:val="28"/>
          <w:lang w:val="kk-KZ"/>
        </w:rPr>
        <w:t>Меншікті активтерді инвестициялау бойынша жасалған мәмілелер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496B30">
        <w:rPr>
          <w:rStyle w:val="s1"/>
          <w:b w:val="0"/>
          <w:color w:val="auto"/>
          <w:sz w:val="28"/>
          <w:szCs w:val="28"/>
          <w:lang w:val="kk-KZ"/>
        </w:rPr>
        <w:t xml:space="preserve">(индексі – 1-RCB_DEALINGS_SA, </w:t>
      </w:r>
      <w:r w:rsidRPr="006409BB">
        <w:rPr>
          <w:bCs/>
          <w:noProof/>
          <w:color w:val="auto"/>
          <w:sz w:val="28"/>
          <w:szCs w:val="28"/>
          <w:lang w:val="kk-KZ"/>
        </w:rPr>
        <w:t>кезеңділігі</w:t>
      </w:r>
      <w:r w:rsidRPr="00496B30">
        <w:rPr>
          <w:rStyle w:val="s1"/>
          <w:b w:val="0"/>
          <w:color w:val="auto"/>
          <w:sz w:val="28"/>
          <w:szCs w:val="28"/>
          <w:lang w:val="kk-KZ"/>
        </w:rPr>
        <w:t xml:space="preserve">: </w:t>
      </w:r>
      <w:r>
        <w:rPr>
          <w:rStyle w:val="s1"/>
          <w:b w:val="0"/>
          <w:color w:val="auto"/>
          <w:sz w:val="28"/>
          <w:szCs w:val="28"/>
          <w:lang w:val="kk-KZ"/>
        </w:rPr>
        <w:t>ай сайын</w:t>
      </w:r>
      <w:r w:rsidRPr="00496B30">
        <w:rPr>
          <w:rStyle w:val="s1"/>
          <w:b w:val="0"/>
          <w:color w:val="auto"/>
          <w:sz w:val="28"/>
          <w:szCs w:val="28"/>
          <w:lang w:val="kk-KZ"/>
        </w:rPr>
        <w:t>)</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деректердің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rPr>
          <w:rStyle w:val="s1"/>
          <w:b w:val="0"/>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«Меншікті активтерді инвестициялау бойынша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5. 1-кесте бойынша:</w:t>
      </w:r>
    </w:p>
    <w:p w:rsidR="00496B30" w:rsidRDefault="00496B30" w:rsidP="002624CE">
      <w:pPr>
        <w:ind w:firstLine="709"/>
        <w:jc w:val="both"/>
        <w:rPr>
          <w:color w:val="000000"/>
          <w:sz w:val="28"/>
          <w:szCs w:val="28"/>
          <w:lang w:val="kk-KZ"/>
        </w:rPr>
      </w:pPr>
      <w:r w:rsidRPr="006409BB">
        <w:rPr>
          <w:color w:val="000000"/>
          <w:sz w:val="28"/>
          <w:szCs w:val="28"/>
          <w:lang w:val="kk-KZ"/>
        </w:rPr>
        <w:t>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w:t>
      </w:r>
      <w:r w:rsidRPr="006409BB">
        <w:rPr>
          <w:sz w:val="28"/>
          <w:szCs w:val="28"/>
          <w:lang w:val="kk-KZ"/>
        </w:rPr>
        <w:t>Astana International Exchange</w:t>
      </w:r>
      <w:r w:rsidRPr="006409BB">
        <w:rPr>
          <w:color w:val="000000"/>
          <w:sz w:val="28"/>
          <w:szCs w:val="28"/>
          <w:lang w:val="kk-KZ"/>
        </w:rPr>
        <w:t xml:space="preserve">) (бұдан әрі – AIX) аккредиттелген брокердің (мүшенің) атауы көрсетіледі; </w:t>
      </w:r>
    </w:p>
    <w:p w:rsidR="00496B30" w:rsidRDefault="00496B30" w:rsidP="002624CE">
      <w:pPr>
        <w:pStyle w:val="pj"/>
        <w:ind w:firstLine="709"/>
        <w:rPr>
          <w:color w:val="auto"/>
          <w:sz w:val="28"/>
          <w:szCs w:val="28"/>
          <w:lang w:val="kk-KZ"/>
        </w:rPr>
      </w:pPr>
      <w:r w:rsidRPr="006409BB">
        <w:rPr>
          <w:sz w:val="28"/>
          <w:szCs w:val="28"/>
          <w:lang w:val="kk-KZ"/>
        </w:rPr>
        <w:t>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p w:rsidR="00496B30" w:rsidRDefault="00496B30" w:rsidP="002624CE">
      <w:pPr>
        <w:ind w:firstLine="709"/>
        <w:jc w:val="both"/>
        <w:rPr>
          <w:color w:val="000000"/>
          <w:sz w:val="28"/>
          <w:szCs w:val="28"/>
          <w:lang w:val="kk-KZ"/>
        </w:rPr>
      </w:pPr>
      <w:r w:rsidRPr="006409BB">
        <w:rPr>
          <w:sz w:val="28"/>
          <w:szCs w:val="28"/>
          <w:lang w:val="kk-KZ"/>
        </w:rPr>
        <w:t xml:space="preserve">3) </w:t>
      </w:r>
      <w:r w:rsidRPr="006409BB">
        <w:rPr>
          <w:color w:val="000000"/>
          <w:sz w:val="28"/>
          <w:szCs w:val="28"/>
          <w:lang w:val="kk-KZ"/>
        </w:rPr>
        <w:t>6-бағанда мәліметтер мынадай:</w:t>
      </w:r>
    </w:p>
    <w:p w:rsidR="00496B30" w:rsidRDefault="00496B30" w:rsidP="002624CE">
      <w:pPr>
        <w:ind w:firstLine="709"/>
        <w:jc w:val="both"/>
        <w:rPr>
          <w:color w:val="000000"/>
          <w:sz w:val="28"/>
          <w:szCs w:val="28"/>
          <w:lang w:val="kk-KZ"/>
        </w:rPr>
      </w:pPr>
      <w:r w:rsidRPr="006409BB">
        <w:rPr>
          <w:color w:val="000000"/>
          <w:sz w:val="28"/>
          <w:szCs w:val="28"/>
          <w:lang w:val="kk-KZ"/>
        </w:rPr>
        <w:t xml:space="preserve">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Халықаралық (шетелдік) қор биржасының сауда жүйесінде мәміле жасау (операцияны тіркеу) кезінде «халықаралық/қор биржасының атауы»;</w:t>
      </w:r>
    </w:p>
    <w:p w:rsidR="00496B30" w:rsidRDefault="00496B30" w:rsidP="002624CE">
      <w:pPr>
        <w:ind w:firstLine="709"/>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rsidR="00496B30" w:rsidRDefault="00496B30" w:rsidP="002624CE">
      <w:pPr>
        <w:ind w:firstLine="709"/>
        <w:jc w:val="both"/>
        <w:rPr>
          <w:color w:val="000000"/>
          <w:sz w:val="28"/>
          <w:szCs w:val="28"/>
          <w:lang w:val="kk-KZ"/>
        </w:rPr>
      </w:pPr>
      <w:r w:rsidRPr="006409BB">
        <w:rPr>
          <w:color w:val="000000"/>
          <w:sz w:val="28"/>
          <w:szCs w:val="28"/>
          <w:lang w:val="kk-KZ"/>
        </w:rPr>
        <w:t>AIX сауда жүйесінде «Астана» халықаралық қаржы орталығының аумағында мәміле жасау (операцияны тіркеу) кезінде «АХҚО/ AIX»;</w:t>
      </w:r>
    </w:p>
    <w:p w:rsidR="00496B30" w:rsidRDefault="00496B30" w:rsidP="002624CE">
      <w:pPr>
        <w:ind w:firstLine="709"/>
        <w:jc w:val="both"/>
        <w:rPr>
          <w:color w:val="000000"/>
          <w:sz w:val="28"/>
          <w:szCs w:val="28"/>
          <w:lang w:val="kk-KZ"/>
        </w:rPr>
      </w:pPr>
      <w:r w:rsidRPr="006409BB">
        <w:rPr>
          <w:color w:val="000000"/>
          <w:sz w:val="28"/>
          <w:szCs w:val="28"/>
          <w:lang w:val="kk-KZ"/>
        </w:rPr>
        <w:t>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r w:rsidRPr="006409BB">
        <w:rPr>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 4) </w:t>
      </w:r>
      <w:r w:rsidRPr="006409BB">
        <w:rPr>
          <w:sz w:val="28"/>
          <w:szCs w:val="28"/>
          <w:lang w:val="kk-KZ"/>
        </w:rPr>
        <w:t>7-бағанда эмитенттің атауы мен бағалы қағаздардың түрі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9 және 12-бағандарда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6) </w:t>
      </w:r>
      <w:r w:rsidRPr="006409BB">
        <w:rPr>
          <w:sz w:val="28"/>
          <w:szCs w:val="28"/>
          <w:lang w:val="kk-KZ"/>
        </w:rPr>
        <w:t>11-бағанда бағалы қағаздар саны данамен көрсетіледі. Борыштық бағалы қағаздар шығарылым валютасымен номиналдық құны бойынша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7) </w:t>
      </w:r>
      <w:r w:rsidRPr="006409BB">
        <w:rPr>
          <w:sz w:val="28"/>
          <w:szCs w:val="28"/>
          <w:lang w:val="kk-KZ"/>
        </w:rPr>
        <w:t>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r w:rsidRPr="006409BB">
        <w:rPr>
          <w:color w:val="auto"/>
          <w:sz w:val="28"/>
          <w:szCs w:val="28"/>
          <w:lang w:val="kk-KZ"/>
        </w:rPr>
        <w:t xml:space="preserve"> </w:t>
      </w:r>
    </w:p>
    <w:p w:rsidR="00496B30" w:rsidRDefault="00496B30" w:rsidP="002624CE">
      <w:pPr>
        <w:pStyle w:val="pj"/>
        <w:ind w:firstLine="709"/>
        <w:rPr>
          <w:sz w:val="28"/>
          <w:szCs w:val="28"/>
          <w:lang w:val="kk-KZ"/>
        </w:rPr>
      </w:pPr>
      <w:r w:rsidRPr="006409BB">
        <w:rPr>
          <w:color w:val="auto"/>
          <w:sz w:val="28"/>
          <w:szCs w:val="28"/>
          <w:lang w:val="kk-KZ"/>
        </w:rPr>
        <w:t xml:space="preserve">8) </w:t>
      </w:r>
      <w:r w:rsidRPr="006409BB">
        <w:rPr>
          <w:sz w:val="28"/>
          <w:szCs w:val="28"/>
          <w:lang w:val="kk-KZ"/>
        </w:rPr>
        <w:t>14 және 15-бағандарда Блумберг (Bloomberg) не</w:t>
      </w:r>
      <w:r w:rsidRPr="006409BB">
        <w:rPr>
          <w:color w:val="auto"/>
          <w:sz w:val="28"/>
          <w:szCs w:val="28"/>
          <w:lang w:val="kk-KZ"/>
        </w:rPr>
        <w:t xml:space="preserve"> РЕЙТЕР (REUTERS) </w:t>
      </w:r>
      <w:r w:rsidRPr="006409BB">
        <w:rPr>
          <w:sz w:val="28"/>
          <w:szCs w:val="28"/>
          <w:lang w:val="kk-KZ"/>
        </w:rPr>
        <w:t>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rsidR="00496B30" w:rsidRDefault="00496B30" w:rsidP="002624CE">
      <w:pPr>
        <w:pStyle w:val="pj"/>
        <w:ind w:firstLine="709"/>
        <w:rPr>
          <w:sz w:val="28"/>
          <w:szCs w:val="28"/>
          <w:lang w:val="kk-KZ"/>
        </w:rPr>
      </w:pPr>
      <w:r w:rsidRPr="006409BB">
        <w:rPr>
          <w:color w:val="auto"/>
          <w:sz w:val="28"/>
          <w:szCs w:val="28"/>
          <w:lang w:val="kk-KZ"/>
        </w:rPr>
        <w:t xml:space="preserve"> 9) </w:t>
      </w:r>
      <w:r w:rsidRPr="006409BB">
        <w:rPr>
          <w:sz w:val="28"/>
          <w:szCs w:val="28"/>
          <w:lang w:val="kk-KZ"/>
        </w:rPr>
        <w:t>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w:t>
      </w:r>
      <w:r w:rsidRPr="006409BB">
        <w:rPr>
          <w:sz w:val="28"/>
          <w:szCs w:val="28"/>
          <w:lang w:val="kk-KZ"/>
        </w:rPr>
        <w:t>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11) </w:t>
      </w:r>
      <w:r w:rsidRPr="006409BB">
        <w:rPr>
          <w:sz w:val="28"/>
          <w:szCs w:val="28"/>
          <w:lang w:val="kk-KZ"/>
        </w:rPr>
        <w:t>18-баған халықаралық (шетелдік) бағалы қағаздар нарығында жасалған мәмілелер бойынша толтырылады;</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 xml:space="preserve">12) </w:t>
      </w:r>
      <w:r w:rsidRPr="006409BB">
        <w:rPr>
          <w:sz w:val="28"/>
          <w:szCs w:val="28"/>
          <w:lang w:val="kk-KZ"/>
        </w:rPr>
        <w:t>Нысанда сауда-саттықты ұйымдастырушының сауда жүйесінде жасалған Қазақстан Республикасының ұйымдастырылған нарығындағы мәмілелер көрсетілмейді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6. </w:t>
      </w:r>
      <w:r w:rsidRPr="006409BB">
        <w:rPr>
          <w:sz w:val="28"/>
          <w:szCs w:val="28"/>
          <w:lang w:val="kk-KZ"/>
        </w:rPr>
        <w:t>2-кесте бойынша</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2) 4</w:t>
      </w:r>
      <w:r w:rsidRPr="006409BB">
        <w:rPr>
          <w:sz w:val="28"/>
          <w:szCs w:val="28"/>
          <w:lang w:val="kk-KZ"/>
        </w:rPr>
        <w:t>-бағанда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w:t>
      </w:r>
      <w:r w:rsidRPr="006409BB">
        <w:rPr>
          <w:lang w:val="kk-KZ"/>
        </w:rPr>
        <w:t xml:space="preserve"> </w:t>
      </w:r>
      <w:r w:rsidRPr="006409BB">
        <w:rPr>
          <w:sz w:val="28"/>
          <w:szCs w:val="28"/>
          <w:lang w:val="kk-KZ"/>
        </w:rPr>
        <w:t>Шетел валютасындағы салым сомасы операция жасалған күні қалыптасқан валютаның нарықтық айырбастау бағамы бойынша теңгемен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7. </w:t>
      </w:r>
      <w:r w:rsidRPr="006409BB">
        <w:rPr>
          <w:sz w:val="28"/>
          <w:szCs w:val="28"/>
          <w:lang w:val="kk-KZ"/>
        </w:rPr>
        <w:t>3-кесте бойынша</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2-бағанда мәміле жасалған күн (trade date)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5-бағанда мәміле түрі (сатып алу, сату және басқалары)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6-бағанда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8-бағанда валюта кодтары «Валюталарды және қорларды көрсетуге арналған кодтар» ҚР ҰС</w:t>
      </w:r>
      <w:r w:rsidRPr="006409BB">
        <w:rPr>
          <w:color w:val="auto"/>
          <w:sz w:val="28"/>
          <w:szCs w:val="28"/>
          <w:lang w:val="kk-KZ"/>
        </w:rPr>
        <w:t xml:space="preserve"> 07 ISO 4217 </w:t>
      </w:r>
      <w:r w:rsidRPr="006409BB">
        <w:rPr>
          <w:sz w:val="28"/>
          <w:szCs w:val="28"/>
          <w:lang w:val="kk-KZ"/>
        </w:rPr>
        <w:t>Қазақстан Республикасының ұлттық сыныптауышына сәйкес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10-бағанда сома үтірден кейін екі таңбаға дейінгі дәлдікпен көрсетіледі.</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8.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6</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17-қосымша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1-RCB_PFI</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rsidR="00496B30" w:rsidRDefault="00496B30" w:rsidP="002624CE">
      <w:pPr>
        <w:pStyle w:val="pj"/>
        <w:widowControl w:val="0"/>
        <w:ind w:firstLine="709"/>
        <w:rPr>
          <w:bCs/>
          <w:sz w:val="28"/>
          <w:szCs w:val="28"/>
          <w:lang w:val="kk-KZ"/>
        </w:rPr>
      </w:pPr>
      <w:r w:rsidRPr="006409BB">
        <w:rPr>
          <w:color w:val="auto"/>
          <w:sz w:val="28"/>
          <w:lang w:val="kk-KZ"/>
        </w:rPr>
        <w:t xml:space="preserve"> </w:t>
      </w: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Pr>
          <w:bCs/>
          <w:color w:val="auto"/>
          <w:sz w:val="28"/>
          <w:szCs w:val="28"/>
          <w:lang w:val="kk-KZ"/>
        </w:rPr>
        <w:br/>
      </w:r>
      <w:r w:rsidRPr="00496B30">
        <w:rPr>
          <w:rStyle w:val="s1"/>
          <w:b w:val="0"/>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Кесте. </w:t>
      </w:r>
      <w:r w:rsidRPr="006409BB">
        <w:rPr>
          <w:noProof/>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w:t>
      </w:r>
    </w:p>
    <w:p w:rsidR="00496B30" w:rsidRDefault="00496B30" w:rsidP="002624CE">
      <w:pPr>
        <w:pStyle w:val="pj"/>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31"/>
        <w:gridCol w:w="2864"/>
        <w:gridCol w:w="1511"/>
        <w:gridCol w:w="1924"/>
        <w:gridCol w:w="2096"/>
        <w:gridCol w:w="1638"/>
        <w:gridCol w:w="1699"/>
        <w:gridCol w:w="2086"/>
      </w:tblGrid>
      <w:tr w:rsidR="00496B30" w:rsidTr="00496B3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29"/>
              <w:jc w:val="center"/>
              <w:rPr>
                <w:color w:val="auto"/>
                <w:lang w:val="kk-KZ"/>
              </w:rPr>
            </w:pPr>
            <w:r w:rsidRPr="006409BB">
              <w:rPr>
                <w:color w:val="auto"/>
                <w:lang w:val="kk-KZ"/>
              </w:rPr>
              <w:t>№</w:t>
            </w:r>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4" w:right="-75"/>
              <w:jc w:val="center"/>
              <w:rPr>
                <w:color w:val="auto"/>
                <w:lang w:val="kk-KZ"/>
              </w:rPr>
            </w:pPr>
            <w:r w:rsidRPr="006409BB">
              <w:rPr>
                <w:color w:val="auto"/>
                <w:lang w:val="kk-KZ"/>
              </w:rPr>
              <w:t>Клиенттің атауы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67"/>
              <w:jc w:val="center"/>
              <w:rPr>
                <w:color w:val="auto"/>
                <w:lang w:val="kk-KZ"/>
              </w:rPr>
            </w:pPr>
            <w:r w:rsidRPr="006409BB">
              <w:rPr>
                <w:lang w:val="kk-KZ"/>
              </w:rPr>
              <w:t>Мәміле жасалған күн</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67"/>
              <w:jc w:val="center"/>
              <w:rPr>
                <w:color w:val="auto"/>
                <w:lang w:val="kk-KZ"/>
              </w:rPr>
            </w:pPr>
            <w:r w:rsidRPr="006409BB">
              <w:rPr>
                <w:color w:val="auto"/>
                <w:lang w:val="kk-KZ"/>
              </w:rPr>
              <w:t>Брокердің және (немесе) дилердің атауы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67"/>
              <w:jc w:val="center"/>
              <w:rPr>
                <w:color w:val="auto"/>
                <w:lang w:val="kk-KZ"/>
              </w:rPr>
            </w:pPr>
            <w:r w:rsidRPr="006409BB">
              <w:rPr>
                <w:color w:val="auto"/>
                <w:lang w:val="kk-KZ"/>
              </w:rPr>
              <w:t>Қаржы құралдарын есепке қою күні</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67"/>
              <w:jc w:val="center"/>
              <w:rPr>
                <w:color w:val="auto"/>
                <w:lang w:val="kk-KZ"/>
              </w:rPr>
            </w:pPr>
            <w:r w:rsidRPr="006409BB">
              <w:rPr>
                <w:color w:val="auto"/>
                <w:lang w:val="kk-KZ"/>
              </w:rPr>
              <w:t>Мәміле бойынша есеп айырысу күні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67"/>
              <w:jc w:val="center"/>
              <w:rPr>
                <w:color w:val="auto"/>
                <w:lang w:val="kk-KZ"/>
              </w:rPr>
            </w:pPr>
            <w:r w:rsidRPr="006409BB">
              <w:rPr>
                <w:color w:val="auto"/>
                <w:lang w:val="kk-KZ"/>
              </w:rPr>
              <w:t>Туынды қаржы құралының түрі</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4" w:right="-67"/>
              <w:jc w:val="center"/>
              <w:rPr>
                <w:color w:val="auto"/>
                <w:lang w:val="kk-KZ"/>
              </w:rPr>
            </w:pPr>
            <w:r w:rsidRPr="006409BB">
              <w:rPr>
                <w:color w:val="auto"/>
                <w:lang w:val="kk-KZ"/>
              </w:rPr>
              <w:t>Қаржы құралының сәйкестендіру нөмірі</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29"/>
              <w:jc w:val="center"/>
              <w:rPr>
                <w:color w:val="auto"/>
                <w:lang w:val="kk-KZ"/>
              </w:rPr>
            </w:pPr>
            <w:r w:rsidRPr="006409BB">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4" w:right="-75"/>
              <w:jc w:val="center"/>
              <w:rPr>
                <w:color w:val="auto"/>
                <w:lang w:val="kk-KZ"/>
              </w:rPr>
            </w:pPr>
            <w:r w:rsidRPr="006409BB">
              <w:rPr>
                <w:color w:val="auto"/>
                <w:lang w:val="kk-KZ"/>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r"/>
              <w:spacing w:before="0" w:beforeAutospacing="0" w:after="0" w:afterAutospacing="0"/>
              <w:ind w:left="-126" w:right="-129"/>
              <w:jc w:val="center"/>
              <w:rPr>
                <w:color w:val="auto"/>
                <w:lang w:val="kk-KZ"/>
              </w:rPr>
            </w:pPr>
            <w:r w:rsidRPr="006409BB">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noProof/>
                <w:lang w:val="kk-KZ"/>
              </w:rPr>
              <w:t>Зейнетақы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1.1.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r"/>
              <w:spacing w:before="0" w:beforeAutospacing="0" w:after="0" w:afterAutospacing="0"/>
              <w:ind w:left="-126" w:right="-129"/>
              <w:jc w:val="center"/>
              <w:rPr>
                <w:color w:val="auto"/>
                <w:lang w:val="kk-KZ"/>
              </w:rPr>
            </w:pPr>
            <w:r w:rsidRPr="006409BB">
              <w:rPr>
                <w:color w:val="auto"/>
                <w:lang w:val="kk-KZ"/>
              </w:rPr>
              <w:t>2</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noProof/>
                <w:lang w:val="kk-KZ"/>
              </w:rPr>
              <w:t>Инвестициялық қорлар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2.1.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r"/>
              <w:spacing w:before="0" w:beforeAutospacing="0" w:after="0" w:afterAutospacing="0"/>
              <w:ind w:left="-126" w:right="-129"/>
              <w:jc w:val="center"/>
              <w:rPr>
                <w:color w:val="auto"/>
                <w:lang w:val="kk-KZ"/>
              </w:rPr>
            </w:pPr>
            <w:r w:rsidRPr="006409BB">
              <w:rPr>
                <w:color w:val="auto"/>
                <w:lang w:val="kk-KZ"/>
              </w:rPr>
              <w:t>3</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noProof/>
                <w:lang w:val="kk-KZ"/>
              </w:rPr>
              <w:t>Басқа да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3.1.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44" w:right="-75"/>
              <w:jc w:val="both"/>
              <w:rPr>
                <w:lang w:val="kk-KZ"/>
              </w:rPr>
            </w:pPr>
            <w:r w:rsidRPr="006409BB">
              <w:rPr>
                <w:noProof/>
                <w:lang w:val="kk-KZ"/>
              </w:rPr>
              <w:t>Меншікті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4.1.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4" w:right="-75"/>
              <w:jc w:val="both"/>
              <w:rPr>
                <w:color w:val="auto"/>
                <w:lang w:val="kk-KZ"/>
              </w:rPr>
            </w:pPr>
            <w:r w:rsidRPr="006409BB">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4" w:right="-75"/>
              <w:jc w:val="both"/>
              <w:rPr>
                <w:color w:val="auto"/>
                <w:lang w:val="kk-KZ"/>
              </w:rPr>
            </w:pPr>
            <w:r w:rsidRPr="006409BB">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5"/>
        <w:gridCol w:w="1839"/>
        <w:gridCol w:w="1560"/>
        <w:gridCol w:w="1417"/>
        <w:gridCol w:w="2692"/>
        <w:gridCol w:w="2270"/>
        <w:gridCol w:w="2127"/>
        <w:gridCol w:w="1659"/>
      </w:tblGrid>
      <w:tr w:rsidR="00496B30" w:rsidTr="00496B30">
        <w:trPr>
          <w:jc w:val="center"/>
        </w:trPr>
        <w:tc>
          <w:tcPr>
            <w:tcW w:w="339"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126" w:right="-194"/>
              <w:jc w:val="center"/>
              <w:rPr>
                <w:color w:val="auto"/>
                <w:lang w:val="kk-KZ"/>
              </w:rPr>
            </w:pPr>
            <w:r w:rsidRPr="006409BB">
              <w:rPr>
                <w:noProof/>
                <w:lang w:val="kk-KZ"/>
              </w:rPr>
              <w:t>Нарық</w:t>
            </w:r>
          </w:p>
        </w:tc>
        <w:tc>
          <w:tcPr>
            <w:tcW w:w="632"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left="-10" w:right="-92"/>
              <w:jc w:val="center"/>
              <w:rPr>
                <w:color w:val="auto"/>
                <w:lang w:val="kk-KZ"/>
              </w:rPr>
            </w:pPr>
            <w:r w:rsidRPr="006409BB">
              <w:rPr>
                <w:color w:val="auto"/>
                <w:lang w:val="kk-KZ"/>
              </w:rPr>
              <w:t>Базалық актив және оның рейтингі</w:t>
            </w:r>
          </w:p>
        </w:tc>
        <w:tc>
          <w:tcPr>
            <w:tcW w:w="536" w:type="pct"/>
            <w:vMerge w:val="restart"/>
            <w:tcMar>
              <w:top w:w="0" w:type="dxa"/>
              <w:left w:w="108" w:type="dxa"/>
              <w:bottom w:w="0" w:type="dxa"/>
              <w:right w:w="108" w:type="dxa"/>
            </w:tcMar>
            <w:hideMark/>
          </w:tcPr>
          <w:p w:rsidR="00496B30" w:rsidRDefault="00496B30" w:rsidP="002624CE">
            <w:pPr>
              <w:pStyle w:val="pc"/>
              <w:spacing w:before="0" w:beforeAutospacing="0" w:after="0" w:afterAutospacing="0"/>
              <w:ind w:right="-84"/>
              <w:jc w:val="center"/>
              <w:rPr>
                <w:color w:val="auto"/>
                <w:lang w:val="kk-KZ"/>
              </w:rPr>
            </w:pPr>
            <w:r w:rsidRPr="006409BB">
              <w:rPr>
                <w:color w:val="auto"/>
                <w:lang w:val="kk-KZ"/>
              </w:rPr>
              <w:t>Контрагент және оның рейтингі</w:t>
            </w:r>
          </w:p>
        </w:tc>
        <w:tc>
          <w:tcPr>
            <w:tcW w:w="3493" w:type="pct"/>
            <w:gridSpan w:val="5"/>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3F3120">
              <w:rPr>
                <w:color w:val="auto"/>
                <w:lang w:val="kk-KZ"/>
              </w:rPr>
              <w:t>Мәміле шарттарының сипаттамасы</w:t>
            </w:r>
          </w:p>
        </w:tc>
      </w:tr>
      <w:tr w:rsidR="00496B30" w:rsidTr="00496B30">
        <w:trPr>
          <w:jc w:val="center"/>
        </w:trPr>
        <w:tc>
          <w:tcPr>
            <w:tcW w:w="339" w:type="pct"/>
            <w:vMerge/>
            <w:vAlign w:val="center"/>
            <w:hideMark/>
          </w:tcPr>
          <w:p w:rsidR="00496B30" w:rsidRDefault="00496B30" w:rsidP="002624CE">
            <w:pPr>
              <w:jc w:val="center"/>
              <w:rPr>
                <w:lang w:val="kk-KZ"/>
              </w:rPr>
            </w:pPr>
          </w:p>
        </w:tc>
        <w:tc>
          <w:tcPr>
            <w:tcW w:w="632" w:type="pct"/>
            <w:vMerge/>
            <w:vAlign w:val="center"/>
            <w:hideMark/>
          </w:tcPr>
          <w:p w:rsidR="00496B30" w:rsidRDefault="00496B30" w:rsidP="002624CE">
            <w:pPr>
              <w:jc w:val="center"/>
              <w:rPr>
                <w:lang w:val="kk-KZ"/>
              </w:rPr>
            </w:pPr>
          </w:p>
        </w:tc>
        <w:tc>
          <w:tcPr>
            <w:tcW w:w="536" w:type="pct"/>
            <w:vMerge/>
            <w:vAlign w:val="center"/>
            <w:hideMark/>
          </w:tcPr>
          <w:p w:rsidR="00496B30" w:rsidRDefault="00496B30" w:rsidP="002624CE">
            <w:pPr>
              <w:jc w:val="center"/>
              <w:rPr>
                <w:lang w:val="kk-KZ"/>
              </w:rPr>
            </w:pPr>
          </w:p>
        </w:tc>
        <w:tc>
          <w:tcPr>
            <w:tcW w:w="48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Мәміле түрі</w:t>
            </w:r>
          </w:p>
        </w:tc>
        <w:tc>
          <w:tcPr>
            <w:tcW w:w="925" w:type="pct"/>
            <w:tcMar>
              <w:top w:w="0" w:type="dxa"/>
              <w:left w:w="108" w:type="dxa"/>
              <w:bottom w:w="0" w:type="dxa"/>
              <w:right w:w="108" w:type="dxa"/>
            </w:tcMar>
            <w:hideMark/>
          </w:tcPr>
          <w:p w:rsidR="00496B30" w:rsidRDefault="00496B30" w:rsidP="002624CE">
            <w:pPr>
              <w:pStyle w:val="pc"/>
              <w:spacing w:before="0" w:beforeAutospacing="0" w:after="0" w:afterAutospacing="0"/>
              <w:ind w:left="-51" w:right="-72"/>
              <w:jc w:val="center"/>
              <w:rPr>
                <w:color w:val="auto"/>
                <w:lang w:val="kk-KZ"/>
              </w:rPr>
            </w:pPr>
            <w:r w:rsidRPr="006409BB">
              <w:rPr>
                <w:color w:val="auto"/>
                <w:lang w:val="kk-KZ"/>
              </w:rPr>
              <w:t>Қаржы құралдарының саны, дана</w:t>
            </w:r>
          </w:p>
        </w:tc>
        <w:tc>
          <w:tcPr>
            <w:tcW w:w="780" w:type="pct"/>
            <w:tcMar>
              <w:top w:w="0" w:type="dxa"/>
              <w:left w:w="108" w:type="dxa"/>
              <w:bottom w:w="0" w:type="dxa"/>
              <w:right w:w="108" w:type="dxa"/>
            </w:tcMar>
            <w:hideMark/>
          </w:tcPr>
          <w:p w:rsidR="00496B30" w:rsidRDefault="00496B30" w:rsidP="002624CE">
            <w:pPr>
              <w:pStyle w:val="pc"/>
              <w:spacing w:before="0" w:beforeAutospacing="0" w:after="0" w:afterAutospacing="0"/>
              <w:ind w:left="-48" w:right="-78"/>
              <w:jc w:val="center"/>
              <w:rPr>
                <w:color w:val="auto"/>
                <w:lang w:val="kk-KZ"/>
              </w:rPr>
            </w:pPr>
            <w:r w:rsidRPr="006409BB">
              <w:rPr>
                <w:color w:val="auto"/>
                <w:lang w:val="kk-KZ"/>
              </w:rPr>
              <w:t>Мәміле бағасы, теңгемен</w:t>
            </w:r>
          </w:p>
        </w:tc>
        <w:tc>
          <w:tcPr>
            <w:tcW w:w="731" w:type="pct"/>
            <w:tcMar>
              <w:top w:w="0" w:type="dxa"/>
              <w:left w:w="108" w:type="dxa"/>
              <w:bottom w:w="0" w:type="dxa"/>
              <w:right w:w="108" w:type="dxa"/>
            </w:tcMar>
            <w:hideMark/>
          </w:tcPr>
          <w:p w:rsidR="00496B30" w:rsidRDefault="00496B30" w:rsidP="002624CE">
            <w:pPr>
              <w:pStyle w:val="pc"/>
              <w:spacing w:before="0" w:beforeAutospacing="0" w:after="0" w:afterAutospacing="0"/>
              <w:ind w:left="-126" w:right="-118"/>
              <w:jc w:val="center"/>
              <w:rPr>
                <w:color w:val="auto"/>
                <w:lang w:val="kk-KZ"/>
              </w:rPr>
            </w:pPr>
            <w:r w:rsidRPr="006409BB">
              <w:rPr>
                <w:color w:val="auto"/>
                <w:lang w:val="kk-KZ"/>
              </w:rPr>
              <w:t>Мәміле сомасы,</w:t>
            </w:r>
          </w:p>
          <w:p w:rsidR="00496B30" w:rsidRDefault="00496B30" w:rsidP="002624CE">
            <w:pPr>
              <w:pStyle w:val="pc"/>
              <w:spacing w:before="0" w:beforeAutospacing="0" w:after="0" w:afterAutospacing="0"/>
              <w:ind w:left="-126" w:right="-118"/>
              <w:jc w:val="center"/>
              <w:rPr>
                <w:color w:val="auto"/>
                <w:lang w:val="kk-KZ"/>
              </w:rPr>
            </w:pPr>
            <w:r w:rsidRPr="006409BB">
              <w:rPr>
                <w:color w:val="auto"/>
                <w:lang w:val="kk-KZ"/>
              </w:rPr>
              <w:t xml:space="preserve"> мың теңгемен</w:t>
            </w:r>
          </w:p>
        </w:tc>
        <w:tc>
          <w:tcPr>
            <w:tcW w:w="570" w:type="pct"/>
            <w:tcMar>
              <w:top w:w="0" w:type="dxa"/>
              <w:left w:w="108" w:type="dxa"/>
              <w:bottom w:w="0" w:type="dxa"/>
              <w:right w:w="108" w:type="dxa"/>
            </w:tcMar>
            <w:hideMark/>
          </w:tcPr>
          <w:p w:rsidR="00496B30" w:rsidRDefault="00496B30" w:rsidP="002624CE">
            <w:pPr>
              <w:pStyle w:val="pc"/>
              <w:spacing w:before="0" w:beforeAutospacing="0" w:after="0" w:afterAutospacing="0"/>
              <w:ind w:right="-124"/>
              <w:jc w:val="center"/>
              <w:rPr>
                <w:color w:val="auto"/>
                <w:lang w:val="kk-KZ"/>
              </w:rPr>
            </w:pPr>
            <w:r w:rsidRPr="006409BB">
              <w:rPr>
                <w:color w:val="auto"/>
                <w:lang w:val="kk-KZ"/>
              </w:rPr>
              <w:t>Мәміле</w:t>
            </w:r>
            <w:r w:rsidRPr="002624CE">
              <w:rPr>
                <w:rStyle w:val="s0"/>
                <w:color w:val="auto"/>
                <w:sz w:val="24"/>
                <w:szCs w:val="24"/>
                <w:lang w:val="kk-KZ"/>
              </w:rPr>
              <w:t xml:space="preserve"> валютасының коды</w:t>
            </w:r>
          </w:p>
        </w:tc>
      </w:tr>
      <w:tr w:rsidR="00496B30" w:rsidTr="00496B30">
        <w:trPr>
          <w:jc w:val="center"/>
        </w:trPr>
        <w:tc>
          <w:tcPr>
            <w:tcW w:w="339"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9</w:t>
            </w:r>
          </w:p>
        </w:tc>
        <w:tc>
          <w:tcPr>
            <w:tcW w:w="632"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536"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48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92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78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731"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57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92"/>
        <w:gridCol w:w="2831"/>
        <w:gridCol w:w="3436"/>
        <w:gridCol w:w="2956"/>
        <w:gridCol w:w="1199"/>
        <w:gridCol w:w="1935"/>
      </w:tblGrid>
      <w:tr w:rsidR="00496B30" w:rsidTr="00496B30">
        <w:trPr>
          <w:jc w:val="center"/>
        </w:trPr>
        <w:tc>
          <w:tcPr>
            <w:tcW w:w="7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Хеджирлеу объектісі</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Инвестициялық шешімнің нөмірі мен күні</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жасалған күнгі вариациялық маржа</w:t>
            </w:r>
            <w:r w:rsidRPr="006409BB">
              <w:rPr>
                <w:color w:val="auto"/>
                <w:lang w:val="kk-KZ"/>
              </w:rPr>
              <w:t>, теңгемен</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Мәміле жасалған күнгі бастапқы маржа</w:t>
            </w:r>
            <w:r w:rsidRPr="006409BB">
              <w:rPr>
                <w:color w:val="auto"/>
                <w:lang w:val="kk-KZ"/>
              </w:rPr>
              <w:t>, пайызбен</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Сауда-саттық режимі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Ескертпе</w:t>
            </w:r>
          </w:p>
        </w:tc>
      </w:tr>
      <w:tr w:rsidR="00496B30" w:rsidTr="00496B30">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22</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firstLine="709"/>
        <w:textAlignment w:val="baseline"/>
        <w:rPr>
          <w:bCs/>
          <w:sz w:val="28"/>
          <w:szCs w:val="28"/>
          <w:lang w:val="kk-KZ"/>
        </w:rPr>
      </w:pPr>
      <w:r w:rsidRPr="006409BB">
        <w:rPr>
          <w:sz w:val="28"/>
          <w:szCs w:val="28"/>
          <w:lang w:val="kk-KZ"/>
        </w:rPr>
        <w:t xml:space="preserve">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Pr="00496B30" w:rsidRDefault="00496B30" w:rsidP="002624CE">
      <w:pPr>
        <w:pStyle w:val="pr"/>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lastRenderedPageBreak/>
        <w:t xml:space="preserve">Клиенттердің активтерін </w:t>
      </w:r>
    </w:p>
    <w:p w:rsidR="00496B30" w:rsidRPr="00496B30" w:rsidRDefault="00496B30" w:rsidP="002624CE">
      <w:pPr>
        <w:pStyle w:val="pr"/>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 xml:space="preserve">және меншікті активтерді </w:t>
      </w:r>
    </w:p>
    <w:p w:rsidR="00496B30" w:rsidRPr="00496B30" w:rsidRDefault="00496B30" w:rsidP="002624CE">
      <w:pPr>
        <w:pStyle w:val="pr"/>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 xml:space="preserve">туынды қаржы құралдарына </w:t>
      </w:r>
    </w:p>
    <w:p w:rsidR="00496B30" w:rsidRPr="00496B30" w:rsidRDefault="00496B30" w:rsidP="002624CE">
      <w:pPr>
        <w:pStyle w:val="pr"/>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 xml:space="preserve">инвестициялау бойынша жасалған </w:t>
      </w:r>
    </w:p>
    <w:p w:rsidR="00496B30" w:rsidRPr="00496B30" w:rsidRDefault="00496B30" w:rsidP="002624CE">
      <w:pPr>
        <w:pStyle w:val="pr"/>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мәмілелер туралы есеп нысанына</w:t>
      </w:r>
    </w:p>
    <w:p w:rsidR="00496B30" w:rsidRPr="00496B30" w:rsidRDefault="00496B30" w:rsidP="002624CE">
      <w:pPr>
        <w:pStyle w:val="pr"/>
        <w:spacing w:before="0" w:beforeAutospacing="0" w:after="0" w:afterAutospacing="0"/>
        <w:jc w:val="right"/>
        <w:rPr>
          <w:color w:val="auto"/>
          <w:sz w:val="28"/>
          <w:szCs w:val="28"/>
          <w:lang w:val="kk-KZ"/>
        </w:rPr>
      </w:pPr>
      <w:r w:rsidRPr="00496B30">
        <w:rPr>
          <w:rStyle w:val="s1"/>
          <w:b w:val="0"/>
          <w:color w:val="auto"/>
          <w:sz w:val="28"/>
          <w:szCs w:val="28"/>
          <w:lang w:val="kk-KZ"/>
        </w:rPr>
        <w:t xml:space="preserve">қосымша </w:t>
      </w:r>
      <w:r w:rsidRPr="00496B30">
        <w:rPr>
          <w:color w:val="auto"/>
          <w:sz w:val="28"/>
          <w:szCs w:val="28"/>
          <w:lang w:val="kk-KZ"/>
        </w:rPr>
        <w:t xml:space="preserve"> </w:t>
      </w:r>
    </w:p>
    <w:p w:rsidR="00496B30" w:rsidRPr="00496B30" w:rsidRDefault="00496B30" w:rsidP="002624CE">
      <w:pPr>
        <w:pStyle w:val="pr"/>
        <w:spacing w:before="0" w:beforeAutospacing="0" w:after="0" w:afterAutospacing="0"/>
        <w:jc w:val="right"/>
        <w:rPr>
          <w:color w:val="auto"/>
          <w:sz w:val="28"/>
          <w:szCs w:val="28"/>
          <w:lang w:val="kk-KZ"/>
        </w:rPr>
      </w:pPr>
    </w:p>
    <w:p w:rsidR="00496B30" w:rsidRPr="00496B30" w:rsidRDefault="00496B30" w:rsidP="002624CE">
      <w:pPr>
        <w:pStyle w:val="pr"/>
        <w:spacing w:before="0" w:beforeAutospacing="0" w:after="0" w:afterAutospacing="0"/>
        <w:rPr>
          <w:color w:val="auto"/>
          <w:sz w:val="28"/>
          <w:szCs w:val="28"/>
          <w:lang w:val="kk-KZ"/>
        </w:rPr>
      </w:pPr>
      <w:r w:rsidRPr="00496B30">
        <w:rPr>
          <w:color w:val="auto"/>
          <w:sz w:val="28"/>
          <w:szCs w:val="28"/>
          <w:lang w:val="kk-KZ"/>
        </w:rPr>
        <w:t> </w:t>
      </w:r>
    </w:p>
    <w:p w:rsidR="00496B30" w:rsidRPr="00496B30" w:rsidRDefault="00496B30" w:rsidP="002624CE">
      <w:pPr>
        <w:pStyle w:val="pr"/>
        <w:spacing w:before="0" w:beforeAutospacing="0" w:after="0" w:afterAutospacing="0"/>
        <w:rPr>
          <w:color w:val="auto"/>
          <w:sz w:val="28"/>
          <w:szCs w:val="28"/>
          <w:lang w:val="kk-KZ"/>
        </w:rPr>
      </w:pPr>
    </w:p>
    <w:p w:rsidR="00496B30" w:rsidRPr="00496B30" w:rsidRDefault="00496B30" w:rsidP="002624CE">
      <w:pPr>
        <w:pStyle w:val="pc"/>
        <w:spacing w:before="0" w:beforeAutospacing="0" w:after="0" w:afterAutospacing="0"/>
        <w:jc w:val="center"/>
        <w:rPr>
          <w:bCs/>
          <w:noProof/>
          <w:color w:val="auto"/>
          <w:sz w:val="28"/>
          <w:szCs w:val="28"/>
          <w:lang w:val="kk-KZ"/>
        </w:rPr>
      </w:pPr>
      <w:r w:rsidRPr="00496B30">
        <w:rPr>
          <w:bCs/>
          <w:noProof/>
          <w:color w:val="auto"/>
          <w:sz w:val="28"/>
          <w:szCs w:val="28"/>
          <w:lang w:val="kk-KZ"/>
        </w:rPr>
        <w:t>«</w:t>
      </w:r>
      <w:r w:rsidRPr="00496B30">
        <w:rPr>
          <w:rStyle w:val="s1"/>
          <w:b w:val="0"/>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r w:rsidRPr="00496B30">
        <w:rPr>
          <w:bCs/>
          <w:noProof/>
          <w:color w:val="auto"/>
          <w:sz w:val="28"/>
          <w:szCs w:val="28"/>
          <w:lang w:val="kk-KZ"/>
        </w:rPr>
        <w:t xml:space="preserve">» </w:t>
      </w:r>
    </w:p>
    <w:p w:rsid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 xml:space="preserve">(индексі – 1-RCB_PFI, </w:t>
      </w:r>
      <w:r w:rsidRPr="006409BB">
        <w:rPr>
          <w:bCs/>
          <w:noProof/>
          <w:color w:val="auto"/>
          <w:sz w:val="28"/>
          <w:szCs w:val="28"/>
          <w:lang w:val="kk-KZ"/>
        </w:rPr>
        <w:t>кезеңділігі</w:t>
      </w:r>
      <w:r w:rsidRPr="00496B30">
        <w:rPr>
          <w:rStyle w:val="s1"/>
          <w:b w:val="0"/>
          <w:color w:val="auto"/>
          <w:sz w:val="28"/>
          <w:szCs w:val="28"/>
          <w:lang w:val="kk-KZ"/>
        </w:rPr>
        <w:t xml:space="preserve">: </w:t>
      </w:r>
      <w:r w:rsidRPr="006409BB">
        <w:rPr>
          <w:bCs/>
          <w:noProof/>
          <w:color w:val="auto"/>
          <w:sz w:val="28"/>
          <w:szCs w:val="28"/>
          <w:lang w:val="kk-KZ"/>
        </w:rPr>
        <w:t>ай сайын</w:t>
      </w:r>
      <w:r w:rsidRPr="00496B30">
        <w:rPr>
          <w:rStyle w:val="s1"/>
          <w:b w:val="0"/>
          <w:color w:val="auto"/>
          <w:sz w:val="28"/>
          <w:szCs w:val="28"/>
          <w:lang w:val="kk-KZ"/>
        </w:rPr>
        <w:t>)</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«Клиенттердің активтерін және меншікті активтерді туынды қаржы құралдарына инвестициялау бойынша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5. 3-бағанда мәміле жасау күні «жылы.күні.айы»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6. 5-бағанда есепке қою күні бухгалтерлік есепте бастапқы тану күніне «</w:t>
      </w:r>
      <w:r w:rsidRPr="006409BB">
        <w:rPr>
          <w:sz w:val="28"/>
          <w:szCs w:val="28"/>
          <w:lang w:val="kk-KZ"/>
        </w:rPr>
        <w:t>жылы.күні.айы</w:t>
      </w:r>
      <w:r w:rsidRPr="006409BB">
        <w:rPr>
          <w:color w:val="000000"/>
          <w:sz w:val="28"/>
          <w:szCs w:val="28"/>
          <w:lang w:val="kk-KZ"/>
        </w:rPr>
        <w:t xml:space="preserve">» форматында көрсетіледі.    </w:t>
      </w:r>
    </w:p>
    <w:p w:rsidR="00496B30" w:rsidRDefault="00496B30" w:rsidP="002624CE">
      <w:pPr>
        <w:ind w:firstLine="709"/>
        <w:jc w:val="both"/>
        <w:rPr>
          <w:color w:val="000000"/>
          <w:sz w:val="28"/>
          <w:szCs w:val="28"/>
          <w:lang w:val="kk-KZ"/>
        </w:rPr>
      </w:pPr>
      <w:r w:rsidRPr="006409BB">
        <w:rPr>
          <w:color w:val="000000"/>
          <w:sz w:val="28"/>
          <w:szCs w:val="28"/>
          <w:lang w:val="kk-KZ"/>
        </w:rPr>
        <w:t>7. 6-бағанда мәміле бойынша есеп айырысу күні «</w:t>
      </w:r>
      <w:r w:rsidRPr="006409BB">
        <w:rPr>
          <w:sz w:val="28"/>
          <w:szCs w:val="28"/>
          <w:lang w:val="kk-KZ"/>
        </w:rPr>
        <w:t>жылы.күні.айы</w:t>
      </w:r>
      <w:r w:rsidRPr="006409BB">
        <w:rPr>
          <w:color w:val="000000"/>
          <w:sz w:val="28"/>
          <w:szCs w:val="28"/>
          <w:lang w:val="kk-KZ"/>
        </w:rPr>
        <w:t>»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8. 7-бағанда туынды қаржы құралының түрі (опцион, фьючерс, форвард, своп және басқа туынды қаржы құралдары) көрсетіледі.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9. 8-бағанда егер туынды қаржы құралының базалық активі бағалы қағаз болған жағдайда, </w:t>
      </w:r>
      <w:r w:rsidRPr="0053538C">
        <w:rPr>
          <w:color w:val="000000"/>
          <w:sz w:val="28"/>
          <w:szCs w:val="28"/>
          <w:lang w:val="kk-KZ"/>
        </w:rPr>
        <w:t xml:space="preserve">бағалы қағаздың ұлттық сәйкестендіру нөмірі (ҰСН) немесе </w:t>
      </w:r>
      <w:r w:rsidRPr="0053538C">
        <w:rPr>
          <w:color w:val="000000"/>
          <w:sz w:val="28"/>
          <w:szCs w:val="28"/>
          <w:lang w:val="kk-KZ"/>
        </w:rPr>
        <w:lastRenderedPageBreak/>
        <w:t xml:space="preserve">халықаралық сәйкестендіру нөмірі (ISIN коды) немесе басқа сәйкестендіргіші </w:t>
      </w:r>
      <w:r w:rsidRPr="006409BB">
        <w:rPr>
          <w:color w:val="000000"/>
          <w:sz w:val="28"/>
          <w:szCs w:val="28"/>
          <w:lang w:val="kk-KZ"/>
        </w:rPr>
        <w:t>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10. 9-бағанда мәміле сауда жүйесінде жасалған сауда-саттықты ұйымдастырушының атауы және оның резиденттік елі «қор биржасының атауы (елі)» форматында не мәміленің қор биржасында «ұйымдастырылмаған нарық» форматында жасалмағаны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«базалық актив (рейтинг) (рейтингілік агенттік)» форматында рейтингтік агенттік берген (бар болса) мәміле жасалған күнгі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рейтингтің жоқ екені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12.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мәміле жасалған күнгі рейтинг көрсетіледі. Контрагентте рейтинг болмаған жағдайда, ақпарат «контрагент/ел/рейтингі жоқ»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13. 12-бағанда мәміле түрі (сатып алу, сату және басқалары)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14. 17-бағанда егер мәміле хеджирлеу мақсатында жасалса, «иә» деген сөз және хеджирлеу объектісінің деректемелері (</w:t>
      </w:r>
      <w:r w:rsidRPr="0053538C">
        <w:rPr>
          <w:color w:val="000000"/>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color w:val="000000"/>
          <w:sz w:val="28"/>
          <w:szCs w:val="28"/>
          <w:lang w:val="kk-KZ"/>
        </w:rPr>
        <w:t>,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15. 18-бағанда инвестициялық комитеттің мәміле жасау туралы инвестициялық шешімді қабылдаған күні және нөмірі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16. 19-бағанда бар болса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17. 20-бағанда бар болса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18. 21-бағанда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rsidR="00496B30" w:rsidRDefault="00496B30" w:rsidP="002624CE">
      <w:pPr>
        <w:ind w:firstLine="709"/>
        <w:jc w:val="both"/>
        <w:rPr>
          <w:color w:val="000000"/>
          <w:sz w:val="28"/>
          <w:szCs w:val="28"/>
          <w:lang w:val="kk-KZ"/>
        </w:rPr>
      </w:pPr>
      <w:r w:rsidRPr="006409BB">
        <w:rPr>
          <w:color w:val="000000"/>
          <w:sz w:val="28"/>
          <w:szCs w:val="28"/>
          <w:lang w:val="kk-KZ"/>
        </w:rPr>
        <w:t>19. 22-бағанда мәміле тараптарында талаптар мен міндеттемелердің туындау жағдайлары көрсетіледі.</w:t>
      </w:r>
    </w:p>
    <w:p w:rsidR="00496B30" w:rsidRDefault="00496B30" w:rsidP="002624CE">
      <w:pPr>
        <w:ind w:firstLine="709"/>
        <w:jc w:val="both"/>
        <w:rPr>
          <w:sz w:val="28"/>
          <w:szCs w:val="28"/>
          <w:lang w:val="kk-KZ"/>
        </w:rPr>
      </w:pPr>
      <w:r w:rsidRPr="006409BB">
        <w:rPr>
          <w:sz w:val="28"/>
          <w:szCs w:val="28"/>
          <w:lang w:val="kk-KZ"/>
        </w:rPr>
        <w:t>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p w:rsidR="00496B30" w:rsidRDefault="00496B30" w:rsidP="002624CE">
      <w:pPr>
        <w:ind w:firstLine="709"/>
        <w:jc w:val="both"/>
        <w:rPr>
          <w:color w:val="000000"/>
          <w:sz w:val="28"/>
          <w:szCs w:val="28"/>
          <w:lang w:val="kk-KZ"/>
        </w:rPr>
      </w:pPr>
      <w:r w:rsidRPr="006409BB">
        <w:rPr>
          <w:sz w:val="28"/>
          <w:szCs w:val="28"/>
          <w:lang w:val="kk-KZ"/>
        </w:rPr>
        <w:t>21.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7</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18-қосымша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7D707E">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noProof/>
          <w:color w:val="auto"/>
          <w:sz w:val="28"/>
          <w:szCs w:val="28"/>
          <w:lang w:val="kk-KZ"/>
        </w:rPr>
        <w:t>Клиенттердің активтерін және меншікті активтерді инвестициялау бойынша үлестес тұлғалармен жасалған мәмілелер туралы есеп</w:t>
      </w:r>
      <w:r w:rsidRPr="006409BB">
        <w:rPr>
          <w:rStyle w:val="s1"/>
          <w:color w:val="auto"/>
          <w:sz w:val="28"/>
          <w:szCs w:val="28"/>
          <w:lang w:val="kk-KZ"/>
        </w:rPr>
        <w:t xml:space="preserve"> </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1-RCB_AFL</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rsidR="00496B30" w:rsidRDefault="00496B30" w:rsidP="002624CE">
      <w:pPr>
        <w:widowControl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айдан</w:t>
      </w:r>
      <w:r w:rsidRPr="006409BB">
        <w:rPr>
          <w:bCs/>
          <w:sz w:val="28"/>
          <w:szCs w:val="28"/>
          <w:lang w:val="kk-KZ"/>
        </w:rPr>
        <w:t xml:space="preserve"> кейінгі айдың </w:t>
      </w:r>
      <w:r>
        <w:rPr>
          <w:bCs/>
          <w:sz w:val="28"/>
          <w:szCs w:val="28"/>
          <w:lang w:val="kk-KZ"/>
        </w:rPr>
        <w:br/>
      </w:r>
      <w:r w:rsidRPr="00496B30">
        <w:rPr>
          <w:rStyle w:val="s1"/>
          <w:b w:val="0"/>
          <w:sz w:val="28"/>
          <w:szCs w:val="28"/>
          <w:lang w:val="kk-KZ"/>
        </w:rPr>
        <w:t>5 (бесінші) жұмыс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ай </w:t>
      </w:r>
      <w:r w:rsidRPr="006409BB">
        <w:rPr>
          <w:bCs/>
          <w:sz w:val="28"/>
          <w:szCs w:val="28"/>
          <w:lang w:val="kk-KZ"/>
        </w:rPr>
        <w:t>сайын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Кесте. </w:t>
      </w:r>
      <w:r w:rsidRPr="006409BB">
        <w:rPr>
          <w:noProof/>
          <w:color w:val="auto"/>
          <w:sz w:val="28"/>
          <w:szCs w:val="28"/>
          <w:lang w:val="kk-KZ"/>
        </w:rPr>
        <w:t>Клиенттердің активтерін және меншікті активтерді инвестициялау бойынша үлестес тұлғалармен жасалған мәмілелер</w:t>
      </w:r>
    </w:p>
    <w:p w:rsidR="00496B30" w:rsidRDefault="00496B30" w:rsidP="002624CE">
      <w:pPr>
        <w:pStyle w:val="pj"/>
        <w:ind w:firstLine="709"/>
        <w:rPr>
          <w:bCs/>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554"/>
        <w:gridCol w:w="2981"/>
        <w:gridCol w:w="1984"/>
        <w:gridCol w:w="1557"/>
        <w:gridCol w:w="1845"/>
        <w:gridCol w:w="1560"/>
        <w:gridCol w:w="1132"/>
        <w:gridCol w:w="992"/>
        <w:gridCol w:w="1944"/>
      </w:tblGrid>
      <w:tr w:rsidR="00496B30" w:rsidTr="00496B30">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97"/>
              <w:jc w:val="center"/>
              <w:rPr>
                <w:noProof/>
                <w:color w:val="auto"/>
                <w:lang w:val="kk-KZ"/>
              </w:rPr>
            </w:pPr>
            <w:r w:rsidRPr="006409BB">
              <w:rPr>
                <w:noProof/>
                <w:color w:val="auto"/>
                <w:lang w:val="kk-KZ"/>
              </w:rPr>
              <w:t>№</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lang w:val="kk-KZ"/>
              </w:rPr>
              <w:t>Активтердің түрі, клиенттің атауы</w:t>
            </w:r>
          </w:p>
        </w:tc>
        <w:tc>
          <w:tcPr>
            <w:tcW w:w="6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lang w:val="kk-KZ"/>
              </w:rPr>
              <w:t>Клиенттің үлестес болу белгісі</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lang w:val="kk-KZ"/>
              </w:rPr>
              <w:t>Мәміле жасалған күн</w:t>
            </w:r>
          </w:p>
        </w:tc>
        <w:tc>
          <w:tcPr>
            <w:tcW w:w="634" w:type="pct"/>
            <w:tcBorders>
              <w:top w:val="single" w:sz="8" w:space="0" w:color="auto"/>
              <w:left w:val="nil"/>
              <w:bottom w:val="single" w:sz="8" w:space="0" w:color="auto"/>
              <w:right w:val="single" w:sz="8" w:space="0" w:color="auto"/>
            </w:tcBorders>
            <w:hideMark/>
          </w:tcPr>
          <w:p w:rsidR="00496B30" w:rsidRDefault="00496B30" w:rsidP="002624CE">
            <w:pPr>
              <w:pStyle w:val="pc"/>
              <w:spacing w:before="0" w:beforeAutospacing="0" w:after="0" w:afterAutospacing="0"/>
              <w:ind w:left="4" w:right="19"/>
              <w:jc w:val="center"/>
              <w:rPr>
                <w:noProof/>
                <w:color w:val="auto"/>
                <w:lang w:val="kk-KZ"/>
              </w:rPr>
            </w:pPr>
            <w:r w:rsidRPr="006409BB">
              <w:rPr>
                <w:noProof/>
                <w:lang w:val="kk-KZ"/>
              </w:rPr>
              <w:t>Мәміле бойынша есеп айырысудың белгіленген күні</w:t>
            </w:r>
          </w:p>
        </w:tc>
        <w:tc>
          <w:tcPr>
            <w:tcW w:w="536" w:type="pct"/>
            <w:tcBorders>
              <w:top w:val="single" w:sz="8" w:space="0" w:color="auto"/>
              <w:left w:val="nil"/>
              <w:bottom w:val="single" w:sz="8" w:space="0" w:color="auto"/>
              <w:right w:val="single" w:sz="8" w:space="0" w:color="auto"/>
            </w:tcBorders>
            <w:hideMark/>
          </w:tcPr>
          <w:p w:rsidR="00496B30" w:rsidRDefault="00496B30" w:rsidP="002624CE">
            <w:pPr>
              <w:pStyle w:val="pc"/>
              <w:spacing w:before="0" w:beforeAutospacing="0" w:after="0" w:afterAutospacing="0"/>
              <w:ind w:right="6"/>
              <w:jc w:val="center"/>
              <w:rPr>
                <w:noProof/>
                <w:color w:val="auto"/>
                <w:lang w:val="kk-KZ"/>
              </w:rPr>
            </w:pPr>
            <w:r w:rsidRPr="006409BB">
              <w:rPr>
                <w:noProof/>
                <w:lang w:val="kk-KZ"/>
              </w:rPr>
              <w:t>Мәміле бойынша есеп айырысудың нақты күні</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lang w:val="kk-KZ"/>
              </w:rPr>
              <w:t>Нарық</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lang w:val="kk-KZ"/>
              </w:rPr>
              <w:t>Мәміле түрі</w:t>
            </w:r>
          </w:p>
        </w:tc>
        <w:tc>
          <w:tcPr>
            <w:tcW w:w="668" w:type="pct"/>
            <w:tcBorders>
              <w:top w:val="single" w:sz="8" w:space="0" w:color="auto"/>
              <w:left w:val="nil"/>
              <w:bottom w:val="single" w:sz="8" w:space="0" w:color="auto"/>
              <w:right w:val="single" w:sz="8" w:space="0" w:color="auto"/>
            </w:tcBorders>
          </w:tcPr>
          <w:p w:rsidR="00496B30" w:rsidRDefault="00496B30" w:rsidP="002624CE">
            <w:pPr>
              <w:pStyle w:val="pc"/>
              <w:spacing w:before="0" w:beforeAutospacing="0" w:after="0" w:afterAutospacing="0"/>
              <w:ind w:left="-124" w:right="-67"/>
              <w:jc w:val="center"/>
              <w:rPr>
                <w:noProof/>
                <w:color w:val="auto"/>
                <w:lang w:val="kk-KZ"/>
              </w:rPr>
            </w:pPr>
            <w:r w:rsidRPr="006409BB">
              <w:rPr>
                <w:noProof/>
                <w:lang w:val="kk-KZ"/>
              </w:rPr>
              <w:t>Мәміле бойынша контрәріптестің атауы</w:t>
            </w: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97"/>
              <w:jc w:val="center"/>
              <w:rPr>
                <w:noProof/>
                <w:color w:val="auto"/>
                <w:lang w:val="kk-KZ"/>
              </w:rPr>
            </w:pPr>
            <w:r w:rsidRPr="006409BB">
              <w:rPr>
                <w:noProof/>
                <w:color w:val="auto"/>
                <w:lang w:val="kk-KZ"/>
              </w:rPr>
              <w:t>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3</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4</w:t>
            </w:r>
          </w:p>
        </w:tc>
        <w:tc>
          <w:tcPr>
            <w:tcW w:w="634"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5</w:t>
            </w:r>
          </w:p>
        </w:tc>
        <w:tc>
          <w:tcPr>
            <w:tcW w:w="536"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6</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7</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8</w:t>
            </w:r>
          </w:p>
        </w:tc>
        <w:tc>
          <w:tcPr>
            <w:tcW w:w="668" w:type="pct"/>
            <w:tcBorders>
              <w:top w:val="nil"/>
              <w:left w:val="nil"/>
              <w:bottom w:val="single" w:sz="8" w:space="0" w:color="auto"/>
              <w:right w:val="single" w:sz="8" w:space="0" w:color="auto"/>
            </w:tcBorders>
          </w:tcPr>
          <w:p w:rsidR="00496B30" w:rsidRDefault="00496B30" w:rsidP="002624CE">
            <w:pPr>
              <w:pStyle w:val="pc"/>
              <w:spacing w:before="0" w:beforeAutospacing="0" w:after="0" w:afterAutospacing="0"/>
              <w:ind w:left="-124" w:right="-67"/>
              <w:jc w:val="center"/>
              <w:rPr>
                <w:noProof/>
                <w:color w:val="auto"/>
                <w:lang w:val="kk-KZ"/>
              </w:rPr>
            </w:pPr>
            <w:r w:rsidRPr="006409BB">
              <w:rPr>
                <w:noProof/>
                <w:color w:val="auto"/>
                <w:lang w:val="kk-KZ"/>
              </w:rPr>
              <w:t>9</w:t>
            </w: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Зейнетақы активтерінің барлығы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1.1.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2</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Инвестициялық қорлар активтерінің барлығы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2.1.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3</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Басқа да активтердің барлығы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3.1.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4.</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Меншікті активтердің барлығы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4.1.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ind w:right="-100"/>
              <w:rPr>
                <w:noProof/>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ind w:right="-100"/>
              <w:rPr>
                <w:noProof/>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rPr>
                <w:noProof/>
                <w:lang w:val="kk-KZ"/>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rPr>
                <w:noProof/>
                <w:lang w:val="kk-KZ"/>
              </w:rPr>
            </w:pPr>
          </w:p>
        </w:tc>
        <w:tc>
          <w:tcPr>
            <w:tcW w:w="634"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c>
          <w:tcPr>
            <w:tcW w:w="536"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rPr>
                <w:noProof/>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af1"/>
              <w:spacing w:before="0" w:beforeAutospacing="0" w:after="0" w:afterAutospacing="0"/>
              <w:rPr>
                <w:noProof/>
                <w:lang w:val="kk-KZ"/>
              </w:rPr>
            </w:pP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RPr="00496B30" w:rsidTr="00496B30">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lastRenderedPageBreak/>
              <w:t>5.</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right="-100"/>
              <w:rPr>
                <w:noProof/>
                <w:lang w:val="kk-KZ"/>
              </w:rPr>
            </w:pPr>
            <w:r w:rsidRPr="006409BB">
              <w:rPr>
                <w:noProof/>
                <w:lang w:val="kk-KZ"/>
              </w:rPr>
              <w:t>Брокерлік қызметті тұтынатын клиенттер активтерінің барлығы</w:t>
            </w:r>
          </w:p>
        </w:tc>
        <w:tc>
          <w:tcPr>
            <w:tcW w:w="6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single" w:sz="8" w:space="0" w:color="auto"/>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single" w:sz="8" w:space="0" w:color="auto"/>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single" w:sz="8" w:space="0" w:color="auto"/>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5.1.</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single" w:sz="8" w:space="0" w:color="auto"/>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single" w:sz="8" w:space="0" w:color="auto"/>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single" w:sz="8" w:space="0" w:color="auto"/>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r w:rsidR="00496B30" w:rsidTr="00496B30">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34"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rsidR="00496B30" w:rsidRDefault="00496B30" w:rsidP="002624CE">
            <w:pPr>
              <w:pStyle w:val="af1"/>
              <w:spacing w:before="0" w:beforeAutospacing="0" w:after="0" w:afterAutospacing="0"/>
              <w:rPr>
                <w:noProof/>
                <w:lang w:val="kk-KZ"/>
              </w:rPr>
            </w:pPr>
          </w:p>
        </w:tc>
      </w:tr>
    </w:tbl>
    <w:p w:rsidR="00496B30" w:rsidRDefault="00496B30" w:rsidP="002624CE">
      <w:pPr>
        <w:pStyle w:val="pj"/>
        <w:rPr>
          <w:color w:val="auto"/>
          <w:sz w:val="28"/>
          <w:szCs w:val="28"/>
          <w:lang w:val="kk-KZ"/>
        </w:rPr>
      </w:pP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095"/>
        <w:gridCol w:w="1440"/>
        <w:gridCol w:w="2206"/>
        <w:gridCol w:w="1621"/>
        <w:gridCol w:w="1274"/>
        <w:gridCol w:w="1845"/>
        <w:gridCol w:w="1161"/>
        <w:gridCol w:w="1455"/>
        <w:gridCol w:w="1452"/>
      </w:tblGrid>
      <w:tr w:rsidR="00496B30" w:rsidTr="00496B30">
        <w:trPr>
          <w:jc w:val="center"/>
        </w:trPr>
        <w:tc>
          <w:tcPr>
            <w:tcW w:w="720" w:type="pct"/>
            <w:vMerge w:val="restart"/>
            <w:tcBorders>
              <w:top w:val="single" w:sz="8" w:space="0" w:color="auto"/>
              <w:left w:val="single" w:sz="8" w:space="0" w:color="auto"/>
              <w:right w:val="single" w:sz="8" w:space="0" w:color="auto"/>
            </w:tcBorders>
          </w:tcPr>
          <w:p w:rsidR="00496B30" w:rsidRDefault="00496B30" w:rsidP="002624CE">
            <w:pPr>
              <w:pStyle w:val="pc"/>
              <w:spacing w:before="0" w:beforeAutospacing="0" w:after="0" w:afterAutospacing="0"/>
              <w:jc w:val="center"/>
              <w:rPr>
                <w:color w:val="auto"/>
                <w:lang w:val="kk-KZ"/>
              </w:rPr>
            </w:pPr>
            <w:r w:rsidRPr="006409BB">
              <w:rPr>
                <w:lang w:val="kk-KZ"/>
              </w:rPr>
              <w:t>Контрәріптестің үлестес болу белгісі</w:t>
            </w:r>
            <w:r w:rsidRPr="006409BB">
              <w:rPr>
                <w:color w:val="auto"/>
                <w:lang w:val="kk-KZ"/>
              </w:rPr>
              <w:t xml:space="preserve"> </w:t>
            </w:r>
          </w:p>
        </w:tc>
        <w:tc>
          <w:tcPr>
            <w:tcW w:w="428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 xml:space="preserve">Қаржы құралының </w:t>
            </w:r>
            <w:r w:rsidRPr="006409BB">
              <w:rPr>
                <w:color w:val="auto"/>
                <w:lang w:val="kk-KZ"/>
              </w:rPr>
              <w:t>параметрлері</w:t>
            </w:r>
          </w:p>
        </w:tc>
      </w:tr>
      <w:tr w:rsidR="00496B30" w:rsidTr="00496B30">
        <w:trPr>
          <w:jc w:val="center"/>
        </w:trPr>
        <w:tc>
          <w:tcPr>
            <w:tcW w:w="720" w:type="pct"/>
            <w:vMerge/>
            <w:tcBorders>
              <w:left w:val="single" w:sz="8" w:space="0" w:color="auto"/>
              <w:bottom w:val="single" w:sz="8" w:space="0" w:color="auto"/>
              <w:right w:val="single" w:sz="8" w:space="0" w:color="auto"/>
            </w:tcBorders>
          </w:tcPr>
          <w:p w:rsidR="00496B30" w:rsidRDefault="00496B30" w:rsidP="002624CE">
            <w:pPr>
              <w:pStyle w:val="pc"/>
              <w:spacing w:before="0" w:beforeAutospacing="0" w:after="0" w:afterAutospacing="0"/>
              <w:jc w:val="center"/>
              <w:rPr>
                <w:color w:val="auto"/>
                <w:lang w:val="kk-KZ"/>
              </w:rPr>
            </w:pPr>
          </w:p>
        </w:tc>
        <w:tc>
          <w:tcPr>
            <w:tcW w:w="4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Қаржы құралының түрі</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6" w:right="-112"/>
              <w:jc w:val="center"/>
              <w:rPr>
                <w:color w:val="auto"/>
                <w:lang w:val="kk-KZ"/>
              </w:rPr>
            </w:pPr>
            <w:r w:rsidRPr="006409BB">
              <w:rPr>
                <w:lang w:val="kk-KZ"/>
              </w:rPr>
              <w:t>Қаржы құралын шығарған (ұсынған) эмитенттің атауы</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0" w:right="-109"/>
              <w:jc w:val="center"/>
              <w:rPr>
                <w:color w:val="auto"/>
                <w:lang w:val="kk-KZ"/>
              </w:rPr>
            </w:pPr>
            <w:r w:rsidRPr="006409BB">
              <w:rPr>
                <w:lang w:val="kk-KZ"/>
              </w:rPr>
              <w:t>Сәйкестендіру нөмірі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Біреуінің бағасы</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36" w:right="-165"/>
              <w:jc w:val="center"/>
              <w:rPr>
                <w:color w:val="auto"/>
                <w:lang w:val="kk-KZ"/>
              </w:rPr>
            </w:pPr>
            <w:r w:rsidRPr="006409BB">
              <w:rPr>
                <w:lang w:val="kk-KZ"/>
              </w:rPr>
              <w:t>Қаржы құралдарының саны</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57"/>
              <w:jc w:val="center"/>
              <w:rPr>
                <w:color w:val="auto"/>
                <w:lang w:val="kk-KZ"/>
              </w:rPr>
            </w:pPr>
            <w:r w:rsidRPr="006409BB">
              <w:rPr>
                <w:color w:val="auto"/>
                <w:lang w:val="kk-KZ"/>
              </w:rPr>
              <w:t xml:space="preserve">Мәміле сомасы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9"/>
              <w:jc w:val="center"/>
              <w:rPr>
                <w:color w:val="auto"/>
                <w:lang w:val="kk-KZ"/>
              </w:rPr>
            </w:pPr>
            <w:r w:rsidRPr="006409BB">
              <w:rPr>
                <w:lang w:val="kk-KZ"/>
              </w:rPr>
              <w:t>Банк салымы шартының аяқталу күні</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62"/>
              <w:jc w:val="center"/>
              <w:rPr>
                <w:color w:val="auto"/>
                <w:lang w:val="kk-KZ"/>
              </w:rPr>
            </w:pPr>
            <w:r w:rsidRPr="006409BB">
              <w:rPr>
                <w:color w:val="auto"/>
                <w:lang w:val="kk-KZ"/>
              </w:rPr>
              <w:t>Ескертпе</w:t>
            </w:r>
          </w:p>
        </w:tc>
      </w:tr>
      <w:tr w:rsidR="00496B30" w:rsidTr="00496B30">
        <w:trPr>
          <w:jc w:val="center"/>
        </w:trPr>
        <w:tc>
          <w:tcPr>
            <w:tcW w:w="720" w:type="pct"/>
            <w:tcBorders>
              <w:top w:val="nil"/>
              <w:left w:val="single" w:sz="8" w:space="0" w:color="auto"/>
              <w:bottom w:val="single" w:sz="8" w:space="0" w:color="auto"/>
              <w:right w:val="single" w:sz="8" w:space="0" w:color="auto"/>
            </w:tcBorders>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4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r>
    </w:tbl>
    <w:p w:rsidR="00496B30" w:rsidRDefault="00496B30" w:rsidP="002624CE">
      <w:pPr>
        <w:ind w:firstLine="709"/>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firstLine="709"/>
        <w:textAlignment w:val="baseline"/>
        <w:rPr>
          <w:bCs/>
          <w:sz w:val="28"/>
          <w:szCs w:val="28"/>
          <w:lang w:val="kk-KZ"/>
        </w:rPr>
      </w:pPr>
      <w:r w:rsidRPr="006409BB">
        <w:rPr>
          <w:sz w:val="28"/>
          <w:szCs w:val="28"/>
          <w:lang w:val="kk-KZ"/>
        </w:rPr>
        <w:t xml:space="preserve">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lastRenderedPageBreak/>
        <w:t xml:space="preserve">Клиенттердің активтерін </w:t>
      </w: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t>және меншікті активтерді инвестициялау</w:t>
      </w: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t xml:space="preserve"> бойынша үлестес тұлғалармен </w:t>
      </w: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t>жасалған мәмілелер туралы есеп нысанына</w:t>
      </w:r>
    </w:p>
    <w:p w:rsidR="00496B30" w:rsidRDefault="00496B30" w:rsidP="002624CE">
      <w:pPr>
        <w:pStyle w:val="pr"/>
        <w:spacing w:before="0" w:beforeAutospacing="0" w:after="0" w:afterAutospacing="0"/>
        <w:jc w:val="right"/>
        <w:rPr>
          <w:noProof/>
          <w:color w:val="auto"/>
          <w:sz w:val="28"/>
          <w:szCs w:val="28"/>
          <w:lang w:val="kk-KZ"/>
        </w:rPr>
      </w:pPr>
      <w:r w:rsidRPr="006409BB">
        <w:rPr>
          <w:noProof/>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w:t>
      </w:r>
      <w:r w:rsidRPr="006409BB">
        <w:rPr>
          <w:noProof/>
          <w:color w:val="auto"/>
          <w:sz w:val="28"/>
          <w:szCs w:val="28"/>
          <w:lang w:val="kk-KZ"/>
        </w:rPr>
        <w:t>Клиенттердің активтерін және меншікті активтерді инвестициялау бойынша үлестес тұлғалармен жасалған мәмілелер туралы есеп</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496B30">
        <w:rPr>
          <w:rStyle w:val="s1"/>
          <w:b w:val="0"/>
          <w:color w:val="auto"/>
          <w:sz w:val="28"/>
          <w:szCs w:val="28"/>
          <w:lang w:val="kk-KZ"/>
        </w:rPr>
        <w:t>1-RCB_AFL</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color w:val="auto"/>
          <w:sz w:val="28"/>
          <w:szCs w:val="28"/>
          <w:lang w:val="kk-KZ"/>
        </w:rPr>
      </w:pPr>
      <w:r w:rsidRPr="006409BB">
        <w:rPr>
          <w:bCs/>
          <w:noProof/>
          <w:color w:val="auto"/>
          <w:sz w:val="28"/>
          <w:szCs w:val="28"/>
          <w:lang w:val="kk-KZ"/>
        </w:rPr>
        <w:t xml:space="preserve">әкімшілік деректер нысанын толтыру бойынша түсіндірме </w:t>
      </w:r>
      <w:r w:rsidRPr="006409BB">
        <w:rPr>
          <w:bCs/>
          <w:color w:val="auto"/>
          <w:sz w:val="28"/>
          <w:szCs w:val="28"/>
          <w:lang w:val="kk-KZ"/>
        </w:rPr>
        <w:t xml:space="preserve">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«Клиенттердің активтерін және меншікті активтерді инвестициялау бойынша үлестес тұлғалармен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ind w:firstLine="709"/>
        <w:jc w:val="both"/>
        <w:rPr>
          <w:color w:val="000000"/>
          <w:sz w:val="28"/>
          <w:szCs w:val="28"/>
          <w:lang w:val="kk-KZ"/>
        </w:rPr>
      </w:pPr>
      <w:r w:rsidRPr="006409BB">
        <w:rPr>
          <w:color w:val="000000"/>
          <w:sz w:val="28"/>
          <w:szCs w:val="28"/>
          <w:lang w:val="kk-KZ"/>
        </w:rPr>
        <w:t xml:space="preserve">5.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  </w:t>
      </w:r>
    </w:p>
    <w:p w:rsidR="00496B30" w:rsidRDefault="00496B30" w:rsidP="002624CE">
      <w:pPr>
        <w:ind w:firstLine="709"/>
        <w:jc w:val="both"/>
        <w:rPr>
          <w:color w:val="000000"/>
          <w:sz w:val="28"/>
          <w:szCs w:val="28"/>
          <w:lang w:val="kk-KZ"/>
        </w:rPr>
      </w:pPr>
      <w:r w:rsidRPr="006409BB">
        <w:rPr>
          <w:color w:val="000000"/>
          <w:sz w:val="28"/>
          <w:szCs w:val="28"/>
          <w:lang w:val="kk-KZ"/>
        </w:rPr>
        <w:t>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клиент үлестес тұлға ретінде танылатын белгі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7. 4-бағанда мәміле жасау күні «жылы.айы.күні»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8. 5-бағанда шарт, келісім немесе мәміленің жасалғанын растайтын басқа құжат талаптарына сәйкес мәмілені жасау күні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9. 6-бағанда мәміле бойынша нақты есеп айырысу күні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10. 7-бағанда мәліметтер мынадай:</w:t>
      </w:r>
    </w:p>
    <w:p w:rsidR="00496B30" w:rsidRDefault="00496B30" w:rsidP="002624CE">
      <w:pPr>
        <w:ind w:firstLine="709"/>
        <w:jc w:val="both"/>
        <w:rPr>
          <w:color w:val="000000"/>
          <w:sz w:val="28"/>
          <w:szCs w:val="28"/>
          <w:lang w:val="kk-KZ"/>
        </w:rPr>
      </w:pPr>
      <w:r w:rsidRPr="006409BB">
        <w:rPr>
          <w:color w:val="000000"/>
          <w:sz w:val="28"/>
          <w:szCs w:val="28"/>
          <w:lang w:val="kk-KZ"/>
        </w:rPr>
        <w:t xml:space="preserve"> Орталық депозитарийдің есепке алу жүйесінде тіркелген бағалы қағаздардың ұйымдастырылмаған нарығында мәміле жасау кезінде «ұйымдастырылмаған»;</w:t>
      </w:r>
    </w:p>
    <w:p w:rsidR="00496B30" w:rsidRDefault="00496B30" w:rsidP="002624CE">
      <w:pPr>
        <w:ind w:firstLine="709"/>
        <w:jc w:val="both"/>
        <w:rPr>
          <w:color w:val="000000"/>
          <w:sz w:val="28"/>
          <w:szCs w:val="28"/>
          <w:lang w:val="kk-KZ"/>
        </w:rPr>
      </w:pPr>
      <w:r w:rsidRPr="006409BB">
        <w:rPr>
          <w:color w:val="000000"/>
          <w:sz w:val="28"/>
          <w:szCs w:val="28"/>
          <w:lang w:val="kk-KZ"/>
        </w:rPr>
        <w:t>Халықаралық (шетелдік) қор биржасының сауда жүйесінде мәміле жасау кезінде «халықаралық/қор биржасының атауы»;</w:t>
      </w:r>
    </w:p>
    <w:p w:rsidR="00496B30" w:rsidRDefault="00496B30" w:rsidP="002624CE">
      <w:pPr>
        <w:ind w:firstLine="709"/>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кезінде «халықаралық/биржадан тыс»;</w:t>
      </w:r>
    </w:p>
    <w:p w:rsidR="00496B30" w:rsidRDefault="00496B30" w:rsidP="002624CE">
      <w:pPr>
        <w:ind w:firstLine="709"/>
        <w:jc w:val="both"/>
        <w:rPr>
          <w:color w:val="000000"/>
          <w:sz w:val="28"/>
          <w:szCs w:val="28"/>
          <w:lang w:val="kk-KZ"/>
        </w:rPr>
      </w:pPr>
      <w:r w:rsidRPr="006409BB">
        <w:rPr>
          <w:color w:val="000000"/>
          <w:sz w:val="28"/>
          <w:szCs w:val="28"/>
          <w:lang w:val="kk-KZ"/>
        </w:rPr>
        <w:t>Астана халықаралық биржасы (Astana International Exchange) (бұдан әрі – AIX) сауда жүйесінде «Астана» халықаралық қаржы орталығының аумағында мәміле жасау кезінде «АХҚО/AIX».</w:t>
      </w:r>
    </w:p>
    <w:p w:rsidR="00496B30" w:rsidRDefault="00496B30" w:rsidP="002624CE">
      <w:pPr>
        <w:ind w:firstLine="709"/>
        <w:jc w:val="both"/>
        <w:rPr>
          <w:color w:val="000000"/>
          <w:sz w:val="28"/>
          <w:szCs w:val="28"/>
          <w:lang w:val="kk-KZ"/>
        </w:rPr>
      </w:pPr>
      <w:r w:rsidRPr="006409BB">
        <w:rPr>
          <w:color w:val="000000"/>
          <w:sz w:val="28"/>
          <w:szCs w:val="28"/>
          <w:lang w:val="kk-KZ"/>
        </w:rPr>
        <w:t xml:space="preserve">AIX сауда жүйесінен тыс «Астана» халықаралық қаржы орталығының аумағында мәміле жасау кезінде «АХҚО/ биржадан тыс» форматында көрсетіледі. </w:t>
      </w:r>
    </w:p>
    <w:p w:rsidR="00496B30" w:rsidRDefault="00496B30" w:rsidP="002624CE">
      <w:pPr>
        <w:ind w:firstLine="709"/>
        <w:jc w:val="both"/>
        <w:rPr>
          <w:color w:val="000000"/>
          <w:sz w:val="28"/>
          <w:szCs w:val="28"/>
          <w:lang w:val="kk-KZ"/>
        </w:rPr>
      </w:pPr>
      <w:r w:rsidRPr="006409BB">
        <w:rPr>
          <w:color w:val="000000"/>
          <w:sz w:val="28"/>
          <w:szCs w:val="28"/>
          <w:lang w:val="kk-KZ"/>
        </w:rPr>
        <w:t>11.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12.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13.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14.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 бағанда номиналды құнынан пайызбен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15. 15-бағанда бағалы қағаздар саны данамен көрсетіледі. Борыштық бағалы қағаздар шығарылым валютасымен номиналдық құны бойынша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16. 17-бағанда банктік салым шартының аяқталатын күні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17.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3</w:t>
      </w:r>
      <w:r>
        <w:rPr>
          <w:sz w:val="28"/>
          <w:szCs w:val="28"/>
          <w:lang w:val="kk-KZ"/>
        </w:rPr>
        <w:t>8</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19-қосымша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1-RCB_DEALINGS_BD</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ай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брокерлер және (немесе) дилерлер</w:t>
      </w:r>
    </w:p>
    <w:p w:rsidR="00496B30" w:rsidRDefault="00496B30" w:rsidP="002624CE">
      <w:pPr>
        <w:widowControl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айдан</w:t>
      </w:r>
      <w:r w:rsidRPr="006409BB">
        <w:rPr>
          <w:bCs/>
          <w:sz w:val="28"/>
          <w:szCs w:val="28"/>
          <w:lang w:val="kk-KZ"/>
        </w:rPr>
        <w:t xml:space="preserve"> кейінгі айдың </w:t>
      </w:r>
      <w:r>
        <w:rPr>
          <w:bCs/>
          <w:sz w:val="28"/>
          <w:szCs w:val="28"/>
          <w:lang w:val="kk-KZ"/>
        </w:rPr>
        <w:br/>
      </w:r>
      <w:r w:rsidRPr="00496B30">
        <w:rPr>
          <w:rStyle w:val="s1"/>
          <w:b w:val="0"/>
          <w:sz w:val="28"/>
          <w:szCs w:val="28"/>
          <w:lang w:val="kk-KZ"/>
        </w:rPr>
        <w:t>5 (бесінші) жұмыс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ай </w:t>
      </w:r>
      <w:r w:rsidRPr="006409BB">
        <w:rPr>
          <w:bCs/>
          <w:sz w:val="28"/>
          <w:szCs w:val="28"/>
          <w:lang w:val="kk-KZ"/>
        </w:rPr>
        <w:t>сайын</w:t>
      </w:r>
    </w:p>
    <w:p w:rsidR="00496B30" w:rsidRDefault="00496B30" w:rsidP="002624CE">
      <w:pPr>
        <w:widowControl w:val="0"/>
        <w:ind w:firstLine="709"/>
        <w:jc w:val="right"/>
        <w:rPr>
          <w:bCs/>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noProof/>
          <w:sz w:val="28"/>
          <w:szCs w:val="28"/>
          <w:lang w:val="kk-KZ"/>
        </w:rPr>
      </w:pPr>
      <w:r w:rsidRPr="006409BB">
        <w:rPr>
          <w:bCs/>
          <w:noProof/>
          <w:color w:val="auto"/>
          <w:sz w:val="28"/>
          <w:szCs w:val="28"/>
          <w:lang w:val="kk-KZ"/>
        </w:rPr>
        <w:t xml:space="preserve">Кесте. </w:t>
      </w:r>
      <w:r w:rsidRPr="006409BB">
        <w:rPr>
          <w:noProof/>
          <w:sz w:val="28"/>
          <w:szCs w:val="28"/>
          <w:lang w:val="kk-KZ"/>
        </w:rPr>
        <w:t xml:space="preserve">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w:t>
      </w:r>
    </w:p>
    <w:p w:rsidR="00496B30" w:rsidRDefault="00496B30" w:rsidP="002624CE">
      <w:pPr>
        <w:pStyle w:val="pj"/>
        <w:ind w:firstLine="709"/>
        <w:rPr>
          <w:bCs/>
          <w:color w:val="auto"/>
          <w:sz w:val="28"/>
          <w:szCs w:val="28"/>
          <w:lang w:val="kk-KZ"/>
        </w:rPr>
      </w:pPr>
      <w:r w:rsidRPr="006409BB">
        <w:rPr>
          <w:bCs/>
          <w:color w:val="auto"/>
          <w:sz w:val="28"/>
          <w:szCs w:val="28"/>
          <w:lang w:val="kk-KZ"/>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6"/>
        <w:gridCol w:w="2817"/>
        <w:gridCol w:w="3402"/>
        <w:gridCol w:w="2694"/>
        <w:gridCol w:w="2107"/>
        <w:gridCol w:w="2953"/>
      </w:tblGrid>
      <w:tr w:rsidR="00496B30" w:rsidTr="00496B30">
        <w:trPr>
          <w:jc w:val="center"/>
        </w:trPr>
        <w:tc>
          <w:tcPr>
            <w:tcW w:w="19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w:t>
            </w:r>
          </w:p>
        </w:tc>
        <w:tc>
          <w:tcPr>
            <w:tcW w:w="96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Мәміле жасау (операцияны тіркеу) күні</w:t>
            </w:r>
          </w:p>
        </w:tc>
        <w:tc>
          <w:tcPr>
            <w:tcW w:w="1169" w:type="pct"/>
            <w:shd w:val="clear" w:color="auto" w:fill="auto"/>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Мәміле бойынша есеп айырысудың белгіленген күні</w:t>
            </w:r>
          </w:p>
        </w:tc>
        <w:tc>
          <w:tcPr>
            <w:tcW w:w="926" w:type="pct"/>
            <w:shd w:val="clear" w:color="auto" w:fill="auto"/>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Мәміле бойынша есеп айырысудың нақты күні</w:t>
            </w:r>
          </w:p>
        </w:tc>
        <w:tc>
          <w:tcPr>
            <w:tcW w:w="72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84" w:right="-63"/>
              <w:jc w:val="center"/>
              <w:rPr>
                <w:noProof/>
                <w:color w:val="auto"/>
                <w:lang w:val="kk-KZ"/>
              </w:rPr>
            </w:pPr>
            <w:r w:rsidRPr="006409BB">
              <w:rPr>
                <w:noProof/>
                <w:color w:val="auto"/>
                <w:lang w:val="kk-KZ"/>
              </w:rPr>
              <w:t>Эмитенттің атауы</w:t>
            </w:r>
          </w:p>
        </w:tc>
        <w:tc>
          <w:tcPr>
            <w:tcW w:w="1015" w:type="pct"/>
            <w:shd w:val="clear" w:color="auto" w:fill="auto"/>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 xml:space="preserve">Эмитенттің </w:t>
            </w:r>
            <w:r w:rsidRPr="006409BB">
              <w:rPr>
                <w:noProof/>
                <w:lang w:val="kk-KZ"/>
              </w:rPr>
              <w:t>резиденттік елі</w:t>
            </w:r>
          </w:p>
        </w:tc>
      </w:tr>
      <w:tr w:rsidR="00496B30" w:rsidTr="00496B30">
        <w:trPr>
          <w:jc w:val="center"/>
        </w:trPr>
        <w:tc>
          <w:tcPr>
            <w:tcW w:w="19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w:t>
            </w:r>
          </w:p>
        </w:tc>
        <w:tc>
          <w:tcPr>
            <w:tcW w:w="96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w:t>
            </w:r>
          </w:p>
        </w:tc>
        <w:tc>
          <w:tcPr>
            <w:tcW w:w="1169" w:type="pct"/>
            <w:shd w:val="clear" w:color="auto" w:fill="auto"/>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3</w:t>
            </w:r>
          </w:p>
        </w:tc>
        <w:tc>
          <w:tcPr>
            <w:tcW w:w="926" w:type="pct"/>
            <w:shd w:val="clear" w:color="auto" w:fill="auto"/>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4</w:t>
            </w:r>
          </w:p>
        </w:tc>
        <w:tc>
          <w:tcPr>
            <w:tcW w:w="72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5</w:t>
            </w:r>
          </w:p>
        </w:tc>
        <w:tc>
          <w:tcPr>
            <w:tcW w:w="1015" w:type="pct"/>
            <w:shd w:val="clear" w:color="auto" w:fill="auto"/>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6</w:t>
            </w:r>
          </w:p>
        </w:tc>
      </w:tr>
      <w:tr w:rsidR="00496B30" w:rsidTr="00496B30">
        <w:trPr>
          <w:jc w:val="center"/>
        </w:trPr>
        <w:tc>
          <w:tcPr>
            <w:tcW w:w="198" w:type="pct"/>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jc w:val="center"/>
              <w:rPr>
                <w:noProof/>
                <w:lang w:val="kk-KZ"/>
              </w:rPr>
            </w:pPr>
          </w:p>
        </w:tc>
        <w:tc>
          <w:tcPr>
            <w:tcW w:w="968"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1169" w:type="pct"/>
            <w:shd w:val="clear" w:color="auto" w:fill="auto"/>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926" w:type="pct"/>
            <w:shd w:val="clear" w:color="auto" w:fill="auto"/>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724"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noProof/>
                <w:lang w:val="kk-KZ"/>
              </w:rPr>
            </w:pPr>
            <w:r w:rsidRPr="006409BB">
              <w:rPr>
                <w:noProof/>
                <w:lang w:val="kk-KZ"/>
              </w:rPr>
              <w:t> </w:t>
            </w:r>
          </w:p>
        </w:tc>
        <w:tc>
          <w:tcPr>
            <w:tcW w:w="1015" w:type="pct"/>
            <w:shd w:val="clear" w:color="auto" w:fill="auto"/>
            <w:hideMark/>
          </w:tcPr>
          <w:p w:rsidR="00496B30" w:rsidRDefault="00496B30" w:rsidP="002624CE">
            <w:pPr>
              <w:pStyle w:val="af1"/>
              <w:spacing w:before="0" w:beforeAutospacing="0" w:after="0" w:afterAutospacing="0"/>
              <w:rPr>
                <w:noProof/>
                <w:lang w:val="kk-KZ"/>
              </w:rPr>
            </w:pPr>
            <w:r w:rsidRPr="006409BB">
              <w:rPr>
                <w:noProof/>
                <w:lang w:val="kk-KZ"/>
              </w:rPr>
              <w:t> </w:t>
            </w:r>
          </w:p>
        </w:tc>
      </w:tr>
    </w:tbl>
    <w:p w:rsidR="00496B30" w:rsidRDefault="00496B30" w:rsidP="002624CE">
      <w:pPr>
        <w:pStyle w:val="pj"/>
        <w:rPr>
          <w:noProof/>
          <w:color w:val="auto"/>
          <w:sz w:val="28"/>
          <w:szCs w:val="28"/>
          <w:lang w:val="kk-KZ"/>
        </w:rPr>
      </w:pPr>
      <w:r w:rsidRPr="006409BB">
        <w:rPr>
          <w:noProof/>
          <w:color w:val="auto"/>
          <w:sz w:val="28"/>
          <w:szCs w:val="28"/>
          <w:lang w:val="kk-KZ"/>
        </w:rPr>
        <w:t> </w:t>
      </w:r>
    </w:p>
    <w:p w:rsidR="00496B30" w:rsidRDefault="00496B30" w:rsidP="002624CE">
      <w:pPr>
        <w:pStyle w:val="pji"/>
        <w:spacing w:before="0" w:beforeAutospacing="0" w:after="0" w:afterAutospacing="0"/>
        <w:ind w:firstLine="709"/>
        <w:rPr>
          <w:rStyle w:val="s3"/>
          <w:noProof/>
          <w:color w:val="auto"/>
          <w:sz w:val="28"/>
          <w:szCs w:val="28"/>
        </w:rPr>
      </w:pPr>
      <w:r w:rsidRPr="006409BB">
        <w:rPr>
          <w:rStyle w:val="s3"/>
          <w:noProof/>
          <w:color w:val="auto"/>
          <w:sz w:val="28"/>
          <w:szCs w:val="28"/>
        </w:rPr>
        <w:t>кестенің жалғасы:</w:t>
      </w:r>
    </w:p>
    <w:p w:rsidR="00496B30" w:rsidRDefault="00496B30" w:rsidP="002624CE">
      <w:pPr>
        <w:pStyle w:val="pji"/>
        <w:spacing w:before="0" w:beforeAutospacing="0" w:after="0" w:afterAutospacing="0"/>
        <w:ind w:firstLine="709"/>
        <w:rPr>
          <w:rStyle w:val="s3"/>
          <w:noProof/>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75"/>
        <w:gridCol w:w="2552"/>
        <w:gridCol w:w="4397"/>
        <w:gridCol w:w="2628"/>
        <w:gridCol w:w="2997"/>
      </w:tblGrid>
      <w:tr w:rsidR="00496B30" w:rsidTr="00496B30">
        <w:trPr>
          <w:jc w:val="center"/>
        </w:trPr>
        <w:tc>
          <w:tcPr>
            <w:tcW w:w="679"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Қаржы құралының түрі</w:t>
            </w:r>
          </w:p>
        </w:tc>
        <w:tc>
          <w:tcPr>
            <w:tcW w:w="87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Қаржы құралының сәйкестендіру нөмірі</w:t>
            </w:r>
          </w:p>
        </w:tc>
        <w:tc>
          <w:tcPr>
            <w:tcW w:w="1511" w:type="pct"/>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Бір қаржы құралының шығарылым валютасындағы номиналдық құны</w:t>
            </w:r>
            <w:r w:rsidRPr="006409BB">
              <w:rPr>
                <w:noProof/>
                <w:color w:val="auto"/>
                <w:lang w:val="kk-KZ"/>
              </w:rPr>
              <w:t xml:space="preserve"> </w:t>
            </w:r>
          </w:p>
        </w:tc>
        <w:tc>
          <w:tcPr>
            <w:tcW w:w="903" w:type="pct"/>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Қаржы құралының р</w:t>
            </w:r>
            <w:r w:rsidRPr="006409BB">
              <w:rPr>
                <w:noProof/>
                <w:color w:val="auto"/>
                <w:lang w:val="kk-KZ"/>
              </w:rPr>
              <w:t xml:space="preserve">ейтингі </w:t>
            </w:r>
          </w:p>
        </w:tc>
        <w:tc>
          <w:tcPr>
            <w:tcW w:w="1030" w:type="pct"/>
          </w:tcPr>
          <w:p w:rsidR="00496B30" w:rsidRDefault="00496B30" w:rsidP="002624CE">
            <w:pPr>
              <w:pStyle w:val="pc"/>
              <w:spacing w:before="0" w:beforeAutospacing="0" w:after="0" w:afterAutospacing="0"/>
              <w:jc w:val="center"/>
              <w:rPr>
                <w:noProof/>
                <w:color w:val="auto"/>
                <w:lang w:val="kk-KZ"/>
              </w:rPr>
            </w:pPr>
            <w:r w:rsidRPr="006409BB">
              <w:rPr>
                <w:noProof/>
                <w:lang w:val="kk-KZ"/>
              </w:rPr>
              <w:t>Қаржы құралдарының саны</w:t>
            </w:r>
          </w:p>
        </w:tc>
      </w:tr>
      <w:tr w:rsidR="00496B30" w:rsidTr="00496B30">
        <w:trPr>
          <w:jc w:val="center"/>
        </w:trPr>
        <w:tc>
          <w:tcPr>
            <w:tcW w:w="679"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87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1511" w:type="pct"/>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903" w:type="pct"/>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1030" w:type="pct"/>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r>
    </w:tbl>
    <w:p w:rsidR="00496B30" w:rsidRDefault="00496B30" w:rsidP="002624CE">
      <w:pPr>
        <w:pStyle w:val="pj"/>
        <w:rPr>
          <w:color w:val="auto"/>
          <w:sz w:val="28"/>
          <w:szCs w:val="28"/>
          <w:lang w:val="kk-KZ"/>
        </w:rPr>
      </w:pP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690"/>
        <w:gridCol w:w="2127"/>
        <w:gridCol w:w="1135"/>
        <w:gridCol w:w="2124"/>
        <w:gridCol w:w="1135"/>
        <w:gridCol w:w="1702"/>
        <w:gridCol w:w="1557"/>
        <w:gridCol w:w="710"/>
        <w:gridCol w:w="1135"/>
        <w:gridCol w:w="1234"/>
      </w:tblGrid>
      <w:tr w:rsidR="00496B30" w:rsidTr="00496B30">
        <w:trPr>
          <w:jc w:val="center"/>
        </w:trPr>
        <w:tc>
          <w:tcPr>
            <w:tcW w:w="581" w:type="pct"/>
            <w:vMerge w:val="restart"/>
            <w:tcBorders>
              <w:top w:val="single" w:sz="8" w:space="0" w:color="auto"/>
              <w:left w:val="single" w:sz="8" w:space="0" w:color="auto"/>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Бір қаржы құралының таза бағасы</w:t>
            </w:r>
          </w:p>
        </w:tc>
        <w:tc>
          <w:tcPr>
            <w:tcW w:w="11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85" w:right="-113"/>
              <w:jc w:val="center"/>
              <w:rPr>
                <w:noProof/>
                <w:color w:val="auto"/>
                <w:lang w:val="kk-KZ"/>
              </w:rPr>
            </w:pPr>
            <w:r w:rsidRPr="006409BB">
              <w:rPr>
                <w:noProof/>
                <w:lang w:val="kk-KZ"/>
              </w:rPr>
              <w:t>Бір қаржы құралының алымдар шегерілмеген бағасы</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Мәміле көлемі</w:t>
            </w:r>
          </w:p>
        </w:tc>
        <w:tc>
          <w:tcPr>
            <w:tcW w:w="585" w:type="pct"/>
            <w:vMerge w:val="restart"/>
            <w:tcBorders>
              <w:top w:val="single" w:sz="8" w:space="0" w:color="auto"/>
              <w:left w:val="nil"/>
              <w:right w:val="single" w:sz="8" w:space="0" w:color="auto"/>
            </w:tcBorders>
            <w:hideMark/>
          </w:tcPr>
          <w:p w:rsidR="00496B30" w:rsidRPr="002624CE" w:rsidRDefault="00496B30" w:rsidP="002624CE">
            <w:pPr>
              <w:pStyle w:val="pc"/>
              <w:spacing w:before="0" w:beforeAutospacing="0" w:after="0" w:afterAutospacing="0"/>
              <w:jc w:val="center"/>
              <w:rPr>
                <w:noProof/>
                <w:color w:val="auto"/>
                <w:lang w:val="kk-KZ"/>
              </w:rPr>
            </w:pPr>
            <w:r w:rsidRPr="002624CE">
              <w:rPr>
                <w:rStyle w:val="s0"/>
                <w:noProof/>
                <w:color w:val="auto"/>
                <w:sz w:val="24"/>
                <w:szCs w:val="24"/>
                <w:lang w:val="kk-KZ"/>
              </w:rPr>
              <w:t>Номиналды құн валютасының коды</w:t>
            </w:r>
          </w:p>
        </w:tc>
        <w:tc>
          <w:tcPr>
            <w:tcW w:w="535" w:type="pct"/>
            <w:vMerge w:val="restart"/>
            <w:tcBorders>
              <w:top w:val="single" w:sz="8" w:space="0" w:color="auto"/>
              <w:left w:val="nil"/>
              <w:right w:val="single" w:sz="8" w:space="0" w:color="auto"/>
            </w:tcBorders>
          </w:tcPr>
          <w:p w:rsidR="00496B30" w:rsidRDefault="00496B30" w:rsidP="002624CE">
            <w:pPr>
              <w:pStyle w:val="pc"/>
              <w:spacing w:before="0" w:beforeAutospacing="0" w:after="0" w:afterAutospacing="0"/>
              <w:jc w:val="center"/>
              <w:rPr>
                <w:noProof/>
                <w:color w:val="auto"/>
                <w:lang w:val="kk-KZ"/>
              </w:rPr>
            </w:pPr>
            <w:r w:rsidRPr="006409BB">
              <w:rPr>
                <w:noProof/>
                <w:lang w:val="kk-KZ"/>
              </w:rPr>
              <w:t>Төлем валютасының к</w:t>
            </w:r>
            <w:r w:rsidRPr="002624CE">
              <w:rPr>
                <w:rStyle w:val="s0"/>
                <w:noProof/>
                <w:color w:val="auto"/>
                <w:sz w:val="24"/>
                <w:szCs w:val="24"/>
                <w:lang w:val="kk-KZ"/>
              </w:rPr>
              <w:t>оды</w:t>
            </w:r>
          </w:p>
        </w:tc>
        <w:tc>
          <w:tcPr>
            <w:tcW w:w="244" w:type="pct"/>
            <w:vMerge w:val="restart"/>
            <w:tcBorders>
              <w:top w:val="single" w:sz="8" w:space="0" w:color="auto"/>
              <w:left w:val="nil"/>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Нарық</w:t>
            </w:r>
          </w:p>
        </w:tc>
        <w:tc>
          <w:tcPr>
            <w:tcW w:w="390" w:type="pct"/>
            <w:vMerge w:val="restart"/>
            <w:tcBorders>
              <w:top w:val="single" w:sz="8" w:space="0" w:color="auto"/>
              <w:left w:val="nil"/>
              <w:right w:val="single" w:sz="8" w:space="0" w:color="auto"/>
            </w:tcBorders>
          </w:tcPr>
          <w:p w:rsidR="00496B30" w:rsidRDefault="00496B30" w:rsidP="002624CE">
            <w:pPr>
              <w:pStyle w:val="pc"/>
              <w:spacing w:before="0" w:beforeAutospacing="0" w:after="0" w:afterAutospacing="0"/>
              <w:jc w:val="center"/>
              <w:rPr>
                <w:noProof/>
                <w:color w:val="auto"/>
                <w:lang w:val="kk-KZ"/>
              </w:rPr>
            </w:pPr>
            <w:r w:rsidRPr="006409BB">
              <w:rPr>
                <w:noProof/>
                <w:lang w:val="kk-KZ"/>
              </w:rPr>
              <w:t>Брокердің атауы</w:t>
            </w:r>
          </w:p>
        </w:tc>
        <w:tc>
          <w:tcPr>
            <w:tcW w:w="424" w:type="pct"/>
            <w:vMerge w:val="restart"/>
            <w:tcBorders>
              <w:top w:val="single" w:sz="8" w:space="0" w:color="auto"/>
              <w:left w:val="nil"/>
              <w:right w:val="single" w:sz="8" w:space="0" w:color="auto"/>
            </w:tcBorders>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Брокердің резиденттік елі</w:t>
            </w:r>
          </w:p>
        </w:tc>
      </w:tr>
      <w:tr w:rsidR="00496B30" w:rsidTr="00496B30">
        <w:trPr>
          <w:jc w:val="center"/>
        </w:trPr>
        <w:tc>
          <w:tcPr>
            <w:tcW w:w="581"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noProof/>
                <w:lang w:val="kk-KZ"/>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8" w:right="-111"/>
              <w:jc w:val="center"/>
              <w:rPr>
                <w:noProof/>
                <w:color w:val="auto"/>
                <w:lang w:val="kk-KZ"/>
              </w:rPr>
            </w:pPr>
            <w:r w:rsidRPr="006409BB">
              <w:rPr>
                <w:noProof/>
                <w:lang w:val="kk-KZ"/>
              </w:rPr>
              <w:t>шетел валютасымен</w:t>
            </w:r>
          </w:p>
        </w:tc>
        <w:tc>
          <w:tcPr>
            <w:tcW w:w="390"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теңгемен</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63" w:right="-105"/>
              <w:jc w:val="center"/>
              <w:rPr>
                <w:noProof/>
                <w:color w:val="auto"/>
                <w:lang w:val="kk-KZ"/>
              </w:rPr>
            </w:pPr>
            <w:r w:rsidRPr="006409BB">
              <w:rPr>
                <w:noProof/>
                <w:lang w:val="kk-KZ"/>
              </w:rPr>
              <w:t>шетел валютасымен</w:t>
            </w:r>
          </w:p>
        </w:tc>
        <w:tc>
          <w:tcPr>
            <w:tcW w:w="390"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теңгемен</w:t>
            </w:r>
          </w:p>
        </w:tc>
        <w:tc>
          <w:tcPr>
            <w:tcW w:w="585" w:type="pct"/>
            <w:vMerge/>
            <w:tcBorders>
              <w:left w:val="nil"/>
              <w:bottom w:val="single" w:sz="8" w:space="0" w:color="auto"/>
              <w:right w:val="single" w:sz="8" w:space="0" w:color="auto"/>
            </w:tcBorders>
            <w:vAlign w:val="center"/>
            <w:hideMark/>
          </w:tcPr>
          <w:p w:rsidR="00496B30" w:rsidRDefault="00496B30" w:rsidP="002624CE">
            <w:pPr>
              <w:jc w:val="center"/>
              <w:rPr>
                <w:noProof/>
                <w:lang w:val="kk-KZ"/>
              </w:rPr>
            </w:pPr>
          </w:p>
        </w:tc>
        <w:tc>
          <w:tcPr>
            <w:tcW w:w="535" w:type="pct"/>
            <w:vMerge/>
            <w:tcBorders>
              <w:left w:val="nil"/>
              <w:bottom w:val="single" w:sz="8" w:space="0" w:color="auto"/>
              <w:right w:val="single" w:sz="8" w:space="0" w:color="auto"/>
            </w:tcBorders>
            <w:vAlign w:val="center"/>
          </w:tcPr>
          <w:p w:rsidR="00496B30" w:rsidRDefault="00496B30" w:rsidP="002624CE">
            <w:pPr>
              <w:jc w:val="center"/>
              <w:rPr>
                <w:noProof/>
                <w:lang w:val="kk-KZ"/>
              </w:rPr>
            </w:pPr>
          </w:p>
        </w:tc>
        <w:tc>
          <w:tcPr>
            <w:tcW w:w="244" w:type="pct"/>
            <w:vMerge/>
            <w:tcBorders>
              <w:left w:val="nil"/>
              <w:bottom w:val="single" w:sz="8" w:space="0" w:color="auto"/>
              <w:right w:val="single" w:sz="8" w:space="0" w:color="auto"/>
            </w:tcBorders>
            <w:vAlign w:val="center"/>
            <w:hideMark/>
          </w:tcPr>
          <w:p w:rsidR="00496B30" w:rsidRDefault="00496B30" w:rsidP="002624CE">
            <w:pPr>
              <w:jc w:val="center"/>
              <w:rPr>
                <w:noProof/>
                <w:lang w:val="kk-KZ"/>
              </w:rPr>
            </w:pPr>
          </w:p>
        </w:tc>
        <w:tc>
          <w:tcPr>
            <w:tcW w:w="390" w:type="pct"/>
            <w:vMerge/>
            <w:tcBorders>
              <w:left w:val="nil"/>
              <w:bottom w:val="single" w:sz="8" w:space="0" w:color="auto"/>
              <w:right w:val="single" w:sz="8" w:space="0" w:color="auto"/>
            </w:tcBorders>
          </w:tcPr>
          <w:p w:rsidR="00496B30" w:rsidRDefault="00496B30" w:rsidP="002624CE">
            <w:pPr>
              <w:jc w:val="center"/>
              <w:rPr>
                <w:noProof/>
                <w:lang w:val="kk-KZ"/>
              </w:rPr>
            </w:pPr>
          </w:p>
        </w:tc>
        <w:tc>
          <w:tcPr>
            <w:tcW w:w="424" w:type="pct"/>
            <w:vMerge/>
            <w:tcBorders>
              <w:left w:val="nil"/>
              <w:bottom w:val="single" w:sz="8" w:space="0" w:color="auto"/>
              <w:right w:val="single" w:sz="8" w:space="0" w:color="auto"/>
            </w:tcBorders>
          </w:tcPr>
          <w:p w:rsidR="00496B30" w:rsidRDefault="00496B30" w:rsidP="002624CE">
            <w:pPr>
              <w:jc w:val="center"/>
              <w:rPr>
                <w:noProof/>
                <w:lang w:val="kk-KZ"/>
              </w:rPr>
            </w:pPr>
          </w:p>
        </w:tc>
      </w:tr>
      <w:tr w:rsidR="00496B30" w:rsidTr="00496B30">
        <w:trPr>
          <w:jc w:val="center"/>
        </w:trPr>
        <w:tc>
          <w:tcPr>
            <w:tcW w:w="581" w:type="pct"/>
            <w:tcBorders>
              <w:top w:val="nil"/>
              <w:left w:val="single" w:sz="8" w:space="0" w:color="auto"/>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12</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13</w:t>
            </w:r>
          </w:p>
        </w:tc>
        <w:tc>
          <w:tcPr>
            <w:tcW w:w="390"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14</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15</w:t>
            </w:r>
          </w:p>
        </w:tc>
        <w:tc>
          <w:tcPr>
            <w:tcW w:w="390"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16</w:t>
            </w:r>
          </w:p>
        </w:tc>
        <w:tc>
          <w:tcPr>
            <w:tcW w:w="585"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17</w:t>
            </w:r>
          </w:p>
        </w:tc>
        <w:tc>
          <w:tcPr>
            <w:tcW w:w="535"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18</w:t>
            </w:r>
          </w:p>
        </w:tc>
        <w:tc>
          <w:tcPr>
            <w:tcW w:w="244"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19</w:t>
            </w:r>
          </w:p>
        </w:tc>
        <w:tc>
          <w:tcPr>
            <w:tcW w:w="390" w:type="pct"/>
            <w:tcBorders>
              <w:top w:val="nil"/>
              <w:left w:val="nil"/>
              <w:bottom w:val="single" w:sz="8" w:space="0" w:color="auto"/>
              <w:right w:val="single" w:sz="8" w:space="0" w:color="auto"/>
            </w:tcBorders>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20</w:t>
            </w:r>
          </w:p>
        </w:tc>
        <w:tc>
          <w:tcPr>
            <w:tcW w:w="424" w:type="pct"/>
            <w:tcBorders>
              <w:top w:val="nil"/>
              <w:left w:val="nil"/>
              <w:bottom w:val="single" w:sz="8" w:space="0" w:color="auto"/>
              <w:right w:val="single" w:sz="8" w:space="0" w:color="auto"/>
            </w:tcBorders>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21</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46"/>
        <w:gridCol w:w="1362"/>
        <w:gridCol w:w="7315"/>
        <w:gridCol w:w="2226"/>
      </w:tblGrid>
      <w:tr w:rsidR="00496B30" w:rsidRPr="00496B30" w:rsidTr="00496B30">
        <w:trPr>
          <w:jc w:val="center"/>
        </w:trPr>
        <w:tc>
          <w:tcPr>
            <w:tcW w:w="5000" w:type="pct"/>
            <w:gridSpan w:val="4"/>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Қаржы құралын сатушы (жөнелтуші) туралы мәліметтер</w:t>
            </w:r>
          </w:p>
        </w:tc>
      </w:tr>
      <w:tr w:rsidR="00496B30" w:rsidRPr="00496B30" w:rsidTr="00496B30">
        <w:trPr>
          <w:jc w:val="center"/>
        </w:trPr>
        <w:tc>
          <w:tcPr>
            <w:tcW w:w="1253"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lastRenderedPageBreak/>
              <w:t xml:space="preserve">Жеке тұлғаның тегі, аты және әкесінің аты (ол бар болса) </w:t>
            </w:r>
          </w:p>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немесе заңды тұлғаның атауы</w:t>
            </w:r>
          </w:p>
        </w:tc>
        <w:tc>
          <w:tcPr>
            <w:tcW w:w="468" w:type="pct"/>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Резиденттік елі</w:t>
            </w:r>
          </w:p>
        </w:tc>
        <w:tc>
          <w:tcPr>
            <w:tcW w:w="2514"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Жеке сәйкестендіру нөмірі (бұдан әрі – ЖСН), бизнес-сәйкестендіру нөмірі (бұдан әрі – БСН) не өзге сәйкестендіру нөмірі (Қазақстан Республикасының бейрезиденттері үшін)</w:t>
            </w:r>
          </w:p>
        </w:tc>
        <w:tc>
          <w:tcPr>
            <w:tcW w:w="765" w:type="pct"/>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Ұйым мәмілеге (операцияға) қандай тарап ретінде қатысты</w:t>
            </w:r>
          </w:p>
        </w:tc>
      </w:tr>
      <w:tr w:rsidR="00496B30" w:rsidTr="00496B30">
        <w:trPr>
          <w:jc w:val="center"/>
        </w:trPr>
        <w:tc>
          <w:tcPr>
            <w:tcW w:w="1253"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22</w:t>
            </w:r>
          </w:p>
        </w:tc>
        <w:tc>
          <w:tcPr>
            <w:tcW w:w="468"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23</w:t>
            </w:r>
          </w:p>
        </w:tc>
        <w:tc>
          <w:tcPr>
            <w:tcW w:w="2514"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24</w:t>
            </w:r>
          </w:p>
        </w:tc>
        <w:tc>
          <w:tcPr>
            <w:tcW w:w="765"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25</w:t>
            </w:r>
          </w:p>
        </w:tc>
      </w:tr>
    </w:tbl>
    <w:p w:rsidR="00496B30" w:rsidRDefault="00496B30" w:rsidP="002624CE">
      <w:pPr>
        <w:pStyle w:val="pj"/>
        <w:rPr>
          <w:noProof/>
          <w:color w:val="auto"/>
          <w:sz w:val="28"/>
          <w:szCs w:val="28"/>
          <w:lang w:val="kk-KZ"/>
        </w:rPr>
      </w:pPr>
    </w:p>
    <w:p w:rsidR="00496B30" w:rsidRDefault="00496B30" w:rsidP="002624CE">
      <w:pPr>
        <w:pStyle w:val="pj"/>
        <w:ind w:firstLine="709"/>
        <w:rPr>
          <w:rStyle w:val="s3"/>
          <w:noProof/>
          <w:color w:val="auto"/>
          <w:sz w:val="28"/>
          <w:szCs w:val="28"/>
        </w:rPr>
      </w:pPr>
      <w:r w:rsidRPr="006409BB">
        <w:rPr>
          <w:rStyle w:val="s3"/>
          <w:noProof/>
          <w:color w:val="auto"/>
          <w:sz w:val="28"/>
          <w:szCs w:val="28"/>
        </w:rPr>
        <w:t>кестенің жалғасы:</w:t>
      </w:r>
    </w:p>
    <w:p w:rsidR="00496B30" w:rsidRDefault="00496B30" w:rsidP="002624CE">
      <w:pPr>
        <w:pStyle w:val="pji"/>
        <w:spacing w:before="0" w:beforeAutospacing="0" w:after="0" w:afterAutospacing="0"/>
        <w:rPr>
          <w:noProof/>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50"/>
        <w:gridCol w:w="1621"/>
        <w:gridCol w:w="5302"/>
        <w:gridCol w:w="2776"/>
      </w:tblGrid>
      <w:tr w:rsidR="00496B30" w:rsidRPr="00496B30" w:rsidTr="00496B30">
        <w:trPr>
          <w:jc w:val="center"/>
        </w:trPr>
        <w:tc>
          <w:tcPr>
            <w:tcW w:w="5000" w:type="pct"/>
            <w:gridSpan w:val="4"/>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Қаржы құралын сатып алушы (алушы) туралы мәліметтер</w:t>
            </w:r>
          </w:p>
        </w:tc>
      </w:tr>
      <w:tr w:rsidR="00496B30" w:rsidRPr="00496B30" w:rsidTr="00496B30">
        <w:trPr>
          <w:jc w:val="center"/>
        </w:trPr>
        <w:tc>
          <w:tcPr>
            <w:tcW w:w="1667"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 xml:space="preserve">Жеке тұлғаның тегі, аты және әкесінің аты </w:t>
            </w:r>
          </w:p>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(ол бар болса) немесе заңды тұлғаның атауы</w:t>
            </w:r>
          </w:p>
        </w:tc>
        <w:tc>
          <w:tcPr>
            <w:tcW w:w="557" w:type="pct"/>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Резиденттік елі</w:t>
            </w:r>
          </w:p>
        </w:tc>
        <w:tc>
          <w:tcPr>
            <w:tcW w:w="1822"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ЖСН, БСН не өзге сәйкестендіру нөмірі (Қазақстан Республикасының бейрезиденттері үшін)</w:t>
            </w:r>
          </w:p>
        </w:tc>
        <w:tc>
          <w:tcPr>
            <w:tcW w:w="954" w:type="pct"/>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Ұйым мәмілеге (операцияға) қандай тарап ретінде қатысты</w:t>
            </w:r>
          </w:p>
        </w:tc>
      </w:tr>
      <w:tr w:rsidR="00496B30" w:rsidTr="00496B30">
        <w:trPr>
          <w:jc w:val="center"/>
        </w:trPr>
        <w:tc>
          <w:tcPr>
            <w:tcW w:w="1667"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26</w:t>
            </w:r>
          </w:p>
        </w:tc>
        <w:tc>
          <w:tcPr>
            <w:tcW w:w="557"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27</w:t>
            </w:r>
          </w:p>
        </w:tc>
        <w:tc>
          <w:tcPr>
            <w:tcW w:w="1822"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28</w:t>
            </w:r>
          </w:p>
        </w:tc>
        <w:tc>
          <w:tcPr>
            <w:tcW w:w="954" w:type="pct"/>
            <w:hideMark/>
          </w:tcPr>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29</w:t>
            </w:r>
          </w:p>
        </w:tc>
      </w:tr>
    </w:tbl>
    <w:p w:rsidR="00496B30" w:rsidRDefault="00496B30" w:rsidP="002624CE">
      <w:pPr>
        <w:pStyle w:val="pj"/>
        <w:rPr>
          <w:noProof/>
          <w:color w:val="auto"/>
          <w:sz w:val="28"/>
          <w:szCs w:val="28"/>
          <w:lang w:val="kk-KZ"/>
        </w:rPr>
      </w:pPr>
    </w:p>
    <w:p w:rsidR="00496B30" w:rsidRDefault="00496B30" w:rsidP="002624CE">
      <w:pPr>
        <w:pStyle w:val="pji"/>
        <w:spacing w:before="0" w:beforeAutospacing="0" w:after="0" w:afterAutospacing="0"/>
        <w:ind w:firstLine="709"/>
        <w:rPr>
          <w:rStyle w:val="s3"/>
          <w:noProof/>
          <w:color w:val="auto"/>
          <w:sz w:val="28"/>
          <w:szCs w:val="28"/>
        </w:rPr>
      </w:pPr>
      <w:r w:rsidRPr="006409BB">
        <w:rPr>
          <w:rStyle w:val="s3"/>
          <w:noProof/>
          <w:color w:val="auto"/>
          <w:sz w:val="28"/>
          <w:szCs w:val="28"/>
        </w:rPr>
        <w:t>кестенің жалғасы:</w:t>
      </w:r>
    </w:p>
    <w:p w:rsidR="00496B30" w:rsidRDefault="00496B30" w:rsidP="002624CE">
      <w:pPr>
        <w:pStyle w:val="pji"/>
        <w:spacing w:before="0" w:beforeAutospacing="0" w:after="0" w:afterAutospacing="0"/>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89"/>
        <w:gridCol w:w="3768"/>
        <w:gridCol w:w="4344"/>
        <w:gridCol w:w="3188"/>
        <w:gridCol w:w="70"/>
      </w:tblGrid>
      <w:tr w:rsidR="00496B30" w:rsidTr="00496B30">
        <w:trPr>
          <w:trHeight w:val="230"/>
          <w:jc w:val="center"/>
        </w:trPr>
        <w:tc>
          <w:tcPr>
            <w:tcW w:w="1095" w:type="pct"/>
            <w:vMerge w:val="restart"/>
            <w:tcBorders>
              <w:top w:val="single" w:sz="8" w:space="0" w:color="auto"/>
              <w:left w:val="single" w:sz="8" w:space="0" w:color="auto"/>
              <w:bottom w:val="single" w:sz="8" w:space="0" w:color="auto"/>
              <w:right w:val="single" w:sz="8" w:space="0" w:color="auto"/>
            </w:tcBorders>
            <w:hideMark/>
          </w:tcPr>
          <w:p w:rsidR="00496B30" w:rsidRPr="002624CE" w:rsidRDefault="00496B30" w:rsidP="002624CE">
            <w:pPr>
              <w:jc w:val="center"/>
              <w:rPr>
                <w:noProof/>
                <w:color w:val="000000"/>
                <w:sz w:val="24"/>
                <w:szCs w:val="24"/>
                <w:lang w:val="kk-KZ"/>
              </w:rPr>
            </w:pPr>
            <w:r w:rsidRPr="002624CE">
              <w:rPr>
                <w:noProof/>
                <w:color w:val="000000"/>
                <w:sz w:val="24"/>
                <w:szCs w:val="24"/>
                <w:lang w:val="kk-KZ"/>
              </w:rPr>
              <w:t>Кастодиан банктің атауы</w:t>
            </w:r>
          </w:p>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(бар болса)</w:t>
            </w:r>
          </w:p>
        </w:tc>
        <w:tc>
          <w:tcPr>
            <w:tcW w:w="1294" w:type="pct"/>
            <w:vMerge w:val="restart"/>
            <w:tcBorders>
              <w:top w:val="single" w:sz="8" w:space="0" w:color="auto"/>
              <w:left w:val="nil"/>
              <w:bottom w:val="single" w:sz="8" w:space="0" w:color="auto"/>
              <w:right w:val="single" w:sz="8" w:space="0" w:color="auto"/>
            </w:tcBorders>
            <w:hideMark/>
          </w:tcPr>
          <w:p w:rsidR="00496B30" w:rsidRPr="002624CE" w:rsidRDefault="00496B30" w:rsidP="002624CE">
            <w:pPr>
              <w:jc w:val="center"/>
              <w:rPr>
                <w:noProof/>
                <w:color w:val="000000"/>
                <w:sz w:val="24"/>
                <w:szCs w:val="24"/>
                <w:lang w:val="kk-KZ"/>
              </w:rPr>
            </w:pPr>
            <w:r w:rsidRPr="002624CE">
              <w:rPr>
                <w:noProof/>
                <w:color w:val="000000"/>
                <w:sz w:val="24"/>
                <w:szCs w:val="24"/>
                <w:lang w:val="kk-KZ"/>
              </w:rPr>
              <w:t xml:space="preserve">Шетелдік номиналды </w:t>
            </w:r>
          </w:p>
          <w:p w:rsidR="00496B30" w:rsidRPr="002624CE" w:rsidRDefault="00496B30" w:rsidP="002624CE">
            <w:pPr>
              <w:jc w:val="center"/>
              <w:rPr>
                <w:noProof/>
                <w:color w:val="000000"/>
                <w:sz w:val="24"/>
                <w:szCs w:val="24"/>
                <w:lang w:val="kk-KZ"/>
              </w:rPr>
            </w:pPr>
            <w:r w:rsidRPr="002624CE">
              <w:rPr>
                <w:noProof/>
                <w:color w:val="000000"/>
                <w:sz w:val="24"/>
                <w:szCs w:val="24"/>
                <w:lang w:val="kk-KZ"/>
              </w:rPr>
              <w:t>ұстаушының атауы</w:t>
            </w:r>
          </w:p>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(бар болса)</w:t>
            </w:r>
          </w:p>
        </w:tc>
        <w:tc>
          <w:tcPr>
            <w:tcW w:w="1492" w:type="pct"/>
            <w:vMerge w:val="restart"/>
            <w:tcBorders>
              <w:top w:val="single" w:sz="8" w:space="0" w:color="auto"/>
              <w:left w:val="nil"/>
              <w:bottom w:val="single" w:sz="8" w:space="0" w:color="auto"/>
              <w:right w:val="single" w:sz="8" w:space="0" w:color="auto"/>
            </w:tcBorders>
            <w:hideMark/>
          </w:tcPr>
          <w:p w:rsidR="00496B30" w:rsidRPr="002624CE" w:rsidRDefault="00496B30" w:rsidP="002624CE">
            <w:pPr>
              <w:jc w:val="center"/>
              <w:rPr>
                <w:noProof/>
                <w:color w:val="000000"/>
                <w:sz w:val="24"/>
                <w:szCs w:val="24"/>
                <w:lang w:val="kk-KZ"/>
              </w:rPr>
            </w:pPr>
            <w:r w:rsidRPr="002624CE">
              <w:rPr>
                <w:noProof/>
                <w:color w:val="000000"/>
                <w:sz w:val="24"/>
                <w:szCs w:val="24"/>
                <w:lang w:val="kk-KZ"/>
              </w:rPr>
              <w:t>Есеп айырысу депозитарлық жүйесінің атауы</w:t>
            </w:r>
          </w:p>
          <w:p w:rsidR="00496B30" w:rsidRDefault="00496B30" w:rsidP="002624CE">
            <w:pPr>
              <w:pStyle w:val="pc"/>
              <w:spacing w:before="0" w:beforeAutospacing="0" w:after="0" w:afterAutospacing="0"/>
              <w:jc w:val="center"/>
              <w:rPr>
                <w:noProof/>
                <w:color w:val="auto"/>
                <w:lang w:val="kk-KZ"/>
              </w:rPr>
            </w:pPr>
            <w:r w:rsidRPr="006409BB">
              <w:rPr>
                <w:noProof/>
                <w:color w:val="auto"/>
                <w:lang w:val="kk-KZ"/>
              </w:rPr>
              <w:t>(бар болса)</w:t>
            </w:r>
          </w:p>
        </w:tc>
        <w:tc>
          <w:tcPr>
            <w:tcW w:w="10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noProof/>
                <w:color w:val="auto"/>
                <w:lang w:val="kk-KZ"/>
              </w:rPr>
            </w:pPr>
            <w:r w:rsidRPr="006409BB">
              <w:rPr>
                <w:noProof/>
                <w:lang w:val="kk-KZ"/>
              </w:rPr>
              <w:t>Ескертпе</w:t>
            </w:r>
          </w:p>
        </w:tc>
        <w:tc>
          <w:tcPr>
            <w:tcW w:w="25" w:type="pct"/>
            <w:vAlign w:val="center"/>
            <w:hideMark/>
          </w:tcPr>
          <w:p w:rsidR="00496B30" w:rsidRDefault="00496B30" w:rsidP="002624CE">
            <w:pPr>
              <w:rPr>
                <w:noProof/>
                <w:lang w:val="kk-KZ"/>
              </w:rPr>
            </w:pPr>
          </w:p>
        </w:tc>
      </w:tr>
      <w:tr w:rsidR="00496B30" w:rsidTr="00496B30">
        <w:trPr>
          <w:trHeight w:val="230"/>
          <w:jc w:val="center"/>
        </w:trPr>
        <w:tc>
          <w:tcPr>
            <w:tcW w:w="1095"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noProof/>
                <w:lang w:val="kk-KZ"/>
              </w:rPr>
            </w:pPr>
          </w:p>
        </w:tc>
        <w:tc>
          <w:tcPr>
            <w:tcW w:w="1294"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noProof/>
                <w:lang w:val="kk-KZ"/>
              </w:rPr>
            </w:pPr>
          </w:p>
        </w:tc>
        <w:tc>
          <w:tcPr>
            <w:tcW w:w="1492"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noProof/>
                <w:lang w:val="kk-KZ"/>
              </w:rPr>
            </w:pPr>
          </w:p>
        </w:tc>
        <w:tc>
          <w:tcPr>
            <w:tcW w:w="1095"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noProof/>
                <w:lang w:val="kk-KZ"/>
              </w:rPr>
            </w:pPr>
          </w:p>
        </w:tc>
        <w:tc>
          <w:tcPr>
            <w:tcW w:w="25" w:type="pct"/>
            <w:vAlign w:val="center"/>
            <w:hideMark/>
          </w:tcPr>
          <w:p w:rsidR="00496B30" w:rsidRDefault="00496B30" w:rsidP="002624CE">
            <w:pPr>
              <w:rPr>
                <w:noProof/>
                <w:lang w:val="kk-KZ"/>
              </w:rPr>
            </w:pPr>
          </w:p>
        </w:tc>
      </w:tr>
      <w:tr w:rsidR="00496B30" w:rsidTr="00496B30">
        <w:trPr>
          <w:jc w:val="center"/>
        </w:trPr>
        <w:tc>
          <w:tcPr>
            <w:tcW w:w="1095" w:type="pct"/>
            <w:tcBorders>
              <w:top w:val="nil"/>
              <w:left w:val="single" w:sz="8" w:space="0" w:color="auto"/>
              <w:bottom w:val="single" w:sz="8" w:space="0" w:color="auto"/>
              <w:right w:val="single" w:sz="8" w:space="0" w:color="auto"/>
            </w:tcBorders>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30</w:t>
            </w:r>
          </w:p>
        </w:tc>
        <w:tc>
          <w:tcPr>
            <w:tcW w:w="1294"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31</w:t>
            </w:r>
          </w:p>
        </w:tc>
        <w:tc>
          <w:tcPr>
            <w:tcW w:w="1492" w:type="pct"/>
            <w:tcBorders>
              <w:top w:val="nil"/>
              <w:left w:val="nil"/>
              <w:bottom w:val="single" w:sz="8" w:space="0" w:color="auto"/>
              <w:right w:val="single" w:sz="8" w:space="0" w:color="auto"/>
            </w:tcBorders>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32</w:t>
            </w:r>
          </w:p>
        </w:tc>
        <w:tc>
          <w:tcPr>
            <w:tcW w:w="1095" w:type="pct"/>
            <w:tcBorders>
              <w:top w:val="nil"/>
              <w:left w:val="nil"/>
              <w:bottom w:val="single" w:sz="8" w:space="0" w:color="auto"/>
              <w:right w:val="single" w:sz="8" w:space="0" w:color="auto"/>
            </w:tcBorders>
            <w:vAlign w:val="cente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33</w:t>
            </w:r>
          </w:p>
        </w:tc>
        <w:tc>
          <w:tcPr>
            <w:tcW w:w="25" w:type="pct"/>
            <w:vAlign w:val="center"/>
            <w:hideMark/>
          </w:tcPr>
          <w:p w:rsidR="00496B30" w:rsidRDefault="00496B30" w:rsidP="002624CE">
            <w:pPr>
              <w:pStyle w:val="af1"/>
              <w:spacing w:before="0" w:beforeAutospacing="0" w:after="0" w:afterAutospacing="0"/>
              <w:rPr>
                <w:lang w:val="kk-KZ"/>
              </w:rPr>
            </w:pPr>
            <w:r w:rsidRPr="006409BB">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sz w:val="28"/>
          <w:szCs w:val="28"/>
          <w:lang w:val="kk-KZ"/>
        </w:rPr>
      </w:pPr>
    </w:p>
    <w:p w:rsidR="00496B30" w:rsidRDefault="00496B30" w:rsidP="002624CE">
      <w:pPr>
        <w:widowControl w:val="0"/>
        <w:ind w:firstLine="709"/>
        <w:jc w:val="both"/>
        <w:rPr>
          <w:sz w:val="28"/>
          <w:szCs w:val="28"/>
          <w:lang w:val="kk-KZ"/>
        </w:rPr>
      </w:pP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lastRenderedPageBreak/>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ind w:firstLine="709"/>
        <w:textAlignment w:val="baseline"/>
        <w:rPr>
          <w:bCs/>
          <w:sz w:val="28"/>
          <w:szCs w:val="28"/>
          <w:lang w:val="kk-KZ"/>
        </w:rPr>
      </w:pPr>
      <w:r w:rsidRPr="006409BB">
        <w:rPr>
          <w:sz w:val="28"/>
          <w:szCs w:val="28"/>
          <w:lang w:val="kk-KZ"/>
        </w:rPr>
        <w:t xml:space="preserve">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lastRenderedPageBreak/>
        <w:t xml:space="preserve">Қазақстан Республикасының </w:t>
      </w: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t xml:space="preserve">ұйымдастырылмаған нарығында және </w:t>
      </w: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t>халықаралық (шетелдік) бағалы қағаздар</w:t>
      </w: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t xml:space="preserve"> нарықтарында жасалған (тіркелген)</w:t>
      </w: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t xml:space="preserve"> қаржы құралдарымен мәмілелер</w:t>
      </w: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t xml:space="preserve"> (операциялар) туралы есеп нысанына</w:t>
      </w:r>
    </w:p>
    <w:p w:rsidR="00496B30" w:rsidRPr="00496B30" w:rsidRDefault="00496B30" w:rsidP="002624CE">
      <w:pPr>
        <w:pStyle w:val="pr"/>
        <w:spacing w:before="0" w:beforeAutospacing="0" w:after="0" w:afterAutospacing="0"/>
        <w:jc w:val="right"/>
        <w:rPr>
          <w:rStyle w:val="s1"/>
          <w:b w:val="0"/>
          <w:noProof/>
          <w:color w:val="auto"/>
          <w:sz w:val="28"/>
          <w:szCs w:val="28"/>
          <w:lang w:val="kk-KZ"/>
        </w:rPr>
      </w:pPr>
      <w:r w:rsidRPr="00496B30">
        <w:rPr>
          <w:rStyle w:val="s1"/>
          <w:b w:val="0"/>
          <w:noProof/>
          <w:color w:val="auto"/>
          <w:sz w:val="28"/>
          <w:szCs w:val="28"/>
          <w:lang w:val="kk-KZ"/>
        </w:rPr>
        <w:t>қосымша</w:t>
      </w:r>
    </w:p>
    <w:p w:rsidR="00496B30" w:rsidRPr="00496B30" w:rsidRDefault="00496B30" w:rsidP="002624CE">
      <w:pPr>
        <w:pStyle w:val="pc"/>
        <w:spacing w:before="0" w:beforeAutospacing="0" w:after="0" w:afterAutospacing="0"/>
        <w:rPr>
          <w:noProof/>
          <w:color w:val="auto"/>
          <w:sz w:val="28"/>
          <w:szCs w:val="28"/>
          <w:lang w:val="kk-KZ"/>
        </w:rPr>
      </w:pPr>
    </w:p>
    <w:p w:rsidR="00496B30" w:rsidRPr="00496B30" w:rsidRDefault="00496B30" w:rsidP="002624CE">
      <w:pPr>
        <w:pStyle w:val="pc"/>
        <w:spacing w:before="0" w:beforeAutospacing="0" w:after="0" w:afterAutospacing="0"/>
        <w:rPr>
          <w:noProof/>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496B30">
        <w:rPr>
          <w:bCs/>
          <w:noProof/>
          <w:color w:val="auto"/>
          <w:sz w:val="28"/>
          <w:szCs w:val="28"/>
          <w:lang w:val="kk-KZ"/>
        </w:rPr>
        <w:t>«</w:t>
      </w:r>
      <w:r w:rsidRPr="00496B30">
        <w:rPr>
          <w:rStyle w:val="s1"/>
          <w:b w:val="0"/>
          <w:noProof/>
          <w:color w:val="auto"/>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496B30">
        <w:rPr>
          <w:bCs/>
          <w:noProof/>
          <w:color w:val="auto"/>
          <w:sz w:val="28"/>
          <w:szCs w:val="28"/>
          <w:lang w:val="kk-KZ"/>
        </w:rPr>
        <w:t>»</w:t>
      </w:r>
      <w:r w:rsidRPr="006409BB">
        <w:rPr>
          <w:bCs/>
          <w:noProof/>
          <w:color w:val="auto"/>
          <w:sz w:val="28"/>
          <w:szCs w:val="28"/>
          <w:lang w:val="kk-KZ"/>
        </w:rPr>
        <w:t xml:space="preserve">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(индексі – </w:t>
      </w:r>
      <w:r w:rsidRPr="00496B30">
        <w:rPr>
          <w:rStyle w:val="s1"/>
          <w:b w:val="0"/>
          <w:noProof/>
          <w:color w:val="auto"/>
          <w:sz w:val="28"/>
          <w:szCs w:val="28"/>
          <w:lang w:val="kk-KZ"/>
        </w:rPr>
        <w:t>1-RCB_DEALINGS_BD</w:t>
      </w:r>
      <w:r w:rsidRPr="006409BB">
        <w:rPr>
          <w:bCs/>
          <w:noProof/>
          <w:color w:val="auto"/>
          <w:sz w:val="28"/>
          <w:szCs w:val="28"/>
          <w:lang w:val="kk-KZ"/>
        </w:rPr>
        <w:t>, кезеңділігі: ай сайын)</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bCs/>
          <w:noProof/>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1. Осы түсіндірмеде «</w:t>
      </w:r>
      <w:r w:rsidRPr="00496B30">
        <w:rPr>
          <w:rStyle w:val="s1"/>
          <w:b w:val="0"/>
          <w:noProof/>
          <w:color w:val="auto"/>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6409BB">
        <w:rPr>
          <w:noProof/>
          <w:color w:val="auto"/>
          <w:sz w:val="28"/>
          <w:szCs w:val="28"/>
          <w:lang w:val="kk-KZ"/>
        </w:rPr>
        <w:t xml:space="preserve">»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брокер және (немесе) дилер ай сайын жасайды.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ind w:firstLine="709"/>
        <w:jc w:val="both"/>
        <w:rPr>
          <w:color w:val="000000"/>
          <w:sz w:val="28"/>
          <w:szCs w:val="28"/>
          <w:lang w:val="kk-KZ"/>
        </w:rPr>
      </w:pPr>
      <w:r w:rsidRPr="006409BB">
        <w:rPr>
          <w:color w:val="000000"/>
          <w:sz w:val="28"/>
          <w:szCs w:val="28"/>
          <w:lang w:val="kk-KZ"/>
        </w:rPr>
        <w:t>5.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6. 2-бағанда мәмілені жасау (егер мәмілені клиент брокердің қатысуынсыз жасаған жағдайда, номиналды ұстауды есепке алу жүйесінде операция жүргізу) күні «жылы.күні.айы»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7. 3-бағанда шарт, келісім немесе мәміленің жасалғанын растайтын басқа құжат талаптарына сәйкес мәмілені жасау күні «жылы.күні.айы»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8. 4-бағанда мәміле бойынша нақты есеп айырысу күні «жылы.күні.айы»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9. Ұйым номиналды ұстаушы ретінде әрекет еткен жағдайда, 3, 4, 10-бағандар толтырылмайды.</w:t>
      </w:r>
    </w:p>
    <w:p w:rsidR="00496B30" w:rsidRDefault="00496B30" w:rsidP="002624CE">
      <w:pPr>
        <w:ind w:firstLine="709"/>
        <w:jc w:val="both"/>
        <w:rPr>
          <w:color w:val="000000"/>
          <w:sz w:val="28"/>
          <w:szCs w:val="28"/>
          <w:lang w:val="kk-KZ"/>
        </w:rPr>
      </w:pPr>
      <w:r w:rsidRPr="006409BB">
        <w:rPr>
          <w:color w:val="000000"/>
          <w:sz w:val="28"/>
          <w:szCs w:val="28"/>
          <w:lang w:val="kk-KZ"/>
        </w:rPr>
        <w:t>10. 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11. 11-бағанда бағалы қағаздар саны данамен көрсетіледі. Борыштық бағалы қағаздар шығарылым валютасыменноминалды құны бойынша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12. 12-бағанда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13. </w:t>
      </w:r>
      <w:r w:rsidRPr="006409BB">
        <w:rPr>
          <w:sz w:val="28"/>
          <w:szCs w:val="28"/>
          <w:lang w:val="kk-KZ"/>
        </w:rPr>
        <w:t>13, 14, 15</w:t>
      </w:r>
      <w:r w:rsidRPr="006409BB">
        <w:rPr>
          <w:color w:val="000000"/>
          <w:sz w:val="28"/>
          <w:szCs w:val="28"/>
          <w:lang w:val="kk-KZ"/>
        </w:rPr>
        <w:t xml:space="preserve">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13 немесе 14-бағандарда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Қаржы құралдарымен мәміле бойынша есеп айырысулар шетел валютасымен жасалған кезде 13, 14, 15, 16-бағандар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14-баған бағасы номиналды құннан пайызбен көрсетілген қаржы құралдары бойынша толтырылмайды. Мәміле ұлттық валютамен орындалған жағдайда, 14 және 16-бағандар толтырылады. Мәміле көлемі мәмілені орындауға байланысты шығыстар шегеріле отырып, үтірден кейінгі екі таңбаға дейінгі дәлдікпен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14. 19-бағанда мәліметтер мынадай:</w:t>
      </w:r>
    </w:p>
    <w:p w:rsidR="00496B30" w:rsidRDefault="00496B30" w:rsidP="002624CE">
      <w:pPr>
        <w:ind w:firstLine="709"/>
        <w:jc w:val="both"/>
        <w:rPr>
          <w:color w:val="000000"/>
          <w:sz w:val="28"/>
          <w:szCs w:val="28"/>
          <w:lang w:val="kk-KZ"/>
        </w:rPr>
      </w:pPr>
      <w:r w:rsidRPr="006409BB">
        <w:rPr>
          <w:color w:val="000000"/>
          <w:sz w:val="28"/>
          <w:szCs w:val="28"/>
          <w:lang w:val="kk-KZ"/>
        </w:rPr>
        <w:t>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rsidR="00496B30" w:rsidRDefault="00496B30" w:rsidP="002624CE">
      <w:pPr>
        <w:ind w:firstLine="709"/>
        <w:jc w:val="both"/>
        <w:rPr>
          <w:color w:val="000000"/>
          <w:sz w:val="28"/>
          <w:szCs w:val="28"/>
          <w:lang w:val="kk-KZ"/>
        </w:rPr>
      </w:pPr>
      <w:r w:rsidRPr="006409BB">
        <w:rPr>
          <w:color w:val="000000"/>
          <w:sz w:val="28"/>
          <w:szCs w:val="28"/>
          <w:lang w:val="kk-KZ"/>
        </w:rPr>
        <w:t>Халықаралық (шетелдік) қор биржасының сауда жүйесінде мәміле жасау (операцияны тіркеу) кезінде «халықаралық/қор биржасының атауы»;</w:t>
      </w:r>
    </w:p>
    <w:p w:rsidR="00496B30" w:rsidRDefault="00496B30" w:rsidP="002624CE">
      <w:pPr>
        <w:ind w:firstLine="709"/>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rsidR="00496B30" w:rsidRDefault="00496B30" w:rsidP="002624CE">
      <w:pPr>
        <w:ind w:firstLine="709"/>
        <w:jc w:val="both"/>
        <w:rPr>
          <w:color w:val="000000"/>
          <w:sz w:val="28"/>
          <w:szCs w:val="28"/>
          <w:lang w:val="kk-KZ"/>
        </w:rPr>
      </w:pPr>
      <w:r w:rsidRPr="006409BB">
        <w:rPr>
          <w:color w:val="000000"/>
          <w:sz w:val="28"/>
          <w:szCs w:val="28"/>
          <w:lang w:val="kk-KZ"/>
        </w:rPr>
        <w:t>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p w:rsidR="00496B30" w:rsidRDefault="00496B30" w:rsidP="002624CE">
      <w:pPr>
        <w:ind w:firstLine="709"/>
        <w:jc w:val="both"/>
        <w:rPr>
          <w:color w:val="000000"/>
          <w:sz w:val="28"/>
          <w:szCs w:val="28"/>
          <w:lang w:val="kk-KZ"/>
        </w:rPr>
      </w:pPr>
      <w:r w:rsidRPr="006409BB">
        <w:rPr>
          <w:color w:val="000000"/>
          <w:sz w:val="28"/>
          <w:szCs w:val="28"/>
          <w:lang w:val="kk-KZ"/>
        </w:rPr>
        <w:t>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15. 20-баған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16. 22 және 26-бағандарда жасалған мәміле (тіркелген операция) тараптарының тегі, аты және әкесінің аты (ол бар болса) немесе атауы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Репоны ашу/жабу операцияларын жүргізген жағдайда, бағалы қағаздарды сатып алушы сатып алушы ретінде қатысады, бұл ретте 33-бағанда «репо операциясы» түрі туралы белгі қойылады.</w:t>
      </w:r>
    </w:p>
    <w:p w:rsidR="00496B30" w:rsidRDefault="00496B30" w:rsidP="002624CE">
      <w:pPr>
        <w:ind w:firstLine="709"/>
        <w:jc w:val="both"/>
        <w:rPr>
          <w:color w:val="000000"/>
          <w:sz w:val="28"/>
          <w:szCs w:val="28"/>
          <w:lang w:val="kk-KZ"/>
        </w:rPr>
      </w:pPr>
      <w:r w:rsidRPr="006409BB">
        <w:rPr>
          <w:color w:val="000000"/>
          <w:sz w:val="28"/>
          <w:szCs w:val="28"/>
          <w:lang w:val="kk-KZ"/>
        </w:rPr>
        <w:t>17. 25 және 29-бағандарда:</w:t>
      </w:r>
    </w:p>
    <w:p w:rsidR="00496B30" w:rsidRDefault="00496B30" w:rsidP="002624CE">
      <w:pPr>
        <w:ind w:firstLine="709"/>
        <w:jc w:val="both"/>
        <w:rPr>
          <w:color w:val="000000"/>
          <w:sz w:val="28"/>
          <w:szCs w:val="28"/>
          <w:lang w:val="kk-KZ"/>
        </w:rPr>
      </w:pPr>
      <w:r w:rsidRPr="006409BB">
        <w:rPr>
          <w:color w:val="000000"/>
          <w:sz w:val="28"/>
          <w:szCs w:val="28"/>
          <w:lang w:val="kk-KZ"/>
        </w:rPr>
        <w:t>ұйым «қатаң міндеттемелер» тәсілін қоса алғанда андеррайтер ретінде қатысқан жағдайда «А» белгісі;</w:t>
      </w:r>
    </w:p>
    <w:p w:rsidR="00496B30" w:rsidRDefault="00496B30" w:rsidP="002624CE">
      <w:pPr>
        <w:ind w:firstLine="709"/>
        <w:jc w:val="both"/>
        <w:rPr>
          <w:color w:val="000000"/>
          <w:sz w:val="28"/>
          <w:szCs w:val="28"/>
          <w:lang w:val="kk-KZ"/>
        </w:rPr>
      </w:pPr>
      <w:r w:rsidRPr="006409BB">
        <w:rPr>
          <w:color w:val="000000"/>
          <w:sz w:val="28"/>
          <w:szCs w:val="28"/>
          <w:lang w:val="kk-KZ"/>
        </w:rPr>
        <w:t>ұйым брокер ретінде қатысқан жағдайда «B» белгісі;</w:t>
      </w:r>
    </w:p>
    <w:p w:rsidR="00496B30" w:rsidRDefault="00496B30" w:rsidP="002624CE">
      <w:pPr>
        <w:ind w:firstLine="709"/>
        <w:jc w:val="both"/>
        <w:rPr>
          <w:color w:val="000000"/>
          <w:sz w:val="28"/>
          <w:szCs w:val="28"/>
          <w:lang w:val="kk-KZ"/>
        </w:rPr>
      </w:pPr>
      <w:r w:rsidRPr="006409BB">
        <w:rPr>
          <w:color w:val="000000"/>
          <w:sz w:val="28"/>
          <w:szCs w:val="28"/>
          <w:lang w:val="kk-KZ"/>
        </w:rPr>
        <w:t>ұйым дилер ретінде қатысқан жағдайда «D» белгісі;</w:t>
      </w:r>
    </w:p>
    <w:p w:rsidR="00496B30" w:rsidRDefault="00496B30" w:rsidP="002624CE">
      <w:pPr>
        <w:ind w:firstLine="709"/>
        <w:jc w:val="both"/>
        <w:rPr>
          <w:color w:val="000000"/>
          <w:sz w:val="28"/>
          <w:szCs w:val="28"/>
          <w:lang w:val="kk-KZ"/>
        </w:rPr>
      </w:pPr>
      <w:r w:rsidRPr="006409BB">
        <w:rPr>
          <w:color w:val="000000"/>
          <w:sz w:val="28"/>
          <w:szCs w:val="28"/>
          <w:lang w:val="kk-KZ"/>
        </w:rPr>
        <w:t>ұйым маркет-мейкер ретінде қатысқан жағдайда «М» белгісі;</w:t>
      </w:r>
    </w:p>
    <w:p w:rsidR="00496B30" w:rsidRDefault="00496B30" w:rsidP="002624CE">
      <w:pPr>
        <w:ind w:firstLine="709"/>
        <w:jc w:val="both"/>
        <w:rPr>
          <w:color w:val="000000"/>
          <w:sz w:val="28"/>
          <w:szCs w:val="28"/>
          <w:lang w:val="kk-KZ"/>
        </w:rPr>
      </w:pPr>
      <w:r w:rsidRPr="006409BB">
        <w:rPr>
          <w:color w:val="000000"/>
          <w:sz w:val="28"/>
          <w:szCs w:val="28"/>
          <w:lang w:val="kk-KZ"/>
        </w:rPr>
        <w:t>ұйым номиналды ұстаушы ретінде қатысқан жағдайда «ND» белгісі қолданылады.</w:t>
      </w:r>
    </w:p>
    <w:p w:rsidR="00496B30" w:rsidRDefault="00496B30" w:rsidP="002624CE">
      <w:pPr>
        <w:ind w:firstLine="709"/>
        <w:jc w:val="both"/>
        <w:rPr>
          <w:color w:val="000000"/>
          <w:sz w:val="28"/>
          <w:szCs w:val="28"/>
          <w:lang w:val="kk-KZ"/>
        </w:rPr>
      </w:pPr>
      <w:r w:rsidRPr="006409BB">
        <w:rPr>
          <w:color w:val="000000"/>
          <w:sz w:val="28"/>
          <w:szCs w:val="28"/>
          <w:lang w:val="kk-KZ"/>
        </w:rPr>
        <w:t>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25 және (немесе) 29-бағандарда тиісінше «А» немесе «М» белгісі ғана көрсетіледі. 22, 23, 24, 26, 27, 28-бағандарда,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көрсетіледі.</w:t>
      </w:r>
      <w:r w:rsidRPr="006409BB">
        <w:rPr>
          <w:lang w:val="kk-KZ"/>
        </w:rPr>
        <w:t xml:space="preserve"> </w:t>
      </w:r>
      <w:r w:rsidRPr="006409BB">
        <w:rPr>
          <w:color w:val="000000"/>
          <w:sz w:val="28"/>
          <w:szCs w:val="28"/>
          <w:lang w:val="kk-KZ"/>
        </w:rPr>
        <w:t>Контрагент туралы ақпарат болмаған кезде, бұл мәліметтер толтырылмайды</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18. 30, 31 және 32-бағандар халықаралық (шетелдік) бағалы қағаздар нарығында мәмілелер жасалған (операциялар жүргізілген) кезде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19. 6, 21, 23 және 27-бағандарда заңды тұлға бойынша оның тіркелген елі және (немесе) аумағы, жеке тұлға бойынша – азаматтығы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20. Нысанда бағалы қағаздарды </w:t>
      </w:r>
      <w:r w:rsidRPr="006409BB">
        <w:rPr>
          <w:sz w:val="28"/>
          <w:szCs w:val="28"/>
          <w:lang w:val="kk-KZ"/>
        </w:rPr>
        <w:t>конвертациялау</w:t>
      </w:r>
      <w:r w:rsidRPr="006409BB">
        <w:rPr>
          <w:color w:val="000000"/>
          <w:sz w:val="28"/>
          <w:szCs w:val="28"/>
          <w:lang w:val="kk-KZ"/>
        </w:rPr>
        <w:t xml:space="preserve">ға байланысты операцияларды көрсеткен кезде </w:t>
      </w:r>
      <w:r w:rsidRPr="006409BB">
        <w:rPr>
          <w:sz w:val="28"/>
          <w:szCs w:val="28"/>
          <w:lang w:val="kk-KZ"/>
        </w:rPr>
        <w:t xml:space="preserve">4, 5, 6, 7, 8, 11, 26, 27, 28 </w:t>
      </w:r>
      <w:r w:rsidRPr="006409BB">
        <w:rPr>
          <w:color w:val="000000"/>
          <w:sz w:val="28"/>
          <w:szCs w:val="28"/>
          <w:lang w:val="kk-KZ"/>
        </w:rPr>
        <w:t>және 33-бағандар толтырылады.</w:t>
      </w:r>
    </w:p>
    <w:p w:rsidR="00496B30" w:rsidRDefault="00496B30" w:rsidP="002624CE">
      <w:pPr>
        <w:ind w:firstLine="709"/>
        <w:jc w:val="both"/>
        <w:rPr>
          <w:color w:val="000000"/>
          <w:sz w:val="28"/>
          <w:szCs w:val="28"/>
          <w:lang w:val="kk-KZ"/>
        </w:rPr>
      </w:pPr>
      <w:r w:rsidRPr="006409BB">
        <w:rPr>
          <w:sz w:val="28"/>
          <w:szCs w:val="28"/>
          <w:lang w:val="kk-KZ"/>
        </w:rPr>
        <w:t xml:space="preserve">Конвертациялау </w:t>
      </w:r>
      <w:r w:rsidRPr="006409BB">
        <w:rPr>
          <w:color w:val="000000"/>
          <w:sz w:val="28"/>
          <w:szCs w:val="28"/>
          <w:lang w:val="kk-KZ"/>
        </w:rPr>
        <w:t xml:space="preserve">операциясы туралы мәліметтер </w:t>
      </w:r>
      <w:r w:rsidRPr="006409BB">
        <w:rPr>
          <w:sz w:val="28"/>
          <w:szCs w:val="28"/>
          <w:lang w:val="kk-KZ"/>
        </w:rPr>
        <w:t>конвертациялау</w:t>
      </w:r>
      <w:r w:rsidRPr="006409BB">
        <w:rPr>
          <w:color w:val="000000"/>
          <w:sz w:val="28"/>
          <w:szCs w:val="28"/>
          <w:lang w:val="kk-KZ"/>
        </w:rPr>
        <w:t xml:space="preserve"> нәтижесінде алынған бағалы қағаздарға қатысты беріледі.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4-бағанда </w:t>
      </w:r>
      <w:r w:rsidRPr="006409BB">
        <w:rPr>
          <w:sz w:val="28"/>
          <w:szCs w:val="28"/>
          <w:lang w:val="kk-KZ"/>
        </w:rPr>
        <w:t>конвертациялау</w:t>
      </w:r>
      <w:r w:rsidRPr="006409BB">
        <w:rPr>
          <w:color w:val="000000"/>
          <w:sz w:val="28"/>
          <w:szCs w:val="28"/>
          <w:lang w:val="kk-KZ"/>
        </w:rPr>
        <w:t xml:space="preserve"> нәтижесінде бағалы қағаздарды алу күні көрсетіледі.</w:t>
      </w:r>
    </w:p>
    <w:p w:rsidR="00496B30" w:rsidRDefault="00496B30" w:rsidP="002624CE">
      <w:pPr>
        <w:ind w:firstLine="709"/>
        <w:jc w:val="both"/>
        <w:rPr>
          <w:sz w:val="28"/>
          <w:szCs w:val="28"/>
          <w:lang w:val="kk-KZ"/>
        </w:rPr>
      </w:pPr>
      <w:r w:rsidRPr="006409BB">
        <w:rPr>
          <w:sz w:val="28"/>
          <w:szCs w:val="28"/>
          <w:lang w:val="kk-KZ"/>
        </w:rPr>
        <w:t>33-бағанда «конвертациялау» операциясының түрі көрсетіледі.</w:t>
      </w:r>
    </w:p>
    <w:p w:rsidR="00496B30" w:rsidRDefault="00496B30" w:rsidP="002624CE">
      <w:pPr>
        <w:ind w:firstLine="709"/>
        <w:jc w:val="both"/>
        <w:rPr>
          <w:sz w:val="28"/>
          <w:szCs w:val="28"/>
          <w:lang w:val="kk-KZ"/>
        </w:rPr>
      </w:pPr>
      <w:r w:rsidRPr="006409BB">
        <w:rPr>
          <w:sz w:val="28"/>
          <w:szCs w:val="28"/>
          <w:lang w:val="kk-KZ"/>
        </w:rPr>
        <w:t>21.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Pr>
          <w:sz w:val="28"/>
          <w:szCs w:val="28"/>
          <w:lang w:val="kk-KZ"/>
        </w:rPr>
        <w:t>39</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20-қосымша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Қазақстан Республикасының бағалы қағаздар нарығында брокерлік және (немесе) дилерлік қызметті жүзеге асыруға лицензиясы бар ұйым туралы мәліметтер</w:t>
      </w:r>
    </w:p>
    <w:p w:rsidR="00496B30" w:rsidRDefault="00496B30" w:rsidP="002624CE">
      <w:pPr>
        <w:pStyle w:val="pj"/>
        <w:widowControl w:val="0"/>
        <w:jc w:val="center"/>
        <w:rPr>
          <w:rStyle w:val="s0"/>
          <w:noProof/>
          <w:color w:val="auto"/>
          <w:sz w:val="28"/>
          <w:szCs w:val="28"/>
          <w:lang w:val="kk-KZ"/>
        </w:rPr>
      </w:pPr>
    </w:p>
    <w:p w:rsidR="00496B30" w:rsidRDefault="00496B30" w:rsidP="002624CE">
      <w:pPr>
        <w:pStyle w:val="pj"/>
        <w:widowControl w:val="0"/>
        <w:jc w:val="center"/>
        <w:rPr>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1-RCB_SVED_BD</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тоқсан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брокерлер және (немесе) дилерлер</w:t>
      </w:r>
    </w:p>
    <w:p w:rsidR="00496B30" w:rsidRDefault="00496B30" w:rsidP="002624CE">
      <w:pPr>
        <w:widowControl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тоқсаннан</w:t>
      </w:r>
      <w:r w:rsidRPr="006409BB">
        <w:rPr>
          <w:bCs/>
          <w:sz w:val="28"/>
          <w:szCs w:val="28"/>
          <w:lang w:val="kk-KZ"/>
        </w:rPr>
        <w:t xml:space="preserve"> кейінгі айдың </w:t>
      </w:r>
      <w:r w:rsidRPr="00496B30">
        <w:rPr>
          <w:rStyle w:val="s1"/>
          <w:b w:val="0"/>
          <w:sz w:val="28"/>
          <w:szCs w:val="28"/>
          <w:lang w:val="kk-KZ"/>
        </w:rPr>
        <w:t>соңғы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тоқсан </w:t>
      </w:r>
      <w:r w:rsidRPr="006409BB">
        <w:rPr>
          <w:bCs/>
          <w:sz w:val="28"/>
          <w:szCs w:val="28"/>
          <w:lang w:val="kk-KZ"/>
        </w:rPr>
        <w:t>сайын</w:t>
      </w:r>
    </w:p>
    <w:p w:rsidR="00496B30" w:rsidRDefault="00496B30" w:rsidP="002624CE">
      <w:pPr>
        <w:widowControl w:val="0"/>
        <w:ind w:firstLine="709"/>
        <w:jc w:val="right"/>
        <w:rPr>
          <w:bCs/>
          <w:sz w:val="28"/>
          <w:szCs w:val="28"/>
          <w:lang w:val="kk-KZ"/>
        </w:rPr>
      </w:pP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ind w:firstLine="709"/>
        <w:jc w:val="both"/>
        <w:rPr>
          <w:color w:val="auto"/>
          <w:sz w:val="28"/>
          <w:szCs w:val="28"/>
          <w:lang w:val="kk-KZ"/>
        </w:rPr>
      </w:pPr>
      <w:r w:rsidRPr="006409BB">
        <w:rPr>
          <w:color w:val="auto"/>
          <w:sz w:val="28"/>
          <w:szCs w:val="28"/>
          <w:lang w:val="kk-KZ"/>
        </w:rPr>
        <w:t>Кесте. Ұйым туралы мәліметтер</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5"/>
        <w:gridCol w:w="7650"/>
        <w:gridCol w:w="1402"/>
      </w:tblGrid>
      <w:tr w:rsidR="00496B30" w:rsidTr="00496B30">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xml:space="preserve">№ </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Көрсеткіштің атауы</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ind w:left="-136" w:right="-170"/>
              <w:jc w:val="center"/>
              <w:rPr>
                <w:color w:val="auto"/>
                <w:lang w:val="kk-KZ"/>
              </w:rPr>
            </w:pPr>
            <w:r w:rsidRPr="006409BB">
              <w:rPr>
                <w:color w:val="auto"/>
                <w:lang w:val="kk-KZ"/>
              </w:rPr>
              <w:t>Мәліметтер</w:t>
            </w:r>
          </w:p>
        </w:tc>
      </w:tr>
      <w:tr w:rsidR="00496B30" w:rsidRPr="00496B30" w:rsidTr="00496B30">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1</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Бағалы қағаздар нарығында брокерлік және (немесе) дилерлік қызметті жүзеге асыруға қатысушы қызметкерлер (тегі, аты, әкесінің аты (ол бар болса), атқаратын лауазымы, жұмысқа қабылданған күні) туралы мәліметтер</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ind w:left="-136" w:right="-170"/>
              <w:jc w:val="center"/>
              <w:rPr>
                <w:lang w:val="kk-KZ"/>
              </w:rPr>
            </w:pPr>
          </w:p>
        </w:tc>
      </w:tr>
      <w:tr w:rsidR="00496B30" w:rsidRPr="00496B30" w:rsidTr="00496B30">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2</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Атқарушы орган сайлаған, есепті күні ұйымның меншікті активтеріне қатысты инвестициялық шешімдерді қабылдайтын инвестициялық комитеттің құрамы (тегі, аты, әкесінің аты (ол бар болса),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 </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ind w:left="-136" w:right="-170"/>
              <w:jc w:val="center"/>
              <w:rPr>
                <w:lang w:val="kk-KZ"/>
              </w:rPr>
            </w:pPr>
          </w:p>
        </w:tc>
      </w:tr>
      <w:tr w:rsidR="00496B30" w:rsidRPr="00496B30" w:rsidTr="00496B30">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3</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 xml:space="preserve">Басқарма құрамы (тегі, аты, әкесінің аты (ол бар болса), атқаратын лауазымы, басқарма құрамына сайлау туралы шешімнің күні мен нөмірі, басқарма құрамына қосу күні) туралы мәліметтер </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36" w:right="-170"/>
              <w:jc w:val="center"/>
              <w:rPr>
                <w:lang w:val="kk-KZ"/>
              </w:rPr>
            </w:pPr>
          </w:p>
        </w:tc>
      </w:tr>
      <w:tr w:rsidR="00496B30" w:rsidRPr="00496B30" w:rsidTr="00496B30">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4</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Директорлар кеңесінің құрамы (тегі, аты, әкесінің аты (ол бар болса), атқаратын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ind w:left="-136" w:right="-170"/>
              <w:jc w:val="center"/>
              <w:rPr>
                <w:lang w:val="kk-KZ"/>
              </w:rPr>
            </w:pPr>
          </w:p>
        </w:tc>
      </w:tr>
      <w:tr w:rsidR="00496B30" w:rsidRPr="00496B30" w:rsidTr="00496B30">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5</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p w:rsidR="00496B30" w:rsidRDefault="00496B30" w:rsidP="002624CE">
            <w:pPr>
              <w:pStyle w:val="af1"/>
              <w:spacing w:before="0" w:beforeAutospacing="0" w:after="0" w:afterAutospacing="0"/>
              <w:jc w:val="both"/>
              <w:rPr>
                <w:lang w:val="kk-KZ"/>
              </w:rPr>
            </w:pPr>
            <w:r w:rsidRPr="006409BB">
              <w:rPr>
                <w:lang w:val="kk-KZ"/>
              </w:rPr>
              <w:t>1) резиденттер:</w:t>
            </w:r>
          </w:p>
          <w:p w:rsidR="00496B30" w:rsidRDefault="00496B30" w:rsidP="002624CE">
            <w:pPr>
              <w:pStyle w:val="af1"/>
              <w:spacing w:before="0" w:beforeAutospacing="0" w:after="0" w:afterAutospacing="0"/>
              <w:jc w:val="both"/>
              <w:rPr>
                <w:lang w:val="kk-KZ"/>
              </w:rPr>
            </w:pPr>
            <w:r w:rsidRPr="006409BB">
              <w:rPr>
                <w:lang w:val="kk-KZ"/>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rsidR="00496B30" w:rsidRDefault="00496B30" w:rsidP="002624CE">
            <w:pPr>
              <w:pStyle w:val="af1"/>
              <w:spacing w:before="0" w:beforeAutospacing="0" w:after="0" w:afterAutospacing="0"/>
              <w:jc w:val="both"/>
              <w:rPr>
                <w:lang w:val="kk-KZ"/>
              </w:rPr>
            </w:pPr>
            <w:r w:rsidRPr="006409BB">
              <w:rPr>
                <w:lang w:val="kk-KZ"/>
              </w:rPr>
              <w:t>жеке тұлға үшін: тегі, аты, әкесінің аты (ол бар болса); туған күні;</w:t>
            </w:r>
          </w:p>
          <w:p w:rsidR="00496B30" w:rsidRDefault="00496B30" w:rsidP="002624CE">
            <w:pPr>
              <w:pStyle w:val="af1"/>
              <w:spacing w:before="0" w:beforeAutospacing="0" w:after="0" w:afterAutospacing="0"/>
              <w:jc w:val="both"/>
              <w:rPr>
                <w:lang w:val="kk-KZ"/>
              </w:rPr>
            </w:pPr>
            <w:r w:rsidRPr="006409BB">
              <w:rPr>
                <w:lang w:val="kk-KZ"/>
              </w:rPr>
              <w:t>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rsidR="00496B30" w:rsidRDefault="00496B30" w:rsidP="002624CE">
            <w:pPr>
              <w:pStyle w:val="af1"/>
              <w:spacing w:before="0" w:beforeAutospacing="0" w:after="0" w:afterAutospacing="0"/>
              <w:jc w:val="both"/>
              <w:rPr>
                <w:lang w:val="kk-KZ"/>
              </w:rPr>
            </w:pPr>
            <w:r w:rsidRPr="006409BB">
              <w:rPr>
                <w:lang w:val="kk-KZ"/>
              </w:rPr>
              <w:t>2) бейрезиденттер:</w:t>
            </w:r>
          </w:p>
          <w:p w:rsidR="00496B30" w:rsidRDefault="00496B30" w:rsidP="002624CE">
            <w:pPr>
              <w:pStyle w:val="af1"/>
              <w:spacing w:before="0" w:beforeAutospacing="0" w:after="0" w:afterAutospacing="0"/>
              <w:jc w:val="both"/>
              <w:rPr>
                <w:lang w:val="kk-KZ"/>
              </w:rPr>
            </w:pPr>
            <w:r w:rsidRPr="006409BB">
              <w:rPr>
                <w:lang w:val="kk-KZ"/>
              </w:rPr>
              <w:t xml:space="preserve">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осы оффшорлық аймақ </w:t>
            </w:r>
            <w:r w:rsidRPr="006409BB">
              <w:rPr>
                <w:lang w:val="kk-KZ"/>
              </w:rPr>
              <w:lastRenderedPageBreak/>
              <w:t>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rsidR="00496B30" w:rsidRDefault="00496B30" w:rsidP="002624CE">
            <w:pPr>
              <w:pStyle w:val="af1"/>
              <w:spacing w:before="0" w:beforeAutospacing="0" w:after="0" w:afterAutospacing="0"/>
              <w:jc w:val="both"/>
              <w:rPr>
                <w:lang w:val="kk-KZ"/>
              </w:rPr>
            </w:pPr>
            <w:r w:rsidRPr="006409BB">
              <w:rPr>
                <w:lang w:val="kk-KZ"/>
              </w:rPr>
              <w:t xml:space="preserve"> жеке тұлға үшін: тегі, аты, әкесінің аты (ол бар болса), азаматтығы,</w:t>
            </w:r>
          </w:p>
          <w:p w:rsidR="00496B30" w:rsidRDefault="00496B30" w:rsidP="002624CE">
            <w:pPr>
              <w:pStyle w:val="af1"/>
              <w:spacing w:before="0" w:beforeAutospacing="0" w:after="0" w:afterAutospacing="0"/>
              <w:jc w:val="both"/>
              <w:rPr>
                <w:lang w:val="kk-KZ"/>
              </w:rPr>
            </w:pPr>
            <w:r w:rsidRPr="006409BB">
              <w:rPr>
                <w:lang w:val="kk-KZ"/>
              </w:rPr>
              <w:t>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ind w:left="-136" w:right="-170"/>
              <w:jc w:val="center"/>
              <w:rPr>
                <w:lang w:val="kk-KZ"/>
              </w:rPr>
            </w:pPr>
          </w:p>
        </w:tc>
      </w:tr>
      <w:tr w:rsidR="00496B30" w:rsidRPr="00496B30" w:rsidTr="00496B30">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lastRenderedPageBreak/>
              <w:t>6</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Есепті күнге брокерлік қызмет көрсету шеңберінде клиенттермен жасалған қолданыстағы шарттардың саны туралы мәліметтер:</w:t>
            </w:r>
          </w:p>
          <w:p w:rsidR="00496B30" w:rsidRDefault="00496B30" w:rsidP="002624CE">
            <w:pPr>
              <w:pStyle w:val="af1"/>
              <w:spacing w:before="0" w:beforeAutospacing="0" w:after="0" w:afterAutospacing="0"/>
              <w:jc w:val="both"/>
              <w:rPr>
                <w:lang w:val="kk-KZ"/>
              </w:rPr>
            </w:pPr>
            <w:r w:rsidRPr="006409BB">
              <w:rPr>
                <w:lang w:val="kk-KZ"/>
              </w:rPr>
              <w:t>номиналды ұстау қызметтерін көрсетуді көздемейтін брокерлік қызмет көрсету туралы шарттар саны;</w:t>
            </w:r>
          </w:p>
          <w:p w:rsidR="00496B30" w:rsidRDefault="00496B30" w:rsidP="002624CE">
            <w:pPr>
              <w:pStyle w:val="af1"/>
              <w:spacing w:before="0" w:beforeAutospacing="0" w:after="0" w:afterAutospacing="0"/>
              <w:jc w:val="both"/>
              <w:rPr>
                <w:lang w:val="kk-KZ"/>
              </w:rPr>
            </w:pPr>
            <w:r w:rsidRPr="006409BB">
              <w:rPr>
                <w:lang w:val="kk-KZ"/>
              </w:rPr>
              <w:t>номиналды ұстау қызметтерін көрсетуді көздейтін брокерлік қызмет көрсету туралы шарттар саны</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ind w:left="-136" w:right="-170"/>
              <w:jc w:val="center"/>
              <w:rPr>
                <w:lang w:val="kk-KZ"/>
              </w:rPr>
            </w:pPr>
          </w:p>
        </w:tc>
      </w:tr>
      <w:tr w:rsidR="00496B30" w:rsidRPr="00496B30" w:rsidTr="00496B30">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7</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jc w:val="both"/>
              <w:rPr>
                <w:lang w:val="kk-KZ"/>
              </w:rPr>
            </w:pPr>
            <w:r w:rsidRPr="006409BB">
              <w:rPr>
                <w:lang w:val="kk-KZ"/>
              </w:rPr>
              <w:t>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p w:rsidR="00496B30" w:rsidRDefault="00496B30" w:rsidP="002624CE">
            <w:pPr>
              <w:pStyle w:val="af1"/>
              <w:spacing w:before="0" w:beforeAutospacing="0" w:after="0" w:afterAutospacing="0"/>
              <w:jc w:val="both"/>
              <w:rPr>
                <w:lang w:val="kk-KZ"/>
              </w:rPr>
            </w:pPr>
            <w:r w:rsidRPr="006409BB">
              <w:rPr>
                <w:lang w:val="kk-KZ"/>
              </w:rPr>
              <w:t>шарт (қосымша келісім) жасалған күн;</w:t>
            </w:r>
          </w:p>
          <w:p w:rsidR="00496B30" w:rsidRDefault="00496B30" w:rsidP="002624CE">
            <w:pPr>
              <w:pStyle w:val="af1"/>
              <w:spacing w:before="0" w:beforeAutospacing="0" w:after="0" w:afterAutospacing="0"/>
              <w:jc w:val="both"/>
              <w:rPr>
                <w:lang w:val="kk-KZ"/>
              </w:rPr>
            </w:pPr>
            <w:r w:rsidRPr="006409BB">
              <w:rPr>
                <w:lang w:val="kk-KZ"/>
              </w:rPr>
              <w:t>ұйым жасалған шарт шеңберінде ұсынатын қызметтердің (қызметтің) түрі</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Default="00496B30" w:rsidP="002624CE">
            <w:pPr>
              <w:pStyle w:val="af1"/>
              <w:spacing w:before="0" w:beforeAutospacing="0" w:after="0" w:afterAutospacing="0"/>
              <w:ind w:left="-136" w:right="-170"/>
              <w:jc w:val="center"/>
              <w:rPr>
                <w:lang w:val="kk-KZ"/>
              </w:rPr>
            </w:pPr>
          </w:p>
        </w:tc>
      </w:tr>
    </w:tbl>
    <w:p w:rsidR="00496B30" w:rsidRDefault="00496B30" w:rsidP="002624CE">
      <w:pPr>
        <w:ind w:firstLine="709"/>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 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w:t>
      </w:r>
      <w:r w:rsidRPr="006409BB">
        <w:rPr>
          <w:rStyle w:val="s192"/>
          <w:rFonts w:eastAsia="Calibri"/>
          <w:noProof/>
          <w:sz w:val="28"/>
          <w:szCs w:val="28"/>
          <w:lang w:val="kk-KZ"/>
        </w:rPr>
        <w:t xml:space="preserve"> </w:t>
      </w:r>
      <w:r w:rsidRPr="006409BB">
        <w:rPr>
          <w:sz w:val="28"/>
          <w:szCs w:val="28"/>
          <w:lang w:val="kk-KZ"/>
        </w:rPr>
        <w:t>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  _______________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 телефоны</w:t>
      </w:r>
    </w:p>
    <w:p w:rsidR="00496B30" w:rsidRDefault="00496B30" w:rsidP="002624CE">
      <w:pPr>
        <w:widowControl w:val="0"/>
        <w:ind w:firstLine="709"/>
        <w:jc w:val="both"/>
        <w:rPr>
          <w:rStyle w:val="s192"/>
          <w:rFonts w:eastAsia="Calibri"/>
          <w:noProof/>
          <w:sz w:val="28"/>
          <w:szCs w:val="28"/>
          <w:lang w:val="kk-KZ"/>
        </w:rPr>
      </w:pPr>
      <w:r w:rsidRPr="006409BB">
        <w:rPr>
          <w:sz w:val="28"/>
          <w:szCs w:val="28"/>
          <w:lang w:val="kk-KZ"/>
        </w:rPr>
        <w:t>Басшы немесе 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rFonts w:eastAsia="Calibri"/>
          <w:noProof/>
          <w:sz w:val="28"/>
          <w:szCs w:val="28"/>
          <w:lang w:val="kk-KZ"/>
        </w:rPr>
        <w:t>)</w:t>
      </w:r>
      <w:r w:rsidRPr="006409BB">
        <w:rPr>
          <w:sz w:val="28"/>
          <w:szCs w:val="28"/>
          <w:lang w:val="kk-KZ"/>
        </w:rPr>
        <w:t xml:space="preserve">                </w:t>
      </w:r>
      <w:r w:rsidRPr="006409BB">
        <w:rPr>
          <w:rStyle w:val="s192"/>
          <w:rFonts w:eastAsia="Calibri"/>
          <w:noProof/>
          <w:sz w:val="28"/>
          <w:szCs w:val="28"/>
          <w:lang w:val="kk-KZ"/>
        </w:rPr>
        <w:t>қолы</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 ______________        </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r"/>
        <w:spacing w:before="0" w:beforeAutospacing="0" w:after="0" w:afterAutospacing="0"/>
        <w:jc w:val="right"/>
        <w:rPr>
          <w:noProof/>
          <w:sz w:val="28"/>
          <w:szCs w:val="28"/>
          <w:lang w:val="kk-KZ"/>
        </w:rPr>
      </w:pPr>
      <w:r w:rsidRPr="006409BB">
        <w:rPr>
          <w:noProof/>
          <w:sz w:val="28"/>
          <w:szCs w:val="28"/>
          <w:lang w:val="kk-KZ"/>
        </w:rPr>
        <w:lastRenderedPageBreak/>
        <w:t>Қазақстан Республикасының бағалы</w:t>
      </w:r>
    </w:p>
    <w:p w:rsidR="00496B30" w:rsidRDefault="00496B30" w:rsidP="002624CE">
      <w:pPr>
        <w:pStyle w:val="pr"/>
        <w:spacing w:before="0" w:beforeAutospacing="0" w:after="0" w:afterAutospacing="0"/>
        <w:jc w:val="right"/>
        <w:rPr>
          <w:noProof/>
          <w:sz w:val="28"/>
          <w:szCs w:val="28"/>
          <w:lang w:val="kk-KZ"/>
        </w:rPr>
      </w:pPr>
      <w:r w:rsidRPr="006409BB">
        <w:rPr>
          <w:noProof/>
          <w:sz w:val="28"/>
          <w:szCs w:val="28"/>
          <w:lang w:val="kk-KZ"/>
        </w:rPr>
        <w:t xml:space="preserve"> қағаздар нарығында брокерлік және</w:t>
      </w:r>
    </w:p>
    <w:p w:rsidR="00496B30" w:rsidRDefault="00496B30" w:rsidP="002624CE">
      <w:pPr>
        <w:pStyle w:val="pr"/>
        <w:spacing w:before="0" w:beforeAutospacing="0" w:after="0" w:afterAutospacing="0"/>
        <w:jc w:val="right"/>
        <w:rPr>
          <w:noProof/>
          <w:sz w:val="28"/>
          <w:szCs w:val="28"/>
          <w:lang w:val="kk-KZ"/>
        </w:rPr>
      </w:pPr>
      <w:r w:rsidRPr="006409BB">
        <w:rPr>
          <w:noProof/>
          <w:sz w:val="28"/>
          <w:szCs w:val="28"/>
          <w:lang w:val="kk-KZ"/>
        </w:rPr>
        <w:t xml:space="preserve"> (немесе) дилерлік қызметті жүзеге</w:t>
      </w:r>
    </w:p>
    <w:p w:rsidR="00496B30" w:rsidRDefault="00496B30" w:rsidP="002624CE">
      <w:pPr>
        <w:pStyle w:val="pr"/>
        <w:spacing w:before="0" w:beforeAutospacing="0" w:after="0" w:afterAutospacing="0"/>
        <w:jc w:val="right"/>
        <w:rPr>
          <w:noProof/>
          <w:sz w:val="28"/>
          <w:szCs w:val="28"/>
          <w:lang w:val="kk-KZ"/>
        </w:rPr>
      </w:pPr>
      <w:r w:rsidRPr="006409BB">
        <w:rPr>
          <w:noProof/>
          <w:sz w:val="28"/>
          <w:szCs w:val="28"/>
          <w:lang w:val="kk-KZ"/>
        </w:rPr>
        <w:t xml:space="preserve"> асыруға лицензиясы бар ұйым </w:t>
      </w:r>
    </w:p>
    <w:p w:rsidR="00496B30" w:rsidRDefault="00496B30" w:rsidP="002624CE">
      <w:pPr>
        <w:pStyle w:val="pr"/>
        <w:spacing w:before="0" w:beforeAutospacing="0" w:after="0" w:afterAutospacing="0"/>
        <w:jc w:val="right"/>
        <w:rPr>
          <w:noProof/>
          <w:sz w:val="28"/>
          <w:szCs w:val="28"/>
          <w:lang w:val="kk-KZ"/>
        </w:rPr>
      </w:pPr>
      <w:r w:rsidRPr="006409BB">
        <w:rPr>
          <w:noProof/>
          <w:sz w:val="28"/>
          <w:szCs w:val="28"/>
          <w:lang w:val="kk-KZ"/>
        </w:rPr>
        <w:t>туралы мәліметтер нысанына</w:t>
      </w:r>
    </w:p>
    <w:p w:rsidR="00496B30" w:rsidRDefault="00496B30" w:rsidP="002624CE">
      <w:pPr>
        <w:pStyle w:val="pr"/>
        <w:spacing w:before="0" w:beforeAutospacing="0" w:after="0" w:afterAutospacing="0"/>
        <w:jc w:val="right"/>
        <w:rPr>
          <w:noProof/>
          <w:sz w:val="28"/>
          <w:szCs w:val="28"/>
          <w:lang w:val="kk-KZ"/>
        </w:rPr>
      </w:pPr>
      <w:r w:rsidRPr="006409BB">
        <w:rPr>
          <w:noProof/>
          <w:sz w:val="28"/>
          <w:szCs w:val="28"/>
          <w:lang w:val="kk-KZ"/>
        </w:rPr>
        <w:t>қосымша</w:t>
      </w:r>
    </w:p>
    <w:p w:rsidR="00496B30" w:rsidRDefault="00496B30" w:rsidP="002624CE">
      <w:pPr>
        <w:pStyle w:val="pr"/>
        <w:spacing w:before="0" w:beforeAutospacing="0" w:after="0" w:afterAutospacing="0"/>
        <w:jc w:val="right"/>
        <w:rPr>
          <w:noProof/>
          <w:color w:val="auto"/>
          <w:sz w:val="28"/>
          <w:szCs w:val="28"/>
          <w:lang w:val="kk-KZ"/>
        </w:rPr>
      </w:pPr>
    </w:p>
    <w:p w:rsidR="00496B30" w:rsidRDefault="00496B30" w:rsidP="002624CE">
      <w:pPr>
        <w:pStyle w:val="pc"/>
        <w:spacing w:before="0" w:beforeAutospacing="0" w:after="0" w:afterAutospacing="0"/>
        <w:rPr>
          <w:noProof/>
          <w:color w:val="auto"/>
          <w:sz w:val="28"/>
          <w:szCs w:val="28"/>
          <w:lang w:val="kk-KZ"/>
        </w:rPr>
      </w:pPr>
    </w:p>
    <w:p w:rsidR="00496B30" w:rsidRDefault="00496B30" w:rsidP="002624CE">
      <w:pPr>
        <w:pStyle w:val="pc"/>
        <w:spacing w:before="0" w:beforeAutospacing="0" w:after="0" w:afterAutospacing="0"/>
        <w:rPr>
          <w:noProof/>
          <w:color w:val="auto"/>
          <w:sz w:val="28"/>
          <w:szCs w:val="28"/>
          <w:lang w:val="kk-KZ"/>
        </w:rPr>
      </w:pPr>
    </w:p>
    <w:p w:rsidR="00496B30" w:rsidRDefault="00496B30" w:rsidP="002624CE">
      <w:pPr>
        <w:pStyle w:val="pc"/>
        <w:spacing w:before="0" w:beforeAutospacing="0" w:after="0" w:afterAutospacing="0"/>
        <w:jc w:val="center"/>
        <w:rPr>
          <w:noProof/>
          <w:color w:val="auto"/>
          <w:sz w:val="28"/>
          <w:szCs w:val="28"/>
          <w:lang w:val="kk-KZ"/>
        </w:rPr>
      </w:pPr>
      <w:r w:rsidRPr="006409BB">
        <w:rPr>
          <w:noProof/>
          <w:color w:val="auto"/>
          <w:sz w:val="28"/>
          <w:szCs w:val="28"/>
          <w:lang w:val="kk-KZ"/>
        </w:rPr>
        <w:t xml:space="preserve">«Қазақстан Республикасының бағалы қағаздар нарығында брокерлік және (немесе) дилерлік қызметті жүзеге асыруға лицензиясы бар ұйым туралы мәліметтер» </w:t>
      </w:r>
    </w:p>
    <w:p w:rsidR="00496B30" w:rsidRDefault="00496B30" w:rsidP="002624CE">
      <w:pPr>
        <w:pStyle w:val="pc"/>
        <w:spacing w:before="0" w:beforeAutospacing="0" w:after="0" w:afterAutospacing="0"/>
        <w:jc w:val="center"/>
        <w:rPr>
          <w:noProof/>
          <w:color w:val="auto"/>
          <w:sz w:val="28"/>
          <w:szCs w:val="28"/>
          <w:lang w:val="kk-KZ"/>
        </w:rPr>
      </w:pPr>
      <w:r w:rsidRPr="006409BB">
        <w:rPr>
          <w:noProof/>
          <w:color w:val="auto"/>
          <w:sz w:val="28"/>
          <w:szCs w:val="28"/>
          <w:lang w:val="kk-KZ"/>
        </w:rPr>
        <w:t>(индексі – 1-RCB_SVED_BD, кезеңділігі: тоқсан сайын)</w:t>
      </w:r>
    </w:p>
    <w:p w:rsidR="00496B30" w:rsidRDefault="00496B30" w:rsidP="002624CE">
      <w:pPr>
        <w:pStyle w:val="pc"/>
        <w:spacing w:before="0" w:beforeAutospacing="0" w:after="0" w:afterAutospacing="0"/>
        <w:jc w:val="center"/>
        <w:rPr>
          <w:noProof/>
          <w:color w:val="auto"/>
          <w:sz w:val="28"/>
          <w:szCs w:val="28"/>
          <w:lang w:val="kk-KZ"/>
        </w:rPr>
      </w:pPr>
      <w:r w:rsidRPr="006409BB">
        <w:rPr>
          <w:noProof/>
          <w:color w:val="auto"/>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bCs/>
          <w:noProof/>
          <w:color w:val="auto"/>
          <w:sz w:val="28"/>
          <w:szCs w:val="28"/>
          <w:lang w:val="kk-KZ"/>
        </w:rPr>
      </w:pPr>
    </w:p>
    <w:p w:rsidR="00496B30" w:rsidRDefault="00496B30" w:rsidP="002624CE">
      <w:pPr>
        <w:pStyle w:val="pc"/>
        <w:spacing w:before="0" w:beforeAutospacing="0" w:after="0" w:afterAutospacing="0"/>
        <w:rPr>
          <w:noProof/>
          <w:color w:val="auto"/>
          <w:sz w:val="28"/>
          <w:szCs w:val="28"/>
          <w:lang w:val="kk-KZ"/>
        </w:rPr>
      </w:pPr>
      <w:r w:rsidRPr="006409BB">
        <w:rPr>
          <w:noProof/>
          <w:color w:val="auto"/>
          <w:sz w:val="28"/>
          <w:szCs w:val="28"/>
          <w:lang w:val="kk-KZ"/>
        </w:rPr>
        <w:t> </w:t>
      </w:r>
    </w:p>
    <w:p w:rsidR="00496B30" w:rsidRDefault="00496B30" w:rsidP="002624CE">
      <w:pPr>
        <w:pStyle w:val="pc"/>
        <w:spacing w:before="0" w:beforeAutospacing="0" w:after="0" w:afterAutospacing="0"/>
        <w:jc w:val="center"/>
        <w:rPr>
          <w:bCs/>
          <w:noProof/>
          <w:color w:val="auto"/>
          <w:sz w:val="28"/>
          <w:szCs w:val="28"/>
          <w:lang w:val="kk-KZ"/>
        </w:rPr>
      </w:pPr>
      <w:r w:rsidRPr="006409BB">
        <w:rPr>
          <w:bCs/>
          <w:noProof/>
          <w:color w:val="auto"/>
          <w:sz w:val="28"/>
          <w:szCs w:val="28"/>
          <w:lang w:val="kk-KZ"/>
        </w:rPr>
        <w:t>1-тарау. Жалпы ережелер</w:t>
      </w:r>
    </w:p>
    <w:p w:rsidR="00496B30" w:rsidRDefault="00496B30" w:rsidP="002624CE">
      <w:pPr>
        <w:pStyle w:val="pc"/>
        <w:spacing w:before="0" w:beforeAutospacing="0" w:after="0" w:afterAutospacing="0"/>
        <w:jc w:val="center"/>
        <w:rPr>
          <w:noProof/>
          <w:color w:val="auto"/>
          <w:sz w:val="28"/>
          <w:szCs w:val="28"/>
          <w:lang w:val="kk-KZ"/>
        </w:rPr>
      </w:pP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1. Осы түсіндірмеде «Қазақстан Республикасының бағалы қағаздар нарығында брокерлік және (немесе) дилерлік қызметті жүзеге асыруға лицензиясы бар ұйым туралы мәліметтер»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noProof/>
          <w:color w:val="auto"/>
          <w:sz w:val="28"/>
          <w:szCs w:val="28"/>
          <w:lang w:val="kk-KZ"/>
        </w:rPr>
        <w:br/>
      </w:r>
      <w:r w:rsidRPr="006409BB">
        <w:rPr>
          <w:noProof/>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noProof/>
          <w:color w:val="auto"/>
          <w:sz w:val="28"/>
          <w:szCs w:val="28"/>
          <w:lang w:val="kk-KZ"/>
        </w:rPr>
      </w:pPr>
      <w:r w:rsidRPr="006409BB">
        <w:rPr>
          <w:noProof/>
          <w:color w:val="auto"/>
          <w:sz w:val="28"/>
          <w:szCs w:val="28"/>
          <w:lang w:val="kk-KZ"/>
        </w:rPr>
        <w:t xml:space="preserve">3. Нысанды брокер және (немесе) дилер тоқсан сайын жасайды. </w:t>
      </w:r>
    </w:p>
    <w:p w:rsidR="00496B30" w:rsidRDefault="00496B30" w:rsidP="002624CE">
      <w:pPr>
        <w:pStyle w:val="pj"/>
        <w:ind w:firstLine="709"/>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rsidR="00496B30" w:rsidRDefault="00496B30" w:rsidP="002624CE">
      <w:pPr>
        <w:pStyle w:val="pj"/>
        <w:ind w:firstLine="709"/>
        <w:rPr>
          <w:noProof/>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2-тарау. Нысанды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5.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p w:rsidR="00496B30" w:rsidRDefault="00496B30" w:rsidP="002624CE">
      <w:pPr>
        <w:pStyle w:val="pj"/>
        <w:ind w:firstLine="709"/>
        <w:rPr>
          <w:color w:val="auto"/>
          <w:sz w:val="28"/>
          <w:szCs w:val="28"/>
          <w:lang w:val="kk-KZ"/>
        </w:rPr>
      </w:pPr>
      <w:r w:rsidRPr="006409BB">
        <w:rPr>
          <w:color w:val="auto"/>
          <w:sz w:val="28"/>
          <w:szCs w:val="28"/>
          <w:lang w:val="kk-KZ"/>
        </w:rPr>
        <w:t>6.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p w:rsidR="00496B30" w:rsidRDefault="00496B30" w:rsidP="002624CE">
      <w:pPr>
        <w:pStyle w:val="pj"/>
        <w:ind w:firstLine="709"/>
        <w:rPr>
          <w:color w:val="auto"/>
          <w:sz w:val="28"/>
          <w:szCs w:val="28"/>
          <w:lang w:val="kk-KZ"/>
        </w:rPr>
      </w:pPr>
      <w:r w:rsidRPr="006409BB">
        <w:rPr>
          <w:color w:val="auto"/>
          <w:sz w:val="28"/>
          <w:szCs w:val="28"/>
          <w:lang w:val="kk-KZ"/>
        </w:rPr>
        <w:t>7. 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4</w:t>
      </w:r>
      <w:r>
        <w:rPr>
          <w:sz w:val="28"/>
          <w:szCs w:val="28"/>
          <w:lang w:val="kk-KZ"/>
        </w:rPr>
        <w:t>0</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2019 жылғы </w:t>
      </w:r>
      <w:r>
        <w:rPr>
          <w:color w:val="auto"/>
          <w:sz w:val="28"/>
          <w:szCs w:val="28"/>
          <w:lang w:val="kk-KZ"/>
        </w:rPr>
        <w:t>28 қарашадағы</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21-қосымша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widowControl w:val="0"/>
        <w:spacing w:before="0" w:beforeAutospacing="0" w:after="0" w:afterAutospacing="0"/>
        <w:jc w:val="center"/>
        <w:rPr>
          <w:noProof/>
          <w:color w:val="auto"/>
          <w:sz w:val="28"/>
          <w:szCs w:val="28"/>
          <w:lang w:val="kk-KZ"/>
        </w:rPr>
      </w:pPr>
      <w:r w:rsidRPr="006409BB">
        <w:rPr>
          <w:color w:val="auto"/>
          <w:sz w:val="28"/>
          <w:lang w:val="kk-KZ"/>
        </w:rPr>
        <w:t>Әкімшілік деректерді жинауға арналған нысан</w:t>
      </w:r>
    </w:p>
    <w:p w:rsidR="00496B30" w:rsidRDefault="00496B30" w:rsidP="002624CE">
      <w:pPr>
        <w:pStyle w:val="pc"/>
        <w:widowControl w:val="0"/>
        <w:spacing w:before="0" w:beforeAutospacing="0" w:after="0" w:afterAutospacing="0"/>
        <w:jc w:val="center"/>
        <w:rPr>
          <w:noProof/>
          <w:color w:val="auto"/>
          <w:sz w:val="28"/>
          <w:szCs w:val="28"/>
          <w:lang w:val="kk-KZ"/>
        </w:rPr>
      </w:pPr>
    </w:p>
    <w:p w:rsidR="00496B30" w:rsidRDefault="00496B30" w:rsidP="002624CE">
      <w:pPr>
        <w:pStyle w:val="pj"/>
        <w:widowControl w:val="0"/>
        <w:ind w:firstLine="709"/>
        <w:rPr>
          <w:noProof/>
          <w:color w:val="auto"/>
          <w:sz w:val="28"/>
          <w:szCs w:val="28"/>
          <w:lang w:val="kk-KZ"/>
        </w:rPr>
      </w:pPr>
      <w:r w:rsidRPr="006409BB">
        <w:rPr>
          <w:color w:val="auto"/>
          <w:sz w:val="28"/>
          <w:lang w:val="kk-KZ"/>
        </w:rPr>
        <w:t>Қайда ұсынылады: Қазақстан Республикасының Ұлттық Банкіне</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933A2A">
        <w:rPr>
          <w:rStyle w:val="s2"/>
          <w:color w:val="auto"/>
          <w:sz w:val="28"/>
          <w:szCs w:val="28"/>
          <w:u w:val="none"/>
          <w:lang w:val="kk-KZ"/>
        </w:rPr>
        <w:t>www.nationalbank.kz</w:t>
      </w:r>
      <w:r w:rsidRPr="006409BB">
        <w:rPr>
          <w:color w:val="auto"/>
          <w:sz w:val="28"/>
          <w:szCs w:val="28"/>
          <w:lang w:val="kk-KZ"/>
        </w:rPr>
        <w:t xml:space="preserve"> интернет-ресурсында орналастырылған</w:t>
      </w:r>
    </w:p>
    <w:p w:rsidR="00496B30" w:rsidRDefault="00496B30" w:rsidP="002624CE">
      <w:pPr>
        <w:pStyle w:val="pj"/>
        <w:widowControl w:val="0"/>
        <w:jc w:val="center"/>
        <w:rPr>
          <w:rStyle w:val="s0"/>
          <w:noProof/>
          <w:color w:val="auto"/>
          <w:sz w:val="28"/>
          <w:szCs w:val="28"/>
          <w:lang w:val="kk-KZ"/>
        </w:rPr>
      </w:pPr>
    </w:p>
    <w:p w:rsidR="00496B30" w:rsidRPr="00496B30" w:rsidRDefault="00496B30" w:rsidP="002624CE">
      <w:pPr>
        <w:pStyle w:val="pc"/>
        <w:spacing w:before="0" w:beforeAutospacing="0" w:after="0" w:afterAutospacing="0"/>
        <w:jc w:val="center"/>
        <w:rPr>
          <w:rStyle w:val="s1"/>
          <w:b w:val="0"/>
          <w:noProof/>
          <w:color w:val="auto"/>
          <w:sz w:val="28"/>
          <w:szCs w:val="28"/>
          <w:lang w:val="kk-KZ"/>
        </w:rPr>
      </w:pPr>
      <w:r w:rsidRPr="00496B30">
        <w:rPr>
          <w:rStyle w:val="s1"/>
          <w:b w:val="0"/>
          <w:noProof/>
          <w:color w:val="auto"/>
          <w:sz w:val="28"/>
          <w:szCs w:val="28"/>
          <w:lang w:val="kk-KZ"/>
        </w:rPr>
        <w:t>Туынды қаржы құралдарымен жасалатын мәмілелер туралы есеп</w:t>
      </w:r>
    </w:p>
    <w:p w:rsidR="00496B30" w:rsidRDefault="00496B30" w:rsidP="002624CE">
      <w:pPr>
        <w:pStyle w:val="pc"/>
        <w:spacing w:before="0" w:beforeAutospacing="0" w:after="0" w:afterAutospacing="0"/>
        <w:jc w:val="center"/>
        <w:rPr>
          <w:rStyle w:val="s1"/>
          <w:b w:val="0"/>
          <w:noProof/>
          <w:color w:val="auto"/>
          <w:sz w:val="28"/>
          <w:szCs w:val="28"/>
          <w:lang w:val="kk-KZ"/>
        </w:rPr>
      </w:pPr>
    </w:p>
    <w:p w:rsidR="00496B30" w:rsidRDefault="00496B30" w:rsidP="002624CE">
      <w:pPr>
        <w:pStyle w:val="pj"/>
        <w:widowControl w:val="0"/>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1-RCB_PFI_2</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Кезеңділігі: тоқсан сайын</w:t>
      </w:r>
    </w:p>
    <w:p w:rsidR="00496B30" w:rsidRDefault="00496B30" w:rsidP="002624CE">
      <w:pPr>
        <w:pStyle w:val="pj"/>
        <w:widowControl w:val="0"/>
        <w:ind w:firstLine="709"/>
        <w:rPr>
          <w:noProof/>
          <w:color w:val="auto"/>
          <w:sz w:val="28"/>
          <w:szCs w:val="28"/>
          <w:lang w:val="kk-KZ"/>
        </w:rPr>
      </w:pPr>
      <w:r w:rsidRPr="006409BB">
        <w:rPr>
          <w:color w:val="auto"/>
          <w:sz w:val="28"/>
          <w:szCs w:val="28"/>
          <w:lang w:val="kk-KZ"/>
        </w:rPr>
        <w:t>Есепті кезеңі: 20___жылғы ____________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брокерлер және (немесе) дилерлер</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тоқсаннан</w:t>
      </w:r>
      <w:r w:rsidRPr="006409BB">
        <w:rPr>
          <w:bCs/>
          <w:sz w:val="28"/>
          <w:szCs w:val="28"/>
          <w:lang w:val="kk-KZ"/>
        </w:rPr>
        <w:t xml:space="preserve"> кейінгі айдың </w:t>
      </w:r>
      <w:r w:rsidRPr="00496B30">
        <w:rPr>
          <w:rStyle w:val="s1"/>
          <w:b w:val="0"/>
          <w:color w:val="auto"/>
          <w:sz w:val="28"/>
          <w:szCs w:val="28"/>
          <w:lang w:val="kk-KZ"/>
        </w:rPr>
        <w:t>соңғы</w:t>
      </w:r>
      <w:r w:rsidRPr="00496B30">
        <w:rPr>
          <w:rStyle w:val="s1"/>
          <w:b w:val="0"/>
          <w:sz w:val="28"/>
          <w:szCs w:val="28"/>
          <w:lang w:val="kk-KZ"/>
        </w:rPr>
        <w:t xml:space="preserve">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тоқсан </w:t>
      </w:r>
      <w:r w:rsidRPr="006409BB">
        <w:rPr>
          <w:bCs/>
          <w:sz w:val="28"/>
          <w:szCs w:val="28"/>
          <w:lang w:val="kk-KZ"/>
        </w:rPr>
        <w:t>сайын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color w:val="auto"/>
          <w:sz w:val="28"/>
          <w:szCs w:val="28"/>
          <w:lang w:val="kk-KZ"/>
        </w:rPr>
      </w:pPr>
      <w:bookmarkStart w:id="36" w:name="sub1008259963"/>
      <w:bookmarkStart w:id="37" w:name="sub1008255309"/>
      <w:bookmarkEnd w:id="30"/>
      <w:r w:rsidRPr="006409BB">
        <w:rPr>
          <w:color w:val="auto"/>
          <w:sz w:val="28"/>
          <w:szCs w:val="28"/>
          <w:lang w:val="kk-KZ"/>
        </w:rPr>
        <w:t xml:space="preserve">Кесте. Туынды қаржы құралдарымен мәмілелер туралы есеп </w:t>
      </w:r>
    </w:p>
    <w:p w:rsidR="00496B30" w:rsidRDefault="00496B30" w:rsidP="002624CE">
      <w:pPr>
        <w:pStyle w:val="pj"/>
        <w:ind w:firstLine="709"/>
        <w:rPr>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6"/>
        <w:gridCol w:w="1440"/>
        <w:gridCol w:w="3215"/>
        <w:gridCol w:w="1176"/>
        <w:gridCol w:w="2057"/>
        <w:gridCol w:w="2275"/>
        <w:gridCol w:w="1176"/>
        <w:gridCol w:w="1219"/>
        <w:gridCol w:w="1545"/>
      </w:tblGrid>
      <w:tr w:rsidR="00496B30" w:rsidRPr="002624CE" w:rsidTr="00496B30">
        <w:trPr>
          <w:jc w:val="center"/>
        </w:trPr>
        <w:tc>
          <w:tcPr>
            <w:tcW w:w="153"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w:t>
            </w:r>
          </w:p>
        </w:tc>
        <w:tc>
          <w:tcPr>
            <w:tcW w:w="495"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Мәмілені жасау күні мен уақыты</w:t>
            </w:r>
          </w:p>
        </w:tc>
        <w:tc>
          <w:tcPr>
            <w:tcW w:w="1105"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Қаржы құралдарын брокерге және (немесе) дилерге есепке қою күні</w:t>
            </w:r>
          </w:p>
        </w:tc>
        <w:tc>
          <w:tcPr>
            <w:tcW w:w="404"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 бойынша есеп айырысу күні</w:t>
            </w:r>
          </w:p>
        </w:tc>
        <w:tc>
          <w:tcPr>
            <w:tcW w:w="707"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Туынды қаржы құралының түрі</w:t>
            </w:r>
          </w:p>
        </w:tc>
        <w:tc>
          <w:tcPr>
            <w:tcW w:w="782"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Сәйкестендіру нөмірі</w:t>
            </w:r>
          </w:p>
        </w:tc>
        <w:tc>
          <w:tcPr>
            <w:tcW w:w="404"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Нарық</w:t>
            </w:r>
          </w:p>
        </w:tc>
        <w:tc>
          <w:tcPr>
            <w:tcW w:w="419"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Базалық актив және оның рейтингі</w:t>
            </w:r>
          </w:p>
        </w:tc>
        <w:tc>
          <w:tcPr>
            <w:tcW w:w="531"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Орталық контрагент</w:t>
            </w:r>
          </w:p>
        </w:tc>
      </w:tr>
      <w:tr w:rsidR="00496B30" w:rsidRPr="002624CE" w:rsidTr="00496B30">
        <w:trPr>
          <w:jc w:val="center"/>
        </w:trPr>
        <w:tc>
          <w:tcPr>
            <w:tcW w:w="153"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w:t>
            </w:r>
          </w:p>
        </w:tc>
        <w:tc>
          <w:tcPr>
            <w:tcW w:w="495"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w:t>
            </w:r>
          </w:p>
        </w:tc>
        <w:tc>
          <w:tcPr>
            <w:tcW w:w="1105"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3</w:t>
            </w:r>
          </w:p>
        </w:tc>
        <w:tc>
          <w:tcPr>
            <w:tcW w:w="404"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4</w:t>
            </w:r>
          </w:p>
        </w:tc>
        <w:tc>
          <w:tcPr>
            <w:tcW w:w="707"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5</w:t>
            </w:r>
          </w:p>
        </w:tc>
        <w:tc>
          <w:tcPr>
            <w:tcW w:w="782"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6</w:t>
            </w:r>
          </w:p>
        </w:tc>
        <w:tc>
          <w:tcPr>
            <w:tcW w:w="404"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7</w:t>
            </w:r>
          </w:p>
        </w:tc>
        <w:tc>
          <w:tcPr>
            <w:tcW w:w="419"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8</w:t>
            </w:r>
          </w:p>
        </w:tc>
        <w:tc>
          <w:tcPr>
            <w:tcW w:w="531"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9</w:t>
            </w:r>
          </w:p>
        </w:tc>
      </w:tr>
      <w:tr w:rsidR="00496B30" w:rsidRPr="002624CE" w:rsidTr="00496B30">
        <w:trPr>
          <w:jc w:val="center"/>
        </w:trPr>
        <w:tc>
          <w:tcPr>
            <w:tcW w:w="153" w:type="pct"/>
            <w:shd w:val="clear" w:color="auto" w:fill="auto"/>
            <w:tcMar>
              <w:top w:w="0" w:type="dxa"/>
              <w:left w:w="108" w:type="dxa"/>
              <w:bottom w:w="0" w:type="dxa"/>
              <w:right w:w="108" w:type="dxa"/>
            </w:tcMar>
            <w:hideMark/>
          </w:tcPr>
          <w:p w:rsidR="00496B30" w:rsidRPr="002624CE" w:rsidRDefault="00496B30" w:rsidP="002624CE">
            <w:pPr>
              <w:pStyle w:val="af1"/>
              <w:spacing w:before="0" w:beforeAutospacing="0" w:after="0" w:afterAutospacing="0"/>
              <w:jc w:val="center"/>
              <w:rPr>
                <w:lang w:val="kk-KZ"/>
              </w:rPr>
            </w:pPr>
          </w:p>
        </w:tc>
        <w:tc>
          <w:tcPr>
            <w:tcW w:w="495"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1105"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04"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707"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782"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04"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419"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c>
          <w:tcPr>
            <w:tcW w:w="531" w:type="pct"/>
            <w:shd w:val="clear" w:color="auto" w:fill="auto"/>
            <w:tcMar>
              <w:top w:w="0" w:type="dxa"/>
              <w:left w:w="108" w:type="dxa"/>
              <w:bottom w:w="0" w:type="dxa"/>
              <w:right w:w="108" w:type="dxa"/>
            </w:tcMar>
            <w:hideMark/>
          </w:tcPr>
          <w:p w:rsidR="00496B30" w:rsidRPr="002624CE" w:rsidRDefault="00496B30" w:rsidP="002624CE">
            <w:pPr>
              <w:rPr>
                <w:sz w:val="24"/>
                <w:szCs w:val="24"/>
                <w:lang w:val="kk-KZ"/>
              </w:rPr>
            </w:pP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9"/>
        <w:gridCol w:w="1277"/>
        <w:gridCol w:w="4251"/>
        <w:gridCol w:w="1417"/>
        <w:gridCol w:w="1560"/>
        <w:gridCol w:w="2412"/>
        <w:gridCol w:w="2223"/>
      </w:tblGrid>
      <w:tr w:rsidR="00496B30" w:rsidRPr="002624CE" w:rsidTr="00496B30">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Контрагент және оның рейтингі</w:t>
            </w:r>
          </w:p>
          <w:p w:rsidR="00496B30" w:rsidRPr="002624CE" w:rsidRDefault="00496B30" w:rsidP="002624CE">
            <w:pPr>
              <w:pStyle w:val="pc"/>
              <w:spacing w:before="0" w:beforeAutospacing="0" w:after="0" w:afterAutospacing="0"/>
              <w:ind w:left="-122" w:right="-99"/>
              <w:jc w:val="center"/>
              <w:rPr>
                <w:color w:val="auto"/>
                <w:lang w:val="kk-KZ"/>
              </w:rPr>
            </w:pPr>
          </w:p>
        </w:tc>
        <w:tc>
          <w:tcPr>
            <w:tcW w:w="375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 шарттарының сипаттамасы</w:t>
            </w:r>
          </w:p>
          <w:p w:rsidR="00496B30" w:rsidRPr="002624CE" w:rsidRDefault="00496B30" w:rsidP="002624CE">
            <w:pPr>
              <w:pStyle w:val="pc"/>
              <w:spacing w:before="0" w:beforeAutospacing="0" w:after="0" w:afterAutospacing="0"/>
              <w:jc w:val="center"/>
              <w:rPr>
                <w:color w:val="auto"/>
                <w:lang w:val="kk-KZ"/>
              </w:rPr>
            </w:pPr>
          </w:p>
        </w:tc>
        <w:tc>
          <w:tcPr>
            <w:tcW w:w="764"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Хеджирлеу объектісі</w:t>
            </w:r>
          </w:p>
          <w:p w:rsidR="00496B30" w:rsidRPr="002624CE" w:rsidRDefault="00496B30" w:rsidP="002624CE">
            <w:pPr>
              <w:pStyle w:val="pc"/>
              <w:spacing w:before="0" w:beforeAutospacing="0" w:after="0" w:afterAutospacing="0"/>
              <w:jc w:val="center"/>
              <w:rPr>
                <w:color w:val="auto"/>
                <w:lang w:val="kk-KZ"/>
              </w:rPr>
            </w:pPr>
          </w:p>
        </w:tc>
      </w:tr>
      <w:tr w:rsidR="00496B30" w:rsidRPr="002624CE" w:rsidTr="00496B30">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color w:val="000000"/>
                <w:sz w:val="24"/>
                <w:szCs w:val="24"/>
                <w:lang w:val="kk-KZ"/>
              </w:rPr>
              <w:t>Мәміле түрі</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Қаржы құралдарының саны</w:t>
            </w:r>
          </w:p>
          <w:p w:rsidR="00496B30" w:rsidRPr="002624CE" w:rsidRDefault="00496B30" w:rsidP="002624CE">
            <w:pPr>
              <w:pStyle w:val="pc"/>
              <w:spacing w:before="0" w:beforeAutospacing="0" w:after="0" w:afterAutospacing="0"/>
              <w:ind w:left="-89" w:right="-142"/>
              <w:jc w:val="center"/>
              <w:rPr>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color w:val="000000"/>
                <w:sz w:val="24"/>
                <w:szCs w:val="24"/>
                <w:lang w:val="kk-KZ"/>
              </w:rPr>
              <w:t>Мәміле бағасы</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color w:val="000000"/>
                <w:sz w:val="24"/>
                <w:szCs w:val="24"/>
                <w:lang w:val="kk-KZ"/>
              </w:rPr>
              <w:t>Мәміле көлемі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sz w:val="24"/>
                <w:szCs w:val="24"/>
                <w:lang w:val="kk-KZ"/>
              </w:rPr>
            </w:pPr>
            <w:r w:rsidRPr="002624CE">
              <w:rPr>
                <w:color w:val="000000"/>
                <w:sz w:val="24"/>
                <w:szCs w:val="24"/>
                <w:lang w:val="kk-KZ"/>
              </w:rPr>
              <w:t xml:space="preserve">Мәміле валютасының </w:t>
            </w:r>
            <w:r w:rsidRPr="002624CE">
              <w:rPr>
                <w:sz w:val="24"/>
                <w:szCs w:val="24"/>
                <w:lang w:val="kk-KZ"/>
              </w:rPr>
              <w:t>коды</w:t>
            </w:r>
          </w:p>
        </w:tc>
        <w:tc>
          <w:tcPr>
            <w:tcW w:w="764" w:type="pct"/>
            <w:vMerge/>
            <w:tcBorders>
              <w:left w:val="nil"/>
              <w:bottom w:val="single" w:sz="8" w:space="0" w:color="auto"/>
              <w:right w:val="single" w:sz="8" w:space="0" w:color="auto"/>
            </w:tcBorders>
            <w:vAlign w:val="center"/>
            <w:hideMark/>
          </w:tcPr>
          <w:p w:rsidR="00496B30" w:rsidRPr="002624CE" w:rsidRDefault="00496B30" w:rsidP="002624CE">
            <w:pPr>
              <w:jc w:val="center"/>
              <w:rPr>
                <w:sz w:val="24"/>
                <w:szCs w:val="24"/>
                <w:lang w:val="kk-KZ"/>
              </w:rPr>
            </w:pPr>
          </w:p>
        </w:tc>
      </w:tr>
      <w:tr w:rsidR="00496B30" w:rsidRPr="002624CE" w:rsidTr="00496B30">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14</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16</w:t>
            </w:r>
          </w:p>
        </w:tc>
      </w:tr>
    </w:tbl>
    <w:p w:rsidR="00496B30" w:rsidRDefault="00496B30" w:rsidP="002624CE">
      <w:pPr>
        <w:pStyle w:val="pj"/>
        <w:rPr>
          <w:color w:val="auto"/>
          <w:sz w:val="28"/>
          <w:szCs w:val="28"/>
          <w:lang w:val="kk-KZ"/>
        </w:rPr>
      </w:pPr>
      <w:r w:rsidRPr="006409BB">
        <w:rPr>
          <w:iCs/>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кестенің жалғасы:</w:t>
      </w:r>
    </w:p>
    <w:p w:rsidR="00496B30" w:rsidRDefault="00496B30" w:rsidP="002624CE">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42"/>
        <w:gridCol w:w="2118"/>
        <w:gridCol w:w="2541"/>
        <w:gridCol w:w="2157"/>
        <w:gridCol w:w="2253"/>
        <w:gridCol w:w="956"/>
        <w:gridCol w:w="1491"/>
        <w:gridCol w:w="1491"/>
      </w:tblGrid>
      <w:tr w:rsidR="00496B30" w:rsidRPr="002624CE" w:rsidTr="00496B30">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Мәміледе кім ретінде қатысты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Клиенттік тапсырыстың нөмірі, тіркелген күні және уақыты</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Клиенттің тегі, аты, әкесінің аты (ол бар болса) немесе атауы және оның резиденттік елі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Мәмілені жасаған күнгі вариациялық маржа, теңгемен</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Мәмілені жасаған күнгі бастапқы маржа, пайызбен</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Сауда-саттық режимі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Мәміле бойынша міндеттеме жай-күйі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Ескертпе</w:t>
            </w:r>
          </w:p>
        </w:tc>
      </w:tr>
      <w:tr w:rsidR="00496B30" w:rsidRPr="002624CE" w:rsidTr="00496B30">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17</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18</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19</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20</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21</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22</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23</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24</w:t>
            </w:r>
          </w:p>
        </w:tc>
      </w:tr>
    </w:tbl>
    <w:p w:rsidR="00496B30" w:rsidRDefault="00496B30" w:rsidP="002624CE">
      <w:pPr>
        <w:ind w:firstLine="709"/>
        <w:rPr>
          <w:sz w:val="28"/>
          <w:szCs w:val="28"/>
          <w:lang w:val="kk-KZ"/>
        </w:rPr>
      </w:pP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w:t>
      </w:r>
    </w:p>
    <w:p w:rsidR="00496B30" w:rsidRDefault="00496B30" w:rsidP="002624CE">
      <w:pPr>
        <w:ind w:firstLine="709"/>
        <w:textAlignment w:val="baseline"/>
        <w:rPr>
          <w:sz w:val="28"/>
          <w:szCs w:val="28"/>
          <w:lang w:val="kk-KZ"/>
        </w:rPr>
      </w:pPr>
      <w:r w:rsidRPr="006409BB">
        <w:rPr>
          <w:sz w:val="28"/>
          <w:szCs w:val="28"/>
          <w:lang w:val="kk-KZ"/>
        </w:rPr>
        <w:t xml:space="preserve">Күні 20__ жылғы «____» ______________ </w:t>
      </w:r>
    </w:p>
    <w:p w:rsidR="00496B30" w:rsidRDefault="00496B30" w:rsidP="002624CE">
      <w:pPr>
        <w:pStyle w:val="pj"/>
        <w:rPr>
          <w:color w:val="auto"/>
          <w:sz w:val="28"/>
          <w:szCs w:val="28"/>
          <w:lang w:val="kk-KZ"/>
        </w:rPr>
        <w:sectPr w:rsidR="00496B30" w:rsidSect="00496B30">
          <w:type w:val="nextColumn"/>
          <w:pgSz w:w="16838" w:h="11906" w:orient="landscape" w:code="9"/>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rPr>
      </w:pPr>
      <w:r w:rsidRPr="006409BB">
        <w:rPr>
          <w:color w:val="000000"/>
          <w:sz w:val="28"/>
          <w:szCs w:val="28"/>
          <w:lang w:val="kk-KZ"/>
        </w:rPr>
        <w:lastRenderedPageBreak/>
        <w:t>Туынды қаржы құралдарымен</w:t>
      </w:r>
    </w:p>
    <w:p w:rsidR="00496B30" w:rsidRDefault="00496B30" w:rsidP="002624CE">
      <w:pPr>
        <w:jc w:val="right"/>
        <w:rPr>
          <w:color w:val="000000"/>
          <w:sz w:val="28"/>
          <w:szCs w:val="28"/>
          <w:lang w:val="kk-KZ"/>
        </w:rPr>
      </w:pPr>
      <w:r w:rsidRPr="006409BB">
        <w:rPr>
          <w:color w:val="000000"/>
          <w:sz w:val="28"/>
          <w:szCs w:val="28"/>
          <w:lang w:val="kk-KZ"/>
        </w:rPr>
        <w:t xml:space="preserve">мәмілелер туралы есеп </w:t>
      </w:r>
    </w:p>
    <w:p w:rsidR="00496B30" w:rsidRDefault="00496B30" w:rsidP="002624CE">
      <w:pPr>
        <w:jc w:val="right"/>
        <w:rPr>
          <w:color w:val="000000"/>
          <w:sz w:val="28"/>
          <w:szCs w:val="28"/>
          <w:lang w:val="kk-KZ"/>
        </w:rPr>
      </w:pPr>
      <w:r w:rsidRPr="006409BB">
        <w:rPr>
          <w:color w:val="000000"/>
          <w:sz w:val="28"/>
          <w:szCs w:val="28"/>
          <w:lang w:val="kk-KZ"/>
        </w:rPr>
        <w:t>нысанына қосымша</w:t>
      </w:r>
    </w:p>
    <w:p w:rsidR="00496B30" w:rsidRDefault="00496B30" w:rsidP="002624CE">
      <w:pPr>
        <w:jc w:val="center"/>
        <w:rPr>
          <w:color w:val="000000"/>
          <w:sz w:val="28"/>
          <w:szCs w:val="28"/>
          <w:lang w:val="kk-KZ"/>
        </w:rPr>
      </w:pPr>
      <w:r w:rsidRPr="006409BB">
        <w:rPr>
          <w:color w:val="000000"/>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 xml:space="preserve"> </w:t>
      </w:r>
    </w:p>
    <w:p w:rsidR="00496B30" w:rsidRDefault="00496B30" w:rsidP="002624CE">
      <w:pPr>
        <w:jc w:val="center"/>
        <w:rPr>
          <w:color w:val="000000"/>
          <w:sz w:val="28"/>
          <w:szCs w:val="28"/>
          <w:lang w:val="kk-KZ"/>
        </w:rPr>
      </w:pPr>
      <w:r w:rsidRPr="006409BB">
        <w:rPr>
          <w:color w:val="000000"/>
          <w:sz w:val="28"/>
          <w:szCs w:val="28"/>
          <w:lang w:val="kk-KZ"/>
        </w:rPr>
        <w:t xml:space="preserve">«Туынды қаржы құралдарымен мәмілелер туралы есеп» </w:t>
      </w:r>
    </w:p>
    <w:p w:rsidR="00496B30" w:rsidRDefault="00496B30" w:rsidP="002624CE">
      <w:pPr>
        <w:jc w:val="center"/>
        <w:rPr>
          <w:color w:val="000000"/>
          <w:sz w:val="28"/>
          <w:szCs w:val="28"/>
          <w:lang w:val="kk-KZ"/>
        </w:rPr>
      </w:pPr>
      <w:r w:rsidRPr="006409BB">
        <w:rPr>
          <w:color w:val="000000"/>
          <w:sz w:val="28"/>
          <w:szCs w:val="28"/>
          <w:lang w:val="kk-KZ"/>
        </w:rPr>
        <w:t xml:space="preserve"> (индексі: 1- RCB_PFI_2, кезеңділігі: тоқсан сайын)</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jc w:val="center"/>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1. Осы түсіндірмеде «Туынды қаржы құралдарымен мәмілелер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w:t>
      </w:r>
      <w:r w:rsidRPr="006409BB">
        <w:rPr>
          <w:color w:val="000000"/>
          <w:sz w:val="28"/>
          <w:szCs w:val="28"/>
          <w:lang w:val="kk-KZ"/>
        </w:rPr>
        <w:t xml:space="preserve">3-бабы 3-тармағына және «Мемлекеттік статистика туралы» Қазақстан Республикасы Заңының </w:t>
      </w:r>
      <w:r>
        <w:rPr>
          <w:color w:val="000000"/>
          <w:sz w:val="28"/>
          <w:szCs w:val="28"/>
          <w:lang w:val="kk-KZ"/>
        </w:rPr>
        <w:br/>
      </w:r>
      <w:r w:rsidRPr="006409BB">
        <w:rPr>
          <w:color w:val="000000"/>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3. Нысанды брокер және (немесе) дилер тоқсан сайын жасайды. Нысан бойынша деректер теңгемен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b/>
          <w:bCs/>
          <w:color w:val="000000"/>
          <w:sz w:val="28"/>
          <w:szCs w:val="28"/>
          <w:lang w:val="kk-KZ"/>
        </w:rPr>
      </w:pPr>
      <w:r w:rsidRPr="006409BB">
        <w:rPr>
          <w:b/>
          <w:bCs/>
          <w:color w:val="000000"/>
          <w:sz w:val="28"/>
          <w:szCs w:val="28"/>
          <w:lang w:val="kk-KZ"/>
        </w:rPr>
        <w:t> </w:t>
      </w:r>
    </w:p>
    <w:p w:rsidR="00496B30" w:rsidRDefault="00496B30" w:rsidP="002624CE">
      <w:pPr>
        <w:ind w:firstLine="851"/>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ind w:firstLine="851"/>
        <w:jc w:val="center"/>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 5. 2, 3 және 4 бағандарды толтыру кезінде мәміле жасалған күн, ішкі есептілік жүйесіндегі брокерде және (немесе) дилерде қаржы құралдарының есепке алыну күні, сондай-ақ мәміле бойынша есеп айырысу күні </w:t>
      </w:r>
      <w:r w:rsidRPr="006409BB">
        <w:rPr>
          <w:sz w:val="28"/>
          <w:szCs w:val="28"/>
          <w:lang w:val="kk-KZ"/>
        </w:rPr>
        <w:t xml:space="preserve">«жылы.күні. айы.» </w:t>
      </w:r>
      <w:r w:rsidRPr="006409BB">
        <w:rPr>
          <w:color w:val="000000"/>
          <w:sz w:val="28"/>
          <w:szCs w:val="28"/>
          <w:lang w:val="kk-KZ"/>
        </w:rPr>
        <w:t>форматында көрсетіледі. Мәміле жасалған уақыт «сағат/минут/секунд» форматында көрсетіледі (ұйымдасқан нарықта жасалған мәміле үшін).</w:t>
      </w:r>
    </w:p>
    <w:p w:rsidR="00496B30" w:rsidRDefault="00496B30" w:rsidP="002624CE">
      <w:pPr>
        <w:ind w:firstLine="709"/>
        <w:jc w:val="both"/>
        <w:rPr>
          <w:color w:val="000000"/>
          <w:sz w:val="28"/>
          <w:szCs w:val="28"/>
          <w:lang w:val="kk-KZ"/>
        </w:rPr>
      </w:pPr>
      <w:r w:rsidRPr="006409BB">
        <w:rPr>
          <w:color w:val="000000"/>
          <w:sz w:val="28"/>
          <w:szCs w:val="28"/>
          <w:lang w:val="kk-KZ"/>
        </w:rPr>
        <w:t>6. 3-бағанда бухгалтерлік есептегі бастапқы тану күні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7. 5-бағанда туынды қаржы құралының түрі көрсетіледі (опцион, фьючерс, форвард, своп және басқа туынды қаржы құралдары).</w:t>
      </w:r>
    </w:p>
    <w:p w:rsidR="00496B30" w:rsidRDefault="00496B30" w:rsidP="002624CE">
      <w:pPr>
        <w:ind w:firstLine="709"/>
        <w:jc w:val="both"/>
        <w:rPr>
          <w:color w:val="000000"/>
          <w:sz w:val="28"/>
          <w:szCs w:val="28"/>
          <w:lang w:val="kk-KZ"/>
        </w:rPr>
      </w:pPr>
      <w:r w:rsidRPr="006409BB">
        <w:rPr>
          <w:color w:val="000000"/>
          <w:sz w:val="28"/>
          <w:szCs w:val="28"/>
          <w:lang w:val="kk-KZ"/>
        </w:rPr>
        <w:t>8. 6-бағанда туынды қаржы құралының базалық активі бағалы қағаз болып табылған жағдайда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9. 7-бағанда сауда жүйесінде мәміле жасалған қор биржасының атауы және резиденттігі бар елдің «биржаның/елдің атауы» форматындағы не мәміленің қор биржасында емес «ұйымдаспаған нарық» форматында жасалғандығы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форматында рейтинг агенттігі (бар болса) берген базалық актив рейтингі көрсетіледі. Базалық активте рейтинг болмаған жағдайда, онда базалық актив және «базалық актив/рейтинг жоқ» форматында рейтинг жоқ екендігі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11. 9-бағанда, орталық контрагенттің қатысуымен мәміле қор биржасында жасалған жағдайда «иә» деген сөз көрсетіледі. Мәміле қор биржасында орталық контрагенттің қатысуынсыз жасалған жағдайда «жоқ» деген сөз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12. 10-бағанда мәміле қор биржасында жасалмаған жағдайда контрагент, оның резиденттік елі, сондай-ақ осы контрагентке «контрагент/ел/рейтингі (рейтинг агенттігі)» форматында берілген рейтинг көрсетіледі. Контрагентте рейтинг болмаған жағдайда «контрагент/ел/рейтингі жоқ» деген форматтағы ақпарат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13. 16-бағанды толтыру кезінде, егер мәміле хеджирлеу мақсатында жасалған болса, «иә» деген сөз көрсетіледі және хеджирлеу объектісінің деректемелері (</w:t>
      </w:r>
      <w:r w:rsidRPr="0053538C">
        <w:rPr>
          <w:color w:val="000000"/>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color w:val="000000"/>
          <w:sz w:val="28"/>
          <w:szCs w:val="28"/>
          <w:lang w:val="kk-KZ"/>
        </w:rPr>
        <w:t>,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«Клиенттің/елдің тегі, аты және әкесінің аты (ол бар болса) не атауы» форматында көрсетіледі және мәміле олардың есебінен және мүддесі үшін жасалған брокер клиентінің атауы және оның резиденттік елі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p w:rsidR="00496B30" w:rsidRDefault="00496B30" w:rsidP="002624CE">
      <w:pPr>
        <w:ind w:firstLine="709"/>
        <w:jc w:val="both"/>
        <w:rPr>
          <w:color w:val="000000"/>
          <w:sz w:val="28"/>
          <w:szCs w:val="28"/>
          <w:lang w:val="kk-KZ"/>
        </w:rPr>
      </w:pPr>
      <w:r w:rsidRPr="006409BB">
        <w:rPr>
          <w:color w:val="000000"/>
          <w:sz w:val="28"/>
          <w:szCs w:val="28"/>
          <w:lang w:val="kk-KZ"/>
        </w:rPr>
        <w:lastRenderedPageBreak/>
        <w:t>17. 20-бағанда қор биржасы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18. 21-бағанда қор биржасы анықтайтын базалық активтің сомалық нарықтық құнының үлесін клиент әрбір ашық позиция үшін енгізетін бастапқы маржа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19. 22-бағанда сауда-саттық режимі Т+0 немесе Т+n к форматында көрсетіледі, не қор биржасының қағидаларымен көзделген сауда-саттықтың басқа режимі сипатталады.</w:t>
      </w:r>
    </w:p>
    <w:p w:rsidR="00496B30" w:rsidRDefault="00496B30" w:rsidP="002624CE">
      <w:pPr>
        <w:ind w:firstLine="709"/>
        <w:jc w:val="both"/>
        <w:rPr>
          <w:color w:val="000000"/>
          <w:sz w:val="28"/>
          <w:szCs w:val="28"/>
          <w:lang w:val="kk-KZ"/>
        </w:rPr>
      </w:pPr>
      <w:r w:rsidRPr="006409BB">
        <w:rPr>
          <w:color w:val="000000"/>
          <w:sz w:val="28"/>
          <w:szCs w:val="28"/>
          <w:lang w:val="kk-KZ"/>
        </w:rPr>
        <w:t>20. 23-бағанда мәміле бойынша мынадай жай-күйлердің бірі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p w:rsidR="00496B30" w:rsidRDefault="00496B30" w:rsidP="002624CE">
      <w:pPr>
        <w:ind w:firstLine="709"/>
        <w:jc w:val="both"/>
        <w:rPr>
          <w:color w:val="000000"/>
          <w:sz w:val="28"/>
          <w:szCs w:val="28"/>
          <w:lang w:val="kk-KZ"/>
        </w:rPr>
      </w:pPr>
      <w:r w:rsidRPr="006409BB">
        <w:rPr>
          <w:color w:val="000000"/>
          <w:sz w:val="28"/>
          <w:szCs w:val="28"/>
          <w:lang w:val="kk-KZ"/>
        </w:rPr>
        <w:t>2) міндеттемелерді орындау мерзімі кейінге қалдырылған;</w:t>
      </w:r>
    </w:p>
    <w:p w:rsidR="00496B30" w:rsidRDefault="00496B30" w:rsidP="002624CE">
      <w:pPr>
        <w:ind w:firstLine="709"/>
        <w:jc w:val="both"/>
        <w:rPr>
          <w:color w:val="000000"/>
          <w:sz w:val="28"/>
          <w:szCs w:val="28"/>
          <w:lang w:val="kk-KZ"/>
        </w:rPr>
      </w:pPr>
      <w:r w:rsidRPr="006409BB">
        <w:rPr>
          <w:color w:val="000000"/>
          <w:sz w:val="28"/>
          <w:szCs w:val="28"/>
          <w:lang w:val="kk-KZ"/>
        </w:rPr>
        <w:t>3) көзделген негіздемелер бойынша міндеттемелерді орындау уақытша тоқтатылған;</w:t>
      </w:r>
    </w:p>
    <w:p w:rsidR="00496B30" w:rsidRDefault="00496B30" w:rsidP="002624CE">
      <w:pPr>
        <w:ind w:firstLine="709"/>
        <w:jc w:val="both"/>
        <w:rPr>
          <w:color w:val="000000"/>
          <w:sz w:val="28"/>
          <w:szCs w:val="28"/>
          <w:lang w:val="kk-KZ"/>
        </w:rPr>
      </w:pPr>
      <w:r w:rsidRPr="006409BB">
        <w:rPr>
          <w:color w:val="000000"/>
          <w:sz w:val="28"/>
          <w:szCs w:val="28"/>
          <w:lang w:val="kk-KZ"/>
        </w:rPr>
        <w:t>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p w:rsidR="00496B30" w:rsidRDefault="00496B30" w:rsidP="002624CE">
      <w:pPr>
        <w:ind w:firstLine="709"/>
        <w:jc w:val="both"/>
        <w:rPr>
          <w:color w:val="000000"/>
          <w:sz w:val="28"/>
          <w:szCs w:val="28"/>
          <w:lang w:val="kk-KZ"/>
        </w:rPr>
      </w:pPr>
      <w:r w:rsidRPr="006409BB">
        <w:rPr>
          <w:color w:val="000000"/>
          <w:sz w:val="28"/>
          <w:szCs w:val="28"/>
          <w:lang w:val="kk-KZ"/>
        </w:rPr>
        <w:t>5) көзделген жағдайлардың немесе оқиғалардың туындауы нәтижесінде мәмілені орындау мерзімін ұзарту.</w:t>
      </w:r>
    </w:p>
    <w:p w:rsidR="00496B30" w:rsidRDefault="00496B30" w:rsidP="002624CE">
      <w:pPr>
        <w:ind w:firstLine="709"/>
        <w:jc w:val="both"/>
        <w:rPr>
          <w:color w:val="000000"/>
          <w:sz w:val="28"/>
          <w:szCs w:val="28"/>
          <w:lang w:val="kk-KZ"/>
        </w:rPr>
      </w:pPr>
      <w:r w:rsidRPr="006409BB">
        <w:rPr>
          <w:color w:val="000000"/>
          <w:sz w:val="28"/>
          <w:szCs w:val="28"/>
          <w:lang w:val="kk-KZ"/>
        </w:rPr>
        <w:t>21. 24-бағанда мәмілені жасау орны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22. Нысанға депозитарлық қолхаттармен жасалған мәмілелер енгізілмейді.</w:t>
      </w:r>
    </w:p>
    <w:p w:rsidR="00496B30" w:rsidRDefault="00496B30" w:rsidP="002624CE">
      <w:pPr>
        <w:ind w:firstLine="709"/>
        <w:jc w:val="both"/>
        <w:rPr>
          <w:sz w:val="28"/>
          <w:szCs w:val="28"/>
          <w:lang w:val="kk-KZ"/>
        </w:rPr>
      </w:pPr>
      <w:r w:rsidRPr="006409BB">
        <w:rPr>
          <w:color w:val="000000"/>
          <w:sz w:val="28"/>
          <w:szCs w:val="28"/>
          <w:lang w:val="kk-KZ"/>
        </w:rPr>
        <w:t xml:space="preserve">23.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1</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22-қосымша</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t xml:space="preserve"> </w:t>
      </w: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деректердің нысаны www.nationalbank.kz</w:t>
      </w:r>
      <w:r w:rsidRPr="00774B09">
        <w:rPr>
          <w:rStyle w:val="s2"/>
          <w:rFonts w:eastAsia="Calibri"/>
          <w:color w:val="000080"/>
          <w:sz w:val="28"/>
          <w:szCs w:val="28"/>
          <w:lang w:val="kk-KZ"/>
        </w:rPr>
        <w:t xml:space="preserve"> </w:t>
      </w:r>
      <w:r w:rsidRPr="006409BB">
        <w:rPr>
          <w:sz w:val="28"/>
          <w:szCs w:val="28"/>
          <w:lang w:val="kk-KZ"/>
        </w:rPr>
        <w:t>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Брокердің шоттарындағы ақша қалдықтары туралы есеп</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1-RCB_CASH_BD</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брокерлер және (немесе) дилерлер</w:t>
      </w:r>
    </w:p>
    <w:p w:rsidR="00496B30" w:rsidRDefault="00496B30" w:rsidP="002624CE">
      <w:pPr>
        <w:pStyle w:val="pj"/>
        <w:ind w:firstLine="709"/>
        <w:rPr>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rsidR="00496B30" w:rsidRDefault="00496B30" w:rsidP="002624CE">
      <w:pPr>
        <w:spacing w:line="259" w:lineRule="auto"/>
        <w:rPr>
          <w:color w:val="000000"/>
          <w:sz w:val="28"/>
          <w:szCs w:val="28"/>
          <w:lang w:val="kk-KZ"/>
        </w:rPr>
      </w:pPr>
      <w:r w:rsidRPr="00496B30">
        <w:rPr>
          <w:lang w:val="kk-KZ"/>
        </w:rPr>
        <w:br w:type="page"/>
      </w:r>
    </w:p>
    <w:p w:rsidR="00496B30" w:rsidRDefault="00496B30" w:rsidP="002624CE">
      <w:pPr>
        <w:pStyle w:val="pj"/>
        <w:ind w:firstLine="709"/>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Кесте. Брокердің шоттарындағы ақша қалдықтары </w:t>
      </w:r>
    </w:p>
    <w:p w:rsidR="00496B30" w:rsidRDefault="00496B30" w:rsidP="002624CE">
      <w:pPr>
        <w:pStyle w:val="pj"/>
        <w:ind w:firstLine="709"/>
        <w:rPr>
          <w:color w:val="auto"/>
          <w:sz w:val="28"/>
          <w:szCs w:val="28"/>
          <w:lang w:val="kk-KZ"/>
        </w:rPr>
      </w:pPr>
    </w:p>
    <w:p w:rsidR="00496B30" w:rsidRDefault="00496B30" w:rsidP="002624CE">
      <w:pPr>
        <w:pStyle w:val="pj"/>
        <w:ind w:firstLine="709"/>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1533"/>
        <w:gridCol w:w="3658"/>
        <w:gridCol w:w="4426"/>
      </w:tblGrid>
      <w:tr w:rsidR="00496B30" w:rsidRPr="002624CE" w:rsidTr="00496B30">
        <w:trPr>
          <w:jc w:val="center"/>
        </w:trPr>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8"/>
                <w:szCs w:val="28"/>
                <w:lang w:val="kk-KZ"/>
              </w:rPr>
            </w:pPr>
            <w:r w:rsidRPr="002624CE">
              <w:rPr>
                <w:color w:val="000000"/>
                <w:sz w:val="28"/>
                <w:szCs w:val="28"/>
                <w:lang w:val="kk-KZ"/>
              </w:rPr>
              <w:t xml:space="preserve"> Күні</w:t>
            </w:r>
          </w:p>
          <w:p w:rsidR="00496B30" w:rsidRPr="002624CE" w:rsidRDefault="00496B30" w:rsidP="002624CE">
            <w:pPr>
              <w:pStyle w:val="pc"/>
              <w:spacing w:before="0" w:beforeAutospacing="0" w:after="0" w:afterAutospacing="0"/>
              <w:jc w:val="center"/>
              <w:rPr>
                <w:color w:val="auto"/>
                <w:sz w:val="28"/>
                <w:szCs w:val="28"/>
                <w:lang w:val="kk-KZ"/>
              </w:rPr>
            </w:pP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8"/>
                <w:szCs w:val="28"/>
                <w:lang w:val="kk-KZ"/>
              </w:rPr>
            </w:pPr>
            <w:r w:rsidRPr="002624CE">
              <w:rPr>
                <w:color w:val="000000"/>
                <w:sz w:val="28"/>
                <w:szCs w:val="28"/>
                <w:lang w:val="kk-KZ"/>
              </w:rPr>
              <w:t>Меншікті ақша қалдығы</w:t>
            </w:r>
          </w:p>
          <w:p w:rsidR="00496B30" w:rsidRPr="002624CE" w:rsidRDefault="00496B30" w:rsidP="002624CE">
            <w:pPr>
              <w:pStyle w:val="pc"/>
              <w:spacing w:before="0" w:beforeAutospacing="0" w:after="0" w:afterAutospacing="0"/>
              <w:jc w:val="center"/>
              <w:rPr>
                <w:color w:val="auto"/>
                <w:sz w:val="28"/>
                <w:szCs w:val="28"/>
                <w:lang w:val="kk-KZ"/>
              </w:rPr>
            </w:pPr>
          </w:p>
        </w:tc>
        <w:tc>
          <w:tcPr>
            <w:tcW w:w="2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jc w:val="center"/>
              <w:rPr>
                <w:color w:val="000000"/>
                <w:sz w:val="28"/>
                <w:szCs w:val="28"/>
                <w:lang w:val="kk-KZ"/>
              </w:rPr>
            </w:pPr>
            <w:r w:rsidRPr="002624CE">
              <w:rPr>
                <w:color w:val="000000"/>
                <w:sz w:val="28"/>
                <w:szCs w:val="28"/>
                <w:lang w:val="kk-KZ"/>
              </w:rPr>
              <w:t>Клиенттер шоттарындағы ақша қалдығы</w:t>
            </w:r>
          </w:p>
          <w:p w:rsidR="00496B30" w:rsidRPr="002624CE" w:rsidRDefault="00496B30" w:rsidP="002624CE">
            <w:pPr>
              <w:pStyle w:val="pc"/>
              <w:spacing w:before="0" w:beforeAutospacing="0" w:after="0" w:afterAutospacing="0"/>
              <w:jc w:val="center"/>
              <w:rPr>
                <w:color w:val="auto"/>
                <w:sz w:val="28"/>
                <w:szCs w:val="28"/>
                <w:lang w:val="kk-KZ"/>
              </w:rPr>
            </w:pPr>
          </w:p>
        </w:tc>
      </w:tr>
      <w:tr w:rsidR="00496B30" w:rsidRPr="002624CE" w:rsidTr="00496B30">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sz w:val="28"/>
                <w:szCs w:val="28"/>
                <w:lang w:val="kk-KZ"/>
              </w:rPr>
            </w:pPr>
            <w:r w:rsidRPr="002624CE">
              <w:rPr>
                <w:color w:val="auto"/>
                <w:sz w:val="28"/>
                <w:szCs w:val="28"/>
                <w:lang w:val="kk-KZ"/>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sz w:val="28"/>
                <w:szCs w:val="28"/>
                <w:lang w:val="kk-KZ"/>
              </w:rPr>
            </w:pPr>
            <w:r w:rsidRPr="002624CE">
              <w:rPr>
                <w:color w:val="auto"/>
                <w:sz w:val="28"/>
                <w:szCs w:val="28"/>
                <w:lang w:val="kk-KZ"/>
              </w:rPr>
              <w:t>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sz w:val="28"/>
                <w:szCs w:val="28"/>
                <w:lang w:val="kk-KZ"/>
              </w:rPr>
            </w:pPr>
            <w:r w:rsidRPr="002624CE">
              <w:rPr>
                <w:color w:val="auto"/>
                <w:sz w:val="28"/>
                <w:szCs w:val="28"/>
                <w:lang w:val="kk-KZ"/>
              </w:rPr>
              <w:t>3</w:t>
            </w:r>
          </w:p>
        </w:tc>
      </w:tr>
      <w:tr w:rsidR="00496B30" w:rsidRPr="002624CE" w:rsidTr="00496B30">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rPr>
                <w:sz w:val="28"/>
                <w:szCs w:val="28"/>
                <w:lang w:val="kk-KZ"/>
              </w:rPr>
            </w:pP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rPr>
                <w:sz w:val="28"/>
                <w:szCs w:val="28"/>
                <w:lang w:val="kk-KZ"/>
              </w:rPr>
            </w:pPr>
            <w:r w:rsidRPr="002624CE">
              <w:rPr>
                <w:sz w:val="28"/>
                <w:szCs w:val="28"/>
                <w:lang w:val="kk-KZ"/>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2624CE" w:rsidRDefault="00496B30" w:rsidP="002624CE">
            <w:pPr>
              <w:pStyle w:val="af1"/>
              <w:spacing w:before="0" w:beforeAutospacing="0" w:after="0" w:afterAutospacing="0"/>
              <w:rPr>
                <w:sz w:val="28"/>
                <w:szCs w:val="28"/>
                <w:lang w:val="kk-KZ"/>
              </w:rPr>
            </w:pPr>
            <w:r w:rsidRPr="002624CE">
              <w:rPr>
                <w:sz w:val="28"/>
                <w:szCs w:val="28"/>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textAlignment w:val="baseline"/>
        <w:rPr>
          <w:bCs/>
          <w:sz w:val="28"/>
          <w:szCs w:val="28"/>
          <w:lang w:val="kk-KZ"/>
        </w:rPr>
      </w:pPr>
      <w:r w:rsidRPr="00496B30">
        <w:rPr>
          <w:lang w:val="kk-KZ"/>
        </w:rPr>
        <w:br w:type="page"/>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Брокердің шоттарындағы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ақша қалдықтары туралы </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есеп </w:t>
      </w:r>
      <w:r w:rsidRPr="006409BB">
        <w:rPr>
          <w:sz w:val="28"/>
          <w:szCs w:val="28"/>
          <w:lang w:val="kk-KZ"/>
        </w:rPr>
        <w:t>нысанына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rPr>
          <w:color w:val="000000"/>
          <w:sz w:val="28"/>
          <w:szCs w:val="28"/>
          <w:lang w:val="kk-KZ"/>
        </w:rPr>
      </w:pPr>
      <w:r w:rsidRPr="006409BB">
        <w:rPr>
          <w:rStyle w:val="s1"/>
          <w:sz w:val="28"/>
          <w:szCs w:val="28"/>
          <w:lang w:val="kk-KZ"/>
        </w:rPr>
        <w:t> </w:t>
      </w:r>
      <w:r w:rsidRPr="006409BB">
        <w:rPr>
          <w:color w:val="000000"/>
          <w:sz w:val="28"/>
          <w:szCs w:val="28"/>
          <w:lang w:val="kk-KZ"/>
        </w:rPr>
        <w:t>«</w:t>
      </w:r>
      <w:r w:rsidRPr="006409BB">
        <w:rPr>
          <w:sz w:val="28"/>
          <w:szCs w:val="28"/>
          <w:lang w:val="kk-KZ"/>
        </w:rPr>
        <w:t>Брокердің шоттарындағы ақша қалдықтары туралы есеп</w:t>
      </w:r>
      <w:r w:rsidRPr="006409BB">
        <w:rPr>
          <w:color w:val="000000"/>
          <w:sz w:val="28"/>
          <w:szCs w:val="28"/>
          <w:lang w:val="kk-KZ"/>
        </w:rPr>
        <w:t xml:space="preserve">» </w:t>
      </w:r>
    </w:p>
    <w:p w:rsidR="00496B30" w:rsidRDefault="00496B30" w:rsidP="002624CE">
      <w:pPr>
        <w:jc w:val="center"/>
        <w:rPr>
          <w:color w:val="000000"/>
          <w:sz w:val="28"/>
          <w:szCs w:val="28"/>
          <w:lang w:val="kk-KZ"/>
        </w:rPr>
      </w:pPr>
      <w:r w:rsidRPr="006409BB">
        <w:rPr>
          <w:color w:val="000000"/>
          <w:sz w:val="28"/>
          <w:szCs w:val="28"/>
          <w:lang w:val="kk-KZ"/>
        </w:rPr>
        <w:t xml:space="preserve"> (индексі: </w:t>
      </w:r>
      <w:r w:rsidRPr="00496B30">
        <w:rPr>
          <w:rStyle w:val="s1"/>
          <w:b w:val="0"/>
          <w:sz w:val="28"/>
          <w:szCs w:val="28"/>
          <w:lang w:val="kk-KZ"/>
        </w:rPr>
        <w:t>1-RCB_CASH_BD</w:t>
      </w:r>
      <w:r w:rsidRPr="006409BB">
        <w:rPr>
          <w:color w:val="000000"/>
          <w:sz w:val="28"/>
          <w:szCs w:val="28"/>
          <w:lang w:val="kk-KZ"/>
        </w:rPr>
        <w:t>, кезеңділігі: тоқсан сайын)</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деректердің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jc w:val="center"/>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1. Осы түсіндірмеде «</w:t>
      </w:r>
      <w:r w:rsidRPr="006409BB">
        <w:rPr>
          <w:sz w:val="28"/>
          <w:szCs w:val="28"/>
          <w:lang w:val="kk-KZ"/>
        </w:rPr>
        <w:t>Брокердің шоттарындағы ақша қалдықтары туралы есеп</w:t>
      </w:r>
      <w:r w:rsidRPr="006409BB">
        <w:rPr>
          <w:color w:val="000000"/>
          <w:sz w:val="28"/>
          <w:szCs w:val="28"/>
          <w:lang w:val="kk-KZ"/>
        </w:rPr>
        <w:t xml:space="preserve">»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sz w:val="28"/>
          <w:szCs w:val="28"/>
          <w:lang w:val="kk-KZ"/>
        </w:rPr>
        <w:t>3. Нысанды брокер және (немесе) дилер тоқсан сайын жасайды</w:t>
      </w:r>
      <w:r w:rsidRPr="006409BB">
        <w:rPr>
          <w:color w:val="000000"/>
          <w:sz w:val="28"/>
          <w:szCs w:val="28"/>
          <w:lang w:val="kk-KZ"/>
        </w:rPr>
        <w:t>. Нысан бойынша деректер теңгемен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pStyle w:val="pc"/>
        <w:spacing w:before="0" w:beforeAutospacing="0" w:after="0" w:afterAutospacing="0"/>
        <w:rPr>
          <w:rStyle w:val="s1"/>
          <w:b w:val="0"/>
          <w:color w:val="auto"/>
          <w:sz w:val="28"/>
          <w:szCs w:val="28"/>
          <w:lang w:val="kk-KZ"/>
        </w:rPr>
      </w:pPr>
    </w:p>
    <w:p w:rsidR="00496B30" w:rsidRDefault="00496B30" w:rsidP="002624CE">
      <w:pPr>
        <w:pStyle w:val="pc"/>
        <w:spacing w:before="0" w:beforeAutospacing="0" w:after="0" w:afterAutospacing="0"/>
        <w:rPr>
          <w:rStyle w:val="s1"/>
          <w:b w:val="0"/>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w:t>
      </w:r>
      <w:r w:rsidRPr="006409BB">
        <w:rPr>
          <w:bCs/>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ind w:firstLine="709"/>
        <w:jc w:val="both"/>
        <w:rPr>
          <w:color w:val="000000"/>
          <w:sz w:val="28"/>
          <w:szCs w:val="28"/>
          <w:lang w:val="kk-KZ"/>
        </w:rPr>
      </w:pPr>
      <w:r w:rsidRPr="006409BB">
        <w:rPr>
          <w:color w:val="000000"/>
          <w:sz w:val="28"/>
          <w:szCs w:val="28"/>
          <w:lang w:val="kk-KZ"/>
        </w:rPr>
        <w:t>5. Нысан Қазақстан Республикасының Ұлттық Банкі есепті күнге белгілеген ресми бағамы бойынша теңгеде толтырылады.</w:t>
      </w:r>
    </w:p>
    <w:p w:rsidR="00496B30" w:rsidRDefault="00496B30" w:rsidP="002624CE">
      <w:pPr>
        <w:ind w:firstLine="709"/>
        <w:jc w:val="both"/>
        <w:rPr>
          <w:color w:val="000000"/>
          <w:sz w:val="28"/>
          <w:szCs w:val="28"/>
          <w:lang w:val="kk-KZ"/>
        </w:rPr>
      </w:pPr>
      <w:r w:rsidRPr="006409BB">
        <w:rPr>
          <w:color w:val="000000"/>
          <w:sz w:val="28"/>
          <w:szCs w:val="28"/>
          <w:lang w:val="kk-KZ"/>
        </w:rPr>
        <w:t>6. Бағалы қағаздар нарығында брокерлік және (немесе) дилерлік қызметті жүзеге асыруға лицензиясы бар екінші деңгейдегі банктер 2-бағанды толтырмайды.</w:t>
      </w:r>
    </w:p>
    <w:p w:rsidR="00496B30" w:rsidRDefault="00496B30" w:rsidP="002624CE">
      <w:pPr>
        <w:ind w:firstLine="709"/>
        <w:jc w:val="both"/>
        <w:rPr>
          <w:color w:val="000000"/>
          <w:sz w:val="28"/>
          <w:szCs w:val="28"/>
          <w:lang w:val="kk-KZ"/>
        </w:rPr>
      </w:pPr>
      <w:r w:rsidRPr="006409BB">
        <w:rPr>
          <w:color w:val="000000"/>
          <w:sz w:val="28"/>
          <w:szCs w:val="28"/>
          <w:lang w:val="kk-KZ"/>
        </w:rPr>
        <w:t>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w:t>
      </w:r>
      <w:r w:rsidRPr="006409BB">
        <w:rPr>
          <w:rStyle w:val="s19"/>
          <w:sz w:val="28"/>
          <w:szCs w:val="28"/>
          <w:lang w:val="kk-KZ"/>
        </w:rPr>
        <w:t>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2</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23-қосымша</w:t>
      </w:r>
    </w:p>
    <w:p w:rsidR="00496B30" w:rsidRDefault="00496B30" w:rsidP="002624CE">
      <w:pPr>
        <w:pStyle w:val="pc"/>
        <w:spacing w:before="0" w:beforeAutospacing="0" w:after="0" w:afterAutospacing="0"/>
        <w:ind w:firstLine="709"/>
        <w:jc w:val="center"/>
        <w:rPr>
          <w:b/>
          <w:bCs/>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деректердің нысаны www.nationalbank.kz</w:t>
      </w:r>
      <w:r w:rsidRPr="00774B09">
        <w:rPr>
          <w:rStyle w:val="s2"/>
          <w:rFonts w:eastAsia="Calibri"/>
          <w:color w:val="000080"/>
          <w:sz w:val="28"/>
          <w:szCs w:val="28"/>
          <w:lang w:val="kk-KZ"/>
        </w:rPr>
        <w:t xml:space="preserve"> </w:t>
      </w:r>
      <w:r w:rsidRPr="006409BB">
        <w:rPr>
          <w:sz w:val="28"/>
          <w:szCs w:val="28"/>
          <w:lang w:val="kk-KZ"/>
        </w:rPr>
        <w:t>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Брокердің және (немесе) дилердің қызмет көрсетуі туралы есеп</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1-RCB_SERV_BD</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брокерлер және (немесе) дилерлер</w:t>
      </w:r>
    </w:p>
    <w:p w:rsidR="00496B30" w:rsidRDefault="00496B30" w:rsidP="002624CE">
      <w:pPr>
        <w:pStyle w:val="pj"/>
        <w:ind w:firstLine="709"/>
        <w:rPr>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rsidR="00496B30" w:rsidRDefault="00496B30" w:rsidP="002624CE">
      <w:pPr>
        <w:pStyle w:val="pc"/>
        <w:spacing w:before="0" w:beforeAutospacing="0" w:after="0" w:afterAutospacing="0"/>
        <w:jc w:val="center"/>
        <w:rPr>
          <w:rStyle w:val="s1"/>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sectPr w:rsidR="00496B30" w:rsidSect="00496B30">
          <w:headerReference w:type="default" r:id="rId20"/>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Кесте. Брокердің және (немесе) дилердің қызмет көрсетуі </w:t>
      </w:r>
    </w:p>
    <w:p w:rsidR="00496B30" w:rsidRDefault="00496B30" w:rsidP="002624CE">
      <w:pPr>
        <w:pStyle w:val="pj"/>
        <w:ind w:firstLine="709"/>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91"/>
        <w:gridCol w:w="800"/>
        <w:gridCol w:w="1615"/>
        <w:gridCol w:w="1301"/>
        <w:gridCol w:w="1020"/>
        <w:gridCol w:w="1416"/>
        <w:gridCol w:w="2576"/>
        <w:gridCol w:w="1814"/>
        <w:gridCol w:w="1746"/>
        <w:gridCol w:w="1470"/>
      </w:tblGrid>
      <w:tr w:rsidR="00496B30" w:rsidRPr="002624CE" w:rsidTr="00496B30">
        <w:trPr>
          <w:jc w:val="center"/>
        </w:trPr>
        <w:tc>
          <w:tcPr>
            <w:tcW w:w="283"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3" w:right="-58"/>
              <w:jc w:val="center"/>
              <w:rPr>
                <w:color w:val="auto"/>
                <w:lang w:val="kk-KZ"/>
              </w:rPr>
            </w:pPr>
            <w:r w:rsidRPr="002624CE">
              <w:rPr>
                <w:color w:val="auto"/>
                <w:lang w:val="kk-KZ"/>
              </w:rPr>
              <w:t xml:space="preserve">№ </w:t>
            </w:r>
          </w:p>
        </w:tc>
        <w:tc>
          <w:tcPr>
            <w:tcW w:w="275" w:type="pct"/>
            <w:shd w:val="clear" w:color="auto" w:fill="auto"/>
            <w:hideMark/>
          </w:tcPr>
          <w:p w:rsidR="00496B30" w:rsidRPr="002624CE" w:rsidRDefault="00496B30" w:rsidP="002624CE">
            <w:pPr>
              <w:jc w:val="center"/>
              <w:rPr>
                <w:color w:val="000000"/>
                <w:sz w:val="24"/>
                <w:szCs w:val="24"/>
                <w:lang w:val="kk-KZ"/>
              </w:rPr>
            </w:pPr>
            <w:r w:rsidRPr="002624CE">
              <w:rPr>
                <w:color w:val="000000"/>
                <w:sz w:val="24"/>
                <w:szCs w:val="24"/>
                <w:lang w:val="kk-KZ"/>
              </w:rPr>
              <w:t>Қызмет түрі</w:t>
            </w:r>
          </w:p>
          <w:p w:rsidR="00496B30" w:rsidRPr="002624CE" w:rsidRDefault="00496B30" w:rsidP="002624CE">
            <w:pPr>
              <w:pStyle w:val="pc"/>
              <w:spacing w:before="0" w:beforeAutospacing="0" w:after="0" w:afterAutospacing="0"/>
              <w:jc w:val="center"/>
              <w:rPr>
                <w:color w:val="auto"/>
                <w:lang w:val="kk-KZ"/>
              </w:rPr>
            </w:pPr>
          </w:p>
        </w:tc>
        <w:tc>
          <w:tcPr>
            <w:tcW w:w="566" w:type="pct"/>
            <w:shd w:val="clear" w:color="auto" w:fill="auto"/>
            <w:hideMark/>
          </w:tcPr>
          <w:p w:rsidR="00496B30" w:rsidRPr="002624CE" w:rsidRDefault="00496B30" w:rsidP="002624CE">
            <w:pPr>
              <w:jc w:val="center"/>
              <w:rPr>
                <w:color w:val="000000"/>
                <w:sz w:val="24"/>
                <w:szCs w:val="24"/>
                <w:lang w:val="kk-KZ"/>
              </w:rPr>
            </w:pPr>
            <w:r w:rsidRPr="002624CE">
              <w:rPr>
                <w:color w:val="000000"/>
                <w:sz w:val="24"/>
                <w:szCs w:val="24"/>
                <w:lang w:val="kk-KZ"/>
              </w:rPr>
              <w:t>Эмитент</w:t>
            </w:r>
          </w:p>
          <w:p w:rsidR="00496B30" w:rsidRPr="002624CE" w:rsidRDefault="00496B30" w:rsidP="002624CE">
            <w:pPr>
              <w:jc w:val="center"/>
              <w:rPr>
                <w:color w:val="000000"/>
                <w:sz w:val="24"/>
                <w:szCs w:val="24"/>
                <w:lang w:val="kk-KZ"/>
              </w:rPr>
            </w:pPr>
            <w:r w:rsidRPr="002624CE">
              <w:rPr>
                <w:color w:val="000000"/>
                <w:sz w:val="24"/>
                <w:szCs w:val="24"/>
                <w:lang w:val="kk-KZ"/>
              </w:rPr>
              <w:t>тің (клиенттің) атауы</w:t>
            </w:r>
          </w:p>
          <w:p w:rsidR="00496B30" w:rsidRPr="002624CE" w:rsidRDefault="00496B30" w:rsidP="002624CE">
            <w:pPr>
              <w:pStyle w:val="pc"/>
              <w:spacing w:before="0" w:beforeAutospacing="0" w:after="0" w:afterAutospacing="0"/>
              <w:jc w:val="center"/>
              <w:rPr>
                <w:color w:val="auto"/>
                <w:lang w:val="kk-KZ"/>
              </w:rPr>
            </w:pPr>
          </w:p>
        </w:tc>
        <w:tc>
          <w:tcPr>
            <w:tcW w:w="458" w:type="pct"/>
            <w:shd w:val="clear" w:color="auto" w:fill="auto"/>
            <w:hideMark/>
          </w:tcPr>
          <w:p w:rsidR="00496B30" w:rsidRPr="002624CE" w:rsidRDefault="00496B30" w:rsidP="002624CE">
            <w:pPr>
              <w:jc w:val="center"/>
              <w:rPr>
                <w:color w:val="000000"/>
                <w:sz w:val="24"/>
                <w:szCs w:val="24"/>
                <w:lang w:val="kk-KZ"/>
              </w:rPr>
            </w:pPr>
            <w:r w:rsidRPr="002624CE">
              <w:rPr>
                <w:color w:val="000000"/>
                <w:sz w:val="24"/>
                <w:szCs w:val="24"/>
                <w:lang w:val="kk-KZ"/>
              </w:rPr>
              <w:t>Шарт жасау күні</w:t>
            </w:r>
          </w:p>
          <w:p w:rsidR="00496B30" w:rsidRPr="002624CE" w:rsidRDefault="00496B30" w:rsidP="002624CE">
            <w:pPr>
              <w:pStyle w:val="pc"/>
              <w:spacing w:before="0" w:beforeAutospacing="0" w:after="0" w:afterAutospacing="0"/>
              <w:jc w:val="center"/>
              <w:rPr>
                <w:color w:val="auto"/>
                <w:lang w:val="kk-KZ"/>
              </w:rPr>
            </w:pPr>
          </w:p>
        </w:tc>
        <w:tc>
          <w:tcPr>
            <w:tcW w:w="351" w:type="pct"/>
            <w:shd w:val="clear" w:color="auto" w:fill="auto"/>
            <w:hideMark/>
          </w:tcPr>
          <w:p w:rsidR="00496B30" w:rsidRPr="002624CE" w:rsidRDefault="00496B30" w:rsidP="002624CE">
            <w:pPr>
              <w:jc w:val="center"/>
              <w:rPr>
                <w:color w:val="000000"/>
                <w:sz w:val="24"/>
                <w:szCs w:val="24"/>
                <w:lang w:val="kk-KZ"/>
              </w:rPr>
            </w:pPr>
            <w:r w:rsidRPr="002624CE">
              <w:rPr>
                <w:color w:val="000000"/>
                <w:sz w:val="24"/>
                <w:szCs w:val="24"/>
                <w:lang w:val="kk-KZ"/>
              </w:rPr>
              <w:t>Қызмет көрсету басталған күн</w:t>
            </w:r>
          </w:p>
          <w:p w:rsidR="00496B30" w:rsidRPr="002624CE" w:rsidRDefault="00496B30" w:rsidP="002624CE">
            <w:pPr>
              <w:pStyle w:val="pc"/>
              <w:spacing w:before="0" w:beforeAutospacing="0" w:after="0" w:afterAutospacing="0"/>
              <w:jc w:val="center"/>
              <w:rPr>
                <w:color w:val="auto"/>
                <w:lang w:val="kk-KZ"/>
              </w:rPr>
            </w:pPr>
          </w:p>
        </w:tc>
        <w:tc>
          <w:tcPr>
            <w:tcW w:w="508" w:type="pct"/>
            <w:shd w:val="clear" w:color="auto" w:fill="auto"/>
            <w:hideMark/>
          </w:tcPr>
          <w:p w:rsidR="00496B30" w:rsidRPr="002624CE" w:rsidRDefault="00496B30" w:rsidP="002624CE">
            <w:pPr>
              <w:jc w:val="center"/>
              <w:rPr>
                <w:color w:val="000000"/>
                <w:sz w:val="24"/>
                <w:szCs w:val="24"/>
                <w:lang w:val="kk-KZ"/>
              </w:rPr>
            </w:pPr>
            <w:r w:rsidRPr="002624CE">
              <w:rPr>
                <w:color w:val="000000"/>
                <w:sz w:val="24"/>
                <w:szCs w:val="24"/>
                <w:lang w:val="kk-KZ"/>
              </w:rPr>
              <w:t>Шартты тоқтату күні</w:t>
            </w:r>
          </w:p>
          <w:p w:rsidR="00496B30" w:rsidRPr="002624CE" w:rsidRDefault="00496B30" w:rsidP="002624CE">
            <w:pPr>
              <w:pStyle w:val="pc"/>
              <w:spacing w:before="0" w:beforeAutospacing="0" w:after="0" w:afterAutospacing="0"/>
              <w:jc w:val="center"/>
              <w:rPr>
                <w:color w:val="auto"/>
                <w:lang w:val="kk-KZ"/>
              </w:rPr>
            </w:pPr>
          </w:p>
        </w:tc>
        <w:tc>
          <w:tcPr>
            <w:tcW w:w="896"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Қаржы құралының сәйкестендіру нөмірі</w:t>
            </w:r>
          </w:p>
          <w:p w:rsidR="00496B30" w:rsidRPr="002624CE" w:rsidRDefault="00496B30" w:rsidP="002624CE">
            <w:pPr>
              <w:pStyle w:val="pc"/>
              <w:spacing w:before="0" w:beforeAutospacing="0" w:after="0" w:afterAutospacing="0"/>
              <w:jc w:val="center"/>
              <w:rPr>
                <w:color w:val="auto"/>
                <w:lang w:val="kk-KZ"/>
              </w:rPr>
            </w:pPr>
          </w:p>
        </w:tc>
        <w:tc>
          <w:tcPr>
            <w:tcW w:w="634" w:type="pct"/>
            <w:shd w:val="clear" w:color="auto" w:fill="auto"/>
            <w:tcMar>
              <w:top w:w="0" w:type="dxa"/>
              <w:left w:w="108" w:type="dxa"/>
              <w:bottom w:w="0" w:type="dxa"/>
              <w:right w:w="108" w:type="dxa"/>
            </w:tcMar>
            <w:hideMark/>
          </w:tcPr>
          <w:p w:rsidR="00496B30" w:rsidRPr="002624CE" w:rsidRDefault="00496B30" w:rsidP="002624CE">
            <w:pPr>
              <w:jc w:val="center"/>
              <w:rPr>
                <w:color w:val="000000"/>
                <w:sz w:val="24"/>
                <w:szCs w:val="24"/>
                <w:lang w:val="kk-KZ"/>
              </w:rPr>
            </w:pPr>
            <w:r w:rsidRPr="002624CE">
              <w:rPr>
                <w:color w:val="000000"/>
                <w:sz w:val="24"/>
                <w:szCs w:val="24"/>
                <w:lang w:val="kk-KZ"/>
              </w:rPr>
              <w:t>Қаржы құралының атауы</w:t>
            </w:r>
          </w:p>
          <w:p w:rsidR="00496B30" w:rsidRPr="002624CE" w:rsidRDefault="00496B30" w:rsidP="002624CE">
            <w:pPr>
              <w:pStyle w:val="pc"/>
              <w:spacing w:before="0" w:beforeAutospacing="0" w:after="0" w:afterAutospacing="0"/>
              <w:jc w:val="center"/>
              <w:rPr>
                <w:color w:val="auto"/>
                <w:lang w:val="kk-KZ"/>
              </w:rPr>
            </w:pPr>
          </w:p>
        </w:tc>
        <w:tc>
          <w:tcPr>
            <w:tcW w:w="513" w:type="pct"/>
            <w:shd w:val="clear" w:color="auto" w:fill="auto"/>
            <w:hideMark/>
          </w:tcPr>
          <w:p w:rsidR="00496B30" w:rsidRPr="002624CE" w:rsidRDefault="00496B30" w:rsidP="002624CE">
            <w:pPr>
              <w:jc w:val="center"/>
              <w:rPr>
                <w:sz w:val="24"/>
                <w:szCs w:val="24"/>
                <w:lang w:val="kk-KZ"/>
              </w:rPr>
            </w:pPr>
            <w:r w:rsidRPr="002624CE">
              <w:rPr>
                <w:color w:val="000000"/>
                <w:sz w:val="24"/>
                <w:szCs w:val="24"/>
                <w:lang w:val="kk-KZ"/>
              </w:rPr>
              <w:t>Шартқа сәйкес бағалы қағаздарды орналастырудың тәсілі</w:t>
            </w:r>
            <w:r w:rsidRPr="002624CE">
              <w:rPr>
                <w:sz w:val="24"/>
                <w:szCs w:val="24"/>
                <w:lang w:val="kk-KZ"/>
              </w:rPr>
              <w:t xml:space="preserve"> </w:t>
            </w:r>
          </w:p>
        </w:tc>
        <w:tc>
          <w:tcPr>
            <w:tcW w:w="517" w:type="pct"/>
            <w:shd w:val="clear" w:color="auto" w:fill="auto"/>
            <w:hideMark/>
          </w:tcPr>
          <w:p w:rsidR="00496B30" w:rsidRPr="002624CE" w:rsidRDefault="00496B30" w:rsidP="002624CE">
            <w:pPr>
              <w:jc w:val="center"/>
              <w:rPr>
                <w:color w:val="000000"/>
                <w:sz w:val="24"/>
                <w:szCs w:val="24"/>
                <w:lang w:val="kk-KZ"/>
              </w:rPr>
            </w:pPr>
            <w:r w:rsidRPr="002624CE">
              <w:rPr>
                <w:color w:val="000000"/>
                <w:sz w:val="24"/>
                <w:szCs w:val="24"/>
                <w:lang w:val="kk-KZ"/>
              </w:rPr>
              <w:t>Ескертпе</w:t>
            </w:r>
          </w:p>
          <w:p w:rsidR="00496B30" w:rsidRPr="002624CE" w:rsidRDefault="00496B30" w:rsidP="002624CE">
            <w:pPr>
              <w:pStyle w:val="pc"/>
              <w:spacing w:before="0" w:beforeAutospacing="0" w:after="0" w:afterAutospacing="0"/>
              <w:jc w:val="center"/>
              <w:rPr>
                <w:color w:val="auto"/>
                <w:lang w:val="kk-KZ"/>
              </w:rPr>
            </w:pPr>
          </w:p>
        </w:tc>
      </w:tr>
      <w:tr w:rsidR="00496B30" w:rsidRPr="002624CE" w:rsidTr="00496B30">
        <w:trPr>
          <w:jc w:val="center"/>
        </w:trPr>
        <w:tc>
          <w:tcPr>
            <w:tcW w:w="283"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ind w:left="-113" w:right="-58"/>
              <w:jc w:val="center"/>
              <w:rPr>
                <w:color w:val="auto"/>
                <w:lang w:val="kk-KZ"/>
              </w:rPr>
            </w:pPr>
            <w:r w:rsidRPr="002624CE">
              <w:rPr>
                <w:color w:val="auto"/>
                <w:lang w:val="kk-KZ"/>
              </w:rPr>
              <w:t>1</w:t>
            </w:r>
          </w:p>
        </w:tc>
        <w:tc>
          <w:tcPr>
            <w:tcW w:w="275"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2</w:t>
            </w:r>
          </w:p>
        </w:tc>
        <w:tc>
          <w:tcPr>
            <w:tcW w:w="566"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3</w:t>
            </w:r>
          </w:p>
        </w:tc>
        <w:tc>
          <w:tcPr>
            <w:tcW w:w="458"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4</w:t>
            </w:r>
          </w:p>
        </w:tc>
        <w:tc>
          <w:tcPr>
            <w:tcW w:w="351"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5</w:t>
            </w:r>
          </w:p>
        </w:tc>
        <w:tc>
          <w:tcPr>
            <w:tcW w:w="508"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6</w:t>
            </w:r>
          </w:p>
        </w:tc>
        <w:tc>
          <w:tcPr>
            <w:tcW w:w="896"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7</w:t>
            </w:r>
          </w:p>
        </w:tc>
        <w:tc>
          <w:tcPr>
            <w:tcW w:w="634" w:type="pct"/>
            <w:shd w:val="clear" w:color="auto" w:fill="auto"/>
            <w:tcMar>
              <w:top w:w="0" w:type="dxa"/>
              <w:left w:w="108" w:type="dxa"/>
              <w:bottom w:w="0" w:type="dxa"/>
              <w:right w:w="108" w:type="dxa"/>
            </w:tcMar>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8</w:t>
            </w:r>
          </w:p>
        </w:tc>
        <w:tc>
          <w:tcPr>
            <w:tcW w:w="513"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9</w:t>
            </w:r>
          </w:p>
        </w:tc>
        <w:tc>
          <w:tcPr>
            <w:tcW w:w="517" w:type="pct"/>
            <w:shd w:val="clear" w:color="auto" w:fill="auto"/>
            <w:hideMark/>
          </w:tcPr>
          <w:p w:rsidR="00496B30" w:rsidRPr="002624CE" w:rsidRDefault="00496B30" w:rsidP="002624CE">
            <w:pPr>
              <w:pStyle w:val="pc"/>
              <w:spacing w:before="0" w:beforeAutospacing="0" w:after="0" w:afterAutospacing="0"/>
              <w:jc w:val="center"/>
              <w:rPr>
                <w:color w:val="auto"/>
                <w:lang w:val="kk-KZ"/>
              </w:rPr>
            </w:pPr>
            <w:r w:rsidRPr="002624CE">
              <w:rPr>
                <w:color w:val="auto"/>
                <w:lang w:val="kk-KZ"/>
              </w:rPr>
              <w:t>10</w:t>
            </w:r>
          </w:p>
        </w:tc>
      </w:tr>
      <w:tr w:rsidR="00496B30" w:rsidRPr="002624CE" w:rsidTr="00496B30">
        <w:trPr>
          <w:jc w:val="center"/>
        </w:trPr>
        <w:tc>
          <w:tcPr>
            <w:tcW w:w="283" w:type="pct"/>
            <w:shd w:val="clear" w:color="auto" w:fill="auto"/>
            <w:tcMar>
              <w:top w:w="0" w:type="dxa"/>
              <w:left w:w="108" w:type="dxa"/>
              <w:bottom w:w="0" w:type="dxa"/>
              <w:right w:w="108" w:type="dxa"/>
            </w:tcMar>
          </w:tcPr>
          <w:p w:rsidR="00496B30" w:rsidRPr="002624CE" w:rsidRDefault="00496B30" w:rsidP="002624CE">
            <w:pPr>
              <w:pStyle w:val="af1"/>
              <w:spacing w:before="0" w:beforeAutospacing="0" w:after="0" w:afterAutospacing="0"/>
              <w:ind w:left="-113" w:right="-58"/>
              <w:jc w:val="center"/>
              <w:rPr>
                <w:lang w:val="kk-KZ"/>
              </w:rPr>
            </w:pPr>
          </w:p>
        </w:tc>
        <w:tc>
          <w:tcPr>
            <w:tcW w:w="275"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66"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458"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351"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08"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896" w:type="pct"/>
            <w:shd w:val="clear" w:color="auto" w:fill="auto"/>
            <w:tcMar>
              <w:top w:w="0" w:type="dxa"/>
              <w:left w:w="108" w:type="dxa"/>
              <w:bottom w:w="0" w:type="dxa"/>
              <w:right w:w="108" w:type="dxa"/>
            </w:tcMar>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634" w:type="pct"/>
            <w:shd w:val="clear" w:color="auto" w:fill="auto"/>
            <w:tcMar>
              <w:top w:w="0" w:type="dxa"/>
              <w:left w:w="108" w:type="dxa"/>
              <w:bottom w:w="0" w:type="dxa"/>
              <w:right w:w="108" w:type="dxa"/>
            </w:tcMar>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13"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17"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r>
      <w:tr w:rsidR="00496B30" w:rsidRPr="002624CE" w:rsidTr="00496B30">
        <w:trPr>
          <w:jc w:val="center"/>
        </w:trPr>
        <w:tc>
          <w:tcPr>
            <w:tcW w:w="283" w:type="pct"/>
            <w:shd w:val="clear" w:color="auto" w:fill="auto"/>
            <w:tcMar>
              <w:top w:w="0" w:type="dxa"/>
              <w:left w:w="108" w:type="dxa"/>
              <w:bottom w:w="0" w:type="dxa"/>
              <w:right w:w="108" w:type="dxa"/>
            </w:tcMar>
            <w:hideMark/>
          </w:tcPr>
          <w:p w:rsidR="00496B30" w:rsidRPr="002624CE" w:rsidRDefault="00496B30" w:rsidP="002624CE">
            <w:pPr>
              <w:pStyle w:val="af1"/>
              <w:spacing w:before="0" w:beforeAutospacing="0" w:after="0" w:afterAutospacing="0"/>
              <w:ind w:left="-113" w:right="-58"/>
              <w:jc w:val="center"/>
              <w:rPr>
                <w:lang w:val="kk-KZ"/>
              </w:rPr>
            </w:pPr>
            <w:r w:rsidRPr="002624CE">
              <w:rPr>
                <w:lang w:val="kk-KZ"/>
              </w:rPr>
              <w:t>Итого</w:t>
            </w:r>
          </w:p>
        </w:tc>
        <w:tc>
          <w:tcPr>
            <w:tcW w:w="275"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66"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458"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351"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08"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896" w:type="pct"/>
            <w:shd w:val="clear" w:color="auto" w:fill="auto"/>
            <w:tcMar>
              <w:top w:w="0" w:type="dxa"/>
              <w:left w:w="108" w:type="dxa"/>
              <w:bottom w:w="0" w:type="dxa"/>
              <w:right w:w="108" w:type="dxa"/>
            </w:tcMar>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634" w:type="pct"/>
            <w:shd w:val="clear" w:color="auto" w:fill="auto"/>
            <w:tcMar>
              <w:top w:w="0" w:type="dxa"/>
              <w:left w:w="108" w:type="dxa"/>
              <w:bottom w:w="0" w:type="dxa"/>
              <w:right w:w="108" w:type="dxa"/>
            </w:tcMar>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13"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c>
          <w:tcPr>
            <w:tcW w:w="517" w:type="pct"/>
            <w:shd w:val="clear" w:color="auto" w:fill="auto"/>
            <w:hideMark/>
          </w:tcPr>
          <w:p w:rsidR="00496B30" w:rsidRPr="002624CE" w:rsidRDefault="00496B30" w:rsidP="002624CE">
            <w:pPr>
              <w:pStyle w:val="af1"/>
              <w:spacing w:before="0" w:beforeAutospacing="0" w:after="0" w:afterAutospacing="0"/>
              <w:rPr>
                <w:lang w:val="kk-KZ"/>
              </w:rPr>
            </w:pPr>
            <w:r w:rsidRPr="002624CE">
              <w:rPr>
                <w:lang w:val="kk-KZ"/>
              </w:rPr>
              <w:t> </w:t>
            </w:r>
          </w:p>
        </w:tc>
      </w:tr>
    </w:tbl>
    <w:p w:rsidR="00496B30" w:rsidRDefault="00496B30" w:rsidP="002624CE">
      <w:pPr>
        <w:pStyle w:val="pj"/>
        <w:rPr>
          <w:color w:val="auto"/>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rPr>
          <w:rStyle w:val="s1"/>
          <w:b w:val="0"/>
          <w:color w:val="auto"/>
          <w:sz w:val="28"/>
          <w:szCs w:val="28"/>
          <w:lang w:val="kk-KZ"/>
        </w:rPr>
      </w:pPr>
      <w:r w:rsidRPr="006409BB">
        <w:rPr>
          <w:rStyle w:val="s1"/>
          <w:color w:val="auto"/>
          <w:sz w:val="28"/>
          <w:szCs w:val="28"/>
          <w:lang w:val="kk-KZ"/>
        </w:rPr>
        <w:lastRenderedPageBreak/>
        <w:t> </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Брокердің және (немесе)</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дилердің қызмет көрсетуі </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туралы есеп </w:t>
      </w:r>
      <w:r w:rsidRPr="006409BB">
        <w:rPr>
          <w:sz w:val="28"/>
          <w:szCs w:val="28"/>
          <w:lang w:val="kk-KZ"/>
        </w:rPr>
        <w:t>нысанына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rStyle w:val="s1"/>
          <w:color w:val="auto"/>
          <w:sz w:val="28"/>
          <w:szCs w:val="28"/>
          <w:lang w:val="kk-KZ"/>
        </w:rPr>
        <w:t> </w:t>
      </w:r>
      <w:r w:rsidRPr="006409BB">
        <w:rPr>
          <w:sz w:val="28"/>
          <w:szCs w:val="28"/>
          <w:lang w:val="kk-KZ"/>
        </w:rPr>
        <w:t>«</w:t>
      </w:r>
      <w:r w:rsidRPr="006409BB">
        <w:rPr>
          <w:color w:val="auto"/>
          <w:sz w:val="28"/>
          <w:szCs w:val="28"/>
          <w:lang w:val="kk-KZ"/>
        </w:rPr>
        <w:t>Брокердің және (немесе) дилердің қызмет көрсетуі туралы есеп</w:t>
      </w:r>
      <w:r w:rsidRPr="006409BB">
        <w:rPr>
          <w:sz w:val="28"/>
          <w:szCs w:val="28"/>
          <w:lang w:val="kk-KZ"/>
        </w:rPr>
        <w:t xml:space="preserve">» </w:t>
      </w:r>
    </w:p>
    <w:p w:rsidR="00496B30" w:rsidRDefault="00496B30" w:rsidP="002624CE">
      <w:pPr>
        <w:jc w:val="center"/>
        <w:rPr>
          <w:color w:val="000000"/>
          <w:sz w:val="28"/>
          <w:szCs w:val="28"/>
          <w:lang w:val="kk-KZ"/>
        </w:rPr>
      </w:pPr>
      <w:r w:rsidRPr="006409BB">
        <w:rPr>
          <w:color w:val="000000"/>
          <w:sz w:val="28"/>
          <w:szCs w:val="28"/>
          <w:lang w:val="kk-KZ"/>
        </w:rPr>
        <w:t xml:space="preserve"> (индексі: </w:t>
      </w:r>
      <w:r w:rsidRPr="00496B30">
        <w:rPr>
          <w:rStyle w:val="s1"/>
          <w:b w:val="0"/>
          <w:sz w:val="28"/>
          <w:szCs w:val="28"/>
          <w:lang w:val="kk-KZ"/>
        </w:rPr>
        <w:t>1-RCB_SERV_BD</w:t>
      </w:r>
      <w:r w:rsidRPr="006409BB">
        <w:rPr>
          <w:color w:val="000000"/>
          <w:sz w:val="28"/>
          <w:szCs w:val="28"/>
          <w:lang w:val="kk-KZ"/>
        </w:rPr>
        <w:t>, кезеңділігі: тоқсан сайын)</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jc w:val="center"/>
        <w:rPr>
          <w:color w:val="000000"/>
          <w:sz w:val="28"/>
          <w:szCs w:val="28"/>
          <w:lang w:val="kk-KZ"/>
        </w:rPr>
      </w:pPr>
      <w:r w:rsidRPr="006409BB">
        <w:rPr>
          <w:color w:val="000000"/>
          <w:sz w:val="28"/>
          <w:szCs w:val="28"/>
          <w:lang w:val="kk-KZ"/>
        </w:rPr>
        <w:t> </w:t>
      </w:r>
    </w:p>
    <w:p w:rsidR="00496B30" w:rsidRDefault="00496B30" w:rsidP="002624CE">
      <w:pPr>
        <w:ind w:firstLine="709"/>
        <w:jc w:val="both"/>
        <w:rPr>
          <w:color w:val="000000"/>
          <w:sz w:val="28"/>
          <w:szCs w:val="28"/>
          <w:lang w:val="kk-KZ"/>
        </w:rPr>
      </w:pPr>
      <w:r w:rsidRPr="006409BB">
        <w:rPr>
          <w:color w:val="000000"/>
          <w:sz w:val="28"/>
          <w:szCs w:val="28"/>
          <w:lang w:val="kk-KZ"/>
        </w:rPr>
        <w:t>1. Осы түсіндірмеде «</w:t>
      </w:r>
      <w:r w:rsidRPr="006409BB">
        <w:rPr>
          <w:sz w:val="28"/>
          <w:szCs w:val="28"/>
          <w:lang w:val="kk-KZ"/>
        </w:rPr>
        <w:t>Брокердің және (немесе) дилердің қызмет көрсетуі</w:t>
      </w:r>
      <w:r w:rsidRPr="006409BB">
        <w:rPr>
          <w:b/>
          <w:sz w:val="28"/>
          <w:szCs w:val="28"/>
          <w:lang w:val="kk-KZ"/>
        </w:rPr>
        <w:t xml:space="preserve"> </w:t>
      </w:r>
      <w:r w:rsidRPr="006409BB">
        <w:rPr>
          <w:color w:val="000000"/>
          <w:sz w:val="28"/>
          <w:szCs w:val="28"/>
          <w:lang w:val="kk-KZ"/>
        </w:rPr>
        <w:t xml:space="preserve">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sz w:val="28"/>
          <w:szCs w:val="28"/>
          <w:lang w:val="kk-KZ"/>
        </w:rPr>
        <w:t>3. Нысанды брокер және (немесе) дилер тоқсан сайын жасайды</w:t>
      </w:r>
      <w:r w:rsidRPr="006409BB">
        <w:rPr>
          <w:color w:val="000000"/>
          <w:sz w:val="28"/>
          <w:szCs w:val="28"/>
          <w:lang w:val="kk-KZ"/>
        </w:rPr>
        <w:t xml:space="preserve">.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b/>
          <w:bCs/>
          <w:color w:val="000000"/>
          <w:sz w:val="28"/>
          <w:szCs w:val="28"/>
          <w:lang w:val="kk-KZ"/>
        </w:rPr>
      </w:pP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8"/>
        <w:rPr>
          <w:sz w:val="28"/>
          <w:szCs w:val="28"/>
          <w:lang w:val="kk-KZ"/>
        </w:rPr>
      </w:pPr>
      <w:r w:rsidRPr="006409BB">
        <w:rPr>
          <w:sz w:val="28"/>
          <w:szCs w:val="28"/>
          <w:lang w:val="kk-KZ"/>
        </w:rPr>
        <w:t>5. Нысанды брокер және (немесе) дилер қызмет көрсету аясында толтырады. Есепте есепті кезеңінде 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p>
    <w:p w:rsidR="00496B30" w:rsidRDefault="00496B30" w:rsidP="002624CE">
      <w:pPr>
        <w:pStyle w:val="pj"/>
        <w:ind w:firstLine="708"/>
        <w:rPr>
          <w:sz w:val="28"/>
          <w:szCs w:val="28"/>
          <w:lang w:val="kk-KZ"/>
        </w:rPr>
      </w:pPr>
      <w:r w:rsidRPr="006409BB">
        <w:rPr>
          <w:sz w:val="28"/>
          <w:szCs w:val="28"/>
          <w:lang w:val="kk-KZ"/>
        </w:rPr>
        <w:t>6. 2-бағанда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p>
    <w:p w:rsidR="00496B30" w:rsidRDefault="00496B30" w:rsidP="002624CE">
      <w:pPr>
        <w:pStyle w:val="pj"/>
        <w:ind w:firstLine="708"/>
        <w:rPr>
          <w:sz w:val="28"/>
          <w:szCs w:val="28"/>
          <w:lang w:val="kk-KZ"/>
        </w:rPr>
      </w:pPr>
      <w:r w:rsidRPr="006409BB">
        <w:rPr>
          <w:sz w:val="28"/>
          <w:szCs w:val="28"/>
          <w:lang w:val="kk-KZ"/>
        </w:rPr>
        <w:t>7. 3-бағанда қаржы құралы эмитентінің атауы не қызмет көрсетілетін клиенттің тегі, аты және әкесінің аты (бар болса) немесе атауы көрсетіледі.</w:t>
      </w:r>
    </w:p>
    <w:p w:rsidR="00496B30" w:rsidRDefault="00496B30" w:rsidP="002624CE">
      <w:pPr>
        <w:pStyle w:val="pj"/>
        <w:ind w:firstLine="708"/>
        <w:rPr>
          <w:sz w:val="28"/>
          <w:szCs w:val="28"/>
          <w:lang w:val="kk-KZ"/>
        </w:rPr>
      </w:pPr>
      <w:r w:rsidRPr="006409BB">
        <w:rPr>
          <w:sz w:val="28"/>
          <w:szCs w:val="28"/>
          <w:lang w:val="kk-KZ"/>
        </w:rPr>
        <w:t>8. 4, 5 және 6-бағандар «жылы.күні.айы.» форматында толтырылады.</w:t>
      </w:r>
    </w:p>
    <w:p w:rsidR="00496B30" w:rsidRDefault="00496B30" w:rsidP="002624CE">
      <w:pPr>
        <w:pStyle w:val="pj"/>
        <w:ind w:firstLine="708"/>
        <w:rPr>
          <w:sz w:val="28"/>
          <w:szCs w:val="28"/>
          <w:lang w:val="kk-KZ"/>
        </w:rPr>
      </w:pPr>
      <w:r w:rsidRPr="006409BB">
        <w:rPr>
          <w:sz w:val="28"/>
          <w:szCs w:val="28"/>
          <w:lang w:val="kk-KZ"/>
        </w:rPr>
        <w:lastRenderedPageBreak/>
        <w:t>9. 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p>
    <w:p w:rsidR="00496B30" w:rsidRDefault="00496B30" w:rsidP="002624CE">
      <w:pPr>
        <w:pStyle w:val="pj"/>
        <w:ind w:firstLine="708"/>
        <w:rPr>
          <w:sz w:val="28"/>
          <w:szCs w:val="28"/>
          <w:lang w:val="kk-KZ"/>
        </w:rPr>
      </w:pPr>
      <w:r w:rsidRPr="006409BB">
        <w:rPr>
          <w:sz w:val="28"/>
          <w:szCs w:val="28"/>
          <w:lang w:val="kk-KZ"/>
        </w:rPr>
        <w:t>10. 9-баған брокер және (немесе) дилер бағалы қағаздарды орналастыру мәселесі бойынша эмитентке қызмет көрсеткен жағдайда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 11. </w:t>
      </w:r>
      <w:r w:rsidRPr="006409BB">
        <w:rPr>
          <w:rStyle w:val="s19"/>
          <w:sz w:val="28"/>
          <w:szCs w:val="28"/>
          <w:lang w:val="kk-KZ"/>
        </w:rPr>
        <w:t>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3</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24-қосымша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деректердің нысаны www.nationalbank.kz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Номиналды ұстаудағы бағалы қағаздар туралы есеп</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1-RCB_NOM_DER</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брокерлер және (немесе) дилерлер,</w:t>
      </w:r>
      <w:r w:rsidRPr="006409BB">
        <w:rPr>
          <w:color w:val="auto"/>
          <w:lang w:val="kk-KZ"/>
        </w:rPr>
        <w:t xml:space="preserve"> </w:t>
      </w:r>
      <w:r w:rsidRPr="006409BB">
        <w:rPr>
          <w:color w:val="auto"/>
          <w:sz w:val="28"/>
          <w:szCs w:val="28"/>
          <w:lang w:val="kk-KZ"/>
        </w:rPr>
        <w:t>бірыңғай оператор, кастодиандар</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xml:space="preserve">Кесте. Номиналды ұстаудағы бағалы қағаздар </w:t>
      </w:r>
    </w:p>
    <w:p w:rsidR="00496B30" w:rsidRDefault="00496B30" w:rsidP="002624CE">
      <w:pPr>
        <w:pStyle w:val="pj"/>
        <w:ind w:firstLine="709"/>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9"/>
        <w:gridCol w:w="1433"/>
        <w:gridCol w:w="1203"/>
        <w:gridCol w:w="1395"/>
        <w:gridCol w:w="1353"/>
        <w:gridCol w:w="1740"/>
        <w:gridCol w:w="1393"/>
        <w:gridCol w:w="1740"/>
        <w:gridCol w:w="1393"/>
        <w:gridCol w:w="1740"/>
      </w:tblGrid>
      <w:tr w:rsidR="00496B30" w:rsidRPr="00496B30" w:rsidTr="00496B30">
        <w:trPr>
          <w:jc w:val="center"/>
        </w:trPr>
        <w:tc>
          <w:tcPr>
            <w:tcW w:w="391" w:type="pct"/>
            <w:vMerge w:val="restar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w:t>
            </w:r>
          </w:p>
        </w:tc>
        <w:tc>
          <w:tcPr>
            <w:tcW w:w="518"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1" w:right="-102"/>
              <w:jc w:val="center"/>
              <w:rPr>
                <w:sz w:val="22"/>
                <w:szCs w:val="22"/>
                <w:lang w:val="kk-KZ"/>
              </w:rPr>
            </w:pPr>
            <w:r w:rsidRPr="006409BB">
              <w:rPr>
                <w:sz w:val="22"/>
                <w:szCs w:val="22"/>
                <w:lang w:val="kk-KZ"/>
              </w:rPr>
              <w:t>Ұлттық сәйкестендіру нөмірі</w:t>
            </w:r>
          </w:p>
        </w:tc>
        <w:tc>
          <w:tcPr>
            <w:tcW w:w="439"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1" w:right="-32"/>
              <w:jc w:val="center"/>
              <w:rPr>
                <w:sz w:val="22"/>
                <w:szCs w:val="22"/>
                <w:lang w:val="kk-KZ"/>
              </w:rPr>
            </w:pPr>
            <w:r w:rsidRPr="006409BB">
              <w:rPr>
                <w:sz w:val="22"/>
                <w:szCs w:val="22"/>
                <w:lang w:val="kk-KZ"/>
              </w:rPr>
              <w:t>Эмитенттің атауы</w:t>
            </w:r>
          </w:p>
        </w:tc>
        <w:tc>
          <w:tcPr>
            <w:tcW w:w="484"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9" w:right="-31"/>
              <w:jc w:val="center"/>
              <w:rPr>
                <w:sz w:val="22"/>
                <w:szCs w:val="22"/>
                <w:lang w:val="kk-KZ"/>
              </w:rPr>
            </w:pPr>
            <w:r w:rsidRPr="006409BB">
              <w:rPr>
                <w:sz w:val="22"/>
                <w:szCs w:val="22"/>
                <w:lang w:val="kk-KZ"/>
              </w:rPr>
              <w:t>Номиналдық ұстаушының атауы</w:t>
            </w:r>
          </w:p>
        </w:tc>
        <w:tc>
          <w:tcPr>
            <w:tcW w:w="3168" w:type="pct"/>
            <w:gridSpan w:val="6"/>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Есепті кезең соңындағы жағдай бойынша брокер және (немесе) дилер,</w:t>
            </w:r>
            <w:r w:rsidRPr="006409BB">
              <w:rPr>
                <w:color w:val="auto"/>
                <w:sz w:val="22"/>
                <w:szCs w:val="22"/>
                <w:lang w:val="kk-KZ"/>
              </w:rPr>
              <w:t xml:space="preserve"> бірыңғай оператор,</w:t>
            </w:r>
            <w:r w:rsidRPr="006409BB">
              <w:rPr>
                <w:sz w:val="22"/>
                <w:szCs w:val="22"/>
                <w:lang w:val="kk-KZ"/>
              </w:rPr>
              <w:t xml:space="preserve"> кастодиан клиенттерінің шотындағы бағалы қағаздардың саны (дана) және бағалы қағаздарды ұстаушылардың саны</w:t>
            </w:r>
          </w:p>
        </w:tc>
      </w:tr>
      <w:tr w:rsidR="00496B30" w:rsidRPr="00496B30" w:rsidTr="00496B30">
        <w:trPr>
          <w:jc w:val="center"/>
        </w:trPr>
        <w:tc>
          <w:tcPr>
            <w:tcW w:w="391" w:type="pct"/>
            <w:vMerge/>
            <w:shd w:val="clear" w:color="auto" w:fill="auto"/>
            <w:vAlign w:val="center"/>
            <w:hideMark/>
          </w:tcPr>
          <w:p w:rsidR="00496B30" w:rsidRDefault="00496B30" w:rsidP="002624CE">
            <w:pPr>
              <w:jc w:val="center"/>
              <w:rPr>
                <w:sz w:val="22"/>
                <w:szCs w:val="22"/>
                <w:lang w:val="kk-KZ"/>
              </w:rPr>
            </w:pPr>
          </w:p>
        </w:tc>
        <w:tc>
          <w:tcPr>
            <w:tcW w:w="518" w:type="pct"/>
            <w:vMerge/>
            <w:shd w:val="clear" w:color="auto" w:fill="auto"/>
            <w:vAlign w:val="center"/>
            <w:hideMark/>
          </w:tcPr>
          <w:p w:rsidR="00496B30" w:rsidRDefault="00496B30" w:rsidP="002624CE">
            <w:pPr>
              <w:jc w:val="center"/>
              <w:rPr>
                <w:sz w:val="22"/>
                <w:szCs w:val="22"/>
                <w:lang w:val="kk-KZ"/>
              </w:rPr>
            </w:pPr>
          </w:p>
        </w:tc>
        <w:tc>
          <w:tcPr>
            <w:tcW w:w="439" w:type="pct"/>
            <w:vMerge/>
            <w:shd w:val="clear" w:color="auto" w:fill="auto"/>
            <w:vAlign w:val="center"/>
            <w:hideMark/>
          </w:tcPr>
          <w:p w:rsidR="00496B30" w:rsidRDefault="00496B30" w:rsidP="002624CE">
            <w:pPr>
              <w:jc w:val="center"/>
              <w:rPr>
                <w:sz w:val="22"/>
                <w:szCs w:val="22"/>
                <w:lang w:val="kk-KZ"/>
              </w:rPr>
            </w:pPr>
          </w:p>
        </w:tc>
        <w:tc>
          <w:tcPr>
            <w:tcW w:w="484" w:type="pct"/>
            <w:vMerge/>
            <w:shd w:val="clear" w:color="auto" w:fill="auto"/>
            <w:vAlign w:val="center"/>
            <w:hideMark/>
          </w:tcPr>
          <w:p w:rsidR="00496B30" w:rsidRDefault="00496B30" w:rsidP="002624CE">
            <w:pPr>
              <w:jc w:val="center"/>
              <w:rPr>
                <w:sz w:val="22"/>
                <w:szCs w:val="22"/>
                <w:lang w:val="kk-KZ"/>
              </w:rPr>
            </w:pPr>
          </w:p>
        </w:tc>
        <w:tc>
          <w:tcPr>
            <w:tcW w:w="1056"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Барлығы</w:t>
            </w:r>
          </w:p>
        </w:tc>
        <w:tc>
          <w:tcPr>
            <w:tcW w:w="1056"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ерікті жинақтаушы зейнетақы қорларының (зейнетақы активтері)</w:t>
            </w:r>
          </w:p>
        </w:tc>
        <w:tc>
          <w:tcPr>
            <w:tcW w:w="1056"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инвестициялық қорларының (инвестициялық қорлардың активтері)</w:t>
            </w:r>
          </w:p>
        </w:tc>
      </w:tr>
      <w:tr w:rsidR="00496B30" w:rsidTr="00496B30">
        <w:trPr>
          <w:jc w:val="center"/>
        </w:trPr>
        <w:tc>
          <w:tcPr>
            <w:tcW w:w="391" w:type="pct"/>
            <w:vMerge/>
            <w:shd w:val="clear" w:color="auto" w:fill="auto"/>
            <w:vAlign w:val="center"/>
            <w:hideMark/>
          </w:tcPr>
          <w:p w:rsidR="00496B30" w:rsidRDefault="00496B30" w:rsidP="002624CE">
            <w:pPr>
              <w:jc w:val="center"/>
              <w:rPr>
                <w:sz w:val="22"/>
                <w:szCs w:val="22"/>
                <w:lang w:val="kk-KZ"/>
              </w:rPr>
            </w:pPr>
          </w:p>
        </w:tc>
        <w:tc>
          <w:tcPr>
            <w:tcW w:w="518" w:type="pct"/>
            <w:vMerge/>
            <w:shd w:val="clear" w:color="auto" w:fill="auto"/>
            <w:vAlign w:val="center"/>
            <w:hideMark/>
          </w:tcPr>
          <w:p w:rsidR="00496B30" w:rsidRDefault="00496B30" w:rsidP="002624CE">
            <w:pPr>
              <w:jc w:val="center"/>
              <w:rPr>
                <w:sz w:val="22"/>
                <w:szCs w:val="22"/>
                <w:lang w:val="kk-KZ"/>
              </w:rPr>
            </w:pPr>
          </w:p>
        </w:tc>
        <w:tc>
          <w:tcPr>
            <w:tcW w:w="439" w:type="pct"/>
            <w:vMerge/>
            <w:shd w:val="clear" w:color="auto" w:fill="auto"/>
            <w:vAlign w:val="center"/>
            <w:hideMark/>
          </w:tcPr>
          <w:p w:rsidR="00496B30" w:rsidRDefault="00496B30" w:rsidP="002624CE">
            <w:pPr>
              <w:jc w:val="center"/>
              <w:rPr>
                <w:sz w:val="22"/>
                <w:szCs w:val="22"/>
                <w:lang w:val="kk-KZ"/>
              </w:rPr>
            </w:pPr>
          </w:p>
        </w:tc>
        <w:tc>
          <w:tcPr>
            <w:tcW w:w="484" w:type="pct"/>
            <w:vMerge/>
            <w:shd w:val="clear" w:color="auto" w:fill="auto"/>
            <w:vAlign w:val="center"/>
            <w:hideMark/>
          </w:tcPr>
          <w:p w:rsidR="00496B30" w:rsidRDefault="00496B30" w:rsidP="002624CE">
            <w:pPr>
              <w:jc w:val="center"/>
              <w:rPr>
                <w:sz w:val="22"/>
                <w:szCs w:val="22"/>
                <w:lang w:val="kk-KZ"/>
              </w:rPr>
            </w:pPr>
          </w:p>
        </w:tc>
        <w:tc>
          <w:tcPr>
            <w:tcW w:w="470"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40"/>
              <w:jc w:val="center"/>
              <w:rPr>
                <w:sz w:val="22"/>
                <w:szCs w:val="22"/>
                <w:lang w:val="kk-KZ"/>
              </w:rPr>
            </w:pPr>
            <w:r w:rsidRPr="006409BB">
              <w:rPr>
                <w:sz w:val="22"/>
                <w:szCs w:val="22"/>
                <w:lang w:val="kk-KZ"/>
              </w:rPr>
              <w:t>бағалы қағаздардың (дана)</w:t>
            </w:r>
          </w:p>
        </w:tc>
        <w:tc>
          <w:tcPr>
            <w:tcW w:w="586"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қағаздарды ұстаушылардың</w:t>
            </w:r>
          </w:p>
        </w:tc>
        <w:tc>
          <w:tcPr>
            <w:tcW w:w="470"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қағаздардың (дана)</w:t>
            </w:r>
          </w:p>
        </w:tc>
        <w:tc>
          <w:tcPr>
            <w:tcW w:w="586"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қағаздарды ұстаушылардың</w:t>
            </w:r>
          </w:p>
        </w:tc>
        <w:tc>
          <w:tcPr>
            <w:tcW w:w="470"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қағаздардың (дана)</w:t>
            </w:r>
          </w:p>
        </w:tc>
        <w:tc>
          <w:tcPr>
            <w:tcW w:w="586"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қағаздарды ұстаушылардың</w:t>
            </w:r>
          </w:p>
        </w:tc>
      </w:tr>
      <w:tr w:rsidR="00496B30" w:rsidTr="00496B30">
        <w:trPr>
          <w:jc w:val="center"/>
        </w:trPr>
        <w:tc>
          <w:tcPr>
            <w:tcW w:w="391"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w:t>
            </w:r>
          </w:p>
        </w:tc>
        <w:tc>
          <w:tcPr>
            <w:tcW w:w="518"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w:t>
            </w:r>
          </w:p>
        </w:tc>
        <w:tc>
          <w:tcPr>
            <w:tcW w:w="439"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3</w:t>
            </w:r>
          </w:p>
        </w:tc>
        <w:tc>
          <w:tcPr>
            <w:tcW w:w="484"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4</w:t>
            </w:r>
          </w:p>
        </w:tc>
        <w:tc>
          <w:tcPr>
            <w:tcW w:w="470"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5</w:t>
            </w:r>
          </w:p>
        </w:tc>
        <w:tc>
          <w:tcPr>
            <w:tcW w:w="586"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6</w:t>
            </w:r>
          </w:p>
        </w:tc>
        <w:tc>
          <w:tcPr>
            <w:tcW w:w="470"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7</w:t>
            </w:r>
          </w:p>
        </w:tc>
        <w:tc>
          <w:tcPr>
            <w:tcW w:w="586"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8</w:t>
            </w:r>
          </w:p>
        </w:tc>
        <w:tc>
          <w:tcPr>
            <w:tcW w:w="470"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9</w:t>
            </w:r>
          </w:p>
        </w:tc>
        <w:tc>
          <w:tcPr>
            <w:tcW w:w="586" w:type="pct"/>
            <w:shd w:val="clear" w:color="auto" w:fill="auto"/>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10</w:t>
            </w:r>
          </w:p>
        </w:tc>
      </w:tr>
      <w:tr w:rsidR="00496B30" w:rsidTr="00496B30">
        <w:trPr>
          <w:jc w:val="center"/>
        </w:trPr>
        <w:tc>
          <w:tcPr>
            <w:tcW w:w="391"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jc w:val="center"/>
              <w:rPr>
                <w:sz w:val="22"/>
                <w:szCs w:val="22"/>
                <w:lang w:val="kk-KZ"/>
              </w:rPr>
            </w:pPr>
          </w:p>
        </w:tc>
        <w:tc>
          <w:tcPr>
            <w:tcW w:w="518"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439"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484"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470"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586"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470"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586"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470"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c>
          <w:tcPr>
            <w:tcW w:w="586" w:type="pct"/>
            <w:shd w:val="clear" w:color="auto" w:fill="auto"/>
            <w:tcMar>
              <w:top w:w="0" w:type="dxa"/>
              <w:left w:w="108" w:type="dxa"/>
              <w:bottom w:w="0" w:type="dxa"/>
              <w:right w:w="108" w:type="dxa"/>
            </w:tcMar>
            <w:vAlign w:val="center"/>
          </w:tcPr>
          <w:p w:rsidR="00496B30" w:rsidRDefault="00496B30" w:rsidP="002624CE">
            <w:pPr>
              <w:pStyle w:val="af1"/>
              <w:spacing w:before="0" w:beforeAutospacing="0" w:after="0" w:afterAutospacing="0"/>
              <w:rPr>
                <w:sz w:val="22"/>
                <w:szCs w:val="22"/>
                <w:lang w:val="kk-KZ"/>
              </w:rPr>
            </w:pPr>
          </w:p>
        </w:tc>
      </w:tr>
      <w:tr w:rsidR="00496B30" w:rsidTr="00496B30">
        <w:trPr>
          <w:jc w:val="center"/>
        </w:trPr>
        <w:tc>
          <w:tcPr>
            <w:tcW w:w="391"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ind w:left="-120" w:right="-198"/>
              <w:jc w:val="center"/>
              <w:rPr>
                <w:sz w:val="22"/>
                <w:szCs w:val="22"/>
                <w:lang w:val="kk-KZ"/>
              </w:rPr>
            </w:pPr>
            <w:r w:rsidRPr="006409BB">
              <w:rPr>
                <w:sz w:val="22"/>
                <w:szCs w:val="22"/>
                <w:lang w:val="kk-KZ"/>
              </w:rPr>
              <w:t>Жиынтығы</w:t>
            </w:r>
          </w:p>
        </w:tc>
        <w:tc>
          <w:tcPr>
            <w:tcW w:w="518"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439"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484"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470"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586"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470"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586"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470"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586" w:type="pct"/>
            <w:shd w:val="clear" w:color="auto" w:fill="auto"/>
            <w:tcMar>
              <w:top w:w="0" w:type="dxa"/>
              <w:left w:w="108" w:type="dxa"/>
              <w:bottom w:w="0" w:type="dxa"/>
              <w:right w:w="108" w:type="dxa"/>
            </w:tcMar>
            <w:vAlign w:val="cente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81"/>
        <w:gridCol w:w="1628"/>
        <w:gridCol w:w="1282"/>
        <w:gridCol w:w="1628"/>
        <w:gridCol w:w="1282"/>
        <w:gridCol w:w="1628"/>
        <w:gridCol w:w="1282"/>
        <w:gridCol w:w="1628"/>
        <w:gridCol w:w="1282"/>
        <w:gridCol w:w="1628"/>
      </w:tblGrid>
      <w:tr w:rsidR="00496B30" w:rsidRPr="00496B30" w:rsidTr="00496B30">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Есепті кезең соңындағы жағдай бойынша брокер және (немесе) дилер,</w:t>
            </w:r>
            <w:r w:rsidRPr="006409BB">
              <w:rPr>
                <w:color w:val="auto"/>
                <w:sz w:val="22"/>
                <w:szCs w:val="22"/>
                <w:lang w:val="kk-KZ"/>
              </w:rPr>
              <w:t xml:space="preserve"> бірыңғай оператор,</w:t>
            </w:r>
            <w:r w:rsidRPr="006409BB">
              <w:rPr>
                <w:sz w:val="22"/>
                <w:szCs w:val="22"/>
                <w:lang w:val="kk-KZ"/>
              </w:rPr>
              <w:t xml:space="preserve"> кастодиан клиенттерінің шотындағы бағалы қағаздардың саны (дана) және бағалы қағаздарды ұстаушылардың саны</w:t>
            </w:r>
          </w:p>
        </w:tc>
      </w:tr>
      <w:tr w:rsidR="00496B30" w:rsidTr="00496B30">
        <w:trPr>
          <w:jc w:val="center"/>
        </w:trPr>
        <w:tc>
          <w:tcPr>
            <w:tcW w:w="106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 екінші деңгейдегі банктерінің (меншік иелерінің)</w:t>
            </w:r>
          </w:p>
        </w:tc>
        <w:tc>
          <w:tcPr>
            <w:tcW w:w="10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сақтандыру (қайта сақтандыру) ұйымдарының (меншік иелерінің)</w:t>
            </w:r>
          </w:p>
        </w:tc>
        <w:tc>
          <w:tcPr>
            <w:tcW w:w="10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брокерлері дилерлерінің (екінші деңгейдегі банктер болып табылмайтын меншік иелері)</w:t>
            </w:r>
          </w:p>
        </w:tc>
        <w:tc>
          <w:tcPr>
            <w:tcW w:w="10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қаржы нарығының басқа да лицензиаттарының (меншік иелерінің)</w:t>
            </w:r>
          </w:p>
        </w:tc>
        <w:tc>
          <w:tcPr>
            <w:tcW w:w="7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резиденттері - номиналдық ұстаушыларының</w:t>
            </w:r>
          </w:p>
        </w:tc>
      </w:tr>
      <w:tr w:rsidR="00496B30" w:rsidTr="00496B30">
        <w:trPr>
          <w:jc w:val="center"/>
        </w:trPr>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r>
      <w:tr w:rsidR="00496B30" w:rsidTr="00496B30">
        <w:trPr>
          <w:jc w:val="center"/>
        </w:trPr>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lastRenderedPageBreak/>
              <w:t>11</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12</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13</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14</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15</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16</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17</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18</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19</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20</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sz w:val="28"/>
          <w:szCs w:val="28"/>
          <w:lang w:val="kk-KZ"/>
        </w:rPr>
      </w:pPr>
      <w:r w:rsidRPr="006409BB">
        <w:rPr>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81"/>
        <w:gridCol w:w="1628"/>
        <w:gridCol w:w="1282"/>
        <w:gridCol w:w="1628"/>
        <w:gridCol w:w="1282"/>
        <w:gridCol w:w="1628"/>
        <w:gridCol w:w="1282"/>
        <w:gridCol w:w="1628"/>
        <w:gridCol w:w="1282"/>
        <w:gridCol w:w="1628"/>
      </w:tblGrid>
      <w:tr w:rsidR="00496B30" w:rsidRPr="00496B30" w:rsidTr="00496B30">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Есепті кезең соңындағы жағдай бойынша брокер және (немесе) дилер,</w:t>
            </w:r>
            <w:r w:rsidRPr="006409BB">
              <w:rPr>
                <w:color w:val="auto"/>
                <w:sz w:val="22"/>
                <w:szCs w:val="22"/>
                <w:lang w:val="kk-KZ"/>
              </w:rPr>
              <w:t xml:space="preserve"> бірыңғай оператор,</w:t>
            </w:r>
            <w:r w:rsidRPr="006409BB">
              <w:rPr>
                <w:sz w:val="22"/>
                <w:szCs w:val="22"/>
                <w:lang w:val="kk-KZ"/>
              </w:rPr>
              <w:t xml:space="preserve"> кастодиан клиенттерінің шотындағы бағалы қағаздардың саны (дана) және бағалы қағаздарды ұстаушылардың саны</w:t>
            </w:r>
          </w:p>
        </w:tc>
      </w:tr>
      <w:tr w:rsidR="00496B30" w:rsidTr="00496B30">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бейрезиденттері - номиналдық ұстаушылардың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резиденттері - басқа да заңды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бейрезиденттері - басқа да заңды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резиденттері - жеке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Қазақстан Республикасының бейрезиденттері - жеке тұлғалардың</w:t>
            </w:r>
          </w:p>
        </w:tc>
      </w:tr>
      <w:tr w:rsidR="00496B30" w:rsidTr="00496B30">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94"/>
              <w:jc w:val="center"/>
              <w:rPr>
                <w:sz w:val="22"/>
                <w:szCs w:val="22"/>
                <w:lang w:val="kk-KZ"/>
              </w:rPr>
            </w:pPr>
            <w:r w:rsidRPr="006409BB">
              <w:rPr>
                <w:sz w:val="22"/>
                <w:szCs w:val="22"/>
                <w:lang w:val="kk-KZ"/>
              </w:rPr>
              <w:t>бағалы қағаздарды ұстаушылардың</w:t>
            </w:r>
          </w:p>
        </w:tc>
      </w:tr>
      <w:tr w:rsidR="00496B30" w:rsidTr="00496B30">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21</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22</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23</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24</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25</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26</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27</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28</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29</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30</w:t>
            </w:r>
          </w:p>
        </w:tc>
      </w:tr>
    </w:tbl>
    <w:p w:rsidR="00496B30" w:rsidRDefault="00496B30" w:rsidP="002624CE">
      <w:pPr>
        <w:pStyle w:val="pj"/>
        <w:rPr>
          <w:color w:val="auto"/>
          <w:sz w:val="28"/>
          <w:szCs w:val="28"/>
          <w:lang w:val="kk-KZ"/>
        </w:rPr>
      </w:pPr>
      <w:r w:rsidRPr="006409BB">
        <w:rPr>
          <w:color w:val="auto"/>
          <w:sz w:val="28"/>
          <w:szCs w:val="28"/>
          <w:lang w:val="kk-KZ"/>
        </w:rPr>
        <w:t> </w:t>
      </w:r>
      <w:r w:rsidRPr="006409BB">
        <w:rPr>
          <w:color w:val="auto"/>
          <w:sz w:val="28"/>
          <w:szCs w:val="28"/>
          <w:lang w:val="kk-KZ"/>
        </w:rPr>
        <w:tab/>
      </w:r>
    </w:p>
    <w:p w:rsidR="00496B30" w:rsidRDefault="00496B30" w:rsidP="002624CE">
      <w:pPr>
        <w:pStyle w:val="pj"/>
        <w:ind w:firstLine="708"/>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 xml:space="preserve">Номиналды ұстаудағы </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бағалы қағаздар туралы </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есеп </w:t>
      </w:r>
      <w:r w:rsidRPr="006409BB">
        <w:rPr>
          <w:sz w:val="28"/>
          <w:szCs w:val="28"/>
          <w:lang w:val="kk-KZ"/>
        </w:rPr>
        <w:t>нысанына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r"/>
        <w:spacing w:before="0" w:beforeAutospacing="0" w:after="0" w:afterAutospacing="0"/>
        <w:jc w:val="center"/>
        <w:rPr>
          <w:color w:val="auto"/>
          <w:sz w:val="28"/>
          <w:szCs w:val="28"/>
          <w:lang w:val="kk-KZ"/>
        </w:rPr>
      </w:pPr>
      <w:r w:rsidRPr="006409BB">
        <w:rPr>
          <w:sz w:val="28"/>
          <w:szCs w:val="28"/>
          <w:lang w:val="kk-KZ"/>
        </w:rPr>
        <w:t>«</w:t>
      </w:r>
      <w:r w:rsidRPr="006409BB">
        <w:rPr>
          <w:color w:val="auto"/>
          <w:sz w:val="28"/>
          <w:szCs w:val="28"/>
          <w:lang w:val="kk-KZ"/>
        </w:rPr>
        <w:t>Номиналды ұстаудағы бағалы қағаздар</w:t>
      </w:r>
      <w:r w:rsidRPr="006409BB">
        <w:rPr>
          <w:color w:val="auto"/>
          <w:lang w:val="kk-KZ"/>
        </w:rPr>
        <w:t xml:space="preserve"> </w:t>
      </w:r>
      <w:r w:rsidRPr="006409BB">
        <w:rPr>
          <w:color w:val="auto"/>
          <w:sz w:val="28"/>
          <w:szCs w:val="28"/>
          <w:lang w:val="kk-KZ"/>
        </w:rPr>
        <w:t>туралы есеп</w:t>
      </w:r>
      <w:r w:rsidRPr="006409BB">
        <w:rPr>
          <w:sz w:val="28"/>
          <w:szCs w:val="28"/>
          <w:lang w:val="kk-KZ"/>
        </w:rPr>
        <w:t xml:space="preserve">» </w:t>
      </w:r>
    </w:p>
    <w:p w:rsidR="00496B30" w:rsidRDefault="00496B30" w:rsidP="002624CE">
      <w:pPr>
        <w:jc w:val="center"/>
        <w:rPr>
          <w:color w:val="000000"/>
          <w:sz w:val="28"/>
          <w:szCs w:val="28"/>
          <w:lang w:val="kk-KZ"/>
        </w:rPr>
      </w:pPr>
      <w:r w:rsidRPr="006409BB">
        <w:rPr>
          <w:color w:val="000000"/>
          <w:sz w:val="28"/>
          <w:szCs w:val="28"/>
          <w:lang w:val="kk-KZ"/>
        </w:rPr>
        <w:t xml:space="preserve"> (индексі: </w:t>
      </w:r>
      <w:r w:rsidRPr="00496B30">
        <w:rPr>
          <w:rStyle w:val="s1"/>
          <w:b w:val="0"/>
          <w:sz w:val="28"/>
          <w:szCs w:val="28"/>
          <w:lang w:val="kk-KZ"/>
        </w:rPr>
        <w:t>1-RCB_NOM_DER</w:t>
      </w:r>
      <w:r w:rsidRPr="006409BB">
        <w:rPr>
          <w:color w:val="000000"/>
          <w:sz w:val="28"/>
          <w:szCs w:val="28"/>
          <w:lang w:val="kk-KZ"/>
        </w:rPr>
        <w:t>, кезеңділігі: тоқсан сайын)</w:t>
      </w:r>
    </w:p>
    <w:p w:rsidR="00496B30" w:rsidRDefault="00496B30" w:rsidP="002624CE">
      <w:pPr>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jc w:val="center"/>
        <w:rPr>
          <w:color w:val="000000"/>
          <w:sz w:val="28"/>
          <w:szCs w:val="28"/>
          <w:lang w:val="kk-KZ"/>
        </w:rPr>
      </w:pPr>
      <w:r w:rsidRPr="006409BB">
        <w:rPr>
          <w:color w:val="000000"/>
          <w:sz w:val="28"/>
          <w:szCs w:val="28"/>
          <w:lang w:val="kk-KZ"/>
        </w:rPr>
        <w:t> </w:t>
      </w:r>
    </w:p>
    <w:p w:rsidR="00496B30" w:rsidRDefault="00496B30" w:rsidP="002624CE">
      <w:pPr>
        <w:pStyle w:val="pr"/>
        <w:spacing w:before="0" w:beforeAutospacing="0" w:after="0" w:afterAutospacing="0"/>
        <w:ind w:firstLine="709"/>
        <w:jc w:val="both"/>
        <w:rPr>
          <w:sz w:val="28"/>
          <w:szCs w:val="28"/>
          <w:lang w:val="kk-KZ"/>
        </w:rPr>
      </w:pPr>
      <w:r w:rsidRPr="006409BB">
        <w:rPr>
          <w:sz w:val="28"/>
          <w:szCs w:val="28"/>
          <w:lang w:val="kk-KZ"/>
        </w:rPr>
        <w:t>1. Осы түсіндірмеде «</w:t>
      </w:r>
      <w:r w:rsidRPr="006409BB">
        <w:rPr>
          <w:color w:val="auto"/>
          <w:sz w:val="28"/>
          <w:szCs w:val="28"/>
          <w:lang w:val="kk-KZ"/>
        </w:rPr>
        <w:t xml:space="preserve">Номиналды ұстаудағы бағалы қағаздар </w:t>
      </w:r>
      <w:r w:rsidRPr="006409BB">
        <w:rPr>
          <w:sz w:val="28"/>
          <w:szCs w:val="28"/>
          <w:lang w:val="kk-KZ"/>
        </w:rPr>
        <w:t xml:space="preserve">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w:t>
      </w:r>
      <w:r w:rsidRPr="006409BB">
        <w:rPr>
          <w:color w:val="000000"/>
          <w:sz w:val="28"/>
          <w:szCs w:val="28"/>
          <w:lang w:val="kk-KZ"/>
        </w:rPr>
        <w:t xml:space="preserve">Заңының 3-бабы 3-тармағына және «Мемлекеттік статистика туралы» Қазақстан Республикасы Заңының </w:t>
      </w:r>
      <w:r>
        <w:rPr>
          <w:color w:val="000000"/>
          <w:sz w:val="28"/>
          <w:szCs w:val="28"/>
          <w:lang w:val="kk-KZ"/>
        </w:rPr>
        <w:br/>
      </w:r>
      <w:r w:rsidRPr="006409BB">
        <w:rPr>
          <w:color w:val="000000"/>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3. Нысанды брокер және (немесе) дилер,</w:t>
      </w:r>
      <w:r w:rsidRPr="006409BB">
        <w:rPr>
          <w:sz w:val="28"/>
          <w:szCs w:val="28"/>
          <w:lang w:val="kk-KZ"/>
        </w:rPr>
        <w:t xml:space="preserve"> бірыңғай оператор, кастодиан</w:t>
      </w:r>
      <w:r w:rsidRPr="006409BB">
        <w:rPr>
          <w:color w:val="000000"/>
          <w:sz w:val="28"/>
          <w:szCs w:val="28"/>
          <w:lang w:val="kk-KZ"/>
        </w:rPr>
        <w:t xml:space="preserve"> тоқсан сайын жасайды.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b/>
          <w:bCs/>
          <w:color w:val="000000"/>
          <w:sz w:val="28"/>
          <w:szCs w:val="28"/>
          <w:lang w:val="kk-KZ"/>
        </w:rPr>
      </w:pP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xml:space="preserve">5. Нысан номиналды ұстаушы ретінде брокер және (немесе) дилер, </w:t>
      </w:r>
      <w:r w:rsidRPr="006409BB">
        <w:rPr>
          <w:color w:val="auto"/>
          <w:sz w:val="28"/>
          <w:szCs w:val="28"/>
          <w:lang w:val="kk-KZ"/>
        </w:rPr>
        <w:t>бірыңғай оператор, кастодиан</w:t>
      </w:r>
      <w:r w:rsidRPr="006409BB">
        <w:rPr>
          <w:sz w:val="28"/>
          <w:szCs w:val="28"/>
          <w:lang w:val="kk-KZ"/>
        </w:rPr>
        <w:t xml:space="preserve"> ретіндегі клиенттер шоттарын жүргізу құқығы бар брокердің және (немесе) дилердің қызмет көрсетуі аясында толтырылады.</w:t>
      </w:r>
    </w:p>
    <w:p w:rsidR="00496B30" w:rsidRDefault="00496B30" w:rsidP="002624CE">
      <w:pPr>
        <w:pStyle w:val="pj"/>
        <w:ind w:firstLine="708"/>
        <w:rPr>
          <w:sz w:val="28"/>
          <w:szCs w:val="28"/>
          <w:lang w:val="kk-KZ"/>
        </w:rPr>
      </w:pPr>
      <w:r w:rsidRPr="006409BB">
        <w:rPr>
          <w:sz w:val="28"/>
          <w:szCs w:val="28"/>
          <w:lang w:val="kk-KZ"/>
        </w:rPr>
        <w:t>6. 4-бағанда номиналдық ұстаушының (депозитарийдің, кастодианның немесе кастодиан номиналдық ұстауды жүзеге асыратын басқа ұйымның) атауы көрсетіледі.</w:t>
      </w:r>
    </w:p>
    <w:p w:rsidR="00496B30" w:rsidRDefault="00496B30" w:rsidP="002624CE">
      <w:pPr>
        <w:pStyle w:val="pj"/>
        <w:ind w:firstLine="708"/>
        <w:rPr>
          <w:sz w:val="28"/>
          <w:szCs w:val="28"/>
          <w:lang w:val="kk-KZ"/>
        </w:rPr>
      </w:pPr>
      <w:r w:rsidRPr="006409BB">
        <w:rPr>
          <w:sz w:val="28"/>
          <w:szCs w:val="28"/>
          <w:lang w:val="kk-KZ"/>
        </w:rPr>
        <w:t>7.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есептелінетін бағалы қағаздардың саны көрсетіледі.</w:t>
      </w:r>
    </w:p>
    <w:p w:rsidR="00496B30" w:rsidRDefault="00496B30" w:rsidP="002624CE">
      <w:pPr>
        <w:pStyle w:val="pj"/>
        <w:ind w:firstLine="708"/>
        <w:rPr>
          <w:sz w:val="28"/>
          <w:szCs w:val="28"/>
          <w:lang w:val="kk-KZ"/>
        </w:rPr>
      </w:pPr>
      <w:r w:rsidRPr="006409BB">
        <w:rPr>
          <w:sz w:val="28"/>
          <w:szCs w:val="28"/>
          <w:lang w:val="kk-KZ"/>
        </w:rPr>
        <w:t>8.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9.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sz w:val="28"/>
          <w:szCs w:val="28"/>
          <w:lang w:val="kk-KZ"/>
        </w:rPr>
        <w:lastRenderedPageBreak/>
        <w:t xml:space="preserve"> </w:t>
      </w:r>
      <w:r w:rsidRPr="006409BB">
        <w:rPr>
          <w:rStyle w:val="s0"/>
          <w:sz w:val="28"/>
          <w:szCs w:val="28"/>
          <w:lang w:val="kk-KZ"/>
        </w:rPr>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4</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25-қосымша</w:t>
      </w:r>
    </w:p>
    <w:p w:rsidR="00496B30" w:rsidRDefault="00496B30" w:rsidP="002624CE">
      <w:pPr>
        <w:widowControl w:val="0"/>
        <w:ind w:firstLine="709"/>
        <w:jc w:val="right"/>
        <w:rPr>
          <w:sz w:val="28"/>
          <w:szCs w:val="28"/>
          <w:lang w:val="kk-KZ"/>
        </w:rPr>
      </w:pPr>
      <w:r w:rsidRPr="006409BB">
        <w:rPr>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 </w:t>
      </w:r>
      <w:r w:rsidRPr="006409BB">
        <w:rPr>
          <w:bCs/>
          <w:sz w:val="28"/>
          <w:szCs w:val="28"/>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Шет мемлекеттің заңнамасына сәйкес шығарылған, номиналды ұстаудағы бағалы қағаздар туралы есеп</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1-RCB_NOM_DER_IN</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брокерлер және (немесе) дилерлер,</w:t>
      </w:r>
      <w:r w:rsidRPr="006409BB">
        <w:rPr>
          <w:color w:val="auto"/>
          <w:lang w:val="kk-KZ"/>
        </w:rPr>
        <w:t xml:space="preserve"> </w:t>
      </w:r>
      <w:r w:rsidRPr="006409BB">
        <w:rPr>
          <w:color w:val="auto"/>
          <w:sz w:val="28"/>
          <w:szCs w:val="28"/>
          <w:lang w:val="kk-KZ"/>
        </w:rPr>
        <w:t>бірыңғай оператор, кастодиандар</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rPr>
          <w:sz w:val="28"/>
          <w:szCs w:val="28"/>
          <w:lang w:val="kk-KZ"/>
        </w:rPr>
      </w:pPr>
      <w:r w:rsidRPr="006409BB">
        <w:rPr>
          <w:color w:val="auto"/>
          <w:sz w:val="28"/>
          <w:szCs w:val="28"/>
          <w:lang w:val="kk-KZ"/>
        </w:rPr>
        <w:t xml:space="preserve">Кесте. </w:t>
      </w:r>
      <w:r w:rsidRPr="006409BB">
        <w:rPr>
          <w:sz w:val="28"/>
          <w:szCs w:val="28"/>
          <w:lang w:val="kk-KZ"/>
        </w:rPr>
        <w:t xml:space="preserve">Шет мемлекеттің заңнамасына сәйкес шығарылған, номиналды ұстаудағы бағалы қағаздар  </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66"/>
        <w:gridCol w:w="1987"/>
        <w:gridCol w:w="1760"/>
        <w:gridCol w:w="1772"/>
        <w:gridCol w:w="1772"/>
        <w:gridCol w:w="2241"/>
        <w:gridCol w:w="3751"/>
      </w:tblGrid>
      <w:tr w:rsidR="00496B30" w:rsidRPr="00496B30" w:rsidTr="00496B30">
        <w:trPr>
          <w:jc w:val="center"/>
        </w:trPr>
        <w:tc>
          <w:tcPr>
            <w:tcW w:w="435"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ind w:left="-184" w:right="-173"/>
              <w:jc w:val="center"/>
              <w:rPr>
                <w:color w:val="auto"/>
                <w:lang w:val="kk-KZ"/>
              </w:rPr>
            </w:pPr>
            <w:r w:rsidRPr="006409BB">
              <w:rPr>
                <w:color w:val="auto"/>
                <w:lang w:val="kk-KZ"/>
              </w:rPr>
              <w:t xml:space="preserve">№ </w:t>
            </w:r>
          </w:p>
        </w:tc>
        <w:tc>
          <w:tcPr>
            <w:tcW w:w="683"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lang w:val="kk-KZ"/>
              </w:rPr>
            </w:pPr>
            <w:r w:rsidRPr="006409BB">
              <w:rPr>
                <w:lang w:val="kk-KZ"/>
              </w:rPr>
              <w:t>Сәйкестендіру нөмірі</w:t>
            </w:r>
          </w:p>
        </w:tc>
        <w:tc>
          <w:tcPr>
            <w:tcW w:w="605"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lang w:val="kk-KZ"/>
              </w:rPr>
            </w:pPr>
            <w:r w:rsidRPr="006409BB">
              <w:rPr>
                <w:lang w:val="kk-KZ"/>
              </w:rPr>
              <w:t>Эмитенттің атауы</w:t>
            </w:r>
          </w:p>
        </w:tc>
        <w:tc>
          <w:tcPr>
            <w:tcW w:w="609"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lang w:val="kk-KZ"/>
              </w:rPr>
            </w:pPr>
            <w:r w:rsidRPr="006409BB">
              <w:rPr>
                <w:lang w:val="kk-KZ"/>
              </w:rPr>
              <w:t>Шетелдік номиналды ұстаушының атауы</w:t>
            </w:r>
          </w:p>
        </w:tc>
        <w:tc>
          <w:tcPr>
            <w:tcW w:w="609"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lang w:val="kk-KZ"/>
              </w:rPr>
            </w:pPr>
            <w:r w:rsidRPr="006409BB">
              <w:rPr>
                <w:lang w:val="kk-KZ"/>
              </w:rPr>
              <w:t>Номиналды ұстаушының атауы</w:t>
            </w:r>
          </w:p>
        </w:tc>
        <w:tc>
          <w:tcPr>
            <w:tcW w:w="770"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ind w:left="-88" w:right="-157"/>
              <w:jc w:val="center"/>
              <w:rPr>
                <w:color w:val="auto"/>
                <w:lang w:val="kk-KZ"/>
              </w:rPr>
            </w:pPr>
            <w:r w:rsidRPr="006409BB">
              <w:rPr>
                <w:lang w:val="kk-KZ"/>
              </w:rPr>
              <w:t>Шет мемлекеттің заңнамасына сәйкес шығарылған бағалы қағаздардың меншік иесінің атауы</w:t>
            </w:r>
          </w:p>
        </w:tc>
        <w:tc>
          <w:tcPr>
            <w:tcW w:w="1289"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ind w:left="-88" w:right="-157"/>
              <w:jc w:val="center"/>
              <w:rPr>
                <w:color w:val="auto"/>
                <w:lang w:val="kk-KZ"/>
              </w:rPr>
            </w:pPr>
            <w:r w:rsidRPr="006409BB">
              <w:rPr>
                <w:lang w:val="kk-KZ"/>
              </w:rPr>
              <w:t>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rsidR="00496B30" w:rsidTr="00496B30">
        <w:trPr>
          <w:jc w:val="center"/>
        </w:trPr>
        <w:tc>
          <w:tcPr>
            <w:tcW w:w="435"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ind w:left="-184" w:right="-173"/>
              <w:jc w:val="center"/>
              <w:rPr>
                <w:color w:val="auto"/>
                <w:sz w:val="28"/>
                <w:szCs w:val="28"/>
                <w:lang w:val="kk-KZ"/>
              </w:rPr>
            </w:pPr>
            <w:r w:rsidRPr="006409BB">
              <w:rPr>
                <w:color w:val="auto"/>
                <w:sz w:val="28"/>
                <w:szCs w:val="28"/>
                <w:lang w:val="kk-KZ"/>
              </w:rPr>
              <w:t>1</w:t>
            </w:r>
          </w:p>
        </w:tc>
        <w:tc>
          <w:tcPr>
            <w:tcW w:w="683"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ind w:left="-102" w:right="-157"/>
              <w:jc w:val="center"/>
              <w:rPr>
                <w:color w:val="auto"/>
                <w:sz w:val="28"/>
                <w:szCs w:val="28"/>
                <w:lang w:val="kk-KZ"/>
              </w:rPr>
            </w:pPr>
            <w:r w:rsidRPr="006409BB">
              <w:rPr>
                <w:color w:val="auto"/>
                <w:sz w:val="28"/>
                <w:szCs w:val="28"/>
                <w:lang w:val="kk-KZ"/>
              </w:rPr>
              <w:t>2</w:t>
            </w:r>
          </w:p>
        </w:tc>
        <w:tc>
          <w:tcPr>
            <w:tcW w:w="605"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3</w:t>
            </w:r>
          </w:p>
        </w:tc>
        <w:tc>
          <w:tcPr>
            <w:tcW w:w="609"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4</w:t>
            </w:r>
          </w:p>
        </w:tc>
        <w:tc>
          <w:tcPr>
            <w:tcW w:w="609"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5</w:t>
            </w:r>
          </w:p>
        </w:tc>
        <w:tc>
          <w:tcPr>
            <w:tcW w:w="770"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6</w:t>
            </w:r>
          </w:p>
        </w:tc>
        <w:tc>
          <w:tcPr>
            <w:tcW w:w="1289" w:type="pct"/>
            <w:shd w:val="clear" w:color="auto" w:fill="auto"/>
            <w:tcMar>
              <w:top w:w="0" w:type="dxa"/>
              <w:left w:w="168" w:type="dxa"/>
              <w:bottom w:w="0" w:type="dxa"/>
              <w:right w:w="16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7</w:t>
            </w:r>
          </w:p>
        </w:tc>
      </w:tr>
      <w:tr w:rsidR="00496B30" w:rsidTr="00496B30">
        <w:trPr>
          <w:jc w:val="center"/>
        </w:trPr>
        <w:tc>
          <w:tcPr>
            <w:tcW w:w="435" w:type="pct"/>
            <w:shd w:val="clear" w:color="auto" w:fill="auto"/>
            <w:tcMar>
              <w:top w:w="0" w:type="dxa"/>
              <w:left w:w="168" w:type="dxa"/>
              <w:bottom w:w="0" w:type="dxa"/>
              <w:right w:w="168" w:type="dxa"/>
            </w:tcMar>
          </w:tcPr>
          <w:p w:rsidR="00496B30" w:rsidRDefault="00496B30" w:rsidP="002624CE">
            <w:pPr>
              <w:pStyle w:val="af1"/>
              <w:spacing w:before="0" w:beforeAutospacing="0" w:after="0" w:afterAutospacing="0"/>
              <w:ind w:left="-184" w:right="-173"/>
              <w:jc w:val="center"/>
              <w:rPr>
                <w:sz w:val="28"/>
                <w:szCs w:val="28"/>
                <w:lang w:val="kk-KZ"/>
              </w:rPr>
            </w:pPr>
          </w:p>
        </w:tc>
        <w:tc>
          <w:tcPr>
            <w:tcW w:w="683"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ind w:left="-102" w:right="-157"/>
              <w:rPr>
                <w:sz w:val="28"/>
                <w:szCs w:val="28"/>
                <w:lang w:val="kk-KZ"/>
              </w:rPr>
            </w:pPr>
            <w:r w:rsidRPr="006409BB">
              <w:rPr>
                <w:sz w:val="28"/>
                <w:szCs w:val="28"/>
                <w:lang w:val="kk-KZ"/>
              </w:rPr>
              <w:t> </w:t>
            </w:r>
          </w:p>
        </w:tc>
        <w:tc>
          <w:tcPr>
            <w:tcW w:w="605"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609"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609"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770"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89"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435"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ind w:left="-184" w:right="-173"/>
              <w:jc w:val="center"/>
              <w:rPr>
                <w:lang w:val="kk-KZ"/>
              </w:rPr>
            </w:pPr>
            <w:r w:rsidRPr="006409BB">
              <w:rPr>
                <w:lang w:val="kk-KZ"/>
              </w:rPr>
              <w:t>Жиынтығы</w:t>
            </w:r>
          </w:p>
        </w:tc>
        <w:tc>
          <w:tcPr>
            <w:tcW w:w="683"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ind w:left="-102" w:right="-157"/>
              <w:jc w:val="center"/>
              <w:rPr>
                <w:sz w:val="28"/>
                <w:szCs w:val="28"/>
                <w:lang w:val="kk-KZ"/>
              </w:rPr>
            </w:pPr>
            <w:r w:rsidRPr="006409BB">
              <w:rPr>
                <w:sz w:val="28"/>
                <w:szCs w:val="28"/>
                <w:lang w:val="kk-KZ"/>
              </w:rPr>
              <w:t>х</w:t>
            </w:r>
          </w:p>
        </w:tc>
        <w:tc>
          <w:tcPr>
            <w:tcW w:w="605"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х</w:t>
            </w:r>
          </w:p>
        </w:tc>
        <w:tc>
          <w:tcPr>
            <w:tcW w:w="609"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х</w:t>
            </w:r>
          </w:p>
        </w:tc>
        <w:tc>
          <w:tcPr>
            <w:tcW w:w="609"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х</w:t>
            </w:r>
          </w:p>
        </w:tc>
        <w:tc>
          <w:tcPr>
            <w:tcW w:w="770"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х</w:t>
            </w:r>
          </w:p>
        </w:tc>
        <w:tc>
          <w:tcPr>
            <w:tcW w:w="1289" w:type="pct"/>
            <w:shd w:val="clear" w:color="auto" w:fill="auto"/>
            <w:tcMar>
              <w:top w:w="0" w:type="dxa"/>
              <w:left w:w="168" w:type="dxa"/>
              <w:bottom w:w="0" w:type="dxa"/>
              <w:right w:w="168" w:type="dxa"/>
            </w:tcMar>
            <w:hideMark/>
          </w:tcPr>
          <w:p w:rsidR="00496B30" w:rsidRDefault="00496B30" w:rsidP="002624CE">
            <w:pPr>
              <w:pStyle w:val="af1"/>
              <w:spacing w:before="0" w:beforeAutospacing="0" w:after="0" w:afterAutospacing="0"/>
              <w:jc w:val="center"/>
              <w:rPr>
                <w:sz w:val="28"/>
                <w:szCs w:val="28"/>
                <w:lang w:val="kk-KZ"/>
              </w:rPr>
            </w:pPr>
          </w:p>
        </w:tc>
      </w:tr>
    </w:tbl>
    <w:p w:rsidR="00496B30" w:rsidRDefault="00496B30" w:rsidP="002624CE">
      <w:pPr>
        <w:pStyle w:val="af1"/>
        <w:spacing w:before="0" w:beforeAutospacing="0" w:after="0" w:afterAutospacing="0"/>
        <w:rPr>
          <w:sz w:val="28"/>
          <w:szCs w:val="28"/>
          <w:lang w:val="kk-KZ"/>
        </w:rPr>
      </w:pPr>
      <w:r w:rsidRPr="006409BB">
        <w:rPr>
          <w:sz w:val="28"/>
          <w:szCs w:val="28"/>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c"/>
        <w:spacing w:before="0" w:beforeAutospacing="0" w:after="0" w:afterAutospacing="0"/>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lastRenderedPageBreak/>
        <w:t>Шет мемлекеттің заңнамасына</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 xml:space="preserve"> сәйкес шығарылған, номиналды </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 xml:space="preserve">ұстаудағы бағалы қағаздар </w:t>
      </w:r>
    </w:p>
    <w:p w:rsidR="00496B30" w:rsidRDefault="00496B30" w:rsidP="002624CE">
      <w:pPr>
        <w:pStyle w:val="pc"/>
        <w:spacing w:before="0" w:beforeAutospacing="0" w:after="0" w:afterAutospacing="0"/>
        <w:jc w:val="right"/>
        <w:rPr>
          <w:color w:val="auto"/>
          <w:sz w:val="28"/>
          <w:szCs w:val="28"/>
          <w:lang w:val="kk-KZ"/>
        </w:rPr>
      </w:pPr>
      <w:r w:rsidRPr="006409BB">
        <w:rPr>
          <w:sz w:val="28"/>
          <w:szCs w:val="28"/>
          <w:lang w:val="kk-KZ"/>
        </w:rPr>
        <w:t>туралы есеп</w:t>
      </w:r>
      <w:r w:rsidRPr="006409BB">
        <w:rPr>
          <w:color w:val="auto"/>
          <w:sz w:val="28"/>
          <w:szCs w:val="28"/>
          <w:lang w:val="kk-KZ"/>
        </w:rPr>
        <w:t> </w:t>
      </w:r>
      <w:r w:rsidRPr="006409BB">
        <w:rPr>
          <w:rFonts w:eastAsiaTheme="majorEastAsia"/>
          <w:sz w:val="28"/>
          <w:szCs w:val="28"/>
          <w:lang w:val="kk-KZ"/>
        </w:rPr>
        <w:t>нысанына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rPr>
          <w:sz w:val="28"/>
          <w:szCs w:val="28"/>
          <w:lang w:val="kk-KZ"/>
        </w:rPr>
      </w:pPr>
      <w:r w:rsidRPr="006409BB">
        <w:rPr>
          <w:sz w:val="28"/>
          <w:szCs w:val="28"/>
          <w:lang w:val="kk-KZ"/>
        </w:rPr>
        <w:t xml:space="preserve">«Шет мемлекеттің заңнамасына сәйкес шығарылған, номиналды ұстаудағы бағалы қағаздар туралы есеп» </w:t>
      </w:r>
    </w:p>
    <w:p w:rsidR="00496B30" w:rsidRDefault="00496B30" w:rsidP="002624CE">
      <w:pPr>
        <w:jc w:val="center"/>
        <w:rPr>
          <w:color w:val="000000"/>
          <w:sz w:val="28"/>
          <w:szCs w:val="28"/>
          <w:lang w:val="kk-KZ"/>
        </w:rPr>
      </w:pPr>
      <w:r w:rsidRPr="006409BB">
        <w:rPr>
          <w:color w:val="000000"/>
          <w:sz w:val="28"/>
          <w:szCs w:val="28"/>
          <w:lang w:val="kk-KZ"/>
        </w:rPr>
        <w:t xml:space="preserve">(индексі: </w:t>
      </w:r>
      <w:r w:rsidRPr="006409BB">
        <w:rPr>
          <w:sz w:val="28"/>
          <w:szCs w:val="28"/>
          <w:lang w:val="kk-KZ"/>
        </w:rPr>
        <w:t>1-RCB_NOM_DER_IN</w:t>
      </w:r>
      <w:r w:rsidRPr="006409BB">
        <w:rPr>
          <w:color w:val="000000"/>
          <w:sz w:val="28"/>
          <w:szCs w:val="28"/>
          <w:lang w:val="kk-KZ"/>
        </w:rPr>
        <w:t>, кезеңділігі: тоқсан сайын)</w:t>
      </w:r>
    </w:p>
    <w:p w:rsidR="00496B30" w:rsidRDefault="00496B30" w:rsidP="002624CE">
      <w:pPr>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ind w:firstLine="709"/>
        <w:jc w:val="both"/>
        <w:rPr>
          <w:sz w:val="28"/>
          <w:szCs w:val="28"/>
          <w:lang w:val="kk-KZ"/>
        </w:rPr>
      </w:pPr>
      <w:r w:rsidRPr="006409BB">
        <w:rPr>
          <w:sz w:val="28"/>
          <w:szCs w:val="28"/>
          <w:lang w:val="kk-KZ"/>
        </w:rPr>
        <w:t xml:space="preserve">1. Осы түсіндірмеде «Шет мемлекеттің заңнамасына сәйкес шығарылған, номиналды ұстаудағы бағалы қағаздар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w:t>
      </w:r>
      <w:r w:rsidRPr="006409BB">
        <w:rPr>
          <w:color w:val="000000"/>
          <w:sz w:val="28"/>
          <w:szCs w:val="28"/>
          <w:lang w:val="kk-KZ"/>
        </w:rPr>
        <w:t xml:space="preserve">3-бабы 3-тармағына және «Мемлекеттік статистика туралы» Қазақстан Республикасы Заңының </w:t>
      </w:r>
      <w:r>
        <w:rPr>
          <w:color w:val="000000"/>
          <w:sz w:val="28"/>
          <w:szCs w:val="28"/>
          <w:lang w:val="kk-KZ"/>
        </w:rPr>
        <w:br/>
      </w:r>
      <w:r w:rsidRPr="006409BB">
        <w:rPr>
          <w:color w:val="000000"/>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3. Нысанды брокер және (немесе) дилер,</w:t>
      </w:r>
      <w:r w:rsidRPr="006409BB">
        <w:rPr>
          <w:sz w:val="28"/>
          <w:szCs w:val="28"/>
          <w:lang w:val="kk-KZ"/>
        </w:rPr>
        <w:t xml:space="preserve"> бірыңғай оператор, кастодиан</w:t>
      </w:r>
      <w:r w:rsidRPr="006409BB">
        <w:rPr>
          <w:color w:val="000000"/>
          <w:sz w:val="28"/>
          <w:szCs w:val="28"/>
          <w:lang w:val="kk-KZ"/>
        </w:rPr>
        <w:t xml:space="preserve"> тоқсан сайын жасайды.  </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8"/>
        <w:rPr>
          <w:sz w:val="28"/>
          <w:szCs w:val="28"/>
          <w:lang w:val="kk-KZ"/>
        </w:rPr>
      </w:pPr>
      <w:r w:rsidRPr="006409BB">
        <w:rPr>
          <w:sz w:val="28"/>
          <w:szCs w:val="28"/>
          <w:lang w:val="kk-KZ"/>
        </w:rPr>
        <w:t xml:space="preserve">5. 4-бағанда Қазақстан Республикасының бейрезидент эмитенттерінің </w:t>
      </w:r>
      <w:r>
        <w:rPr>
          <w:sz w:val="28"/>
          <w:szCs w:val="28"/>
          <w:lang w:val="kk-KZ"/>
        </w:rPr>
        <w:br/>
      </w:r>
      <w:r w:rsidRPr="006409BB">
        <w:rPr>
          <w:sz w:val="28"/>
          <w:szCs w:val="28"/>
          <w:lang w:val="kk-KZ"/>
        </w:rPr>
        <w:t>5-бағанда көрсетілген ұйымдарға бағалы қағаздарды номиналды ұстау қызметін көрсететін шетелдік номиналды ұстаушының атауы көрсетіледі.</w:t>
      </w:r>
    </w:p>
    <w:p w:rsidR="00496B30" w:rsidRDefault="00496B30" w:rsidP="002624CE">
      <w:pPr>
        <w:pStyle w:val="pj"/>
        <w:ind w:firstLine="708"/>
        <w:rPr>
          <w:sz w:val="28"/>
          <w:szCs w:val="28"/>
          <w:lang w:val="kk-KZ"/>
        </w:rPr>
      </w:pPr>
      <w:r w:rsidRPr="006409BB">
        <w:rPr>
          <w:sz w:val="28"/>
          <w:szCs w:val="28"/>
          <w:lang w:val="kk-KZ"/>
        </w:rPr>
        <w:t>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орталық депозитарий және басқа да есептік ұйымдар) көрсететін ұйымның атауы көрсетіледі.</w:t>
      </w:r>
    </w:p>
    <w:p w:rsidR="00496B30" w:rsidRDefault="00496B30" w:rsidP="002624CE">
      <w:pPr>
        <w:pStyle w:val="pj"/>
        <w:ind w:firstLine="708"/>
        <w:rPr>
          <w:sz w:val="28"/>
          <w:szCs w:val="28"/>
          <w:lang w:val="kk-KZ"/>
        </w:rPr>
      </w:pPr>
      <w:r w:rsidRPr="006409BB">
        <w:rPr>
          <w:sz w:val="28"/>
          <w:szCs w:val="28"/>
          <w:lang w:val="kk-KZ"/>
        </w:rPr>
        <w:t>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p w:rsidR="00496B30" w:rsidRDefault="00496B30" w:rsidP="002624CE">
      <w:pPr>
        <w:pStyle w:val="pj"/>
        <w:ind w:firstLine="708"/>
        <w:rPr>
          <w:sz w:val="28"/>
          <w:szCs w:val="28"/>
          <w:lang w:val="kk-KZ"/>
        </w:rPr>
      </w:pPr>
      <w:r w:rsidRPr="006409BB">
        <w:rPr>
          <w:rStyle w:val="s0"/>
          <w:sz w:val="28"/>
          <w:szCs w:val="28"/>
          <w:lang w:val="kk-KZ"/>
        </w:rPr>
        <w:t xml:space="preserve">7. 6-бағанда бағалы қағаздардың түпкілікті меншік иесі-номиналды ұстаушы болып табылатын брокердің және (немесе) дилердің, бірыңғай </w:t>
      </w:r>
      <w:r w:rsidRPr="006409BB">
        <w:rPr>
          <w:rStyle w:val="s0"/>
          <w:sz w:val="28"/>
          <w:szCs w:val="28"/>
          <w:lang w:val="kk-KZ"/>
        </w:rPr>
        <w:lastRenderedPageBreak/>
        <w:t>оператордың, кастодианның клиенті (жеке тұлға үшін – тегі, аты және әкесінің аты (ол бар болса), заңды тұлға үшін – атауы) көрсетіледі.</w:t>
      </w:r>
    </w:p>
    <w:p w:rsidR="00496B30" w:rsidRDefault="00496B30" w:rsidP="002624CE">
      <w:pPr>
        <w:pStyle w:val="pj"/>
        <w:ind w:firstLine="708"/>
        <w:rPr>
          <w:sz w:val="28"/>
          <w:szCs w:val="28"/>
          <w:lang w:val="kk-KZ"/>
        </w:rPr>
      </w:pPr>
      <w:r w:rsidRPr="006409BB">
        <w:rPr>
          <w:rStyle w:val="s0"/>
          <w:sz w:val="28"/>
          <w:szCs w:val="28"/>
          <w:lang w:val="kk-KZ"/>
        </w:rPr>
        <w:t>8. 7-бағанда бағалы қағаздардың саны данамен көрсетіледі. Борыштық бағалы қағаздар шығарылым валютасында номиналдық құны бойынша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9.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5</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26-</w:t>
      </w:r>
      <w:r w:rsidRPr="006409BB">
        <w:rPr>
          <w:sz w:val="28"/>
          <w:szCs w:val="28"/>
          <w:lang w:val="kk-KZ"/>
        </w:rPr>
        <w:t>қосымша</w:t>
      </w:r>
    </w:p>
    <w:p w:rsidR="00496B30" w:rsidRDefault="00496B30" w:rsidP="002624CE">
      <w:pPr>
        <w:widowControl w:val="0"/>
        <w:jc w:val="center"/>
        <w:rPr>
          <w:rFonts w:eastAsia="Calibri"/>
          <w:bCs/>
          <w:sz w:val="28"/>
          <w:szCs w:val="28"/>
          <w:lang w:val="kk-KZ"/>
        </w:rPr>
      </w:pPr>
    </w:p>
    <w:p w:rsidR="00496B30" w:rsidRDefault="00496B30" w:rsidP="002624CE">
      <w:pPr>
        <w:pStyle w:val="pc"/>
        <w:spacing w:before="0" w:beforeAutospacing="0" w:after="0" w:afterAutospacing="0"/>
        <w:ind w:firstLine="709"/>
        <w:jc w:val="center"/>
        <w:rPr>
          <w:color w:val="auto"/>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Әкімшілік деректер нысаны www.nationalbank.kz интернет-ресурсында орналастырылған</w:t>
      </w:r>
    </w:p>
    <w:p w:rsidR="00933A2A" w:rsidRDefault="00933A2A" w:rsidP="002624CE">
      <w:pPr>
        <w:pStyle w:val="pj"/>
        <w:ind w:firstLine="709"/>
        <w:rPr>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rsidR="00933A2A" w:rsidRDefault="00933A2A" w:rsidP="002624CE">
      <w:pPr>
        <w:pStyle w:val="pc"/>
        <w:spacing w:before="0" w:beforeAutospacing="0" w:after="0" w:afterAutospacing="0"/>
        <w:jc w:val="center"/>
        <w:rPr>
          <w:sz w:val="28"/>
          <w:szCs w:val="28"/>
          <w:lang w:val="kk-KZ"/>
        </w:rPr>
      </w:pPr>
    </w:p>
    <w:p w:rsidR="00496B30" w:rsidRDefault="00496B30" w:rsidP="002624CE">
      <w:pPr>
        <w:pStyle w:val="pj"/>
        <w:ind w:firstLine="709"/>
        <w:rPr>
          <w:sz w:val="28"/>
          <w:szCs w:val="28"/>
          <w:lang w:val="kk-KZ"/>
        </w:rPr>
      </w:pPr>
      <w:r w:rsidRPr="006409BB">
        <w:rPr>
          <w:sz w:val="28"/>
          <w:szCs w:val="28"/>
          <w:lang w:val="kk-KZ"/>
        </w:rPr>
        <w:t>Әкімшілік деректер нысанының индексі: К1_BD-UIP</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инвестициялық портфельді басқарушылар,</w:t>
      </w:r>
      <w:r w:rsidRPr="006409BB">
        <w:rPr>
          <w:lang w:val="kk-KZ"/>
        </w:rPr>
        <w:t xml:space="preserve"> </w:t>
      </w:r>
      <w:r w:rsidRPr="006409BB">
        <w:rPr>
          <w:sz w:val="28"/>
          <w:szCs w:val="28"/>
          <w:lang w:val="kk-KZ"/>
        </w:rPr>
        <w:t>брокерлер және (немесе) дилерлер</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j"/>
        <w:ind w:firstLine="709"/>
        <w:jc w:val="right"/>
        <w:rPr>
          <w:rFonts w:eastAsia="Calibri"/>
          <w:sz w:val="28"/>
          <w:szCs w:val="28"/>
          <w:lang w:val="kk-KZ"/>
        </w:rPr>
      </w:pPr>
      <w:r w:rsidRPr="00496B30">
        <w:rPr>
          <w:lang w:val="kk-KZ"/>
        </w:rPr>
        <w:br w:type="page"/>
      </w:r>
      <w:r w:rsidRPr="006409BB">
        <w:rPr>
          <w:rFonts w:eastAsia="Calibri"/>
          <w:sz w:val="28"/>
          <w:szCs w:val="28"/>
          <w:lang w:val="kk-KZ"/>
        </w:rPr>
        <w:lastRenderedPageBreak/>
        <w:t>Нысан</w:t>
      </w: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both"/>
        <w:rPr>
          <w:color w:val="auto"/>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color w:val="auto"/>
          <w:sz w:val="28"/>
          <w:szCs w:val="28"/>
          <w:lang w:val="kk-KZ"/>
        </w:rPr>
        <w:t xml:space="preserve">Кесте. </w:t>
      </w:r>
      <w:r w:rsidRPr="006409BB">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мәліметтер</w:t>
      </w:r>
    </w:p>
    <w:p w:rsidR="00496B30" w:rsidRDefault="00496B30" w:rsidP="002624CE">
      <w:pPr>
        <w:pStyle w:val="pc"/>
        <w:spacing w:before="0" w:beforeAutospacing="0" w:after="0" w:afterAutospacing="0"/>
        <w:ind w:firstLine="709"/>
        <w:jc w:val="both"/>
        <w:rPr>
          <w:sz w:val="28"/>
          <w:szCs w:val="28"/>
          <w:lang w:val="kk-KZ"/>
        </w:rPr>
      </w:pPr>
    </w:p>
    <w:p w:rsidR="00496B30" w:rsidRDefault="00496B30" w:rsidP="002624CE">
      <w:pPr>
        <w:widowControl w:val="0"/>
        <w:jc w:val="right"/>
        <w:rPr>
          <w:sz w:val="28"/>
          <w:szCs w:val="28"/>
          <w:lang w:val="kk-KZ"/>
        </w:rPr>
      </w:pPr>
      <w:r w:rsidRPr="006409BB">
        <w:rPr>
          <w:sz w:val="28"/>
          <w:szCs w:val="28"/>
          <w:lang w:val="kk-KZ"/>
        </w:rPr>
        <w:t xml:space="preserve"> (мың теңгемен)</w:t>
      </w:r>
    </w:p>
    <w:tbl>
      <w:tblPr>
        <w:tblW w:w="5000" w:type="pct"/>
        <w:tblCellMar>
          <w:left w:w="0" w:type="dxa"/>
          <w:right w:w="0" w:type="dxa"/>
        </w:tblCellMar>
        <w:tblLook w:val="04A0" w:firstRow="1" w:lastRow="0" w:firstColumn="1" w:lastColumn="0" w:noHBand="0" w:noVBand="1"/>
      </w:tblPr>
      <w:tblGrid>
        <w:gridCol w:w="534"/>
        <w:gridCol w:w="5035"/>
        <w:gridCol w:w="1078"/>
        <w:gridCol w:w="1660"/>
        <w:gridCol w:w="1310"/>
      </w:tblGrid>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44"/>
              <w:jc w:val="center"/>
              <w:rPr>
                <w:color w:val="auto"/>
                <w:lang w:val="kk-KZ"/>
              </w:rPr>
            </w:pPr>
            <w:r w:rsidRPr="00426967">
              <w:rPr>
                <w:rStyle w:val="s0"/>
                <w:color w:val="auto"/>
                <w:sz w:val="24"/>
                <w:szCs w:val="24"/>
                <w:lang w:val="kk-KZ"/>
              </w:rPr>
              <w:t>№</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ind w:left="-37" w:right="-58"/>
              <w:jc w:val="center"/>
              <w:rPr>
                <w:color w:val="auto"/>
                <w:lang w:val="kk-KZ"/>
              </w:rPr>
            </w:pPr>
            <w:r w:rsidRPr="00426967">
              <w:rPr>
                <w:rStyle w:val="s0"/>
                <w:color w:val="auto"/>
                <w:sz w:val="24"/>
                <w:szCs w:val="24"/>
                <w:lang w:val="kk-KZ"/>
              </w:rPr>
              <w:t>Көрсеткіштің атауы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90" w:right="-151"/>
              <w:jc w:val="center"/>
              <w:rPr>
                <w:color w:val="auto"/>
                <w:lang w:val="kk-KZ"/>
              </w:rPr>
            </w:pPr>
            <w:r w:rsidRPr="00426967">
              <w:rPr>
                <w:rStyle w:val="s0"/>
                <w:color w:val="auto"/>
                <w:sz w:val="24"/>
                <w:szCs w:val="24"/>
                <w:lang w:val="kk-KZ"/>
              </w:rPr>
              <w:t>Баланс бойынша сомасы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71" w:right="-88"/>
              <w:jc w:val="center"/>
              <w:rPr>
                <w:color w:val="auto"/>
                <w:lang w:val="kk-KZ"/>
              </w:rPr>
            </w:pPr>
            <w:r w:rsidRPr="00426967">
              <w:rPr>
                <w:rStyle w:val="s0"/>
                <w:color w:val="auto"/>
                <w:sz w:val="24"/>
                <w:szCs w:val="24"/>
                <w:lang w:val="kk-KZ"/>
              </w:rPr>
              <w:t>Ескерілетін көлем (пайызбен)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52" w:right="-126"/>
              <w:jc w:val="center"/>
              <w:rPr>
                <w:color w:val="auto"/>
                <w:lang w:val="kk-KZ"/>
              </w:rPr>
            </w:pPr>
            <w:r w:rsidRPr="00426967">
              <w:rPr>
                <w:rStyle w:val="s0"/>
                <w:color w:val="auto"/>
                <w:sz w:val="24"/>
                <w:szCs w:val="24"/>
                <w:lang w:val="kk-KZ"/>
              </w:rPr>
              <w:t>Есеп айырысу сомасы</w:t>
            </w:r>
          </w:p>
        </w:tc>
      </w:tr>
      <w:tr w:rsidR="00496B30" w:rsidRPr="00426967" w:rsidTr="00496B3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44"/>
              <w:jc w:val="center"/>
              <w:rPr>
                <w:color w:val="auto"/>
                <w:lang w:val="kk-KZ"/>
              </w:rPr>
            </w:pPr>
            <w:r w:rsidRPr="00426967">
              <w:rPr>
                <w:rStyle w:val="s0"/>
                <w:color w:val="auto"/>
                <w:sz w:val="24"/>
                <w:szCs w:val="24"/>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ind w:left="-37" w:right="-58"/>
              <w:jc w:val="center"/>
              <w:rPr>
                <w:color w:val="auto"/>
                <w:lang w:val="kk-KZ"/>
              </w:rPr>
            </w:pPr>
            <w:r w:rsidRPr="00426967">
              <w:rPr>
                <w:rStyle w:val="s0"/>
                <w:color w:val="auto"/>
                <w:sz w:val="24"/>
                <w:szCs w:val="24"/>
                <w:lang w:val="kk-KZ"/>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7" w:right="-66"/>
              <w:jc w:val="center"/>
              <w:rPr>
                <w:color w:val="auto"/>
                <w:lang w:val="kk-KZ"/>
              </w:rPr>
            </w:pPr>
            <w:r w:rsidRPr="00426967">
              <w:rPr>
                <w:rStyle w:val="s0"/>
                <w:color w:val="auto"/>
                <w:sz w:val="24"/>
                <w:szCs w:val="24"/>
                <w:lang w:val="kk-KZ"/>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8" w:right="-57"/>
              <w:jc w:val="center"/>
              <w:rPr>
                <w:color w:val="auto"/>
                <w:lang w:val="kk-KZ"/>
              </w:rPr>
            </w:pPr>
            <w:r w:rsidRPr="00426967">
              <w:rPr>
                <w:rStyle w:val="s0"/>
                <w:color w:val="auto"/>
                <w:sz w:val="24"/>
                <w:szCs w:val="24"/>
                <w:lang w:val="kk-KZ"/>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8" w:right="-84"/>
              <w:jc w:val="center"/>
              <w:rPr>
                <w:color w:val="auto"/>
                <w:lang w:val="kk-KZ"/>
              </w:rPr>
            </w:pPr>
            <w:r w:rsidRPr="00426967">
              <w:rPr>
                <w:rStyle w:val="s0"/>
                <w:color w:val="auto"/>
                <w:sz w:val="24"/>
                <w:szCs w:val="24"/>
                <w:lang w:val="kk-KZ"/>
              </w:rPr>
              <w:t>5</w:t>
            </w:r>
          </w:p>
        </w:tc>
      </w:tr>
      <w:tr w:rsidR="00496B30" w:rsidRPr="00426967" w:rsidTr="00496B3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Ақша және салымдар - барлығы,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Ұйымның) балансы бойынша активтер сомасының 10 (он) пайызынан аспайтын сомада кассадағы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осы кестенің 1.9 және 1.10-жолдарында көрсетілген Қазақстан Республикасының екінші деңгейдегі банктерінің ағымдағы шоттарындағы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осы кестенің 1.11-жолында көрсетілген Қазақстан Республикасының екінші деңгейдегі банктерінің ағымдағы шоттарындағы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орталық депозитарийдегі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 xml:space="preserve">Стандард энд Пурс (Standard &amp; Poor’s) агенттігінің халықаралық шкаласы бойынша «ВВВ» төмен емес ұзақ мерзімді кредиттік </w:t>
            </w:r>
            <w:r w:rsidRPr="00426967">
              <w:rPr>
                <w:lang w:val="kk-KZ"/>
              </w:rPr>
              <w:lastRenderedPageBreak/>
              <w:t>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59-бабының</w:t>
            </w:r>
          </w:p>
          <w:p w:rsidR="00496B30" w:rsidRPr="00426967" w:rsidRDefault="00496B30" w:rsidP="002624CE">
            <w:pPr>
              <w:pStyle w:val="p"/>
              <w:jc w:val="both"/>
              <w:rPr>
                <w:lang w:val="kk-KZ"/>
              </w:rPr>
            </w:pPr>
            <w:r w:rsidRPr="00426967">
              <w:rPr>
                <w:lang w:val="kk-KZ"/>
              </w:rPr>
              <w:t xml:space="preserve">1-тармағында белгіленген функцияларды жүзеге асыратын Қазақстан Республикасының бейрезидент ұйымдарындағы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1.8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Мына талаптардың біреуіне сәйкес келетін Қазақстан Республикасының екінші деңгейдегі банктеріндегі салымдар:</w:t>
            </w:r>
          </w:p>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496B30" w:rsidRPr="00426967" w:rsidRDefault="00496B30" w:rsidP="002624CE">
            <w:pPr>
              <w:pStyle w:val="p"/>
              <w:jc w:val="both"/>
              <w:rPr>
                <w:lang w:val="kk-KZ"/>
              </w:rPr>
            </w:pPr>
            <w:r w:rsidRPr="00426967">
              <w:rPr>
                <w:lang w:val="kk-KZ"/>
              </w:rPr>
              <w:t>Қазақстан Республикасының резидент еншілес банктері, олардың бас банктері шетел валютасында Стандард энд Пурс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 xml:space="preserve">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w:t>
            </w:r>
            <w:r w:rsidRPr="00426967">
              <w:rPr>
                <w:lang w:val="kk-KZ"/>
              </w:rPr>
              <w:lastRenderedPageBreak/>
              <w:t>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1.12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1.13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Борыштық бағалы қағаздар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
              <w:jc w:val="both"/>
              <w:rPr>
                <w:lang w:val="kk-KZ"/>
              </w:rPr>
            </w:pPr>
            <w:r w:rsidRPr="00426967">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2.5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both"/>
              <w:rPr>
                <w:sz w:val="24"/>
                <w:szCs w:val="24"/>
                <w:lang w:val="kk-KZ"/>
              </w:rPr>
            </w:pPr>
            <w:r w:rsidRPr="00426967">
              <w:rPr>
                <w:sz w:val="24"/>
                <w:szCs w:val="24"/>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both"/>
              <w:rPr>
                <w:sz w:val="24"/>
                <w:szCs w:val="24"/>
                <w:lang w:val="kk-KZ"/>
              </w:rPr>
            </w:pPr>
            <w:r w:rsidRPr="00426967">
              <w:rPr>
                <w:sz w:val="24"/>
                <w:szCs w:val="24"/>
                <w:lang w:val="kk-KZ"/>
              </w:rPr>
              <w:t>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w:t>
            </w:r>
            <w:r w:rsidRPr="00426967">
              <w:rPr>
                <w:lang w:val="kk-KZ"/>
              </w:rPr>
              <w:lastRenderedPageBreak/>
              <w:t>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2.9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 xml:space="preserve">Стандард энд Пурс (Standard &amp; Poor’s) агенттігінің халықаралық шкаласы бойынша </w:t>
            </w:r>
            <w:r w:rsidRPr="00426967">
              <w:rPr>
                <w:lang w:val="kk-KZ"/>
              </w:rPr>
              <w:lastRenderedPageBreak/>
              <w:t>«В+»-тен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2.14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2.16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Акциялар және депозитарлық қолхаттар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w:t>
            </w:r>
            <w:r w:rsidRPr="00426967">
              <w:rPr>
                <w:lang w:val="kk-KZ"/>
              </w:rPr>
              <w:lastRenderedPageBreak/>
              <w:t>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3.4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3.6</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80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3.7</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Өзге бағалы қағаздар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4.1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қор биржасының ресми тізіміне енгізілген инвестициялық қорлардың бағалы қағаздары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4.2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 xml:space="preserve">активтерінің құрылымы негізгі қор индекстерінің бірінің құрылымын қайталайтын немесе олардың пайлар бойынша баға </w:t>
            </w:r>
            <w:r w:rsidRPr="00426967">
              <w:rPr>
                <w:lang w:val="kk-KZ"/>
              </w:rPr>
              <w:lastRenderedPageBreak/>
              <w:t>белгілеулері негізгі қор индексіне байланысты болатын Эксчейндж Трэйдэд Фандс (Exchange Traded Funds)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4.3</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4.4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орталық контрагенттің қатысуымен жасалған «кері репо» операциясының мәні болып табылатын бағалы қағаздар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4.5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both"/>
              <w:rPr>
                <w:sz w:val="24"/>
                <w:szCs w:val="24"/>
                <w:lang w:val="kk-KZ"/>
              </w:rPr>
            </w:pPr>
            <w:r w:rsidRPr="00426967">
              <w:rPr>
                <w:sz w:val="24"/>
                <w:szCs w:val="24"/>
                <w:lang w:val="kk-KZ"/>
              </w:rPr>
              <w:t>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95</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Өзге активтер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5.1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аффинирленген бағалы металдар және металл шоттар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5.2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5.3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5.4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r w:rsidRPr="00426967">
              <w:rPr>
                <w:sz w:val="24"/>
                <w:szCs w:val="24"/>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lastRenderedPageBreak/>
              <w:t>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jc w:val="both"/>
              <w:rPr>
                <w:lang w:val="kk-KZ"/>
              </w:rPr>
            </w:pPr>
            <w:r w:rsidRPr="00426967">
              <w:rPr>
                <w:lang w:val="kk-KZ"/>
              </w:rPr>
              <w:t>Өтімді активтердің (ӨА) жиынтығы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r w:rsidRPr="00426967">
              <w:rPr>
                <w:sz w:val="24"/>
                <w:szCs w:val="24"/>
                <w:lang w:val="kk-KZ"/>
              </w:rPr>
              <w:t>6.1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both"/>
              <w:rPr>
                <w:sz w:val="24"/>
                <w:szCs w:val="24"/>
                <w:lang w:val="kk-KZ"/>
              </w:rPr>
            </w:pPr>
            <w:r w:rsidRPr="00426967">
              <w:rPr>
                <w:sz w:val="24"/>
                <w:szCs w:val="24"/>
                <w:lang w:val="kk-KZ"/>
              </w:rPr>
              <w:t>Өтімділігі жоғары активтердің (ӨЖА) жиынтығы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8" w:right="-8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rPr>
                <w:lang w:val="kk-KZ"/>
              </w:rPr>
            </w:pPr>
            <w:r w:rsidRPr="00426967">
              <w:rPr>
                <w:lang w:val="kk-KZ"/>
              </w:rPr>
              <w:t>Баланс бойынша міндеттемелер,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r w:rsidRPr="00426967">
              <w:rPr>
                <w:sz w:val="24"/>
                <w:szCs w:val="24"/>
                <w:lang w:val="kk-KZ"/>
              </w:rPr>
              <w:t>7.1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both"/>
              <w:rPr>
                <w:sz w:val="24"/>
                <w:szCs w:val="24"/>
                <w:lang w:val="kk-KZ"/>
              </w:rPr>
            </w:pPr>
            <w:r w:rsidRPr="00426967">
              <w:rPr>
                <w:sz w:val="24"/>
                <w:szCs w:val="24"/>
                <w:lang w:val="kk-KZ"/>
              </w:rPr>
              <w:t>7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r w:rsidRPr="00426967">
              <w:rPr>
                <w:sz w:val="24"/>
                <w:szCs w:val="24"/>
                <w:lang w:val="kk-KZ"/>
              </w:rPr>
              <w:t>7.2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both"/>
              <w:rPr>
                <w:sz w:val="24"/>
                <w:szCs w:val="24"/>
                <w:lang w:val="kk-KZ"/>
              </w:rPr>
            </w:pPr>
            <w:r w:rsidRPr="00426967">
              <w:rPr>
                <w:sz w:val="24"/>
                <w:szCs w:val="24"/>
                <w:lang w:val="kk-KZ"/>
              </w:rPr>
              <w:t>30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426967" w:rsidRDefault="00496B30" w:rsidP="002624CE">
            <w:pPr>
              <w:ind w:left="-120" w:right="-144"/>
              <w:jc w:val="center"/>
              <w:rPr>
                <w:sz w:val="24"/>
                <w:szCs w:val="24"/>
                <w:lang w:val="kk-KZ"/>
              </w:rPr>
            </w:pPr>
            <w:r w:rsidRPr="00426967">
              <w:rPr>
                <w:sz w:val="24"/>
                <w:szCs w:val="24"/>
                <w:lang w:val="kk-KZ"/>
              </w:rPr>
              <w:t>7.3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6B30" w:rsidRPr="00426967" w:rsidRDefault="00496B30" w:rsidP="002624CE">
            <w:pPr>
              <w:jc w:val="both"/>
              <w:rPr>
                <w:sz w:val="24"/>
                <w:szCs w:val="24"/>
                <w:lang w:val="kk-KZ"/>
              </w:rPr>
            </w:pPr>
            <w:r w:rsidRPr="00426967">
              <w:rPr>
                <w:sz w:val="24"/>
                <w:szCs w:val="24"/>
                <w:lang w:val="kk-KZ"/>
              </w:rPr>
              <w:t>90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7.4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jc w:val="both"/>
              <w:rPr>
                <w:sz w:val="24"/>
                <w:szCs w:val="24"/>
                <w:lang w:val="kk-KZ"/>
              </w:rPr>
            </w:pPr>
            <w:r w:rsidRPr="00426967">
              <w:rPr>
                <w:sz w:val="24"/>
                <w:szCs w:val="24"/>
                <w:lang w:val="kk-KZ"/>
              </w:rPr>
              <w:t>Маржалық қамтамасыз ету бойынша міндеттемелер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jc w:val="both"/>
              <w:rPr>
                <w:sz w:val="24"/>
                <w:szCs w:val="24"/>
                <w:lang w:val="kk-KZ"/>
              </w:rPr>
            </w:pPr>
            <w:r w:rsidRPr="00426967">
              <w:rPr>
                <w:sz w:val="24"/>
                <w:szCs w:val="24"/>
                <w:lang w:val="kk-KZ"/>
              </w:rPr>
              <w:t>Меншікті капиталдың ең төмен мөлшері (МКТМ)</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8.1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jc w:val="both"/>
              <w:rPr>
                <w:sz w:val="24"/>
                <w:szCs w:val="24"/>
                <w:lang w:val="kk-KZ"/>
              </w:rPr>
            </w:pPr>
            <w:r w:rsidRPr="00426967">
              <w:rPr>
                <w:sz w:val="24"/>
                <w:szCs w:val="24"/>
                <w:lang w:val="kk-KZ"/>
              </w:rPr>
              <w:t>Активтерді сенімгерлік басқарумен байланысты операциялық тәуекел ИПБ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8.2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jc w:val="both"/>
              <w:rPr>
                <w:sz w:val="24"/>
                <w:szCs w:val="24"/>
                <w:lang w:val="kk-KZ"/>
              </w:rPr>
            </w:pPr>
            <w:r w:rsidRPr="00426967">
              <w:rPr>
                <w:sz w:val="24"/>
                <w:szCs w:val="24"/>
                <w:lang w:val="kk-KZ"/>
              </w:rPr>
              <w:t>Брокерлік және (немесе) дилерлік қызметпен байланысты операциялық тәуекел БД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rPr>
                <w:lang w:val="kk-KZ"/>
              </w:rPr>
            </w:pPr>
            <w:r w:rsidRPr="00426967">
              <w:rPr>
                <w:lang w:val="kk-KZ"/>
              </w:rPr>
              <w:t>Меншікті капиталдың жеткіліктілігі коэффициенті (К)</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
              <w:rPr>
                <w:lang w:val="kk-KZ"/>
              </w:rPr>
            </w:pPr>
            <w:r w:rsidRPr="00426967">
              <w:rPr>
                <w:lang w:val="kk-KZ"/>
              </w:rPr>
              <w:t>Өтімділік коэффициенті (Өк)</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10.1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jc w:val="both"/>
              <w:rPr>
                <w:sz w:val="24"/>
                <w:szCs w:val="24"/>
                <w:lang w:val="kk-KZ"/>
              </w:rPr>
            </w:pPr>
            <w:r w:rsidRPr="00426967">
              <w:rPr>
                <w:sz w:val="24"/>
                <w:szCs w:val="24"/>
                <w:lang w:val="kk-KZ"/>
              </w:rPr>
              <w:t>Мерзімді өтімділік коэффициенті К2-1</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10.2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rPr>
                <w:sz w:val="24"/>
                <w:szCs w:val="24"/>
                <w:lang w:val="kk-KZ"/>
              </w:rPr>
            </w:pPr>
            <w:r w:rsidRPr="00426967">
              <w:rPr>
                <w:sz w:val="24"/>
                <w:szCs w:val="24"/>
                <w:lang w:val="kk-KZ"/>
              </w:rPr>
              <w:t>Мерзімді өтімділік коэффициенті К2-2</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10.3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rPr>
                <w:sz w:val="24"/>
                <w:szCs w:val="24"/>
                <w:lang w:val="kk-KZ"/>
              </w:rPr>
            </w:pPr>
            <w:r w:rsidRPr="00426967">
              <w:rPr>
                <w:sz w:val="24"/>
                <w:szCs w:val="24"/>
                <w:lang w:val="kk-KZ"/>
              </w:rPr>
              <w:t>Мерзімді өтімділік коэффициенті К2-3</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r w:rsidR="00496B30" w:rsidRPr="00426967" w:rsidTr="00496B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96B30" w:rsidRPr="00426967" w:rsidRDefault="00496B30" w:rsidP="002624CE">
            <w:pPr>
              <w:ind w:left="-120" w:right="-144"/>
              <w:jc w:val="center"/>
              <w:rPr>
                <w:sz w:val="24"/>
                <w:szCs w:val="24"/>
                <w:lang w:val="kk-KZ"/>
              </w:rPr>
            </w:pPr>
            <w:r w:rsidRPr="00426967">
              <w:rPr>
                <w:sz w:val="24"/>
                <w:szCs w:val="24"/>
                <w:lang w:val="kk-KZ"/>
              </w:rPr>
              <w:t>10.4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rPr>
                <w:sz w:val="24"/>
                <w:szCs w:val="24"/>
                <w:lang w:val="kk-KZ"/>
              </w:rPr>
            </w:pPr>
            <w:r w:rsidRPr="00426967">
              <w:rPr>
                <w:sz w:val="24"/>
                <w:szCs w:val="24"/>
                <w:lang w:val="kk-KZ"/>
              </w:rPr>
              <w:t>Мерзімді өтімділік коэффициенті К2-4</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r w:rsidRPr="00426967">
              <w:rPr>
                <w:sz w:val="24"/>
                <w:szCs w:val="24"/>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ind w:left="-120" w:right="-144"/>
              <w:jc w:val="center"/>
              <w:rPr>
                <w:sz w:val="24"/>
                <w:szCs w:val="24"/>
                <w:lang w:val="kk-KZ"/>
              </w:rPr>
            </w:pPr>
          </w:p>
        </w:tc>
      </w:tr>
    </w:tbl>
    <w:p w:rsidR="00496B30" w:rsidRDefault="00496B30" w:rsidP="002624CE">
      <w:pPr>
        <w:widowControl w:val="0"/>
        <w:jc w:val="right"/>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ind w:firstLine="709"/>
        <w:textAlignment w:val="baseline"/>
        <w:rPr>
          <w:bCs/>
          <w:sz w:val="28"/>
          <w:szCs w:val="28"/>
          <w:lang w:val="kk-KZ"/>
        </w:rPr>
      </w:pPr>
      <w:r w:rsidRPr="00496B30">
        <w:rPr>
          <w:lang w:val="kk-KZ"/>
        </w:rPr>
        <w:br w:type="page"/>
      </w:r>
    </w:p>
    <w:p w:rsidR="00496B30" w:rsidRDefault="00496B30" w:rsidP="002624CE">
      <w:pPr>
        <w:pStyle w:val="pr"/>
        <w:spacing w:before="0" w:beforeAutospacing="0" w:after="0" w:afterAutospacing="0"/>
        <w:jc w:val="right"/>
        <w:rPr>
          <w:sz w:val="28"/>
          <w:szCs w:val="28"/>
          <w:lang w:val="kk-KZ"/>
        </w:rPr>
      </w:pPr>
      <w:r w:rsidRPr="006409BB">
        <w:rPr>
          <w:rStyle w:val="s0"/>
          <w:color w:val="auto"/>
          <w:sz w:val="28"/>
          <w:szCs w:val="28"/>
          <w:lang w:val="kk-KZ"/>
        </w:rPr>
        <w:lastRenderedPageBreak/>
        <w:t> </w:t>
      </w:r>
      <w:r w:rsidRPr="006409BB">
        <w:rPr>
          <w:sz w:val="28"/>
          <w:szCs w:val="28"/>
          <w:lang w:val="kk-KZ"/>
        </w:rPr>
        <w:t>Инвестициялық портфельді басқаруды</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және (немесе) бағалы қағаздар</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нарығында брокерлік және (немесе)</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дилерлік қызметті жүзеге асыратын</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ұйымдардың пруденциялық</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нормативтерді орындауы</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 xml:space="preserve">туралы есеп </w:t>
      </w:r>
      <w:r w:rsidRPr="00933A2A">
        <w:rPr>
          <w:rStyle w:val="s2"/>
          <w:color w:val="auto"/>
          <w:sz w:val="28"/>
          <w:szCs w:val="28"/>
          <w:u w:val="none"/>
          <w:lang w:val="kk-KZ"/>
        </w:rPr>
        <w:t>нысанына</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қосымша</w:t>
      </w:r>
    </w:p>
    <w:p w:rsidR="00496B30" w:rsidRDefault="00496B30" w:rsidP="002624CE">
      <w:pPr>
        <w:pStyle w:val="pj"/>
        <w:ind w:firstLine="709"/>
        <w:rPr>
          <w:rStyle w:val="s0"/>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496B30">
        <w:rPr>
          <w:rStyle w:val="s1"/>
          <w:b w:val="0"/>
          <w:color w:val="auto"/>
          <w:sz w:val="28"/>
          <w:szCs w:val="28"/>
          <w:lang w:val="kk-KZ"/>
        </w:rPr>
        <w:t>«</w:t>
      </w:r>
      <w:r w:rsidRPr="006409BB">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496B30">
        <w:rPr>
          <w:rStyle w:val="s1"/>
          <w:b w:val="0"/>
          <w:color w:val="auto"/>
          <w:sz w:val="28"/>
          <w:szCs w:val="28"/>
          <w:lang w:val="kk-KZ"/>
        </w:rPr>
        <w:t xml:space="preserve">» </w:t>
      </w:r>
      <w:r w:rsidRPr="00496B30">
        <w:rPr>
          <w:rStyle w:val="s1"/>
          <w:b w:val="0"/>
          <w:color w:val="auto"/>
          <w:sz w:val="28"/>
          <w:szCs w:val="28"/>
          <w:lang w:val="kk-KZ"/>
        </w:rPr>
        <w:br/>
      </w:r>
      <w:r w:rsidRPr="006409BB">
        <w:rPr>
          <w:sz w:val="28"/>
          <w:szCs w:val="28"/>
          <w:lang w:val="kk-KZ"/>
        </w:rPr>
        <w:t xml:space="preserve">(индексі: </w:t>
      </w:r>
      <w:r w:rsidRPr="00496B30">
        <w:rPr>
          <w:rStyle w:val="s1"/>
          <w:b w:val="0"/>
          <w:color w:val="auto"/>
          <w:sz w:val="28"/>
          <w:szCs w:val="28"/>
          <w:lang w:val="kk-KZ"/>
        </w:rPr>
        <w:t>К1_BD-UIP</w:t>
      </w:r>
      <w:r w:rsidRPr="006409BB">
        <w:rPr>
          <w:sz w:val="28"/>
          <w:szCs w:val="28"/>
          <w:lang w:val="kk-KZ"/>
        </w:rPr>
        <w: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деректердің нысанын толтыру бойынша түсіндірме</w:t>
      </w:r>
    </w:p>
    <w:p w:rsidR="00496B30" w:rsidRDefault="00496B30" w:rsidP="002624CE">
      <w:pPr>
        <w:jc w:val="center"/>
        <w:rPr>
          <w:bCs/>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ind w:firstLine="709"/>
        <w:jc w:val="both"/>
        <w:rPr>
          <w:sz w:val="28"/>
          <w:szCs w:val="28"/>
          <w:lang w:val="kk-KZ"/>
        </w:rPr>
      </w:pPr>
      <w:r w:rsidRPr="006409BB">
        <w:rPr>
          <w:sz w:val="28"/>
          <w:szCs w:val="28"/>
          <w:lang w:val="kk-KZ"/>
        </w:rPr>
        <w:t xml:space="preserve">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851"/>
        <w:jc w:val="both"/>
        <w:rPr>
          <w:color w:val="000000"/>
          <w:sz w:val="28"/>
          <w:szCs w:val="28"/>
          <w:lang w:val="kk-KZ"/>
        </w:rPr>
      </w:pPr>
      <w:r w:rsidRPr="006409BB">
        <w:rPr>
          <w:color w:val="000000"/>
          <w:sz w:val="28"/>
          <w:szCs w:val="28"/>
          <w:lang w:val="kk-KZ"/>
        </w:rPr>
        <w:t xml:space="preserve">3. Нысанды есепті кезеңнің соңында инвестициялық портельді басқарушы, брокер және (немесе) дилер ай сайын </w:t>
      </w:r>
      <w:r w:rsidRPr="006409BB">
        <w:rPr>
          <w:sz w:val="28"/>
          <w:szCs w:val="28"/>
          <w:lang w:val="kk-KZ"/>
        </w:rPr>
        <w:t xml:space="preserve">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Pr>
          <w:sz w:val="28"/>
          <w:szCs w:val="28"/>
          <w:lang w:val="kk-KZ"/>
        </w:rPr>
        <w:br/>
      </w:r>
      <w:r w:rsidRPr="006409BB">
        <w:rPr>
          <w:sz w:val="28"/>
          <w:szCs w:val="28"/>
          <w:lang w:val="kk-KZ"/>
        </w:rPr>
        <w:t>1 000 (бір мың) теңгеге дейін дөңгелектенеді.</w:t>
      </w:r>
    </w:p>
    <w:p w:rsidR="00496B30" w:rsidRDefault="00496B30" w:rsidP="002624CE">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b/>
          <w:bCs/>
          <w:color w:val="000000"/>
          <w:sz w:val="28"/>
          <w:szCs w:val="28"/>
          <w:lang w:val="kk-KZ"/>
        </w:rPr>
      </w:pP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i"/>
        <w:spacing w:before="0" w:beforeAutospacing="0" w:after="0" w:afterAutospacing="0"/>
        <w:ind w:firstLine="709"/>
        <w:jc w:val="center"/>
        <w:rPr>
          <w:rStyle w:val="s1"/>
          <w:b w:val="0"/>
          <w:color w:val="auto"/>
          <w:sz w:val="28"/>
          <w:szCs w:val="28"/>
          <w:lang w:val="kk-KZ"/>
        </w:rPr>
      </w:pPr>
    </w:p>
    <w:p w:rsidR="00496B30" w:rsidRDefault="00496B30" w:rsidP="002624CE">
      <w:pPr>
        <w:pStyle w:val="pc"/>
        <w:spacing w:before="0" w:beforeAutospacing="0" w:after="0" w:afterAutospacing="0"/>
        <w:ind w:firstLine="709"/>
        <w:jc w:val="both"/>
        <w:rPr>
          <w:rStyle w:val="s0"/>
          <w:sz w:val="28"/>
          <w:szCs w:val="28"/>
          <w:lang w:val="kk-KZ"/>
        </w:rPr>
      </w:pPr>
      <w:r w:rsidRPr="006409BB">
        <w:rPr>
          <w:rStyle w:val="s0"/>
          <w:color w:val="auto"/>
          <w:sz w:val="28"/>
          <w:szCs w:val="28"/>
          <w:lang w:val="kk-KZ"/>
        </w:rPr>
        <w:t>5. Нысанды Нормативтік құқықтық актілерді мемлекеттік тіркеу тізілімінде № 17008 болып тіркелген «</w:t>
      </w:r>
      <w:r w:rsidRPr="006409BB">
        <w:rPr>
          <w:color w:val="auto"/>
          <w:sz w:val="28"/>
          <w:szCs w:val="28"/>
          <w:lang w:val="kk-KZ"/>
        </w:rPr>
        <w:t xml:space="preserve">Инвестициялық </w:t>
      </w:r>
      <w:r w:rsidRPr="006409BB">
        <w:rPr>
          <w:sz w:val="28"/>
          <w:szCs w:val="28"/>
          <w:lang w:val="kk-KZ"/>
        </w:rPr>
        <w:t xml:space="preserve">портфельді басқару жөніндегі қызметті жүзеге асыратын ұйымдар үшін пруденциялық </w:t>
      </w:r>
      <w:r w:rsidRPr="006409BB">
        <w:rPr>
          <w:sz w:val="28"/>
          <w:szCs w:val="28"/>
          <w:lang w:val="kk-KZ"/>
        </w:rPr>
        <w:lastRenderedPageBreak/>
        <w:t xml:space="preserve">нормативтердің түрлерін белгілеу, инвестициялық портфельді басқару жөніндегі қызметті жүзеге асыратын ұйымдар сақтауы міндетті </w:t>
      </w:r>
      <w:r w:rsidRPr="006409BB">
        <w:rPr>
          <w:color w:val="auto"/>
          <w:sz w:val="28"/>
          <w:szCs w:val="28"/>
          <w:lang w:val="kk-KZ"/>
        </w:rPr>
        <w:t>пруденциялық нормативтердің мәндерін есептеу қағидаларын және әдістемесін бекіту туралы</w:t>
      </w:r>
      <w:r w:rsidRPr="006409BB">
        <w:rPr>
          <w:rStyle w:val="s0"/>
          <w:color w:val="auto"/>
          <w:sz w:val="28"/>
          <w:szCs w:val="28"/>
          <w:lang w:val="kk-KZ"/>
        </w:rPr>
        <w:t>» Қазақстан Республикасы Ұлттық Банкі Басқармасының 2018 жылғы 27 сәуірдегі № 79 қаулысына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w:t>
      </w:r>
      <w:r w:rsidRPr="006409BB">
        <w:rPr>
          <w:color w:val="auto"/>
          <w:sz w:val="28"/>
          <w:szCs w:val="28"/>
          <w:lang w:val="kk-KZ"/>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r w:rsidRPr="006409BB">
        <w:rPr>
          <w:rStyle w:val="s0"/>
          <w:color w:val="auto"/>
          <w:sz w:val="28"/>
          <w:szCs w:val="28"/>
          <w:lang w:val="kk-KZ"/>
        </w:rPr>
        <w:t xml:space="preserve">» Қазақстан Республикасы Ұлттық Банкі Басқармасының </w:t>
      </w:r>
      <w:r>
        <w:rPr>
          <w:rStyle w:val="s0"/>
          <w:color w:val="auto"/>
          <w:sz w:val="28"/>
          <w:szCs w:val="28"/>
          <w:lang w:val="kk-KZ"/>
        </w:rPr>
        <w:br/>
      </w:r>
      <w:r w:rsidRPr="006409BB">
        <w:rPr>
          <w:rStyle w:val="s0"/>
          <w:color w:val="auto"/>
          <w:sz w:val="28"/>
          <w:szCs w:val="28"/>
          <w:lang w:val="kk-KZ"/>
        </w:rPr>
        <w:t xml:space="preserve">2018 жылғы 27 сәуірдегі № 80 қаулысына сәйкес бағалы қағаздар нарығында брокерлік және (немесе) дилерлік қызметті жүзеге асыратын ұйымдар толтырады.    </w:t>
      </w:r>
    </w:p>
    <w:p w:rsidR="00496B30" w:rsidRDefault="00496B30" w:rsidP="002624CE">
      <w:pPr>
        <w:pStyle w:val="pj"/>
        <w:ind w:firstLine="709"/>
        <w:rPr>
          <w:sz w:val="28"/>
          <w:szCs w:val="28"/>
          <w:lang w:val="kk-KZ"/>
        </w:rPr>
      </w:pPr>
      <w:r w:rsidRPr="006409BB">
        <w:rPr>
          <w:rStyle w:val="s0"/>
          <w:color w:val="auto"/>
          <w:sz w:val="28"/>
          <w:szCs w:val="28"/>
          <w:lang w:val="kk-KZ"/>
        </w:rPr>
        <w:t xml:space="preserve">6. </w:t>
      </w:r>
      <w:r w:rsidRPr="006409BB">
        <w:rPr>
          <w:sz w:val="28"/>
          <w:szCs w:val="28"/>
          <w:lang w:val="kk-KZ"/>
        </w:rPr>
        <w:t>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w:t>
      </w:r>
      <w:r w:rsidRPr="006409BB">
        <w:rPr>
          <w:color w:val="auto"/>
          <w:sz w:val="28"/>
          <w:szCs w:val="28"/>
          <w:lang w:val="kk-KZ"/>
        </w:rPr>
        <w:t xml:space="preserve"> </w:t>
      </w:r>
      <w:bookmarkStart w:id="38" w:name="sub1002797539"/>
      <w:r w:rsidRPr="00933A2A">
        <w:rPr>
          <w:rStyle w:val="s2"/>
          <w:color w:val="auto"/>
          <w:sz w:val="28"/>
          <w:szCs w:val="28"/>
          <w:u w:val="none"/>
          <w:lang w:val="kk-KZ"/>
        </w:rPr>
        <w:t>қаулысына</w:t>
      </w:r>
      <w:bookmarkEnd w:id="38"/>
      <w:r w:rsidRPr="006409BB">
        <w:rPr>
          <w:color w:val="auto"/>
          <w:sz w:val="28"/>
          <w:szCs w:val="28"/>
          <w:lang w:val="kk-KZ"/>
        </w:rPr>
        <w:t xml:space="preserve"> </w:t>
      </w:r>
      <w:r w:rsidRPr="006409BB">
        <w:rPr>
          <w:sz w:val="28"/>
          <w:szCs w:val="28"/>
          <w:lang w:val="kk-KZ"/>
        </w:rPr>
        <w:t>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p w:rsidR="00496B30" w:rsidRDefault="00496B30" w:rsidP="002624CE">
      <w:pPr>
        <w:pStyle w:val="pj"/>
        <w:ind w:firstLine="708"/>
        <w:rPr>
          <w:sz w:val="28"/>
          <w:szCs w:val="28"/>
          <w:lang w:val="kk-KZ"/>
        </w:rPr>
      </w:pPr>
      <w:r w:rsidRPr="006409BB">
        <w:rPr>
          <w:sz w:val="28"/>
          <w:szCs w:val="28"/>
          <w:lang w:val="kk-KZ"/>
        </w:rPr>
        <w:t>7. Қаржы құралы Нысанда белгіленген екі немесе одан да көп өлшемшартқа сәйкес келген кезде қаржы құралының санатын Ұйым дербес анықтайды.</w:t>
      </w:r>
    </w:p>
    <w:p w:rsidR="00496B30" w:rsidRDefault="00496B30" w:rsidP="002624CE">
      <w:pPr>
        <w:pStyle w:val="pj"/>
        <w:ind w:firstLine="708"/>
        <w:rPr>
          <w:sz w:val="28"/>
          <w:szCs w:val="28"/>
          <w:lang w:val="kk-KZ"/>
        </w:rPr>
      </w:pPr>
      <w:r w:rsidRPr="006409BB">
        <w:rPr>
          <w:sz w:val="28"/>
          <w:szCs w:val="28"/>
          <w:lang w:val="kk-KZ"/>
        </w:rPr>
        <w:t>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p w:rsidR="00496B30" w:rsidRDefault="00496B30" w:rsidP="002624CE">
      <w:pPr>
        <w:pStyle w:val="pj"/>
        <w:ind w:firstLine="708"/>
        <w:rPr>
          <w:sz w:val="28"/>
          <w:szCs w:val="28"/>
          <w:lang w:val="kk-KZ"/>
        </w:rPr>
      </w:pPr>
      <w:r w:rsidRPr="006409BB">
        <w:rPr>
          <w:sz w:val="28"/>
          <w:szCs w:val="28"/>
          <w:lang w:val="kk-KZ"/>
        </w:rPr>
        <w:t>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p w:rsidR="00496B30" w:rsidRDefault="00496B30" w:rsidP="002624CE">
      <w:pPr>
        <w:pStyle w:val="pj"/>
        <w:ind w:firstLine="708"/>
        <w:rPr>
          <w:sz w:val="28"/>
          <w:szCs w:val="28"/>
          <w:lang w:val="kk-KZ"/>
        </w:rPr>
      </w:pPr>
      <w:r w:rsidRPr="006409BB">
        <w:rPr>
          <w:sz w:val="28"/>
          <w:szCs w:val="28"/>
          <w:lang w:val="kk-KZ"/>
        </w:rPr>
        <w:t>9. 3-бағанда есепті кезеңнің соңғы күнтізбелік күнінің соңындағы деректер толтырылады.</w:t>
      </w:r>
    </w:p>
    <w:p w:rsidR="00496B30" w:rsidRDefault="00496B30" w:rsidP="002624CE">
      <w:pPr>
        <w:pStyle w:val="pj"/>
        <w:ind w:firstLine="709"/>
        <w:rPr>
          <w:sz w:val="28"/>
          <w:szCs w:val="28"/>
          <w:lang w:val="kk-KZ"/>
        </w:rPr>
      </w:pPr>
      <w:r w:rsidRPr="006409BB">
        <w:rPr>
          <w:sz w:val="28"/>
          <w:szCs w:val="28"/>
          <w:lang w:val="kk-KZ"/>
        </w:rPr>
        <w:t>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rsidR="00496B30" w:rsidRDefault="00496B30" w:rsidP="002624CE">
      <w:pPr>
        <w:pStyle w:val="pj"/>
        <w:ind w:firstLine="709"/>
        <w:rPr>
          <w:color w:val="auto"/>
          <w:sz w:val="28"/>
          <w:szCs w:val="28"/>
          <w:lang w:val="kk-KZ"/>
        </w:rPr>
      </w:pPr>
      <w:r w:rsidRPr="006409BB">
        <w:rPr>
          <w:rStyle w:val="s0"/>
          <w:color w:val="auto"/>
          <w:sz w:val="28"/>
          <w:szCs w:val="28"/>
          <w:lang w:val="kk-KZ"/>
        </w:rPr>
        <w:t xml:space="preserve">11.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6</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27-қосымша</w:t>
      </w:r>
    </w:p>
    <w:p w:rsidR="00496B30" w:rsidRDefault="00496B30" w:rsidP="002624CE">
      <w:pPr>
        <w:pStyle w:val="pr"/>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Инвестициялау лимиттерін сақтау туралы есеп</w:t>
      </w:r>
    </w:p>
    <w:p w:rsidR="00496B30" w:rsidRDefault="00496B30" w:rsidP="002624CE">
      <w:pPr>
        <w:pStyle w:val="pj"/>
        <w:ind w:firstLine="709"/>
        <w:rPr>
          <w:color w:val="auto"/>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1-LIMITS-NPF</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rPr>
          <w:sz w:val="28"/>
          <w:szCs w:val="28"/>
          <w:lang w:val="kk-KZ"/>
        </w:rPr>
      </w:pPr>
      <w:r w:rsidRPr="00165F74">
        <w:rPr>
          <w:color w:val="auto"/>
          <w:sz w:val="28"/>
          <w:szCs w:val="28"/>
          <w:lang w:val="kk-KZ"/>
        </w:rPr>
        <w:t xml:space="preserve">1-кесте. </w:t>
      </w:r>
      <w:r w:rsidRPr="00774B09">
        <w:rPr>
          <w:sz w:val="28"/>
          <w:szCs w:val="28"/>
          <w:lang w:val="kk-KZ"/>
        </w:rPr>
        <w:t>Эмитенттің бір шығарылымының борыштық бағалы қағаздарына</w:t>
      </w:r>
    </w:p>
    <w:p w:rsidR="00496B30" w:rsidRDefault="00496B30" w:rsidP="002624CE">
      <w:pPr>
        <w:pStyle w:val="pc"/>
        <w:spacing w:before="0" w:beforeAutospacing="0" w:after="0" w:afterAutospacing="0"/>
        <w:ind w:firstLine="709"/>
        <w:rPr>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9"/>
        <w:gridCol w:w="1964"/>
        <w:gridCol w:w="2776"/>
        <w:gridCol w:w="2587"/>
        <w:gridCol w:w="2991"/>
        <w:gridCol w:w="3672"/>
      </w:tblGrid>
      <w:tr w:rsidR="00496B30" w:rsidRPr="00426967" w:rsidTr="00496B30">
        <w:trPr>
          <w:jc w:val="center"/>
        </w:trPr>
        <w:tc>
          <w:tcPr>
            <w:tcW w:w="19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w:t>
            </w:r>
          </w:p>
        </w:tc>
        <w:tc>
          <w:tcPr>
            <w:tcW w:w="675"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Эмитенттің атауы</w:t>
            </w:r>
          </w:p>
        </w:tc>
        <w:tc>
          <w:tcPr>
            <w:tcW w:w="954"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Сәйкестендіру нөмірі</w:t>
            </w:r>
          </w:p>
        </w:tc>
        <w:tc>
          <w:tcPr>
            <w:tcW w:w="889"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Осы шығарылымның орналастырылған борыштық бағалы қағаздарының жалпы саны (дана)</w:t>
            </w:r>
          </w:p>
        </w:tc>
        <w:tc>
          <w:tcPr>
            <w:tcW w:w="1028"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 есебінен сатып алынған осы шығарылымның бағалы қағаздарының саны (дана)</w:t>
            </w:r>
          </w:p>
        </w:tc>
        <w:tc>
          <w:tcPr>
            <w:tcW w:w="126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Зейнетақы активтері есебінен осы шығарылымның орналастырылған борыштық бағалы қағаздарының жалпы санының пайызбен жиынтығы</w:t>
            </w:r>
          </w:p>
        </w:tc>
      </w:tr>
      <w:tr w:rsidR="00496B30" w:rsidRPr="00426967" w:rsidTr="00496B30">
        <w:trPr>
          <w:jc w:val="center"/>
        </w:trPr>
        <w:tc>
          <w:tcPr>
            <w:tcW w:w="19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675"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954"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889"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1028"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126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r>
      <w:tr w:rsidR="00496B30" w:rsidRPr="00426967" w:rsidTr="00496B30">
        <w:trPr>
          <w:jc w:val="center"/>
        </w:trPr>
        <w:tc>
          <w:tcPr>
            <w:tcW w:w="192"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p>
        </w:tc>
        <w:tc>
          <w:tcPr>
            <w:tcW w:w="675"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954"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889"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1028"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1262"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r>
    </w:tbl>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165F74">
        <w:rPr>
          <w:rStyle w:val="s0"/>
          <w:color w:val="auto"/>
          <w:sz w:val="28"/>
          <w:szCs w:val="28"/>
          <w:lang w:val="kk-KZ"/>
        </w:rPr>
        <w:t xml:space="preserve">2-кесте. </w:t>
      </w:r>
      <w:r w:rsidRPr="00774B09">
        <w:rPr>
          <w:sz w:val="28"/>
          <w:szCs w:val="28"/>
          <w:lang w:val="kk-KZ"/>
        </w:rPr>
        <w:t>Қазақстан Республикасының резиденті-эмитенттің дауыс беретін акцияларына</w:t>
      </w:r>
    </w:p>
    <w:p w:rsidR="00496B30" w:rsidRDefault="00496B30" w:rsidP="002624CE">
      <w:pPr>
        <w:pStyle w:val="pc"/>
        <w:spacing w:before="0" w:beforeAutospacing="0" w:after="0" w:afterAutospacing="0"/>
        <w:jc w:val="center"/>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5"/>
        <w:gridCol w:w="2091"/>
        <w:gridCol w:w="2585"/>
        <w:gridCol w:w="1733"/>
        <w:gridCol w:w="1937"/>
        <w:gridCol w:w="1980"/>
        <w:gridCol w:w="1733"/>
        <w:gridCol w:w="2045"/>
      </w:tblGrid>
      <w:tr w:rsidR="00496B30" w:rsidRPr="00426967" w:rsidTr="00496B30">
        <w:trPr>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w:t>
            </w:r>
          </w:p>
        </w:tc>
        <w:tc>
          <w:tcPr>
            <w:tcW w:w="67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Қазақстан Республикасының резиденті-эмитенттің атауы</w:t>
            </w:r>
          </w:p>
        </w:tc>
        <w:tc>
          <w:tcPr>
            <w:tcW w:w="92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Сәйкестендіру нөмірі</w:t>
            </w:r>
          </w:p>
        </w:tc>
        <w:tc>
          <w:tcPr>
            <w:tcW w:w="554"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Осы эмитенттің дауыс беретін акцияларының жалпы саны (дана)</w:t>
            </w:r>
          </w:p>
        </w:tc>
        <w:tc>
          <w:tcPr>
            <w:tcW w:w="689"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rsidR="00496B30" w:rsidRPr="00426967" w:rsidRDefault="00496B30" w:rsidP="002624CE">
            <w:pPr>
              <w:pStyle w:val="pc"/>
              <w:spacing w:before="0" w:beforeAutospacing="0" w:after="0" w:afterAutospacing="0"/>
              <w:jc w:val="center"/>
              <w:rPr>
                <w:lang w:val="kk-KZ"/>
              </w:rPr>
            </w:pPr>
            <w:r w:rsidRPr="00426967">
              <w:rPr>
                <w:lang w:val="kk-KZ"/>
              </w:rPr>
              <w:lastRenderedPageBreak/>
              <w:t>(дана)</w:t>
            </w:r>
          </w:p>
        </w:tc>
        <w:tc>
          <w:tcPr>
            <w:tcW w:w="704"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lastRenderedPageBreak/>
              <w:t xml:space="preserve">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w:t>
            </w:r>
            <w:r w:rsidRPr="00426967">
              <w:rPr>
                <w:lang w:val="kk-KZ"/>
              </w:rPr>
              <w:lastRenderedPageBreak/>
              <w:t>болып табылатын акцияларының саны (дана)</w:t>
            </w:r>
          </w:p>
        </w:tc>
        <w:tc>
          <w:tcPr>
            <w:tcW w:w="567"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lastRenderedPageBreak/>
              <w:t>Зейнетақы активтері есебінен осы эмитенттің дауыс беретін акцияларының жалпы санының пайызбен жиынтығы</w:t>
            </w:r>
          </w:p>
        </w:tc>
        <w:tc>
          <w:tcPr>
            <w:tcW w:w="727"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rsidR="00496B30" w:rsidRPr="00426967" w:rsidTr="00496B30">
        <w:trPr>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lastRenderedPageBreak/>
              <w:t>1</w:t>
            </w:r>
          </w:p>
        </w:tc>
        <w:tc>
          <w:tcPr>
            <w:tcW w:w="67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92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554"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689"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704"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c>
          <w:tcPr>
            <w:tcW w:w="567"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c>
          <w:tcPr>
            <w:tcW w:w="727"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8</w:t>
            </w:r>
          </w:p>
        </w:tc>
      </w:tr>
      <w:tr w:rsidR="00496B30" w:rsidRPr="00426967" w:rsidTr="00496B30">
        <w:trPr>
          <w:trHeight w:val="40"/>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p>
        </w:tc>
        <w:tc>
          <w:tcPr>
            <w:tcW w:w="672"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922"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554"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689"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704"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567"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727"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r>
    </w:tbl>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rPr>
          <w:rStyle w:val="s0"/>
          <w:color w:val="auto"/>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rStyle w:val="s0"/>
          <w:color w:val="auto"/>
          <w:sz w:val="28"/>
          <w:szCs w:val="28"/>
          <w:lang w:val="kk-KZ"/>
        </w:rPr>
        <w:t xml:space="preserve">3-кесте. </w:t>
      </w:r>
      <w:r w:rsidRPr="006409BB">
        <w:rPr>
          <w:sz w:val="28"/>
          <w:szCs w:val="28"/>
          <w:lang w:val="kk-KZ"/>
        </w:rPr>
        <w:t>Бір тұлға және оның үлестес тұлғалары шығарған (ұсынған) қаржы құралдарына</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
        <w:gridCol w:w="3007"/>
        <w:gridCol w:w="2416"/>
        <w:gridCol w:w="4007"/>
        <w:gridCol w:w="2185"/>
        <w:gridCol w:w="2450"/>
      </w:tblGrid>
      <w:tr w:rsidR="00496B30" w:rsidRPr="00426967" w:rsidTr="00496B30">
        <w:trPr>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ind w:right="-75"/>
              <w:rPr>
                <w:color w:val="auto"/>
                <w:lang w:val="kk-KZ"/>
              </w:rPr>
            </w:pPr>
            <w:r w:rsidRPr="00426967">
              <w:rPr>
                <w:rStyle w:val="s0"/>
                <w:color w:val="auto"/>
                <w:sz w:val="24"/>
                <w:szCs w:val="24"/>
                <w:lang w:val="kk-KZ"/>
              </w:rPr>
              <w:t>№</w:t>
            </w:r>
          </w:p>
        </w:tc>
        <w:tc>
          <w:tcPr>
            <w:tcW w:w="1033"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Қаржы құралын шығарған (ұсынған) эмитенттің атауы</w:t>
            </w:r>
          </w:p>
        </w:tc>
        <w:tc>
          <w:tcPr>
            <w:tcW w:w="830"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2-бағанда көрсетілген эмитенттің үлестес тұлғасының атауы</w:t>
            </w:r>
          </w:p>
        </w:tc>
        <w:tc>
          <w:tcPr>
            <w:tcW w:w="1376"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Эмитент және оның үлестес тұлғалары шығарған (ұсынған) қаржы құралдарына инвестициялардың ағымдағы құны (мың теңгемен)</w:t>
            </w:r>
          </w:p>
        </w:tc>
        <w:tc>
          <w:tcPr>
            <w:tcW w:w="751"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активтерінің ағымдағы құны (мың теңгемен)</w:t>
            </w:r>
          </w:p>
        </w:tc>
        <w:tc>
          <w:tcPr>
            <w:tcW w:w="842"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активтерінің ағымдағы құнының пайызбен жиынтығы</w:t>
            </w:r>
          </w:p>
        </w:tc>
      </w:tr>
      <w:tr w:rsidR="00496B30" w:rsidRPr="00426967" w:rsidTr="00496B30">
        <w:trPr>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rPr>
                <w:color w:val="auto"/>
                <w:lang w:val="kk-KZ"/>
              </w:rPr>
            </w:pPr>
            <w:r w:rsidRPr="00426967">
              <w:rPr>
                <w:rStyle w:val="s0"/>
                <w:color w:val="auto"/>
                <w:sz w:val="24"/>
                <w:szCs w:val="24"/>
                <w:lang w:val="kk-KZ"/>
              </w:rPr>
              <w:t>1</w:t>
            </w:r>
          </w:p>
        </w:tc>
        <w:tc>
          <w:tcPr>
            <w:tcW w:w="1033"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830"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137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751"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84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r>
      <w:tr w:rsidR="00496B30" w:rsidRPr="00426967" w:rsidTr="00496B30">
        <w:trPr>
          <w:jc w:val="center"/>
        </w:trPr>
        <w:tc>
          <w:tcPr>
            <w:tcW w:w="166" w:type="pct"/>
            <w:shd w:val="clear" w:color="auto" w:fill="auto"/>
            <w:tcMar>
              <w:top w:w="0" w:type="dxa"/>
              <w:left w:w="108" w:type="dxa"/>
              <w:bottom w:w="0" w:type="dxa"/>
              <w:right w:w="108" w:type="dxa"/>
            </w:tcMar>
          </w:tcPr>
          <w:p w:rsidR="00496B30" w:rsidRPr="00426967" w:rsidRDefault="00496B30" w:rsidP="002624CE">
            <w:pPr>
              <w:pStyle w:val="pji"/>
              <w:spacing w:before="0" w:beforeAutospacing="0" w:after="0" w:afterAutospacing="0"/>
              <w:rPr>
                <w:color w:val="auto"/>
                <w:lang w:val="kk-KZ"/>
              </w:rPr>
            </w:pPr>
          </w:p>
        </w:tc>
        <w:tc>
          <w:tcPr>
            <w:tcW w:w="1033"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830"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1376"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751"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842" w:type="pct"/>
            <w:shd w:val="clear" w:color="auto" w:fill="auto"/>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bl>
    <w:p w:rsidR="00496B30" w:rsidRDefault="00496B30" w:rsidP="002624CE">
      <w:pPr>
        <w:pStyle w:val="pj"/>
        <w:rPr>
          <w:rStyle w:val="s0"/>
          <w:color w:val="auto"/>
          <w:lang w:val="kk-KZ"/>
        </w:rPr>
      </w:pPr>
      <w:r w:rsidRPr="006409BB">
        <w:rPr>
          <w:rStyle w:val="s0"/>
          <w:color w:val="auto"/>
          <w:lang w:val="kk-KZ"/>
        </w:rPr>
        <w:t> </w:t>
      </w:r>
    </w:p>
    <w:p w:rsidR="00496B30" w:rsidRDefault="00496B30" w:rsidP="002624CE">
      <w:pPr>
        <w:pStyle w:val="pj"/>
        <w:rPr>
          <w:rStyle w:val="s0"/>
          <w:color w:val="auto"/>
          <w:lang w:val="kk-KZ"/>
        </w:rPr>
      </w:pPr>
    </w:p>
    <w:p w:rsidR="00496B30" w:rsidRDefault="00496B30" w:rsidP="002624CE">
      <w:pPr>
        <w:pStyle w:val="pc"/>
        <w:spacing w:before="0" w:beforeAutospacing="0" w:after="0" w:afterAutospacing="0"/>
        <w:ind w:firstLine="709"/>
        <w:rPr>
          <w:sz w:val="28"/>
          <w:szCs w:val="28"/>
          <w:lang w:val="kk-KZ"/>
        </w:rPr>
      </w:pPr>
      <w:r w:rsidRPr="006409BB">
        <w:rPr>
          <w:sz w:val="28"/>
          <w:szCs w:val="28"/>
          <w:lang w:val="kk-KZ"/>
        </w:rPr>
        <w:t xml:space="preserve">4-кесте. Шетел валютасында номинирленген қаржы құралдарына </w:t>
      </w:r>
    </w:p>
    <w:p w:rsidR="00496B30" w:rsidRDefault="00496B30" w:rsidP="002624CE">
      <w:pPr>
        <w:pStyle w:val="pc"/>
        <w:spacing w:before="0" w:beforeAutospacing="0" w:after="0" w:afterAutospacing="0"/>
        <w:ind w:firstLine="709"/>
        <w:rPr>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
        <w:gridCol w:w="2837"/>
        <w:gridCol w:w="1542"/>
        <w:gridCol w:w="1633"/>
        <w:gridCol w:w="2945"/>
        <w:gridCol w:w="2438"/>
        <w:gridCol w:w="2671"/>
      </w:tblGrid>
      <w:tr w:rsidR="00496B30" w:rsidRPr="00426967" w:rsidTr="00496B30">
        <w:trPr>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w:t>
            </w:r>
          </w:p>
        </w:tc>
        <w:tc>
          <w:tcPr>
            <w:tcW w:w="975"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Қаржы құралын шығарған (ұсынған) эмитенттің атауы</w:t>
            </w:r>
          </w:p>
        </w:tc>
        <w:tc>
          <w:tcPr>
            <w:tcW w:w="530"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Қаржы құралының түрі</w:t>
            </w:r>
          </w:p>
        </w:tc>
        <w:tc>
          <w:tcPr>
            <w:tcW w:w="561"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Номинал валютасының коды</w:t>
            </w:r>
          </w:p>
        </w:tc>
        <w:tc>
          <w:tcPr>
            <w:tcW w:w="1012"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Қаржы құралдарына инвестициялардың ағымдағы құны (мың теңгемен)</w:t>
            </w:r>
          </w:p>
        </w:tc>
        <w:tc>
          <w:tcPr>
            <w:tcW w:w="838"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активтерінің ағымдағы құны (мың теңгемен)</w:t>
            </w:r>
          </w:p>
        </w:tc>
        <w:tc>
          <w:tcPr>
            <w:tcW w:w="918" w:type="pct"/>
            <w:shd w:val="clear" w:color="auto" w:fill="auto"/>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активтерінің ағымдағы құнының пайызбен жиынтығы</w:t>
            </w:r>
          </w:p>
        </w:tc>
      </w:tr>
      <w:tr w:rsidR="00496B30" w:rsidRPr="00426967" w:rsidTr="00496B30">
        <w:trPr>
          <w:jc w:val="center"/>
        </w:trPr>
        <w:tc>
          <w:tcPr>
            <w:tcW w:w="166"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975"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530"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561"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1012"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838"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c>
          <w:tcPr>
            <w:tcW w:w="918" w:type="pct"/>
            <w:shd w:val="clear" w:color="auto" w:fill="auto"/>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r>
      <w:tr w:rsidR="00496B30" w:rsidRPr="00426967" w:rsidTr="00496B30">
        <w:trPr>
          <w:jc w:val="center"/>
        </w:trPr>
        <w:tc>
          <w:tcPr>
            <w:tcW w:w="166" w:type="pct"/>
            <w:shd w:val="clear" w:color="auto" w:fill="auto"/>
            <w:tcMar>
              <w:top w:w="0" w:type="dxa"/>
              <w:left w:w="108" w:type="dxa"/>
              <w:bottom w:w="0" w:type="dxa"/>
              <w:right w:w="108" w:type="dxa"/>
            </w:tcMar>
          </w:tcPr>
          <w:p w:rsidR="00496B30" w:rsidRPr="00426967" w:rsidRDefault="00496B30" w:rsidP="002624CE">
            <w:pPr>
              <w:pStyle w:val="pji"/>
              <w:spacing w:before="0" w:beforeAutospacing="0" w:after="0" w:afterAutospacing="0"/>
              <w:jc w:val="center"/>
              <w:rPr>
                <w:color w:val="auto"/>
                <w:lang w:val="kk-KZ"/>
              </w:rPr>
            </w:pPr>
          </w:p>
        </w:tc>
        <w:tc>
          <w:tcPr>
            <w:tcW w:w="975"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530"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561"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1012"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838"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c>
          <w:tcPr>
            <w:tcW w:w="918" w:type="pct"/>
            <w:shd w:val="clear" w:color="auto" w:fill="auto"/>
            <w:tcMar>
              <w:top w:w="0" w:type="dxa"/>
              <w:left w:w="108" w:type="dxa"/>
              <w:bottom w:w="0" w:type="dxa"/>
              <w:right w:w="108" w:type="dxa"/>
            </w:tcMar>
            <w:hideMark/>
          </w:tcPr>
          <w:p w:rsidR="00496B30" w:rsidRPr="00426967" w:rsidRDefault="00496B30" w:rsidP="002624CE">
            <w:pPr>
              <w:rPr>
                <w:sz w:val="24"/>
                <w:szCs w:val="24"/>
                <w:lang w:val="kk-KZ"/>
              </w:rPr>
            </w:pPr>
          </w:p>
        </w:tc>
      </w:tr>
    </w:tbl>
    <w:p w:rsidR="00496B30" w:rsidRDefault="00496B30" w:rsidP="002624CE">
      <w:pPr>
        <w:pStyle w:val="pj"/>
        <w:rPr>
          <w:sz w:val="28"/>
          <w:szCs w:val="28"/>
          <w:lang w:val="kk-KZ"/>
        </w:rPr>
      </w:pPr>
      <w:r w:rsidRPr="006409BB">
        <w:rPr>
          <w:rStyle w:val="s0"/>
          <w:color w:val="auto"/>
          <w:sz w:val="28"/>
          <w:szCs w:val="28"/>
          <w:lang w:val="kk-KZ"/>
        </w:rPr>
        <w:t> </w:t>
      </w:r>
      <w:r w:rsidRPr="006409BB">
        <w:rPr>
          <w:rStyle w:val="s0"/>
          <w:color w:val="auto"/>
          <w:sz w:val="28"/>
          <w:szCs w:val="28"/>
          <w:lang w:val="kk-KZ"/>
        </w:rPr>
        <w:tab/>
      </w: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lastRenderedPageBreak/>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textAlignment w:val="baseline"/>
        <w:rPr>
          <w:rStyle w:val="s0"/>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sz w:val="28"/>
          <w:szCs w:val="28"/>
          <w:lang w:val="kk-KZ"/>
        </w:rPr>
      </w:pPr>
      <w:bookmarkStart w:id="39" w:name="SUB271"/>
      <w:bookmarkEnd w:id="39"/>
      <w:r w:rsidRPr="006409BB">
        <w:rPr>
          <w:rStyle w:val="s0"/>
          <w:color w:val="auto"/>
          <w:sz w:val="28"/>
          <w:szCs w:val="28"/>
          <w:lang w:val="kk-KZ"/>
        </w:rPr>
        <w:lastRenderedPageBreak/>
        <w:t> </w:t>
      </w:r>
      <w:r w:rsidRPr="006409BB">
        <w:rPr>
          <w:sz w:val="28"/>
          <w:szCs w:val="28"/>
          <w:lang w:val="kk-KZ"/>
        </w:rPr>
        <w:t xml:space="preserve">Инвестициялау лимиттерін </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сақтау туралы есеп</w:t>
      </w:r>
    </w:p>
    <w:p w:rsidR="00496B30" w:rsidRDefault="00496B30" w:rsidP="002624CE">
      <w:pPr>
        <w:pStyle w:val="pr"/>
        <w:spacing w:before="0" w:beforeAutospacing="0" w:after="0" w:afterAutospacing="0"/>
        <w:ind w:left="7080"/>
        <w:jc w:val="center"/>
        <w:rPr>
          <w:sz w:val="28"/>
          <w:szCs w:val="28"/>
          <w:lang w:val="kk-KZ"/>
        </w:rPr>
      </w:pPr>
      <w:r w:rsidRPr="00E87D25">
        <w:rPr>
          <w:rStyle w:val="s2"/>
          <w:color w:val="auto"/>
          <w:sz w:val="28"/>
          <w:szCs w:val="28"/>
          <w:u w:val="none"/>
          <w:lang w:val="kk-KZ"/>
        </w:rPr>
        <w:t xml:space="preserve">нысанына </w:t>
      </w:r>
      <w:r w:rsidRPr="006409BB">
        <w:rPr>
          <w:sz w:val="28"/>
          <w:szCs w:val="28"/>
          <w:lang w:val="kk-KZ"/>
        </w:rPr>
        <w:t>қосымша</w:t>
      </w:r>
    </w:p>
    <w:p w:rsidR="00496B30" w:rsidRDefault="00496B30" w:rsidP="002624CE">
      <w:pPr>
        <w:pStyle w:val="pj"/>
        <w:ind w:firstLine="709"/>
        <w:rPr>
          <w:rStyle w:val="s0"/>
          <w:color w:val="auto"/>
          <w:sz w:val="28"/>
          <w:szCs w:val="28"/>
          <w:lang w:val="kk-KZ"/>
        </w:rPr>
      </w:pPr>
    </w:p>
    <w:p w:rsidR="00496B30" w:rsidRDefault="00496B30" w:rsidP="002624CE">
      <w:pPr>
        <w:pStyle w:val="pj"/>
        <w:ind w:firstLine="709"/>
        <w:rPr>
          <w:b/>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496B30">
        <w:rPr>
          <w:rStyle w:val="s1"/>
          <w:b w:val="0"/>
          <w:color w:val="auto"/>
          <w:sz w:val="28"/>
          <w:szCs w:val="28"/>
          <w:lang w:val="kk-KZ"/>
        </w:rPr>
        <w:t>«</w:t>
      </w:r>
      <w:r w:rsidRPr="006409BB">
        <w:rPr>
          <w:sz w:val="28"/>
          <w:szCs w:val="28"/>
          <w:lang w:val="kk-KZ"/>
        </w:rPr>
        <w:t>Инвестициялау лимиттерін сақтау туралы есеп</w:t>
      </w:r>
      <w:r w:rsidRPr="00496B30">
        <w:rPr>
          <w:rStyle w:val="s1"/>
          <w:b w:val="0"/>
          <w:color w:val="auto"/>
          <w:sz w:val="28"/>
          <w:szCs w:val="28"/>
          <w:lang w:val="kk-KZ"/>
        </w:rPr>
        <w:t xml:space="preserve">» </w:t>
      </w:r>
      <w:r w:rsidRPr="00496B30">
        <w:rPr>
          <w:rStyle w:val="s1"/>
          <w:b w:val="0"/>
          <w:color w:val="auto"/>
          <w:sz w:val="28"/>
          <w:szCs w:val="28"/>
          <w:lang w:val="kk-KZ"/>
        </w:rPr>
        <w:br/>
      </w:r>
      <w:r w:rsidRPr="006409BB">
        <w:rPr>
          <w:sz w:val="28"/>
          <w:szCs w:val="28"/>
          <w:lang w:val="kk-KZ"/>
        </w:rPr>
        <w:t xml:space="preserve">(индексі: </w:t>
      </w:r>
      <w:r w:rsidRPr="00496B30">
        <w:rPr>
          <w:rStyle w:val="s1"/>
          <w:b w:val="0"/>
          <w:color w:val="auto"/>
          <w:sz w:val="28"/>
          <w:szCs w:val="28"/>
          <w:lang w:val="kk-KZ"/>
        </w:rPr>
        <w:t>1-LIMITS-NPF</w:t>
      </w:r>
      <w:r w:rsidRPr="006409BB">
        <w:rPr>
          <w:sz w:val="28"/>
          <w:szCs w:val="28"/>
          <w:lang w:val="kk-KZ"/>
        </w:rPr>
        <w: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xml:space="preserve">1. Осы түсіндірмеде «Инвестициялау лимиттерін сақтау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3. Нысанды сенімгерлік басқарушы ай сайын </w:t>
      </w:r>
      <w:r w:rsidRPr="006409BB">
        <w:rPr>
          <w:sz w:val="28"/>
          <w:szCs w:val="28"/>
          <w:lang w:val="kk-KZ"/>
        </w:rPr>
        <w:t xml:space="preserve">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Pr>
          <w:sz w:val="28"/>
          <w:szCs w:val="28"/>
          <w:lang w:val="kk-KZ"/>
        </w:rPr>
        <w:br/>
      </w:r>
      <w:r w:rsidRPr="006409BB">
        <w:rPr>
          <w:sz w:val="28"/>
          <w:szCs w:val="28"/>
          <w:lang w:val="kk-KZ"/>
        </w:rPr>
        <w:t>1 000 (бір мың) теңгеге дейін дөңгелектенеді.</w:t>
      </w:r>
    </w:p>
    <w:p w:rsidR="00496B30" w:rsidRDefault="00496B30" w:rsidP="002624CE">
      <w:pPr>
        <w:ind w:firstLine="709"/>
        <w:jc w:val="both"/>
        <w:rPr>
          <w:rStyle w:val="s19"/>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709"/>
        <w:jc w:val="both"/>
        <w:rPr>
          <w:color w:val="000000"/>
          <w:sz w:val="28"/>
          <w:szCs w:val="28"/>
          <w:lang w:val="kk-KZ"/>
        </w:rPr>
      </w:pP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p>
    <w:p w:rsidR="00496B30" w:rsidRDefault="00496B30" w:rsidP="002624CE">
      <w:pPr>
        <w:pStyle w:val="pj"/>
        <w:ind w:firstLine="708"/>
        <w:rPr>
          <w:sz w:val="28"/>
          <w:szCs w:val="28"/>
          <w:lang w:val="kk-KZ"/>
        </w:rPr>
      </w:pPr>
      <w:r w:rsidRPr="006409BB">
        <w:rPr>
          <w:rStyle w:val="s0"/>
          <w:sz w:val="28"/>
          <w:szCs w:val="28"/>
          <w:lang w:val="kk-KZ"/>
        </w:rPr>
        <w:t>5. Қаржы құралдарына инвестициялардың және зейнетақы активтерінің ағымдағы құны, сондай-ақ пайызбен мәндер үтірден кейін екі таңбамен көрсетіледі.</w:t>
      </w:r>
    </w:p>
    <w:p w:rsidR="00496B30" w:rsidRDefault="00496B30" w:rsidP="002624CE">
      <w:pPr>
        <w:pStyle w:val="pj"/>
        <w:ind w:firstLine="708"/>
        <w:rPr>
          <w:sz w:val="28"/>
          <w:szCs w:val="28"/>
          <w:lang w:val="kk-KZ"/>
        </w:rPr>
      </w:pPr>
      <w:r w:rsidRPr="006409BB">
        <w:rPr>
          <w:rStyle w:val="s0"/>
          <w:sz w:val="28"/>
          <w:szCs w:val="28"/>
          <w:lang w:val="kk-KZ"/>
        </w:rPr>
        <w:t>6. 1-кесте бойынша:</w:t>
      </w:r>
    </w:p>
    <w:p w:rsidR="00496B30" w:rsidRDefault="00496B30" w:rsidP="002624CE">
      <w:pPr>
        <w:pStyle w:val="pj"/>
        <w:ind w:firstLine="708"/>
        <w:rPr>
          <w:sz w:val="28"/>
          <w:szCs w:val="28"/>
          <w:lang w:val="kk-KZ"/>
        </w:rPr>
      </w:pPr>
      <w:r w:rsidRPr="006409BB">
        <w:rPr>
          <w:rStyle w:val="s0"/>
          <w:sz w:val="28"/>
          <w:szCs w:val="28"/>
          <w:lang w:val="kk-KZ"/>
        </w:rPr>
        <w:t xml:space="preserve">1) 4-баған </w:t>
      </w:r>
      <w:r w:rsidRPr="006409BB">
        <w:rPr>
          <w:rStyle w:val="s0"/>
          <w:color w:val="auto"/>
          <w:sz w:val="28"/>
          <w:szCs w:val="28"/>
          <w:lang w:val="kk-KZ"/>
        </w:rPr>
        <w:t xml:space="preserve">Блумберг (Bloomberg) не РЕЙТЕР (REUTERS) </w:t>
      </w:r>
      <w:r w:rsidRPr="006409BB">
        <w:rPr>
          <w:rStyle w:val="s0"/>
          <w:sz w:val="28"/>
          <w:szCs w:val="28"/>
          <w:lang w:val="kk-KZ"/>
        </w:rPr>
        <w:t xml:space="preserve">ақпараттық-талдамалық жүйелерінен және (немесе) </w:t>
      </w:r>
      <w:r w:rsidRPr="00F01C8A">
        <w:rPr>
          <w:rStyle w:val="s0"/>
          <w:sz w:val="28"/>
          <w:szCs w:val="28"/>
          <w:lang w:val="kk-KZ"/>
        </w:rPr>
        <w:t xml:space="preserve">сауда-саттықты ұйымдастырушының </w:t>
      </w:r>
      <w:r w:rsidRPr="006409BB">
        <w:rPr>
          <w:rStyle w:val="s0"/>
          <w:sz w:val="28"/>
          <w:szCs w:val="28"/>
          <w:lang w:val="kk-KZ"/>
        </w:rPr>
        <w:t>интернет-ресурсынан алынған деректер негізінде толтырылады;</w:t>
      </w:r>
    </w:p>
    <w:p w:rsidR="00496B30" w:rsidRDefault="00496B30" w:rsidP="002624CE">
      <w:pPr>
        <w:pStyle w:val="pj"/>
        <w:ind w:firstLine="708"/>
        <w:rPr>
          <w:sz w:val="28"/>
          <w:szCs w:val="28"/>
          <w:lang w:val="kk-KZ"/>
        </w:rPr>
      </w:pPr>
      <w:r w:rsidRPr="006409BB">
        <w:rPr>
          <w:rStyle w:val="s0"/>
          <w:sz w:val="28"/>
          <w:szCs w:val="28"/>
          <w:lang w:val="kk-KZ"/>
        </w:rPr>
        <w:t>2) 6-баған 5-бағанның 4-бағанға қатынасы ретінде есептеледі.</w:t>
      </w:r>
    </w:p>
    <w:p w:rsidR="00496B30" w:rsidRDefault="00496B30" w:rsidP="002624CE">
      <w:pPr>
        <w:pStyle w:val="pj"/>
        <w:ind w:firstLine="708"/>
        <w:rPr>
          <w:sz w:val="28"/>
          <w:szCs w:val="28"/>
          <w:lang w:val="kk-KZ"/>
        </w:rPr>
      </w:pPr>
      <w:r w:rsidRPr="006409BB">
        <w:rPr>
          <w:rStyle w:val="s0"/>
          <w:sz w:val="28"/>
          <w:szCs w:val="28"/>
          <w:lang w:val="kk-KZ"/>
        </w:rPr>
        <w:t>7. 2-кесте бойынша:</w:t>
      </w:r>
    </w:p>
    <w:p w:rsidR="00496B30" w:rsidRDefault="00496B30" w:rsidP="002624CE">
      <w:pPr>
        <w:pStyle w:val="pj"/>
        <w:ind w:firstLine="708"/>
        <w:rPr>
          <w:sz w:val="28"/>
          <w:szCs w:val="28"/>
          <w:lang w:val="kk-KZ"/>
        </w:rPr>
      </w:pPr>
      <w:r w:rsidRPr="006409BB">
        <w:rPr>
          <w:rStyle w:val="s0"/>
          <w:sz w:val="28"/>
          <w:szCs w:val="28"/>
          <w:lang w:val="kk-KZ"/>
        </w:rPr>
        <w:t xml:space="preserve">1) 4-баған </w:t>
      </w:r>
      <w:r w:rsidRPr="00F01C8A">
        <w:rPr>
          <w:rStyle w:val="s0"/>
          <w:sz w:val="28"/>
          <w:szCs w:val="28"/>
          <w:lang w:val="kk-KZ"/>
        </w:rPr>
        <w:t xml:space="preserve">сауда-саттықты ұйымдастырушының </w:t>
      </w:r>
      <w:r w:rsidRPr="006409BB">
        <w:rPr>
          <w:rStyle w:val="s0"/>
          <w:sz w:val="28"/>
          <w:szCs w:val="28"/>
          <w:lang w:val="kk-KZ"/>
        </w:rPr>
        <w:t>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rsidR="00496B30" w:rsidRDefault="00496B30" w:rsidP="002624CE">
      <w:pPr>
        <w:pStyle w:val="pj"/>
        <w:ind w:firstLine="708"/>
        <w:rPr>
          <w:sz w:val="28"/>
          <w:szCs w:val="28"/>
          <w:lang w:val="kk-KZ"/>
        </w:rPr>
      </w:pPr>
      <w:r w:rsidRPr="006409BB">
        <w:rPr>
          <w:rStyle w:val="s0"/>
          <w:sz w:val="28"/>
          <w:szCs w:val="28"/>
          <w:lang w:val="kk-KZ"/>
        </w:rPr>
        <w:lastRenderedPageBreak/>
        <w:t>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rsidR="00496B30" w:rsidRDefault="00496B30" w:rsidP="002624CE">
      <w:pPr>
        <w:pStyle w:val="pj"/>
        <w:ind w:firstLine="708"/>
        <w:rPr>
          <w:sz w:val="28"/>
          <w:szCs w:val="28"/>
          <w:lang w:val="kk-KZ"/>
        </w:rPr>
      </w:pPr>
      <w:r w:rsidRPr="006409BB">
        <w:rPr>
          <w:rStyle w:val="s0"/>
          <w:sz w:val="28"/>
          <w:szCs w:val="28"/>
          <w:lang w:val="kk-KZ"/>
        </w:rPr>
        <w:t>3) 7-баған 5-бағанның 4-бағанға қатынасы ретінде есептеледі;</w:t>
      </w:r>
    </w:p>
    <w:p w:rsidR="00496B30" w:rsidRDefault="00496B30" w:rsidP="002624CE">
      <w:pPr>
        <w:pStyle w:val="pj"/>
        <w:ind w:firstLine="708"/>
        <w:rPr>
          <w:sz w:val="28"/>
          <w:szCs w:val="28"/>
          <w:lang w:val="kk-KZ"/>
        </w:rPr>
      </w:pPr>
      <w:r w:rsidRPr="006409BB">
        <w:rPr>
          <w:rStyle w:val="s0"/>
          <w:sz w:val="28"/>
          <w:szCs w:val="28"/>
          <w:lang w:val="kk-KZ"/>
        </w:rPr>
        <w:t>4) 8-баған 6-бағанның 4-бағанға қатынасы ретінде есептеледі.</w:t>
      </w:r>
    </w:p>
    <w:p w:rsidR="00496B30" w:rsidRDefault="00496B30" w:rsidP="002624CE">
      <w:pPr>
        <w:pStyle w:val="pj"/>
        <w:ind w:firstLine="708"/>
        <w:rPr>
          <w:sz w:val="28"/>
          <w:szCs w:val="28"/>
          <w:lang w:val="kk-KZ"/>
        </w:rPr>
      </w:pPr>
      <w:r w:rsidRPr="006409BB">
        <w:rPr>
          <w:rStyle w:val="s0"/>
          <w:sz w:val="28"/>
          <w:szCs w:val="28"/>
          <w:lang w:val="kk-KZ"/>
        </w:rPr>
        <w:t>8. 3-кесте бойынша:</w:t>
      </w:r>
    </w:p>
    <w:p w:rsidR="00496B30" w:rsidRDefault="00496B30" w:rsidP="002624CE">
      <w:pPr>
        <w:pStyle w:val="pj"/>
        <w:ind w:firstLine="708"/>
        <w:rPr>
          <w:sz w:val="28"/>
          <w:szCs w:val="28"/>
          <w:lang w:val="kk-KZ"/>
        </w:rPr>
      </w:pPr>
      <w:r w:rsidRPr="006409BB">
        <w:rPr>
          <w:rStyle w:val="s0"/>
          <w:sz w:val="28"/>
          <w:szCs w:val="28"/>
          <w:lang w:val="kk-KZ"/>
        </w:rPr>
        <w:t>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rsidR="00496B30" w:rsidRDefault="00496B30" w:rsidP="002624CE">
      <w:pPr>
        <w:pStyle w:val="pj"/>
        <w:ind w:firstLine="708"/>
        <w:rPr>
          <w:sz w:val="28"/>
          <w:szCs w:val="28"/>
          <w:lang w:val="kk-KZ"/>
        </w:rPr>
      </w:pPr>
      <w:r w:rsidRPr="006409BB">
        <w:rPr>
          <w:rStyle w:val="s0"/>
          <w:sz w:val="28"/>
          <w:szCs w:val="28"/>
          <w:lang w:val="kk-KZ"/>
        </w:rPr>
        <w:t>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rsidR="00496B30" w:rsidRDefault="00496B30" w:rsidP="002624CE">
      <w:pPr>
        <w:pStyle w:val="pj"/>
        <w:ind w:firstLine="708"/>
        <w:rPr>
          <w:sz w:val="28"/>
          <w:szCs w:val="28"/>
          <w:lang w:val="kk-KZ"/>
        </w:rPr>
      </w:pPr>
      <w:r w:rsidRPr="006409BB">
        <w:rPr>
          <w:rStyle w:val="s0"/>
          <w:sz w:val="28"/>
          <w:szCs w:val="28"/>
          <w:lang w:val="kk-KZ"/>
        </w:rPr>
        <w:t>3) 6-баған 4-бағанның 5-бағанға қатынасы ретінде есептеледі.</w:t>
      </w:r>
    </w:p>
    <w:p w:rsidR="00496B30" w:rsidRDefault="00496B30" w:rsidP="002624CE">
      <w:pPr>
        <w:pStyle w:val="pj"/>
        <w:ind w:firstLine="708"/>
        <w:rPr>
          <w:sz w:val="28"/>
          <w:szCs w:val="28"/>
          <w:lang w:val="kk-KZ"/>
        </w:rPr>
      </w:pPr>
      <w:r w:rsidRPr="006409BB">
        <w:rPr>
          <w:rStyle w:val="s0"/>
          <w:sz w:val="28"/>
          <w:szCs w:val="28"/>
          <w:lang w:val="kk-KZ"/>
        </w:rPr>
        <w:t>9. 4-кесте бойынша:</w:t>
      </w:r>
    </w:p>
    <w:p w:rsidR="00496B30" w:rsidRDefault="00496B30" w:rsidP="002624CE">
      <w:pPr>
        <w:pStyle w:val="pj"/>
        <w:ind w:firstLine="708"/>
        <w:rPr>
          <w:sz w:val="28"/>
          <w:szCs w:val="28"/>
          <w:lang w:val="kk-KZ"/>
        </w:rPr>
      </w:pPr>
      <w:r w:rsidRPr="006409BB">
        <w:rPr>
          <w:rStyle w:val="s0"/>
          <w:sz w:val="28"/>
          <w:szCs w:val="28"/>
          <w:lang w:val="kk-KZ"/>
        </w:rPr>
        <w:t>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rsidR="00496B30" w:rsidRDefault="00496B30" w:rsidP="002624CE">
      <w:pPr>
        <w:pStyle w:val="pj"/>
        <w:ind w:firstLine="708"/>
        <w:rPr>
          <w:sz w:val="28"/>
          <w:szCs w:val="28"/>
          <w:lang w:val="kk-KZ"/>
        </w:rPr>
      </w:pPr>
      <w:r w:rsidRPr="006409BB">
        <w:rPr>
          <w:rStyle w:val="s0"/>
          <w:sz w:val="28"/>
          <w:szCs w:val="28"/>
          <w:lang w:val="kk-KZ"/>
        </w:rPr>
        <w:t xml:space="preserve">2) 3-бағанда бағалы қағаздар бойынша </w:t>
      </w:r>
      <w:r w:rsidRPr="0053538C">
        <w:rPr>
          <w:rStyle w:val="s0"/>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rStyle w:val="s0"/>
          <w:sz w:val="28"/>
          <w:szCs w:val="28"/>
          <w:lang w:val="kk-KZ"/>
        </w:rPr>
        <w:t xml:space="preserve"> көрсетіледі;</w:t>
      </w:r>
    </w:p>
    <w:p w:rsidR="00496B30" w:rsidRDefault="00496B30" w:rsidP="002624CE">
      <w:pPr>
        <w:pStyle w:val="pj"/>
        <w:ind w:firstLine="708"/>
        <w:rPr>
          <w:sz w:val="28"/>
          <w:szCs w:val="28"/>
          <w:lang w:val="kk-KZ"/>
        </w:rPr>
      </w:pPr>
      <w:r w:rsidRPr="006409BB">
        <w:rPr>
          <w:rStyle w:val="s0"/>
          <w:sz w:val="28"/>
          <w:szCs w:val="28"/>
          <w:lang w:val="kk-KZ"/>
        </w:rPr>
        <w:t>3) 7-баған 5-бағанның 6-бағанға қатынасы ретінде есептеледі.</w:t>
      </w:r>
    </w:p>
    <w:p w:rsidR="00496B30" w:rsidRDefault="00496B30" w:rsidP="002624CE">
      <w:pPr>
        <w:pStyle w:val="pj"/>
        <w:ind w:firstLine="708"/>
        <w:rPr>
          <w:rStyle w:val="s0"/>
          <w:color w:val="auto"/>
          <w:sz w:val="28"/>
          <w:szCs w:val="28"/>
          <w:lang w:val="kk-KZ"/>
        </w:rPr>
      </w:pPr>
      <w:r w:rsidRPr="006409BB">
        <w:rPr>
          <w:rStyle w:val="s0"/>
          <w:color w:val="auto"/>
          <w:sz w:val="28"/>
          <w:szCs w:val="28"/>
          <w:lang w:val="kk-KZ"/>
        </w:rPr>
        <w:t xml:space="preserve">10.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bookmarkStart w:id="40" w:name="sub1008259915"/>
      <w:r w:rsidRPr="00D936E4">
        <w:rPr>
          <w:rStyle w:val="s0"/>
          <w:sz w:val="28"/>
          <w:szCs w:val="28"/>
          <w:lang w:val="kk-KZ"/>
        </w:rPr>
        <w:lastRenderedPageBreak/>
        <w:t>Қаулыға</w:t>
      </w:r>
    </w:p>
    <w:p w:rsidR="00496B30" w:rsidRDefault="00496B30" w:rsidP="002624CE">
      <w:pPr>
        <w:ind w:firstLine="709"/>
        <w:jc w:val="right"/>
        <w:rPr>
          <w:sz w:val="28"/>
          <w:szCs w:val="28"/>
          <w:lang w:val="kk-KZ"/>
        </w:rPr>
      </w:pPr>
      <w:r w:rsidRPr="00D936E4">
        <w:rPr>
          <w:rStyle w:val="s0"/>
          <w:sz w:val="28"/>
          <w:szCs w:val="28"/>
          <w:lang w:val="kk-KZ"/>
        </w:rPr>
        <w:t>4</w:t>
      </w:r>
      <w:r w:rsidRPr="00461000">
        <w:rPr>
          <w:rStyle w:val="s0"/>
          <w:sz w:val="28"/>
          <w:szCs w:val="28"/>
          <w:lang w:val="kk-KZ"/>
        </w:rPr>
        <w:t>7-қосымша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CF3183">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D936E4">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D936E4">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D936E4">
        <w:rPr>
          <w:rStyle w:val="s0"/>
          <w:color w:val="auto"/>
          <w:sz w:val="28"/>
          <w:szCs w:val="28"/>
          <w:lang w:val="kk-KZ"/>
        </w:rPr>
        <w:t xml:space="preserve">№ 211 </w:t>
      </w:r>
      <w:r w:rsidRPr="00D936E4">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D936E4">
        <w:rPr>
          <w:color w:val="auto"/>
          <w:sz w:val="28"/>
          <w:szCs w:val="28"/>
          <w:lang w:val="kk-KZ"/>
        </w:rPr>
        <w:t>27-1-қосымша</w:t>
      </w:r>
    </w:p>
    <w:p w:rsidR="00496B30" w:rsidRDefault="00496B30" w:rsidP="002624CE">
      <w:pPr>
        <w:pStyle w:val="pj"/>
        <w:rPr>
          <w:color w:val="auto"/>
          <w:sz w:val="28"/>
          <w:szCs w:val="28"/>
          <w:lang w:val="kk-KZ"/>
        </w:rPr>
      </w:pPr>
      <w:r w:rsidRPr="00D936E4">
        <w:rPr>
          <w:rStyle w:val="s0"/>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D936E4">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D936E4">
        <w:rPr>
          <w:sz w:val="28"/>
          <w:szCs w:val="28"/>
          <w:lang w:val="kk-KZ"/>
        </w:rPr>
        <w:t> </w:t>
      </w:r>
    </w:p>
    <w:p w:rsidR="00496B30" w:rsidRDefault="00496B30" w:rsidP="002624CE">
      <w:pPr>
        <w:pStyle w:val="pj"/>
        <w:ind w:firstLine="709"/>
        <w:rPr>
          <w:sz w:val="28"/>
          <w:szCs w:val="28"/>
          <w:lang w:val="kk-KZ"/>
        </w:rPr>
      </w:pPr>
      <w:r w:rsidRPr="00D936E4">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D936E4">
        <w:rPr>
          <w:sz w:val="28"/>
          <w:szCs w:val="28"/>
          <w:lang w:val="kk-KZ"/>
        </w:rPr>
        <w:t xml:space="preserve">Әкімшілік деректердің нысаны </w:t>
      </w:r>
      <w:r w:rsidRPr="00E87D25">
        <w:rPr>
          <w:rStyle w:val="s2"/>
          <w:color w:val="auto"/>
          <w:sz w:val="28"/>
          <w:szCs w:val="28"/>
          <w:u w:val="none"/>
          <w:lang w:val="kk-KZ"/>
        </w:rPr>
        <w:t>www.nationalbank.kz</w:t>
      </w:r>
      <w:r w:rsidRPr="00D936E4">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D936E4">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D936E4">
        <w:rPr>
          <w:sz w:val="28"/>
          <w:szCs w:val="28"/>
          <w:lang w:val="kk-KZ"/>
        </w:rPr>
        <w:t xml:space="preserve">Сенімгерлік басқарудағы зейнетақы активтерінің бір шартты </w:t>
      </w:r>
    </w:p>
    <w:p w:rsidR="00496B30" w:rsidRDefault="00496B30" w:rsidP="002624CE">
      <w:pPr>
        <w:pStyle w:val="pc"/>
        <w:spacing w:before="0" w:beforeAutospacing="0" w:after="0" w:afterAutospacing="0"/>
        <w:jc w:val="center"/>
        <w:rPr>
          <w:sz w:val="28"/>
          <w:szCs w:val="28"/>
          <w:lang w:val="kk-KZ"/>
        </w:rPr>
      </w:pPr>
      <w:r w:rsidRPr="00D936E4">
        <w:rPr>
          <w:sz w:val="28"/>
          <w:szCs w:val="28"/>
          <w:lang w:val="kk-KZ"/>
        </w:rPr>
        <w:t>бірлігінің құны туралы есеп</w:t>
      </w: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j"/>
        <w:ind w:firstLine="709"/>
        <w:rPr>
          <w:color w:val="auto"/>
          <w:sz w:val="28"/>
          <w:szCs w:val="28"/>
          <w:lang w:val="kk-KZ"/>
        </w:rPr>
      </w:pPr>
      <w:r w:rsidRPr="00D936E4">
        <w:rPr>
          <w:sz w:val="28"/>
          <w:szCs w:val="28"/>
          <w:lang w:val="kk-KZ"/>
        </w:rPr>
        <w:t xml:space="preserve">Әкімшілік деректер нысанының индексі: </w:t>
      </w:r>
      <w:r w:rsidRPr="00774B09">
        <w:rPr>
          <w:sz w:val="28"/>
          <w:szCs w:val="28"/>
          <w:lang w:val="kk-KZ"/>
        </w:rPr>
        <w:t>1- RCB_YE</w:t>
      </w:r>
    </w:p>
    <w:p w:rsidR="00496B30" w:rsidRDefault="00496B30" w:rsidP="002624CE">
      <w:pPr>
        <w:pStyle w:val="pj"/>
        <w:ind w:firstLine="709"/>
        <w:rPr>
          <w:sz w:val="28"/>
          <w:szCs w:val="28"/>
          <w:lang w:val="kk-KZ"/>
        </w:rPr>
      </w:pPr>
      <w:r w:rsidRPr="00461000">
        <w:rPr>
          <w:sz w:val="28"/>
          <w:szCs w:val="28"/>
          <w:lang w:val="kk-KZ"/>
        </w:rPr>
        <w:t>Кезеңділігі: ай сайын</w:t>
      </w:r>
    </w:p>
    <w:p w:rsidR="00496B30" w:rsidRDefault="00496B30" w:rsidP="002624CE">
      <w:pPr>
        <w:pStyle w:val="pj"/>
        <w:ind w:firstLine="709"/>
        <w:rPr>
          <w:sz w:val="28"/>
          <w:szCs w:val="28"/>
          <w:lang w:val="kk-KZ"/>
        </w:rPr>
      </w:pPr>
      <w:r w:rsidRPr="006D23C1">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131FBF">
        <w:rPr>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w:t>
      </w:r>
      <w:r w:rsidRPr="00195253">
        <w:rPr>
          <w:sz w:val="28"/>
          <w:szCs w:val="28"/>
          <w:lang w:val="kk-KZ"/>
        </w:rPr>
        <w:t xml:space="preserve"> – сенімгерлік </w:t>
      </w:r>
      <w:r w:rsidRPr="00CF3183">
        <w:rPr>
          <w:sz w:val="28"/>
          <w:szCs w:val="28"/>
          <w:lang w:val="kk-KZ"/>
        </w:rPr>
        <w:t>басқарушы)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CF3183">
        <w:rPr>
          <w:sz w:val="28"/>
          <w:szCs w:val="28"/>
          <w:lang w:val="kk-KZ"/>
        </w:rPr>
        <w:t xml:space="preserve">Әкімшілік деректер нысанын ұсыну мерзімі: есепті айдан кейінгі айдың </w:t>
      </w:r>
      <w:r>
        <w:rPr>
          <w:sz w:val="28"/>
          <w:szCs w:val="28"/>
          <w:lang w:val="kk-KZ"/>
        </w:rPr>
        <w:br/>
      </w:r>
      <w:r w:rsidRPr="00D936E4">
        <w:rPr>
          <w:sz w:val="28"/>
          <w:szCs w:val="28"/>
          <w:lang w:val="kk-KZ"/>
        </w:rPr>
        <w:t>5 (бесінші) жұмыс күнінен кешіктірмей, ай сайын</w:t>
      </w:r>
    </w:p>
    <w:p w:rsidR="00496B30" w:rsidRDefault="00496B30" w:rsidP="002624CE">
      <w:pPr>
        <w:pStyle w:val="pj"/>
        <w:jc w:val="right"/>
        <w:rPr>
          <w:rStyle w:val="s0"/>
          <w:color w:val="auto"/>
          <w:sz w:val="28"/>
          <w:szCs w:val="28"/>
          <w:lang w:val="kk-KZ"/>
        </w:rPr>
      </w:pPr>
      <w:r w:rsidRPr="006409BB">
        <w:rPr>
          <w:rStyle w:val="s0"/>
          <w:color w:val="auto"/>
          <w:sz w:val="28"/>
          <w:szCs w:val="28"/>
          <w:lang w:val="kk-KZ"/>
        </w:rPr>
        <w:lastRenderedPageBreak/>
        <w:t> 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ind w:firstLine="709"/>
        <w:jc w:val="both"/>
        <w:rPr>
          <w:sz w:val="28"/>
          <w:szCs w:val="28"/>
          <w:lang w:val="kk-KZ"/>
        </w:rPr>
      </w:pPr>
      <w:r w:rsidRPr="006409BB">
        <w:rPr>
          <w:rStyle w:val="s0"/>
          <w:color w:val="auto"/>
          <w:sz w:val="28"/>
          <w:szCs w:val="28"/>
          <w:lang w:val="kk-KZ"/>
        </w:rPr>
        <w:t xml:space="preserve">Кесте. </w:t>
      </w:r>
      <w:r w:rsidRPr="006409BB">
        <w:rPr>
          <w:sz w:val="28"/>
          <w:szCs w:val="28"/>
          <w:lang w:val="kk-KZ"/>
        </w:rPr>
        <w:t xml:space="preserve">Сенімгерлік басқарудағы зейнетақы активтерінің бір шартты бірлігінің құны </w:t>
      </w:r>
    </w:p>
    <w:p w:rsidR="00496B30" w:rsidRDefault="00496B30" w:rsidP="002624CE">
      <w:pPr>
        <w:pStyle w:val="pr"/>
        <w:spacing w:before="0" w:beforeAutospacing="0" w:after="0" w:afterAutospacing="0"/>
        <w:ind w:firstLine="709"/>
        <w:jc w:val="both"/>
        <w:rPr>
          <w:rStyle w:val="s0"/>
          <w:color w:val="auto"/>
          <w:sz w:val="28"/>
          <w:szCs w:val="28"/>
          <w:lang w:val="kk-KZ"/>
        </w:rPr>
      </w:pPr>
    </w:p>
    <w:p w:rsidR="00496B30" w:rsidRPr="00426967" w:rsidRDefault="00496B30" w:rsidP="002624CE">
      <w:pPr>
        <w:pStyle w:val="pr"/>
        <w:spacing w:before="0" w:beforeAutospacing="0" w:after="0" w:afterAutospacing="0"/>
        <w:ind w:firstLine="709"/>
        <w:jc w:val="right"/>
        <w:rPr>
          <w:color w:val="auto"/>
          <w:sz w:val="28"/>
          <w:szCs w:val="28"/>
          <w:lang w:val="kk-KZ"/>
        </w:rPr>
      </w:pPr>
      <w:r w:rsidRPr="00426967">
        <w:rPr>
          <w:rStyle w:val="s0"/>
          <w:color w:val="auto"/>
          <w:sz w:val="28"/>
          <w:szCs w:val="28"/>
          <w:lang w:val="kk-KZ"/>
        </w:rPr>
        <w:t xml:space="preserve"> (теңгемен)</w:t>
      </w:r>
    </w:p>
    <w:tbl>
      <w:tblPr>
        <w:tblW w:w="5000" w:type="pct"/>
        <w:jc w:val="center"/>
        <w:tblCellMar>
          <w:left w:w="0" w:type="dxa"/>
          <w:right w:w="0" w:type="dxa"/>
        </w:tblCellMar>
        <w:tblLook w:val="04A0" w:firstRow="1" w:lastRow="0" w:firstColumn="1" w:lastColumn="0" w:noHBand="0" w:noVBand="1"/>
      </w:tblPr>
      <w:tblGrid>
        <w:gridCol w:w="1411"/>
        <w:gridCol w:w="5881"/>
        <w:gridCol w:w="4944"/>
        <w:gridCol w:w="2313"/>
      </w:tblGrid>
      <w:tr w:rsidR="00496B30" w:rsidRPr="00496B30" w:rsidTr="00496B30">
        <w:trPr>
          <w:jc w:val="center"/>
        </w:trPr>
        <w:tc>
          <w:tcPr>
            <w:tcW w:w="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Есептеу күні</w:t>
            </w:r>
          </w:p>
        </w:tc>
        <w:tc>
          <w:tcPr>
            <w:tcW w:w="2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1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инвестициялық портфельді басқарушыға және (немесе) Қазақстан Республикасы Ұлттық Банкіне сенімгерлік басқаруға есептеу кезеңі үшіні аударымдар</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«Таза» зейнетақы активтерінің есептеу күніне ағымдағы құны</w:t>
            </w:r>
          </w:p>
        </w:tc>
      </w:tr>
      <w:tr w:rsidR="00496B30" w:rsidTr="00496B30">
        <w:trPr>
          <w:jc w:val="center"/>
        </w:trPr>
        <w:tc>
          <w:tcPr>
            <w:tcW w:w="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1</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2</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3</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4</w:t>
            </w:r>
          </w:p>
        </w:tc>
      </w:tr>
      <w:tr w:rsidR="00496B30" w:rsidTr="00496B30">
        <w:trPr>
          <w:jc w:val="center"/>
        </w:trPr>
        <w:tc>
          <w:tcPr>
            <w:tcW w:w="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ji"/>
              <w:spacing w:before="0" w:beforeAutospacing="0" w:after="0" w:afterAutospacing="0"/>
              <w:rPr>
                <w:color w:val="auto"/>
                <w:sz w:val="28"/>
                <w:szCs w:val="28"/>
                <w:lang w:val="kk-KZ"/>
              </w:rPr>
            </w:pPr>
            <w:r w:rsidRPr="006409BB">
              <w:rPr>
                <w:rStyle w:val="s0"/>
                <w:color w:val="auto"/>
                <w:sz w:val="28"/>
                <w:szCs w:val="28"/>
                <w:lang w:val="kk-KZ"/>
              </w:rPr>
              <w:t xml:space="preserve">   </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ji"/>
              <w:spacing w:before="0" w:beforeAutospacing="0" w:after="0" w:afterAutospacing="0"/>
              <w:rPr>
                <w:color w:val="auto"/>
                <w:sz w:val="28"/>
                <w:szCs w:val="28"/>
                <w:lang w:val="kk-KZ"/>
              </w:rPr>
            </w:pPr>
            <w:r w:rsidRPr="006409BB">
              <w:rPr>
                <w:rStyle w:val="s0"/>
                <w:color w:val="auto"/>
                <w:sz w:val="28"/>
                <w:szCs w:val="28"/>
                <w:lang w:val="kk-KZ"/>
              </w:rPr>
              <w:t> </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ji"/>
              <w:spacing w:before="0" w:beforeAutospacing="0" w:after="0" w:afterAutospacing="0"/>
              <w:rPr>
                <w:color w:val="auto"/>
                <w:sz w:val="28"/>
                <w:szCs w:val="28"/>
                <w:lang w:val="kk-KZ"/>
              </w:rPr>
            </w:pPr>
            <w:r w:rsidRPr="006409BB">
              <w:rPr>
                <w:rStyle w:val="s0"/>
                <w:color w:val="auto"/>
                <w:sz w:val="28"/>
                <w:szCs w:val="28"/>
                <w:lang w:val="kk-KZ"/>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bl>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sz w:val="28"/>
          <w:szCs w:val="28"/>
          <w:lang w:val="kk-KZ"/>
        </w:rPr>
        <w:t xml:space="preserve">кестенің жалғасы: </w:t>
      </w:r>
      <w:r w:rsidRPr="006409BB">
        <w:rPr>
          <w:rStyle w:val="s0"/>
          <w:color w:val="auto"/>
          <w:sz w:val="28"/>
          <w:szCs w:val="28"/>
          <w:lang w:val="kk-KZ"/>
        </w:rPr>
        <w:t xml:space="preserve"> </w:t>
      </w:r>
    </w:p>
    <w:p w:rsidR="00496B30" w:rsidRDefault="00496B30" w:rsidP="002624CE">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36"/>
        <w:gridCol w:w="2776"/>
        <w:gridCol w:w="3058"/>
        <w:gridCol w:w="3253"/>
        <w:gridCol w:w="3326"/>
      </w:tblGrid>
      <w:tr w:rsidR="00496B30" w:rsidRPr="00496B30" w:rsidTr="00496B30">
        <w:trPr>
          <w:jc w:val="center"/>
        </w:trPr>
        <w:tc>
          <w:tcPr>
            <w:tcW w:w="7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Есептеу күніндегі шартты бірліктер саны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Есептеу күніндегі бір шартты зейнетақы активінің құны</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Есептеу кезеңіндегі зейнетақы активтерінен комиссиялық сыйақы</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Есептеу кезеңіндегі инвестициялық кірістен комиссиялық сыйақы</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Есепті кезеңге есептелген зейнетақы активтері бойынша инвестициялық кіріс</w:t>
            </w:r>
          </w:p>
        </w:tc>
      </w:tr>
      <w:tr w:rsidR="00496B30" w:rsidTr="00496B30">
        <w:trPr>
          <w:jc w:val="center"/>
        </w:trPr>
        <w:tc>
          <w:tcPr>
            <w:tcW w:w="7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6</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7</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8</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rStyle w:val="s0"/>
                <w:color w:val="auto"/>
                <w:sz w:val="28"/>
                <w:szCs w:val="28"/>
                <w:lang w:val="kk-KZ"/>
              </w:rPr>
              <w:t>9</w:t>
            </w:r>
          </w:p>
        </w:tc>
      </w:tr>
    </w:tbl>
    <w:p w:rsidR="00496B30" w:rsidRDefault="00496B30" w:rsidP="002624CE">
      <w:pPr>
        <w:pStyle w:val="pj"/>
        <w:rPr>
          <w:color w:val="auto"/>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lastRenderedPageBreak/>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rPr>
          <w:rStyle w:val="s0"/>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lastRenderedPageBreak/>
        <w:t xml:space="preserve">Сенімгерлік басқарудағы </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 xml:space="preserve">зейнетақы активтерінің </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 xml:space="preserve">бір шартты бірлігінің </w:t>
      </w:r>
    </w:p>
    <w:p w:rsidR="00496B30" w:rsidRDefault="00496B30" w:rsidP="002624CE">
      <w:pPr>
        <w:pStyle w:val="pc"/>
        <w:spacing w:before="0" w:beforeAutospacing="0" w:after="0" w:afterAutospacing="0"/>
        <w:jc w:val="right"/>
        <w:rPr>
          <w:rStyle w:val="s2"/>
          <w:color w:val="auto"/>
          <w:sz w:val="28"/>
          <w:szCs w:val="28"/>
          <w:lang w:val="kk-KZ"/>
        </w:rPr>
      </w:pPr>
      <w:r w:rsidRPr="006409BB">
        <w:rPr>
          <w:sz w:val="28"/>
          <w:szCs w:val="28"/>
          <w:lang w:val="kk-KZ"/>
        </w:rPr>
        <w:t>құны туралы есеп</w:t>
      </w:r>
      <w:r w:rsidRPr="00774B09">
        <w:rPr>
          <w:rStyle w:val="s2"/>
          <w:color w:val="auto"/>
          <w:sz w:val="28"/>
          <w:szCs w:val="28"/>
          <w:lang w:val="kk-KZ"/>
        </w:rPr>
        <w:t xml:space="preserve"> </w:t>
      </w:r>
    </w:p>
    <w:p w:rsidR="00496B30" w:rsidRDefault="00496B30" w:rsidP="002624CE">
      <w:pPr>
        <w:pStyle w:val="pc"/>
        <w:spacing w:before="0" w:beforeAutospacing="0" w:after="0" w:afterAutospacing="0"/>
        <w:jc w:val="right"/>
        <w:rPr>
          <w:sz w:val="28"/>
          <w:szCs w:val="28"/>
          <w:lang w:val="kk-KZ"/>
        </w:rPr>
      </w:pPr>
      <w:r w:rsidRPr="00E87D25">
        <w:rPr>
          <w:rStyle w:val="s2"/>
          <w:color w:val="auto"/>
          <w:sz w:val="28"/>
          <w:szCs w:val="28"/>
          <w:u w:val="none"/>
          <w:lang w:val="kk-KZ"/>
        </w:rPr>
        <w:t>нысанына</w:t>
      </w:r>
      <w:r w:rsidRPr="006409BB">
        <w:rPr>
          <w:rStyle w:val="s2"/>
          <w:color w:val="auto"/>
          <w:sz w:val="28"/>
          <w:szCs w:val="28"/>
          <w:lang w:val="kk-KZ"/>
        </w:rPr>
        <w:t xml:space="preserve"> </w:t>
      </w:r>
      <w:r w:rsidRPr="006409BB">
        <w:rPr>
          <w:sz w:val="28"/>
          <w:szCs w:val="28"/>
          <w:lang w:val="kk-KZ"/>
        </w:rPr>
        <w:t>қосымша</w:t>
      </w:r>
    </w:p>
    <w:p w:rsidR="00496B30" w:rsidRDefault="00496B30" w:rsidP="002624CE">
      <w:pPr>
        <w:pStyle w:val="pj"/>
        <w:ind w:firstLine="709"/>
        <w:rPr>
          <w:rStyle w:val="s0"/>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496B30">
        <w:rPr>
          <w:rStyle w:val="s1"/>
          <w:b w:val="0"/>
          <w:color w:val="auto"/>
          <w:sz w:val="28"/>
          <w:szCs w:val="28"/>
          <w:lang w:val="kk-KZ"/>
        </w:rPr>
        <w:t>«</w:t>
      </w:r>
      <w:r w:rsidRPr="006409BB">
        <w:rPr>
          <w:sz w:val="28"/>
          <w:szCs w:val="28"/>
          <w:lang w:val="kk-KZ"/>
        </w:rPr>
        <w:t>Сенімгерлік басқарудағы зейнетақы активтерінің бір шартты</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бірлігінің құны туралы есеп</w:t>
      </w:r>
      <w:r w:rsidRPr="00496B30">
        <w:rPr>
          <w:rStyle w:val="s1"/>
          <w:b w:val="0"/>
          <w:color w:val="auto"/>
          <w:sz w:val="28"/>
          <w:szCs w:val="28"/>
          <w:lang w:val="kk-KZ"/>
        </w:rPr>
        <w:t xml:space="preserve">» </w:t>
      </w:r>
      <w:r w:rsidRPr="00496B30">
        <w:rPr>
          <w:rStyle w:val="s1"/>
          <w:b w:val="0"/>
          <w:color w:val="auto"/>
          <w:sz w:val="28"/>
          <w:szCs w:val="28"/>
          <w:lang w:val="kk-KZ"/>
        </w:rPr>
        <w:br/>
      </w:r>
      <w:r w:rsidRPr="006409BB">
        <w:rPr>
          <w:sz w:val="28"/>
          <w:szCs w:val="28"/>
          <w:lang w:val="kk-KZ"/>
        </w:rPr>
        <w:t xml:space="preserve">(индексі: </w:t>
      </w:r>
      <w:r w:rsidRPr="00496B30">
        <w:rPr>
          <w:rStyle w:val="s1"/>
          <w:b w:val="0"/>
          <w:color w:val="auto"/>
          <w:sz w:val="28"/>
          <w:szCs w:val="28"/>
          <w:lang w:val="kk-KZ"/>
        </w:rPr>
        <w:t>1-RCB_YE</w:t>
      </w:r>
      <w:r w:rsidRPr="006409BB">
        <w:rPr>
          <w:sz w:val="28"/>
          <w:szCs w:val="28"/>
          <w:lang w:val="kk-KZ"/>
        </w:rPr>
        <w: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1. Осы түсіндірмеде «Сенімгерлік басқарудағы зейнетақы активтерінің бір шартты бірлігінің құны</w:t>
      </w:r>
      <w:r w:rsidRPr="006409BB">
        <w:rPr>
          <w:b/>
          <w:sz w:val="28"/>
          <w:szCs w:val="28"/>
          <w:lang w:val="kk-KZ"/>
        </w:rPr>
        <w:t xml:space="preserve"> </w:t>
      </w:r>
      <w:r w:rsidRPr="006409BB">
        <w:rPr>
          <w:sz w:val="28"/>
          <w:szCs w:val="28"/>
          <w:lang w:val="kk-KZ"/>
        </w:rPr>
        <w:t xml:space="preserve">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3. Нысанды сенімгерлік басқарушы ай сайын </w:t>
      </w:r>
      <w:r w:rsidRPr="006409BB">
        <w:rPr>
          <w:sz w:val="28"/>
          <w:szCs w:val="28"/>
          <w:lang w:val="kk-KZ"/>
        </w:rPr>
        <w:t>толтырады. Нысандағы деректер мың теңгемен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Pr="00496B30" w:rsidRDefault="00496B30" w:rsidP="002624CE">
      <w:pPr>
        <w:ind w:firstLine="851"/>
        <w:jc w:val="center"/>
        <w:rPr>
          <w:bCs/>
          <w:color w:val="000000"/>
          <w:sz w:val="28"/>
          <w:szCs w:val="28"/>
          <w:lang w:val="kk-KZ"/>
        </w:rPr>
      </w:pPr>
      <w:r w:rsidRPr="00496B30">
        <w:rPr>
          <w:bCs/>
          <w:color w:val="000000"/>
          <w:sz w:val="28"/>
          <w:szCs w:val="28"/>
          <w:lang w:val="kk-KZ"/>
        </w:rPr>
        <w:t> </w:t>
      </w:r>
    </w:p>
    <w:p w:rsidR="00496B30" w:rsidRDefault="00496B30" w:rsidP="002624CE">
      <w:pPr>
        <w:ind w:firstLine="851"/>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p>
    <w:p w:rsidR="00496B30" w:rsidRDefault="00496B30" w:rsidP="002624CE">
      <w:pPr>
        <w:pStyle w:val="pj"/>
        <w:ind w:firstLine="709"/>
        <w:rPr>
          <w:sz w:val="28"/>
          <w:szCs w:val="28"/>
          <w:lang w:val="kk-KZ"/>
        </w:rPr>
      </w:pPr>
      <w:r w:rsidRPr="006409BB">
        <w:rPr>
          <w:rStyle w:val="s0"/>
          <w:sz w:val="28"/>
          <w:szCs w:val="28"/>
          <w:lang w:val="kk-KZ"/>
        </w:rPr>
        <w:t>5. 5-бағанда зейнетақы активтерінің шартты бірліктерінің саны үтірден кейін нақты үш таңбаға дейін көрсетіледі.</w:t>
      </w:r>
    </w:p>
    <w:p w:rsidR="00496B30" w:rsidRDefault="00496B30" w:rsidP="002624CE">
      <w:pPr>
        <w:pStyle w:val="pj"/>
        <w:ind w:firstLine="709"/>
        <w:rPr>
          <w:sz w:val="28"/>
          <w:szCs w:val="28"/>
          <w:lang w:val="kk-KZ"/>
        </w:rPr>
      </w:pPr>
      <w:r w:rsidRPr="006409BB">
        <w:rPr>
          <w:rStyle w:val="s0"/>
          <w:sz w:val="28"/>
          <w:szCs w:val="28"/>
          <w:lang w:val="kk-KZ"/>
        </w:rPr>
        <w:t>6. 6-бағанда зейнетақы активтерінің бір шартты бірлігінің құны үтірден кейін нақты жеті таңбаға дейін көрсетіледі.</w:t>
      </w:r>
    </w:p>
    <w:p w:rsidR="00496B30" w:rsidRDefault="00496B30" w:rsidP="002624CE">
      <w:pPr>
        <w:pStyle w:val="pj"/>
        <w:ind w:firstLine="709"/>
        <w:rPr>
          <w:sz w:val="28"/>
          <w:szCs w:val="28"/>
          <w:lang w:val="kk-KZ"/>
        </w:rPr>
      </w:pPr>
      <w:r w:rsidRPr="006409BB">
        <w:rPr>
          <w:rStyle w:val="s0"/>
          <w:sz w:val="28"/>
          <w:szCs w:val="28"/>
          <w:lang w:val="kk-KZ"/>
        </w:rPr>
        <w:t>7. 7, 8 және 9 бағандар анықтама үшін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8.</w:t>
      </w:r>
      <w:r w:rsidRPr="006409BB">
        <w:rPr>
          <w:rStyle w:val="10"/>
          <w:sz w:val="28"/>
          <w:szCs w:val="28"/>
          <w:lang w:val="kk-KZ"/>
        </w:rPr>
        <w:t xml:space="preserve"> </w:t>
      </w:r>
      <w:r w:rsidRPr="006409BB">
        <w:rPr>
          <w:rStyle w:val="s19"/>
          <w:sz w:val="28"/>
          <w:szCs w:val="28"/>
          <w:lang w:val="kk-KZ"/>
        </w:rPr>
        <w:t>Мәліметтер болмаған жағдайда, Нысан толтырылмай ұсынылады.</w:t>
      </w:r>
      <w:r w:rsidRPr="006409BB">
        <w:rPr>
          <w:rStyle w:val="s0"/>
          <w:color w:val="auto"/>
          <w:sz w:val="28"/>
          <w:szCs w:val="28"/>
          <w:lang w:val="kk-KZ"/>
        </w:rPr>
        <w:t xml:space="preserve"> </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4</w:t>
      </w:r>
      <w:r>
        <w:rPr>
          <w:rStyle w:val="s0"/>
          <w:sz w:val="28"/>
          <w:szCs w:val="28"/>
          <w:lang w:val="kk-KZ"/>
        </w:rPr>
        <w:t>8</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27-2-қосымша</w:t>
      </w:r>
    </w:p>
    <w:p w:rsidR="00496B30" w:rsidRDefault="00496B30" w:rsidP="002624CE">
      <w:pPr>
        <w:pStyle w:val="pr"/>
        <w:spacing w:before="0" w:beforeAutospacing="0" w:after="0" w:afterAutospacing="0"/>
        <w:rPr>
          <w:color w:val="auto"/>
          <w:sz w:val="28"/>
          <w:szCs w:val="28"/>
          <w:lang w:val="kk-KZ"/>
        </w:rPr>
      </w:pPr>
      <w:r w:rsidRPr="006409BB">
        <w:rPr>
          <w:rStyle w:val="s0"/>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деректердің нысаны </w:t>
      </w:r>
      <w:r w:rsidRPr="00E87D25">
        <w:rPr>
          <w:rStyle w:val="s2"/>
          <w:color w:val="auto"/>
          <w:sz w:val="28"/>
          <w:szCs w:val="28"/>
          <w:u w:val="none"/>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Ерікті жинақтаушы зейнетақы қорының зейнетақы активтерінің бір шартты бірлігінің құны туралы есеп</w:t>
      </w:r>
    </w:p>
    <w:p w:rsidR="00496B30" w:rsidRDefault="00496B30" w:rsidP="002624CE">
      <w:pPr>
        <w:pStyle w:val="pc"/>
        <w:spacing w:before="0" w:beforeAutospacing="0" w:after="0" w:afterAutospacing="0"/>
        <w:jc w:val="center"/>
        <w:rPr>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1-RCB_DNPF_YE</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ерікті жинақтаушы зейнетақы қоры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ind w:firstLine="709"/>
        <w:jc w:val="both"/>
        <w:rPr>
          <w:sz w:val="28"/>
          <w:szCs w:val="28"/>
          <w:lang w:val="kk-KZ"/>
        </w:rPr>
      </w:pPr>
      <w:r w:rsidRPr="006409BB">
        <w:rPr>
          <w:rStyle w:val="s0"/>
          <w:color w:val="auto"/>
          <w:sz w:val="28"/>
          <w:szCs w:val="28"/>
          <w:lang w:val="kk-KZ"/>
        </w:rPr>
        <w:t xml:space="preserve">Кесте. </w:t>
      </w:r>
      <w:r w:rsidRPr="006409BB">
        <w:rPr>
          <w:sz w:val="28"/>
          <w:szCs w:val="28"/>
          <w:lang w:val="kk-KZ"/>
        </w:rPr>
        <w:t>Ерікті жинақтаушы зейнетақы қорының зейнетақы активтерінің бір шартты бірлігінің құны</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98"/>
        <w:gridCol w:w="1720"/>
        <w:gridCol w:w="2249"/>
        <w:gridCol w:w="4254"/>
        <w:gridCol w:w="1560"/>
        <w:gridCol w:w="4068"/>
      </w:tblGrid>
      <w:tr w:rsidR="00496B30" w:rsidRPr="00426967" w:rsidTr="00496B30">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rPr>
                <w:lang w:val="kk-KZ"/>
              </w:rPr>
            </w:pPr>
            <w:r w:rsidRPr="00426967">
              <w:rPr>
                <w:lang w:val="kk-KZ"/>
              </w:rPr>
              <w:t>Күні</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жарналары</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Ерікті жинақтаушы зейнетақы қорларынан аударымдар</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жарналарының уақтылы аударылмағаны үшін және зейнетақы активтерінің уақтылы инвестицияланбағаны үшін алынған өсімпұл</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Төлемдер мен аударымдар</w:t>
            </w: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жарналарын және (немесе) зейнетақы жарналарының уақтылы аударылмағаны үшін алынған өсімпұлды қайтару бойынша міндеттемелер</w:t>
            </w:r>
          </w:p>
        </w:tc>
      </w:tr>
      <w:tr w:rsidR="00496B30" w:rsidRPr="00426967" w:rsidTr="00496B3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1</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2</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4</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5</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6</w:t>
            </w:r>
          </w:p>
        </w:tc>
      </w:tr>
      <w:tr w:rsidR="00496B30" w:rsidRPr="00426967" w:rsidTr="00496B3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bl>
    <w:p w:rsidR="00496B30" w:rsidRDefault="00496B30" w:rsidP="002624CE">
      <w:pPr>
        <w:pStyle w:val="pj"/>
        <w:rPr>
          <w:color w:val="auto"/>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sz w:val="28"/>
          <w:szCs w:val="28"/>
          <w:lang w:val="kk-KZ"/>
        </w:rPr>
        <w:t>кестенің жалғасы:</w:t>
      </w:r>
      <w:r w:rsidRPr="006409BB">
        <w:rPr>
          <w:rStyle w:val="s0"/>
          <w:color w:val="auto"/>
          <w:sz w:val="28"/>
          <w:szCs w:val="28"/>
          <w:lang w:val="kk-KZ"/>
        </w:rPr>
        <w:t xml:space="preserve"> </w:t>
      </w:r>
    </w:p>
    <w:p w:rsidR="00496B30" w:rsidRDefault="00496B30" w:rsidP="002624CE">
      <w:pPr>
        <w:pStyle w:val="pj"/>
        <w:ind w:firstLine="709"/>
        <w:rPr>
          <w:color w:val="auto"/>
          <w:sz w:val="28"/>
          <w:szCs w:val="28"/>
          <w:lang w:val="kk-KZ"/>
        </w:rPr>
      </w:pPr>
    </w:p>
    <w:tbl>
      <w:tblPr>
        <w:tblW w:w="4877" w:type="pct"/>
        <w:jc w:val="center"/>
        <w:tblCellMar>
          <w:left w:w="0" w:type="dxa"/>
          <w:right w:w="0" w:type="dxa"/>
        </w:tblCellMar>
        <w:tblLook w:val="04A0" w:firstRow="1" w:lastRow="0" w:firstColumn="1" w:lastColumn="0" w:noHBand="0" w:noVBand="1"/>
      </w:tblPr>
      <w:tblGrid>
        <w:gridCol w:w="2116"/>
        <w:gridCol w:w="2126"/>
        <w:gridCol w:w="1289"/>
        <w:gridCol w:w="2123"/>
        <w:gridCol w:w="2123"/>
        <w:gridCol w:w="2078"/>
        <w:gridCol w:w="2336"/>
      </w:tblGrid>
      <w:tr w:rsidR="00496B30" w:rsidRPr="00426967" w:rsidTr="00496B30">
        <w:trPr>
          <w:jc w:val="center"/>
        </w:trPr>
        <w:tc>
          <w:tcPr>
            <w:tcW w:w="7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Бөлінбеген пайда (өтелмеген шығын)</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«Таза» зейнетақы активтерінің ағымдағы құны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Шартты бірліктер саны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активтерінің бір шартты бірлігінің құны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активтерінің комиссиялық сыйақысы</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Инвестициялық кірістен түскен комиссиялық сыйақы</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c"/>
              <w:spacing w:before="0" w:beforeAutospacing="0" w:after="0" w:afterAutospacing="0"/>
              <w:jc w:val="center"/>
              <w:rPr>
                <w:lang w:val="kk-KZ"/>
              </w:rPr>
            </w:pPr>
            <w:r w:rsidRPr="00426967">
              <w:rPr>
                <w:lang w:val="kk-KZ"/>
              </w:rPr>
              <w:t>Зейнетақы активтері бойынша бір күнде есептелген инвестициялық кіріс</w:t>
            </w:r>
          </w:p>
        </w:tc>
      </w:tr>
      <w:tr w:rsidR="00496B30" w:rsidRPr="00426967" w:rsidTr="00496B30">
        <w:trPr>
          <w:jc w:val="center"/>
        </w:trPr>
        <w:tc>
          <w:tcPr>
            <w:tcW w:w="7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7</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8</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9</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10</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12</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13</w:t>
            </w:r>
          </w:p>
        </w:tc>
      </w:tr>
    </w:tbl>
    <w:p w:rsidR="00496B30" w:rsidRDefault="00496B30" w:rsidP="002624CE">
      <w:pPr>
        <w:rPr>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p>
    <w:p w:rsidR="00496B30" w:rsidRDefault="00496B30" w:rsidP="002624CE">
      <w:pPr>
        <w:ind w:firstLine="709"/>
        <w:jc w:val="both"/>
        <w:rPr>
          <w:sz w:val="28"/>
          <w:szCs w:val="28"/>
          <w:lang w:val="kk-KZ"/>
        </w:rPr>
      </w:pPr>
      <w:r w:rsidRPr="006409BB">
        <w:rPr>
          <w:sz w:val="28"/>
          <w:szCs w:val="28"/>
          <w:lang w:val="kk-KZ"/>
        </w:rPr>
        <w:lastRenderedPageBreak/>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textAlignment w:val="baseline"/>
        <w:rPr>
          <w:rStyle w:val="s0"/>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sz w:val="28"/>
          <w:szCs w:val="28"/>
          <w:lang w:val="kk-KZ"/>
        </w:rPr>
      </w:pPr>
      <w:r w:rsidRPr="006409BB">
        <w:rPr>
          <w:rStyle w:val="s0"/>
          <w:color w:val="auto"/>
          <w:sz w:val="28"/>
          <w:szCs w:val="28"/>
          <w:lang w:val="kk-KZ"/>
        </w:rPr>
        <w:lastRenderedPageBreak/>
        <w:t> </w:t>
      </w:r>
      <w:r w:rsidRPr="006409BB">
        <w:rPr>
          <w:rStyle w:val="s0"/>
          <w:sz w:val="28"/>
          <w:szCs w:val="28"/>
          <w:lang w:val="kk-KZ"/>
        </w:rPr>
        <w:t>Ерікті жинақтаушы зейнетақы</w:t>
      </w:r>
    </w:p>
    <w:p w:rsidR="00496B30" w:rsidRDefault="00496B30" w:rsidP="002624CE">
      <w:pPr>
        <w:pStyle w:val="pr"/>
        <w:spacing w:before="0" w:beforeAutospacing="0" w:after="0" w:afterAutospacing="0"/>
        <w:jc w:val="right"/>
        <w:rPr>
          <w:sz w:val="28"/>
          <w:szCs w:val="28"/>
          <w:lang w:val="kk-KZ"/>
        </w:rPr>
      </w:pPr>
      <w:r w:rsidRPr="006409BB">
        <w:rPr>
          <w:rStyle w:val="s0"/>
          <w:sz w:val="28"/>
          <w:szCs w:val="28"/>
          <w:lang w:val="kk-KZ"/>
        </w:rPr>
        <w:t>қорының зейнетақы активтерінің</w:t>
      </w:r>
    </w:p>
    <w:p w:rsidR="00496B30" w:rsidRDefault="00496B30" w:rsidP="002624CE">
      <w:pPr>
        <w:pStyle w:val="pr"/>
        <w:spacing w:before="0" w:beforeAutospacing="0" w:after="0" w:afterAutospacing="0"/>
        <w:jc w:val="right"/>
        <w:rPr>
          <w:sz w:val="28"/>
          <w:szCs w:val="28"/>
          <w:lang w:val="kk-KZ"/>
        </w:rPr>
      </w:pPr>
      <w:r w:rsidRPr="006409BB">
        <w:rPr>
          <w:rStyle w:val="s0"/>
          <w:sz w:val="28"/>
          <w:szCs w:val="28"/>
          <w:lang w:val="kk-KZ"/>
        </w:rPr>
        <w:t>бір шартты бірлігінің құны</w:t>
      </w:r>
    </w:p>
    <w:p w:rsidR="00496B30" w:rsidRDefault="00496B30" w:rsidP="002624CE">
      <w:pPr>
        <w:pStyle w:val="pc"/>
        <w:spacing w:before="0" w:beforeAutospacing="0" w:after="0" w:afterAutospacing="0"/>
        <w:jc w:val="right"/>
        <w:rPr>
          <w:rStyle w:val="s0"/>
          <w:lang w:val="kk-KZ"/>
        </w:rPr>
      </w:pPr>
      <w:r w:rsidRPr="006409BB">
        <w:rPr>
          <w:rStyle w:val="s0"/>
          <w:sz w:val="28"/>
          <w:szCs w:val="28"/>
          <w:lang w:val="kk-KZ"/>
        </w:rPr>
        <w:t>туралы есеп</w:t>
      </w:r>
      <w:r w:rsidRPr="006409BB">
        <w:rPr>
          <w:rStyle w:val="s0"/>
          <w:lang w:val="kk-KZ"/>
        </w:rPr>
        <w:t xml:space="preserve"> </w:t>
      </w:r>
      <w:r w:rsidRPr="00426967">
        <w:rPr>
          <w:rStyle w:val="s2"/>
          <w:color w:val="auto"/>
          <w:sz w:val="28"/>
          <w:szCs w:val="28"/>
          <w:u w:val="none"/>
          <w:lang w:val="kk-KZ"/>
        </w:rPr>
        <w:t>нысанына</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қосымша</w:t>
      </w:r>
    </w:p>
    <w:p w:rsidR="00496B30" w:rsidRDefault="00496B30" w:rsidP="002624CE">
      <w:pPr>
        <w:pStyle w:val="pj"/>
        <w:ind w:firstLine="709"/>
        <w:rPr>
          <w:rStyle w:val="s0"/>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496B30">
        <w:rPr>
          <w:rStyle w:val="s1"/>
          <w:b w:val="0"/>
          <w:color w:val="auto"/>
          <w:sz w:val="28"/>
          <w:szCs w:val="28"/>
          <w:lang w:val="kk-KZ"/>
        </w:rPr>
        <w:t>«</w:t>
      </w:r>
      <w:r w:rsidRPr="006409BB">
        <w:rPr>
          <w:rStyle w:val="s0"/>
          <w:sz w:val="28"/>
          <w:szCs w:val="28"/>
          <w:lang w:val="kk-KZ"/>
        </w:rPr>
        <w:t>Ерікті жинақтаушы зейнетақы қорының зейнетақы активтерінің бір шартты бірлігінің құны туралы есеп</w:t>
      </w:r>
      <w:r w:rsidRPr="00496B30">
        <w:rPr>
          <w:rStyle w:val="s1"/>
          <w:b w:val="0"/>
          <w:color w:val="auto"/>
          <w:sz w:val="28"/>
          <w:szCs w:val="28"/>
          <w:lang w:val="kk-KZ"/>
        </w:rPr>
        <w:t xml:space="preserve">» </w:t>
      </w:r>
      <w:r w:rsidRPr="00496B30">
        <w:rPr>
          <w:rStyle w:val="s1"/>
          <w:b w:val="0"/>
          <w:color w:val="auto"/>
          <w:sz w:val="28"/>
          <w:szCs w:val="28"/>
          <w:lang w:val="kk-KZ"/>
        </w:rPr>
        <w:br/>
      </w:r>
      <w:r w:rsidRPr="006409BB">
        <w:rPr>
          <w:sz w:val="28"/>
          <w:szCs w:val="28"/>
          <w:lang w:val="kk-KZ"/>
        </w:rPr>
        <w:t xml:space="preserve">(индексі: </w:t>
      </w:r>
      <w:r w:rsidRPr="00496B30">
        <w:rPr>
          <w:rStyle w:val="s1"/>
          <w:b w:val="0"/>
          <w:color w:val="auto"/>
          <w:sz w:val="28"/>
          <w:szCs w:val="28"/>
          <w:lang w:val="kk-KZ"/>
        </w:rPr>
        <w:t>1-RCB_DNPF_YE</w:t>
      </w:r>
      <w:r w:rsidRPr="006409BB">
        <w:rPr>
          <w:sz w:val="28"/>
          <w:szCs w:val="28"/>
          <w:lang w:val="kk-KZ"/>
        </w:rPr>
        <w: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ind w:firstLine="709"/>
        <w:jc w:val="both"/>
        <w:rPr>
          <w:sz w:val="28"/>
          <w:szCs w:val="28"/>
          <w:lang w:val="kk-KZ"/>
        </w:rPr>
      </w:pPr>
      <w:r w:rsidRPr="006409BB">
        <w:rPr>
          <w:sz w:val="28"/>
          <w:szCs w:val="28"/>
          <w:lang w:val="kk-KZ"/>
        </w:rPr>
        <w:t>1. Осы түсіндірмеде «</w:t>
      </w:r>
      <w:r w:rsidRPr="006409BB">
        <w:rPr>
          <w:rStyle w:val="s0"/>
          <w:sz w:val="28"/>
          <w:szCs w:val="28"/>
          <w:lang w:val="kk-KZ"/>
        </w:rPr>
        <w:t>Ерікті жинақтаушы зейнетақы қорының зейнетақы активтерінің бір шартты бірлігінің құны туралы есеп</w:t>
      </w:r>
      <w:r w:rsidRPr="006409BB">
        <w:rPr>
          <w:sz w:val="28"/>
          <w:szCs w:val="28"/>
          <w:lang w:val="kk-KZ"/>
        </w:rPr>
        <w:t xml:space="preserve">»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9"/>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3. Нысанды </w:t>
      </w:r>
      <w:r w:rsidRPr="006409BB">
        <w:rPr>
          <w:rStyle w:val="s0"/>
          <w:sz w:val="28"/>
          <w:szCs w:val="28"/>
          <w:lang w:val="kk-KZ"/>
        </w:rPr>
        <w:t xml:space="preserve">ерікті жинақтаушы зейнетақы қоры </w:t>
      </w:r>
      <w:r w:rsidRPr="006409BB">
        <w:rPr>
          <w:color w:val="000000"/>
          <w:sz w:val="28"/>
          <w:szCs w:val="28"/>
          <w:lang w:val="kk-KZ"/>
        </w:rPr>
        <w:t xml:space="preserve">ай сайын </w:t>
      </w:r>
      <w:r w:rsidRPr="006409BB">
        <w:rPr>
          <w:sz w:val="28"/>
          <w:szCs w:val="28"/>
          <w:lang w:val="kk-KZ"/>
        </w:rPr>
        <w:t>толтырады. Нысандағы деректер мың теңгемен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Pr="00496B30" w:rsidRDefault="00496B30" w:rsidP="002624CE">
      <w:pPr>
        <w:ind w:firstLine="851"/>
        <w:jc w:val="center"/>
        <w:rPr>
          <w:bCs/>
          <w:color w:val="000000"/>
          <w:sz w:val="28"/>
          <w:szCs w:val="28"/>
          <w:lang w:val="kk-KZ"/>
        </w:rPr>
      </w:pPr>
      <w:r w:rsidRPr="00496B30">
        <w:rPr>
          <w:bCs/>
          <w:color w:val="000000"/>
          <w:sz w:val="28"/>
          <w:szCs w:val="28"/>
          <w:lang w:val="kk-KZ"/>
        </w:rPr>
        <w:t> </w:t>
      </w:r>
    </w:p>
    <w:p w:rsidR="00496B30" w:rsidRDefault="00496B30" w:rsidP="002624CE">
      <w:pPr>
        <w:ind w:firstLine="851"/>
        <w:jc w:val="center"/>
        <w:rPr>
          <w:color w:val="000000"/>
          <w:sz w:val="28"/>
          <w:szCs w:val="28"/>
          <w:lang w:val="kk-KZ"/>
        </w:rPr>
      </w:pPr>
    </w:p>
    <w:p w:rsidR="00496B30" w:rsidRDefault="00496B30" w:rsidP="002624CE">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5. 1</w:t>
      </w:r>
      <w:r w:rsidRPr="006409BB">
        <w:rPr>
          <w:rStyle w:val="s0"/>
          <w:sz w:val="28"/>
          <w:szCs w:val="28"/>
          <w:lang w:val="kk-KZ"/>
        </w:rPr>
        <w:t>-бағанда күні</w:t>
      </w:r>
      <w:r w:rsidRPr="006409BB">
        <w:rPr>
          <w:rStyle w:val="s0"/>
          <w:color w:val="auto"/>
          <w:sz w:val="28"/>
          <w:szCs w:val="28"/>
          <w:lang w:val="kk-KZ"/>
        </w:rPr>
        <w:t xml:space="preserve"> </w:t>
      </w:r>
      <w:r w:rsidRPr="006409BB">
        <w:rPr>
          <w:sz w:val="28"/>
          <w:szCs w:val="28"/>
          <w:lang w:val="kk-KZ"/>
        </w:rPr>
        <w:t>«жылы.күні.айы.» форматында көрсетіледі</w:t>
      </w:r>
      <w:r w:rsidRPr="006409BB">
        <w:rPr>
          <w:rStyle w:val="s0"/>
          <w:color w:val="auto"/>
          <w:sz w:val="28"/>
          <w:szCs w:val="28"/>
          <w:lang w:val="kk-KZ"/>
        </w:rPr>
        <w:t xml:space="preserve">. </w:t>
      </w:r>
    </w:p>
    <w:p w:rsidR="00496B30" w:rsidRDefault="00496B30" w:rsidP="002624CE">
      <w:pPr>
        <w:pStyle w:val="pj"/>
        <w:ind w:firstLine="708"/>
        <w:rPr>
          <w:sz w:val="28"/>
          <w:szCs w:val="28"/>
          <w:lang w:val="kk-KZ"/>
        </w:rPr>
      </w:pPr>
      <w:r w:rsidRPr="006409BB">
        <w:rPr>
          <w:rStyle w:val="s0"/>
          <w:color w:val="auto"/>
          <w:sz w:val="28"/>
          <w:szCs w:val="28"/>
          <w:lang w:val="kk-KZ"/>
        </w:rPr>
        <w:t xml:space="preserve">6. </w:t>
      </w:r>
      <w:r w:rsidRPr="006409BB">
        <w:rPr>
          <w:rStyle w:val="s0"/>
          <w:sz w:val="28"/>
          <w:szCs w:val="28"/>
          <w:lang w:val="kk-KZ"/>
        </w:rPr>
        <w:t>7-бағанда бухгалтерлік есеп және қаржылық есептілік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p w:rsidR="00496B30" w:rsidRDefault="00496B30" w:rsidP="002624CE">
      <w:pPr>
        <w:pStyle w:val="pj"/>
        <w:ind w:firstLine="708"/>
        <w:rPr>
          <w:sz w:val="28"/>
          <w:szCs w:val="28"/>
          <w:lang w:val="kk-KZ"/>
        </w:rPr>
      </w:pPr>
      <w:r w:rsidRPr="006409BB">
        <w:rPr>
          <w:rStyle w:val="s0"/>
          <w:sz w:val="28"/>
          <w:szCs w:val="28"/>
          <w:lang w:val="kk-KZ"/>
        </w:rPr>
        <w:t>7. 9-бағанда шартты бірліктердің саны үтірден кейін үш таңбаға дейінгі дәлдікпен көрсетіледі.</w:t>
      </w:r>
    </w:p>
    <w:p w:rsidR="00496B30" w:rsidRDefault="00496B30" w:rsidP="002624CE">
      <w:pPr>
        <w:pStyle w:val="pj"/>
        <w:ind w:firstLine="708"/>
        <w:rPr>
          <w:sz w:val="28"/>
          <w:szCs w:val="28"/>
          <w:lang w:val="kk-KZ"/>
        </w:rPr>
      </w:pPr>
      <w:r w:rsidRPr="006409BB">
        <w:rPr>
          <w:rStyle w:val="s0"/>
          <w:sz w:val="28"/>
          <w:szCs w:val="28"/>
          <w:lang w:val="kk-KZ"/>
        </w:rPr>
        <w:t>8. 10-бағанда зейнетақы активтерінің бір шартты бірлігінің құны үтірден кейін жеті таңбаға дейінгі дәлдікпен көрсетіледі.</w:t>
      </w:r>
    </w:p>
    <w:p w:rsidR="00496B30" w:rsidRDefault="00496B30" w:rsidP="002624CE">
      <w:pPr>
        <w:pStyle w:val="pj"/>
        <w:ind w:firstLine="708"/>
        <w:rPr>
          <w:sz w:val="28"/>
          <w:szCs w:val="28"/>
          <w:lang w:val="kk-KZ"/>
        </w:rPr>
      </w:pPr>
      <w:r w:rsidRPr="006409BB">
        <w:rPr>
          <w:rStyle w:val="s0"/>
          <w:sz w:val="28"/>
          <w:szCs w:val="28"/>
          <w:lang w:val="kk-KZ"/>
        </w:rPr>
        <w:t>9. 11, 12, 13-бағандар анықтама үшін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10. </w:t>
      </w:r>
      <w:r w:rsidRPr="006409BB">
        <w:rPr>
          <w:rStyle w:val="s19"/>
          <w:sz w:val="28"/>
          <w:szCs w:val="28"/>
          <w:lang w:val="kk-KZ"/>
        </w:rPr>
        <w:t>Мәліметтер болмаған жағдайда, Нысан толтырылмай ұсынылады.</w:t>
      </w:r>
      <w:r w:rsidRPr="00496B30">
        <w:rPr>
          <w:lang w:val="kk-KZ"/>
        </w:rPr>
        <w:br w:type="page"/>
      </w:r>
      <w:bookmarkEnd w:id="40"/>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Pr>
          <w:rStyle w:val="s0"/>
          <w:sz w:val="28"/>
          <w:szCs w:val="28"/>
          <w:lang w:val="kk-KZ"/>
        </w:rPr>
        <w:t>49</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27-3-қосымша</w:t>
      </w:r>
    </w:p>
    <w:p w:rsidR="00496B30" w:rsidRDefault="00496B30" w:rsidP="002624CE">
      <w:pPr>
        <w:pStyle w:val="pr"/>
        <w:spacing w:before="0" w:beforeAutospacing="0" w:after="0" w:afterAutospacing="0"/>
        <w:rPr>
          <w:color w:val="auto"/>
          <w:sz w:val="28"/>
          <w:szCs w:val="28"/>
          <w:lang w:val="kk-KZ"/>
        </w:rPr>
      </w:pPr>
      <w:r w:rsidRPr="006409BB">
        <w:rPr>
          <w:rStyle w:val="s0"/>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rStyle w:val="s0"/>
          <w:sz w:val="28"/>
          <w:szCs w:val="28"/>
          <w:lang w:val="kk-KZ"/>
        </w:rPr>
      </w:pPr>
      <w:r w:rsidRPr="006409BB">
        <w:rPr>
          <w:rStyle w:val="s0"/>
          <w:sz w:val="28"/>
          <w:szCs w:val="28"/>
          <w:lang w:val="kk-KZ"/>
        </w:rPr>
        <w:t xml:space="preserve">Зейнетақы активтерінің номиналдық кірістілігінің коэффициенттері </w:t>
      </w: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туралы есеп</w:t>
      </w:r>
    </w:p>
    <w:p w:rsidR="00496B30" w:rsidRDefault="00496B30" w:rsidP="002624CE">
      <w:pPr>
        <w:pStyle w:val="pc"/>
        <w:spacing w:before="0" w:beforeAutospacing="0" w:after="0" w:afterAutospacing="0"/>
        <w:jc w:val="center"/>
        <w:rPr>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1-RCB_K2</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rsidR="00496B30" w:rsidRDefault="00496B30" w:rsidP="002624CE">
      <w:pPr>
        <w:pStyle w:val="pj"/>
        <w:ind w:firstLine="709"/>
        <w:rPr>
          <w:rStyle w:val="s0"/>
          <w:color w:val="auto"/>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r w:rsidRPr="006409BB">
        <w:rPr>
          <w:rStyle w:val="s0"/>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rStyle w:val="s0"/>
          <w:sz w:val="28"/>
          <w:szCs w:val="28"/>
          <w:lang w:val="kk-KZ"/>
        </w:rPr>
        <w:t xml:space="preserve">Зейнетақы активтерінің номиналдық кірістілігінің коэффициенттері </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3"/>
        <w:gridCol w:w="11980"/>
        <w:gridCol w:w="2086"/>
      </w:tblGrid>
      <w:tr w:rsidR="00496B30" w:rsidRPr="00426967" w:rsidTr="00496B30">
        <w:trPr>
          <w:jc w:val="center"/>
        </w:trPr>
        <w:tc>
          <w:tcPr>
            <w:tcW w:w="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jc w:val="center"/>
              <w:rPr>
                <w:color w:val="auto"/>
                <w:lang w:val="kk-KZ"/>
              </w:rPr>
            </w:pPr>
            <w:r w:rsidRPr="00426967">
              <w:rPr>
                <w:rStyle w:val="s0"/>
                <w:color w:val="auto"/>
                <w:sz w:val="24"/>
                <w:szCs w:val="24"/>
                <w:lang w:val="kk-KZ"/>
              </w:rPr>
              <w:t>№</w:t>
            </w:r>
          </w:p>
        </w:tc>
        <w:tc>
          <w:tcPr>
            <w:tcW w:w="41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Көрсеткіштің атауы</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lang w:val="kk-KZ"/>
              </w:rPr>
            </w:pPr>
            <w:r w:rsidRPr="00426967">
              <w:rPr>
                <w:lang w:val="kk-KZ"/>
              </w:rPr>
              <w:t>Көрсеткіштің мәні</w:t>
            </w:r>
          </w:p>
        </w:tc>
      </w:tr>
      <w:tr w:rsidR="00496B30" w:rsidRPr="00426967" w:rsidTr="00496B30">
        <w:trPr>
          <w:jc w:val="center"/>
        </w:trPr>
        <w:tc>
          <w:tcPr>
            <w:tcW w:w="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ji"/>
              <w:spacing w:before="0" w:beforeAutospacing="0" w:after="0" w:afterAutospacing="0"/>
              <w:jc w:val="center"/>
              <w:rPr>
                <w:rStyle w:val="s0"/>
                <w:color w:val="auto"/>
                <w:sz w:val="24"/>
                <w:szCs w:val="24"/>
                <w:lang w:val="kk-KZ"/>
              </w:rPr>
            </w:pPr>
            <w:r w:rsidRPr="00426967">
              <w:rPr>
                <w:rStyle w:val="s0"/>
                <w:color w:val="auto"/>
                <w:sz w:val="24"/>
                <w:szCs w:val="24"/>
                <w:lang w:val="kk-KZ"/>
              </w:rPr>
              <w:t>1</w:t>
            </w:r>
          </w:p>
        </w:tc>
        <w:tc>
          <w:tcPr>
            <w:tcW w:w="41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ji"/>
              <w:spacing w:before="0" w:beforeAutospacing="0" w:after="0" w:afterAutospacing="0"/>
              <w:jc w:val="center"/>
              <w:rPr>
                <w:rStyle w:val="s0"/>
                <w:color w:val="auto"/>
                <w:sz w:val="24"/>
                <w:szCs w:val="24"/>
                <w:lang w:val="kk-KZ"/>
              </w:rPr>
            </w:pPr>
            <w:r w:rsidRPr="00426967">
              <w:rPr>
                <w:rStyle w:val="s0"/>
                <w:color w:val="auto"/>
                <w:sz w:val="24"/>
                <w:szCs w:val="24"/>
                <w:lang w:val="kk-KZ"/>
              </w:rPr>
              <w:t>2</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426967" w:rsidRDefault="00496B30" w:rsidP="002624CE">
            <w:pPr>
              <w:pStyle w:val="pji"/>
              <w:spacing w:before="0" w:beforeAutospacing="0" w:after="0" w:afterAutospacing="0"/>
              <w:jc w:val="center"/>
              <w:rPr>
                <w:rStyle w:val="s0"/>
                <w:color w:val="auto"/>
                <w:sz w:val="24"/>
                <w:szCs w:val="24"/>
                <w:lang w:val="kk-KZ"/>
              </w:rPr>
            </w:pPr>
            <w:r w:rsidRPr="00426967">
              <w:rPr>
                <w:rStyle w:val="s0"/>
                <w:color w:val="auto"/>
                <w:sz w:val="24"/>
                <w:szCs w:val="24"/>
                <w:lang w:val="kk-KZ"/>
              </w:rPr>
              <w:t>3</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1</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Есепті кезеңдегі зейнетақы активтерінің бір шартты бірлігінің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2</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12  (он екі) ай бұрынғы ұқсас кезеңдегі зейнетақы активтерінің бір шартты бірлігінің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3</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К2 номиналды кірістілік коэффициенті  (12 (он екі) айға)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4</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24 (жиырма төрт) ай бұрынғы ұқсас кезеңдегі зейнетақы активтерінің бір шартты бірлігінің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5</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К2 номиналды кірістілік коэффициенті (24 (жиырма төрт) айға)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6</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36 (отыз алты) ай бұрынғы ұқсас кезеңдегі бір шартты бірліктің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r w:rsidR="00496B30" w:rsidRPr="00426967" w:rsidTr="00496B30">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7</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af1"/>
              <w:spacing w:before="0" w:beforeAutospacing="0" w:after="0" w:afterAutospacing="0"/>
              <w:rPr>
                <w:lang w:val="kk-KZ"/>
              </w:rPr>
            </w:pPr>
            <w:r w:rsidRPr="00426967">
              <w:rPr>
                <w:lang w:val="kk-KZ"/>
              </w:rPr>
              <w:t>К2 номиналды кірістілік коэффициенті (36 (отыз алты) айға)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w:t>
            </w:r>
          </w:p>
        </w:tc>
      </w:tr>
    </w:tbl>
    <w:p w:rsidR="00496B30" w:rsidRDefault="00496B30" w:rsidP="002624CE">
      <w:pPr>
        <w:pStyle w:val="pj"/>
        <w:rPr>
          <w:bCs/>
          <w:sz w:val="28"/>
          <w:szCs w:val="28"/>
          <w:lang w:val="kk-KZ"/>
        </w:rPr>
      </w:pPr>
      <w:r w:rsidRPr="006409BB">
        <w:rPr>
          <w:rStyle w:val="s0"/>
          <w:color w:val="auto"/>
          <w:sz w:val="28"/>
          <w:szCs w:val="28"/>
          <w:lang w:val="kk-KZ"/>
        </w:rPr>
        <w:t> </w:t>
      </w:r>
      <w:r w:rsidRPr="006409BB">
        <w:rPr>
          <w:sz w:val="28"/>
          <w:szCs w:val="28"/>
          <w:lang w:val="kk-KZ"/>
        </w:rPr>
        <w:t xml:space="preserve">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rStyle w:val="s0"/>
          <w:sz w:val="28"/>
          <w:szCs w:val="28"/>
          <w:lang w:val="kk-KZ"/>
        </w:rPr>
      </w:pPr>
      <w:r w:rsidRPr="006409BB">
        <w:rPr>
          <w:rStyle w:val="s0"/>
          <w:sz w:val="28"/>
          <w:szCs w:val="28"/>
          <w:lang w:val="kk-KZ"/>
        </w:rPr>
        <w:lastRenderedPageBreak/>
        <w:t xml:space="preserve">Зейнетақы активтерінің </w:t>
      </w:r>
    </w:p>
    <w:p w:rsidR="00496B30" w:rsidRDefault="00496B30" w:rsidP="002624CE">
      <w:pPr>
        <w:pStyle w:val="pc"/>
        <w:spacing w:before="0" w:beforeAutospacing="0" w:after="0" w:afterAutospacing="0"/>
        <w:jc w:val="right"/>
        <w:rPr>
          <w:rStyle w:val="s0"/>
          <w:sz w:val="28"/>
          <w:szCs w:val="28"/>
          <w:lang w:val="kk-KZ"/>
        </w:rPr>
      </w:pPr>
      <w:r w:rsidRPr="006409BB">
        <w:rPr>
          <w:rStyle w:val="s0"/>
          <w:sz w:val="28"/>
          <w:szCs w:val="28"/>
          <w:lang w:val="kk-KZ"/>
        </w:rPr>
        <w:t xml:space="preserve">номиналдық кірістілігінің </w:t>
      </w:r>
    </w:p>
    <w:p w:rsidR="00496B30" w:rsidRDefault="00496B30" w:rsidP="002624CE">
      <w:pPr>
        <w:pStyle w:val="pc"/>
        <w:spacing w:before="0" w:beforeAutospacing="0" w:after="0" w:afterAutospacing="0"/>
        <w:jc w:val="right"/>
        <w:rPr>
          <w:rStyle w:val="s0"/>
          <w:sz w:val="28"/>
          <w:szCs w:val="28"/>
          <w:lang w:val="kk-KZ"/>
        </w:rPr>
      </w:pPr>
      <w:r w:rsidRPr="006409BB">
        <w:rPr>
          <w:rStyle w:val="s0"/>
          <w:sz w:val="28"/>
          <w:szCs w:val="28"/>
          <w:lang w:val="kk-KZ"/>
        </w:rPr>
        <w:t xml:space="preserve">коэффициенттері туралы </w:t>
      </w:r>
    </w:p>
    <w:p w:rsidR="00496B30" w:rsidRDefault="00496B30" w:rsidP="002624CE">
      <w:pPr>
        <w:pStyle w:val="pc"/>
        <w:spacing w:before="0" w:beforeAutospacing="0" w:after="0" w:afterAutospacing="0"/>
        <w:jc w:val="right"/>
        <w:rPr>
          <w:rStyle w:val="s0"/>
          <w:lang w:val="kk-KZ"/>
        </w:rPr>
      </w:pPr>
      <w:r w:rsidRPr="006409BB">
        <w:rPr>
          <w:rStyle w:val="s0"/>
          <w:sz w:val="28"/>
          <w:szCs w:val="28"/>
          <w:lang w:val="kk-KZ"/>
        </w:rPr>
        <w:t>есеп</w:t>
      </w:r>
      <w:r w:rsidRPr="00426967">
        <w:rPr>
          <w:rStyle w:val="s2"/>
          <w:color w:val="auto"/>
          <w:sz w:val="28"/>
          <w:szCs w:val="28"/>
          <w:u w:val="none"/>
          <w:lang w:val="kk-KZ"/>
        </w:rPr>
        <w:t xml:space="preserve"> нысанына</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c"/>
        <w:spacing w:before="0" w:beforeAutospacing="0" w:after="0" w:afterAutospacing="0"/>
        <w:jc w:val="center"/>
        <w:rPr>
          <w:rStyle w:val="s0"/>
          <w:sz w:val="28"/>
          <w:szCs w:val="28"/>
          <w:lang w:val="kk-KZ"/>
        </w:rPr>
      </w:pPr>
      <w:r w:rsidRPr="00496B30">
        <w:rPr>
          <w:rStyle w:val="s1"/>
          <w:b w:val="0"/>
          <w:color w:val="auto"/>
          <w:sz w:val="28"/>
          <w:szCs w:val="28"/>
          <w:lang w:val="kk-KZ"/>
        </w:rPr>
        <w:t xml:space="preserve"> «</w:t>
      </w:r>
      <w:r w:rsidRPr="006409BB">
        <w:rPr>
          <w:rStyle w:val="s0"/>
          <w:sz w:val="28"/>
          <w:szCs w:val="28"/>
          <w:lang w:val="kk-KZ"/>
        </w:rPr>
        <w:t xml:space="preserve">Зейнетақы активтерінің номиналдық кірістілігінің коэффициенттері </w:t>
      </w:r>
    </w:p>
    <w:p w:rsidR="00496B30" w:rsidRDefault="00496B30" w:rsidP="002624CE">
      <w:pPr>
        <w:pStyle w:val="pc"/>
        <w:spacing w:before="0" w:beforeAutospacing="0" w:after="0" w:afterAutospacing="0"/>
        <w:jc w:val="center"/>
        <w:rPr>
          <w:sz w:val="28"/>
          <w:szCs w:val="28"/>
          <w:lang w:val="kk-KZ"/>
        </w:rPr>
      </w:pPr>
      <w:r w:rsidRPr="006409BB">
        <w:rPr>
          <w:rStyle w:val="s0"/>
          <w:sz w:val="28"/>
          <w:szCs w:val="28"/>
          <w:lang w:val="kk-KZ"/>
        </w:rPr>
        <w:t>туралы есеп</w:t>
      </w:r>
      <w:r w:rsidRPr="00496B30">
        <w:rPr>
          <w:rStyle w:val="s1"/>
          <w:b w:val="0"/>
          <w:color w:val="auto"/>
          <w:sz w:val="28"/>
          <w:szCs w:val="28"/>
          <w:lang w:val="kk-KZ"/>
        </w:rPr>
        <w:t xml:space="preserve">»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(индексі:</w:t>
      </w:r>
      <w:r w:rsidRPr="00496B30">
        <w:rPr>
          <w:rStyle w:val="s1"/>
          <w:b w:val="0"/>
          <w:color w:val="auto"/>
          <w:sz w:val="28"/>
          <w:szCs w:val="28"/>
          <w:lang w:val="kk-KZ"/>
        </w:rPr>
        <w:t xml:space="preserve"> 1-RCB_К2</w:t>
      </w:r>
      <w:r w:rsidRPr="006409BB">
        <w:rPr>
          <w:sz w:val="28"/>
          <w:szCs w:val="28"/>
          <w:lang w:val="kk-KZ"/>
        </w:rPr>
        <w: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8"/>
        <w:jc w:val="both"/>
        <w:rPr>
          <w:sz w:val="28"/>
          <w:szCs w:val="28"/>
          <w:lang w:val="kk-KZ"/>
        </w:rPr>
      </w:pPr>
      <w:r w:rsidRPr="006409BB">
        <w:rPr>
          <w:sz w:val="28"/>
          <w:szCs w:val="28"/>
          <w:lang w:val="kk-KZ"/>
        </w:rPr>
        <w:t>1. Осы түсіндірмеде «</w:t>
      </w:r>
      <w:r w:rsidRPr="006409BB">
        <w:rPr>
          <w:rStyle w:val="s0"/>
          <w:sz w:val="28"/>
          <w:szCs w:val="28"/>
          <w:lang w:val="kk-KZ"/>
        </w:rPr>
        <w:t>Зейнетақы активтерінің номиналдық кірістілігінің коэффициенттері туралы есеп</w:t>
      </w:r>
      <w:r w:rsidRPr="006409BB">
        <w:rPr>
          <w:sz w:val="28"/>
          <w:szCs w:val="28"/>
          <w:lang w:val="kk-KZ"/>
        </w:rPr>
        <w:t xml:space="preserve">»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ind w:firstLine="708"/>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8"/>
        <w:jc w:val="both"/>
        <w:rPr>
          <w:color w:val="000000"/>
          <w:sz w:val="28"/>
          <w:szCs w:val="28"/>
          <w:lang w:val="kk-KZ"/>
        </w:rPr>
      </w:pPr>
      <w:r w:rsidRPr="006409BB">
        <w:rPr>
          <w:color w:val="000000"/>
          <w:sz w:val="28"/>
          <w:szCs w:val="28"/>
          <w:lang w:val="kk-KZ"/>
        </w:rPr>
        <w:t xml:space="preserve">3. Нысанды </w:t>
      </w:r>
      <w:r w:rsidRPr="006409BB">
        <w:rPr>
          <w:sz w:val="28"/>
          <w:szCs w:val="28"/>
          <w:lang w:val="kk-KZ"/>
        </w:rPr>
        <w:t>сенімгерлік басқарушы</w:t>
      </w:r>
      <w:r w:rsidRPr="006409BB">
        <w:rPr>
          <w:rStyle w:val="s0"/>
          <w:sz w:val="28"/>
          <w:szCs w:val="28"/>
          <w:lang w:val="kk-KZ"/>
        </w:rPr>
        <w:t xml:space="preserve"> </w:t>
      </w:r>
      <w:r w:rsidRPr="006409BB">
        <w:rPr>
          <w:color w:val="000000"/>
          <w:sz w:val="28"/>
          <w:szCs w:val="28"/>
          <w:lang w:val="kk-KZ"/>
        </w:rPr>
        <w:t xml:space="preserve">ай сайын </w:t>
      </w:r>
      <w:r w:rsidRPr="006409BB">
        <w:rPr>
          <w:sz w:val="28"/>
          <w:szCs w:val="28"/>
          <w:lang w:val="kk-KZ"/>
        </w:rPr>
        <w:t xml:space="preserve">толтырады. </w:t>
      </w:r>
    </w:p>
    <w:p w:rsidR="00496B30" w:rsidRDefault="00496B30" w:rsidP="002624CE">
      <w:pPr>
        <w:ind w:firstLine="708"/>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Pr="00496B30" w:rsidRDefault="00496B30" w:rsidP="002624CE">
      <w:pPr>
        <w:ind w:firstLine="851"/>
        <w:jc w:val="center"/>
        <w:rPr>
          <w:bCs/>
          <w:color w:val="000000"/>
          <w:sz w:val="28"/>
          <w:szCs w:val="28"/>
          <w:lang w:val="kk-KZ"/>
        </w:rPr>
      </w:pPr>
      <w:r w:rsidRPr="00496B30">
        <w:rPr>
          <w:bCs/>
          <w:color w:val="000000"/>
          <w:sz w:val="28"/>
          <w:szCs w:val="28"/>
          <w:lang w:val="kk-KZ"/>
        </w:rPr>
        <w:t> </w:t>
      </w:r>
    </w:p>
    <w:p w:rsidR="00496B30" w:rsidRDefault="00496B30" w:rsidP="002624CE">
      <w:pPr>
        <w:ind w:firstLine="851"/>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8"/>
        <w:rPr>
          <w:sz w:val="28"/>
          <w:szCs w:val="28"/>
          <w:lang w:val="kk-KZ"/>
        </w:rPr>
      </w:pPr>
      <w:r w:rsidRPr="006409BB">
        <w:rPr>
          <w:rStyle w:val="s0"/>
          <w:sz w:val="28"/>
          <w:szCs w:val="28"/>
          <w:lang w:val="kk-KZ"/>
        </w:rPr>
        <w:t>5. 3, 5 және 7-жолдарда номиналдық кірістілік коэффициенті үтірден кейін екі таңбаға дейінгі дәлдікпен көрсетіледі.</w:t>
      </w:r>
    </w:p>
    <w:p w:rsidR="00496B30" w:rsidRDefault="00496B30" w:rsidP="002624CE">
      <w:pPr>
        <w:pStyle w:val="pj"/>
        <w:ind w:firstLine="708"/>
        <w:rPr>
          <w:sz w:val="28"/>
          <w:szCs w:val="28"/>
          <w:lang w:val="kk-KZ"/>
        </w:rPr>
      </w:pPr>
      <w:r w:rsidRPr="006409BB">
        <w:rPr>
          <w:rStyle w:val="s0"/>
          <w:sz w:val="28"/>
          <w:szCs w:val="28"/>
          <w:lang w:val="kk-KZ"/>
        </w:rPr>
        <w:t>6. 1, 2, 4 және 6-жолдара зейнетақы активтерінің бір шартты бірлігінің орташа құны үтірден кейін жеті таңбаға дейінгі дәлдікпен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7.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5</w:t>
      </w:r>
      <w:r>
        <w:rPr>
          <w:rStyle w:val="s0"/>
          <w:sz w:val="28"/>
          <w:szCs w:val="28"/>
          <w:lang w:val="kk-KZ"/>
        </w:rPr>
        <w:t>0</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28-қосымша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 </w:t>
      </w:r>
      <w:r w:rsidRPr="00E87D25">
        <w:rPr>
          <w:rStyle w:val="s2"/>
          <w:color w:val="auto"/>
          <w:sz w:val="28"/>
          <w:szCs w:val="28"/>
          <w:u w:val="none"/>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Клиенттердің бұғатталған (орындалмаған) тапсырмалары туралы есеп</w:t>
      </w:r>
    </w:p>
    <w:p w:rsidR="00496B30" w:rsidRDefault="00496B30" w:rsidP="002624CE">
      <w:pPr>
        <w:pStyle w:val="pc"/>
        <w:spacing w:before="0" w:beforeAutospacing="0" w:after="0" w:afterAutospacing="0"/>
        <w:rPr>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1-CUST_BLOK</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 xml:space="preserve">Ақпаратты ұсынатын тұлғалар тобы: </w:t>
      </w:r>
      <w:r w:rsidRPr="006409BB">
        <w:rPr>
          <w:color w:val="auto"/>
          <w:sz w:val="28"/>
          <w:szCs w:val="28"/>
          <w:lang w:val="kk-KZ"/>
        </w:rPr>
        <w:t>кастодиан</w:t>
      </w:r>
    </w:p>
    <w:p w:rsidR="00496B30" w:rsidRDefault="00496B30" w:rsidP="002624CE">
      <w:pPr>
        <w:pStyle w:val="pj"/>
        <w:ind w:firstLine="709"/>
        <w:rPr>
          <w:rStyle w:val="s0"/>
          <w:color w:val="auto"/>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Клиенттердің бұғатталған (орындалмаған) тапсырмалар</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07"/>
        <w:gridCol w:w="2260"/>
        <w:gridCol w:w="1502"/>
        <w:gridCol w:w="2030"/>
        <w:gridCol w:w="2260"/>
        <w:gridCol w:w="1419"/>
        <w:gridCol w:w="3024"/>
        <w:gridCol w:w="1147"/>
      </w:tblGrid>
      <w:tr w:rsidR="00496B30" w:rsidTr="00496B30">
        <w:trPr>
          <w:jc w:val="center"/>
        </w:trPr>
        <w:tc>
          <w:tcPr>
            <w:tcW w:w="3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Күні</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r"/>
              <w:spacing w:before="0" w:beforeAutospacing="0" w:after="0" w:afterAutospacing="0"/>
              <w:jc w:val="center"/>
              <w:rPr>
                <w:lang w:val="kk-KZ"/>
              </w:rPr>
            </w:pPr>
            <w:r w:rsidRPr="006409BB">
              <w:rPr>
                <w:lang w:val="kk-KZ"/>
              </w:rPr>
              <w:t>Клиенттің атауы</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Активтердің түрі</w:t>
            </w:r>
          </w:p>
        </w:tc>
        <w:tc>
          <w:tcPr>
            <w:tcW w:w="7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Қаржы құралының түрі</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Эммитенттің атауы</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Бағалы қағаздың коды</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Сәйкестендіру нөмірі</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Нарық</w:t>
            </w:r>
          </w:p>
        </w:tc>
      </w:tr>
      <w:tr w:rsidR="00496B30" w:rsidTr="00496B30">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Tr="00496B30">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19"/>
        <w:gridCol w:w="4874"/>
        <w:gridCol w:w="4656"/>
      </w:tblGrid>
      <w:tr w:rsidR="00496B30" w:rsidTr="00496B30">
        <w:trPr>
          <w:jc w:val="center"/>
        </w:trPr>
        <w:tc>
          <w:tcPr>
            <w:tcW w:w="172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Мәміле жасау туралы бұғатталған (орындалмаған) тапсырма түрі</w:t>
            </w:r>
          </w:p>
        </w:tc>
        <w:tc>
          <w:tcPr>
            <w:tcW w:w="167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Мәміле жасау туралы бұғатталған (орындалмаған) тапсырманың көлемі</w:t>
            </w:r>
          </w:p>
        </w:tc>
        <w:tc>
          <w:tcPr>
            <w:tcW w:w="160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 тартуға негіз</w:t>
            </w:r>
          </w:p>
        </w:tc>
      </w:tr>
      <w:tr w:rsidR="00496B30" w:rsidTr="00496B30">
        <w:trPr>
          <w:jc w:val="center"/>
        </w:trPr>
        <w:tc>
          <w:tcPr>
            <w:tcW w:w="172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167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160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r>
    </w:tbl>
    <w:p w:rsidR="00496B30" w:rsidRDefault="00496B30" w:rsidP="002624CE">
      <w:pPr>
        <w:pStyle w:val="pj"/>
        <w:rPr>
          <w:color w:val="auto"/>
          <w:sz w:val="28"/>
          <w:szCs w:val="28"/>
          <w:lang w:val="kk-KZ"/>
        </w:rPr>
      </w:pP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lastRenderedPageBreak/>
        <w:t xml:space="preserve">Клиенттердің бұғатталған </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 xml:space="preserve">(орындалмаған) тапсырмалары </w:t>
      </w:r>
    </w:p>
    <w:p w:rsidR="00496B30" w:rsidRDefault="00496B30" w:rsidP="002624CE">
      <w:pPr>
        <w:pStyle w:val="pc"/>
        <w:spacing w:before="0" w:beforeAutospacing="0" w:after="0" w:afterAutospacing="0"/>
        <w:jc w:val="right"/>
        <w:rPr>
          <w:rStyle w:val="s0"/>
          <w:lang w:val="kk-KZ"/>
        </w:rPr>
      </w:pPr>
      <w:r w:rsidRPr="006409BB">
        <w:rPr>
          <w:rStyle w:val="s0"/>
          <w:sz w:val="28"/>
          <w:szCs w:val="28"/>
          <w:lang w:val="kk-KZ"/>
        </w:rPr>
        <w:t>туралы есеп</w:t>
      </w:r>
      <w:r w:rsidRPr="00426967">
        <w:rPr>
          <w:rStyle w:val="s2"/>
          <w:color w:val="auto"/>
          <w:sz w:val="28"/>
          <w:szCs w:val="28"/>
          <w:u w:val="none"/>
          <w:lang w:val="kk-KZ"/>
        </w:rPr>
        <w:t xml:space="preserve"> нысанына</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Pr="00496B30" w:rsidRDefault="00496B30" w:rsidP="002624CE">
      <w:pPr>
        <w:pStyle w:val="pc"/>
        <w:spacing w:before="0" w:beforeAutospacing="0" w:after="0" w:afterAutospacing="0"/>
        <w:jc w:val="center"/>
        <w:rPr>
          <w:b/>
          <w:sz w:val="28"/>
          <w:szCs w:val="28"/>
          <w:lang w:val="kk-KZ"/>
        </w:rPr>
      </w:pPr>
      <w:r w:rsidRPr="00496B30">
        <w:rPr>
          <w:rStyle w:val="s1"/>
          <w:b w:val="0"/>
          <w:color w:val="auto"/>
          <w:sz w:val="28"/>
          <w:szCs w:val="28"/>
          <w:lang w:val="kk-KZ"/>
        </w:rPr>
        <w:t xml:space="preserve"> «</w:t>
      </w:r>
      <w:r w:rsidRPr="006409BB">
        <w:rPr>
          <w:sz w:val="28"/>
          <w:szCs w:val="28"/>
          <w:lang w:val="kk-KZ"/>
        </w:rPr>
        <w:t>Клиенттердің бұғатталған (орындалмаған) тапсырмалары туралы есеп</w:t>
      </w:r>
      <w:r w:rsidRPr="00496B30">
        <w:rPr>
          <w:rStyle w:val="s1"/>
          <w:b w:val="0"/>
          <w:color w:val="auto"/>
          <w:sz w:val="28"/>
          <w:szCs w:val="28"/>
          <w:lang w:val="kk-KZ"/>
        </w:rPr>
        <w:t xml:space="preserve">»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(индексі:</w:t>
      </w:r>
      <w:r w:rsidRPr="006409BB">
        <w:rPr>
          <w:rStyle w:val="s1"/>
          <w:color w:val="auto"/>
          <w:sz w:val="28"/>
          <w:szCs w:val="28"/>
          <w:lang w:val="kk-KZ"/>
        </w:rPr>
        <w:t xml:space="preserve"> </w:t>
      </w:r>
      <w:r w:rsidRPr="006409BB">
        <w:rPr>
          <w:bCs/>
          <w:color w:val="auto"/>
          <w:sz w:val="28"/>
          <w:szCs w:val="28"/>
          <w:lang w:val="kk-KZ"/>
        </w:rPr>
        <w:t>1-CUST_BLOK</w:t>
      </w:r>
      <w:r w:rsidRPr="006409BB">
        <w:rPr>
          <w:sz w:val="28"/>
          <w:szCs w:val="28"/>
          <w:lang w:val="kk-KZ"/>
        </w:rPr>
        <w:t>, кезеңділігі: тоқсан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
          <w:bCs/>
          <w:color w:val="000000"/>
          <w:sz w:val="28"/>
          <w:szCs w:val="28"/>
          <w:lang w:val="kk-KZ"/>
        </w:rPr>
      </w:pPr>
      <w:r w:rsidRPr="006409BB">
        <w:rPr>
          <w:b/>
          <w:bCs/>
          <w:color w:val="000000"/>
          <w:sz w:val="28"/>
          <w:szCs w:val="28"/>
          <w:lang w:val="kk-KZ"/>
        </w:rPr>
        <w:t> </w:t>
      </w:r>
    </w:p>
    <w:p w:rsidR="00496B30" w:rsidRDefault="00496B30" w:rsidP="002624CE">
      <w:pPr>
        <w:jc w:val="center"/>
        <w:rPr>
          <w:b/>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ind w:firstLine="709"/>
        <w:jc w:val="both"/>
        <w:rPr>
          <w:rStyle w:val="s19"/>
          <w:sz w:val="28"/>
          <w:szCs w:val="28"/>
          <w:lang w:val="kk-KZ"/>
        </w:rPr>
      </w:pPr>
      <w:r w:rsidRPr="006409BB">
        <w:rPr>
          <w:sz w:val="28"/>
          <w:szCs w:val="28"/>
          <w:lang w:val="kk-KZ"/>
        </w:rPr>
        <w:t xml:space="preserve">1. Осы түсіндірмеде «Клиенттердің бұғатталған (орындалмаған) тапсырмалары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3. Нысанды кастодиан тоқсан сайын </w:t>
      </w:r>
      <w:r w:rsidRPr="006409BB">
        <w:rPr>
          <w:sz w:val="28"/>
          <w:szCs w:val="28"/>
          <w:lang w:val="kk-KZ"/>
        </w:rPr>
        <w:t>толтырады. Нысандағы деректер мың теңгемен көрсетіледі.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b/>
          <w:bCs/>
          <w:color w:val="000000"/>
          <w:sz w:val="28"/>
          <w:szCs w:val="28"/>
          <w:lang w:val="kk-KZ"/>
        </w:rPr>
      </w:pP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p w:rsidR="00496B30" w:rsidRDefault="00496B30" w:rsidP="002624CE">
      <w:pPr>
        <w:pStyle w:val="pj"/>
        <w:ind w:firstLine="708"/>
        <w:rPr>
          <w:sz w:val="28"/>
          <w:szCs w:val="28"/>
          <w:lang w:val="kk-KZ"/>
        </w:rPr>
      </w:pPr>
      <w:r w:rsidRPr="006409BB">
        <w:rPr>
          <w:sz w:val="28"/>
          <w:szCs w:val="28"/>
          <w:lang w:val="kk-KZ"/>
        </w:rPr>
        <w:t>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p w:rsidR="00496B30" w:rsidRDefault="00496B30" w:rsidP="002624CE">
      <w:pPr>
        <w:pStyle w:val="pj"/>
        <w:ind w:firstLine="708"/>
        <w:rPr>
          <w:sz w:val="28"/>
          <w:szCs w:val="28"/>
          <w:lang w:val="kk-KZ"/>
        </w:rPr>
      </w:pPr>
      <w:r w:rsidRPr="006409BB">
        <w:rPr>
          <w:sz w:val="28"/>
          <w:szCs w:val="28"/>
          <w:lang w:val="kk-KZ"/>
        </w:rPr>
        <w:t>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p w:rsidR="00496B30" w:rsidRDefault="00496B30" w:rsidP="002624CE">
      <w:pPr>
        <w:pStyle w:val="pj"/>
        <w:ind w:firstLine="708"/>
        <w:rPr>
          <w:sz w:val="28"/>
          <w:szCs w:val="28"/>
          <w:lang w:val="kk-KZ"/>
        </w:rPr>
      </w:pPr>
      <w:r w:rsidRPr="006409BB">
        <w:rPr>
          <w:sz w:val="28"/>
          <w:szCs w:val="28"/>
          <w:lang w:val="kk-KZ"/>
        </w:rPr>
        <w:t xml:space="preserve">8. 9-бағанда мәмілені жасау (сатып алу, сату, репоны ашу және жабу операциялары, банктік салым шартын және басқа мәмілелерді жасау) туралы </w:t>
      </w:r>
      <w:r w:rsidRPr="006409BB">
        <w:rPr>
          <w:sz w:val="28"/>
          <w:szCs w:val="28"/>
          <w:lang w:val="kk-KZ"/>
        </w:rPr>
        <w:lastRenderedPageBreak/>
        <w:t xml:space="preserve">бұғатталған (орындалмаған) тапсырманың түрі көрсетіледі. Репо операциялары бойынша репо операциясының түрі де көрсетіледі: </w:t>
      </w:r>
      <w:r w:rsidRPr="002B21A5">
        <w:rPr>
          <w:sz w:val="28"/>
          <w:szCs w:val="28"/>
          <w:lang w:val="kk-KZ"/>
        </w:rPr>
        <w:t xml:space="preserve">репо немесе </w:t>
      </w:r>
      <w:r w:rsidRPr="006409BB">
        <w:rPr>
          <w:sz w:val="28"/>
          <w:szCs w:val="28"/>
          <w:lang w:val="kk-KZ"/>
        </w:rPr>
        <w:t>«кері репо».</w:t>
      </w:r>
    </w:p>
    <w:p w:rsidR="00496B30" w:rsidRDefault="00496B30" w:rsidP="002624CE">
      <w:pPr>
        <w:pStyle w:val="pj"/>
        <w:ind w:firstLine="708"/>
        <w:rPr>
          <w:color w:val="auto"/>
          <w:sz w:val="28"/>
          <w:szCs w:val="28"/>
          <w:lang w:val="kk-KZ"/>
        </w:rPr>
      </w:pPr>
      <w:r w:rsidRPr="006409BB">
        <w:rPr>
          <w:sz w:val="28"/>
          <w:szCs w:val="28"/>
          <w:lang w:val="kk-KZ"/>
        </w:rPr>
        <w:t>9. 11-бағанда кастодианның мәміле жасау туралы тапсырманы бұғаттау (орындамау) негіздемесі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5</w:t>
      </w:r>
      <w:r>
        <w:rPr>
          <w:rStyle w:val="s0"/>
          <w:sz w:val="28"/>
          <w:szCs w:val="28"/>
          <w:lang w:val="kk-KZ"/>
        </w:rPr>
        <w:t>1</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29-қосымша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 </w:t>
      </w:r>
      <w:r w:rsidRPr="00E87D25">
        <w:rPr>
          <w:rStyle w:val="s2"/>
          <w:color w:val="auto"/>
          <w:sz w:val="28"/>
          <w:szCs w:val="28"/>
          <w:u w:val="none"/>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Кастодиан клиенттерінің саны туралы есеп</w:t>
      </w:r>
    </w:p>
    <w:p w:rsidR="00496B30" w:rsidRDefault="00496B30" w:rsidP="002624CE">
      <w:pPr>
        <w:pStyle w:val="pc"/>
        <w:spacing w:before="0" w:beforeAutospacing="0" w:after="0" w:afterAutospacing="0"/>
        <w:jc w:val="center"/>
        <w:rPr>
          <w:b/>
          <w:sz w:val="28"/>
          <w:szCs w:val="28"/>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1-CUST_CLIENT</w:t>
      </w:r>
    </w:p>
    <w:p w:rsidR="00496B30" w:rsidRDefault="00496B30" w:rsidP="002624CE">
      <w:pPr>
        <w:pStyle w:val="pj"/>
        <w:ind w:firstLine="709"/>
        <w:rPr>
          <w:sz w:val="28"/>
          <w:szCs w:val="28"/>
          <w:lang w:val="kk-KZ"/>
        </w:rPr>
      </w:pPr>
      <w:r w:rsidRPr="006409BB">
        <w:rPr>
          <w:sz w:val="28"/>
          <w:szCs w:val="28"/>
          <w:lang w:val="kk-KZ"/>
        </w:rPr>
        <w:t>Кезеңділігі: тоқсан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 xml:space="preserve">Ақпаратты ұсынатын тұлғалар тобы: </w:t>
      </w:r>
      <w:r w:rsidRPr="006409BB">
        <w:rPr>
          <w:color w:val="auto"/>
          <w:sz w:val="28"/>
          <w:szCs w:val="28"/>
          <w:lang w:val="kk-KZ"/>
        </w:rPr>
        <w:t>кастодиан</w:t>
      </w:r>
    </w:p>
    <w:p w:rsidR="00496B30" w:rsidRDefault="00496B30" w:rsidP="002624CE">
      <w:pPr>
        <w:pStyle w:val="pj"/>
        <w:ind w:firstLine="709"/>
        <w:rPr>
          <w:rStyle w:val="s0"/>
          <w:color w:val="auto"/>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rsidR="00496B30" w:rsidRDefault="00496B30" w:rsidP="002624CE">
      <w:pPr>
        <w:pStyle w:val="pc"/>
        <w:spacing w:before="0" w:beforeAutospacing="0" w:after="0" w:afterAutospacing="0"/>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Кастодиан клиенттерінің саны</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5"/>
        <w:gridCol w:w="1892"/>
        <w:gridCol w:w="1831"/>
        <w:gridCol w:w="5711"/>
        <w:gridCol w:w="1876"/>
        <w:gridCol w:w="1864"/>
      </w:tblGrid>
      <w:tr w:rsidR="00496B30" w:rsidTr="00496B30">
        <w:trPr>
          <w:jc w:val="center"/>
        </w:trPr>
        <w:tc>
          <w:tcPr>
            <w:tcW w:w="350"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w:t>
            </w:r>
          </w:p>
        </w:tc>
        <w:tc>
          <w:tcPr>
            <w:tcW w:w="675"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Клиенттің атауы</w:t>
            </w:r>
          </w:p>
        </w:tc>
        <w:tc>
          <w:tcPr>
            <w:tcW w:w="654"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Резиденттік белгісі</w:t>
            </w:r>
          </w:p>
        </w:tc>
        <w:tc>
          <w:tcPr>
            <w:tcW w:w="3321" w:type="pct"/>
            <w:gridSpan w:val="3"/>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Клиенттердің саны</w:t>
            </w:r>
          </w:p>
        </w:tc>
      </w:tr>
      <w:tr w:rsidR="00496B30" w:rsidTr="00496B30">
        <w:trPr>
          <w:jc w:val="center"/>
        </w:trPr>
        <w:tc>
          <w:tcPr>
            <w:tcW w:w="0" w:type="auto"/>
            <w:vMerge/>
            <w:shd w:val="clear" w:color="auto" w:fill="auto"/>
            <w:vAlign w:val="center"/>
            <w:hideMark/>
          </w:tcPr>
          <w:p w:rsidR="00496B30" w:rsidRDefault="00496B30" w:rsidP="002624CE">
            <w:pPr>
              <w:jc w:val="center"/>
              <w:rPr>
                <w:sz w:val="28"/>
                <w:szCs w:val="28"/>
                <w:lang w:val="kk-KZ"/>
              </w:rPr>
            </w:pPr>
          </w:p>
        </w:tc>
        <w:tc>
          <w:tcPr>
            <w:tcW w:w="675" w:type="pct"/>
            <w:vMerge/>
            <w:shd w:val="clear" w:color="auto" w:fill="auto"/>
            <w:vAlign w:val="center"/>
            <w:hideMark/>
          </w:tcPr>
          <w:p w:rsidR="00496B30" w:rsidRDefault="00496B30" w:rsidP="002624CE">
            <w:pPr>
              <w:jc w:val="center"/>
              <w:rPr>
                <w:lang w:val="kk-KZ"/>
              </w:rPr>
            </w:pPr>
          </w:p>
        </w:tc>
        <w:tc>
          <w:tcPr>
            <w:tcW w:w="0" w:type="auto"/>
            <w:vMerge/>
            <w:shd w:val="clear" w:color="auto" w:fill="auto"/>
            <w:vAlign w:val="center"/>
            <w:hideMark/>
          </w:tcPr>
          <w:p w:rsidR="00496B30" w:rsidRDefault="00496B30" w:rsidP="002624CE">
            <w:pPr>
              <w:jc w:val="center"/>
              <w:rPr>
                <w:lang w:val="kk-KZ"/>
              </w:rPr>
            </w:pPr>
          </w:p>
        </w:tc>
        <w:tc>
          <w:tcPr>
            <w:tcW w:w="1987"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Қаржы нарығын және қаржы ұйымдарын реттеу, бақылау және қадағалау бойынша</w:t>
            </w:r>
            <w:r w:rsidRPr="006409BB">
              <w:rPr>
                <w:lang w:val="kk-KZ"/>
              </w:rPr>
              <w:t xml:space="preserve"> уәкілетті органның лицензиясына сәйкес жүзеге асырылатын қызмет түрін көрсете отырып қаржы нарығының лицензиаттарының</w:t>
            </w:r>
          </w:p>
        </w:tc>
        <w:tc>
          <w:tcPr>
            <w:tcW w:w="669"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заңды тұлғалардың</w:t>
            </w:r>
          </w:p>
        </w:tc>
        <w:tc>
          <w:tcPr>
            <w:tcW w:w="665"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жеке тұлғалардың</w:t>
            </w:r>
          </w:p>
        </w:tc>
      </w:tr>
      <w:tr w:rsidR="00496B30" w:rsidTr="00496B30">
        <w:trPr>
          <w:jc w:val="center"/>
        </w:trPr>
        <w:tc>
          <w:tcPr>
            <w:tcW w:w="350"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675"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5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1987"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669"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665"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r>
      <w:tr w:rsidR="00496B30" w:rsidTr="00496B30">
        <w:trPr>
          <w:jc w:val="center"/>
        </w:trPr>
        <w:tc>
          <w:tcPr>
            <w:tcW w:w="350"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675" w:type="pct"/>
            <w:shd w:val="clear" w:color="auto" w:fill="auto"/>
            <w:tcMar>
              <w:top w:w="0" w:type="dxa"/>
              <w:left w:w="108" w:type="dxa"/>
              <w:bottom w:w="0" w:type="dxa"/>
              <w:right w:w="108" w:type="dxa"/>
            </w:tcMar>
            <w:hideMark/>
          </w:tcPr>
          <w:p w:rsidR="00496B30" w:rsidRDefault="00496B30" w:rsidP="002624CE">
            <w:pPr>
              <w:rPr>
                <w:lang w:val="kk-KZ"/>
              </w:rPr>
            </w:pPr>
          </w:p>
        </w:tc>
        <w:tc>
          <w:tcPr>
            <w:tcW w:w="654" w:type="pct"/>
            <w:shd w:val="clear" w:color="auto" w:fill="auto"/>
            <w:tcMar>
              <w:top w:w="0" w:type="dxa"/>
              <w:left w:w="108" w:type="dxa"/>
              <w:bottom w:w="0" w:type="dxa"/>
              <w:right w:w="108" w:type="dxa"/>
            </w:tcMar>
            <w:hideMark/>
          </w:tcPr>
          <w:p w:rsidR="00496B30" w:rsidRDefault="00496B30" w:rsidP="002624CE">
            <w:pPr>
              <w:rPr>
                <w:lang w:val="kk-KZ"/>
              </w:rPr>
            </w:pPr>
          </w:p>
        </w:tc>
        <w:tc>
          <w:tcPr>
            <w:tcW w:w="1987" w:type="pct"/>
            <w:shd w:val="clear" w:color="auto" w:fill="auto"/>
            <w:tcMar>
              <w:top w:w="0" w:type="dxa"/>
              <w:left w:w="108" w:type="dxa"/>
              <w:bottom w:w="0" w:type="dxa"/>
              <w:right w:w="108" w:type="dxa"/>
            </w:tcMar>
            <w:hideMark/>
          </w:tcPr>
          <w:p w:rsidR="00496B30" w:rsidRDefault="00496B30" w:rsidP="002624CE">
            <w:pPr>
              <w:rPr>
                <w:lang w:val="kk-KZ"/>
              </w:rPr>
            </w:pPr>
          </w:p>
        </w:tc>
        <w:tc>
          <w:tcPr>
            <w:tcW w:w="669" w:type="pct"/>
            <w:shd w:val="clear" w:color="auto" w:fill="auto"/>
            <w:tcMar>
              <w:top w:w="0" w:type="dxa"/>
              <w:left w:w="108" w:type="dxa"/>
              <w:bottom w:w="0" w:type="dxa"/>
              <w:right w:w="108" w:type="dxa"/>
            </w:tcMar>
            <w:hideMark/>
          </w:tcPr>
          <w:p w:rsidR="00496B30" w:rsidRDefault="00496B30" w:rsidP="002624CE">
            <w:pPr>
              <w:rPr>
                <w:lang w:val="kk-KZ"/>
              </w:rPr>
            </w:pPr>
          </w:p>
        </w:tc>
        <w:tc>
          <w:tcPr>
            <w:tcW w:w="665" w:type="pct"/>
            <w:shd w:val="clear" w:color="auto" w:fill="auto"/>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350"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Жиынтығы</w:t>
            </w:r>
          </w:p>
        </w:tc>
        <w:tc>
          <w:tcPr>
            <w:tcW w:w="675"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65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X</w:t>
            </w:r>
          </w:p>
        </w:tc>
        <w:tc>
          <w:tcPr>
            <w:tcW w:w="1987"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669"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665" w:type="pct"/>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lastRenderedPageBreak/>
        <w:t xml:space="preserve">Кастодиан клиенттерінің саны </w:t>
      </w:r>
    </w:p>
    <w:p w:rsidR="00496B30" w:rsidRDefault="00496B30" w:rsidP="002624CE">
      <w:pPr>
        <w:pStyle w:val="pc"/>
        <w:spacing w:before="0" w:beforeAutospacing="0" w:after="0" w:afterAutospacing="0"/>
        <w:jc w:val="right"/>
        <w:rPr>
          <w:rStyle w:val="s0"/>
          <w:lang w:val="kk-KZ"/>
        </w:rPr>
      </w:pPr>
      <w:r w:rsidRPr="006409BB">
        <w:rPr>
          <w:rStyle w:val="s0"/>
          <w:sz w:val="28"/>
          <w:szCs w:val="28"/>
          <w:lang w:val="kk-KZ"/>
        </w:rPr>
        <w:t>туралы есеп</w:t>
      </w:r>
      <w:r w:rsidRPr="00426967">
        <w:rPr>
          <w:rStyle w:val="s2"/>
          <w:color w:val="auto"/>
          <w:sz w:val="28"/>
          <w:szCs w:val="28"/>
          <w:u w:val="none"/>
          <w:lang w:val="kk-KZ"/>
        </w:rPr>
        <w:t xml:space="preserve"> нысанына</w:t>
      </w:r>
    </w:p>
    <w:p w:rsidR="00496B30" w:rsidRDefault="00496B30" w:rsidP="002624CE">
      <w:pPr>
        <w:pStyle w:val="pc"/>
        <w:spacing w:before="0" w:beforeAutospacing="0" w:after="0" w:afterAutospacing="0"/>
        <w:jc w:val="right"/>
        <w:rPr>
          <w:sz w:val="28"/>
          <w:szCs w:val="28"/>
          <w:lang w:val="kk-KZ"/>
        </w:rPr>
      </w:pPr>
      <w:r w:rsidRPr="006409BB">
        <w:rPr>
          <w:sz w:val="28"/>
          <w:szCs w:val="28"/>
          <w:lang w:val="kk-KZ"/>
        </w:rPr>
        <w:t>қосымша</w:t>
      </w: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496B30">
        <w:rPr>
          <w:rStyle w:val="s1"/>
          <w:b w:val="0"/>
          <w:color w:val="auto"/>
          <w:sz w:val="28"/>
          <w:szCs w:val="28"/>
          <w:lang w:val="kk-KZ"/>
        </w:rPr>
        <w:t xml:space="preserve"> «</w:t>
      </w:r>
      <w:r w:rsidRPr="006409BB">
        <w:rPr>
          <w:sz w:val="28"/>
          <w:szCs w:val="28"/>
          <w:lang w:val="kk-KZ"/>
        </w:rPr>
        <w:t>Кастодиан клиенттерінің саны туралы есеп</w:t>
      </w:r>
      <w:r w:rsidRPr="00496B30">
        <w:rPr>
          <w:rStyle w:val="s1"/>
          <w:b w:val="0"/>
          <w:color w:val="auto"/>
          <w:sz w:val="28"/>
          <w:szCs w:val="28"/>
          <w:lang w:val="kk-KZ"/>
        </w:rPr>
        <w:t xml:space="preserve">»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(индексі:</w:t>
      </w:r>
      <w:r w:rsidRPr="006409BB">
        <w:rPr>
          <w:rStyle w:val="s1"/>
          <w:color w:val="auto"/>
          <w:sz w:val="28"/>
          <w:szCs w:val="28"/>
          <w:lang w:val="kk-KZ"/>
        </w:rPr>
        <w:t xml:space="preserve"> </w:t>
      </w:r>
      <w:r w:rsidRPr="006409BB">
        <w:rPr>
          <w:bCs/>
          <w:color w:val="auto"/>
          <w:sz w:val="28"/>
          <w:szCs w:val="28"/>
          <w:lang w:val="kk-KZ"/>
        </w:rPr>
        <w:t>1-CUST_CLIENT</w:t>
      </w:r>
      <w:r w:rsidRPr="006409BB">
        <w:rPr>
          <w:sz w:val="28"/>
          <w:szCs w:val="28"/>
          <w:lang w:val="kk-KZ"/>
        </w:rPr>
        <w:t>, кезеңділігі: тоқсан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
          <w:bCs/>
          <w:color w:val="000000"/>
          <w:sz w:val="28"/>
          <w:szCs w:val="28"/>
          <w:lang w:val="kk-KZ"/>
        </w:rPr>
      </w:pPr>
      <w:r w:rsidRPr="006409BB">
        <w:rPr>
          <w:b/>
          <w:bCs/>
          <w:color w:val="000000"/>
          <w:sz w:val="28"/>
          <w:szCs w:val="28"/>
          <w:lang w:val="kk-KZ"/>
        </w:rPr>
        <w:t> </w:t>
      </w:r>
    </w:p>
    <w:p w:rsidR="00496B30" w:rsidRDefault="00496B30" w:rsidP="002624CE">
      <w:pPr>
        <w:jc w:val="center"/>
        <w:rPr>
          <w:b/>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ind w:firstLine="709"/>
        <w:jc w:val="both"/>
        <w:rPr>
          <w:rStyle w:val="s19"/>
          <w:sz w:val="28"/>
          <w:szCs w:val="28"/>
          <w:lang w:val="kk-KZ"/>
        </w:rPr>
      </w:pPr>
      <w:r w:rsidRPr="006409BB">
        <w:rPr>
          <w:sz w:val="28"/>
          <w:szCs w:val="28"/>
          <w:lang w:val="kk-KZ"/>
        </w:rPr>
        <w:t xml:space="preserve">1. Осы түсіндірмеде «Кастодиан клиенттерінің саны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Pr>
          <w:sz w:val="28"/>
          <w:szCs w:val="28"/>
          <w:lang w:val="kk-KZ"/>
        </w:rPr>
        <w:br/>
      </w:r>
      <w:r w:rsidRPr="006409BB">
        <w:rPr>
          <w:sz w:val="28"/>
          <w:szCs w:val="28"/>
          <w:lang w:val="kk-KZ"/>
        </w:rPr>
        <w:t>16-бабы 3-тармағының 2) тармақшасына сәйкес әзірленді.</w:t>
      </w:r>
    </w:p>
    <w:p w:rsidR="00496B30" w:rsidRDefault="00496B30" w:rsidP="002624CE">
      <w:pPr>
        <w:ind w:firstLine="709"/>
        <w:jc w:val="both"/>
        <w:rPr>
          <w:color w:val="000000"/>
          <w:sz w:val="28"/>
          <w:szCs w:val="28"/>
          <w:lang w:val="kk-KZ"/>
        </w:rPr>
      </w:pPr>
      <w:r w:rsidRPr="006409BB">
        <w:rPr>
          <w:color w:val="000000"/>
          <w:sz w:val="28"/>
          <w:szCs w:val="28"/>
          <w:lang w:val="kk-KZ"/>
        </w:rPr>
        <w:t xml:space="preserve">3. Нысанды кастодиан тоқсан сайын </w:t>
      </w:r>
      <w:r w:rsidRPr="006409BB">
        <w:rPr>
          <w:sz w:val="28"/>
          <w:szCs w:val="28"/>
          <w:lang w:val="kk-KZ"/>
        </w:rPr>
        <w:t xml:space="preserve">толтырады. </w:t>
      </w:r>
    </w:p>
    <w:p w:rsidR="00496B30" w:rsidRDefault="00496B30" w:rsidP="002624CE">
      <w:pPr>
        <w:ind w:firstLine="709"/>
        <w:jc w:val="both"/>
        <w:rPr>
          <w:rStyle w:val="s19"/>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both"/>
        <w:rPr>
          <w:color w:val="000000"/>
          <w:sz w:val="28"/>
          <w:szCs w:val="28"/>
          <w:lang w:val="kk-KZ"/>
        </w:rPr>
      </w:pPr>
    </w:p>
    <w:p w:rsidR="00496B30" w:rsidRDefault="00496B30" w:rsidP="002624CE">
      <w:pPr>
        <w:ind w:firstLine="851"/>
        <w:jc w:val="center"/>
        <w:rPr>
          <w:color w:val="000000"/>
          <w:sz w:val="28"/>
          <w:szCs w:val="28"/>
          <w:lang w:val="kk-KZ"/>
        </w:rPr>
      </w:pPr>
      <w:r w:rsidRPr="006409BB">
        <w:rPr>
          <w:b/>
          <w:bCs/>
          <w:color w:val="000000"/>
          <w:sz w:val="28"/>
          <w:szCs w:val="28"/>
          <w:lang w:val="kk-KZ"/>
        </w:rPr>
        <w:t> </w:t>
      </w:r>
    </w:p>
    <w:p w:rsidR="00496B30" w:rsidRDefault="00496B30" w:rsidP="002624CE">
      <w:pPr>
        <w:jc w:val="center"/>
        <w:rPr>
          <w:color w:val="000000"/>
          <w:sz w:val="28"/>
          <w:szCs w:val="28"/>
          <w:lang w:val="kk-KZ"/>
        </w:rPr>
      </w:pPr>
      <w:r w:rsidRPr="006409BB">
        <w:rPr>
          <w:bCs/>
          <w:color w:val="000000"/>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5. 2-бағанда кастодианның клиенттері болып табылатын жеке тұлғаның тегі, аты және әкесінің аты (бар болса) және заңды тұлғаның атауы көрсетіледі.</w:t>
      </w:r>
    </w:p>
    <w:p w:rsidR="00496B30" w:rsidRDefault="00496B30" w:rsidP="002624CE">
      <w:pPr>
        <w:pStyle w:val="pj"/>
        <w:ind w:firstLine="709"/>
        <w:rPr>
          <w:sz w:val="28"/>
          <w:szCs w:val="28"/>
          <w:lang w:val="kk-KZ"/>
        </w:rPr>
      </w:pPr>
      <w:r w:rsidRPr="006409BB">
        <w:rPr>
          <w:sz w:val="28"/>
          <w:szCs w:val="28"/>
          <w:lang w:val="kk-KZ"/>
        </w:rPr>
        <w:t>6. 3-бағанда кастодиан клиентінің резиденттік белгісі (резидент немесе бейрезидент) көрсетіледі.</w:t>
      </w:r>
    </w:p>
    <w:p w:rsidR="00496B30" w:rsidRDefault="00496B30" w:rsidP="002624CE">
      <w:pPr>
        <w:pStyle w:val="pj"/>
        <w:ind w:firstLine="709"/>
        <w:rPr>
          <w:sz w:val="28"/>
          <w:szCs w:val="28"/>
          <w:lang w:val="kk-KZ"/>
        </w:rPr>
      </w:pPr>
      <w:r w:rsidRPr="006409BB">
        <w:rPr>
          <w:sz w:val="28"/>
          <w:szCs w:val="28"/>
          <w:lang w:val="kk-KZ"/>
        </w:rPr>
        <w:t>7. 4, 5 және 6-бағандарда тиісті баған бойынша «1» деген цифр көрсетіледі және «Жиынтығы» деген жолда жинақталады.</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xml:space="preserve">8.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bookmarkStart w:id="41" w:name="sub1008255308"/>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5</w:t>
      </w:r>
      <w:r>
        <w:rPr>
          <w:rStyle w:val="s0"/>
          <w:sz w:val="28"/>
          <w:szCs w:val="28"/>
          <w:lang w:val="kk-KZ"/>
        </w:rPr>
        <w:t>2</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30-қосымша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деректердің нысаны </w:t>
      </w:r>
      <w:r w:rsidRPr="00E87D25">
        <w:rPr>
          <w:rStyle w:val="s2"/>
          <w:color w:val="auto"/>
          <w:sz w:val="28"/>
          <w:szCs w:val="28"/>
          <w:u w:val="none"/>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Ұлттық валютадағы инвестициялық шот бойынша зейнетақы активтерінің қозғалысы туралы есеп</w:t>
      </w:r>
    </w:p>
    <w:p w:rsidR="00496B30" w:rsidRDefault="00496B30" w:rsidP="002624CE">
      <w:pPr>
        <w:pStyle w:val="pc"/>
        <w:spacing w:before="0" w:beforeAutospacing="0" w:after="0" w:afterAutospacing="0"/>
        <w:jc w:val="center"/>
        <w:rPr>
          <w:lang w:val="kk-KZ"/>
        </w:rPr>
      </w:pP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1-CUST_PA_KZT</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 xml:space="preserve">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w:t>
      </w:r>
      <w:r w:rsidRPr="006409BB">
        <w:rPr>
          <w:color w:val="auto"/>
          <w:sz w:val="28"/>
          <w:szCs w:val="28"/>
          <w:lang w:val="kk-KZ"/>
        </w:rPr>
        <w:t>кастодиан</w:t>
      </w:r>
    </w:p>
    <w:p w:rsidR="00496B30" w:rsidRDefault="00496B30" w:rsidP="002624CE">
      <w:pPr>
        <w:pStyle w:val="pj"/>
        <w:ind w:firstLine="709"/>
        <w:rPr>
          <w:rStyle w:val="s0"/>
          <w:color w:val="auto"/>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r w:rsidRPr="006409BB">
        <w:rPr>
          <w:rStyle w:val="s0"/>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Ұлттық валютадағы инвестициялық шот бойынша зейнетақы активтерінің қозғалысы</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(шоттың нөмірі)</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____________________________________________________________________________________________________</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w:t>
      </w:r>
      <w:r w:rsidRPr="006409BB">
        <w:rPr>
          <w:sz w:val="28"/>
          <w:szCs w:val="28"/>
          <w:lang w:val="kk-KZ"/>
        </w:rPr>
        <w:t xml:space="preserve">ерікті жинақтаушы зейнетақы қорының немесе инвестициялық портфельді басқарушының </w:t>
      </w:r>
      <w:r w:rsidRPr="006409BB">
        <w:rPr>
          <w:color w:val="auto"/>
          <w:sz w:val="28"/>
          <w:szCs w:val="28"/>
          <w:lang w:val="kk-KZ"/>
        </w:rPr>
        <w:t>атауы)</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jc w:val="right"/>
        <w:rPr>
          <w:color w:val="auto"/>
          <w:sz w:val="28"/>
          <w:szCs w:val="28"/>
          <w:lang w:val="kk-KZ"/>
        </w:rPr>
      </w:pPr>
      <w:r w:rsidRPr="00461000">
        <w:rPr>
          <w:color w:val="auto"/>
          <w:sz w:val="28"/>
          <w:szCs w:val="28"/>
          <w:lang w:val="kk-KZ"/>
        </w:rPr>
        <w:t xml:space="preserve"> (</w:t>
      </w:r>
      <w:r w:rsidRPr="00774B09">
        <w:rPr>
          <w:sz w:val="28"/>
          <w:szCs w:val="28"/>
          <w:lang w:val="kk-KZ"/>
        </w:rPr>
        <w:t>теңгемен</w:t>
      </w:r>
      <w:r w:rsidRPr="00461000">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77"/>
        <w:gridCol w:w="1368"/>
        <w:gridCol w:w="1123"/>
        <w:gridCol w:w="2569"/>
        <w:gridCol w:w="1123"/>
        <w:gridCol w:w="2869"/>
        <w:gridCol w:w="2401"/>
        <w:gridCol w:w="2019"/>
      </w:tblGrid>
      <w:tr w:rsidR="00496B30" w:rsidTr="00496B30">
        <w:trPr>
          <w:jc w:val="center"/>
        </w:trPr>
        <w:tc>
          <w:tcPr>
            <w:tcW w:w="3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Күні</w:t>
            </w:r>
          </w:p>
        </w:tc>
        <w:tc>
          <w:tcPr>
            <w:tcW w:w="4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Күн басындағы қалдығы</w:t>
            </w:r>
          </w:p>
        </w:tc>
        <w:tc>
          <w:tcPr>
            <w:tcW w:w="416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lang w:val="kk-KZ"/>
              </w:rPr>
              <w:t>Түсімдер</w:t>
            </w:r>
          </w:p>
        </w:tc>
      </w:tr>
      <w:tr w:rsidR="00496B30" w:rsidRP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12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зейнетақы қорларынан аударымдар</w:t>
            </w:r>
          </w:p>
        </w:tc>
        <w:tc>
          <w:tcPr>
            <w:tcW w:w="13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Ерікті зейнетақы жарналары</w:t>
            </w:r>
          </w:p>
        </w:tc>
        <w:tc>
          <w:tcPr>
            <w:tcW w:w="8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Бағалы қағаздар бойынша алынған дивидендтер мен сыйақы</w:t>
            </w:r>
          </w:p>
        </w:tc>
        <w:tc>
          <w:tcPr>
            <w:tcW w:w="6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Бағалы қағаздарды сатудан және өтеуден түскен түсімдер</w:t>
            </w:r>
          </w:p>
        </w:tc>
      </w:tr>
      <w:tr w:rsidR="00496B30" w:rsidRP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Барлығы</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оның ішінде, жеке зейнетақы шоттарына бөлінгендер</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Барлығы</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оның ішінде, жеке зейнетақы шоттарына бөлінгендер</w:t>
            </w: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r>
      <w:tr w:rsidR="00496B30" w:rsidTr="00496B30">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3</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4</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5</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6</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8</w:t>
            </w:r>
          </w:p>
        </w:tc>
      </w:tr>
      <w:tr w:rsidR="00496B30" w:rsidTr="00496B30">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sz w:val="28"/>
                <w:szCs w:val="28"/>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кестенің жалғасы:</w:t>
      </w:r>
    </w:p>
    <w:p w:rsidR="00496B30" w:rsidRDefault="00496B30" w:rsidP="002624CE">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34"/>
        <w:gridCol w:w="2278"/>
        <w:gridCol w:w="1810"/>
        <w:gridCol w:w="1790"/>
        <w:gridCol w:w="1918"/>
        <w:gridCol w:w="1871"/>
        <w:gridCol w:w="1862"/>
        <w:gridCol w:w="1886"/>
      </w:tblGrid>
      <w:tr w:rsidR="00496B30" w:rsidTr="00496B30">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Түсімдер</w:t>
            </w:r>
          </w:p>
        </w:tc>
      </w:tr>
      <w:tr w:rsidR="00496B30" w:rsidTr="00496B30">
        <w:trPr>
          <w:jc w:val="center"/>
        </w:trPr>
        <w:tc>
          <w:tcPr>
            <w:tcW w:w="11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Екінші деңгейдегі банктердегі салымдар бойынша қайтару сомасы</w:t>
            </w:r>
          </w:p>
        </w:tc>
        <w:tc>
          <w:tcPr>
            <w:tcW w:w="6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Зейнетақы төлемдерінің шотынан қайтарулар</w:t>
            </w:r>
          </w:p>
        </w:tc>
        <w:tc>
          <w:tcPr>
            <w:tcW w:w="6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Алынған өсімпұлдар/</w:t>
            </w:r>
          </w:p>
          <w:p w:rsidR="00496B30" w:rsidRDefault="00496B30" w:rsidP="002624CE">
            <w:pPr>
              <w:pStyle w:val="pc"/>
              <w:spacing w:before="0" w:beforeAutospacing="0" w:after="0" w:afterAutospacing="0"/>
              <w:jc w:val="center"/>
              <w:rPr>
                <w:lang w:val="kk-KZ"/>
              </w:rPr>
            </w:pPr>
            <w:r w:rsidRPr="006409BB">
              <w:rPr>
                <w:lang w:val="kk-KZ"/>
              </w:rPr>
              <w:t>айыппұлдар</w:t>
            </w:r>
          </w:p>
        </w:tc>
        <w:tc>
          <w:tcPr>
            <w:tcW w:w="6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Шетел валютасын сатудан түскен түсімдер</w:t>
            </w:r>
          </w:p>
        </w:tc>
        <w:tc>
          <w:tcPr>
            <w:tcW w:w="6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Қате есептелген сомалар</w:t>
            </w:r>
          </w:p>
        </w:tc>
        <w:tc>
          <w:tcPr>
            <w:tcW w:w="6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да түсімдер</w:t>
            </w:r>
          </w:p>
        </w:tc>
        <w:tc>
          <w:tcPr>
            <w:tcW w:w="6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Түсімдердің барлығы</w:t>
            </w:r>
          </w:p>
        </w:tc>
      </w:tr>
      <w:tr w:rsidR="00496B30" w:rsidRPr="00496B30" w:rsidTr="00496B30">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Салым сомасы</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Салымдар бойынша алынған сыйақы (мүдде) сомасы</w:t>
            </w: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r>
      <w:tr w:rsidR="00496B30" w:rsidTr="00496B30">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9</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16</w:t>
            </w:r>
          </w:p>
        </w:tc>
      </w:tr>
    </w:tbl>
    <w:p w:rsidR="00496B30" w:rsidRDefault="00496B30" w:rsidP="002624CE">
      <w:pPr>
        <w:pStyle w:val="pj"/>
        <w:rPr>
          <w:color w:val="auto"/>
          <w:sz w:val="28"/>
          <w:szCs w:val="28"/>
          <w:lang w:val="kk-KZ"/>
        </w:rPr>
      </w:pPr>
      <w:r w:rsidRPr="006409BB">
        <w:rPr>
          <w:color w:val="auto"/>
          <w:sz w:val="28"/>
          <w:szCs w:val="28"/>
          <w:lang w:val="kk-KZ"/>
        </w:rPr>
        <w:lastRenderedPageBreak/>
        <w:t> </w:t>
      </w:r>
    </w:p>
    <w:p w:rsidR="00496B30" w:rsidRDefault="00496B30" w:rsidP="002624CE">
      <w:pPr>
        <w:pStyle w:val="pj"/>
        <w:ind w:firstLine="709"/>
        <w:rPr>
          <w:color w:val="auto"/>
          <w:sz w:val="28"/>
          <w:szCs w:val="28"/>
          <w:lang w:val="kk-KZ"/>
        </w:rPr>
      </w:pPr>
      <w:r w:rsidRPr="006409BB">
        <w:rPr>
          <w:sz w:val="28"/>
          <w:szCs w:val="28"/>
          <w:lang w:val="kk-KZ"/>
        </w:rPr>
        <w:t>кестенің жалғасы:</w:t>
      </w:r>
    </w:p>
    <w:p w:rsidR="00496B30" w:rsidRDefault="00496B30" w:rsidP="002624CE">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21"/>
        <w:gridCol w:w="1530"/>
        <w:gridCol w:w="1453"/>
        <w:gridCol w:w="1548"/>
        <w:gridCol w:w="2080"/>
        <w:gridCol w:w="1331"/>
        <w:gridCol w:w="1421"/>
        <w:gridCol w:w="1260"/>
        <w:gridCol w:w="1156"/>
        <w:gridCol w:w="1349"/>
      </w:tblGrid>
      <w:tr w:rsidR="00496B30" w:rsidTr="00496B30">
        <w:trPr>
          <w:jc w:val="center"/>
        </w:trPr>
        <w:tc>
          <w:tcPr>
            <w:tcW w:w="4547"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lang w:val="kk-KZ"/>
              </w:rPr>
              <w:t>Шығынға жазулар</w:t>
            </w:r>
          </w:p>
        </w:tc>
        <w:tc>
          <w:tcPr>
            <w:tcW w:w="4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lang w:val="kk-KZ"/>
              </w:rPr>
              <w:t>Күннің соңындағы қалдық ((2)+(16)-(25))</w:t>
            </w:r>
          </w:p>
        </w:tc>
      </w:tr>
      <w:tr w:rsidR="00496B30" w:rsidTr="00496B30">
        <w:trPr>
          <w:jc w:val="center"/>
        </w:trPr>
        <w:tc>
          <w:tcPr>
            <w:tcW w:w="4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Бағалы қағаздарды сатып алу шығыстары</w:t>
            </w:r>
          </w:p>
        </w:tc>
        <w:tc>
          <w:tcPr>
            <w:tcW w:w="5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Банктерге салымды орналастыру</w:t>
            </w:r>
          </w:p>
        </w:tc>
        <w:tc>
          <w:tcPr>
            <w:tcW w:w="4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Зейнетақы төлемдері шотына аударымдар</w:t>
            </w:r>
          </w:p>
        </w:tc>
        <w:tc>
          <w:tcPr>
            <w:tcW w:w="13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lang w:val="kk-KZ"/>
              </w:rPr>
              <w:t>Комиссиялық сыйақы</w:t>
            </w:r>
          </w:p>
        </w:tc>
        <w:tc>
          <w:tcPr>
            <w:tcW w:w="4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Қате есептелген сомаларды қайтару</w:t>
            </w:r>
          </w:p>
        </w:tc>
        <w:tc>
          <w:tcPr>
            <w:tcW w:w="47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Шетел валютасын сатып алу шығыстары</w:t>
            </w:r>
          </w:p>
        </w:tc>
        <w:tc>
          <w:tcPr>
            <w:tcW w:w="4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Басқа да шығыстар</w:t>
            </w:r>
          </w:p>
        </w:tc>
        <w:tc>
          <w:tcPr>
            <w:tcW w:w="3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Барлық шығынға жазу</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r>
      <w:tr w:rsidR="00496B30" w:rsidTr="00496B30">
        <w:trPr>
          <w:jc w:val="center"/>
        </w:trPr>
        <w:tc>
          <w:tcPr>
            <w:tcW w:w="0" w:type="auto"/>
            <w:vMerge/>
            <w:tcBorders>
              <w:top w:val="nil"/>
              <w:left w:val="single" w:sz="8" w:space="0" w:color="auto"/>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зейнет ақы активтерінен</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lang w:val="kk-KZ"/>
              </w:rPr>
            </w:pPr>
            <w:r w:rsidRPr="006409BB">
              <w:rPr>
                <w:lang w:val="kk-KZ"/>
              </w:rPr>
              <w:t>Инвестициялық кірістен</w:t>
            </w: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sz w:val="28"/>
                <w:szCs w:val="28"/>
                <w:lang w:val="kk-KZ"/>
              </w:rPr>
            </w:pPr>
          </w:p>
        </w:tc>
      </w:tr>
      <w:tr w:rsidR="00496B30" w:rsidTr="00496B30">
        <w:trPr>
          <w:jc w:val="center"/>
        </w:trPr>
        <w:tc>
          <w:tcPr>
            <w:tcW w:w="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18</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19</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21</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22</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23</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24</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25</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26</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jc w:val="both"/>
        <w:textAlignment w:val="baseline"/>
        <w:rPr>
          <w:bCs/>
          <w:sz w:val="28"/>
          <w:szCs w:val="28"/>
          <w:lang w:val="kk-KZ"/>
        </w:rPr>
      </w:pPr>
      <w:r w:rsidRPr="006409BB">
        <w:rPr>
          <w:sz w:val="28"/>
          <w:szCs w:val="28"/>
          <w:lang w:val="kk-KZ"/>
        </w:rPr>
        <w:t xml:space="preserve">Күні 20__жылғы «______» ______________ </w:t>
      </w: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bookmarkEnd w:id="41"/>
    <w:p w:rsidR="00496B30" w:rsidRDefault="00496B30" w:rsidP="002624CE">
      <w:pPr>
        <w:pStyle w:val="pr"/>
        <w:spacing w:before="0" w:beforeAutospacing="0" w:after="0" w:afterAutospacing="0"/>
        <w:jc w:val="right"/>
        <w:rPr>
          <w:sz w:val="28"/>
          <w:szCs w:val="28"/>
          <w:lang w:val="kk-KZ"/>
        </w:rPr>
      </w:pPr>
      <w:r w:rsidRPr="006409BB">
        <w:rPr>
          <w:sz w:val="28"/>
          <w:szCs w:val="28"/>
          <w:lang w:val="kk-KZ"/>
        </w:rPr>
        <w:lastRenderedPageBreak/>
        <w:t>Ұлттық валютадағы инвестициялық</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шот бойынша зейнетақы</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активтерінің қозғалысы</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туралы есеп нысанына</w:t>
      </w:r>
    </w:p>
    <w:p w:rsidR="00496B30" w:rsidRDefault="00496B30" w:rsidP="002624CE">
      <w:pPr>
        <w:pStyle w:val="pr"/>
        <w:spacing w:before="0" w:beforeAutospacing="0" w:after="0" w:afterAutospacing="0"/>
        <w:jc w:val="right"/>
        <w:rPr>
          <w:sz w:val="28"/>
          <w:szCs w:val="28"/>
          <w:lang w:val="kk-KZ"/>
        </w:rPr>
      </w:pPr>
      <w:r w:rsidRPr="006409BB">
        <w:rPr>
          <w:sz w:val="28"/>
          <w:szCs w:val="28"/>
          <w:lang w:val="kk-KZ"/>
        </w:rPr>
        <w:t>қосымша</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jc w:val="center"/>
        <w:rPr>
          <w:sz w:val="28"/>
          <w:szCs w:val="28"/>
          <w:lang w:val="kk-KZ"/>
        </w:rPr>
      </w:pPr>
      <w:r w:rsidRPr="006409BB">
        <w:rPr>
          <w:rStyle w:val="s0"/>
          <w:color w:val="auto"/>
          <w:sz w:val="28"/>
          <w:szCs w:val="28"/>
          <w:lang w:val="kk-KZ"/>
        </w:rPr>
        <w:t> </w:t>
      </w:r>
      <w:r w:rsidRPr="00496B30">
        <w:rPr>
          <w:rStyle w:val="s1"/>
          <w:b w:val="0"/>
          <w:color w:val="auto"/>
          <w:sz w:val="28"/>
          <w:szCs w:val="28"/>
          <w:lang w:val="kk-KZ"/>
        </w:rPr>
        <w:t>«</w:t>
      </w:r>
      <w:r w:rsidRPr="006409BB">
        <w:rPr>
          <w:sz w:val="28"/>
          <w:szCs w:val="28"/>
          <w:lang w:val="kk-KZ"/>
        </w:rPr>
        <w:t>Ұлттық валютадағы инвестициялық шот бойынша зейнетақы активтерінің қозғалысы туралы есеп</w:t>
      </w:r>
      <w:r w:rsidRPr="00496B30">
        <w:rPr>
          <w:rStyle w:val="s1"/>
          <w:b w:val="0"/>
          <w:color w:val="auto"/>
          <w:sz w:val="28"/>
          <w:szCs w:val="28"/>
          <w:lang w:val="kk-KZ"/>
        </w:rPr>
        <w:t>»</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(индексі:</w:t>
      </w:r>
      <w:r w:rsidRPr="006409BB">
        <w:rPr>
          <w:rStyle w:val="s1"/>
          <w:color w:val="auto"/>
          <w:sz w:val="28"/>
          <w:szCs w:val="28"/>
          <w:lang w:val="kk-KZ"/>
        </w:rPr>
        <w:t xml:space="preserve"> </w:t>
      </w:r>
      <w:r w:rsidRPr="006409BB">
        <w:rPr>
          <w:bCs/>
          <w:color w:val="auto"/>
          <w:sz w:val="28"/>
          <w:szCs w:val="28"/>
          <w:lang w:val="kk-KZ"/>
        </w:rPr>
        <w:t>1-CUST_PA_KZT</w:t>
      </w:r>
      <w:r w:rsidRPr="006409BB">
        <w:rPr>
          <w:sz w:val="28"/>
          <w:szCs w:val="28"/>
          <w:lang w:val="kk-KZ"/>
        </w:rPr>
        <w:t>, кезеңділігі: ай сайын)</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jc w:val="center"/>
        <w:rPr>
          <w:bCs/>
          <w:color w:val="000000"/>
          <w:sz w:val="28"/>
          <w:szCs w:val="28"/>
          <w:lang w:val="kk-KZ"/>
        </w:rPr>
      </w:pPr>
      <w:r w:rsidRPr="006409BB">
        <w:rPr>
          <w:bCs/>
          <w:color w:val="000000"/>
          <w:sz w:val="28"/>
          <w:szCs w:val="28"/>
          <w:lang w:val="kk-KZ"/>
        </w:rPr>
        <w:t> </w:t>
      </w:r>
    </w:p>
    <w:p w:rsidR="00496B30" w:rsidRDefault="00496B30" w:rsidP="002624CE">
      <w:pPr>
        <w:jc w:val="center"/>
        <w:rPr>
          <w:color w:val="000000"/>
          <w:sz w:val="28"/>
          <w:szCs w:val="28"/>
          <w:lang w:val="kk-KZ"/>
        </w:rPr>
      </w:pPr>
    </w:p>
    <w:p w:rsidR="00496B30" w:rsidRDefault="00496B30" w:rsidP="002624CE">
      <w:pPr>
        <w:jc w:val="center"/>
        <w:rPr>
          <w:color w:val="000000"/>
          <w:sz w:val="28"/>
          <w:szCs w:val="28"/>
          <w:lang w:val="kk-KZ"/>
        </w:rPr>
      </w:pPr>
      <w:r w:rsidRPr="006409BB">
        <w:rPr>
          <w:bCs/>
          <w:color w:val="000000"/>
          <w:sz w:val="28"/>
          <w:szCs w:val="28"/>
          <w:lang w:val="kk-KZ"/>
        </w:rPr>
        <w:t>1-тарау. Жалпы ережелер</w:t>
      </w:r>
    </w:p>
    <w:p w:rsidR="00496B30" w:rsidRDefault="00496B30" w:rsidP="002624CE">
      <w:pPr>
        <w:pStyle w:val="pc"/>
        <w:spacing w:before="0" w:beforeAutospacing="0" w:after="0" w:afterAutospacing="0"/>
        <w:jc w:val="both"/>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8"/>
        <w:jc w:val="both"/>
        <w:rPr>
          <w:rStyle w:val="s19"/>
          <w:sz w:val="28"/>
          <w:szCs w:val="28"/>
          <w:lang w:val="kk-KZ"/>
        </w:rPr>
      </w:pPr>
      <w:r w:rsidRPr="006409BB">
        <w:rPr>
          <w:sz w:val="28"/>
          <w:szCs w:val="28"/>
          <w:lang w:val="kk-KZ"/>
        </w:rPr>
        <w:t xml:space="preserve">1. Осы түсіндірмеде «Ұлттық валютадағы инвестициялық шот бойынша зейнетақы активтерінің қозғалысы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rsidR="00496B30" w:rsidRDefault="00496B30" w:rsidP="002624CE">
      <w:pPr>
        <w:pStyle w:val="pc"/>
        <w:spacing w:before="0" w:beforeAutospacing="0" w:after="0" w:afterAutospacing="0"/>
        <w:ind w:firstLine="708"/>
        <w:jc w:val="both"/>
        <w:rPr>
          <w:sz w:val="28"/>
          <w:szCs w:val="28"/>
          <w:lang w:val="kk-KZ"/>
        </w:rPr>
      </w:pPr>
      <w:r w:rsidRPr="006409BB">
        <w:rPr>
          <w:sz w:val="28"/>
          <w:szCs w:val="28"/>
          <w:lang w:val="kk-KZ"/>
        </w:rPr>
        <w:t xml:space="preserve">2. Нысан «Қазақстан Республикасының Ұлттық Банкі туралы» Қазақстан Республикасы Заңының 15-бабы екінші бөлігінің </w:t>
      </w:r>
      <w:r>
        <w:rPr>
          <w:sz w:val="28"/>
          <w:szCs w:val="28"/>
          <w:lang w:val="kk-KZ"/>
        </w:rPr>
        <w:br/>
      </w:r>
      <w:r w:rsidRPr="006409BB">
        <w:rPr>
          <w:sz w:val="28"/>
          <w:szCs w:val="28"/>
          <w:lang w:val="kk-KZ"/>
        </w:rPr>
        <w:t xml:space="preserve">65-2) тармақшасына, «Бағалы қағаздар рыногы туралы» Қазақстан Республикасының Заңы 3-бабының 3-тармағына және «Мемлекеттік статистика туралы» Қазақстан Республикасы Заңының 16-бабы </w:t>
      </w:r>
      <w:r>
        <w:rPr>
          <w:sz w:val="28"/>
          <w:szCs w:val="28"/>
          <w:lang w:val="kk-KZ"/>
        </w:rPr>
        <w:br/>
      </w:r>
      <w:r w:rsidRPr="006409BB">
        <w:rPr>
          <w:sz w:val="28"/>
          <w:szCs w:val="28"/>
          <w:lang w:val="kk-KZ"/>
        </w:rPr>
        <w:t>3-тармағының 2) тармақшасына сәйкес әзірленді.</w:t>
      </w:r>
    </w:p>
    <w:p w:rsidR="00496B30" w:rsidRDefault="00496B30" w:rsidP="002624CE">
      <w:pPr>
        <w:ind w:firstLine="708"/>
        <w:jc w:val="both"/>
        <w:rPr>
          <w:color w:val="000000"/>
          <w:sz w:val="28"/>
          <w:szCs w:val="28"/>
          <w:lang w:val="kk-KZ"/>
        </w:rPr>
      </w:pPr>
      <w:r w:rsidRPr="006409BB">
        <w:rPr>
          <w:color w:val="000000"/>
          <w:sz w:val="28"/>
          <w:szCs w:val="28"/>
          <w:lang w:val="kk-KZ"/>
        </w:rPr>
        <w:t xml:space="preserve">3. </w:t>
      </w:r>
      <w:r w:rsidRPr="006409BB">
        <w:rPr>
          <w:rStyle w:val="s0"/>
          <w:sz w:val="28"/>
          <w:szCs w:val="28"/>
          <w:lang w:val="kk-KZ"/>
        </w:rPr>
        <w:t xml:space="preserve">Нысанды ерікті жинақтаушы зейнетақы қорының </w:t>
      </w:r>
      <w:r w:rsidRPr="006409BB">
        <w:rPr>
          <w:color w:val="000000"/>
          <w:sz w:val="28"/>
          <w:szCs w:val="28"/>
          <w:lang w:val="kk-KZ"/>
        </w:rPr>
        <w:t>кастодианы</w:t>
      </w:r>
      <w:r w:rsidRPr="006409BB">
        <w:rPr>
          <w:rStyle w:val="s0"/>
          <w:sz w:val="28"/>
          <w:szCs w:val="28"/>
          <w:lang w:val="kk-KZ"/>
        </w:rPr>
        <w:t xml:space="preserve">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p w:rsidR="00496B30" w:rsidRDefault="00496B30" w:rsidP="002624CE">
      <w:pPr>
        <w:ind w:firstLine="708"/>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rsidR="00496B30" w:rsidRDefault="00496B30" w:rsidP="002624CE">
      <w:pPr>
        <w:ind w:firstLine="851"/>
        <w:jc w:val="center"/>
        <w:rPr>
          <w:b/>
          <w:bCs/>
          <w:color w:val="000000"/>
          <w:sz w:val="28"/>
          <w:szCs w:val="28"/>
          <w:lang w:val="kk-KZ"/>
        </w:rPr>
      </w:pPr>
      <w:r w:rsidRPr="006409BB">
        <w:rPr>
          <w:b/>
          <w:bCs/>
          <w:color w:val="000000"/>
          <w:sz w:val="28"/>
          <w:szCs w:val="28"/>
          <w:lang w:val="kk-KZ"/>
        </w:rPr>
        <w:t> </w:t>
      </w:r>
    </w:p>
    <w:p w:rsidR="00496B30" w:rsidRDefault="00496B30" w:rsidP="002624CE">
      <w:pPr>
        <w:ind w:firstLine="851"/>
        <w:jc w:val="center"/>
        <w:rPr>
          <w:color w:val="000000"/>
          <w:sz w:val="28"/>
          <w:szCs w:val="28"/>
          <w:lang w:val="kk-KZ"/>
        </w:rPr>
      </w:pPr>
    </w:p>
    <w:p w:rsidR="00496B30" w:rsidRDefault="00496B30" w:rsidP="002624CE">
      <w:pPr>
        <w:jc w:val="center"/>
        <w:rPr>
          <w:color w:val="000000"/>
          <w:sz w:val="28"/>
          <w:szCs w:val="28"/>
          <w:lang w:val="kk-KZ"/>
        </w:rPr>
      </w:pPr>
      <w:r w:rsidRPr="00774B09">
        <w:rPr>
          <w:bCs/>
          <w:color w:val="000000"/>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rStyle w:val="s0"/>
          <w:color w:val="auto"/>
          <w:sz w:val="28"/>
          <w:szCs w:val="28"/>
          <w:lang w:val="kk-KZ"/>
        </w:rPr>
        <w:t>1</w:t>
      </w:r>
      <w:r w:rsidRPr="006409BB">
        <w:rPr>
          <w:rStyle w:val="s0"/>
          <w:sz w:val="28"/>
          <w:szCs w:val="28"/>
          <w:lang w:val="kk-KZ"/>
        </w:rPr>
        <w:t>-бағанда күні</w:t>
      </w:r>
      <w:r w:rsidRPr="006409BB">
        <w:rPr>
          <w:rStyle w:val="s0"/>
          <w:color w:val="auto"/>
          <w:sz w:val="28"/>
          <w:szCs w:val="28"/>
          <w:lang w:val="kk-KZ"/>
        </w:rPr>
        <w:t xml:space="preserve"> </w:t>
      </w:r>
      <w:r w:rsidRPr="006409BB">
        <w:rPr>
          <w:sz w:val="28"/>
          <w:szCs w:val="28"/>
          <w:lang w:val="kk-KZ"/>
        </w:rPr>
        <w:t>«жылы.күні. айы.» форматында көрсетіледі</w:t>
      </w:r>
      <w:r w:rsidRPr="006409BB">
        <w:rPr>
          <w:rStyle w:val="s0"/>
          <w:color w:val="auto"/>
          <w:sz w:val="28"/>
          <w:szCs w:val="28"/>
          <w:lang w:val="kk-KZ"/>
        </w:rPr>
        <w:t>.</w:t>
      </w:r>
    </w:p>
    <w:p w:rsidR="00496B30" w:rsidRDefault="00496B30" w:rsidP="002624CE">
      <w:pPr>
        <w:pStyle w:val="pj"/>
        <w:ind w:firstLine="709"/>
        <w:rPr>
          <w:sz w:val="28"/>
          <w:szCs w:val="28"/>
          <w:lang w:val="kk-KZ"/>
        </w:rPr>
      </w:pPr>
      <w:r w:rsidRPr="006409BB">
        <w:rPr>
          <w:sz w:val="28"/>
          <w:szCs w:val="28"/>
          <w:lang w:val="kk-KZ"/>
        </w:rPr>
        <w:t xml:space="preserve">6. Көрсетілуге жатпайтын сомалар түсіндірмелер енгізіле отырып </w:t>
      </w:r>
      <w:r>
        <w:rPr>
          <w:sz w:val="28"/>
          <w:szCs w:val="28"/>
          <w:lang w:val="kk-KZ"/>
        </w:rPr>
        <w:br/>
      </w:r>
      <w:r w:rsidRPr="006409BB">
        <w:rPr>
          <w:sz w:val="28"/>
          <w:szCs w:val="28"/>
          <w:lang w:val="kk-KZ"/>
        </w:rPr>
        <w:t>15 және 24-бағандарға енгізіледі.</w:t>
      </w:r>
    </w:p>
    <w:p w:rsidR="00496B30" w:rsidRDefault="00496B30" w:rsidP="002624CE">
      <w:pPr>
        <w:pStyle w:val="pj"/>
        <w:ind w:firstLine="709"/>
        <w:rPr>
          <w:sz w:val="28"/>
          <w:szCs w:val="28"/>
          <w:lang w:val="kk-KZ"/>
        </w:rPr>
      </w:pPr>
      <w:r w:rsidRPr="006409BB">
        <w:rPr>
          <w:sz w:val="28"/>
          <w:szCs w:val="28"/>
          <w:lang w:val="kk-KZ"/>
        </w:rPr>
        <w:t>7. 3 және 4-бағандарда бірыңғай жинақтаушы зейнетақы қорынан, сондай-ақ ерікті жинақтаушы зейнетақы қорларынан аударымдардың сомасы көрсетіледі.</w:t>
      </w:r>
    </w:p>
    <w:p w:rsidR="00496B30" w:rsidRDefault="00496B30" w:rsidP="002624CE">
      <w:pPr>
        <w:pStyle w:val="pj"/>
        <w:ind w:firstLine="709"/>
        <w:rPr>
          <w:sz w:val="28"/>
          <w:szCs w:val="28"/>
          <w:lang w:val="kk-KZ"/>
        </w:rPr>
      </w:pPr>
      <w:r w:rsidRPr="006409BB">
        <w:rPr>
          <w:sz w:val="28"/>
          <w:szCs w:val="28"/>
          <w:lang w:val="kk-KZ"/>
        </w:rPr>
        <w:lastRenderedPageBreak/>
        <w:t>8. 15-бағанды толтыру кезінде есептің нысанына алынған басқа да түсім көздерінің тізбесі қоса беріледі.</w:t>
      </w:r>
    </w:p>
    <w:p w:rsidR="00496B30" w:rsidRDefault="00496B30" w:rsidP="002624CE">
      <w:pPr>
        <w:pStyle w:val="pj"/>
        <w:ind w:firstLine="709"/>
        <w:rPr>
          <w:sz w:val="28"/>
          <w:szCs w:val="28"/>
          <w:lang w:val="kk-KZ"/>
        </w:rPr>
      </w:pPr>
      <w:r w:rsidRPr="006409BB">
        <w:rPr>
          <w:sz w:val="28"/>
          <w:szCs w:val="28"/>
          <w:lang w:val="kk-KZ"/>
        </w:rPr>
        <w:t>9. 16-бағанда есепті кезеңнің әрбір жеке жұмыс күніндегі түсімдердің жиынтық сомалары көрсетіледі.</w:t>
      </w:r>
    </w:p>
    <w:p w:rsidR="00496B30" w:rsidRDefault="00496B30" w:rsidP="002624CE">
      <w:pPr>
        <w:pStyle w:val="pj"/>
        <w:ind w:firstLine="709"/>
        <w:rPr>
          <w:sz w:val="28"/>
          <w:szCs w:val="28"/>
          <w:lang w:val="kk-KZ"/>
        </w:rPr>
      </w:pPr>
      <w:r w:rsidRPr="006409BB">
        <w:rPr>
          <w:sz w:val="28"/>
          <w:szCs w:val="28"/>
          <w:lang w:val="kk-KZ"/>
        </w:rPr>
        <w:t>10. 20 және 21-бағандарда ерікті жинақтаушы зейнетақы қорына төленген комиссиялық сыйақы сомалары көрсетіледі.</w:t>
      </w:r>
    </w:p>
    <w:p w:rsidR="00496B30" w:rsidRDefault="00496B30" w:rsidP="002624CE">
      <w:pPr>
        <w:pStyle w:val="pj"/>
        <w:ind w:firstLine="709"/>
        <w:rPr>
          <w:sz w:val="28"/>
          <w:szCs w:val="28"/>
          <w:lang w:val="kk-KZ"/>
        </w:rPr>
      </w:pPr>
      <w:r w:rsidRPr="006409BB">
        <w:rPr>
          <w:sz w:val="28"/>
          <w:szCs w:val="28"/>
          <w:lang w:val="kk-KZ"/>
        </w:rPr>
        <w:t>11. 24-бағанды толтыру кезінде есептің нысанына зейнетақы активтерінің құнына қосылған басқа да шығыстар туралы мәліметтер қоса беріледі.</w:t>
      </w:r>
    </w:p>
    <w:p w:rsidR="00496B30" w:rsidRDefault="00496B30" w:rsidP="002624CE">
      <w:pPr>
        <w:pStyle w:val="pj"/>
        <w:ind w:firstLine="709"/>
        <w:rPr>
          <w:sz w:val="28"/>
          <w:szCs w:val="28"/>
          <w:lang w:val="kk-KZ"/>
        </w:rPr>
      </w:pPr>
      <w:r w:rsidRPr="006409BB">
        <w:rPr>
          <w:sz w:val="28"/>
          <w:szCs w:val="28"/>
          <w:lang w:val="kk-KZ"/>
        </w:rPr>
        <w:t>12. 25-бағанда есепті кезеңнің әрбір жеке жұмыс күніндегі шығыстардың жиынтық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13. </w:t>
      </w:r>
      <w:r w:rsidRPr="006409BB">
        <w:rPr>
          <w:rStyle w:val="s19"/>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Қаулыға</w:t>
      </w:r>
    </w:p>
    <w:p w:rsidR="00496B30" w:rsidRDefault="00496B30" w:rsidP="002624CE">
      <w:pPr>
        <w:ind w:firstLine="709"/>
        <w:jc w:val="right"/>
        <w:rPr>
          <w:sz w:val="28"/>
          <w:szCs w:val="28"/>
          <w:lang w:val="kk-KZ"/>
        </w:rPr>
      </w:pPr>
      <w:r w:rsidRPr="006409BB">
        <w:rPr>
          <w:rStyle w:val="s0"/>
          <w:sz w:val="28"/>
          <w:szCs w:val="28"/>
          <w:lang w:val="kk-KZ"/>
        </w:rPr>
        <w:t>5</w:t>
      </w:r>
      <w:r>
        <w:rPr>
          <w:rStyle w:val="s0"/>
          <w:sz w:val="28"/>
          <w:szCs w:val="28"/>
          <w:lang w:val="kk-KZ"/>
        </w:rPr>
        <w:t>3</w:t>
      </w:r>
      <w:r w:rsidRPr="006409BB">
        <w:rPr>
          <w:rStyle w:val="s0"/>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2019 жылғы </w:t>
      </w:r>
      <w:r>
        <w:rPr>
          <w:rStyle w:val="s0"/>
          <w:color w:val="auto"/>
          <w:sz w:val="28"/>
          <w:szCs w:val="28"/>
          <w:lang w:val="kk-KZ"/>
        </w:rPr>
        <w:t>28 қарашадағы</w:t>
      </w:r>
    </w:p>
    <w:p w:rsidR="00496B30" w:rsidRDefault="00496B30" w:rsidP="002624CE">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rsidR="00496B30" w:rsidRDefault="00496B30" w:rsidP="002624CE">
      <w:pPr>
        <w:pStyle w:val="pr"/>
        <w:spacing w:before="0" w:beforeAutospacing="0" w:after="0" w:afterAutospacing="0"/>
        <w:ind w:firstLine="709"/>
        <w:jc w:val="right"/>
        <w:rPr>
          <w:color w:val="auto"/>
          <w:sz w:val="28"/>
          <w:szCs w:val="28"/>
          <w:lang w:val="kk-KZ"/>
        </w:rPr>
      </w:pPr>
      <w:r w:rsidRPr="006409BB">
        <w:rPr>
          <w:color w:val="auto"/>
          <w:sz w:val="28"/>
          <w:szCs w:val="28"/>
          <w:lang w:val="kk-KZ"/>
        </w:rPr>
        <w:t>31-қосымша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ind w:firstLine="709"/>
        <w:jc w:val="center"/>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rsidR="00496B30" w:rsidRDefault="00496B30" w:rsidP="002624CE">
      <w:pPr>
        <w:pStyle w:val="pc"/>
        <w:spacing w:before="0" w:beforeAutospacing="0" w:after="0" w:afterAutospacing="0"/>
        <w:ind w:firstLine="709"/>
        <w:jc w:val="both"/>
        <w:rPr>
          <w:sz w:val="28"/>
          <w:szCs w:val="28"/>
          <w:lang w:val="kk-KZ"/>
        </w:rPr>
      </w:pPr>
      <w:r w:rsidRPr="006409BB">
        <w:rPr>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pStyle w:val="pj"/>
        <w:ind w:firstLine="709"/>
        <w:rPr>
          <w:sz w:val="28"/>
          <w:szCs w:val="28"/>
          <w:lang w:val="kk-KZ"/>
        </w:rPr>
      </w:pPr>
      <w:r w:rsidRPr="006409BB">
        <w:rPr>
          <w:sz w:val="28"/>
          <w:szCs w:val="28"/>
          <w:lang w:val="kk-KZ"/>
        </w:rPr>
        <w:t xml:space="preserve">Әкімшілік деректер нысаны </w:t>
      </w:r>
      <w:r w:rsidRPr="00E87D25">
        <w:rPr>
          <w:rStyle w:val="s2"/>
          <w:color w:val="auto"/>
          <w:sz w:val="28"/>
          <w:szCs w:val="28"/>
          <w:u w:val="none"/>
          <w:lang w:val="kk-KZ"/>
        </w:rPr>
        <w:t>www.nationalbank.kz</w:t>
      </w:r>
      <w:r w:rsidRPr="006409BB">
        <w:rPr>
          <w:sz w:val="28"/>
          <w:szCs w:val="28"/>
          <w:lang w:val="kk-KZ"/>
        </w:rPr>
        <w:t xml:space="preserve"> интернет-ресурсында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Шетел валютасындағы инвестициялық шот бойынша зейнетақы активтерінің қозғалысы туралы есеп</w:t>
      </w:r>
    </w:p>
    <w:p w:rsidR="00496B30" w:rsidRDefault="00496B30" w:rsidP="002624CE">
      <w:pPr>
        <w:pStyle w:val="pc"/>
        <w:spacing w:before="0" w:beforeAutospacing="0" w:after="0" w:afterAutospacing="0"/>
        <w:jc w:val="center"/>
        <w:rPr>
          <w:lang w:val="kk-KZ"/>
        </w:rPr>
      </w:pPr>
    </w:p>
    <w:p w:rsidR="00496B30" w:rsidRDefault="00496B30" w:rsidP="002624CE">
      <w:pPr>
        <w:pStyle w:val="pj"/>
        <w:ind w:firstLine="709"/>
        <w:rPr>
          <w:color w:val="auto"/>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1-CUST_PA_FC</w:t>
      </w:r>
    </w:p>
    <w:p w:rsidR="00496B30" w:rsidRDefault="00496B30" w:rsidP="002624CE">
      <w:pPr>
        <w:pStyle w:val="pj"/>
        <w:ind w:firstLine="709"/>
        <w:rPr>
          <w:sz w:val="28"/>
          <w:szCs w:val="28"/>
          <w:lang w:val="kk-KZ"/>
        </w:rPr>
      </w:pPr>
      <w:r w:rsidRPr="006409BB">
        <w:rPr>
          <w:sz w:val="28"/>
          <w:szCs w:val="28"/>
          <w:lang w:val="kk-KZ"/>
        </w:rPr>
        <w:t>Кезеңділігі: ай сайын</w:t>
      </w:r>
    </w:p>
    <w:p w:rsidR="00496B30" w:rsidRDefault="00496B30" w:rsidP="002624CE">
      <w:pPr>
        <w:pStyle w:val="pj"/>
        <w:ind w:firstLine="709"/>
        <w:rPr>
          <w:sz w:val="28"/>
          <w:szCs w:val="28"/>
          <w:lang w:val="kk-KZ"/>
        </w:rPr>
      </w:pPr>
      <w:r w:rsidRPr="006409BB">
        <w:rPr>
          <w:sz w:val="28"/>
          <w:szCs w:val="28"/>
          <w:lang w:val="kk-KZ"/>
        </w:rPr>
        <w:t>Есепті кезеңі: 20 __ жылғы «___» ________ жағдай бойынша</w:t>
      </w:r>
    </w:p>
    <w:p w:rsidR="00496B30" w:rsidRDefault="00496B30" w:rsidP="002624CE">
      <w:pPr>
        <w:pStyle w:val="pj"/>
        <w:ind w:firstLine="709"/>
        <w:rPr>
          <w:sz w:val="28"/>
          <w:szCs w:val="28"/>
          <w:lang w:val="kk-KZ"/>
        </w:rPr>
      </w:pPr>
      <w:r w:rsidRPr="006409BB">
        <w:rPr>
          <w:sz w:val="28"/>
          <w:szCs w:val="28"/>
          <w:lang w:val="kk-KZ"/>
        </w:rPr>
        <w:t xml:space="preserve">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w:t>
      </w:r>
      <w:r w:rsidRPr="006409BB">
        <w:rPr>
          <w:color w:val="auto"/>
          <w:sz w:val="28"/>
          <w:szCs w:val="28"/>
          <w:lang w:val="kk-KZ"/>
        </w:rPr>
        <w:t>кастодиан</w:t>
      </w:r>
    </w:p>
    <w:p w:rsidR="00496B30" w:rsidRDefault="00496B30" w:rsidP="002624CE">
      <w:pPr>
        <w:pStyle w:val="pj"/>
        <w:ind w:firstLine="709"/>
        <w:rPr>
          <w:rStyle w:val="s0"/>
          <w:color w:val="auto"/>
          <w:sz w:val="28"/>
          <w:szCs w:val="28"/>
          <w:lang w:val="kk-KZ"/>
        </w:rPr>
      </w:pPr>
      <w:r w:rsidRPr="006409BB">
        <w:rPr>
          <w:sz w:val="28"/>
          <w:szCs w:val="28"/>
          <w:lang w:val="kk-KZ"/>
        </w:rPr>
        <w:t>Әкімшілік деректер нысанын ұсыну мерзімі: есепті айдан кейінгі айдың 5 (бесінші) жұмыс күнінен кешіктірмей, ай сайын</w:t>
      </w:r>
      <w:r w:rsidRPr="006409BB">
        <w:rPr>
          <w:rStyle w:val="s0"/>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jc w:val="right"/>
        <w:rPr>
          <w:color w:val="auto"/>
          <w:sz w:val="28"/>
          <w:szCs w:val="28"/>
          <w:lang w:val="kk-KZ"/>
        </w:rPr>
        <w:sectPr w:rsidR="00496B30" w:rsidSect="00496B30">
          <w:pgSz w:w="11906" w:h="16838"/>
          <w:pgMar w:top="851" w:right="1418"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Шетел валютасындағы инвестициялық шот бойынша зейнетақы активтерінің қозғалысы</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w:t>
      </w:r>
      <w:r w:rsidRPr="006409BB">
        <w:rPr>
          <w:sz w:val="28"/>
          <w:szCs w:val="28"/>
          <w:lang w:val="kk-KZ"/>
        </w:rPr>
        <w:t>шоттың нөмірі</w:t>
      </w:r>
      <w:r w:rsidRPr="006409BB">
        <w:rPr>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w:t>
      </w:r>
      <w:r w:rsidRPr="006409BB">
        <w:rPr>
          <w:sz w:val="28"/>
          <w:szCs w:val="28"/>
          <w:lang w:val="kk-KZ"/>
        </w:rPr>
        <w:t>шетел валютасының атауы</w:t>
      </w:r>
      <w:r w:rsidRPr="006409BB">
        <w:rPr>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w:t>
      </w:r>
      <w:r w:rsidRPr="006409BB">
        <w:rPr>
          <w:sz w:val="28"/>
          <w:szCs w:val="28"/>
          <w:lang w:val="kk-KZ"/>
        </w:rPr>
        <w:t xml:space="preserve">ерікті жинақтаушы зейнетақы қорының немесе инвестициялық портфельді басқарушының </w:t>
      </w:r>
      <w:r w:rsidRPr="006409BB">
        <w:rPr>
          <w:color w:val="auto"/>
          <w:sz w:val="28"/>
          <w:szCs w:val="28"/>
          <w:lang w:val="kk-KZ"/>
        </w:rPr>
        <w:t>атауы)</w:t>
      </w:r>
    </w:p>
    <w:p w:rsidR="00496B30" w:rsidRDefault="00496B30" w:rsidP="002624CE">
      <w:pPr>
        <w:pStyle w:val="pj"/>
        <w:jc w:val="center"/>
        <w:rPr>
          <w:color w:val="auto"/>
          <w:sz w:val="28"/>
          <w:szCs w:val="28"/>
          <w:lang w:val="kk-KZ"/>
        </w:rPr>
      </w:pPr>
    </w:p>
    <w:p w:rsidR="00496B30" w:rsidRDefault="00496B30" w:rsidP="002624CE">
      <w:pPr>
        <w:pStyle w:val="pj"/>
        <w:jc w:val="right"/>
        <w:rPr>
          <w:color w:val="auto"/>
          <w:sz w:val="28"/>
          <w:szCs w:val="28"/>
          <w:lang w:val="kk-KZ"/>
        </w:rPr>
      </w:pPr>
      <w:r w:rsidRPr="00461000">
        <w:rPr>
          <w:color w:val="auto"/>
          <w:sz w:val="28"/>
          <w:szCs w:val="28"/>
          <w:lang w:val="kk-KZ"/>
        </w:rPr>
        <w:t>(</w:t>
      </w:r>
      <w:r w:rsidRPr="00774B09">
        <w:rPr>
          <w:sz w:val="28"/>
          <w:szCs w:val="28"/>
          <w:lang w:val="kk-KZ"/>
        </w:rPr>
        <w:t>теңгемен</w:t>
      </w:r>
      <w:r w:rsidRPr="00461000">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81"/>
        <w:gridCol w:w="1590"/>
        <w:gridCol w:w="1174"/>
        <w:gridCol w:w="1591"/>
        <w:gridCol w:w="1175"/>
        <w:gridCol w:w="1591"/>
        <w:gridCol w:w="1175"/>
        <w:gridCol w:w="1591"/>
        <w:gridCol w:w="1175"/>
        <w:gridCol w:w="1635"/>
        <w:gridCol w:w="1071"/>
      </w:tblGrid>
      <w:tr w:rsidR="00496B30" w:rsidTr="00496B30">
        <w:trPr>
          <w:jc w:val="center"/>
        </w:trPr>
        <w:tc>
          <w:tcPr>
            <w:tcW w:w="2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күні</w:t>
            </w:r>
          </w:p>
        </w:tc>
        <w:tc>
          <w:tcPr>
            <w:tcW w:w="4725"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Түсімдер</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sz w:val="22"/>
                <w:szCs w:val="22"/>
                <w:lang w:val="kk-KZ"/>
              </w:rPr>
            </w:pPr>
          </w:p>
        </w:tc>
        <w:tc>
          <w:tcPr>
            <w:tcW w:w="9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Күн басындағы қалдығы</w:t>
            </w:r>
          </w:p>
        </w:tc>
        <w:tc>
          <w:tcPr>
            <w:tcW w:w="9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қағаздарды сатудан және өтеуден түскен түсімдер</w:t>
            </w:r>
          </w:p>
        </w:tc>
        <w:tc>
          <w:tcPr>
            <w:tcW w:w="9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Бағалы қағаздар бойынша алынған дивидендтер және сыйақы (мүдде)</w:t>
            </w:r>
          </w:p>
        </w:tc>
        <w:tc>
          <w:tcPr>
            <w:tcW w:w="183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Банктердегі салымдар бойынша қайтару сомасы</w:t>
            </w:r>
          </w:p>
        </w:tc>
      </w:tr>
      <w:tr w:rsidR="00496B30" w:rsidRP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sz w:val="22"/>
                <w:szCs w:val="22"/>
                <w:lang w:val="kk-KZ"/>
              </w:rPr>
            </w:pPr>
          </w:p>
        </w:tc>
        <w:tc>
          <w:tcPr>
            <w:tcW w:w="0" w:type="auto"/>
            <w:gridSpan w:val="2"/>
            <w:vMerge/>
            <w:tcBorders>
              <w:top w:val="nil"/>
              <w:left w:val="nil"/>
              <w:bottom w:val="single" w:sz="8" w:space="0" w:color="auto"/>
              <w:right w:val="single" w:sz="8" w:space="0" w:color="auto"/>
            </w:tcBorders>
            <w:vAlign w:val="center"/>
            <w:hideMark/>
          </w:tcPr>
          <w:p w:rsidR="00496B30" w:rsidRDefault="00496B30" w:rsidP="002624CE">
            <w:pPr>
              <w:jc w:val="center"/>
              <w:rPr>
                <w:sz w:val="22"/>
                <w:szCs w:val="22"/>
                <w:lang w:val="kk-KZ"/>
              </w:rPr>
            </w:pPr>
          </w:p>
        </w:tc>
        <w:tc>
          <w:tcPr>
            <w:tcW w:w="0" w:type="auto"/>
            <w:gridSpan w:val="2"/>
            <w:vMerge/>
            <w:tcBorders>
              <w:top w:val="nil"/>
              <w:left w:val="nil"/>
              <w:bottom w:val="single" w:sz="8" w:space="0" w:color="auto"/>
              <w:right w:val="single" w:sz="8" w:space="0" w:color="auto"/>
            </w:tcBorders>
            <w:vAlign w:val="center"/>
            <w:hideMark/>
          </w:tcPr>
          <w:p w:rsidR="00496B30" w:rsidRDefault="00496B30" w:rsidP="002624CE">
            <w:pPr>
              <w:jc w:val="center"/>
              <w:rPr>
                <w:sz w:val="22"/>
                <w:szCs w:val="22"/>
                <w:lang w:val="kk-KZ"/>
              </w:rPr>
            </w:pPr>
          </w:p>
        </w:tc>
        <w:tc>
          <w:tcPr>
            <w:tcW w:w="0" w:type="auto"/>
            <w:gridSpan w:val="2"/>
            <w:vMerge/>
            <w:tcBorders>
              <w:top w:val="nil"/>
              <w:left w:val="nil"/>
              <w:bottom w:val="single" w:sz="8" w:space="0" w:color="auto"/>
              <w:right w:val="single" w:sz="8" w:space="0" w:color="auto"/>
            </w:tcBorders>
            <w:vAlign w:val="center"/>
            <w:hideMark/>
          </w:tcPr>
          <w:p w:rsidR="00496B30" w:rsidRDefault="00496B30" w:rsidP="002624CE">
            <w:pPr>
              <w:jc w:val="center"/>
              <w:rPr>
                <w:sz w:val="22"/>
                <w:szCs w:val="22"/>
                <w:lang w:val="kk-KZ"/>
              </w:rPr>
            </w:pPr>
          </w:p>
        </w:tc>
        <w:tc>
          <w:tcPr>
            <w:tcW w:w="9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Салымдар сомасы</w:t>
            </w:r>
          </w:p>
        </w:tc>
        <w:tc>
          <w:tcPr>
            <w:tcW w:w="8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Банктердегі салымдар бойынша алынған сыйақы (мүдде) сомасы</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r>
      <w:tr w:rsidR="00496B30" w:rsidTr="00496B30">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3</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4</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6</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8</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9</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10</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11</w:t>
            </w:r>
          </w:p>
        </w:tc>
      </w:tr>
      <w:tr w:rsidR="00496B30" w:rsidTr="00496B30">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2"/>
                <w:szCs w:val="22"/>
                <w:lang w:val="kk-KZ"/>
              </w:rPr>
            </w:pPr>
            <w:r w:rsidRPr="006409BB">
              <w:rPr>
                <w:sz w:val="22"/>
                <w:szCs w:val="22"/>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2"/>
                <w:szCs w:val="22"/>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af1"/>
        <w:spacing w:before="0" w:beforeAutospacing="0" w:after="0" w:afterAutospacing="0"/>
        <w:ind w:firstLine="709"/>
        <w:rPr>
          <w:sz w:val="28"/>
          <w:szCs w:val="28"/>
          <w:lang w:val="kk-KZ"/>
        </w:rPr>
      </w:pPr>
      <w:r w:rsidRPr="00774B09">
        <w:rPr>
          <w:sz w:val="28"/>
          <w:szCs w:val="28"/>
          <w:lang w:val="kk-KZ"/>
        </w:rPr>
        <w:t xml:space="preserve">кестенің жалғасы: </w:t>
      </w:r>
    </w:p>
    <w:p w:rsidR="00496B30" w:rsidRDefault="00496B30" w:rsidP="002624CE">
      <w:pPr>
        <w:pStyle w:val="pji"/>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37"/>
        <w:gridCol w:w="3241"/>
        <w:gridCol w:w="2497"/>
        <w:gridCol w:w="1790"/>
        <w:gridCol w:w="2497"/>
        <w:gridCol w:w="1787"/>
      </w:tblGrid>
      <w:tr w:rsidR="00496B30" w:rsidTr="00496B30">
        <w:trPr>
          <w:jc w:val="center"/>
        </w:trPr>
        <w:tc>
          <w:tcPr>
            <w:tcW w:w="5000" w:type="pct"/>
            <w:gridSpan w:val="6"/>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Түсімдер</w:t>
            </w:r>
          </w:p>
        </w:tc>
      </w:tr>
      <w:tr w:rsidR="00496B30" w:rsidTr="00496B30">
        <w:trPr>
          <w:jc w:val="center"/>
        </w:trPr>
        <w:tc>
          <w:tcPr>
            <w:tcW w:w="2055" w:type="pct"/>
            <w:gridSpan w:val="2"/>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Сатып алынған шетел валютасы</w:t>
            </w:r>
          </w:p>
        </w:tc>
        <w:tc>
          <w:tcPr>
            <w:tcW w:w="1472" w:type="pct"/>
            <w:gridSpan w:val="2"/>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Басқа да түсімдер</w:t>
            </w:r>
          </w:p>
        </w:tc>
        <w:tc>
          <w:tcPr>
            <w:tcW w:w="1473" w:type="pct"/>
            <w:gridSpan w:val="2"/>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Түсімдердің барлығы</w:t>
            </w:r>
          </w:p>
        </w:tc>
      </w:tr>
      <w:tr w:rsidR="00496B30" w:rsidTr="00496B30">
        <w:trPr>
          <w:jc w:val="center"/>
        </w:trPr>
        <w:tc>
          <w:tcPr>
            <w:tcW w:w="941"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1114"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 шетел валютасын сатып алу бағамы бойынша</w:t>
            </w:r>
          </w:p>
        </w:tc>
        <w:tc>
          <w:tcPr>
            <w:tcW w:w="85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61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c>
          <w:tcPr>
            <w:tcW w:w="85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шетел валютасымен</w:t>
            </w:r>
          </w:p>
        </w:tc>
        <w:tc>
          <w:tcPr>
            <w:tcW w:w="61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2"/>
                <w:szCs w:val="22"/>
                <w:lang w:val="kk-KZ"/>
              </w:rPr>
            </w:pPr>
            <w:r w:rsidRPr="006409BB">
              <w:rPr>
                <w:sz w:val="22"/>
                <w:szCs w:val="22"/>
                <w:lang w:val="kk-KZ"/>
              </w:rPr>
              <w:t>теңгемен</w:t>
            </w:r>
          </w:p>
        </w:tc>
      </w:tr>
      <w:tr w:rsidR="00496B30" w:rsidTr="00496B30">
        <w:trPr>
          <w:jc w:val="center"/>
        </w:trPr>
        <w:tc>
          <w:tcPr>
            <w:tcW w:w="941"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12</w:t>
            </w:r>
          </w:p>
        </w:tc>
        <w:tc>
          <w:tcPr>
            <w:tcW w:w="1114"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13</w:t>
            </w:r>
          </w:p>
        </w:tc>
        <w:tc>
          <w:tcPr>
            <w:tcW w:w="85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14</w:t>
            </w:r>
          </w:p>
        </w:tc>
        <w:tc>
          <w:tcPr>
            <w:tcW w:w="61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15</w:t>
            </w:r>
          </w:p>
        </w:tc>
        <w:tc>
          <w:tcPr>
            <w:tcW w:w="85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16</w:t>
            </w:r>
          </w:p>
        </w:tc>
        <w:tc>
          <w:tcPr>
            <w:tcW w:w="615"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color w:val="auto"/>
                <w:sz w:val="22"/>
                <w:szCs w:val="22"/>
                <w:lang w:val="kk-KZ"/>
              </w:rPr>
              <w:t>17</w:t>
            </w:r>
          </w:p>
        </w:tc>
      </w:tr>
    </w:tbl>
    <w:p w:rsidR="00496B30" w:rsidRDefault="00496B30" w:rsidP="002624CE">
      <w:pPr>
        <w:pStyle w:val="pj"/>
        <w:ind w:firstLine="709"/>
        <w:rPr>
          <w:rStyle w:val="s3"/>
          <w:color w:val="auto"/>
          <w:sz w:val="28"/>
          <w:szCs w:val="28"/>
        </w:rPr>
      </w:pPr>
    </w:p>
    <w:p w:rsidR="00496B30" w:rsidRDefault="00496B30" w:rsidP="002624CE">
      <w:pPr>
        <w:pStyle w:val="af1"/>
        <w:spacing w:before="0" w:beforeAutospacing="0" w:after="0" w:afterAutospacing="0"/>
        <w:ind w:firstLine="709"/>
        <w:rPr>
          <w:sz w:val="28"/>
          <w:szCs w:val="28"/>
          <w:lang w:val="kk-KZ"/>
        </w:rPr>
      </w:pPr>
      <w:r w:rsidRPr="00774B09">
        <w:rPr>
          <w:sz w:val="28"/>
          <w:szCs w:val="28"/>
          <w:lang w:val="kk-KZ"/>
        </w:rPr>
        <w:lastRenderedPageBreak/>
        <w:t xml:space="preserve">кестенің жалғасы: </w:t>
      </w:r>
    </w:p>
    <w:p w:rsidR="00496B30" w:rsidRDefault="00496B30" w:rsidP="002624CE">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40"/>
        <w:gridCol w:w="964"/>
        <w:gridCol w:w="1380"/>
        <w:gridCol w:w="996"/>
        <w:gridCol w:w="1380"/>
        <w:gridCol w:w="1159"/>
        <w:gridCol w:w="1380"/>
        <w:gridCol w:w="996"/>
        <w:gridCol w:w="1380"/>
        <w:gridCol w:w="996"/>
        <w:gridCol w:w="1381"/>
        <w:gridCol w:w="997"/>
      </w:tblGrid>
      <w:tr w:rsidR="00496B30" w:rsidTr="00496B30">
        <w:trPr>
          <w:jc w:val="center"/>
        </w:trPr>
        <w:tc>
          <w:tcPr>
            <w:tcW w:w="4176" w:type="pct"/>
            <w:gridSpan w:val="10"/>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sz w:val="22"/>
                <w:szCs w:val="22"/>
                <w:lang w:val="kk-KZ"/>
              </w:rPr>
              <w:t>Шығынға жазулар</w:t>
            </w:r>
          </w:p>
        </w:tc>
        <w:tc>
          <w:tcPr>
            <w:tcW w:w="82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2"/>
                <w:szCs w:val="22"/>
                <w:lang w:val="kk-KZ"/>
              </w:rPr>
            </w:pPr>
            <w:r w:rsidRPr="006409BB">
              <w:rPr>
                <w:lang w:val="kk-KZ"/>
              </w:rPr>
              <w:t>Күннің соңындағы қалдық</w:t>
            </w:r>
          </w:p>
        </w:tc>
      </w:tr>
      <w:tr w:rsidR="00496B30" w:rsidTr="00496B30">
        <w:trPr>
          <w:jc w:val="center"/>
        </w:trPr>
        <w:tc>
          <w:tcPr>
            <w:tcW w:w="82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бағалы қағаздарды сатып алу шығыстары</w:t>
            </w:r>
          </w:p>
        </w:tc>
        <w:tc>
          <w:tcPr>
            <w:tcW w:w="8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банктердегі салымға орналастыру</w:t>
            </w:r>
          </w:p>
        </w:tc>
        <w:tc>
          <w:tcPr>
            <w:tcW w:w="88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сатылған шетел валютасы</w:t>
            </w:r>
          </w:p>
        </w:tc>
        <w:tc>
          <w:tcPr>
            <w:tcW w:w="8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басқа да шығыстар</w:t>
            </w:r>
          </w:p>
        </w:tc>
        <w:tc>
          <w:tcPr>
            <w:tcW w:w="8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30" w:rsidRDefault="00496B30" w:rsidP="002624CE">
            <w:pPr>
              <w:pStyle w:val="pc"/>
              <w:spacing w:before="0" w:beforeAutospacing="0" w:after="0" w:afterAutospacing="0"/>
              <w:jc w:val="center"/>
              <w:rPr>
                <w:lang w:val="kk-KZ"/>
              </w:rPr>
            </w:pPr>
            <w:r w:rsidRPr="006409BB">
              <w:rPr>
                <w:lang w:val="kk-KZ"/>
              </w:rPr>
              <w:t>барлық шығынға жазулар</w:t>
            </w:r>
          </w:p>
        </w:tc>
        <w:tc>
          <w:tcPr>
            <w:tcW w:w="0" w:type="auto"/>
            <w:gridSpan w:val="2"/>
            <w:vMerge/>
            <w:tcBorders>
              <w:top w:val="single" w:sz="8" w:space="0" w:color="auto"/>
              <w:left w:val="single" w:sz="4" w:space="0" w:color="auto"/>
              <w:bottom w:val="single" w:sz="8" w:space="0" w:color="auto"/>
              <w:right w:val="single" w:sz="8" w:space="0" w:color="auto"/>
            </w:tcBorders>
            <w:vAlign w:val="center"/>
            <w:hideMark/>
          </w:tcPr>
          <w:p w:rsidR="00496B30" w:rsidRDefault="00496B30" w:rsidP="002624CE">
            <w:pPr>
              <w:jc w:val="center"/>
              <w:rPr>
                <w:sz w:val="22"/>
                <w:szCs w:val="22"/>
                <w:lang w:val="kk-KZ"/>
              </w:rPr>
            </w:pPr>
          </w:p>
        </w:tc>
      </w:tr>
      <w:tr w:rsidR="00496B30" w:rsidTr="00496B30">
        <w:trPr>
          <w:jc w:val="center"/>
        </w:trPr>
        <w:tc>
          <w:tcPr>
            <w:tcW w:w="53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шетел валютасымен</w:t>
            </w:r>
          </w:p>
        </w:tc>
        <w:tc>
          <w:tcPr>
            <w:tcW w:w="2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теңгемен</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шетел валютасымен</w:t>
            </w:r>
          </w:p>
        </w:tc>
        <w:tc>
          <w:tcPr>
            <w:tcW w:w="3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теңгемен</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шетел валютасымен</w:t>
            </w:r>
          </w:p>
        </w:tc>
        <w:tc>
          <w:tcPr>
            <w:tcW w:w="4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теңгемен, шетел валютасын сату бағамы бойынша</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шетел валютасымен</w:t>
            </w:r>
          </w:p>
        </w:tc>
        <w:tc>
          <w:tcPr>
            <w:tcW w:w="3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теңгемен</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шетел валютасымен</w:t>
            </w:r>
          </w:p>
        </w:tc>
        <w:tc>
          <w:tcPr>
            <w:tcW w:w="3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теңгемен</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шетел валютасымен</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07" w:right="-120"/>
              <w:jc w:val="center"/>
              <w:rPr>
                <w:sz w:val="22"/>
                <w:szCs w:val="22"/>
                <w:lang w:val="kk-KZ"/>
              </w:rPr>
            </w:pPr>
            <w:r w:rsidRPr="006409BB">
              <w:rPr>
                <w:sz w:val="22"/>
                <w:szCs w:val="22"/>
                <w:lang w:val="kk-KZ"/>
              </w:rPr>
              <w:t>теңгемен</w:t>
            </w:r>
          </w:p>
        </w:tc>
      </w:tr>
      <w:tr w:rsidR="00496B30" w:rsidTr="00496B30">
        <w:trPr>
          <w:jc w:val="center"/>
        </w:trPr>
        <w:tc>
          <w:tcPr>
            <w:tcW w:w="5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22</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23</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24</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25</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26</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27</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28</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29</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jc w:val="both"/>
        <w:rPr>
          <w:sz w:val="28"/>
          <w:szCs w:val="28"/>
          <w:lang w:val="kk-KZ"/>
        </w:rPr>
      </w:pPr>
      <w:r w:rsidRPr="006409BB">
        <w:rPr>
          <w:sz w:val="28"/>
          <w:szCs w:val="28"/>
          <w:lang w:val="kk-KZ"/>
        </w:rPr>
        <w:t>Атауы ______________________________________</w:t>
      </w:r>
    </w:p>
    <w:p w:rsidR="00496B30" w:rsidRDefault="00496B30" w:rsidP="002624CE">
      <w:pPr>
        <w:ind w:firstLine="709"/>
        <w:jc w:val="both"/>
        <w:rPr>
          <w:sz w:val="28"/>
          <w:szCs w:val="28"/>
          <w:lang w:val="kk-KZ"/>
        </w:rPr>
      </w:pPr>
      <w:r w:rsidRPr="006409BB">
        <w:rPr>
          <w:sz w:val="28"/>
          <w:szCs w:val="28"/>
          <w:lang w:val="kk-KZ"/>
        </w:rPr>
        <w:t>Мекенжайы __________________________________________________</w:t>
      </w:r>
    </w:p>
    <w:p w:rsidR="00496B30" w:rsidRDefault="00496B30" w:rsidP="002624CE">
      <w:pPr>
        <w:ind w:firstLine="709"/>
        <w:jc w:val="both"/>
        <w:rPr>
          <w:sz w:val="28"/>
          <w:szCs w:val="28"/>
          <w:lang w:val="kk-KZ"/>
        </w:rPr>
      </w:pPr>
      <w:r w:rsidRPr="006409BB">
        <w:rPr>
          <w:sz w:val="28"/>
          <w:szCs w:val="28"/>
          <w:lang w:val="kk-KZ"/>
        </w:rPr>
        <w:t>Телефоны ________________________________________</w:t>
      </w:r>
    </w:p>
    <w:p w:rsidR="00496B30" w:rsidRDefault="00496B30" w:rsidP="002624CE">
      <w:pPr>
        <w:ind w:firstLine="709"/>
        <w:jc w:val="both"/>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jc w:val="both"/>
        <w:rPr>
          <w:sz w:val="28"/>
          <w:szCs w:val="28"/>
          <w:lang w:val="kk-KZ"/>
        </w:rPr>
      </w:pPr>
      <w:r w:rsidRPr="006409BB">
        <w:rPr>
          <w:sz w:val="28"/>
          <w:szCs w:val="28"/>
          <w:lang w:val="kk-KZ"/>
        </w:rPr>
        <w:t>Орындаушы ______________________________________   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rsidR="00496B30" w:rsidRDefault="00496B30" w:rsidP="002624CE">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ind w:firstLine="709"/>
        <w:jc w:val="both"/>
        <w:rPr>
          <w:sz w:val="28"/>
          <w:szCs w:val="28"/>
          <w:lang w:val="kk-KZ"/>
        </w:rPr>
      </w:pPr>
      <w:r w:rsidRPr="006409BB">
        <w:rPr>
          <w:sz w:val="28"/>
          <w:szCs w:val="28"/>
          <w:lang w:val="kk-KZ"/>
        </w:rPr>
        <w:t>_______________________________________       _____________</w:t>
      </w:r>
    </w:p>
    <w:p w:rsidR="00496B30" w:rsidRDefault="00496B30" w:rsidP="002624CE">
      <w:pPr>
        <w:ind w:firstLine="709"/>
        <w:jc w:val="both"/>
        <w:rPr>
          <w:sz w:val="28"/>
          <w:szCs w:val="28"/>
          <w:lang w:val="kk-KZ"/>
        </w:rPr>
      </w:pPr>
      <w:r w:rsidRPr="006409BB">
        <w:rPr>
          <w:sz w:val="28"/>
          <w:szCs w:val="28"/>
          <w:lang w:val="kk-KZ"/>
        </w:rPr>
        <w:t xml:space="preserve">   тегі, аты және әкесінің аты (ол бар болса)                  қолы </w:t>
      </w:r>
    </w:p>
    <w:p w:rsidR="00496B30" w:rsidRDefault="00496B30" w:rsidP="002624CE">
      <w:pPr>
        <w:ind w:firstLine="709"/>
        <w:jc w:val="both"/>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Күні 20__жылғы «______» ______________</w:t>
      </w:r>
    </w:p>
    <w:p w:rsidR="00496B30" w:rsidRDefault="00496B30" w:rsidP="002624CE">
      <w:pPr>
        <w:pStyle w:val="pj"/>
        <w:rPr>
          <w:color w:val="auto"/>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bookmarkEnd w:id="36"/>
    <w:bookmarkEnd w:id="37"/>
    <w:p w:rsidR="00496B30" w:rsidRDefault="00496B30" w:rsidP="002624CE">
      <w:pPr>
        <w:jc w:val="right"/>
        <w:rPr>
          <w:color w:val="000000"/>
          <w:sz w:val="28"/>
          <w:szCs w:val="28"/>
          <w:lang w:val="kk-KZ"/>
        </w:rPr>
      </w:pPr>
      <w:r w:rsidRPr="006409BB">
        <w:rPr>
          <w:color w:val="000000"/>
          <w:sz w:val="28"/>
          <w:szCs w:val="28"/>
          <w:lang w:val="kk-KZ"/>
        </w:rPr>
        <w:lastRenderedPageBreak/>
        <w:t>Шетел валютасындағы инвестициялық</w:t>
      </w:r>
    </w:p>
    <w:p w:rsidR="00496B30" w:rsidRDefault="00496B30" w:rsidP="002624CE">
      <w:pPr>
        <w:jc w:val="right"/>
        <w:rPr>
          <w:color w:val="000000"/>
          <w:sz w:val="28"/>
          <w:szCs w:val="28"/>
          <w:lang w:val="kk-KZ"/>
        </w:rPr>
      </w:pPr>
      <w:r w:rsidRPr="006409BB">
        <w:rPr>
          <w:color w:val="000000"/>
          <w:sz w:val="28"/>
          <w:szCs w:val="28"/>
          <w:lang w:val="kk-KZ"/>
        </w:rPr>
        <w:t>шот бойынша зейнетақы</w:t>
      </w:r>
    </w:p>
    <w:p w:rsidR="00496B30" w:rsidRDefault="00496B30" w:rsidP="002624CE">
      <w:pPr>
        <w:jc w:val="right"/>
        <w:rPr>
          <w:color w:val="000000"/>
          <w:sz w:val="28"/>
          <w:szCs w:val="28"/>
          <w:lang w:val="kk-KZ"/>
        </w:rPr>
      </w:pPr>
      <w:r w:rsidRPr="006409BB">
        <w:rPr>
          <w:color w:val="000000"/>
          <w:sz w:val="28"/>
          <w:szCs w:val="28"/>
          <w:lang w:val="kk-KZ"/>
        </w:rPr>
        <w:t>активтерінің қозғалысы</w:t>
      </w:r>
    </w:p>
    <w:p w:rsidR="00496B30" w:rsidRDefault="00496B30" w:rsidP="002624CE">
      <w:pPr>
        <w:jc w:val="right"/>
        <w:rPr>
          <w:color w:val="000000"/>
          <w:sz w:val="28"/>
          <w:szCs w:val="28"/>
          <w:lang w:val="kk-KZ"/>
        </w:rPr>
      </w:pPr>
      <w:r w:rsidRPr="006409BB">
        <w:rPr>
          <w:color w:val="000000"/>
          <w:sz w:val="28"/>
          <w:szCs w:val="28"/>
          <w:lang w:val="kk-KZ"/>
        </w:rPr>
        <w:t xml:space="preserve">туралы есеп </w:t>
      </w:r>
      <w:bookmarkStart w:id="42" w:name="sub1007245029"/>
      <w:r w:rsidRPr="006409BB">
        <w:rPr>
          <w:sz w:val="28"/>
          <w:szCs w:val="28"/>
          <w:lang w:val="kk-KZ"/>
        </w:rPr>
        <w:t>нысанына</w:t>
      </w:r>
      <w:bookmarkEnd w:id="42"/>
    </w:p>
    <w:p w:rsidR="00496B30" w:rsidRDefault="00496B30" w:rsidP="002624CE">
      <w:pPr>
        <w:jc w:val="right"/>
        <w:rPr>
          <w:color w:val="000000"/>
          <w:sz w:val="28"/>
          <w:szCs w:val="28"/>
          <w:lang w:val="kk-KZ"/>
        </w:rPr>
      </w:pPr>
      <w:r w:rsidRPr="006409BB">
        <w:rPr>
          <w:color w:val="000000"/>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rPr>
          <w:color w:val="000000"/>
          <w:sz w:val="28"/>
          <w:szCs w:val="28"/>
          <w:lang w:val="kk-KZ"/>
        </w:rPr>
      </w:pPr>
      <w:r w:rsidRPr="006409BB">
        <w:rPr>
          <w:color w:val="000000"/>
          <w:sz w:val="28"/>
          <w:szCs w:val="28"/>
          <w:lang w:val="kk-KZ"/>
        </w:rPr>
        <w:t xml:space="preserve">«Шетел валютасындағы инвестициялық шот бойынша зейнетақы активтерінің қозғалысы туралы есеп» </w:t>
      </w:r>
    </w:p>
    <w:p w:rsidR="00496B30" w:rsidRDefault="00496B30" w:rsidP="002624CE">
      <w:pPr>
        <w:jc w:val="center"/>
        <w:rPr>
          <w:color w:val="000000"/>
          <w:sz w:val="28"/>
          <w:szCs w:val="28"/>
          <w:lang w:val="kk-KZ"/>
        </w:rPr>
      </w:pPr>
      <w:r w:rsidRPr="006409BB">
        <w:rPr>
          <w:color w:val="000000"/>
          <w:sz w:val="28"/>
          <w:szCs w:val="28"/>
          <w:lang w:val="kk-KZ"/>
        </w:rPr>
        <w:t>(индексі: 1- CUST_PA_FC, кезеңділігі: ай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numPr>
          <w:ilvl w:val="0"/>
          <w:numId w:val="21"/>
        </w:numPr>
        <w:tabs>
          <w:tab w:val="left" w:pos="1134"/>
        </w:tabs>
        <w:ind w:left="0" w:firstLine="709"/>
        <w:rPr>
          <w:sz w:val="28"/>
          <w:szCs w:val="28"/>
          <w:lang w:val="kk-KZ"/>
        </w:rPr>
      </w:pPr>
      <w:r w:rsidRPr="006409BB">
        <w:rPr>
          <w:rStyle w:val="s0"/>
          <w:rFonts w:eastAsia="Calibri"/>
          <w:sz w:val="28"/>
          <w:szCs w:val="28"/>
          <w:lang w:val="kk-KZ"/>
        </w:rPr>
        <w:t>Осы түсіндірмеде «</w:t>
      </w:r>
      <w:r w:rsidRPr="006409BB">
        <w:rPr>
          <w:sz w:val="28"/>
          <w:szCs w:val="28"/>
          <w:lang w:val="kk-KZ"/>
        </w:rPr>
        <w:t>Шетел валютасындағы инвестициялық шот бойынша зейнетақы активтерінің қозғалысы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E87D25">
        <w:rPr>
          <w:sz w:val="28"/>
          <w:szCs w:val="28"/>
          <w:lang w:val="kk-KZ"/>
        </w:rPr>
        <w:t xml:space="preserve">15-бабы екінші бөлігінің </w:t>
      </w:r>
      <w:r w:rsidRPr="00E87D25">
        <w:rPr>
          <w:sz w:val="28"/>
          <w:szCs w:val="28"/>
          <w:lang w:val="kk-KZ"/>
        </w:rPr>
        <w:br/>
        <w:t>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Pr>
          <w:rStyle w:val="s0"/>
          <w:rFonts w:eastAsia="Calibri"/>
          <w:color w:val="auto"/>
          <w:sz w:val="28"/>
          <w:szCs w:val="28"/>
          <w:lang w:val="kk-KZ"/>
        </w:rPr>
        <w:br/>
      </w:r>
      <w:r w:rsidRPr="006409BB">
        <w:rPr>
          <w:rStyle w:val="s0"/>
          <w:rFonts w:eastAsia="Calibri"/>
          <w:color w:val="auto"/>
          <w:sz w:val="28"/>
          <w:szCs w:val="28"/>
          <w:lang w:val="kk-KZ"/>
        </w:rPr>
        <w:t>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6409BB">
        <w:rPr>
          <w:sz w:val="28"/>
          <w:szCs w:val="28"/>
          <w:lang w:val="kk-KZ"/>
        </w:rPr>
        <w:t>және есепті кезеңнің әрбір жекелеген жұмыс күні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2-тарау. </w:t>
      </w:r>
      <w:r w:rsidRPr="00496B30">
        <w:rPr>
          <w:rStyle w:val="s1"/>
          <w:rFonts w:eastAsia="Calibri"/>
          <w:b w:val="0"/>
          <w:sz w:val="28"/>
          <w:lang w:val="kk-KZ"/>
        </w:rPr>
        <w:t>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Нысан шетел валютасындағы инвестициялық шот бойынша </w:t>
      </w:r>
      <w:r w:rsidRPr="006409BB">
        <w:rPr>
          <w:sz w:val="28"/>
          <w:szCs w:val="28"/>
          <w:lang w:val="kk-KZ"/>
        </w:rPr>
        <w:t>ақша бар болған және қозғалысы кезінде</w:t>
      </w:r>
      <w:r w:rsidRPr="006409BB">
        <w:rPr>
          <w:color w:val="auto"/>
          <w:sz w:val="28"/>
          <w:szCs w:val="28"/>
          <w:lang w:val="kk-KZ"/>
        </w:rPr>
        <w:t xml:space="preserve"> </w:t>
      </w:r>
      <w:r w:rsidRPr="006409BB">
        <w:rPr>
          <w:sz w:val="28"/>
          <w:szCs w:val="28"/>
          <w:lang w:val="kk-KZ"/>
        </w:rPr>
        <w:t>есепті кезеңдегі барлық позициялар бойынша жиынтық соманды көрсете отырып, өткен айдың әрбір жекелеген жұмыс күні үшін толтырылып, ұсынылады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6. </w:t>
      </w:r>
      <w:r w:rsidRPr="006409BB">
        <w:rPr>
          <w:sz w:val="28"/>
          <w:szCs w:val="28"/>
          <w:lang w:val="kk-KZ"/>
        </w:rPr>
        <w:t>1-баған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7. Көрсетілмейтін сома </w:t>
      </w:r>
      <w:r w:rsidRPr="006409BB">
        <w:rPr>
          <w:sz w:val="28"/>
          <w:szCs w:val="28"/>
          <w:lang w:val="kk-KZ"/>
        </w:rPr>
        <w:t>түсіндірмелер енгізіле отырып</w:t>
      </w:r>
      <w:r w:rsidRPr="006409BB">
        <w:rPr>
          <w:color w:val="auto"/>
          <w:sz w:val="28"/>
          <w:szCs w:val="28"/>
          <w:lang w:val="kk-KZ"/>
        </w:rPr>
        <w:t>, 14, 15, 24 және 25-бағандарға қосылады.</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 xml:space="preserve">8. </w:t>
      </w:r>
      <w:r w:rsidRPr="006409BB">
        <w:rPr>
          <w:sz w:val="28"/>
          <w:szCs w:val="28"/>
          <w:lang w:val="kk-KZ"/>
        </w:rPr>
        <w:t>Бірнеше шетел валюталары бар болған және қозғалысы кезінде Нысан әрбір шетел валютасы бойынша жеке ұсынылады.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9. </w:t>
      </w:r>
      <w:r w:rsidRPr="006409BB">
        <w:rPr>
          <w:sz w:val="28"/>
          <w:szCs w:val="28"/>
          <w:lang w:val="kk-KZ"/>
        </w:rPr>
        <w:t>14 және 15-бағандарды толтыру кезінде алынған басқа да түсім көздерінің тізбесі қоса беріледі.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w:t>
      </w:r>
      <w:r w:rsidRPr="006409BB">
        <w:rPr>
          <w:sz w:val="28"/>
          <w:szCs w:val="28"/>
          <w:lang w:val="kk-KZ"/>
        </w:rPr>
        <w:t>16 және 17-бағандар бойынша есепті кезеңнің әрбір жеке жұмыс күніндегі түсімдердің жиынтық сомасы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11. </w:t>
      </w:r>
      <w:r w:rsidRPr="006409BB">
        <w:rPr>
          <w:sz w:val="28"/>
          <w:szCs w:val="28"/>
          <w:lang w:val="kk-KZ"/>
        </w:rPr>
        <w:t>24 және 25-бағандарды толтыру кезінде зейнетақы активтерінің құнына қосылған басқа да шығыстар туралы мәліметтер тізбесі қоса беріледі.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12. </w:t>
      </w:r>
      <w:r w:rsidRPr="006409BB">
        <w:rPr>
          <w:sz w:val="28"/>
          <w:szCs w:val="28"/>
          <w:lang w:val="kk-KZ"/>
        </w:rPr>
        <w:t>26 және 27-бағандар бойынша есепті кезеңнің әрбір жеке жұмыс күніндегі шығыстардың жиынтық сомасы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13. </w:t>
      </w:r>
      <w:r w:rsidRPr="006409BB">
        <w:rPr>
          <w:rStyle w:val="s0"/>
          <w:color w:val="auto"/>
          <w:sz w:val="28"/>
          <w:szCs w:val="28"/>
          <w:lang w:val="kk-KZ"/>
        </w:rPr>
        <w:t>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 xml:space="preserve">Қаулыға </w:t>
      </w:r>
      <w:r>
        <w:rPr>
          <w:sz w:val="28"/>
          <w:szCs w:val="28"/>
          <w:lang w:val="kk-KZ"/>
        </w:rPr>
        <w:br/>
      </w:r>
      <w:r w:rsidRPr="006409BB">
        <w:rPr>
          <w:sz w:val="28"/>
          <w:szCs w:val="28"/>
          <w:lang w:val="kk-KZ"/>
        </w:rPr>
        <w:t>5</w:t>
      </w:r>
      <w:r>
        <w:rPr>
          <w:sz w:val="28"/>
          <w:szCs w:val="28"/>
          <w:lang w:val="kk-KZ"/>
        </w:rPr>
        <w:t>4</w:t>
      </w:r>
      <w:r w:rsidRPr="006409BB">
        <w:rPr>
          <w:sz w:val="28"/>
          <w:szCs w:val="28"/>
          <w:lang w:val="kk-KZ"/>
        </w:rPr>
        <w:t>-қосымша</w:t>
      </w:r>
    </w:p>
    <w:p w:rsidR="00496B30" w:rsidRDefault="00496B30" w:rsidP="002624CE">
      <w:pPr>
        <w:jc w:val="right"/>
        <w:rPr>
          <w:color w:val="000000"/>
          <w:sz w:val="28"/>
          <w:szCs w:val="28"/>
          <w:lang w:val="kk-KZ"/>
        </w:rPr>
      </w:pPr>
    </w:p>
    <w:p w:rsidR="00496B30" w:rsidRDefault="00496B30" w:rsidP="002624CE">
      <w:pPr>
        <w:jc w:val="right"/>
        <w:rPr>
          <w:color w:val="000000"/>
          <w:sz w:val="28"/>
          <w:szCs w:val="28"/>
          <w:lang w:val="kk-KZ"/>
        </w:rPr>
      </w:pPr>
    </w:p>
    <w:p w:rsidR="00496B30" w:rsidRDefault="00496B30" w:rsidP="002624CE">
      <w:pPr>
        <w:jc w:val="right"/>
        <w:rPr>
          <w:color w:val="000000"/>
          <w:sz w:val="28"/>
          <w:szCs w:val="28"/>
          <w:lang w:val="kk-KZ"/>
        </w:rPr>
      </w:pPr>
      <w:r w:rsidRPr="006409BB">
        <w:rPr>
          <w:color w:val="000000"/>
          <w:sz w:val="28"/>
          <w:szCs w:val="28"/>
          <w:lang w:val="kk-KZ"/>
        </w:rPr>
        <w:t>Қазақстан Республикасы</w:t>
      </w:r>
    </w:p>
    <w:p w:rsidR="00496B30" w:rsidRDefault="00496B30" w:rsidP="002624CE">
      <w:pPr>
        <w:jc w:val="right"/>
        <w:rPr>
          <w:color w:val="000000"/>
          <w:sz w:val="28"/>
          <w:szCs w:val="28"/>
          <w:lang w:val="kk-KZ"/>
        </w:rPr>
      </w:pPr>
      <w:r w:rsidRPr="006409BB">
        <w:rPr>
          <w:color w:val="000000"/>
          <w:sz w:val="28"/>
          <w:szCs w:val="28"/>
          <w:lang w:val="kk-KZ"/>
        </w:rPr>
        <w:t>Ұлттық Банкі Басқармасының</w:t>
      </w:r>
    </w:p>
    <w:p w:rsidR="00496B30" w:rsidRDefault="00496B30" w:rsidP="002624CE">
      <w:pPr>
        <w:jc w:val="right"/>
        <w:rPr>
          <w:color w:val="000000"/>
          <w:sz w:val="28"/>
          <w:szCs w:val="28"/>
          <w:lang w:val="kk-KZ"/>
        </w:rPr>
      </w:pPr>
      <w:r w:rsidRPr="006409BB">
        <w:rPr>
          <w:color w:val="000000"/>
          <w:sz w:val="28"/>
          <w:szCs w:val="28"/>
          <w:lang w:val="kk-KZ"/>
        </w:rPr>
        <w:t xml:space="preserve">2019 жылғы </w:t>
      </w:r>
      <w:r>
        <w:rPr>
          <w:color w:val="000000"/>
          <w:sz w:val="28"/>
          <w:szCs w:val="28"/>
          <w:lang w:val="kk-KZ"/>
        </w:rPr>
        <w:t>28 қарашадағы</w:t>
      </w:r>
    </w:p>
    <w:p w:rsidR="00496B30" w:rsidRDefault="00496B30" w:rsidP="002624CE">
      <w:pPr>
        <w:jc w:val="right"/>
        <w:rPr>
          <w:color w:val="000000"/>
          <w:sz w:val="28"/>
          <w:szCs w:val="28"/>
          <w:lang w:val="kk-KZ"/>
        </w:rPr>
      </w:pPr>
      <w:r w:rsidRPr="006409BB">
        <w:rPr>
          <w:color w:val="000000"/>
          <w:sz w:val="28"/>
          <w:szCs w:val="28"/>
          <w:lang w:val="kk-KZ"/>
        </w:rPr>
        <w:t xml:space="preserve">№ 211 </w:t>
      </w:r>
      <w:r w:rsidRPr="006409BB">
        <w:rPr>
          <w:sz w:val="28"/>
          <w:szCs w:val="28"/>
          <w:lang w:val="kk-KZ"/>
        </w:rPr>
        <w:t>қаулысына</w:t>
      </w:r>
    </w:p>
    <w:p w:rsidR="00496B30" w:rsidRDefault="00496B30" w:rsidP="002624CE">
      <w:pPr>
        <w:jc w:val="right"/>
        <w:rPr>
          <w:color w:val="000000"/>
          <w:sz w:val="28"/>
          <w:szCs w:val="28"/>
          <w:lang w:val="kk-KZ"/>
        </w:rPr>
      </w:pPr>
      <w:r w:rsidRPr="006409BB">
        <w:rPr>
          <w:color w:val="000000"/>
          <w:sz w:val="28"/>
          <w:szCs w:val="28"/>
          <w:lang w:val="kk-KZ"/>
        </w:rPr>
        <w:t>32-қосымша</w:t>
      </w:r>
    </w:p>
    <w:p w:rsidR="00496B30" w:rsidRDefault="00496B30" w:rsidP="002624CE">
      <w:pPr>
        <w:ind w:firstLine="709"/>
        <w:jc w:val="right"/>
        <w:rPr>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bookmarkStart w:id="43" w:name="SUB32"/>
      <w:bookmarkStart w:id="44" w:name="sub1008259999"/>
      <w:bookmarkEnd w:id="43"/>
      <w:r w:rsidRPr="00496B30">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 xml:space="preserve">Зейнетақы активтерінің инвестициялық портфелінің </w:t>
      </w:r>
    </w:p>
    <w:p w:rsidR="00496B30" w:rsidRDefault="00496B30" w:rsidP="002624CE">
      <w:pPr>
        <w:pStyle w:val="pc"/>
        <w:spacing w:before="0" w:beforeAutospacing="0" w:after="0" w:afterAutospacing="0"/>
        <w:jc w:val="center"/>
        <w:rPr>
          <w:bCs/>
          <w:color w:val="auto"/>
          <w:sz w:val="28"/>
          <w:szCs w:val="28"/>
          <w:lang w:val="kk-KZ"/>
        </w:rPr>
      </w:pPr>
      <w:r w:rsidRPr="006409BB">
        <w:rPr>
          <w:sz w:val="28"/>
          <w:szCs w:val="28"/>
          <w:lang w:val="kk-KZ"/>
        </w:rPr>
        <w:t>құрылымы туралы есеп</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 1-CUST_SPPA</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 20 __ жылғы «_____» 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rsidR="00496B30" w:rsidRDefault="00496B30" w:rsidP="002624CE">
      <w:pPr>
        <w:pStyle w:val="pj"/>
        <w:ind w:firstLine="709"/>
        <w:rPr>
          <w:rStyle w:val="s0"/>
          <w:rFonts w:eastAsia="Calibri"/>
          <w:sz w:val="28"/>
          <w:szCs w:val="28"/>
          <w:lang w:val="kk-KZ"/>
        </w:rPr>
      </w:pPr>
      <w:r w:rsidRPr="006409BB">
        <w:rPr>
          <w:rStyle w:val="s0"/>
          <w:rFonts w:eastAsia="Calibri"/>
          <w:sz w:val="28"/>
          <w:szCs w:val="28"/>
          <w:lang w:val="kk-KZ"/>
        </w:rPr>
        <w:t>Әкімшілік деректер нысанын ұсыну мерзімі: есепті айдан кейінгі айдың 5 (бесінші) жұмыс күнінен кешіктірмей, ай сайын</w:t>
      </w:r>
    </w:p>
    <w:p w:rsidR="00496B30" w:rsidRDefault="00496B30" w:rsidP="002624CE">
      <w:pPr>
        <w:pStyle w:val="pj"/>
        <w:ind w:firstLine="709"/>
        <w:rPr>
          <w:color w:val="auto"/>
          <w:sz w:val="28"/>
          <w:szCs w:val="28"/>
          <w:lang w:val="kk-KZ"/>
        </w:rPr>
      </w:pPr>
    </w:p>
    <w:p w:rsidR="00496B30" w:rsidRDefault="00496B30" w:rsidP="002624CE">
      <w:pPr>
        <w:spacing w:line="259" w:lineRule="auto"/>
        <w:rPr>
          <w:sz w:val="28"/>
          <w:szCs w:val="28"/>
          <w:lang w:val="kk-KZ"/>
        </w:rPr>
      </w:pPr>
    </w:p>
    <w:p w:rsidR="00496B30" w:rsidRDefault="00496B30" w:rsidP="002624CE">
      <w:pPr>
        <w:pStyle w:val="pr"/>
        <w:spacing w:before="0" w:beforeAutospacing="0" w:after="0" w:afterAutospacing="0"/>
        <w:rPr>
          <w:color w:val="auto"/>
          <w:sz w:val="28"/>
          <w:szCs w:val="28"/>
          <w:lang w:val="kk-KZ"/>
        </w:rPr>
        <w:sectPr w:rsidR="00496B30" w:rsidSect="00496B30">
          <w:pgSz w:w="11906" w:h="16838"/>
          <w:pgMar w:top="851" w:right="1418"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1-кесте. </w:t>
      </w:r>
      <w:r w:rsidRPr="006409BB">
        <w:rPr>
          <w:sz w:val="28"/>
          <w:szCs w:val="28"/>
          <w:lang w:val="kk-KZ"/>
        </w:rPr>
        <w:t>Зейнетақы активтері есебінен сатып алынған бағалы қағаздар</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rsidR="00496B30" w:rsidRDefault="00496B30" w:rsidP="002624CE">
      <w:pPr>
        <w:pStyle w:val="pr"/>
        <w:spacing w:before="0" w:beforeAutospacing="0" w:after="0" w:afterAutospacing="0"/>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1"/>
        <w:gridCol w:w="4967"/>
        <w:gridCol w:w="2183"/>
        <w:gridCol w:w="1400"/>
        <w:gridCol w:w="1151"/>
        <w:gridCol w:w="2549"/>
        <w:gridCol w:w="1598"/>
      </w:tblGrid>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 xml:space="preserve">№ </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Эмитенттің атауы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77" w:right="-105" w:hanging="16"/>
              <w:jc w:val="center"/>
              <w:rPr>
                <w:color w:val="auto"/>
                <w:lang w:val="kk-KZ"/>
              </w:rPr>
            </w:pPr>
            <w:r w:rsidRPr="006409BB">
              <w:rPr>
                <w:color w:val="auto"/>
                <w:lang w:val="kk-KZ"/>
              </w:rPr>
              <w:t>Экономикалық қызмет түрі</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Эмитенттің елі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right="-54"/>
              <w:jc w:val="center"/>
              <w:rPr>
                <w:color w:val="auto"/>
                <w:lang w:val="kk-KZ"/>
              </w:rPr>
            </w:pPr>
            <w:r w:rsidRPr="006409BB">
              <w:rPr>
                <w:color w:val="auto"/>
                <w:lang w:val="kk-KZ"/>
              </w:rPr>
              <w:t>Бағалы қағаздың түрі</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Сәйкестендіру нөмірі</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 саны (дана)</w:t>
            </w: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r>
      <w:tr w:rsidR="00496B30" w:rsidRP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Қазақстан Республикасының мемлекеттік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Қазақстан Республикасы ұйымдарының мемлекеттік емес эмиссиялық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Екінші деңгейдегі банктердің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2.1.1.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2.2.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Екінші деңгейдегі банктерді қоспағанда, заңды тұлғалардың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2.2.1.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3.</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Шетелдік мемлекеттердің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3.1.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lastRenderedPageBreak/>
              <w:t>4.</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Қазақстан Республикасының бейрезидент эмитенттерінің мемлекеттік емес бағалы қағаздары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4.1.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5.</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Халықаралық қаржы ұйымдарының бағалы қағаздары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5.1.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6.</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Инвестициялық қорлардың пайлары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6.1.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6" w:right="-114"/>
              <w:jc w:val="center"/>
              <w:rPr>
                <w:color w:val="auto"/>
                <w:lang w:val="kk-KZ"/>
              </w:rPr>
            </w:pPr>
            <w:r w:rsidRPr="006409BB">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ind w:left="-126" w:right="-114"/>
              <w:jc w:val="center"/>
              <w:rPr>
                <w:lang w:val="kk-KZ"/>
              </w:rPr>
            </w:pP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t>Жиынтығы: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1"/>
        <w:gridCol w:w="2195"/>
        <w:gridCol w:w="1520"/>
        <w:gridCol w:w="1752"/>
        <w:gridCol w:w="2797"/>
        <w:gridCol w:w="6"/>
        <w:gridCol w:w="2380"/>
        <w:gridCol w:w="2318"/>
      </w:tblGrid>
      <w:tr w:rsidR="00496B30" w:rsidTr="00496B30">
        <w:trPr>
          <w:jc w:val="center"/>
        </w:trPr>
        <w:tc>
          <w:tcPr>
            <w:tcW w:w="13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Номиналды құны</w:t>
            </w:r>
          </w:p>
        </w:tc>
        <w:tc>
          <w:tcPr>
            <w:tcW w:w="4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Төлем валютасының коды</w:t>
            </w:r>
          </w:p>
        </w:tc>
        <w:tc>
          <w:tcPr>
            <w:tcW w:w="15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31"/>
              <w:jc w:val="center"/>
              <w:rPr>
                <w:color w:val="auto"/>
                <w:lang w:val="kk-KZ"/>
              </w:rPr>
            </w:pPr>
            <w:r w:rsidRPr="006409BB">
              <w:rPr>
                <w:color w:val="auto"/>
                <w:lang w:val="kk-KZ"/>
              </w:rPr>
              <w:t>Бір бағалы қағазды сатып алу бағасы</w:t>
            </w:r>
          </w:p>
        </w:tc>
        <w:tc>
          <w:tcPr>
            <w:tcW w:w="16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Кезең</w:t>
            </w:r>
          </w:p>
        </w:tc>
      </w:tr>
      <w:tr w:rsidR="00496B30" w:rsidTr="00496B30">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82"/>
              <w:jc w:val="center"/>
              <w:rPr>
                <w:color w:val="auto"/>
                <w:lang w:val="kk-KZ"/>
              </w:rPr>
            </w:pPr>
            <w:r w:rsidRPr="006409BB">
              <w:rPr>
                <w:color w:val="auto"/>
                <w:lang w:val="kk-KZ"/>
              </w:rPr>
              <w:t>валюта коды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40"/>
              <w:jc w:val="center"/>
              <w:rPr>
                <w:color w:val="auto"/>
                <w:lang w:val="kk-KZ"/>
              </w:rPr>
            </w:pPr>
            <w:r w:rsidRPr="006409BB">
              <w:rPr>
                <w:color w:val="auto"/>
                <w:lang w:val="kk-KZ"/>
              </w:rPr>
              <w:t>бір бағалы қағаздың құны</w:t>
            </w:r>
          </w:p>
        </w:tc>
        <w:tc>
          <w:tcPr>
            <w:tcW w:w="420"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113"/>
              <w:jc w:val="center"/>
              <w:rPr>
                <w:lang w:val="kk-KZ"/>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47"/>
              <w:jc w:val="center"/>
              <w:rPr>
                <w:color w:val="auto"/>
                <w:lang w:val="kk-KZ"/>
              </w:rPr>
            </w:pPr>
            <w:r w:rsidRPr="006409BB">
              <w:rPr>
                <w:color w:val="auto"/>
                <w:lang w:val="kk-KZ"/>
              </w:rPr>
              <w:t>теңгемен</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номиналды құнның валютасымен</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26"/>
              <w:jc w:val="center"/>
              <w:rPr>
                <w:color w:val="auto"/>
                <w:lang w:val="kk-KZ"/>
              </w:rPr>
            </w:pPr>
            <w:r w:rsidRPr="006409BB">
              <w:rPr>
                <w:color w:val="auto"/>
                <w:lang w:val="kk-KZ"/>
              </w:rPr>
              <w:t>есепке қою күні</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94"/>
              <w:jc w:val="center"/>
              <w:rPr>
                <w:color w:val="auto"/>
                <w:lang w:val="kk-KZ"/>
              </w:rPr>
            </w:pPr>
            <w:r w:rsidRPr="006409BB">
              <w:rPr>
                <w:color w:val="auto"/>
                <w:lang w:val="kk-KZ"/>
              </w:rPr>
              <w:t>өтеу күні</w:t>
            </w:r>
          </w:p>
        </w:tc>
      </w:tr>
      <w:tr w:rsidR="00496B30" w:rsidTr="00496B30">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9</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11</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12</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14</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18"/>
        <w:gridCol w:w="1673"/>
        <w:gridCol w:w="2689"/>
        <w:gridCol w:w="3291"/>
        <w:gridCol w:w="2127"/>
        <w:gridCol w:w="2651"/>
      </w:tblGrid>
      <w:tr w:rsidR="00496B30" w:rsidRPr="00496B30" w:rsidTr="00496B30">
        <w:trPr>
          <w:jc w:val="center"/>
        </w:trPr>
        <w:tc>
          <w:tcPr>
            <w:tcW w:w="7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35"/>
              <w:jc w:val="center"/>
              <w:rPr>
                <w:color w:val="auto"/>
                <w:lang w:val="kk-KZ"/>
              </w:rPr>
            </w:pPr>
            <w:r w:rsidRPr="006409BB">
              <w:rPr>
                <w:color w:val="auto"/>
                <w:lang w:val="kk-KZ"/>
              </w:rPr>
              <w:t>Бағалы қағазды сатып алу құны</w:t>
            </w:r>
          </w:p>
        </w:tc>
        <w:tc>
          <w:tcPr>
            <w:tcW w:w="26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Бағалы қағаздардың ағымдағы құны</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1"/>
              <w:jc w:val="center"/>
              <w:rPr>
                <w:color w:val="auto"/>
                <w:lang w:val="kk-KZ"/>
              </w:rPr>
            </w:pPr>
            <w:r w:rsidRPr="006409BB">
              <w:rPr>
                <w:color w:val="auto"/>
                <w:lang w:val="kk-KZ"/>
              </w:rPr>
              <w:t>Бағалы қағаздар санаты</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Портфельдегі ағымдағы купондық мөлшерлеме (жылдық пайызбен)</w:t>
            </w:r>
          </w:p>
        </w:tc>
      </w:tr>
      <w:tr w:rsidR="00496B30" w:rsidRPr="00496B30" w:rsidTr="00496B30">
        <w:trPr>
          <w:jc w:val="center"/>
        </w:trPr>
        <w:tc>
          <w:tcPr>
            <w:tcW w:w="728"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ind w:left="-113"/>
              <w:jc w:val="cente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54"/>
              <w:jc w:val="center"/>
              <w:rPr>
                <w:color w:val="auto"/>
                <w:lang w:val="kk-KZ"/>
              </w:rPr>
            </w:pPr>
            <w:r w:rsidRPr="006409BB">
              <w:rPr>
                <w:color w:val="auto"/>
                <w:lang w:val="kk-KZ"/>
              </w:rPr>
              <w:t>барлығы (теңгемен)</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номиналды құнның валютасымен</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right="-67"/>
              <w:jc w:val="center"/>
              <w:rPr>
                <w:color w:val="auto"/>
                <w:lang w:val="kk-KZ"/>
              </w:rPr>
            </w:pPr>
            <w:r w:rsidRPr="006409BB">
              <w:rPr>
                <w:color w:val="auto"/>
                <w:lang w:val="kk-KZ"/>
              </w:rPr>
              <w:t xml:space="preserve">оның ішінде есептелген сыйақы, теңгемен </w:t>
            </w:r>
          </w:p>
        </w:tc>
        <w:tc>
          <w:tcPr>
            <w:tcW w:w="731"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113"/>
              <w:jc w:val="center"/>
              <w:rPr>
                <w:lang w:val="kk-KZ"/>
              </w:rPr>
            </w:pPr>
          </w:p>
        </w:tc>
        <w:tc>
          <w:tcPr>
            <w:tcW w:w="911" w:type="pct"/>
            <w:vMerge/>
            <w:tcBorders>
              <w:top w:val="single" w:sz="8" w:space="0" w:color="auto"/>
              <w:left w:val="nil"/>
              <w:bottom w:val="single" w:sz="8" w:space="0" w:color="auto"/>
              <w:right w:val="single" w:sz="8" w:space="0" w:color="auto"/>
            </w:tcBorders>
            <w:vAlign w:val="center"/>
            <w:hideMark/>
          </w:tcPr>
          <w:p w:rsidR="00496B30" w:rsidRDefault="00496B30" w:rsidP="002624CE">
            <w:pPr>
              <w:ind w:left="-113"/>
              <w:jc w:val="center"/>
              <w:rPr>
                <w:lang w:val="kk-KZ"/>
              </w:rPr>
            </w:pPr>
          </w:p>
        </w:tc>
      </w:tr>
      <w:tr w:rsidR="00496B30" w:rsidTr="00496B30">
        <w:trPr>
          <w:jc w:val="center"/>
        </w:trPr>
        <w:tc>
          <w:tcPr>
            <w:tcW w:w="7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16</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17</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13"/>
              <w:jc w:val="center"/>
              <w:rPr>
                <w:color w:val="auto"/>
                <w:lang w:val="kk-KZ"/>
              </w:rPr>
            </w:pPr>
            <w:r w:rsidRPr="006409BB">
              <w:rPr>
                <w:color w:val="auto"/>
                <w:lang w:val="kk-KZ"/>
              </w:rPr>
              <w:t>20</w:t>
            </w:r>
          </w:p>
        </w:tc>
      </w:tr>
    </w:tbl>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ind w:firstLine="709"/>
        <w:rPr>
          <w:color w:val="auto"/>
          <w:sz w:val="28"/>
          <w:szCs w:val="28"/>
          <w:lang w:val="kk-KZ"/>
        </w:rPr>
      </w:pPr>
      <w:r w:rsidRPr="006409BB">
        <w:rPr>
          <w:rStyle w:val="s0"/>
          <w:color w:val="auto"/>
          <w:sz w:val="28"/>
          <w:szCs w:val="28"/>
          <w:lang w:val="kk-KZ"/>
        </w:rPr>
        <w:lastRenderedPageBreak/>
        <w:t>2-кесте. «</w:t>
      </w:r>
      <w:r w:rsidRPr="006409BB">
        <w:rPr>
          <w:sz w:val="28"/>
          <w:szCs w:val="28"/>
          <w:lang w:val="kk-KZ"/>
        </w:rPr>
        <w:t>Кері репо» операциялары бойынша сатып алынған бағалы қағаздар</w:t>
      </w:r>
      <w:r w:rsidRPr="006409BB">
        <w:rPr>
          <w:color w:val="auto"/>
          <w:sz w:val="28"/>
          <w:szCs w:val="28"/>
          <w:lang w:val="kk-KZ"/>
        </w:rPr>
        <w:t xml:space="preserve"> 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rsidR="00496B30" w:rsidRDefault="00496B30" w:rsidP="002624CE">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45"/>
        <w:gridCol w:w="1670"/>
        <w:gridCol w:w="1059"/>
        <w:gridCol w:w="911"/>
        <w:gridCol w:w="2433"/>
        <w:gridCol w:w="1516"/>
        <w:gridCol w:w="1516"/>
        <w:gridCol w:w="1059"/>
        <w:gridCol w:w="1365"/>
        <w:gridCol w:w="2575"/>
      </w:tblGrid>
      <w:tr w:rsidR="00496B30" w:rsidRPr="00496B30" w:rsidTr="00496B30">
        <w:trPr>
          <w:jc w:val="center"/>
        </w:trPr>
        <w:tc>
          <w:tcPr>
            <w:tcW w:w="153"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574"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9" w:right="-101"/>
              <w:jc w:val="center"/>
              <w:rPr>
                <w:color w:val="auto"/>
                <w:lang w:val="kk-KZ"/>
              </w:rPr>
            </w:pPr>
            <w:r w:rsidRPr="006409BB">
              <w:rPr>
                <w:color w:val="auto"/>
                <w:lang w:val="kk-KZ"/>
              </w:rPr>
              <w:t>Эмитенттің атауы</w:t>
            </w:r>
          </w:p>
        </w:tc>
        <w:tc>
          <w:tcPr>
            <w:tcW w:w="364"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7" w:right="-55"/>
              <w:jc w:val="center"/>
              <w:rPr>
                <w:color w:val="auto"/>
                <w:lang w:val="kk-KZ"/>
              </w:rPr>
            </w:pPr>
            <w:r w:rsidRPr="006409BB">
              <w:rPr>
                <w:color w:val="auto"/>
                <w:lang w:val="kk-KZ"/>
              </w:rPr>
              <w:t>Эмитенттің елі</w:t>
            </w:r>
          </w:p>
        </w:tc>
        <w:tc>
          <w:tcPr>
            <w:tcW w:w="313"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3" w:right="-68"/>
              <w:jc w:val="center"/>
              <w:rPr>
                <w:color w:val="auto"/>
                <w:lang w:val="kk-KZ"/>
              </w:rPr>
            </w:pPr>
            <w:r w:rsidRPr="006409BB">
              <w:rPr>
                <w:color w:val="auto"/>
                <w:lang w:val="kk-KZ"/>
              </w:rPr>
              <w:t>Бағалы қағаздың түрі</w:t>
            </w:r>
          </w:p>
        </w:tc>
        <w:tc>
          <w:tcPr>
            <w:tcW w:w="836"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6" w:right="-102"/>
              <w:jc w:val="center"/>
              <w:rPr>
                <w:color w:val="auto"/>
                <w:lang w:val="kk-KZ"/>
              </w:rPr>
            </w:pPr>
            <w:r w:rsidRPr="006409BB">
              <w:rPr>
                <w:lang w:val="kk-KZ"/>
              </w:rPr>
              <w:t>Сәйкестендіру нөмірі</w:t>
            </w:r>
          </w:p>
        </w:tc>
        <w:tc>
          <w:tcPr>
            <w:tcW w:w="521"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5" w:right="-11"/>
              <w:jc w:val="center"/>
              <w:rPr>
                <w:color w:val="auto"/>
                <w:lang w:val="kk-KZ"/>
              </w:rPr>
            </w:pPr>
            <w:r w:rsidRPr="006409BB">
              <w:rPr>
                <w:color w:val="auto"/>
                <w:lang w:val="kk-KZ"/>
              </w:rPr>
              <w:t>Бағалы қағаздар саны (дана)</w:t>
            </w:r>
          </w:p>
        </w:tc>
        <w:tc>
          <w:tcPr>
            <w:tcW w:w="521"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4" w:right="-121"/>
              <w:jc w:val="center"/>
              <w:rPr>
                <w:color w:val="auto"/>
                <w:lang w:val="kk-KZ"/>
              </w:rPr>
            </w:pPr>
            <w:r w:rsidRPr="006409BB">
              <w:rPr>
                <w:color w:val="auto"/>
                <w:lang w:val="kk-KZ"/>
              </w:rPr>
              <w:t>Номиналды құн валютасының коды</w:t>
            </w:r>
          </w:p>
        </w:tc>
        <w:tc>
          <w:tcPr>
            <w:tcW w:w="364"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0" w:right="-27"/>
              <w:jc w:val="center"/>
              <w:rPr>
                <w:color w:val="auto"/>
                <w:lang w:val="kk-KZ"/>
              </w:rPr>
            </w:pPr>
            <w:r w:rsidRPr="006409BB">
              <w:rPr>
                <w:color w:val="auto"/>
                <w:lang w:val="kk-KZ"/>
              </w:rPr>
              <w:t>Мәміле валютасының коды</w:t>
            </w:r>
          </w:p>
        </w:tc>
        <w:tc>
          <w:tcPr>
            <w:tcW w:w="1354"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 үшін ашу бағасы</w:t>
            </w:r>
          </w:p>
        </w:tc>
      </w:tr>
      <w:tr w:rsidR="00496B30" w:rsidTr="00496B30">
        <w:trPr>
          <w:jc w:val="center"/>
        </w:trPr>
        <w:tc>
          <w:tcPr>
            <w:tcW w:w="153" w:type="pct"/>
            <w:vMerge/>
            <w:shd w:val="clear" w:color="auto" w:fill="auto"/>
            <w:vAlign w:val="center"/>
            <w:hideMark/>
          </w:tcPr>
          <w:p w:rsidR="00496B30" w:rsidRDefault="00496B30" w:rsidP="002624CE">
            <w:pPr>
              <w:jc w:val="center"/>
              <w:rPr>
                <w:lang w:val="kk-KZ"/>
              </w:rPr>
            </w:pPr>
          </w:p>
        </w:tc>
        <w:tc>
          <w:tcPr>
            <w:tcW w:w="574" w:type="pct"/>
            <w:vMerge/>
            <w:shd w:val="clear" w:color="auto" w:fill="auto"/>
            <w:vAlign w:val="center"/>
            <w:hideMark/>
          </w:tcPr>
          <w:p w:rsidR="00496B30" w:rsidRDefault="00496B30" w:rsidP="002624CE">
            <w:pPr>
              <w:jc w:val="center"/>
              <w:rPr>
                <w:lang w:val="kk-KZ"/>
              </w:rPr>
            </w:pPr>
          </w:p>
        </w:tc>
        <w:tc>
          <w:tcPr>
            <w:tcW w:w="364" w:type="pct"/>
            <w:vMerge/>
            <w:shd w:val="clear" w:color="auto" w:fill="auto"/>
            <w:vAlign w:val="center"/>
            <w:hideMark/>
          </w:tcPr>
          <w:p w:rsidR="00496B30" w:rsidRDefault="00496B30" w:rsidP="002624CE">
            <w:pPr>
              <w:jc w:val="center"/>
              <w:rPr>
                <w:lang w:val="kk-KZ"/>
              </w:rPr>
            </w:pPr>
          </w:p>
        </w:tc>
        <w:tc>
          <w:tcPr>
            <w:tcW w:w="313" w:type="pct"/>
            <w:vMerge/>
            <w:shd w:val="clear" w:color="auto" w:fill="auto"/>
            <w:vAlign w:val="center"/>
            <w:hideMark/>
          </w:tcPr>
          <w:p w:rsidR="00496B30" w:rsidRDefault="00496B30" w:rsidP="002624CE">
            <w:pPr>
              <w:jc w:val="center"/>
              <w:rPr>
                <w:lang w:val="kk-KZ"/>
              </w:rPr>
            </w:pPr>
          </w:p>
        </w:tc>
        <w:tc>
          <w:tcPr>
            <w:tcW w:w="836" w:type="pct"/>
            <w:vMerge/>
            <w:shd w:val="clear" w:color="auto" w:fill="auto"/>
            <w:vAlign w:val="center"/>
            <w:hideMark/>
          </w:tcPr>
          <w:p w:rsidR="00496B30" w:rsidRDefault="00496B30" w:rsidP="002624CE">
            <w:pPr>
              <w:jc w:val="center"/>
              <w:rPr>
                <w:lang w:val="kk-KZ"/>
              </w:rPr>
            </w:pPr>
          </w:p>
        </w:tc>
        <w:tc>
          <w:tcPr>
            <w:tcW w:w="521" w:type="pct"/>
            <w:vMerge/>
            <w:shd w:val="clear" w:color="auto" w:fill="auto"/>
            <w:vAlign w:val="center"/>
            <w:hideMark/>
          </w:tcPr>
          <w:p w:rsidR="00496B30" w:rsidRDefault="00496B30" w:rsidP="002624CE">
            <w:pPr>
              <w:jc w:val="center"/>
              <w:rPr>
                <w:lang w:val="kk-KZ"/>
              </w:rPr>
            </w:pPr>
          </w:p>
        </w:tc>
        <w:tc>
          <w:tcPr>
            <w:tcW w:w="521" w:type="pct"/>
            <w:vMerge/>
            <w:shd w:val="clear" w:color="auto" w:fill="auto"/>
            <w:vAlign w:val="center"/>
            <w:hideMark/>
          </w:tcPr>
          <w:p w:rsidR="00496B30" w:rsidRDefault="00496B30" w:rsidP="002624CE">
            <w:pPr>
              <w:jc w:val="center"/>
              <w:rPr>
                <w:lang w:val="kk-KZ"/>
              </w:rPr>
            </w:pPr>
          </w:p>
        </w:tc>
        <w:tc>
          <w:tcPr>
            <w:tcW w:w="364" w:type="pct"/>
            <w:vMerge/>
            <w:shd w:val="clear" w:color="auto" w:fill="auto"/>
            <w:vAlign w:val="center"/>
            <w:hideMark/>
          </w:tcPr>
          <w:p w:rsidR="00496B30" w:rsidRDefault="00496B30" w:rsidP="002624CE">
            <w:pPr>
              <w:jc w:val="center"/>
              <w:rPr>
                <w:lang w:val="kk-KZ"/>
              </w:rPr>
            </w:pPr>
          </w:p>
        </w:tc>
        <w:tc>
          <w:tcPr>
            <w:tcW w:w="469"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6" w:right="-114"/>
              <w:jc w:val="center"/>
              <w:rPr>
                <w:color w:val="auto"/>
                <w:lang w:val="kk-KZ"/>
              </w:rPr>
            </w:pPr>
            <w:r w:rsidRPr="006409BB">
              <w:rPr>
                <w:color w:val="auto"/>
                <w:lang w:val="kk-KZ"/>
              </w:rPr>
              <w:t>теңгемен</w:t>
            </w:r>
          </w:p>
        </w:tc>
        <w:tc>
          <w:tcPr>
            <w:tcW w:w="885"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06" w:right="-114"/>
              <w:jc w:val="center"/>
              <w:rPr>
                <w:color w:val="auto"/>
                <w:lang w:val="kk-KZ"/>
              </w:rPr>
            </w:pPr>
            <w:r w:rsidRPr="006409BB">
              <w:rPr>
                <w:color w:val="auto"/>
                <w:lang w:val="kk-KZ"/>
              </w:rPr>
              <w:t>номиналды құнның валютасымен</w:t>
            </w:r>
          </w:p>
        </w:tc>
      </w:tr>
      <w:tr w:rsidR="00496B30" w:rsidTr="00496B30">
        <w:trPr>
          <w:jc w:val="center"/>
        </w:trPr>
        <w:tc>
          <w:tcPr>
            <w:tcW w:w="15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57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36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1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836"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2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52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36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69"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885"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153" w:type="pct"/>
            <w:shd w:val="clear" w:color="auto" w:fill="auto"/>
            <w:tcMar>
              <w:top w:w="0" w:type="dxa"/>
              <w:left w:w="108" w:type="dxa"/>
              <w:bottom w:w="0" w:type="dxa"/>
              <w:right w:w="108" w:type="dxa"/>
            </w:tcMar>
          </w:tcPr>
          <w:p w:rsidR="00496B30" w:rsidRDefault="00496B30" w:rsidP="002624CE">
            <w:pPr>
              <w:jc w:val="center"/>
              <w:rPr>
                <w:lang w:val="kk-KZ"/>
              </w:rPr>
            </w:pPr>
          </w:p>
        </w:tc>
        <w:tc>
          <w:tcPr>
            <w:tcW w:w="574" w:type="pct"/>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rPr>
                <w:lang w:val="kk-KZ"/>
              </w:rPr>
            </w:pPr>
          </w:p>
        </w:tc>
        <w:tc>
          <w:tcPr>
            <w:tcW w:w="364" w:type="pct"/>
            <w:shd w:val="clear" w:color="auto" w:fill="auto"/>
            <w:tcMar>
              <w:top w:w="0" w:type="dxa"/>
              <w:left w:w="108" w:type="dxa"/>
              <w:bottom w:w="0" w:type="dxa"/>
              <w:right w:w="108" w:type="dxa"/>
            </w:tcMar>
          </w:tcPr>
          <w:p w:rsidR="00496B30" w:rsidRDefault="00496B30" w:rsidP="002624CE">
            <w:pPr>
              <w:rPr>
                <w:lang w:val="kk-KZ"/>
              </w:rPr>
            </w:pPr>
          </w:p>
        </w:tc>
        <w:tc>
          <w:tcPr>
            <w:tcW w:w="313" w:type="pct"/>
            <w:shd w:val="clear" w:color="auto" w:fill="auto"/>
            <w:tcMar>
              <w:top w:w="0" w:type="dxa"/>
              <w:left w:w="108" w:type="dxa"/>
              <w:bottom w:w="0" w:type="dxa"/>
              <w:right w:w="108" w:type="dxa"/>
            </w:tcMar>
          </w:tcPr>
          <w:p w:rsidR="00496B30" w:rsidRDefault="00496B30" w:rsidP="002624CE">
            <w:pPr>
              <w:rPr>
                <w:lang w:val="kk-KZ"/>
              </w:rPr>
            </w:pPr>
          </w:p>
        </w:tc>
        <w:tc>
          <w:tcPr>
            <w:tcW w:w="836" w:type="pct"/>
            <w:shd w:val="clear" w:color="auto" w:fill="auto"/>
            <w:tcMar>
              <w:top w:w="0" w:type="dxa"/>
              <w:left w:w="108" w:type="dxa"/>
              <w:bottom w:w="0" w:type="dxa"/>
              <w:right w:w="108" w:type="dxa"/>
            </w:tcMar>
          </w:tcPr>
          <w:p w:rsidR="00496B30" w:rsidRDefault="00496B30" w:rsidP="002624CE">
            <w:pPr>
              <w:rPr>
                <w:lang w:val="kk-KZ"/>
              </w:rPr>
            </w:pPr>
          </w:p>
        </w:tc>
        <w:tc>
          <w:tcPr>
            <w:tcW w:w="521" w:type="pct"/>
            <w:shd w:val="clear" w:color="auto" w:fill="auto"/>
            <w:tcMar>
              <w:top w:w="0" w:type="dxa"/>
              <w:left w:w="108" w:type="dxa"/>
              <w:bottom w:w="0" w:type="dxa"/>
              <w:right w:w="108" w:type="dxa"/>
            </w:tcMar>
          </w:tcPr>
          <w:p w:rsidR="00496B30" w:rsidRDefault="00496B30" w:rsidP="002624CE">
            <w:pPr>
              <w:rPr>
                <w:lang w:val="kk-KZ"/>
              </w:rPr>
            </w:pPr>
          </w:p>
        </w:tc>
        <w:tc>
          <w:tcPr>
            <w:tcW w:w="521" w:type="pct"/>
            <w:shd w:val="clear" w:color="auto" w:fill="auto"/>
            <w:tcMar>
              <w:top w:w="0" w:type="dxa"/>
              <w:left w:w="108" w:type="dxa"/>
              <w:bottom w:w="0" w:type="dxa"/>
              <w:right w:w="108" w:type="dxa"/>
            </w:tcMar>
          </w:tcPr>
          <w:p w:rsidR="00496B30" w:rsidRDefault="00496B30" w:rsidP="002624CE">
            <w:pPr>
              <w:rPr>
                <w:lang w:val="kk-KZ"/>
              </w:rPr>
            </w:pPr>
          </w:p>
        </w:tc>
        <w:tc>
          <w:tcPr>
            <w:tcW w:w="364" w:type="pct"/>
            <w:shd w:val="clear" w:color="auto" w:fill="auto"/>
            <w:tcMar>
              <w:top w:w="0" w:type="dxa"/>
              <w:left w:w="108" w:type="dxa"/>
              <w:bottom w:w="0" w:type="dxa"/>
              <w:right w:w="108" w:type="dxa"/>
            </w:tcMar>
          </w:tcPr>
          <w:p w:rsidR="00496B30" w:rsidRDefault="00496B30" w:rsidP="002624CE">
            <w:pPr>
              <w:rPr>
                <w:lang w:val="kk-KZ"/>
              </w:rPr>
            </w:pPr>
          </w:p>
        </w:tc>
        <w:tc>
          <w:tcPr>
            <w:tcW w:w="469" w:type="pct"/>
            <w:shd w:val="clear" w:color="auto" w:fill="auto"/>
            <w:tcMar>
              <w:top w:w="0" w:type="dxa"/>
              <w:left w:w="108" w:type="dxa"/>
              <w:bottom w:w="0" w:type="dxa"/>
              <w:right w:w="108" w:type="dxa"/>
            </w:tcMar>
          </w:tcPr>
          <w:p w:rsidR="00496B30" w:rsidRDefault="00496B30" w:rsidP="002624CE">
            <w:pPr>
              <w:rPr>
                <w:lang w:val="kk-KZ"/>
              </w:rPr>
            </w:pPr>
          </w:p>
        </w:tc>
        <w:tc>
          <w:tcPr>
            <w:tcW w:w="885" w:type="pct"/>
            <w:shd w:val="clear" w:color="auto" w:fill="auto"/>
            <w:tcMar>
              <w:top w:w="0" w:type="dxa"/>
              <w:left w:w="108" w:type="dxa"/>
              <w:bottom w:w="0" w:type="dxa"/>
              <w:right w:w="108" w:type="dxa"/>
            </w:tcMar>
          </w:tcPr>
          <w:p w:rsidR="00496B30" w:rsidRDefault="00496B30" w:rsidP="002624CE">
            <w:pPr>
              <w:rPr>
                <w:lang w:val="kk-KZ"/>
              </w:rPr>
            </w:pPr>
          </w:p>
        </w:tc>
      </w:tr>
      <w:tr w:rsidR="00496B30" w:rsidTr="00496B30">
        <w:trPr>
          <w:jc w:val="center"/>
        </w:trPr>
        <w:tc>
          <w:tcPr>
            <w:tcW w:w="153" w:type="pct"/>
            <w:shd w:val="clear" w:color="auto" w:fill="auto"/>
            <w:tcMar>
              <w:top w:w="0" w:type="dxa"/>
              <w:left w:w="108" w:type="dxa"/>
              <w:bottom w:w="0" w:type="dxa"/>
              <w:right w:w="108" w:type="dxa"/>
            </w:tcMar>
            <w:hideMark/>
          </w:tcPr>
          <w:p w:rsidR="00496B30" w:rsidRDefault="00496B30" w:rsidP="002624CE">
            <w:pPr>
              <w:rPr>
                <w:lang w:val="kk-KZ"/>
              </w:rPr>
            </w:pPr>
          </w:p>
        </w:tc>
        <w:tc>
          <w:tcPr>
            <w:tcW w:w="57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lang w:val="kk-KZ"/>
              </w:rPr>
              <w:t>Жиынтығы</w:t>
            </w:r>
            <w:r w:rsidRPr="006409BB">
              <w:rPr>
                <w:color w:val="auto"/>
                <w:lang w:val="kk-KZ"/>
              </w:rPr>
              <w:t>:</w:t>
            </w:r>
          </w:p>
        </w:tc>
        <w:tc>
          <w:tcPr>
            <w:tcW w:w="364" w:type="pct"/>
            <w:shd w:val="clear" w:color="auto" w:fill="auto"/>
            <w:tcMar>
              <w:top w:w="0" w:type="dxa"/>
              <w:left w:w="108" w:type="dxa"/>
              <w:bottom w:w="0" w:type="dxa"/>
              <w:right w:w="108" w:type="dxa"/>
            </w:tcMar>
            <w:hideMark/>
          </w:tcPr>
          <w:p w:rsidR="00496B30" w:rsidRDefault="00496B30" w:rsidP="002624CE">
            <w:pPr>
              <w:rPr>
                <w:lang w:val="kk-KZ"/>
              </w:rPr>
            </w:pPr>
          </w:p>
        </w:tc>
        <w:tc>
          <w:tcPr>
            <w:tcW w:w="313" w:type="pct"/>
            <w:shd w:val="clear" w:color="auto" w:fill="auto"/>
            <w:tcMar>
              <w:top w:w="0" w:type="dxa"/>
              <w:left w:w="108" w:type="dxa"/>
              <w:bottom w:w="0" w:type="dxa"/>
              <w:right w:w="108" w:type="dxa"/>
            </w:tcMar>
            <w:hideMark/>
          </w:tcPr>
          <w:p w:rsidR="00496B30" w:rsidRDefault="00496B30" w:rsidP="002624CE">
            <w:pPr>
              <w:rPr>
                <w:lang w:val="kk-KZ"/>
              </w:rPr>
            </w:pPr>
          </w:p>
        </w:tc>
        <w:tc>
          <w:tcPr>
            <w:tcW w:w="836" w:type="pct"/>
            <w:shd w:val="clear" w:color="auto" w:fill="auto"/>
            <w:tcMar>
              <w:top w:w="0" w:type="dxa"/>
              <w:left w:w="108" w:type="dxa"/>
              <w:bottom w:w="0" w:type="dxa"/>
              <w:right w:w="108" w:type="dxa"/>
            </w:tcMar>
            <w:hideMark/>
          </w:tcPr>
          <w:p w:rsidR="00496B30" w:rsidRDefault="00496B30" w:rsidP="002624CE">
            <w:pPr>
              <w:rPr>
                <w:lang w:val="kk-KZ"/>
              </w:rPr>
            </w:pPr>
          </w:p>
        </w:tc>
        <w:tc>
          <w:tcPr>
            <w:tcW w:w="521" w:type="pct"/>
            <w:shd w:val="clear" w:color="auto" w:fill="auto"/>
            <w:tcMar>
              <w:top w:w="0" w:type="dxa"/>
              <w:left w:w="108" w:type="dxa"/>
              <w:bottom w:w="0" w:type="dxa"/>
              <w:right w:w="108" w:type="dxa"/>
            </w:tcMar>
            <w:hideMark/>
          </w:tcPr>
          <w:p w:rsidR="00496B30" w:rsidRDefault="00496B30" w:rsidP="002624CE">
            <w:pPr>
              <w:rPr>
                <w:lang w:val="kk-KZ"/>
              </w:rPr>
            </w:pPr>
          </w:p>
        </w:tc>
        <w:tc>
          <w:tcPr>
            <w:tcW w:w="521" w:type="pct"/>
            <w:shd w:val="clear" w:color="auto" w:fill="auto"/>
            <w:tcMar>
              <w:top w:w="0" w:type="dxa"/>
              <w:left w:w="108" w:type="dxa"/>
              <w:bottom w:w="0" w:type="dxa"/>
              <w:right w:w="108" w:type="dxa"/>
            </w:tcMar>
            <w:hideMark/>
          </w:tcPr>
          <w:p w:rsidR="00496B30" w:rsidRDefault="00496B30" w:rsidP="002624CE">
            <w:pPr>
              <w:rPr>
                <w:lang w:val="kk-KZ"/>
              </w:rPr>
            </w:pPr>
          </w:p>
        </w:tc>
        <w:tc>
          <w:tcPr>
            <w:tcW w:w="364" w:type="pct"/>
            <w:shd w:val="clear" w:color="auto" w:fill="auto"/>
            <w:tcMar>
              <w:top w:w="0" w:type="dxa"/>
              <w:left w:w="108" w:type="dxa"/>
              <w:bottom w:w="0" w:type="dxa"/>
              <w:right w:w="108" w:type="dxa"/>
            </w:tcMar>
            <w:hideMark/>
          </w:tcPr>
          <w:p w:rsidR="00496B30" w:rsidRDefault="00496B30" w:rsidP="002624CE">
            <w:pPr>
              <w:rPr>
                <w:lang w:val="kk-KZ"/>
              </w:rPr>
            </w:pPr>
          </w:p>
        </w:tc>
        <w:tc>
          <w:tcPr>
            <w:tcW w:w="469" w:type="pct"/>
            <w:shd w:val="clear" w:color="auto" w:fill="auto"/>
            <w:tcMar>
              <w:top w:w="0" w:type="dxa"/>
              <w:left w:w="108" w:type="dxa"/>
              <w:bottom w:w="0" w:type="dxa"/>
              <w:right w:w="108" w:type="dxa"/>
            </w:tcMar>
            <w:hideMark/>
          </w:tcPr>
          <w:p w:rsidR="00496B30" w:rsidRDefault="00496B30" w:rsidP="002624CE">
            <w:pPr>
              <w:rPr>
                <w:lang w:val="kk-KZ"/>
              </w:rPr>
            </w:pPr>
          </w:p>
        </w:tc>
        <w:tc>
          <w:tcPr>
            <w:tcW w:w="885" w:type="pct"/>
            <w:shd w:val="clear" w:color="auto" w:fill="auto"/>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2"/>
        <w:gridCol w:w="2977"/>
        <w:gridCol w:w="2226"/>
        <w:gridCol w:w="2209"/>
        <w:gridCol w:w="2921"/>
        <w:gridCol w:w="2814"/>
      </w:tblGrid>
      <w:tr w:rsidR="00496B30" w:rsidRPr="00496B30" w:rsidTr="00496B30">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Бір бағалы қағаз үшін жабу бағасы</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Кезең</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Бағалы қағаздардың ағымдағы құны</w:t>
            </w:r>
            <w:r w:rsidRPr="006409BB">
              <w:rPr>
                <w:color w:val="auto"/>
                <w:lang w:val="kk-KZ"/>
              </w:rPr>
              <w:t xml:space="preserve"> (теңгемен)</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 бойынша кірістілік мөлшерлемесі</w:t>
            </w:r>
            <w:r w:rsidRPr="006409BB">
              <w:rPr>
                <w:color w:val="auto"/>
                <w:lang w:val="kk-KZ"/>
              </w:rPr>
              <w:t xml:space="preserve"> (жылдық пайызбен)</w:t>
            </w:r>
          </w:p>
        </w:tc>
      </w:tr>
      <w:tr w:rsidR="00496B30" w:rsidTr="00496B30">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теңгемен</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номиналды құнның валютасымен</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Операцияны ашу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3-кесте. </w:t>
      </w:r>
      <w:r w:rsidRPr="006409BB">
        <w:rPr>
          <w:sz w:val="28"/>
          <w:szCs w:val="28"/>
          <w:lang w:val="kk-KZ"/>
        </w:rPr>
        <w:t>Қазақстан Республикасы Ұлттық Банкіндегі және екінші деңгейдегі банктердегі салымдар</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rsidR="00496B30" w:rsidRDefault="00496B30" w:rsidP="002624CE">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5"/>
        <w:gridCol w:w="1762"/>
        <w:gridCol w:w="1633"/>
        <w:gridCol w:w="1605"/>
        <w:gridCol w:w="1666"/>
        <w:gridCol w:w="1128"/>
        <w:gridCol w:w="1786"/>
        <w:gridCol w:w="960"/>
        <w:gridCol w:w="1528"/>
        <w:gridCol w:w="1766"/>
      </w:tblGrid>
      <w:tr w:rsidR="00496B30" w:rsidTr="00496B30">
        <w:trPr>
          <w:jc w:val="center"/>
        </w:trPr>
        <w:tc>
          <w:tcPr>
            <w:tcW w:w="257"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617"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Банктің атауы</w:t>
            </w:r>
          </w:p>
        </w:tc>
        <w:tc>
          <w:tcPr>
            <w:tcW w:w="460"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Салым валютасының коды</w:t>
            </w:r>
          </w:p>
        </w:tc>
        <w:tc>
          <w:tcPr>
            <w:tcW w:w="1147"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Банктік салым шартын жасау күні және нөмірі</w:t>
            </w:r>
          </w:p>
        </w:tc>
        <w:tc>
          <w:tcPr>
            <w:tcW w:w="391"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Салым мерзімі (күнмен)</w:t>
            </w:r>
          </w:p>
        </w:tc>
        <w:tc>
          <w:tcPr>
            <w:tcW w:w="974"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төлеу кезеңі</w:t>
            </w:r>
          </w:p>
        </w:tc>
        <w:tc>
          <w:tcPr>
            <w:tcW w:w="1154"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Сыйақы мөлшерлемесі (жылдық пайызбен)</w:t>
            </w:r>
          </w:p>
        </w:tc>
      </w:tr>
      <w:tr w:rsidR="00496B30" w:rsidTr="00496B30">
        <w:trPr>
          <w:jc w:val="center"/>
        </w:trPr>
        <w:tc>
          <w:tcPr>
            <w:tcW w:w="257" w:type="pct"/>
            <w:vMerge/>
            <w:shd w:val="clear" w:color="auto" w:fill="auto"/>
            <w:vAlign w:val="center"/>
            <w:hideMark/>
          </w:tcPr>
          <w:p w:rsidR="00496B30" w:rsidRDefault="00496B30" w:rsidP="002624CE">
            <w:pPr>
              <w:jc w:val="center"/>
              <w:rPr>
                <w:lang w:val="kk-KZ"/>
              </w:rPr>
            </w:pPr>
          </w:p>
        </w:tc>
        <w:tc>
          <w:tcPr>
            <w:tcW w:w="617" w:type="pct"/>
            <w:vMerge/>
            <w:shd w:val="clear" w:color="auto" w:fill="auto"/>
            <w:vAlign w:val="center"/>
            <w:hideMark/>
          </w:tcPr>
          <w:p w:rsidR="00496B30" w:rsidRDefault="00496B30" w:rsidP="002624CE">
            <w:pPr>
              <w:jc w:val="center"/>
              <w:rPr>
                <w:lang w:val="kk-KZ"/>
              </w:rPr>
            </w:pPr>
          </w:p>
        </w:tc>
        <w:tc>
          <w:tcPr>
            <w:tcW w:w="460" w:type="pct"/>
            <w:vMerge/>
            <w:shd w:val="clear" w:color="auto" w:fill="auto"/>
            <w:vAlign w:val="center"/>
            <w:hideMark/>
          </w:tcPr>
          <w:p w:rsidR="00496B30" w:rsidRDefault="00496B30" w:rsidP="002624CE">
            <w:pPr>
              <w:jc w:val="center"/>
              <w:rPr>
                <w:lang w:val="kk-KZ"/>
              </w:rPr>
            </w:pPr>
          </w:p>
        </w:tc>
        <w:tc>
          <w:tcPr>
            <w:tcW w:w="56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 w:right="-52"/>
              <w:jc w:val="center"/>
              <w:rPr>
                <w:color w:val="auto"/>
                <w:lang w:val="kk-KZ"/>
              </w:rPr>
            </w:pPr>
            <w:r w:rsidRPr="006409BB">
              <w:rPr>
                <w:color w:val="auto"/>
                <w:lang w:val="kk-KZ"/>
              </w:rPr>
              <w:t>күні</w:t>
            </w:r>
          </w:p>
        </w:tc>
        <w:tc>
          <w:tcPr>
            <w:tcW w:w="58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right="-26"/>
              <w:jc w:val="center"/>
              <w:rPr>
                <w:color w:val="auto"/>
                <w:lang w:val="kk-KZ"/>
              </w:rPr>
            </w:pPr>
            <w:r w:rsidRPr="006409BB">
              <w:rPr>
                <w:color w:val="auto"/>
                <w:lang w:val="kk-KZ"/>
              </w:rPr>
              <w:t>нөмірі</w:t>
            </w:r>
          </w:p>
        </w:tc>
        <w:tc>
          <w:tcPr>
            <w:tcW w:w="391" w:type="pct"/>
            <w:vMerge/>
            <w:shd w:val="clear" w:color="auto" w:fill="auto"/>
            <w:vAlign w:val="center"/>
            <w:hideMark/>
          </w:tcPr>
          <w:p w:rsidR="00496B30" w:rsidRDefault="00496B30" w:rsidP="002624CE">
            <w:pPr>
              <w:jc w:val="center"/>
              <w:rPr>
                <w:lang w:val="kk-KZ"/>
              </w:rPr>
            </w:pPr>
          </w:p>
        </w:tc>
        <w:tc>
          <w:tcPr>
            <w:tcW w:w="63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кезеңділігі</w:t>
            </w:r>
          </w:p>
        </w:tc>
        <w:tc>
          <w:tcPr>
            <w:tcW w:w="34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күні</w:t>
            </w:r>
          </w:p>
        </w:tc>
        <w:tc>
          <w:tcPr>
            <w:tcW w:w="536"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номиналды</w:t>
            </w:r>
          </w:p>
        </w:tc>
        <w:tc>
          <w:tcPr>
            <w:tcW w:w="61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тиімді</w:t>
            </w:r>
          </w:p>
        </w:tc>
      </w:tr>
      <w:tr w:rsidR="00496B30" w:rsidTr="00496B30">
        <w:trPr>
          <w:jc w:val="center"/>
        </w:trPr>
        <w:tc>
          <w:tcPr>
            <w:tcW w:w="257"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617"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460"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56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8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39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63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34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536"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61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257" w:type="pct"/>
            <w:shd w:val="clear" w:color="auto" w:fill="auto"/>
            <w:tcMar>
              <w:top w:w="0" w:type="dxa"/>
              <w:left w:w="108" w:type="dxa"/>
              <w:bottom w:w="0" w:type="dxa"/>
              <w:right w:w="108" w:type="dxa"/>
            </w:tcMar>
          </w:tcPr>
          <w:p w:rsidR="00496B30" w:rsidRDefault="00496B30" w:rsidP="002624CE">
            <w:pPr>
              <w:jc w:val="center"/>
              <w:rPr>
                <w:lang w:val="kk-KZ"/>
              </w:rPr>
            </w:pPr>
          </w:p>
        </w:tc>
        <w:tc>
          <w:tcPr>
            <w:tcW w:w="617" w:type="pct"/>
            <w:shd w:val="clear" w:color="auto" w:fill="auto"/>
            <w:tcMar>
              <w:top w:w="0" w:type="dxa"/>
              <w:left w:w="108" w:type="dxa"/>
              <w:bottom w:w="0" w:type="dxa"/>
              <w:right w:w="108" w:type="dxa"/>
            </w:tcMar>
          </w:tcPr>
          <w:p w:rsidR="00496B30" w:rsidRDefault="00496B30" w:rsidP="002624CE">
            <w:pPr>
              <w:rPr>
                <w:lang w:val="kk-KZ"/>
              </w:rPr>
            </w:pPr>
          </w:p>
        </w:tc>
        <w:tc>
          <w:tcPr>
            <w:tcW w:w="460" w:type="pct"/>
            <w:shd w:val="clear" w:color="auto" w:fill="auto"/>
            <w:tcMar>
              <w:top w:w="0" w:type="dxa"/>
              <w:left w:w="108" w:type="dxa"/>
              <w:bottom w:w="0" w:type="dxa"/>
              <w:right w:w="108" w:type="dxa"/>
            </w:tcMar>
          </w:tcPr>
          <w:p w:rsidR="00496B30" w:rsidRDefault="00496B30" w:rsidP="002624CE">
            <w:pPr>
              <w:rPr>
                <w:lang w:val="kk-KZ"/>
              </w:rPr>
            </w:pPr>
          </w:p>
        </w:tc>
        <w:tc>
          <w:tcPr>
            <w:tcW w:w="563" w:type="pct"/>
            <w:shd w:val="clear" w:color="auto" w:fill="auto"/>
            <w:tcMar>
              <w:top w:w="0" w:type="dxa"/>
              <w:left w:w="108" w:type="dxa"/>
              <w:bottom w:w="0" w:type="dxa"/>
              <w:right w:w="108" w:type="dxa"/>
            </w:tcMar>
          </w:tcPr>
          <w:p w:rsidR="00496B30" w:rsidRDefault="00496B30" w:rsidP="002624CE">
            <w:pPr>
              <w:rPr>
                <w:lang w:val="kk-KZ"/>
              </w:rPr>
            </w:pPr>
          </w:p>
        </w:tc>
        <w:tc>
          <w:tcPr>
            <w:tcW w:w="584" w:type="pct"/>
            <w:shd w:val="clear" w:color="auto" w:fill="auto"/>
            <w:tcMar>
              <w:top w:w="0" w:type="dxa"/>
              <w:left w:w="108" w:type="dxa"/>
              <w:bottom w:w="0" w:type="dxa"/>
              <w:right w:w="108" w:type="dxa"/>
            </w:tcMar>
          </w:tcPr>
          <w:p w:rsidR="00496B30" w:rsidRDefault="00496B30" w:rsidP="002624CE">
            <w:pPr>
              <w:rPr>
                <w:lang w:val="kk-KZ"/>
              </w:rPr>
            </w:pPr>
          </w:p>
        </w:tc>
        <w:tc>
          <w:tcPr>
            <w:tcW w:w="391" w:type="pct"/>
            <w:shd w:val="clear" w:color="auto" w:fill="auto"/>
            <w:tcMar>
              <w:top w:w="0" w:type="dxa"/>
              <w:left w:w="108" w:type="dxa"/>
              <w:bottom w:w="0" w:type="dxa"/>
              <w:right w:w="108" w:type="dxa"/>
            </w:tcMar>
          </w:tcPr>
          <w:p w:rsidR="00496B30" w:rsidRDefault="00496B30" w:rsidP="002624CE">
            <w:pPr>
              <w:rPr>
                <w:lang w:val="kk-KZ"/>
              </w:rPr>
            </w:pPr>
          </w:p>
        </w:tc>
        <w:tc>
          <w:tcPr>
            <w:tcW w:w="633" w:type="pct"/>
            <w:shd w:val="clear" w:color="auto" w:fill="auto"/>
            <w:tcMar>
              <w:top w:w="0" w:type="dxa"/>
              <w:left w:w="108" w:type="dxa"/>
              <w:bottom w:w="0" w:type="dxa"/>
              <w:right w:w="108" w:type="dxa"/>
            </w:tcMar>
          </w:tcPr>
          <w:p w:rsidR="00496B30" w:rsidRDefault="00496B30" w:rsidP="002624CE">
            <w:pPr>
              <w:rPr>
                <w:lang w:val="kk-KZ"/>
              </w:rPr>
            </w:pPr>
          </w:p>
        </w:tc>
        <w:tc>
          <w:tcPr>
            <w:tcW w:w="341" w:type="pct"/>
            <w:shd w:val="clear" w:color="auto" w:fill="auto"/>
            <w:tcMar>
              <w:top w:w="0" w:type="dxa"/>
              <w:left w:w="108" w:type="dxa"/>
              <w:bottom w:w="0" w:type="dxa"/>
              <w:right w:w="108" w:type="dxa"/>
            </w:tcMar>
          </w:tcPr>
          <w:p w:rsidR="00496B30" w:rsidRDefault="00496B30" w:rsidP="002624CE">
            <w:pPr>
              <w:rPr>
                <w:lang w:val="kk-KZ"/>
              </w:rPr>
            </w:pPr>
          </w:p>
        </w:tc>
        <w:tc>
          <w:tcPr>
            <w:tcW w:w="536" w:type="pct"/>
            <w:shd w:val="clear" w:color="auto" w:fill="auto"/>
            <w:tcMar>
              <w:top w:w="0" w:type="dxa"/>
              <w:left w:w="108" w:type="dxa"/>
              <w:bottom w:w="0" w:type="dxa"/>
              <w:right w:w="108" w:type="dxa"/>
            </w:tcMar>
          </w:tcPr>
          <w:p w:rsidR="00496B30" w:rsidRDefault="00496B30" w:rsidP="002624CE">
            <w:pPr>
              <w:rPr>
                <w:lang w:val="kk-KZ"/>
              </w:rPr>
            </w:pPr>
          </w:p>
        </w:tc>
        <w:tc>
          <w:tcPr>
            <w:tcW w:w="618" w:type="pct"/>
            <w:shd w:val="clear" w:color="auto" w:fill="auto"/>
            <w:tcMar>
              <w:top w:w="0" w:type="dxa"/>
              <w:left w:w="108" w:type="dxa"/>
              <w:bottom w:w="0" w:type="dxa"/>
              <w:right w:w="108" w:type="dxa"/>
            </w:tcMar>
          </w:tcPr>
          <w:p w:rsidR="00496B30" w:rsidRDefault="00496B30" w:rsidP="002624CE">
            <w:pPr>
              <w:rPr>
                <w:lang w:val="kk-KZ"/>
              </w:rPr>
            </w:pPr>
          </w:p>
        </w:tc>
      </w:tr>
      <w:tr w:rsidR="00496B30" w:rsidTr="00496B30">
        <w:trPr>
          <w:jc w:val="center"/>
        </w:trPr>
        <w:tc>
          <w:tcPr>
            <w:tcW w:w="257" w:type="pct"/>
            <w:shd w:val="clear" w:color="auto" w:fill="auto"/>
            <w:tcMar>
              <w:top w:w="0" w:type="dxa"/>
              <w:left w:w="108" w:type="dxa"/>
              <w:bottom w:w="0" w:type="dxa"/>
              <w:right w:w="108" w:type="dxa"/>
            </w:tcMar>
            <w:hideMark/>
          </w:tcPr>
          <w:p w:rsidR="00496B30" w:rsidRDefault="00496B30" w:rsidP="002624CE">
            <w:pPr>
              <w:rPr>
                <w:lang w:val="kk-KZ"/>
              </w:rPr>
            </w:pPr>
          </w:p>
        </w:tc>
        <w:tc>
          <w:tcPr>
            <w:tcW w:w="617"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Жиынтығы</w:t>
            </w:r>
          </w:p>
        </w:tc>
        <w:tc>
          <w:tcPr>
            <w:tcW w:w="460" w:type="pct"/>
            <w:shd w:val="clear" w:color="auto" w:fill="auto"/>
            <w:tcMar>
              <w:top w:w="0" w:type="dxa"/>
              <w:left w:w="108" w:type="dxa"/>
              <w:bottom w:w="0" w:type="dxa"/>
              <w:right w:w="108" w:type="dxa"/>
            </w:tcMar>
            <w:hideMark/>
          </w:tcPr>
          <w:p w:rsidR="00496B30" w:rsidRDefault="00496B30" w:rsidP="002624CE">
            <w:pPr>
              <w:rPr>
                <w:lang w:val="kk-KZ"/>
              </w:rPr>
            </w:pPr>
          </w:p>
        </w:tc>
        <w:tc>
          <w:tcPr>
            <w:tcW w:w="563" w:type="pct"/>
            <w:shd w:val="clear" w:color="auto" w:fill="auto"/>
            <w:tcMar>
              <w:top w:w="0" w:type="dxa"/>
              <w:left w:w="108" w:type="dxa"/>
              <w:bottom w:w="0" w:type="dxa"/>
              <w:right w:w="108" w:type="dxa"/>
            </w:tcMar>
            <w:hideMark/>
          </w:tcPr>
          <w:p w:rsidR="00496B30" w:rsidRDefault="00496B30" w:rsidP="002624CE">
            <w:pPr>
              <w:rPr>
                <w:lang w:val="kk-KZ"/>
              </w:rPr>
            </w:pPr>
          </w:p>
        </w:tc>
        <w:tc>
          <w:tcPr>
            <w:tcW w:w="584" w:type="pct"/>
            <w:shd w:val="clear" w:color="auto" w:fill="auto"/>
            <w:tcMar>
              <w:top w:w="0" w:type="dxa"/>
              <w:left w:w="108" w:type="dxa"/>
              <w:bottom w:w="0" w:type="dxa"/>
              <w:right w:w="108" w:type="dxa"/>
            </w:tcMar>
            <w:hideMark/>
          </w:tcPr>
          <w:p w:rsidR="00496B30" w:rsidRDefault="00496B30" w:rsidP="002624CE">
            <w:pPr>
              <w:rPr>
                <w:lang w:val="kk-KZ"/>
              </w:rPr>
            </w:pPr>
          </w:p>
        </w:tc>
        <w:tc>
          <w:tcPr>
            <w:tcW w:w="391" w:type="pct"/>
            <w:shd w:val="clear" w:color="auto" w:fill="auto"/>
            <w:tcMar>
              <w:top w:w="0" w:type="dxa"/>
              <w:left w:w="108" w:type="dxa"/>
              <w:bottom w:w="0" w:type="dxa"/>
              <w:right w:w="108" w:type="dxa"/>
            </w:tcMar>
            <w:hideMark/>
          </w:tcPr>
          <w:p w:rsidR="00496B30" w:rsidRDefault="00496B30" w:rsidP="002624CE">
            <w:pPr>
              <w:rPr>
                <w:lang w:val="kk-KZ"/>
              </w:rPr>
            </w:pPr>
          </w:p>
        </w:tc>
        <w:tc>
          <w:tcPr>
            <w:tcW w:w="633" w:type="pct"/>
            <w:shd w:val="clear" w:color="auto" w:fill="auto"/>
            <w:tcMar>
              <w:top w:w="0" w:type="dxa"/>
              <w:left w:w="108" w:type="dxa"/>
              <w:bottom w:w="0" w:type="dxa"/>
              <w:right w:w="108" w:type="dxa"/>
            </w:tcMar>
            <w:hideMark/>
          </w:tcPr>
          <w:p w:rsidR="00496B30" w:rsidRDefault="00496B30" w:rsidP="002624CE">
            <w:pPr>
              <w:rPr>
                <w:lang w:val="kk-KZ"/>
              </w:rPr>
            </w:pPr>
          </w:p>
        </w:tc>
        <w:tc>
          <w:tcPr>
            <w:tcW w:w="341" w:type="pct"/>
            <w:shd w:val="clear" w:color="auto" w:fill="auto"/>
            <w:tcMar>
              <w:top w:w="0" w:type="dxa"/>
              <w:left w:w="108" w:type="dxa"/>
              <w:bottom w:w="0" w:type="dxa"/>
              <w:right w:w="108" w:type="dxa"/>
            </w:tcMar>
            <w:hideMark/>
          </w:tcPr>
          <w:p w:rsidR="00496B30" w:rsidRDefault="00496B30" w:rsidP="002624CE">
            <w:pPr>
              <w:rPr>
                <w:lang w:val="kk-KZ"/>
              </w:rPr>
            </w:pPr>
          </w:p>
        </w:tc>
        <w:tc>
          <w:tcPr>
            <w:tcW w:w="536" w:type="pct"/>
            <w:shd w:val="clear" w:color="auto" w:fill="auto"/>
            <w:tcMar>
              <w:top w:w="0" w:type="dxa"/>
              <w:left w:w="108" w:type="dxa"/>
              <w:bottom w:w="0" w:type="dxa"/>
              <w:right w:w="108" w:type="dxa"/>
            </w:tcMar>
            <w:hideMark/>
          </w:tcPr>
          <w:p w:rsidR="00496B30" w:rsidRDefault="00496B30" w:rsidP="002624CE">
            <w:pPr>
              <w:rPr>
                <w:lang w:val="kk-KZ"/>
              </w:rPr>
            </w:pPr>
          </w:p>
        </w:tc>
        <w:tc>
          <w:tcPr>
            <w:tcW w:w="618" w:type="pct"/>
            <w:shd w:val="clear" w:color="auto" w:fill="auto"/>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ind w:firstLine="709"/>
        <w:rPr>
          <w:rStyle w:val="s3"/>
          <w:color w:val="auto"/>
          <w:sz w:val="28"/>
          <w:szCs w:val="28"/>
        </w:rPr>
      </w:pPr>
    </w:p>
    <w:p w:rsidR="00496B30" w:rsidRDefault="00496B30" w:rsidP="002624CE">
      <w:pPr>
        <w:pStyle w:val="pj"/>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413"/>
        <w:gridCol w:w="3454"/>
        <w:gridCol w:w="2412"/>
        <w:gridCol w:w="1705"/>
        <w:gridCol w:w="4565"/>
      </w:tblGrid>
      <w:tr w:rsidR="00496B30" w:rsidTr="00496B30">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Салым бойынша негізгі борыш сомасы</w:t>
            </w:r>
            <w:r w:rsidRPr="006409BB">
              <w:rPr>
                <w:color w:val="auto"/>
                <w:lang w:val="kk-KZ"/>
              </w:rPr>
              <w:t xml:space="preserve"> (теңгемен)</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Ағымдағы құны (теңгемен)</w:t>
            </w:r>
          </w:p>
        </w:tc>
      </w:tr>
      <w:tr w:rsidR="00496B30" w:rsidTr="00496B30">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барлығы</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шетел валютасымен</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барлығы</w:t>
            </w:r>
          </w:p>
        </w:tc>
        <w:tc>
          <w:tcPr>
            <w:tcW w:w="21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оның ішінде есептелген сыйақы</w:t>
            </w:r>
          </w:p>
        </w:tc>
      </w:tr>
      <w:tr w:rsidR="00496B30" w:rsidTr="00496B30">
        <w:trPr>
          <w:jc w:val="center"/>
        </w:trPr>
        <w:tc>
          <w:tcPr>
            <w:tcW w:w="0" w:type="auto"/>
            <w:vMerge/>
            <w:tcBorders>
              <w:top w:val="nil"/>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nil"/>
              <w:left w:val="nil"/>
              <w:bottom w:val="single" w:sz="8" w:space="0" w:color="auto"/>
              <w:right w:val="single" w:sz="8" w:space="0" w:color="auto"/>
            </w:tcBorders>
            <w:vAlign w:val="center"/>
            <w:hideMark/>
          </w:tcPr>
          <w:p w:rsidR="00496B30" w:rsidRDefault="00496B30" w:rsidP="002624CE">
            <w:pPr>
              <w:jc w:val="center"/>
              <w:rPr>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теңгемен</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шетел валютасымен</w:t>
            </w:r>
          </w:p>
        </w:tc>
      </w:tr>
      <w:tr w:rsidR="00496B30" w:rsidTr="00496B30">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4-кесте. Аффинирленген бағалы металдар</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rsidR="00496B30" w:rsidRDefault="00496B30" w:rsidP="002624CE">
      <w:pPr>
        <w:pStyle w:val="pj"/>
        <w:jc w:val="center"/>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1"/>
        <w:gridCol w:w="3435"/>
        <w:gridCol w:w="1852"/>
        <w:gridCol w:w="1579"/>
        <w:gridCol w:w="1037"/>
        <w:gridCol w:w="1243"/>
        <w:gridCol w:w="1116"/>
        <w:gridCol w:w="1301"/>
        <w:gridCol w:w="1148"/>
        <w:gridCol w:w="1327"/>
      </w:tblGrid>
      <w:tr w:rsidR="00496B30" w:rsidTr="00496B30">
        <w:trPr>
          <w:jc w:val="center"/>
        </w:trPr>
        <w:tc>
          <w:tcPr>
            <w:tcW w:w="213"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1218"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right="-79"/>
              <w:jc w:val="center"/>
              <w:rPr>
                <w:color w:val="auto"/>
                <w:lang w:val="kk-KZ"/>
              </w:rPr>
            </w:pPr>
            <w:r w:rsidRPr="006409BB">
              <w:rPr>
                <w:color w:val="auto"/>
                <w:lang w:val="kk-KZ"/>
              </w:rPr>
              <w:t xml:space="preserve">Аффинирленген </w:t>
            </w:r>
            <w:r w:rsidRPr="006409BB">
              <w:rPr>
                <w:lang w:val="kk-KZ"/>
              </w:rPr>
              <w:t>бағалы металдың атауы</w:t>
            </w:r>
          </w:p>
        </w:tc>
        <w:tc>
          <w:tcPr>
            <w:tcW w:w="674"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78" w:right="-166"/>
              <w:jc w:val="center"/>
              <w:rPr>
                <w:color w:val="auto"/>
                <w:lang w:val="kk-KZ"/>
              </w:rPr>
            </w:pPr>
            <w:r w:rsidRPr="006409BB">
              <w:rPr>
                <w:lang w:val="kk-KZ"/>
              </w:rPr>
              <w:t>Трой унцияларының саны</w:t>
            </w:r>
          </w:p>
        </w:tc>
        <w:tc>
          <w:tcPr>
            <w:tcW w:w="478" w:type="pct"/>
            <w:vMerge w:val="restar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54" w:right="-141"/>
              <w:jc w:val="center"/>
              <w:rPr>
                <w:color w:val="auto"/>
                <w:lang w:val="kk-KZ"/>
              </w:rPr>
            </w:pPr>
            <w:r w:rsidRPr="006409BB">
              <w:rPr>
                <w:color w:val="auto"/>
                <w:lang w:val="kk-KZ"/>
              </w:rPr>
              <w:t>Төлем валютасының коды</w:t>
            </w:r>
          </w:p>
        </w:tc>
        <w:tc>
          <w:tcPr>
            <w:tcW w:w="855"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0" w:right="-182"/>
              <w:jc w:val="center"/>
              <w:rPr>
                <w:color w:val="auto"/>
                <w:lang w:val="kk-KZ"/>
              </w:rPr>
            </w:pPr>
            <w:r w:rsidRPr="006409BB">
              <w:rPr>
                <w:lang w:val="kk-KZ"/>
              </w:rPr>
              <w:t>Бір трой унциясына сатып алу бағасы</w:t>
            </w:r>
          </w:p>
        </w:tc>
        <w:tc>
          <w:tcPr>
            <w:tcW w:w="782"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Жиынтық сатып алу құны</w:t>
            </w:r>
          </w:p>
        </w:tc>
        <w:tc>
          <w:tcPr>
            <w:tcW w:w="780" w:type="pct"/>
            <w:gridSpan w:val="2"/>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Ағымдағы құны</w:t>
            </w:r>
          </w:p>
        </w:tc>
      </w:tr>
      <w:tr w:rsidR="00496B30" w:rsidTr="00496B30">
        <w:trPr>
          <w:jc w:val="center"/>
        </w:trPr>
        <w:tc>
          <w:tcPr>
            <w:tcW w:w="0" w:type="auto"/>
            <w:vMerge/>
            <w:shd w:val="clear" w:color="auto" w:fill="auto"/>
            <w:vAlign w:val="center"/>
            <w:hideMark/>
          </w:tcPr>
          <w:p w:rsidR="00496B30" w:rsidRDefault="00496B30" w:rsidP="002624CE">
            <w:pPr>
              <w:jc w:val="center"/>
              <w:rPr>
                <w:lang w:val="kk-KZ"/>
              </w:rPr>
            </w:pPr>
          </w:p>
        </w:tc>
        <w:tc>
          <w:tcPr>
            <w:tcW w:w="0" w:type="auto"/>
            <w:vMerge/>
            <w:shd w:val="clear" w:color="auto" w:fill="auto"/>
            <w:vAlign w:val="center"/>
            <w:hideMark/>
          </w:tcPr>
          <w:p w:rsidR="00496B30" w:rsidRDefault="00496B30" w:rsidP="002624CE">
            <w:pPr>
              <w:jc w:val="center"/>
              <w:rPr>
                <w:lang w:val="kk-KZ"/>
              </w:rPr>
            </w:pPr>
          </w:p>
        </w:tc>
        <w:tc>
          <w:tcPr>
            <w:tcW w:w="0" w:type="auto"/>
            <w:vMerge/>
            <w:shd w:val="clear" w:color="auto" w:fill="auto"/>
            <w:vAlign w:val="center"/>
            <w:hideMark/>
          </w:tcPr>
          <w:p w:rsidR="00496B30" w:rsidRDefault="00496B30" w:rsidP="002624CE">
            <w:pPr>
              <w:jc w:val="center"/>
              <w:rPr>
                <w:lang w:val="kk-KZ"/>
              </w:rPr>
            </w:pPr>
          </w:p>
        </w:tc>
        <w:tc>
          <w:tcPr>
            <w:tcW w:w="0" w:type="auto"/>
            <w:vMerge/>
            <w:shd w:val="clear" w:color="auto" w:fill="auto"/>
            <w:vAlign w:val="center"/>
            <w:hideMark/>
          </w:tcPr>
          <w:p w:rsidR="00496B30" w:rsidRDefault="00496B30" w:rsidP="002624CE">
            <w:pPr>
              <w:jc w:val="center"/>
              <w:rPr>
                <w:lang w:val="kk-KZ"/>
              </w:rPr>
            </w:pPr>
          </w:p>
        </w:tc>
        <w:tc>
          <w:tcPr>
            <w:tcW w:w="38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11" w:right="-129"/>
              <w:jc w:val="center"/>
              <w:rPr>
                <w:color w:val="auto"/>
                <w:lang w:val="kk-KZ"/>
              </w:rPr>
            </w:pPr>
            <w:r w:rsidRPr="006409BB">
              <w:rPr>
                <w:color w:val="auto"/>
                <w:lang w:val="kk-KZ"/>
              </w:rPr>
              <w:t>теңгемен</w:t>
            </w:r>
          </w:p>
        </w:tc>
        <w:tc>
          <w:tcPr>
            <w:tcW w:w="47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91" w:right="-87"/>
              <w:jc w:val="center"/>
              <w:rPr>
                <w:color w:val="auto"/>
                <w:lang w:val="kk-KZ"/>
              </w:rPr>
            </w:pPr>
            <w:r w:rsidRPr="006409BB">
              <w:rPr>
                <w:color w:val="auto"/>
                <w:lang w:val="kk-KZ"/>
              </w:rPr>
              <w:t>валютамен</w:t>
            </w:r>
          </w:p>
        </w:tc>
        <w:tc>
          <w:tcPr>
            <w:tcW w:w="35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2" w:right="-45"/>
              <w:jc w:val="center"/>
              <w:rPr>
                <w:color w:val="auto"/>
                <w:lang w:val="kk-KZ"/>
              </w:rPr>
            </w:pPr>
            <w:r w:rsidRPr="006409BB">
              <w:rPr>
                <w:color w:val="auto"/>
                <w:lang w:val="kk-KZ"/>
              </w:rPr>
              <w:t>теңгемен</w:t>
            </w:r>
          </w:p>
        </w:tc>
        <w:tc>
          <w:tcPr>
            <w:tcW w:w="43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33" w:right="-113"/>
              <w:jc w:val="center"/>
              <w:rPr>
                <w:color w:val="auto"/>
                <w:lang w:val="kk-KZ"/>
              </w:rPr>
            </w:pPr>
            <w:r w:rsidRPr="006409BB">
              <w:rPr>
                <w:color w:val="auto"/>
                <w:lang w:val="kk-KZ"/>
              </w:rPr>
              <w:t>валютамен</w:t>
            </w:r>
          </w:p>
        </w:tc>
        <w:tc>
          <w:tcPr>
            <w:tcW w:w="35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right="-71"/>
              <w:jc w:val="center"/>
              <w:rPr>
                <w:color w:val="auto"/>
                <w:lang w:val="kk-KZ"/>
              </w:rPr>
            </w:pPr>
            <w:r w:rsidRPr="006409BB">
              <w:rPr>
                <w:color w:val="auto"/>
                <w:lang w:val="kk-KZ"/>
              </w:rPr>
              <w:t>теңгемен</w:t>
            </w:r>
          </w:p>
        </w:tc>
        <w:tc>
          <w:tcPr>
            <w:tcW w:w="429"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7" w:right="-124"/>
              <w:jc w:val="center"/>
              <w:rPr>
                <w:color w:val="auto"/>
                <w:lang w:val="kk-KZ"/>
              </w:rPr>
            </w:pPr>
            <w:r w:rsidRPr="006409BB">
              <w:rPr>
                <w:color w:val="auto"/>
                <w:lang w:val="kk-KZ"/>
              </w:rPr>
              <w:t>валютамен</w:t>
            </w:r>
          </w:p>
        </w:tc>
      </w:tr>
      <w:tr w:rsidR="00496B30" w:rsidTr="00496B30">
        <w:trPr>
          <w:jc w:val="center"/>
        </w:trPr>
        <w:tc>
          <w:tcPr>
            <w:tcW w:w="213"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21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7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7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38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74"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5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43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351"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429"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213" w:type="pct"/>
            <w:shd w:val="clear" w:color="auto" w:fill="auto"/>
            <w:tcMar>
              <w:top w:w="0" w:type="dxa"/>
              <w:left w:w="108" w:type="dxa"/>
              <w:bottom w:w="0" w:type="dxa"/>
              <w:right w:w="108" w:type="dxa"/>
            </w:tcMar>
          </w:tcPr>
          <w:p w:rsidR="00496B30" w:rsidRDefault="00496B30" w:rsidP="002624CE">
            <w:pPr>
              <w:jc w:val="center"/>
              <w:rPr>
                <w:lang w:val="kk-KZ"/>
              </w:rPr>
            </w:pPr>
          </w:p>
        </w:tc>
        <w:tc>
          <w:tcPr>
            <w:tcW w:w="1218" w:type="pct"/>
            <w:shd w:val="clear" w:color="auto" w:fill="auto"/>
            <w:tcMar>
              <w:top w:w="0" w:type="dxa"/>
              <w:left w:w="108" w:type="dxa"/>
              <w:bottom w:w="0" w:type="dxa"/>
              <w:right w:w="108" w:type="dxa"/>
            </w:tcMar>
          </w:tcPr>
          <w:p w:rsidR="00496B30" w:rsidRDefault="00496B30" w:rsidP="002624CE">
            <w:pPr>
              <w:rPr>
                <w:lang w:val="kk-KZ"/>
              </w:rPr>
            </w:pPr>
          </w:p>
        </w:tc>
        <w:tc>
          <w:tcPr>
            <w:tcW w:w="674" w:type="pct"/>
            <w:shd w:val="clear" w:color="auto" w:fill="auto"/>
            <w:tcMar>
              <w:top w:w="0" w:type="dxa"/>
              <w:left w:w="108" w:type="dxa"/>
              <w:bottom w:w="0" w:type="dxa"/>
              <w:right w:w="108" w:type="dxa"/>
            </w:tcMar>
          </w:tcPr>
          <w:p w:rsidR="00496B30" w:rsidRDefault="00496B30" w:rsidP="002624CE">
            <w:pPr>
              <w:rPr>
                <w:lang w:val="kk-KZ"/>
              </w:rPr>
            </w:pPr>
          </w:p>
        </w:tc>
        <w:tc>
          <w:tcPr>
            <w:tcW w:w="478" w:type="pct"/>
            <w:shd w:val="clear" w:color="auto" w:fill="auto"/>
            <w:tcMar>
              <w:top w:w="0" w:type="dxa"/>
              <w:left w:w="108" w:type="dxa"/>
              <w:bottom w:w="0" w:type="dxa"/>
              <w:right w:w="108" w:type="dxa"/>
            </w:tcMar>
          </w:tcPr>
          <w:p w:rsidR="00496B30" w:rsidRDefault="00496B30" w:rsidP="002624CE">
            <w:pPr>
              <w:rPr>
                <w:lang w:val="kk-KZ"/>
              </w:rPr>
            </w:pPr>
          </w:p>
        </w:tc>
        <w:tc>
          <w:tcPr>
            <w:tcW w:w="381" w:type="pct"/>
            <w:shd w:val="clear" w:color="auto" w:fill="auto"/>
            <w:tcMar>
              <w:top w:w="0" w:type="dxa"/>
              <w:left w:w="108" w:type="dxa"/>
              <w:bottom w:w="0" w:type="dxa"/>
              <w:right w:w="108" w:type="dxa"/>
            </w:tcMar>
          </w:tcPr>
          <w:p w:rsidR="00496B30" w:rsidRDefault="00496B30" w:rsidP="002624CE">
            <w:pPr>
              <w:rPr>
                <w:lang w:val="kk-KZ"/>
              </w:rPr>
            </w:pPr>
          </w:p>
        </w:tc>
        <w:tc>
          <w:tcPr>
            <w:tcW w:w="474" w:type="pct"/>
            <w:shd w:val="clear" w:color="auto" w:fill="auto"/>
            <w:tcMar>
              <w:top w:w="0" w:type="dxa"/>
              <w:left w:w="108" w:type="dxa"/>
              <w:bottom w:w="0" w:type="dxa"/>
              <w:right w:w="108" w:type="dxa"/>
            </w:tcMar>
          </w:tcPr>
          <w:p w:rsidR="00496B30" w:rsidRDefault="00496B30" w:rsidP="002624CE">
            <w:pPr>
              <w:rPr>
                <w:lang w:val="kk-KZ"/>
              </w:rPr>
            </w:pPr>
          </w:p>
        </w:tc>
        <w:tc>
          <w:tcPr>
            <w:tcW w:w="351" w:type="pct"/>
            <w:shd w:val="clear" w:color="auto" w:fill="auto"/>
            <w:tcMar>
              <w:top w:w="0" w:type="dxa"/>
              <w:left w:w="108" w:type="dxa"/>
              <w:bottom w:w="0" w:type="dxa"/>
              <w:right w:w="108" w:type="dxa"/>
            </w:tcMar>
          </w:tcPr>
          <w:p w:rsidR="00496B30" w:rsidRDefault="00496B30" w:rsidP="002624CE">
            <w:pPr>
              <w:rPr>
                <w:lang w:val="kk-KZ"/>
              </w:rPr>
            </w:pPr>
          </w:p>
        </w:tc>
        <w:tc>
          <w:tcPr>
            <w:tcW w:w="431" w:type="pct"/>
            <w:shd w:val="clear" w:color="auto" w:fill="auto"/>
            <w:tcMar>
              <w:top w:w="0" w:type="dxa"/>
              <w:left w:w="108" w:type="dxa"/>
              <w:bottom w:w="0" w:type="dxa"/>
              <w:right w:w="108" w:type="dxa"/>
            </w:tcMar>
          </w:tcPr>
          <w:p w:rsidR="00496B30" w:rsidRDefault="00496B30" w:rsidP="002624CE">
            <w:pPr>
              <w:rPr>
                <w:lang w:val="kk-KZ"/>
              </w:rPr>
            </w:pPr>
          </w:p>
        </w:tc>
        <w:tc>
          <w:tcPr>
            <w:tcW w:w="351" w:type="pct"/>
            <w:shd w:val="clear" w:color="auto" w:fill="auto"/>
            <w:tcMar>
              <w:top w:w="0" w:type="dxa"/>
              <w:left w:w="108" w:type="dxa"/>
              <w:bottom w:w="0" w:type="dxa"/>
              <w:right w:w="108" w:type="dxa"/>
            </w:tcMar>
          </w:tcPr>
          <w:p w:rsidR="00496B30" w:rsidRDefault="00496B30" w:rsidP="002624CE">
            <w:pPr>
              <w:rPr>
                <w:lang w:val="kk-KZ"/>
              </w:rPr>
            </w:pPr>
          </w:p>
        </w:tc>
        <w:tc>
          <w:tcPr>
            <w:tcW w:w="429" w:type="pct"/>
            <w:shd w:val="clear" w:color="auto" w:fill="auto"/>
            <w:tcMar>
              <w:top w:w="0" w:type="dxa"/>
              <w:left w:w="108" w:type="dxa"/>
              <w:bottom w:w="0" w:type="dxa"/>
              <w:right w:w="108" w:type="dxa"/>
            </w:tcMar>
          </w:tcPr>
          <w:p w:rsidR="00496B30" w:rsidRDefault="00496B30" w:rsidP="002624CE">
            <w:pPr>
              <w:rPr>
                <w:lang w:val="kk-KZ"/>
              </w:rPr>
            </w:pPr>
          </w:p>
        </w:tc>
      </w:tr>
      <w:tr w:rsidR="00496B30" w:rsidTr="00496B30">
        <w:trPr>
          <w:jc w:val="center"/>
        </w:trPr>
        <w:tc>
          <w:tcPr>
            <w:tcW w:w="213" w:type="pct"/>
            <w:shd w:val="clear" w:color="auto" w:fill="auto"/>
            <w:tcMar>
              <w:top w:w="0" w:type="dxa"/>
              <w:left w:w="108" w:type="dxa"/>
              <w:bottom w:w="0" w:type="dxa"/>
              <w:right w:w="108" w:type="dxa"/>
            </w:tcMar>
            <w:hideMark/>
          </w:tcPr>
          <w:p w:rsidR="00496B30" w:rsidRDefault="00496B30" w:rsidP="002624CE">
            <w:pPr>
              <w:rPr>
                <w:lang w:val="kk-KZ"/>
              </w:rPr>
            </w:pPr>
          </w:p>
        </w:tc>
        <w:tc>
          <w:tcPr>
            <w:tcW w:w="1218" w:type="pct"/>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Жиынтығы:</w:t>
            </w:r>
          </w:p>
        </w:tc>
        <w:tc>
          <w:tcPr>
            <w:tcW w:w="674" w:type="pct"/>
            <w:shd w:val="clear" w:color="auto" w:fill="auto"/>
            <w:tcMar>
              <w:top w:w="0" w:type="dxa"/>
              <w:left w:w="108" w:type="dxa"/>
              <w:bottom w:w="0" w:type="dxa"/>
              <w:right w:w="108" w:type="dxa"/>
            </w:tcMar>
            <w:hideMark/>
          </w:tcPr>
          <w:p w:rsidR="00496B30" w:rsidRDefault="00496B30" w:rsidP="002624CE">
            <w:pPr>
              <w:rPr>
                <w:lang w:val="kk-KZ"/>
              </w:rPr>
            </w:pPr>
          </w:p>
        </w:tc>
        <w:tc>
          <w:tcPr>
            <w:tcW w:w="478" w:type="pct"/>
            <w:shd w:val="clear" w:color="auto" w:fill="auto"/>
            <w:tcMar>
              <w:top w:w="0" w:type="dxa"/>
              <w:left w:w="108" w:type="dxa"/>
              <w:bottom w:w="0" w:type="dxa"/>
              <w:right w:w="108" w:type="dxa"/>
            </w:tcMar>
            <w:hideMark/>
          </w:tcPr>
          <w:p w:rsidR="00496B30" w:rsidRDefault="00496B30" w:rsidP="002624CE">
            <w:pPr>
              <w:rPr>
                <w:lang w:val="kk-KZ"/>
              </w:rPr>
            </w:pPr>
          </w:p>
        </w:tc>
        <w:tc>
          <w:tcPr>
            <w:tcW w:w="381" w:type="pct"/>
            <w:shd w:val="clear" w:color="auto" w:fill="auto"/>
            <w:tcMar>
              <w:top w:w="0" w:type="dxa"/>
              <w:left w:w="108" w:type="dxa"/>
              <w:bottom w:w="0" w:type="dxa"/>
              <w:right w:w="108" w:type="dxa"/>
            </w:tcMar>
            <w:hideMark/>
          </w:tcPr>
          <w:p w:rsidR="00496B30" w:rsidRDefault="00496B30" w:rsidP="002624CE">
            <w:pPr>
              <w:rPr>
                <w:lang w:val="kk-KZ"/>
              </w:rPr>
            </w:pPr>
          </w:p>
        </w:tc>
        <w:tc>
          <w:tcPr>
            <w:tcW w:w="474" w:type="pct"/>
            <w:shd w:val="clear" w:color="auto" w:fill="auto"/>
            <w:tcMar>
              <w:top w:w="0" w:type="dxa"/>
              <w:left w:w="108" w:type="dxa"/>
              <w:bottom w:w="0" w:type="dxa"/>
              <w:right w:w="108" w:type="dxa"/>
            </w:tcMar>
            <w:hideMark/>
          </w:tcPr>
          <w:p w:rsidR="00496B30" w:rsidRDefault="00496B30" w:rsidP="002624CE">
            <w:pPr>
              <w:rPr>
                <w:lang w:val="kk-KZ"/>
              </w:rPr>
            </w:pPr>
          </w:p>
        </w:tc>
        <w:tc>
          <w:tcPr>
            <w:tcW w:w="351" w:type="pct"/>
            <w:shd w:val="clear" w:color="auto" w:fill="auto"/>
            <w:tcMar>
              <w:top w:w="0" w:type="dxa"/>
              <w:left w:w="108" w:type="dxa"/>
              <w:bottom w:w="0" w:type="dxa"/>
              <w:right w:w="108" w:type="dxa"/>
            </w:tcMar>
            <w:hideMark/>
          </w:tcPr>
          <w:p w:rsidR="00496B30" w:rsidRDefault="00496B30" w:rsidP="002624CE">
            <w:pPr>
              <w:rPr>
                <w:lang w:val="kk-KZ"/>
              </w:rPr>
            </w:pPr>
          </w:p>
        </w:tc>
        <w:tc>
          <w:tcPr>
            <w:tcW w:w="431" w:type="pct"/>
            <w:shd w:val="clear" w:color="auto" w:fill="auto"/>
            <w:tcMar>
              <w:top w:w="0" w:type="dxa"/>
              <w:left w:w="108" w:type="dxa"/>
              <w:bottom w:w="0" w:type="dxa"/>
              <w:right w:w="108" w:type="dxa"/>
            </w:tcMar>
            <w:hideMark/>
          </w:tcPr>
          <w:p w:rsidR="00496B30" w:rsidRDefault="00496B30" w:rsidP="002624CE">
            <w:pPr>
              <w:rPr>
                <w:lang w:val="kk-KZ"/>
              </w:rPr>
            </w:pPr>
          </w:p>
        </w:tc>
        <w:tc>
          <w:tcPr>
            <w:tcW w:w="351" w:type="pct"/>
            <w:shd w:val="clear" w:color="auto" w:fill="auto"/>
            <w:tcMar>
              <w:top w:w="0" w:type="dxa"/>
              <w:left w:w="108" w:type="dxa"/>
              <w:bottom w:w="0" w:type="dxa"/>
              <w:right w:w="108" w:type="dxa"/>
            </w:tcMar>
            <w:hideMark/>
          </w:tcPr>
          <w:p w:rsidR="00496B30" w:rsidRDefault="00496B30" w:rsidP="002624CE">
            <w:pPr>
              <w:rPr>
                <w:lang w:val="kk-KZ"/>
              </w:rPr>
            </w:pPr>
          </w:p>
        </w:tc>
        <w:tc>
          <w:tcPr>
            <w:tcW w:w="429" w:type="pct"/>
            <w:shd w:val="clear" w:color="auto" w:fill="auto"/>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ind w:firstLine="709"/>
        <w:rPr>
          <w:color w:val="auto"/>
          <w:sz w:val="28"/>
          <w:szCs w:val="28"/>
          <w:lang w:val="kk-KZ"/>
        </w:rPr>
      </w:pPr>
      <w:r w:rsidRPr="006409BB">
        <w:rPr>
          <w:rStyle w:val="s0"/>
          <w:color w:val="auto"/>
          <w:sz w:val="28"/>
          <w:szCs w:val="28"/>
          <w:lang w:val="kk-KZ"/>
        </w:rPr>
        <w:t>5-кесте. Шартты талаптар (міндеттемелер)</w:t>
      </w:r>
      <w:r w:rsidRPr="006409BB">
        <w:rPr>
          <w:color w:val="auto"/>
          <w:sz w:val="28"/>
          <w:szCs w:val="28"/>
          <w:lang w:val="kk-KZ"/>
        </w:rPr>
        <w:t xml:space="preserve"> 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rsidR="00496B30" w:rsidRDefault="00496B30" w:rsidP="002624CE">
      <w:pPr>
        <w:pStyle w:val="pj"/>
        <w:jc w:val="center"/>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7"/>
        <w:gridCol w:w="3137"/>
        <w:gridCol w:w="1475"/>
        <w:gridCol w:w="1359"/>
        <w:gridCol w:w="2392"/>
        <w:gridCol w:w="3288"/>
        <w:gridCol w:w="1871"/>
      </w:tblGrid>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lastRenderedPageBreak/>
              <w:t>№</w:t>
            </w:r>
          </w:p>
        </w:tc>
        <w:tc>
          <w:tcPr>
            <w:tcW w:w="1078" w:type="pct"/>
            <w:tcMar>
              <w:top w:w="0" w:type="dxa"/>
              <w:left w:w="108" w:type="dxa"/>
              <w:bottom w:w="0" w:type="dxa"/>
              <w:right w:w="108" w:type="dxa"/>
            </w:tcMar>
            <w:hideMark/>
          </w:tcPr>
          <w:p w:rsidR="00496B30" w:rsidRDefault="00496B30" w:rsidP="002624CE">
            <w:pPr>
              <w:pStyle w:val="pc"/>
              <w:spacing w:before="0" w:beforeAutospacing="0" w:after="0" w:afterAutospacing="0"/>
              <w:ind w:left="-106" w:right="-141"/>
              <w:jc w:val="center"/>
              <w:rPr>
                <w:color w:val="auto"/>
                <w:lang w:val="kk-KZ"/>
              </w:rPr>
            </w:pPr>
            <w:r w:rsidRPr="006409BB">
              <w:rPr>
                <w:color w:val="auto"/>
                <w:lang w:val="kk-KZ"/>
              </w:rPr>
              <w:t>Туынды қаржы құралы түрінің атауы</w:t>
            </w:r>
          </w:p>
        </w:tc>
        <w:tc>
          <w:tcPr>
            <w:tcW w:w="507" w:type="pct"/>
            <w:tcMar>
              <w:top w:w="0" w:type="dxa"/>
              <w:left w:w="108" w:type="dxa"/>
              <w:bottom w:w="0" w:type="dxa"/>
              <w:right w:w="108" w:type="dxa"/>
            </w:tcMar>
            <w:hideMark/>
          </w:tcPr>
          <w:p w:rsidR="00496B30" w:rsidRDefault="00496B30" w:rsidP="002624CE">
            <w:pPr>
              <w:pStyle w:val="pc"/>
              <w:spacing w:before="0" w:beforeAutospacing="0" w:after="0" w:afterAutospacing="0"/>
              <w:ind w:left="-79" w:right="-131"/>
              <w:jc w:val="center"/>
              <w:rPr>
                <w:color w:val="auto"/>
                <w:lang w:val="kk-KZ"/>
              </w:rPr>
            </w:pPr>
            <w:r w:rsidRPr="006409BB">
              <w:rPr>
                <w:color w:val="auto"/>
                <w:lang w:val="kk-KZ"/>
              </w:rPr>
              <w:t>Базалық актив</w:t>
            </w:r>
          </w:p>
        </w:tc>
        <w:tc>
          <w:tcPr>
            <w:tcW w:w="467" w:type="pct"/>
            <w:tcMar>
              <w:top w:w="0" w:type="dxa"/>
              <w:left w:w="108" w:type="dxa"/>
              <w:bottom w:w="0" w:type="dxa"/>
              <w:right w:w="108" w:type="dxa"/>
            </w:tcMar>
            <w:hideMark/>
          </w:tcPr>
          <w:p w:rsidR="00496B30" w:rsidRDefault="00496B30" w:rsidP="002624CE">
            <w:pPr>
              <w:pStyle w:val="pc"/>
              <w:spacing w:before="0" w:beforeAutospacing="0" w:after="0" w:afterAutospacing="0"/>
              <w:ind w:left="-72" w:right="-75"/>
              <w:jc w:val="center"/>
              <w:rPr>
                <w:color w:val="auto"/>
                <w:lang w:val="kk-KZ"/>
              </w:rPr>
            </w:pPr>
            <w:r w:rsidRPr="006409BB">
              <w:rPr>
                <w:color w:val="auto"/>
                <w:lang w:val="kk-KZ"/>
              </w:rPr>
              <w:t>Валюта коды</w:t>
            </w:r>
          </w:p>
        </w:tc>
        <w:tc>
          <w:tcPr>
            <w:tcW w:w="822" w:type="pct"/>
            <w:tcMar>
              <w:top w:w="0" w:type="dxa"/>
              <w:left w:w="108" w:type="dxa"/>
              <w:bottom w:w="0" w:type="dxa"/>
              <w:right w:w="108" w:type="dxa"/>
            </w:tcMar>
            <w:hideMark/>
          </w:tcPr>
          <w:p w:rsidR="00496B30" w:rsidRDefault="00496B30" w:rsidP="002624CE">
            <w:pPr>
              <w:pStyle w:val="pc"/>
              <w:spacing w:before="0" w:beforeAutospacing="0" w:after="0" w:afterAutospacing="0"/>
              <w:ind w:left="-67" w:right="-165"/>
              <w:jc w:val="center"/>
              <w:rPr>
                <w:color w:val="auto"/>
                <w:lang w:val="kk-KZ"/>
              </w:rPr>
            </w:pPr>
            <w:r w:rsidRPr="006409BB">
              <w:rPr>
                <w:lang w:val="kk-KZ"/>
              </w:rPr>
              <w:t>Сәйкестендіру нөмірі</w:t>
            </w:r>
          </w:p>
        </w:tc>
        <w:tc>
          <w:tcPr>
            <w:tcW w:w="1130" w:type="pct"/>
            <w:tcMar>
              <w:top w:w="0" w:type="dxa"/>
              <w:left w:w="108" w:type="dxa"/>
              <w:bottom w:w="0" w:type="dxa"/>
              <w:right w:w="108" w:type="dxa"/>
            </w:tcMar>
            <w:hideMark/>
          </w:tcPr>
          <w:p w:rsidR="00496B30" w:rsidRDefault="00496B30" w:rsidP="002624CE">
            <w:pPr>
              <w:pStyle w:val="pc"/>
              <w:spacing w:before="0" w:beforeAutospacing="0" w:after="0" w:afterAutospacing="0"/>
              <w:ind w:left="-55" w:right="-116"/>
              <w:jc w:val="center"/>
              <w:rPr>
                <w:color w:val="auto"/>
                <w:lang w:val="kk-KZ"/>
              </w:rPr>
            </w:pPr>
            <w:r w:rsidRPr="006409BB">
              <w:rPr>
                <w:color w:val="auto"/>
                <w:lang w:val="kk-KZ"/>
              </w:rPr>
              <w:t>Туынды құралмен операцияны жүзеге асыру күніне қойылатын талаптардың (міндеттемелердің) сомасы</w:t>
            </w:r>
          </w:p>
        </w:tc>
        <w:tc>
          <w:tcPr>
            <w:tcW w:w="643" w:type="pct"/>
            <w:tcMar>
              <w:top w:w="0" w:type="dxa"/>
              <w:left w:w="108" w:type="dxa"/>
              <w:bottom w:w="0" w:type="dxa"/>
              <w:right w:w="108" w:type="dxa"/>
            </w:tcMar>
            <w:hideMark/>
          </w:tcPr>
          <w:p w:rsidR="00496B30" w:rsidRDefault="00496B30" w:rsidP="002624CE">
            <w:pPr>
              <w:pStyle w:val="pc"/>
              <w:spacing w:before="0" w:beforeAutospacing="0" w:after="0" w:afterAutospacing="0"/>
              <w:ind w:right="-124"/>
              <w:jc w:val="center"/>
              <w:rPr>
                <w:color w:val="auto"/>
                <w:lang w:val="kk-KZ"/>
              </w:rPr>
            </w:pPr>
            <w:r w:rsidRPr="006409BB">
              <w:rPr>
                <w:color w:val="auto"/>
                <w:lang w:val="kk-KZ"/>
              </w:rPr>
              <w:t>Есепті күнге ағымдағы құны</w:t>
            </w:r>
          </w:p>
        </w:tc>
      </w:tr>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078"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50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467"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822"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1130"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64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r>
      <w:tr w:rsidR="00496B30" w:rsidRP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078" w:type="pct"/>
            <w:tcMar>
              <w:top w:w="0" w:type="dxa"/>
              <w:left w:w="108" w:type="dxa"/>
              <w:bottom w:w="0" w:type="dxa"/>
              <w:right w:w="108" w:type="dxa"/>
            </w:tcMar>
            <w:hideMark/>
          </w:tcPr>
          <w:p w:rsidR="00496B30" w:rsidRDefault="00496B30" w:rsidP="002624CE">
            <w:pPr>
              <w:pStyle w:val="pc"/>
              <w:spacing w:before="0" w:beforeAutospacing="0" w:after="0" w:afterAutospacing="0"/>
              <w:jc w:val="both"/>
              <w:rPr>
                <w:color w:val="auto"/>
                <w:lang w:val="kk-KZ"/>
              </w:rPr>
            </w:pPr>
            <w:r w:rsidRPr="006409BB">
              <w:rPr>
                <w:lang w:val="kk-KZ"/>
              </w:rPr>
              <w:t>Туынды қаржы құралдары бойынша шартты талаптар</w:t>
            </w: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1078" w:type="pct"/>
            <w:tcMar>
              <w:top w:w="0" w:type="dxa"/>
              <w:left w:w="108" w:type="dxa"/>
              <w:bottom w:w="0" w:type="dxa"/>
              <w:right w:w="108" w:type="dxa"/>
            </w:tcMar>
            <w:hideMark/>
          </w:tcPr>
          <w:p w:rsidR="00496B30" w:rsidRDefault="00496B30" w:rsidP="002624CE">
            <w:pPr>
              <w:rPr>
                <w:lang w:val="kk-KZ"/>
              </w:rPr>
            </w:pP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1.1.1</w:t>
            </w:r>
          </w:p>
        </w:tc>
        <w:tc>
          <w:tcPr>
            <w:tcW w:w="1078" w:type="pct"/>
            <w:tcMar>
              <w:top w:w="0" w:type="dxa"/>
              <w:left w:w="108" w:type="dxa"/>
              <w:bottom w:w="0" w:type="dxa"/>
              <w:right w:w="108" w:type="dxa"/>
            </w:tcMar>
            <w:hideMark/>
          </w:tcPr>
          <w:p w:rsidR="00496B30" w:rsidRDefault="00496B30" w:rsidP="002624CE">
            <w:pPr>
              <w:rPr>
                <w:lang w:val="kk-KZ"/>
              </w:rPr>
            </w:pP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1078" w:type="pct"/>
            <w:tcMar>
              <w:top w:w="0" w:type="dxa"/>
              <w:left w:w="108" w:type="dxa"/>
              <w:bottom w:w="0" w:type="dxa"/>
              <w:right w:w="108" w:type="dxa"/>
            </w:tcMar>
            <w:hideMark/>
          </w:tcPr>
          <w:p w:rsidR="00496B30" w:rsidRDefault="00496B30" w:rsidP="002624CE">
            <w:pPr>
              <w:rPr>
                <w:lang w:val="kk-KZ"/>
              </w:rPr>
            </w:pP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RP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1078" w:type="pct"/>
            <w:tcMar>
              <w:top w:w="0" w:type="dxa"/>
              <w:left w:w="108" w:type="dxa"/>
              <w:bottom w:w="0" w:type="dxa"/>
              <w:right w:w="108" w:type="dxa"/>
            </w:tcMar>
            <w:hideMark/>
          </w:tcPr>
          <w:p w:rsidR="00496B30" w:rsidRDefault="00496B30" w:rsidP="002624CE">
            <w:pPr>
              <w:pStyle w:val="pc"/>
              <w:spacing w:before="0" w:beforeAutospacing="0" w:after="0" w:afterAutospacing="0"/>
              <w:jc w:val="both"/>
              <w:rPr>
                <w:color w:val="auto"/>
                <w:lang w:val="kk-KZ"/>
              </w:rPr>
            </w:pPr>
            <w:r w:rsidRPr="006409BB">
              <w:rPr>
                <w:lang w:val="kk-KZ"/>
              </w:rPr>
              <w:t>Туынды қаржы құралдары бойынша шартты міндеттемелер</w:t>
            </w: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w:t>
            </w:r>
          </w:p>
        </w:tc>
        <w:tc>
          <w:tcPr>
            <w:tcW w:w="1078" w:type="pct"/>
            <w:tcMar>
              <w:top w:w="0" w:type="dxa"/>
              <w:left w:w="108" w:type="dxa"/>
              <w:bottom w:w="0" w:type="dxa"/>
              <w:right w:w="108" w:type="dxa"/>
            </w:tcMar>
            <w:hideMark/>
          </w:tcPr>
          <w:p w:rsidR="00496B30" w:rsidRDefault="00496B30" w:rsidP="002624CE">
            <w:pPr>
              <w:rPr>
                <w:lang w:val="kk-KZ"/>
              </w:rPr>
            </w:pP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Tr="00496B30">
        <w:trPr>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2.1.1</w:t>
            </w:r>
          </w:p>
        </w:tc>
        <w:tc>
          <w:tcPr>
            <w:tcW w:w="1078" w:type="pct"/>
            <w:tcMar>
              <w:top w:w="0" w:type="dxa"/>
              <w:left w:w="108" w:type="dxa"/>
              <w:bottom w:w="0" w:type="dxa"/>
              <w:right w:w="108" w:type="dxa"/>
            </w:tcMar>
            <w:hideMark/>
          </w:tcPr>
          <w:p w:rsidR="00496B30" w:rsidRDefault="00496B30" w:rsidP="002624CE">
            <w:pPr>
              <w:rPr>
                <w:lang w:val="kk-KZ"/>
              </w:rPr>
            </w:pP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r w:rsidR="00496B30" w:rsidTr="00496B30">
        <w:trPr>
          <w:trHeight w:val="333"/>
          <w:jc w:val="center"/>
        </w:trPr>
        <w:tc>
          <w:tcPr>
            <w:tcW w:w="353" w:type="pct"/>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1078" w:type="pct"/>
            <w:tcMar>
              <w:top w:w="0" w:type="dxa"/>
              <w:left w:w="108" w:type="dxa"/>
              <w:bottom w:w="0" w:type="dxa"/>
              <w:right w:w="108" w:type="dxa"/>
            </w:tcMar>
            <w:hideMark/>
          </w:tcPr>
          <w:p w:rsidR="00496B30" w:rsidRDefault="00496B30" w:rsidP="002624CE">
            <w:pPr>
              <w:rPr>
                <w:lang w:val="kk-KZ"/>
              </w:rPr>
            </w:pPr>
          </w:p>
        </w:tc>
        <w:tc>
          <w:tcPr>
            <w:tcW w:w="507" w:type="pct"/>
            <w:tcMar>
              <w:top w:w="0" w:type="dxa"/>
              <w:left w:w="108" w:type="dxa"/>
              <w:bottom w:w="0" w:type="dxa"/>
              <w:right w:w="108" w:type="dxa"/>
            </w:tcMar>
            <w:hideMark/>
          </w:tcPr>
          <w:p w:rsidR="00496B30" w:rsidRDefault="00496B30" w:rsidP="002624CE">
            <w:pPr>
              <w:rPr>
                <w:lang w:val="kk-KZ"/>
              </w:rPr>
            </w:pPr>
          </w:p>
        </w:tc>
        <w:tc>
          <w:tcPr>
            <w:tcW w:w="467" w:type="pct"/>
            <w:tcMar>
              <w:top w:w="0" w:type="dxa"/>
              <w:left w:w="108" w:type="dxa"/>
              <w:bottom w:w="0" w:type="dxa"/>
              <w:right w:w="108" w:type="dxa"/>
            </w:tcMar>
            <w:hideMark/>
          </w:tcPr>
          <w:p w:rsidR="00496B30" w:rsidRDefault="00496B30" w:rsidP="002624CE">
            <w:pPr>
              <w:rPr>
                <w:lang w:val="kk-KZ"/>
              </w:rPr>
            </w:pPr>
          </w:p>
        </w:tc>
        <w:tc>
          <w:tcPr>
            <w:tcW w:w="822" w:type="pct"/>
            <w:tcMar>
              <w:top w:w="0" w:type="dxa"/>
              <w:left w:w="108" w:type="dxa"/>
              <w:bottom w:w="0" w:type="dxa"/>
              <w:right w:w="108" w:type="dxa"/>
            </w:tcMar>
            <w:hideMark/>
          </w:tcPr>
          <w:p w:rsidR="00496B30" w:rsidRDefault="00496B30" w:rsidP="002624CE">
            <w:pPr>
              <w:rPr>
                <w:lang w:val="kk-KZ"/>
              </w:rPr>
            </w:pPr>
          </w:p>
        </w:tc>
        <w:tc>
          <w:tcPr>
            <w:tcW w:w="1130" w:type="pct"/>
            <w:tcMar>
              <w:top w:w="0" w:type="dxa"/>
              <w:left w:w="108" w:type="dxa"/>
              <w:bottom w:w="0" w:type="dxa"/>
              <w:right w:w="108" w:type="dxa"/>
            </w:tcMar>
            <w:hideMark/>
          </w:tcPr>
          <w:p w:rsidR="00496B30" w:rsidRDefault="00496B30" w:rsidP="002624CE">
            <w:pPr>
              <w:rPr>
                <w:lang w:val="kk-KZ"/>
              </w:rPr>
            </w:pPr>
          </w:p>
        </w:tc>
        <w:tc>
          <w:tcPr>
            <w:tcW w:w="643" w:type="pct"/>
            <w:tcMar>
              <w:top w:w="0" w:type="dxa"/>
              <w:left w:w="108" w:type="dxa"/>
              <w:bottom w:w="0" w:type="dxa"/>
              <w:right w:w="108" w:type="dxa"/>
            </w:tcMar>
            <w:hideMark/>
          </w:tcPr>
          <w:p w:rsidR="00496B30" w:rsidRDefault="00496B30" w:rsidP="002624CE">
            <w:pPr>
              <w:rPr>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sz w:val="28"/>
          <w:szCs w:val="28"/>
          <w:lang w:val="kk-KZ"/>
        </w:rPr>
      </w:pPr>
      <w:r w:rsidRPr="006409BB">
        <w:rPr>
          <w:sz w:val="28"/>
          <w:szCs w:val="28"/>
          <w:lang w:val="kk-KZ"/>
        </w:rPr>
        <w:t xml:space="preserve">Күні 20__ жылғы «______» ______________ </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j"/>
        <w:rPr>
          <w:color w:val="auto"/>
          <w:sz w:val="28"/>
          <w:szCs w:val="28"/>
          <w:lang w:val="kk-KZ"/>
        </w:rPr>
        <w:sectPr w:rsidR="00496B30" w:rsidSect="00496B30">
          <w:pgSz w:w="16838" w:h="11906" w:orient="landscape"/>
          <w:pgMar w:top="1418" w:right="851" w:bottom="1418" w:left="1418" w:header="709" w:footer="709" w:gutter="0"/>
          <w:paperSrc w:first="9234" w:other="9234"/>
          <w:cols w:space="708"/>
          <w:docGrid w:linePitch="360"/>
        </w:sectPr>
      </w:pPr>
    </w:p>
    <w:bookmarkEnd w:id="44"/>
    <w:p w:rsidR="00496B30" w:rsidRDefault="00496B30" w:rsidP="002624CE">
      <w:pPr>
        <w:jc w:val="right"/>
        <w:rPr>
          <w:color w:val="000000"/>
          <w:sz w:val="28"/>
          <w:szCs w:val="28"/>
          <w:lang w:val="kk-KZ"/>
        </w:rPr>
      </w:pPr>
      <w:r w:rsidRPr="006409BB">
        <w:rPr>
          <w:color w:val="000000"/>
          <w:sz w:val="28"/>
          <w:szCs w:val="28"/>
          <w:lang w:val="kk-KZ"/>
        </w:rPr>
        <w:lastRenderedPageBreak/>
        <w:t>Зейнетақы активтерінің инвестициялық</w:t>
      </w:r>
    </w:p>
    <w:p w:rsidR="00496B30" w:rsidRDefault="00496B30" w:rsidP="002624CE">
      <w:pPr>
        <w:jc w:val="right"/>
        <w:rPr>
          <w:color w:val="000000"/>
          <w:sz w:val="28"/>
          <w:szCs w:val="28"/>
          <w:lang w:val="kk-KZ"/>
        </w:rPr>
      </w:pPr>
      <w:r w:rsidRPr="006409BB">
        <w:rPr>
          <w:color w:val="000000"/>
          <w:sz w:val="28"/>
          <w:szCs w:val="28"/>
          <w:lang w:val="kk-KZ"/>
        </w:rPr>
        <w:t>портфелінің құрылымы туралы</w:t>
      </w:r>
    </w:p>
    <w:p w:rsidR="00496B30" w:rsidRDefault="00496B30" w:rsidP="002624CE">
      <w:pPr>
        <w:jc w:val="right"/>
        <w:rPr>
          <w:color w:val="000000"/>
          <w:sz w:val="28"/>
          <w:szCs w:val="28"/>
          <w:lang w:val="kk-KZ"/>
        </w:rPr>
      </w:pPr>
      <w:r w:rsidRPr="006409BB">
        <w:rPr>
          <w:color w:val="000000"/>
          <w:sz w:val="28"/>
          <w:szCs w:val="28"/>
          <w:lang w:val="kk-KZ"/>
        </w:rPr>
        <w:t xml:space="preserve">есеп нысанына </w:t>
      </w:r>
      <w:r>
        <w:rPr>
          <w:color w:val="000000"/>
          <w:sz w:val="28"/>
          <w:szCs w:val="28"/>
          <w:lang w:val="kk-KZ"/>
        </w:rPr>
        <w:br/>
      </w:r>
      <w:r w:rsidRPr="006409BB">
        <w:rPr>
          <w:color w:val="000000"/>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 xml:space="preserve">«Зейнетақы активтерінің инвестициялық портфелінің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 xml:space="preserve">құрылымы туралы есеп» </w:t>
      </w:r>
    </w:p>
    <w:p w:rsidR="00496B30" w:rsidRDefault="00496B30" w:rsidP="002624CE">
      <w:pPr>
        <w:pStyle w:val="pc"/>
        <w:spacing w:before="0" w:beforeAutospacing="0" w:after="0" w:afterAutospacing="0"/>
        <w:jc w:val="center"/>
        <w:rPr>
          <w:sz w:val="28"/>
          <w:szCs w:val="28"/>
          <w:lang w:val="kk-KZ"/>
        </w:rPr>
      </w:pPr>
      <w:r w:rsidRPr="006409BB">
        <w:rPr>
          <w:sz w:val="28"/>
          <w:szCs w:val="28"/>
          <w:lang w:val="kk-KZ"/>
        </w:rPr>
        <w:t>(индексі: 1- CUST_SPPA, кезеңділігі: ай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numPr>
          <w:ilvl w:val="0"/>
          <w:numId w:val="25"/>
        </w:numPr>
        <w:tabs>
          <w:tab w:val="left" w:pos="993"/>
        </w:tabs>
        <w:ind w:left="0" w:firstLine="709"/>
        <w:rPr>
          <w:sz w:val="28"/>
          <w:szCs w:val="28"/>
          <w:lang w:val="kk-KZ"/>
        </w:rPr>
      </w:pPr>
      <w:r w:rsidRPr="006409BB">
        <w:rPr>
          <w:rStyle w:val="s0"/>
          <w:rFonts w:eastAsia="Calibri"/>
          <w:sz w:val="28"/>
          <w:szCs w:val="28"/>
          <w:lang w:val="kk-KZ"/>
        </w:rPr>
        <w:t>Осы түсіндірмеде «</w:t>
      </w:r>
      <w:r w:rsidRPr="006409BB">
        <w:rPr>
          <w:sz w:val="28"/>
          <w:szCs w:val="28"/>
          <w:lang w:val="kk-KZ"/>
        </w:rPr>
        <w:t>Зейнетақы активтерінің инвестициялық портфелінің құрылымы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 xml:space="preserve">15-бабы екінші бөлігінің </w:t>
      </w:r>
      <w:r>
        <w:rPr>
          <w:sz w:val="28"/>
          <w:szCs w:val="28"/>
          <w:lang w:val="kk-KZ"/>
        </w:rPr>
        <w:br/>
      </w:r>
      <w:r w:rsidRPr="006409BB">
        <w:rPr>
          <w:sz w:val="28"/>
          <w:szCs w:val="28"/>
          <w:lang w:val="kk-KZ"/>
        </w:rPr>
        <w:t>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Pr>
          <w:rStyle w:val="s0"/>
          <w:rFonts w:eastAsia="Calibri"/>
          <w:color w:val="auto"/>
          <w:sz w:val="28"/>
          <w:szCs w:val="28"/>
          <w:lang w:val="kk-KZ"/>
        </w:rPr>
        <w:br/>
      </w:r>
      <w:r w:rsidRPr="006409BB">
        <w:rPr>
          <w:rStyle w:val="s0"/>
          <w:rFonts w:eastAsia="Calibri"/>
          <w:color w:val="auto"/>
          <w:sz w:val="28"/>
          <w:szCs w:val="28"/>
          <w:lang w:val="kk-KZ"/>
        </w:rPr>
        <w:t>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6409BB">
        <w:rPr>
          <w:sz w:val="28"/>
          <w:szCs w:val="28"/>
          <w:lang w:val="kk-KZ"/>
        </w:rPr>
        <w:t>және есепті кезеңнің әрбір жекелеген жұмыс күні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2-тарау. </w:t>
      </w:r>
      <w:r w:rsidRPr="006409BB">
        <w:rPr>
          <w:bCs/>
          <w:sz w:val="28"/>
          <w:szCs w:val="28"/>
          <w:lang w:val="kk-KZ"/>
        </w:rPr>
        <w:t>Нысанды толтыру бойынша түсіндірме</w:t>
      </w:r>
    </w:p>
    <w:p w:rsidR="00496B30" w:rsidRDefault="00496B30" w:rsidP="002624CE">
      <w:pPr>
        <w:pStyle w:val="pc"/>
        <w:spacing w:before="0" w:beforeAutospacing="0" w:after="0" w:afterAutospacing="0"/>
        <w:ind w:firstLine="709"/>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1-кесте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Нысанда </w:t>
      </w:r>
      <w:r w:rsidRPr="006409BB">
        <w:rPr>
          <w:sz w:val="28"/>
          <w:szCs w:val="28"/>
          <w:lang w:val="kk-KZ"/>
        </w:rPr>
        <w:t>бағалы қағаздар және эмитенттің эмиссиялық бағалы қағаздар бойынша міндеттемелері бойынша талап ету құқықтары бойынша деректер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2-бағанда бағалы қағаз эмитентінің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 xml:space="preserve">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көрсетілді. Бұл баған Қазақстан </w:t>
      </w:r>
      <w:r w:rsidRPr="006409BB">
        <w:rPr>
          <w:sz w:val="28"/>
          <w:szCs w:val="28"/>
          <w:lang w:val="kk-KZ"/>
        </w:rPr>
        <w:lastRenderedPageBreak/>
        <w:t>Республикасы резидент эмитенттерінің мемлекеттік емес бағалы қағаздары бойынша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5-бағанда </w:t>
      </w:r>
      <w:r w:rsidRPr="006409BB">
        <w:rPr>
          <w:sz w:val="28"/>
          <w:szCs w:val="28"/>
          <w:lang w:val="kk-KZ"/>
        </w:rPr>
        <w:t>типі көрсетіле отырып, бағалы қағаз түрі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 xml:space="preserve">6-бағанда </w:t>
      </w:r>
      <w:r w:rsidRPr="0053538C">
        <w:rPr>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sz w:val="28"/>
          <w:szCs w:val="28"/>
          <w:lang w:val="kk-KZ"/>
        </w:rPr>
        <w:t>,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6) </w:t>
      </w:r>
      <w:r w:rsidRPr="006409BB">
        <w:rPr>
          <w:sz w:val="28"/>
          <w:szCs w:val="28"/>
          <w:lang w:val="kk-KZ"/>
        </w:rPr>
        <w:t>7-бағанда сатып алынған бағалы қағаздардың саны көрсетіледі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7) </w:t>
      </w:r>
      <w:r w:rsidRPr="006409BB">
        <w:rPr>
          <w:sz w:val="28"/>
          <w:szCs w:val="28"/>
          <w:lang w:val="kk-KZ"/>
        </w:rPr>
        <w:t xml:space="preserve">8 және 10-бағандарда валюта кодтары «Валюталар мен қорларды </w:t>
      </w:r>
      <w:r w:rsidRPr="00625C58">
        <w:rPr>
          <w:sz w:val="28"/>
          <w:szCs w:val="28"/>
          <w:lang w:val="kk-KZ"/>
        </w:rPr>
        <w:t xml:space="preserve">белгілеуге </w:t>
      </w:r>
      <w:r w:rsidRPr="006409BB">
        <w:rPr>
          <w:sz w:val="28"/>
          <w:szCs w:val="28"/>
          <w:lang w:val="kk-KZ"/>
        </w:rPr>
        <w:t xml:space="preserve">арналған кодтар» </w:t>
      </w:r>
      <w:r w:rsidRPr="006409BB">
        <w:rPr>
          <w:color w:val="auto"/>
          <w:sz w:val="28"/>
          <w:szCs w:val="28"/>
          <w:lang w:val="kk-KZ"/>
        </w:rPr>
        <w:t>ҚР ҰС 07 ISO 4217</w:t>
      </w:r>
      <w:r w:rsidRPr="006409BB">
        <w:rPr>
          <w:sz w:val="28"/>
          <w:szCs w:val="28"/>
          <w:lang w:val="kk-KZ"/>
        </w:rPr>
        <w:t xml:space="preserve"> Қазақстан Республикасының ұлттық сыныптауышына сәйкес көрсетіледі;</w:t>
      </w:r>
    </w:p>
    <w:p w:rsidR="00496B30" w:rsidRDefault="00496B30" w:rsidP="002624CE">
      <w:pPr>
        <w:ind w:firstLine="709"/>
        <w:jc w:val="both"/>
        <w:rPr>
          <w:color w:val="000000"/>
          <w:sz w:val="28"/>
          <w:szCs w:val="28"/>
          <w:lang w:val="kk-KZ"/>
        </w:rPr>
      </w:pPr>
      <w:r w:rsidRPr="006409BB">
        <w:rPr>
          <w:sz w:val="28"/>
          <w:szCs w:val="28"/>
          <w:lang w:val="kk-KZ"/>
        </w:rPr>
        <w:t xml:space="preserve">8) </w:t>
      </w:r>
      <w:r w:rsidRPr="006409BB">
        <w:rPr>
          <w:color w:val="000000"/>
          <w:sz w:val="28"/>
          <w:szCs w:val="28"/>
          <w:lang w:val="kk-KZ"/>
        </w:rPr>
        <w:t>9-бағанда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p>
    <w:p w:rsidR="00496B30" w:rsidRDefault="00496B30" w:rsidP="002624CE">
      <w:pPr>
        <w:pStyle w:val="pj"/>
        <w:ind w:firstLine="709"/>
        <w:rPr>
          <w:sz w:val="28"/>
          <w:szCs w:val="28"/>
          <w:lang w:val="kk-KZ"/>
        </w:rPr>
      </w:pPr>
      <w:r w:rsidRPr="006409BB">
        <w:rPr>
          <w:color w:val="auto"/>
          <w:sz w:val="28"/>
          <w:szCs w:val="28"/>
          <w:lang w:val="kk-KZ"/>
        </w:rPr>
        <w:t xml:space="preserve">9) </w:t>
      </w:r>
      <w:r w:rsidRPr="006409BB">
        <w:rPr>
          <w:sz w:val="28"/>
          <w:szCs w:val="28"/>
          <w:lang w:val="kk-KZ"/>
        </w:rPr>
        <w:t xml:space="preserve">11 және 12-бағандарда мәміленің жасалғандығы расталатын бастапқы құжатта (биржалық куәлік, брокердің (дилердің) есебі, </w:t>
      </w:r>
      <w:r w:rsidRPr="006409BB">
        <w:rPr>
          <w:color w:val="auto"/>
          <w:sz w:val="28"/>
          <w:szCs w:val="28"/>
          <w:lang w:val="kk-KZ"/>
        </w:rPr>
        <w:t>СВИФТ (SWIFT)</w:t>
      </w:r>
      <w:r w:rsidRPr="006409BB">
        <w:rPr>
          <w:sz w:val="28"/>
          <w:szCs w:val="28"/>
          <w:lang w:val="kk-KZ"/>
        </w:rPr>
        <w:t xml:space="preserve"> халықаралық банкаралық ақпарат беру және төлемдер жасау жүйесі бойынша алынған растау) жазылған баға көрсетіледі. Сатып алынған бағалы қағазға шетел валютасымен төлем жасалған жағдайда баламасы ұлттық валюта </w:t>
      </w:r>
      <w:r w:rsidRPr="006409BB">
        <w:rPr>
          <w:color w:val="auto"/>
          <w:sz w:val="28"/>
          <w:szCs w:val="28"/>
          <w:lang w:val="kk-KZ"/>
        </w:rPr>
        <w:t>–</w:t>
      </w:r>
      <w:r w:rsidRPr="006409BB">
        <w:rPr>
          <w:sz w:val="28"/>
          <w:szCs w:val="28"/>
          <w:lang w:val="kk-KZ"/>
        </w:rPr>
        <w:t xml:space="preserve"> теңгемен 12-бағанда бір мезгілде көрсетіле отырып, </w:t>
      </w:r>
      <w:r>
        <w:rPr>
          <w:sz w:val="28"/>
          <w:szCs w:val="28"/>
          <w:lang w:val="kk-KZ"/>
        </w:rPr>
        <w:br/>
      </w:r>
      <w:r w:rsidRPr="006409BB">
        <w:rPr>
          <w:sz w:val="28"/>
          <w:szCs w:val="28"/>
          <w:lang w:val="kk-KZ"/>
        </w:rPr>
        <w:t xml:space="preserve">11-баған толтырылады, сатып алынған бағалы қағазға ұлттық валюта </w:t>
      </w:r>
      <w:r w:rsidRPr="006409BB">
        <w:rPr>
          <w:color w:val="auto"/>
          <w:sz w:val="28"/>
          <w:szCs w:val="28"/>
          <w:lang w:val="kk-KZ"/>
        </w:rPr>
        <w:t xml:space="preserve">– </w:t>
      </w:r>
      <w:r w:rsidRPr="006409BB">
        <w:rPr>
          <w:sz w:val="28"/>
          <w:szCs w:val="28"/>
          <w:lang w:val="kk-KZ"/>
        </w:rPr>
        <w:t>теңгемен төлеген жағдайда 11-баған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w:t>
      </w:r>
      <w:r w:rsidRPr="006409BB">
        <w:rPr>
          <w:sz w:val="28"/>
          <w:szCs w:val="28"/>
          <w:lang w:val="kk-KZ"/>
        </w:rPr>
        <w:t>13-бағанда бухгалтерлік есептегі бастапқы тану күні «жылы.күні.айы» форматында көрсетіледі;</w:t>
      </w:r>
    </w:p>
    <w:p w:rsidR="00496B30" w:rsidRDefault="00496B30" w:rsidP="002624CE">
      <w:pPr>
        <w:ind w:firstLine="709"/>
        <w:jc w:val="both"/>
        <w:rPr>
          <w:color w:val="000000"/>
          <w:sz w:val="28"/>
          <w:szCs w:val="28"/>
          <w:lang w:val="kk-KZ"/>
        </w:rPr>
      </w:pPr>
      <w:r w:rsidRPr="006409BB">
        <w:rPr>
          <w:sz w:val="28"/>
          <w:szCs w:val="28"/>
          <w:lang w:val="kk-KZ"/>
        </w:rPr>
        <w:t xml:space="preserve">11) </w:t>
      </w:r>
      <w:r w:rsidRPr="006409BB">
        <w:rPr>
          <w:color w:val="000000"/>
          <w:sz w:val="28"/>
          <w:szCs w:val="28"/>
          <w:lang w:val="kk-KZ"/>
        </w:rPr>
        <w:t xml:space="preserve">14-бағанда борыштық бағалы қағаздарды өтеу мерзімі </w:t>
      </w:r>
      <w:r w:rsidRPr="006409BB">
        <w:rPr>
          <w:sz w:val="28"/>
          <w:szCs w:val="28"/>
          <w:lang w:val="kk-KZ"/>
        </w:rPr>
        <w:t>«жылы.күні.айы» форматында</w:t>
      </w:r>
      <w:r w:rsidRPr="006409BB">
        <w:rPr>
          <w:color w:val="000000"/>
          <w:sz w:val="28"/>
          <w:szCs w:val="28"/>
          <w:lang w:val="kk-KZ"/>
        </w:rPr>
        <w:t xml:space="preserve"> көрсетіледі;</w:t>
      </w:r>
    </w:p>
    <w:p w:rsidR="00496B30" w:rsidRDefault="00496B30" w:rsidP="002624CE">
      <w:pPr>
        <w:ind w:firstLine="709"/>
        <w:jc w:val="both"/>
        <w:rPr>
          <w:color w:val="000000"/>
          <w:sz w:val="28"/>
          <w:szCs w:val="28"/>
          <w:lang w:val="kk-KZ"/>
        </w:rPr>
      </w:pPr>
      <w:r w:rsidRPr="006409BB">
        <w:rPr>
          <w:sz w:val="28"/>
          <w:szCs w:val="28"/>
          <w:lang w:val="kk-KZ"/>
        </w:rPr>
        <w:t xml:space="preserve">12) </w:t>
      </w:r>
      <w:r w:rsidRPr="006409BB">
        <w:rPr>
          <w:color w:val="000000"/>
          <w:sz w:val="28"/>
          <w:szCs w:val="28"/>
          <w:lang w:val="kk-KZ"/>
        </w:rPr>
        <w:t>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13) </w:t>
      </w:r>
      <w:r w:rsidRPr="006409BB">
        <w:rPr>
          <w:sz w:val="28"/>
          <w:szCs w:val="28"/>
          <w:lang w:val="kk-KZ"/>
        </w:rPr>
        <w:t>16-бағанда бухгалтерлік есепте көрсетілген бағалы қағаздардың құны көрсетіледі;</w:t>
      </w:r>
    </w:p>
    <w:p w:rsidR="00496B30" w:rsidRDefault="00496B30" w:rsidP="002624CE">
      <w:pPr>
        <w:ind w:firstLine="709"/>
        <w:jc w:val="both"/>
        <w:rPr>
          <w:color w:val="000000"/>
          <w:sz w:val="28"/>
          <w:szCs w:val="28"/>
          <w:lang w:val="kk-KZ"/>
        </w:rPr>
      </w:pPr>
      <w:r w:rsidRPr="006409BB">
        <w:rPr>
          <w:sz w:val="28"/>
          <w:szCs w:val="28"/>
          <w:lang w:val="kk-KZ"/>
        </w:rPr>
        <w:t xml:space="preserve">14) </w:t>
      </w:r>
      <w:r w:rsidRPr="006409BB">
        <w:rPr>
          <w:color w:val="000000"/>
          <w:sz w:val="28"/>
          <w:szCs w:val="28"/>
          <w:lang w:val="kk-KZ"/>
        </w:rPr>
        <w:t>19-бағанда «әділ құны бойынша бағаланатын», «амортизацияланған құны бойынша бағаланатын» бағалы қағаздардың санаты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15) </w:t>
      </w:r>
      <w:r w:rsidRPr="006409BB">
        <w:rPr>
          <w:sz w:val="28"/>
          <w:szCs w:val="28"/>
          <w:lang w:val="kk-KZ"/>
        </w:rPr>
        <w:t>20-бағанда Нысан берілетін күнгі борыштық қаржы құралдары бойынша купондық мөлшерлеме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6. 2-кесте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4-бағанда типі көрсетіле отырып, бағалы қағаз түрі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6-бағанда сатып алынған бағалы қағаздардың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 xml:space="preserve">7 және 8-бағандарда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 xml:space="preserve">9 және 10-бағандарда «кері репо» </w:t>
      </w:r>
      <w:r w:rsidRPr="006409BB">
        <w:rPr>
          <w:color w:val="auto"/>
          <w:sz w:val="28"/>
          <w:szCs w:val="28"/>
          <w:lang w:val="kk-KZ"/>
        </w:rPr>
        <w:t xml:space="preserve">операциясының жүзеге асырылуын растайтын бастапқы құжатта көрсетілген баға </w:t>
      </w:r>
      <w:r w:rsidRPr="006409BB">
        <w:rPr>
          <w:sz w:val="28"/>
          <w:szCs w:val="28"/>
          <w:lang w:val="kk-KZ"/>
        </w:rPr>
        <w:t xml:space="preserve">үтірден кейін төрт таңбаға дейін көрсетіледі. Сатып алынған бағалы қағазға шетел валютасымен төлем жасалған жағдайда баламасы ұлттық валюта </w:t>
      </w:r>
      <w:r w:rsidRPr="006409BB">
        <w:rPr>
          <w:color w:val="auto"/>
          <w:sz w:val="28"/>
          <w:szCs w:val="28"/>
          <w:lang w:val="kk-KZ"/>
        </w:rPr>
        <w:t>–</w:t>
      </w:r>
      <w:r w:rsidRPr="006409BB">
        <w:rPr>
          <w:sz w:val="28"/>
          <w:szCs w:val="28"/>
          <w:lang w:val="kk-KZ"/>
        </w:rPr>
        <w:t xml:space="preserve"> теңгемен 9 және 11-бағандарда бір мезгілде көрсетіле отырып, 10 және 12-бағандар толтырылады, сатып алынған бағалы қағазға ұлттық валюта </w:t>
      </w:r>
      <w:r w:rsidRPr="006409BB">
        <w:rPr>
          <w:color w:val="auto"/>
          <w:sz w:val="28"/>
          <w:szCs w:val="28"/>
          <w:lang w:val="kk-KZ"/>
        </w:rPr>
        <w:t xml:space="preserve">– </w:t>
      </w:r>
      <w:r w:rsidRPr="006409BB">
        <w:rPr>
          <w:sz w:val="28"/>
          <w:szCs w:val="28"/>
          <w:lang w:val="kk-KZ"/>
        </w:rPr>
        <w:t>теңгемен төлеген жағдайда 9 және 11-бағандар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15-бағанда бухгалтерлік есепте көрсетілген ағымдағы құн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3-кесте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 xml:space="preserve">1) 3-бағанда валюта кодтары </w:t>
      </w:r>
      <w:r w:rsidRPr="006409BB">
        <w:rPr>
          <w:sz w:val="28"/>
          <w:szCs w:val="28"/>
          <w:lang w:val="kk-KZ"/>
        </w:rPr>
        <w:t xml:space="preserve">«Валюталар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tabs>
          <w:tab w:val="left" w:pos="1134"/>
        </w:tabs>
        <w:ind w:firstLine="709"/>
        <w:rPr>
          <w:color w:val="auto"/>
          <w:sz w:val="28"/>
          <w:szCs w:val="28"/>
          <w:lang w:val="kk-KZ"/>
        </w:rPr>
      </w:pPr>
      <w:r w:rsidRPr="006409BB">
        <w:rPr>
          <w:color w:val="auto"/>
          <w:sz w:val="28"/>
          <w:szCs w:val="28"/>
          <w:lang w:val="kk-KZ"/>
        </w:rPr>
        <w:t xml:space="preserve">2) </w:t>
      </w:r>
      <w:r w:rsidRPr="006409BB">
        <w:rPr>
          <w:color w:val="auto"/>
          <w:sz w:val="28"/>
          <w:szCs w:val="28"/>
          <w:lang w:val="kk-KZ"/>
        </w:rPr>
        <w:tab/>
      </w:r>
      <w:r w:rsidRPr="006409BB">
        <w:rPr>
          <w:sz w:val="28"/>
          <w:szCs w:val="28"/>
          <w:lang w:val="kk-KZ"/>
        </w:rPr>
        <w:t>6-бағанда банктік салым шарты бойынша салым мерзімі көрсетіледі, салым ұзартылғанда, мерзім ұзартуды ескере отырып көрсетіледі;</w:t>
      </w:r>
    </w:p>
    <w:p w:rsidR="00496B30" w:rsidRDefault="00496B30" w:rsidP="002624CE">
      <w:pPr>
        <w:pStyle w:val="pj"/>
        <w:ind w:firstLine="709"/>
        <w:rPr>
          <w:sz w:val="28"/>
          <w:szCs w:val="28"/>
          <w:lang w:val="kk-KZ"/>
        </w:rPr>
      </w:pPr>
      <w:r w:rsidRPr="006409BB">
        <w:rPr>
          <w:color w:val="auto"/>
          <w:sz w:val="28"/>
          <w:szCs w:val="28"/>
          <w:lang w:val="kk-KZ"/>
        </w:rPr>
        <w:t xml:space="preserve">3) </w:t>
      </w:r>
      <w:r w:rsidRPr="006409BB">
        <w:rPr>
          <w:sz w:val="28"/>
          <w:szCs w:val="28"/>
          <w:lang w:val="kk-KZ"/>
        </w:rPr>
        <w:t>7 және 8-бағандарда жинақталған сыйақыны төлеу мерзімділігі мен күні банктік салым шартының талаптарына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5) 3-кесте </w:t>
      </w:r>
      <w:r w:rsidRPr="006409BB">
        <w:rPr>
          <w:sz w:val="28"/>
          <w:szCs w:val="28"/>
          <w:lang w:val="kk-KZ"/>
        </w:rPr>
        <w:t>салымдар сомасын көрсете отырып, әр банк бойынша және салымның әрбір валютасы бойынша жеке толтырылады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8. 4-кесте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 xml:space="preserve">4-бағанда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w:t>
      </w:r>
      <w:r w:rsidRPr="006409BB">
        <w:rPr>
          <w:color w:val="auto"/>
          <w:sz w:val="28"/>
          <w:szCs w:val="28"/>
          <w:lang w:val="kk-KZ"/>
        </w:rPr>
        <w:t>аффинирленген</w:t>
      </w:r>
      <w:r w:rsidRPr="006409BB">
        <w:rPr>
          <w:sz w:val="28"/>
          <w:szCs w:val="28"/>
          <w:lang w:val="kk-KZ"/>
        </w:rPr>
        <w:t xml:space="preserve"> бағалы металдар сатып алынған жағдайда 5, 7 және 9-бағандар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9-бағанда бухгалтерлік есепте көрсетілген ағымдағы құн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5-кесте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 xml:space="preserve">1) 3-бағанда туынды қаржы құралының базалық активі көрсетіледі </w:t>
      </w:r>
      <w:r w:rsidRPr="006409BB">
        <w:rPr>
          <w:sz w:val="28"/>
          <w:szCs w:val="28"/>
          <w:lang w:val="kk-KZ"/>
        </w:rPr>
        <w:t>(бағалы қағаздардың және оның эмитентінің атауы, валюта, пайыздық мөлшерлеме, тауар және басқа да базалық активтер) көрсетіледі;</w:t>
      </w:r>
    </w:p>
    <w:p w:rsidR="00496B30" w:rsidRDefault="00496B30" w:rsidP="002624CE">
      <w:pPr>
        <w:ind w:firstLine="709"/>
        <w:jc w:val="both"/>
        <w:rPr>
          <w:color w:val="000000"/>
          <w:lang w:val="kk-KZ"/>
        </w:rPr>
      </w:pPr>
      <w:r w:rsidRPr="006409BB">
        <w:rPr>
          <w:sz w:val="28"/>
          <w:szCs w:val="28"/>
          <w:lang w:val="kk-KZ"/>
        </w:rPr>
        <w:t xml:space="preserve">2) </w:t>
      </w:r>
      <w:r w:rsidRPr="006409BB">
        <w:rPr>
          <w:color w:val="000000"/>
          <w:sz w:val="28"/>
          <w:szCs w:val="28"/>
          <w:lang w:val="kk-KZ"/>
        </w:rPr>
        <w:t xml:space="preserve">4-бағанда мәміле валютасы көрсетіледі. Валюта коды «Валюталар мен қорларды </w:t>
      </w:r>
      <w:r w:rsidRPr="00625C58">
        <w:rPr>
          <w:sz w:val="28"/>
          <w:szCs w:val="28"/>
          <w:lang w:val="kk-KZ"/>
        </w:rPr>
        <w:t xml:space="preserve">белгілеуге </w:t>
      </w:r>
      <w:r w:rsidRPr="006409BB">
        <w:rPr>
          <w:color w:val="000000"/>
          <w:sz w:val="28"/>
          <w:szCs w:val="28"/>
          <w:lang w:val="kk-KZ"/>
        </w:rPr>
        <w:t>арналған кодтар» ҚР ҰС 07 ISO 4217 Қазақстан Республикасының ұлттық сыныптауышына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5-баған туынды қаржы құралының базалық активі бағалы қағаз болған кезде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 xml:space="preserve">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sidRPr="006409BB">
        <w:rPr>
          <w:color w:val="auto"/>
          <w:sz w:val="28"/>
          <w:szCs w:val="28"/>
          <w:lang w:val="kk-KZ"/>
        </w:rPr>
        <w:t xml:space="preserve">қаулысының </w:t>
      </w:r>
      <w:r w:rsidRPr="006409BB">
        <w:rPr>
          <w:sz w:val="28"/>
          <w:szCs w:val="28"/>
          <w:lang w:val="kk-KZ"/>
        </w:rPr>
        <w:t>талаптарына сәйкес туынды құралдармен операциялар жүргізген кезде қалыптасатын шартты талаптар мен міндеттемелер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7-бағанда туынды қаржы құралының нарықтық құны (ауыстыру құны) көрсетіледі, ол мынадай болады:</w:t>
      </w:r>
    </w:p>
    <w:p w:rsidR="00496B30" w:rsidRDefault="00496B30" w:rsidP="002624CE">
      <w:pPr>
        <w:ind w:firstLine="709"/>
        <w:jc w:val="both"/>
        <w:rPr>
          <w:color w:val="000000"/>
          <w:sz w:val="28"/>
          <w:szCs w:val="28"/>
          <w:lang w:val="kk-KZ"/>
        </w:rPr>
      </w:pPr>
      <w:r w:rsidRPr="006409BB">
        <w:rPr>
          <w:color w:val="000000"/>
          <w:sz w:val="28"/>
          <w:szCs w:val="28"/>
          <w:lang w:val="kk-KZ"/>
        </w:rPr>
        <w:t xml:space="preserve">сатып алу мәмілелері бойынша </w:t>
      </w:r>
      <w:r w:rsidRPr="006409BB">
        <w:rPr>
          <w:sz w:val="28"/>
          <w:szCs w:val="28"/>
          <w:lang w:val="kk-KZ"/>
        </w:rPr>
        <w:t>–</w:t>
      </w:r>
      <w:r w:rsidRPr="006409BB">
        <w:rPr>
          <w:color w:val="000000"/>
          <w:sz w:val="28"/>
          <w:szCs w:val="28"/>
          <w:lang w:val="kk-KZ"/>
        </w:rPr>
        <w:t xml:space="preserve">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rsidR="00496B30" w:rsidRDefault="00496B30" w:rsidP="002624CE">
      <w:pPr>
        <w:ind w:firstLine="709"/>
        <w:jc w:val="both"/>
        <w:rPr>
          <w:color w:val="000000"/>
          <w:sz w:val="28"/>
          <w:szCs w:val="28"/>
          <w:lang w:val="kk-KZ"/>
        </w:rPr>
      </w:pPr>
      <w:r w:rsidRPr="006409BB">
        <w:rPr>
          <w:color w:val="000000"/>
          <w:sz w:val="28"/>
          <w:szCs w:val="28"/>
          <w:lang w:val="kk-KZ"/>
        </w:rPr>
        <w:t xml:space="preserve">сату мәмілелері бойынша </w:t>
      </w:r>
      <w:r w:rsidRPr="006409BB">
        <w:rPr>
          <w:sz w:val="28"/>
          <w:szCs w:val="28"/>
          <w:lang w:val="kk-KZ"/>
        </w:rPr>
        <w:t>–</w:t>
      </w:r>
      <w:r w:rsidRPr="006409BB">
        <w:rPr>
          <w:color w:val="000000"/>
          <w:sz w:val="28"/>
          <w:szCs w:val="28"/>
          <w:lang w:val="kk-KZ"/>
        </w:rPr>
        <w:t xml:space="preserve">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w:t>
      </w:r>
      <w:r w:rsidRPr="006409BB">
        <w:rPr>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lang w:val="kk-KZ"/>
        </w:rPr>
      </w:pPr>
      <w:r w:rsidRPr="006409BB">
        <w:rPr>
          <w:sz w:val="28"/>
          <w:szCs w:val="28"/>
          <w:lang w:val="kk-KZ"/>
        </w:rPr>
        <w:t>5</w:t>
      </w:r>
      <w:r>
        <w:rPr>
          <w:sz w:val="28"/>
          <w:szCs w:val="28"/>
          <w:lang w:val="kk-KZ"/>
        </w:rPr>
        <w:t>5</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jc w:val="right"/>
        <w:rPr>
          <w:color w:val="000000"/>
          <w:sz w:val="28"/>
          <w:szCs w:val="28"/>
          <w:lang w:val="kk-KZ"/>
        </w:rPr>
      </w:pPr>
      <w:r w:rsidRPr="006409BB">
        <w:rPr>
          <w:color w:val="000000"/>
          <w:sz w:val="28"/>
          <w:szCs w:val="28"/>
          <w:lang w:val="kk-KZ"/>
        </w:rPr>
        <w:t>Қазақстан Республикасы</w:t>
      </w:r>
    </w:p>
    <w:p w:rsidR="00496B30" w:rsidRDefault="00496B30" w:rsidP="002624CE">
      <w:pPr>
        <w:jc w:val="right"/>
        <w:rPr>
          <w:color w:val="000000"/>
          <w:sz w:val="28"/>
          <w:szCs w:val="28"/>
          <w:lang w:val="kk-KZ"/>
        </w:rPr>
      </w:pPr>
      <w:r w:rsidRPr="006409BB">
        <w:rPr>
          <w:color w:val="000000"/>
          <w:sz w:val="28"/>
          <w:szCs w:val="28"/>
          <w:lang w:val="kk-KZ"/>
        </w:rPr>
        <w:t>Ұлттық Банкі Басқармасының</w:t>
      </w:r>
    </w:p>
    <w:p w:rsidR="00496B30" w:rsidRDefault="00496B30" w:rsidP="002624CE">
      <w:pPr>
        <w:jc w:val="right"/>
        <w:rPr>
          <w:color w:val="000000"/>
          <w:sz w:val="28"/>
          <w:szCs w:val="28"/>
          <w:lang w:val="kk-KZ"/>
        </w:rPr>
      </w:pPr>
      <w:r w:rsidRPr="006409BB">
        <w:rPr>
          <w:color w:val="000000"/>
          <w:sz w:val="28"/>
          <w:szCs w:val="28"/>
          <w:lang w:val="kk-KZ"/>
        </w:rPr>
        <w:t xml:space="preserve">2019 жылғы </w:t>
      </w:r>
      <w:r>
        <w:rPr>
          <w:color w:val="000000"/>
          <w:sz w:val="28"/>
          <w:szCs w:val="28"/>
          <w:lang w:val="kk-KZ"/>
        </w:rPr>
        <w:t>28 қарашадағы</w:t>
      </w:r>
    </w:p>
    <w:p w:rsidR="00496B30" w:rsidRDefault="00496B30" w:rsidP="002624CE">
      <w:pPr>
        <w:jc w:val="right"/>
        <w:rPr>
          <w:color w:val="000000"/>
          <w:sz w:val="28"/>
          <w:szCs w:val="28"/>
          <w:lang w:val="kk-KZ"/>
        </w:rPr>
      </w:pPr>
      <w:r w:rsidRPr="006409BB">
        <w:rPr>
          <w:color w:val="000000"/>
          <w:sz w:val="28"/>
          <w:szCs w:val="28"/>
          <w:lang w:val="kk-KZ"/>
        </w:rPr>
        <w:t xml:space="preserve">№ 211 </w:t>
      </w:r>
      <w:r w:rsidRPr="006409BB">
        <w:rPr>
          <w:sz w:val="28"/>
          <w:szCs w:val="28"/>
          <w:lang w:val="kk-KZ"/>
        </w:rPr>
        <w:t>қаулысына</w:t>
      </w:r>
    </w:p>
    <w:p w:rsidR="00496B30" w:rsidRDefault="00496B30" w:rsidP="002624CE">
      <w:pPr>
        <w:jc w:val="right"/>
        <w:rPr>
          <w:color w:val="000000"/>
          <w:sz w:val="28"/>
          <w:szCs w:val="28"/>
          <w:lang w:val="kk-KZ"/>
        </w:rPr>
      </w:pPr>
      <w:r w:rsidRPr="006409BB">
        <w:rPr>
          <w:color w:val="000000"/>
          <w:sz w:val="28"/>
          <w:szCs w:val="28"/>
          <w:lang w:val="kk-KZ"/>
        </w:rPr>
        <w:t>33-қосымша</w:t>
      </w:r>
    </w:p>
    <w:p w:rsidR="00496B30" w:rsidRDefault="00496B30" w:rsidP="002624CE">
      <w:pPr>
        <w:ind w:firstLine="709"/>
        <w:jc w:val="right"/>
        <w:rPr>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bookmarkStart w:id="45" w:name="sub1008260073"/>
      <w:bookmarkStart w:id="46" w:name="sub1008255311"/>
      <w:r w:rsidRPr="00496B30">
        <w:rPr>
          <w:rStyle w:val="s1"/>
          <w:b w:val="0"/>
          <w:color w:val="auto"/>
          <w:sz w:val="28"/>
          <w:szCs w:val="28"/>
          <w:lang w:val="kk-KZ"/>
        </w:rPr>
        <w:t>Әкімшілік деректерді жинауға арналған нысан</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Есептелген және төленген комиссиялық сыйақылар туралы есеп</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1-CUST_REWARD</w:t>
      </w:r>
    </w:p>
    <w:p w:rsidR="00496B30" w:rsidRDefault="00496B30" w:rsidP="002624CE">
      <w:pPr>
        <w:ind w:firstLine="709"/>
        <w:jc w:val="both"/>
        <w:rPr>
          <w:color w:val="000000"/>
          <w:sz w:val="28"/>
          <w:szCs w:val="28"/>
          <w:lang w:val="kk-KZ"/>
        </w:rPr>
      </w:pPr>
      <w:r w:rsidRPr="006409BB">
        <w:rPr>
          <w:color w:val="000000"/>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20 __ жылғы _______________</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rsidR="00496B30" w:rsidRDefault="00496B30" w:rsidP="002624CE">
      <w:pPr>
        <w:pStyle w:val="pj"/>
        <w:ind w:firstLine="709"/>
        <w:rPr>
          <w:rStyle w:val="s0"/>
          <w:rFonts w:eastAsia="Calibri"/>
          <w:sz w:val="28"/>
          <w:szCs w:val="28"/>
          <w:lang w:val="kk-KZ"/>
        </w:rPr>
      </w:pPr>
      <w:r w:rsidRPr="006409BB">
        <w:rPr>
          <w:rStyle w:val="s0"/>
          <w:rFonts w:eastAsia="Calibri"/>
          <w:sz w:val="28"/>
          <w:szCs w:val="28"/>
          <w:lang w:val="kk-KZ"/>
        </w:rPr>
        <w:t>Әкімшілік деректер нысанын ұсыну мерзімі: есепті айдан кейінгі айдың 5 (бесінші) жұмыс күнінен кешіктірмей, ай сайын</w:t>
      </w: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sectPr w:rsidR="00496B30" w:rsidSect="00496B30">
          <w:pgSz w:w="11906" w:h="16838"/>
          <w:pgMar w:top="851" w:right="1418" w:bottom="1418" w:left="1418" w:header="709" w:footer="709" w:gutter="0"/>
          <w:paperSrc w:first="9234" w:other="9234"/>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Есептелген және төленген комиссиялық сыйақылар</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_______________________________________________________________________________________________________</w:t>
      </w:r>
    </w:p>
    <w:p w:rsidR="00496B30" w:rsidRDefault="00496B30" w:rsidP="002624CE">
      <w:pPr>
        <w:pStyle w:val="pj"/>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rsidR="00496B30" w:rsidRDefault="00496B30" w:rsidP="002624CE">
      <w:pPr>
        <w:pStyle w:val="pj"/>
        <w:jc w:val="center"/>
        <w:rPr>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 xml:space="preserve"> (теңгемен)</w:t>
      </w:r>
    </w:p>
    <w:tbl>
      <w:tblPr>
        <w:tblW w:w="5000" w:type="pct"/>
        <w:jc w:val="center"/>
        <w:tblCellMar>
          <w:left w:w="0" w:type="dxa"/>
          <w:right w:w="0" w:type="dxa"/>
        </w:tblCellMar>
        <w:tblLook w:val="04A0" w:firstRow="1" w:lastRow="0" w:firstColumn="1" w:lastColumn="0" w:noHBand="0" w:noVBand="1"/>
      </w:tblPr>
      <w:tblGrid>
        <w:gridCol w:w="1952"/>
        <w:gridCol w:w="2904"/>
        <w:gridCol w:w="3396"/>
        <w:gridCol w:w="2904"/>
        <w:gridCol w:w="3393"/>
      </w:tblGrid>
      <w:tr w:rsidR="00496B30" w:rsidTr="00496B30">
        <w:trPr>
          <w:jc w:val="center"/>
        </w:trPr>
        <w:tc>
          <w:tcPr>
            <w:tcW w:w="6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Күні</w:t>
            </w:r>
          </w:p>
        </w:tc>
        <w:tc>
          <w:tcPr>
            <w:tcW w:w="21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Есептелгені</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Төленгені</w:t>
            </w:r>
          </w:p>
        </w:tc>
      </w:tr>
      <w:tr w:rsid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зейнетақы активтерінен</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1" w:right="-98"/>
              <w:jc w:val="center"/>
              <w:rPr>
                <w:color w:val="auto"/>
                <w:sz w:val="28"/>
                <w:szCs w:val="28"/>
                <w:lang w:val="kk-KZ"/>
              </w:rPr>
            </w:pPr>
            <w:r w:rsidRPr="006409BB">
              <w:rPr>
                <w:sz w:val="28"/>
                <w:szCs w:val="28"/>
                <w:lang w:val="kk-KZ"/>
              </w:rPr>
              <w:t>инвестициялық кірістен</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зейнетақы активтерінен</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95" w:right="-124"/>
              <w:jc w:val="center"/>
              <w:rPr>
                <w:color w:val="auto"/>
                <w:sz w:val="28"/>
                <w:szCs w:val="28"/>
                <w:lang w:val="kk-KZ"/>
              </w:rPr>
            </w:pPr>
            <w:r w:rsidRPr="006409BB">
              <w:rPr>
                <w:sz w:val="28"/>
                <w:szCs w:val="28"/>
                <w:lang w:val="kk-KZ"/>
              </w:rPr>
              <w:t>инвестициялық кірістен</w:t>
            </w:r>
          </w:p>
        </w:tc>
      </w:tr>
      <w:tr w:rsidR="00496B30" w:rsidTr="00496B30">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3</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5</w:t>
            </w:r>
          </w:p>
        </w:tc>
      </w:tr>
      <w:tr w:rsidR="00496B30" w:rsidTr="00496B30">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sz w:val="28"/>
                <w:szCs w:val="28"/>
                <w:lang w:val="kk-KZ"/>
              </w:rPr>
            </w:pPr>
            <w:r w:rsidRPr="006409BB">
              <w:rPr>
                <w:sz w:val="28"/>
                <w:szCs w:val="28"/>
                <w:lang w:val="kk-KZ"/>
              </w:rPr>
              <w:t>Жиынтығы</w:t>
            </w:r>
            <w:r w:rsidRPr="006409BB">
              <w:rPr>
                <w:color w:val="auto"/>
                <w:sz w:val="28"/>
                <w:szCs w:val="28"/>
                <w:lang w:val="kk-KZ"/>
              </w:rPr>
              <w:t>:</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textAlignment w:val="baseline"/>
        <w:rPr>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bookmarkEnd w:id="45"/>
    <w:bookmarkEnd w:id="46"/>
    <w:p w:rsidR="00496B30" w:rsidRDefault="00496B30" w:rsidP="002624CE">
      <w:pPr>
        <w:jc w:val="right"/>
        <w:rPr>
          <w:color w:val="000000"/>
          <w:sz w:val="28"/>
          <w:szCs w:val="28"/>
          <w:lang w:val="kk-KZ"/>
        </w:rPr>
      </w:pPr>
      <w:r w:rsidRPr="006409BB">
        <w:rPr>
          <w:color w:val="000000"/>
          <w:sz w:val="28"/>
          <w:szCs w:val="28"/>
          <w:lang w:val="kk-KZ"/>
        </w:rPr>
        <w:lastRenderedPageBreak/>
        <w:t>Есептелген және төленген</w:t>
      </w:r>
    </w:p>
    <w:p w:rsidR="00496B30" w:rsidRDefault="00496B30" w:rsidP="002624CE">
      <w:pPr>
        <w:jc w:val="right"/>
        <w:rPr>
          <w:color w:val="000000"/>
          <w:sz w:val="28"/>
          <w:szCs w:val="28"/>
          <w:lang w:val="kk-KZ"/>
        </w:rPr>
      </w:pPr>
      <w:r w:rsidRPr="006409BB">
        <w:rPr>
          <w:color w:val="000000"/>
          <w:sz w:val="28"/>
          <w:szCs w:val="28"/>
          <w:lang w:val="kk-KZ"/>
        </w:rPr>
        <w:t>комиссиялық сыйақылар</w:t>
      </w:r>
    </w:p>
    <w:p w:rsidR="00496B30" w:rsidRDefault="00496B30" w:rsidP="002624CE">
      <w:pPr>
        <w:jc w:val="right"/>
        <w:rPr>
          <w:color w:val="000000"/>
          <w:sz w:val="28"/>
          <w:szCs w:val="28"/>
          <w:lang w:val="kk-KZ"/>
        </w:rPr>
      </w:pPr>
      <w:r w:rsidRPr="006409BB">
        <w:rPr>
          <w:color w:val="000000"/>
          <w:sz w:val="28"/>
          <w:szCs w:val="28"/>
          <w:lang w:val="kk-KZ"/>
        </w:rPr>
        <w:t xml:space="preserve">туралы есеп </w:t>
      </w:r>
      <w:r w:rsidRPr="006409BB">
        <w:rPr>
          <w:sz w:val="28"/>
          <w:szCs w:val="28"/>
          <w:lang w:val="kk-KZ"/>
        </w:rPr>
        <w:t>нысанына</w:t>
      </w:r>
    </w:p>
    <w:p w:rsidR="00496B30" w:rsidRDefault="00496B30" w:rsidP="002624CE">
      <w:pPr>
        <w:jc w:val="right"/>
        <w:rPr>
          <w:color w:val="000000"/>
          <w:sz w:val="28"/>
          <w:szCs w:val="28"/>
          <w:lang w:val="kk-KZ"/>
        </w:rPr>
      </w:pPr>
      <w:r w:rsidRPr="006409BB">
        <w:rPr>
          <w:color w:val="000000"/>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jc w:val="center"/>
        <w:rPr>
          <w:color w:val="000000"/>
          <w:sz w:val="28"/>
          <w:szCs w:val="28"/>
          <w:lang w:val="kk-KZ"/>
        </w:rPr>
      </w:pPr>
      <w:r w:rsidRPr="006409BB">
        <w:rPr>
          <w:color w:val="000000"/>
          <w:sz w:val="28"/>
          <w:szCs w:val="28"/>
          <w:lang w:val="kk-KZ"/>
        </w:rPr>
        <w:t xml:space="preserve">«Есептелген және төленген комиссиялық сыйақылар туралы есеп» </w:t>
      </w:r>
    </w:p>
    <w:p w:rsidR="00496B30" w:rsidRDefault="00496B30" w:rsidP="002624CE">
      <w:pPr>
        <w:jc w:val="center"/>
        <w:rPr>
          <w:color w:val="000000"/>
          <w:sz w:val="28"/>
          <w:szCs w:val="28"/>
          <w:lang w:val="kk-KZ"/>
        </w:rPr>
      </w:pPr>
      <w:r w:rsidRPr="006409BB">
        <w:rPr>
          <w:color w:val="000000"/>
          <w:sz w:val="28"/>
          <w:szCs w:val="28"/>
          <w:lang w:val="kk-KZ"/>
        </w:rPr>
        <w:t> (индексі: 1- CUST_REWARD, кезеңділігі: ай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c"/>
        <w:spacing w:before="0" w:beforeAutospacing="0" w:after="0" w:afterAutospacing="0"/>
        <w:jc w:val="center"/>
        <w:rPr>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numPr>
          <w:ilvl w:val="0"/>
          <w:numId w:val="27"/>
        </w:numPr>
        <w:tabs>
          <w:tab w:val="left" w:pos="993"/>
        </w:tabs>
        <w:ind w:left="0" w:firstLine="709"/>
        <w:rPr>
          <w:sz w:val="28"/>
          <w:szCs w:val="28"/>
          <w:lang w:val="kk-KZ"/>
        </w:rPr>
      </w:pPr>
      <w:r w:rsidRPr="006409BB">
        <w:rPr>
          <w:rStyle w:val="s0"/>
          <w:rFonts w:eastAsia="Calibri"/>
          <w:sz w:val="28"/>
          <w:szCs w:val="28"/>
          <w:lang w:val="kk-KZ"/>
        </w:rPr>
        <w:t>Осы түсіндірмеде «</w:t>
      </w:r>
      <w:r w:rsidRPr="006409BB">
        <w:rPr>
          <w:sz w:val="28"/>
          <w:szCs w:val="28"/>
          <w:lang w:val="kk-KZ"/>
        </w:rPr>
        <w:t>Есептелген және төленген комиссиялық сыйақылар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E87D25">
        <w:rPr>
          <w:sz w:val="28"/>
          <w:szCs w:val="28"/>
          <w:lang w:val="kk-KZ"/>
        </w:rPr>
        <w:t>15-бабы екінші бөлігінің 65-2) тармақшасына</w:t>
      </w:r>
      <w:r w:rsidRPr="00E87D25">
        <w:rPr>
          <w:rStyle w:val="s2"/>
          <w:color w:val="auto"/>
          <w:sz w:val="28"/>
          <w:szCs w:val="28"/>
          <w:u w:val="none"/>
          <w:lang w:val="kk-KZ"/>
        </w:rPr>
        <w:t>,</w:t>
      </w:r>
      <w:r w:rsidRPr="00E87D25">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6409BB">
        <w:rPr>
          <w:sz w:val="28"/>
          <w:szCs w:val="28"/>
          <w:lang w:val="kk-KZ"/>
        </w:rPr>
        <w:t>және есепті кезеңнің әрбір жекелеген жұмыс күні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1-бағанда есепті айдың жеке жұмыс күні </w:t>
      </w:r>
      <w:r w:rsidRPr="006409BB">
        <w:rPr>
          <w:sz w:val="28"/>
          <w:szCs w:val="28"/>
          <w:lang w:val="kk-KZ"/>
        </w:rPr>
        <w:t xml:space="preserve">«жылы.күні.айы» форматында </w:t>
      </w:r>
      <w:r w:rsidRPr="006409BB">
        <w:rPr>
          <w:color w:val="auto"/>
          <w:sz w:val="28"/>
          <w:szCs w:val="28"/>
          <w:lang w:val="kk-KZ"/>
        </w:rPr>
        <w:t>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2 және 3-бағандарда есептелген комиссиялық сыйақы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4 және 5-бағандарда төленген комиссиялық сыйақы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w:t>
      </w:r>
      <w:r w:rsidRPr="006409BB">
        <w:rPr>
          <w:sz w:val="28"/>
          <w:szCs w:val="28"/>
          <w:lang w:val="kk-KZ"/>
        </w:rPr>
        <w:t>«Жиынтығы» деген жолда есепті айдағы барлық позициялар бойынша жиынтық сома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9. </w:t>
      </w:r>
      <w:r w:rsidRPr="006409BB">
        <w:rPr>
          <w:sz w:val="28"/>
          <w:szCs w:val="28"/>
          <w:lang w:val="kk-KZ"/>
        </w:rPr>
        <w:t>Мәліметтер болмаған жағдайда Нысан толтырылмай ұсынылады.</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Қаулыға 5</w:t>
      </w:r>
      <w:r>
        <w:rPr>
          <w:sz w:val="28"/>
          <w:szCs w:val="28"/>
          <w:lang w:val="kk-KZ"/>
        </w:rPr>
        <w:t>6</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jc w:val="right"/>
        <w:rPr>
          <w:color w:val="000000"/>
          <w:sz w:val="28"/>
          <w:szCs w:val="28"/>
          <w:lang w:val="kk-KZ"/>
        </w:rPr>
      </w:pPr>
      <w:bookmarkStart w:id="47" w:name="SUB34"/>
      <w:bookmarkStart w:id="48" w:name="sub1008063501"/>
      <w:bookmarkEnd w:id="47"/>
      <w:r w:rsidRPr="006409BB">
        <w:rPr>
          <w:color w:val="000000"/>
          <w:sz w:val="28"/>
          <w:szCs w:val="28"/>
          <w:lang w:val="kk-KZ"/>
        </w:rPr>
        <w:t>Қазақстан Республикасы</w:t>
      </w:r>
    </w:p>
    <w:p w:rsidR="00496B30" w:rsidRDefault="00496B30" w:rsidP="002624CE">
      <w:pPr>
        <w:jc w:val="right"/>
        <w:rPr>
          <w:color w:val="000000"/>
          <w:sz w:val="28"/>
          <w:szCs w:val="28"/>
          <w:lang w:val="kk-KZ"/>
        </w:rPr>
      </w:pPr>
      <w:r w:rsidRPr="006409BB">
        <w:rPr>
          <w:color w:val="000000"/>
          <w:sz w:val="28"/>
          <w:szCs w:val="28"/>
          <w:lang w:val="kk-KZ"/>
        </w:rPr>
        <w:t>Ұлттық Банкі Басқармасының</w:t>
      </w:r>
    </w:p>
    <w:p w:rsidR="00496B30" w:rsidRDefault="00496B30" w:rsidP="002624CE">
      <w:pPr>
        <w:jc w:val="right"/>
        <w:rPr>
          <w:color w:val="000000"/>
          <w:sz w:val="28"/>
          <w:szCs w:val="28"/>
          <w:lang w:val="kk-KZ"/>
        </w:rPr>
      </w:pPr>
      <w:r w:rsidRPr="006409BB">
        <w:rPr>
          <w:color w:val="000000"/>
          <w:sz w:val="28"/>
          <w:szCs w:val="28"/>
          <w:lang w:val="kk-KZ"/>
        </w:rPr>
        <w:t xml:space="preserve">2019 жылғы </w:t>
      </w:r>
      <w:r>
        <w:rPr>
          <w:color w:val="000000"/>
          <w:sz w:val="28"/>
          <w:szCs w:val="28"/>
          <w:lang w:val="kk-KZ"/>
        </w:rPr>
        <w:t>28 қарашадағы</w:t>
      </w:r>
    </w:p>
    <w:p w:rsidR="00496B30" w:rsidRDefault="00496B30" w:rsidP="002624CE">
      <w:pPr>
        <w:jc w:val="right"/>
        <w:rPr>
          <w:color w:val="000000"/>
          <w:sz w:val="28"/>
          <w:szCs w:val="28"/>
          <w:lang w:val="kk-KZ"/>
        </w:rPr>
      </w:pPr>
      <w:r w:rsidRPr="006409BB">
        <w:rPr>
          <w:color w:val="000000"/>
          <w:sz w:val="28"/>
          <w:szCs w:val="28"/>
          <w:lang w:val="kk-KZ"/>
        </w:rPr>
        <w:t xml:space="preserve">№ 211 </w:t>
      </w:r>
      <w:r w:rsidRPr="006409BB">
        <w:rPr>
          <w:sz w:val="28"/>
          <w:szCs w:val="28"/>
          <w:lang w:val="kk-KZ"/>
        </w:rPr>
        <w:t>қаулысына</w:t>
      </w:r>
    </w:p>
    <w:p w:rsidR="00496B30" w:rsidRDefault="00496B30" w:rsidP="002624CE">
      <w:pPr>
        <w:jc w:val="right"/>
        <w:rPr>
          <w:color w:val="000000"/>
          <w:sz w:val="28"/>
          <w:szCs w:val="28"/>
          <w:lang w:val="kk-KZ"/>
        </w:rPr>
      </w:pPr>
      <w:r w:rsidRPr="006409BB">
        <w:rPr>
          <w:color w:val="000000"/>
          <w:sz w:val="28"/>
          <w:szCs w:val="28"/>
          <w:lang w:val="kk-KZ"/>
        </w:rPr>
        <w:t>34-қосымша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jc w:val="center"/>
        <w:rPr>
          <w:color w:val="auto"/>
          <w:sz w:val="28"/>
          <w:szCs w:val="28"/>
          <w:lang w:val="kk-KZ"/>
        </w:rPr>
      </w:pPr>
    </w:p>
    <w:p w:rsidR="00496B30" w:rsidRDefault="00496B30" w:rsidP="002624CE">
      <w:pPr>
        <w:pStyle w:val="pj"/>
        <w:jc w:val="center"/>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Бағалы қағаздарды сатып алуға (сатуға) өтінімдер туралы есеп</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1-KASE_PSS</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w:t>
      </w:r>
      <w:r w:rsidRPr="006409BB">
        <w:rPr>
          <w:rStyle w:val="s0"/>
          <w:color w:val="auto"/>
          <w:sz w:val="28"/>
          <w:szCs w:val="28"/>
          <w:lang w:val="kk-KZ"/>
        </w:rPr>
        <w:t xml:space="preserve">: </w:t>
      </w:r>
      <w:r w:rsidRPr="006409BB">
        <w:rPr>
          <w:color w:val="auto"/>
          <w:sz w:val="28"/>
          <w:szCs w:val="28"/>
          <w:lang w:val="kk-KZ"/>
        </w:rPr>
        <w:t>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сауда-саттықты ұйымдастырушы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ind w:firstLine="709"/>
        <w:jc w:val="both"/>
        <w:rPr>
          <w:color w:val="auto"/>
          <w:sz w:val="28"/>
          <w:szCs w:val="28"/>
          <w:lang w:val="kk-KZ"/>
        </w:rPr>
      </w:pPr>
      <w:r w:rsidRPr="006409BB">
        <w:rPr>
          <w:color w:val="auto"/>
          <w:sz w:val="28"/>
          <w:szCs w:val="28"/>
          <w:lang w:val="kk-KZ"/>
        </w:rPr>
        <w:t xml:space="preserve">Кесте. </w:t>
      </w:r>
      <w:r w:rsidRPr="006409BB">
        <w:rPr>
          <w:sz w:val="28"/>
          <w:szCs w:val="28"/>
          <w:lang w:val="kk-KZ"/>
        </w:rPr>
        <w:t>Бағалы қағаздарды сатып алуға (сатуға) өтінімдер</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442"/>
        <w:gridCol w:w="2060"/>
        <w:gridCol w:w="2569"/>
        <w:gridCol w:w="2037"/>
        <w:gridCol w:w="3448"/>
        <w:gridCol w:w="1993"/>
      </w:tblGrid>
      <w:tr w:rsidR="00496B30" w:rsidRPr="00426967" w:rsidTr="00496B30">
        <w:trPr>
          <w:jc w:val="center"/>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Өтінім нөмірі</w:t>
            </w: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 беру күні мен уақыты</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Өтінім түрі</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Өтінім бағыты</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Нарық түрі</w:t>
            </w:r>
          </w:p>
        </w:tc>
      </w:tr>
      <w:tr w:rsidR="00496B30" w:rsidRPr="00426967"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күні</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r>
      <w:tr w:rsidR="00496B30" w:rsidRPr="00426967" w:rsidTr="00496B30">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r>
      <w:tr w:rsidR="00496B30" w:rsidRPr="00426967" w:rsidTr="00496B30">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r>
    </w:tbl>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19"/>
        <w:gridCol w:w="4045"/>
        <w:gridCol w:w="2258"/>
        <w:gridCol w:w="1088"/>
        <w:gridCol w:w="1385"/>
        <w:gridCol w:w="3954"/>
      </w:tblGrid>
      <w:tr w:rsidR="00496B30" w:rsidRPr="00426967" w:rsidTr="00496B30">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Бағалы қағаздың коды</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Бағалы қағаздың сәйкестендіру нөмірі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 xml:space="preserve">Баға белгілеу </w:t>
            </w:r>
            <w:r w:rsidRPr="00426967">
              <w:rPr>
                <w:color w:val="auto"/>
                <w:lang w:val="kk-KZ"/>
              </w:rPr>
              <w:t>валютасының коды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Бағасы</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Таза бағасы</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Борыштық бағалы қағаздар бойынша кірістілік</w:t>
            </w:r>
          </w:p>
        </w:tc>
      </w:tr>
      <w:tr w:rsidR="00496B30" w:rsidRPr="00426967" w:rsidTr="00496B30">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8</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12</w:t>
            </w:r>
          </w:p>
        </w:tc>
      </w:tr>
    </w:tbl>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36"/>
        <w:gridCol w:w="1190"/>
        <w:gridCol w:w="3544"/>
        <w:gridCol w:w="1274"/>
        <w:gridCol w:w="4874"/>
        <w:gridCol w:w="2031"/>
      </w:tblGrid>
      <w:tr w:rsidR="00496B30" w:rsidRPr="00426967" w:rsidTr="00496B30">
        <w:trPr>
          <w:jc w:val="center"/>
        </w:trPr>
        <w:tc>
          <w:tcPr>
            <w:tcW w:w="5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Саны</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Көлемі</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Сауда-саттықты ұйымдастырушы мүшесінің коды</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Депо шоты</w:t>
            </w:r>
          </w:p>
        </w:tc>
        <w:tc>
          <w:tcPr>
            <w:tcW w:w="1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Дербес сәйкестендіру нөмірі</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 белгісі</w:t>
            </w:r>
          </w:p>
        </w:tc>
      </w:tr>
      <w:tr w:rsidR="00496B30" w:rsidRPr="00426967" w:rsidTr="00496B30">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13</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16</w:t>
            </w:r>
          </w:p>
        </w:tc>
        <w:tc>
          <w:tcPr>
            <w:tcW w:w="16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17</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18</w:t>
            </w:r>
          </w:p>
        </w:tc>
      </w:tr>
    </w:tbl>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70"/>
        <w:gridCol w:w="1955"/>
        <w:gridCol w:w="1597"/>
        <w:gridCol w:w="1993"/>
        <w:gridCol w:w="2083"/>
        <w:gridCol w:w="3210"/>
        <w:gridCol w:w="1941"/>
      </w:tblGrid>
      <w:tr w:rsidR="00496B30" w:rsidRPr="00426967" w:rsidTr="00496B30">
        <w:trPr>
          <w:jc w:val="center"/>
        </w:trPr>
        <w:tc>
          <w:tcPr>
            <w:tcW w:w="6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Клиент коды</w:t>
            </w:r>
          </w:p>
        </w:tc>
        <w:tc>
          <w:tcPr>
            <w:tcW w:w="6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Өтінім мәртебесі</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Өтінімді алып тастау күні мен уақыты</w:t>
            </w:r>
          </w:p>
        </w:tc>
        <w:tc>
          <w:tcPr>
            <w:tcW w:w="7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Нарықтық баға</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Орташа өлшемді баға</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Сауда-саттық режимі</w:t>
            </w:r>
          </w:p>
        </w:tc>
      </w:tr>
      <w:tr w:rsidR="00496B30" w:rsidRPr="00426967"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күні</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r>
      <w:tr w:rsidR="00496B30" w:rsidRPr="00426967" w:rsidTr="00496B30">
        <w:trPr>
          <w:jc w:val="center"/>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19</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20</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23</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25</w:t>
            </w:r>
          </w:p>
        </w:tc>
      </w:tr>
    </w:tbl>
    <w:p w:rsidR="00496B30" w:rsidRDefault="00496B30" w:rsidP="002624CE">
      <w:pPr>
        <w:pStyle w:val="pj"/>
        <w:rPr>
          <w:color w:val="auto"/>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ind w:firstLine="709"/>
        <w:rPr>
          <w:sz w:val="28"/>
          <w:szCs w:val="28"/>
          <w:lang w:val="kk-KZ"/>
        </w:rPr>
      </w:pPr>
    </w:p>
    <w:p w:rsidR="00496B30" w:rsidRDefault="00496B30" w:rsidP="002624CE">
      <w:pPr>
        <w:pStyle w:val="pj"/>
        <w:rPr>
          <w:rStyle w:val="s0"/>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rPr>
      </w:pPr>
      <w:r w:rsidRPr="006409BB">
        <w:rPr>
          <w:color w:val="000000"/>
          <w:sz w:val="28"/>
          <w:szCs w:val="28"/>
          <w:lang w:val="kk-KZ"/>
        </w:rPr>
        <w:lastRenderedPageBreak/>
        <w:t>Бағалы қағаздарды сатып алуға (сатуға)</w:t>
      </w:r>
    </w:p>
    <w:p w:rsidR="00496B30" w:rsidRDefault="00496B30" w:rsidP="002624CE">
      <w:pPr>
        <w:jc w:val="right"/>
        <w:rPr>
          <w:color w:val="000000"/>
          <w:sz w:val="28"/>
          <w:szCs w:val="28"/>
          <w:lang w:val="kk-KZ"/>
        </w:rPr>
      </w:pPr>
      <w:r w:rsidRPr="006409BB">
        <w:rPr>
          <w:color w:val="000000"/>
          <w:sz w:val="28"/>
          <w:szCs w:val="28"/>
          <w:lang w:val="kk-KZ"/>
        </w:rPr>
        <w:t>өтінімдер туралы есеп нысанына</w:t>
      </w:r>
    </w:p>
    <w:p w:rsidR="00496B30" w:rsidRDefault="00496B30" w:rsidP="002624CE">
      <w:pPr>
        <w:jc w:val="right"/>
        <w:rPr>
          <w:color w:val="000000"/>
          <w:sz w:val="28"/>
          <w:szCs w:val="28"/>
          <w:lang w:val="kk-KZ"/>
        </w:rPr>
      </w:pPr>
      <w:r w:rsidRPr="006409BB">
        <w:rPr>
          <w:color w:val="000000"/>
          <w:sz w:val="28"/>
          <w:szCs w:val="28"/>
          <w:lang w:val="kk-KZ"/>
        </w:rPr>
        <w:t>қосымша</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rPr>
          <w:color w:val="auto"/>
          <w:sz w:val="28"/>
          <w:szCs w:val="28"/>
          <w:lang w:val="kk-KZ"/>
        </w:rPr>
      </w:pPr>
    </w:p>
    <w:p w:rsidR="00496B30" w:rsidRDefault="00496B30" w:rsidP="002624CE">
      <w:pPr>
        <w:jc w:val="center"/>
        <w:rPr>
          <w:color w:val="000000"/>
          <w:sz w:val="28"/>
          <w:szCs w:val="28"/>
          <w:lang w:val="kk-KZ"/>
        </w:rPr>
      </w:pPr>
      <w:r w:rsidRPr="006409BB">
        <w:rPr>
          <w:color w:val="000000"/>
          <w:sz w:val="28"/>
          <w:szCs w:val="28"/>
          <w:lang w:val="kk-KZ"/>
        </w:rPr>
        <w:t xml:space="preserve">«Бағалы қағаздарды сатып алуға (сатуға) өтінімдер туралы есеп» </w:t>
      </w:r>
      <w:r>
        <w:rPr>
          <w:color w:val="000000"/>
          <w:sz w:val="28"/>
          <w:szCs w:val="28"/>
          <w:lang w:val="kk-KZ"/>
        </w:rPr>
        <w:br/>
      </w:r>
      <w:r w:rsidRPr="006409BB">
        <w:rPr>
          <w:color w:val="000000"/>
          <w:sz w:val="28"/>
          <w:szCs w:val="28"/>
          <w:lang w:val="kk-KZ"/>
        </w:rPr>
        <w:t>(индексі: 1- KASE_PSS, кезеңділігі: күн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P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ind w:firstLine="709"/>
        <w:rPr>
          <w:color w:val="auto"/>
          <w:sz w:val="28"/>
          <w:szCs w:val="28"/>
          <w:lang w:val="kk-KZ"/>
        </w:rPr>
      </w:pPr>
      <w:r w:rsidRPr="006409BB">
        <w:rPr>
          <w:rStyle w:val="s0"/>
          <w:color w:val="auto"/>
          <w:sz w:val="28"/>
          <w:szCs w:val="28"/>
          <w:lang w:val="kk-KZ"/>
        </w:rPr>
        <w:t> </w:t>
      </w:r>
    </w:p>
    <w:p w:rsidR="00496B30" w:rsidRDefault="00496B30" w:rsidP="002624CE">
      <w:pPr>
        <w:pStyle w:val="pj"/>
        <w:tabs>
          <w:tab w:val="left" w:pos="1134"/>
        </w:tabs>
        <w:ind w:firstLine="709"/>
        <w:rPr>
          <w:rFonts w:eastAsia="Calibri"/>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Бағалы қағаздарды сатып алуға (сатуға) өтінімдер туралы есеп»</w:t>
      </w:r>
      <w:r w:rsidRPr="006409BB">
        <w:rPr>
          <w:rStyle w:val="s0"/>
          <w:rFonts w:eastAsia="Calibri"/>
          <w:sz w:val="28"/>
          <w:szCs w:val="28"/>
          <w:lang w:val="kk-KZ"/>
        </w:rPr>
        <w:t xml:space="preserve">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Pr="00496B30" w:rsidRDefault="00496B30" w:rsidP="002624CE">
      <w:pPr>
        <w:pStyle w:val="pj"/>
        <w:jc w:val="center"/>
        <w:rPr>
          <w:rStyle w:val="s1"/>
          <w:b w:val="0"/>
          <w:color w:val="auto"/>
          <w:sz w:val="28"/>
          <w:szCs w:val="28"/>
          <w:lang w:val="kk-KZ"/>
        </w:rPr>
      </w:pPr>
      <w:r w:rsidRPr="00496B30">
        <w:rPr>
          <w:rStyle w:val="s1"/>
          <w:b w:val="0"/>
          <w:color w:val="auto"/>
          <w:sz w:val="28"/>
          <w:szCs w:val="28"/>
          <w:lang w:val="kk-KZ"/>
        </w:rPr>
        <w:t>2-тарау. Нысанды толтыру бойынша түсініктеме</w:t>
      </w:r>
    </w:p>
    <w:p w:rsidR="00496B30" w:rsidRDefault="00496B30" w:rsidP="002624CE">
      <w:pPr>
        <w:pStyle w:val="pj"/>
        <w:jc w:val="center"/>
        <w:rPr>
          <w:rStyle w:val="s1"/>
          <w:b w:val="0"/>
          <w:color w:val="auto"/>
          <w:sz w:val="28"/>
          <w:szCs w:val="28"/>
          <w:lang w:val="kk-KZ"/>
        </w:rPr>
      </w:pP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өтінімнің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2 және 20-бағандарда </w:t>
      </w:r>
      <w:r w:rsidRPr="006409BB">
        <w:rPr>
          <w:sz w:val="28"/>
          <w:szCs w:val="28"/>
          <w:lang w:val="kk-KZ"/>
        </w:rPr>
        <w:t xml:space="preserve">өтінімді беру күні мен алып тастау күні «жылы.күні.айы» форматында </w:t>
      </w:r>
      <w:r w:rsidRPr="006409BB">
        <w:rPr>
          <w:rStyle w:val="s0"/>
          <w:color w:val="auto"/>
          <w:sz w:val="28"/>
          <w:szCs w:val="28"/>
          <w:lang w:val="kk-KZ"/>
        </w:rPr>
        <w:t>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7. 3 және 21-бағандарда өтінімді беру уақыты мен алып тастау уақыты «сағат: минут: секунд»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8. 4-бағанда өтінімнің түрі көрсетіледі: «limit» – лимиттелген өтінім, «market» – нарықтық өтінім, «nego» – тікелей өтінім.</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9. 5-бағанда өтінімнің бағыты ретінде сатып алу немесе сату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10. 6-бағанда нарықтың түрі көрсетіледі: «Tbills» – мемлекеттік бағалы қағаздар нарығы, «Equities» – акциялар нарығы, «Debts» – облигациялар нарығы.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9-бағанда бағалы қағаздың баға белгілеу валютасы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lastRenderedPageBreak/>
        <w:t xml:space="preserve">13. </w:t>
      </w:r>
      <w:r w:rsidRPr="006409BB">
        <w:rPr>
          <w:sz w:val="28"/>
          <w:szCs w:val="28"/>
          <w:lang w:val="kk-KZ"/>
        </w:rPr>
        <w:t xml:space="preserve">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w:t>
      </w:r>
      <w:r>
        <w:rPr>
          <w:sz w:val="28"/>
          <w:szCs w:val="28"/>
          <w:lang w:val="kk-KZ"/>
        </w:rPr>
        <w:br/>
      </w:r>
      <w:r w:rsidRPr="006409BB">
        <w:rPr>
          <w:sz w:val="28"/>
          <w:szCs w:val="28"/>
          <w:lang w:val="kk-KZ"/>
        </w:rPr>
        <w:t>10 («Бағасы») және 13 («Саны») бағандардың көбейтіндісі танылады. 10-бағанда сауда-саттыққа қатысушы бағалы қағазды сатып алуға (сатуға) дайын баға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14. </w:t>
      </w:r>
      <w:r w:rsidRPr="006409BB">
        <w:rPr>
          <w:color w:val="000000"/>
          <w:sz w:val="28"/>
          <w:szCs w:val="28"/>
          <w:lang w:val="kk-KZ"/>
        </w:rPr>
        <w:t xml:space="preserve">11 және 12-бағандарда </w:t>
      </w:r>
      <w:r w:rsidRPr="006409BB">
        <w:rPr>
          <w:sz w:val="28"/>
          <w:szCs w:val="28"/>
          <w:lang w:val="kk-KZ"/>
        </w:rPr>
        <w:t>сауда-саттыққа қатысушы борыштық бағалы қағазды сатып алуға (сатуға) дайын болған,</w:t>
      </w:r>
      <w:r w:rsidRPr="006409BB">
        <w:rPr>
          <w:color w:val="000000"/>
          <w:sz w:val="28"/>
          <w:szCs w:val="28"/>
          <w:lang w:val="kk-KZ"/>
        </w:rPr>
        <w:t xml:space="preserve"> сауда-саттықты ұйымдастырушы өзінің ішкі құжаттарына сәйкес </w:t>
      </w:r>
      <w:r w:rsidRPr="006409BB">
        <w:rPr>
          <w:sz w:val="28"/>
          <w:szCs w:val="28"/>
          <w:lang w:val="kk-KZ"/>
        </w:rPr>
        <w:t xml:space="preserve">айқындаған баға белгілеу дәлдігімен таза бағасы мен кірістілік </w:t>
      </w:r>
      <w:r w:rsidRPr="006409BB">
        <w:rPr>
          <w:color w:val="000000"/>
          <w:sz w:val="28"/>
          <w:szCs w:val="28"/>
          <w:lang w:val="kk-KZ"/>
        </w:rPr>
        <w:t>пайызбен көрсетіледі. 11 және 12-бағандар борыштық бағалы қағаздар бойынша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15. 13-бағанда өтінімдегі бағалы қағаздардың саны данамен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16-бағанда бағалы қағаздарды ұстаушының орталық депозитарийдің есепке алу жүйесінде ашылған жеке шоты (қосалқы шоты)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17-бағанда мәмілелерді жасауға өтінім берген қор биржасы трейдерінің дербес сәйкестендіру нөмірі 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19. </w:t>
      </w:r>
      <w:r w:rsidRPr="006409BB">
        <w:rPr>
          <w:sz w:val="28"/>
          <w:szCs w:val="28"/>
          <w:lang w:val="kk-KZ"/>
        </w:rPr>
        <w:t>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19-бағанда клиенттің орталық депозитарий берген бірегей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21. 20-бағанда сауда-саттықты ұйымдастырушының ішкі құжаттарында көзделген өтінімнің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w:t>
      </w:r>
      <w:r>
        <w:rPr>
          <w:rStyle w:val="s0"/>
          <w:color w:val="auto"/>
          <w:sz w:val="28"/>
          <w:szCs w:val="28"/>
          <w:lang w:val="kk-KZ"/>
        </w:rPr>
        <w:br/>
      </w:r>
      <w:r w:rsidRPr="006409BB">
        <w:rPr>
          <w:rStyle w:val="s0"/>
          <w:color w:val="auto"/>
          <w:sz w:val="28"/>
          <w:szCs w:val="28"/>
          <w:lang w:val="kk-KZ"/>
        </w:rPr>
        <w:t>23-бағандағы деректер үтірден кейін төрт таңбамен 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23. </w:t>
      </w:r>
      <w:r w:rsidRPr="006409BB">
        <w:rPr>
          <w:sz w:val="28"/>
          <w:szCs w:val="28"/>
          <w:lang w:val="kk-KZ"/>
        </w:rPr>
        <w:t>24-бағанда сауда-саттықты ұйымдастырушы қаржы нарығын және қаржы ұйымдарын реттеу, бақылау және қадағалау жөніндегі уәкілетті орган белгілеген акциялардың орташа өлшемді нарықтық бағаларын және облигациялардың өтеуге орташа өлшемді нарықтық кірістілігін есептеу тәртібіне сәйкес айқындаған акцияның орташа өлшемді нарықтық бағасы немесе мәміле жасалған күнгі өтелетін облигацияның орташа өлшемді нарықтық кірістілігі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24. </w:t>
      </w:r>
      <w:r w:rsidRPr="006409BB">
        <w:rPr>
          <w:sz w:val="28"/>
          <w:szCs w:val="28"/>
          <w:lang w:val="kk-KZ"/>
        </w:rPr>
        <w:t>25-бағанда сауда жүйесінде көзделген сауда-саттық режимі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25. Мәліметтер болмаған жағдайда Нысан толтырылмай ұсынылады.</w:t>
      </w:r>
    </w:p>
    <w:p w:rsidR="00496B30" w:rsidRDefault="00496B30" w:rsidP="002624CE">
      <w:pPr>
        <w:pStyle w:val="pj"/>
        <w:ind w:firstLine="709"/>
        <w:rPr>
          <w:rStyle w:val="s0"/>
          <w:color w:val="auto"/>
          <w:sz w:val="28"/>
          <w:szCs w:val="28"/>
          <w:lang w:val="kk-KZ"/>
        </w:rPr>
      </w:pP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Қаулыға 5</w:t>
      </w:r>
      <w:r>
        <w:rPr>
          <w:sz w:val="28"/>
          <w:szCs w:val="28"/>
          <w:lang w:val="kk-KZ"/>
        </w:rPr>
        <w:t>7</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jc w:val="right"/>
        <w:rPr>
          <w:sz w:val="28"/>
          <w:szCs w:val="28"/>
          <w:lang w:val="kk-KZ"/>
        </w:rPr>
      </w:pPr>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35-қосымша</w:t>
      </w:r>
    </w:p>
    <w:p w:rsidR="00496B30" w:rsidRDefault="00496B30" w:rsidP="002624CE">
      <w:pPr>
        <w:pStyle w:val="pj"/>
        <w:ind w:firstLine="709"/>
        <w:rPr>
          <w:color w:val="auto"/>
          <w:sz w:val="28"/>
          <w:szCs w:val="28"/>
          <w:lang w:val="kk-KZ"/>
        </w:rPr>
      </w:pPr>
    </w:p>
    <w:p w:rsidR="00496B30" w:rsidRPr="00496B30" w:rsidRDefault="00496B30" w:rsidP="002624CE">
      <w:pPr>
        <w:pStyle w:val="pr"/>
        <w:spacing w:before="0" w:beforeAutospacing="0" w:after="0" w:afterAutospacing="0"/>
        <w:jc w:val="center"/>
        <w:rPr>
          <w:b/>
          <w:color w:val="auto"/>
          <w:sz w:val="28"/>
          <w:szCs w:val="28"/>
          <w:lang w:val="kk-KZ"/>
        </w:rPr>
      </w:pPr>
      <w:bookmarkStart w:id="49" w:name="SUB35"/>
      <w:bookmarkEnd w:id="49"/>
      <w:r w:rsidRPr="00496B30">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Мәміле тараптарын көрсете отырып, бағалы қағаздармен сауда-саттық нәтижелері туралы есеп</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1-KASE_ST</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Кесте.</w:t>
      </w:r>
      <w:r w:rsidRPr="006409BB">
        <w:rPr>
          <w:color w:val="auto"/>
          <w:lang w:val="kk-KZ"/>
        </w:rPr>
        <w:t xml:space="preserve"> </w:t>
      </w:r>
      <w:r w:rsidRPr="006409BB">
        <w:rPr>
          <w:rStyle w:val="s0"/>
          <w:color w:val="auto"/>
          <w:sz w:val="28"/>
          <w:szCs w:val="28"/>
          <w:lang w:val="kk-KZ"/>
        </w:rPr>
        <w:t>Мәміле тараптарын көрсете отырып, бағалы қағаздармен сауда-саттық нәтижелері</w:t>
      </w:r>
    </w:p>
    <w:p w:rsidR="00496B30" w:rsidRDefault="00496B30" w:rsidP="002624CE">
      <w:pPr>
        <w:pStyle w:val="pr"/>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2530"/>
        <w:gridCol w:w="2448"/>
        <w:gridCol w:w="3047"/>
        <w:gridCol w:w="2014"/>
        <w:gridCol w:w="2485"/>
        <w:gridCol w:w="2025"/>
      </w:tblGrid>
      <w:tr w:rsidR="00496B30" w:rsidRPr="00426967" w:rsidTr="00496B30">
        <w:trPr>
          <w:jc w:val="center"/>
        </w:trPr>
        <w:tc>
          <w:tcPr>
            <w:tcW w:w="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Мәміле нөмірі</w:t>
            </w:r>
          </w:p>
        </w:tc>
        <w:tc>
          <w:tcPr>
            <w:tcW w:w="18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Мәміле жасау күні мен уақыты</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Нарық типі</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Сауда-саттық әдісі</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Нарық түрі</w:t>
            </w:r>
          </w:p>
        </w:tc>
      </w:tr>
      <w:tr w:rsidR="00496B30" w:rsidRPr="00426967"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күні</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r>
      <w:tr w:rsidR="00496B30" w:rsidRPr="00426967" w:rsidTr="00496B30">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r>
      <w:tr w:rsidR="00496B30" w:rsidRPr="00426967" w:rsidTr="00496B30">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604"/>
        <w:gridCol w:w="2669"/>
        <w:gridCol w:w="1567"/>
        <w:gridCol w:w="814"/>
        <w:gridCol w:w="965"/>
        <w:gridCol w:w="2859"/>
        <w:gridCol w:w="2603"/>
        <w:gridCol w:w="1468"/>
      </w:tblGrid>
      <w:tr w:rsidR="00496B30" w:rsidRPr="00426967" w:rsidTr="00496B30">
        <w:trPr>
          <w:jc w:val="center"/>
        </w:trPr>
        <w:tc>
          <w:tcPr>
            <w:tcW w:w="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lang w:val="kk-KZ"/>
              </w:rPr>
              <w:t>Бағалы қағаздың коды</w:t>
            </w:r>
          </w:p>
        </w:tc>
        <w:tc>
          <w:tcPr>
            <w:tcW w:w="9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lang w:val="kk-KZ"/>
              </w:rPr>
              <w:t>Бағалы қағаздың сәйкестендіру нөмірі</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color w:val="auto"/>
                <w:lang w:val="kk-KZ"/>
              </w:rPr>
              <w:t>Баға белгілеу валютасының коды</w:t>
            </w:r>
          </w:p>
        </w:tc>
        <w:tc>
          <w:tcPr>
            <w:tcW w:w="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rStyle w:val="s0"/>
                <w:sz w:val="24"/>
                <w:szCs w:val="24"/>
                <w:lang w:val="kk-KZ"/>
              </w:rPr>
              <w:t xml:space="preserve">Бағасы </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lang w:val="kk-KZ"/>
              </w:rPr>
              <w:t>Таза бағасы</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lang w:val="kk-KZ"/>
              </w:rPr>
              <w:t>Борыштық бағалы қағаздар бойынша кірістілігі</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lang w:val="kk-KZ"/>
              </w:rPr>
              <w:t>Борыштық бағалы қағаздарды өтеу күні</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105"/>
              <w:jc w:val="center"/>
              <w:rPr>
                <w:color w:val="auto"/>
                <w:lang w:val="kk-KZ"/>
              </w:rPr>
            </w:pPr>
            <w:r w:rsidRPr="00426967">
              <w:rPr>
                <w:rStyle w:val="s0"/>
                <w:sz w:val="24"/>
                <w:szCs w:val="24"/>
                <w:lang w:val="kk-KZ"/>
              </w:rPr>
              <w:t>Саны</w:t>
            </w:r>
          </w:p>
        </w:tc>
      </w:tr>
      <w:tr w:rsidR="00496B30" w:rsidRPr="00426967" w:rsidTr="00496B30">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8</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9</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11</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12</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13</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14</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941"/>
        <w:gridCol w:w="3618"/>
        <w:gridCol w:w="1451"/>
        <w:gridCol w:w="1596"/>
        <w:gridCol w:w="1791"/>
        <w:gridCol w:w="3718"/>
        <w:gridCol w:w="1434"/>
      </w:tblGrid>
      <w:tr w:rsidR="00496B30" w:rsidRPr="00426967" w:rsidTr="00496B30">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Көлемі</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Сатушы ретінде сауда-саттықты ұйымдастырушының мүшесінің коды</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Депо сату шоты</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Сатушы клиентінің коды</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Сатуға арналған өтінім нөмірі</w:t>
            </w:r>
          </w:p>
        </w:tc>
        <w:tc>
          <w:tcPr>
            <w:tcW w:w="1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Сатып алушы ретінде сауда-саттықты ұйымдастырушының мүшесінің коды</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Депо сатып алу шоты</w:t>
            </w:r>
          </w:p>
        </w:tc>
      </w:tr>
      <w:tr w:rsidR="00496B30" w:rsidRPr="00426967" w:rsidTr="00496B30">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15</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17</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18</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19</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20</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21</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2663"/>
        <w:gridCol w:w="2771"/>
        <w:gridCol w:w="1648"/>
        <w:gridCol w:w="1502"/>
        <w:gridCol w:w="1723"/>
        <w:gridCol w:w="2633"/>
        <w:gridCol w:w="1609"/>
      </w:tblGrid>
      <w:tr w:rsidR="00496B30" w:rsidRPr="00426967" w:rsidTr="00496B30">
        <w:trPr>
          <w:jc w:val="center"/>
        </w:trPr>
        <w:tc>
          <w:tcPr>
            <w:tcW w:w="9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Сатып алушы клиентінің коды</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 xml:space="preserve">Сатып алуға </w:t>
            </w:r>
            <w:r w:rsidRPr="00426967">
              <w:rPr>
                <w:rStyle w:val="s0"/>
                <w:sz w:val="24"/>
                <w:szCs w:val="24"/>
                <w:lang w:val="kk-KZ"/>
              </w:rPr>
              <w:t xml:space="preserve">арналған </w:t>
            </w:r>
            <w:r w:rsidRPr="00426967">
              <w:rPr>
                <w:lang w:val="kk-KZ"/>
              </w:rPr>
              <w:t>өтінім нөмірі</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Мәміле мәртебесі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Есептесу күні</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Нарықтық бағасы</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Орташа өлшемді бағасы</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Сауда-саттық режимі</w:t>
            </w:r>
          </w:p>
        </w:tc>
      </w:tr>
      <w:tr w:rsidR="00496B30" w:rsidRPr="00426967" w:rsidTr="00496B30">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22</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26</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28</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ind w:firstLine="709"/>
        <w:rPr>
          <w:sz w:val="28"/>
          <w:szCs w:val="28"/>
          <w:lang w:val="kk-KZ"/>
        </w:rPr>
      </w:pPr>
      <w:r w:rsidRPr="006409BB">
        <w:rPr>
          <w:sz w:val="28"/>
          <w:szCs w:val="28"/>
          <w:lang w:val="kk-KZ"/>
        </w:rPr>
        <w:lastRenderedPageBreak/>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pStyle w:val="pj"/>
        <w:rPr>
          <w:rStyle w:val="s0"/>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Pr="00496B30" w:rsidRDefault="00496B30" w:rsidP="002624CE">
      <w:pPr>
        <w:pStyle w:val="pc"/>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lastRenderedPageBreak/>
        <w:t xml:space="preserve">Мәміле тараптарын көрсете отырып, </w:t>
      </w:r>
    </w:p>
    <w:p w:rsidR="00496B30" w:rsidRPr="00496B30" w:rsidRDefault="00496B30" w:rsidP="002624CE">
      <w:pPr>
        <w:pStyle w:val="pc"/>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 xml:space="preserve">бағалы қағаздармен сауда-саттық </w:t>
      </w:r>
    </w:p>
    <w:p w:rsidR="00496B30" w:rsidRPr="00496B30" w:rsidRDefault="00496B30" w:rsidP="002624CE">
      <w:pPr>
        <w:pStyle w:val="pc"/>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нәтижелері туралы есеп нысанына</w:t>
      </w:r>
    </w:p>
    <w:p w:rsidR="00496B30" w:rsidRPr="00496B30" w:rsidRDefault="00496B30" w:rsidP="002624CE">
      <w:pPr>
        <w:pStyle w:val="pc"/>
        <w:spacing w:before="0" w:beforeAutospacing="0" w:after="0" w:afterAutospacing="0"/>
        <w:jc w:val="right"/>
        <w:rPr>
          <w:rStyle w:val="s1"/>
          <w:b w:val="0"/>
          <w:color w:val="auto"/>
          <w:sz w:val="28"/>
          <w:szCs w:val="28"/>
          <w:lang w:val="kk-KZ"/>
        </w:rPr>
      </w:pPr>
      <w:r w:rsidRPr="00496B30">
        <w:rPr>
          <w:rStyle w:val="s1"/>
          <w:b w:val="0"/>
          <w:color w:val="auto"/>
          <w:sz w:val="28"/>
          <w:szCs w:val="28"/>
          <w:lang w:val="kk-KZ"/>
        </w:rPr>
        <w:t>қосымша</w:t>
      </w:r>
    </w:p>
    <w:p w:rsidR="00496B30" w:rsidRPr="00496B30" w:rsidRDefault="00496B30" w:rsidP="002624CE">
      <w:pPr>
        <w:pStyle w:val="pr"/>
        <w:spacing w:before="0" w:beforeAutospacing="0" w:after="0" w:afterAutospacing="0"/>
        <w:jc w:val="right"/>
        <w:rPr>
          <w:rStyle w:val="s0"/>
          <w:color w:val="auto"/>
          <w:sz w:val="28"/>
          <w:szCs w:val="28"/>
          <w:lang w:val="kk-KZ"/>
        </w:rPr>
      </w:pPr>
    </w:p>
    <w:p w:rsidR="00496B30" w:rsidRPr="00496B30" w:rsidRDefault="00496B30" w:rsidP="002624CE">
      <w:pPr>
        <w:pStyle w:val="pj"/>
        <w:rPr>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«Мәміле тараптарын көрсете отырып, бағалы қағаздармен сауда-саттық нәтижелері туралы есеп»</w:t>
      </w:r>
    </w:p>
    <w:p w:rsidR="00496B30" w:rsidRDefault="00496B30" w:rsidP="002624CE">
      <w:pPr>
        <w:jc w:val="center"/>
        <w:rPr>
          <w:color w:val="000000"/>
          <w:sz w:val="28"/>
          <w:szCs w:val="28"/>
          <w:lang w:val="kk-KZ"/>
        </w:rPr>
      </w:pPr>
      <w:r w:rsidRPr="006409BB">
        <w:rPr>
          <w:color w:val="000000"/>
          <w:sz w:val="28"/>
          <w:szCs w:val="28"/>
          <w:lang w:val="kk-KZ"/>
        </w:rPr>
        <w:t> (индексі: 1- KASE_ST, кезеңділігі: күн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P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496B30">
        <w:rPr>
          <w:rStyle w:val="s1"/>
          <w:b w:val="0"/>
          <w:color w:val="auto"/>
          <w:sz w:val="28"/>
          <w:szCs w:val="28"/>
          <w:lang w:val="kk-KZ"/>
        </w:rPr>
        <w:t>Мәміле тараптарын көрсете отырып, бағалы қағаздармен сауда-саттық нәтижелері туралы есеп</w:t>
      </w:r>
      <w:r w:rsidRPr="006409BB">
        <w:rPr>
          <w:sz w:val="28"/>
          <w:szCs w:val="28"/>
          <w:lang w:val="kk-KZ"/>
        </w:rPr>
        <w:t>»</w:t>
      </w:r>
      <w:r w:rsidRPr="006409BB">
        <w:rPr>
          <w:rStyle w:val="s0"/>
          <w:rFonts w:eastAsia="Calibri"/>
          <w:sz w:val="28"/>
          <w:szCs w:val="28"/>
          <w:lang w:val="kk-KZ"/>
        </w:rPr>
        <w:t xml:space="preserve">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мәміленің реттік нөмірі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6. 2-бағанда </w:t>
      </w:r>
      <w:r w:rsidRPr="006409BB">
        <w:rPr>
          <w:color w:val="000000"/>
          <w:sz w:val="28"/>
          <w:szCs w:val="28"/>
          <w:lang w:val="kk-KZ"/>
        </w:rPr>
        <w:t xml:space="preserve">мәміленің жасалу күні </w:t>
      </w:r>
      <w:r w:rsidRPr="006409BB">
        <w:rPr>
          <w:sz w:val="28"/>
          <w:szCs w:val="28"/>
          <w:lang w:val="kk-KZ"/>
        </w:rPr>
        <w:t xml:space="preserve">«жылы.күні.айы» </w:t>
      </w:r>
      <w:r w:rsidRPr="006409BB">
        <w:rPr>
          <w:color w:val="000000"/>
          <w:sz w:val="28"/>
          <w:szCs w:val="28"/>
          <w:lang w:val="kk-KZ"/>
        </w:rPr>
        <w:t>форматында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7. </w:t>
      </w:r>
      <w:r w:rsidRPr="006409BB">
        <w:rPr>
          <w:color w:val="000000"/>
          <w:sz w:val="28"/>
          <w:szCs w:val="28"/>
          <w:lang w:val="kk-KZ"/>
        </w:rPr>
        <w:t>3-бағанда мәміленің жасалу уақыты «сағат:минут:секунд»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9. </w:t>
      </w:r>
      <w:r w:rsidRPr="006409BB">
        <w:rPr>
          <w:sz w:val="28"/>
          <w:szCs w:val="28"/>
          <w:lang w:val="kk-KZ"/>
        </w:rPr>
        <w:t xml:space="preserve">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w:t>
      </w:r>
      <w:r w:rsidRPr="006409BB">
        <w:rPr>
          <w:sz w:val="28"/>
          <w:szCs w:val="28"/>
          <w:lang w:val="kk-KZ"/>
        </w:rPr>
        <w:lastRenderedPageBreak/>
        <w:t>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6-бағанда сауда жүйесінде көзделген нарық түрі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9-бағанда бағалы қағаздың баға белгілеу валютасы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 xml:space="preserve">10 және 15-бағандарда бір бағалы қағаздың бағасы мен мәміленің көлемі теңгемен көрсетіледі. Мәміленің көлемі ретінде 10 («Бағасы») және </w:t>
      </w:r>
      <w:r>
        <w:rPr>
          <w:sz w:val="28"/>
          <w:szCs w:val="28"/>
          <w:lang w:val="kk-KZ"/>
        </w:rPr>
        <w:br/>
      </w:r>
      <w:r w:rsidRPr="006409BB">
        <w:rPr>
          <w:sz w:val="28"/>
          <w:szCs w:val="28"/>
          <w:lang w:val="kk-KZ"/>
        </w:rPr>
        <w:t>14 («Саны») бағандардың көбейтіндісі танылады. 10-бағанда сауда-саттыққа қатысушының бағалы қағазбен мәміле жасаған бағасы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14. </w:t>
      </w:r>
      <w:r w:rsidRPr="006409BB">
        <w:rPr>
          <w:sz w:val="28"/>
          <w:szCs w:val="28"/>
          <w:lang w:val="kk-KZ"/>
        </w:rPr>
        <w:t xml:space="preserve">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w:t>
      </w:r>
      <w:r w:rsidRPr="006409BB">
        <w:rPr>
          <w:color w:val="auto"/>
          <w:sz w:val="28"/>
          <w:szCs w:val="28"/>
          <w:lang w:val="kk-KZ"/>
        </w:rPr>
        <w:t>баға белгілеу дәлдігімен таза бағасы мен кірістілігі пайызбен көрсетіледі.</w:t>
      </w:r>
      <w:r w:rsidRPr="006409BB">
        <w:rPr>
          <w:sz w:val="28"/>
          <w:szCs w:val="28"/>
          <w:lang w:val="kk-KZ"/>
        </w:rPr>
        <w:t xml:space="preserve"> 11 және 12-бағандар борыштық бағалы қағаздар бойынша толтырылады.</w:t>
      </w:r>
    </w:p>
    <w:p w:rsidR="00496B30" w:rsidRDefault="00496B30" w:rsidP="002624CE">
      <w:pPr>
        <w:ind w:firstLine="709"/>
        <w:jc w:val="both"/>
        <w:rPr>
          <w:color w:val="000000"/>
          <w:sz w:val="28"/>
          <w:szCs w:val="28"/>
          <w:lang w:val="kk-KZ"/>
        </w:rPr>
      </w:pPr>
      <w:r w:rsidRPr="006409BB">
        <w:rPr>
          <w:rStyle w:val="s0"/>
          <w:sz w:val="28"/>
          <w:szCs w:val="28"/>
          <w:lang w:val="kk-KZ"/>
        </w:rPr>
        <w:t xml:space="preserve">15. </w:t>
      </w:r>
      <w:r w:rsidRPr="006409BB">
        <w:rPr>
          <w:color w:val="000000"/>
          <w:sz w:val="28"/>
          <w:szCs w:val="28"/>
          <w:lang w:val="kk-KZ"/>
        </w:rPr>
        <w:t>14-бағанда бағалы қағаздардың саны данамен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16. </w:t>
      </w:r>
      <w:r w:rsidRPr="006409BB">
        <w:rPr>
          <w:sz w:val="28"/>
          <w:szCs w:val="28"/>
          <w:lang w:val="kk-KZ"/>
        </w:rPr>
        <w:t>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18 және 22-бағандарда орталық депозитарий берген клиенттердің бірегей кодтары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19. </w:t>
      </w:r>
      <w:r w:rsidRPr="006409BB">
        <w:rPr>
          <w:sz w:val="28"/>
          <w:szCs w:val="28"/>
          <w:lang w:val="kk-KZ"/>
        </w:rPr>
        <w:t>24-бағанда сауда-саттықты ұйымдастырушының ішкі құжаттарында көзделген мәміленің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 xml:space="preserve">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w:t>
      </w:r>
      <w:r>
        <w:rPr>
          <w:sz w:val="28"/>
          <w:szCs w:val="28"/>
          <w:lang w:val="kk-KZ"/>
        </w:rPr>
        <w:br/>
      </w:r>
      <w:r w:rsidRPr="006409BB">
        <w:rPr>
          <w:sz w:val="28"/>
          <w:szCs w:val="28"/>
          <w:lang w:val="kk-KZ"/>
        </w:rPr>
        <w:t>26-бағандағы деректер үтірден кейін төрт таңбамен 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21. </w:t>
      </w:r>
      <w:r w:rsidRPr="006409BB">
        <w:rPr>
          <w:sz w:val="28"/>
          <w:szCs w:val="28"/>
          <w:lang w:val="kk-KZ"/>
        </w:rPr>
        <w:t>27-бағанда сауда-саттықты ұйымдастырушының ішкі құжаттарында көзделген акциялардың орташа өлшемді нарықтық бағасы немесе сауда-</w:t>
      </w:r>
      <w:r w:rsidRPr="006409BB">
        <w:rPr>
          <w:sz w:val="28"/>
          <w:szCs w:val="28"/>
          <w:lang w:val="kk-KZ"/>
        </w:rPr>
        <w:lastRenderedPageBreak/>
        <w:t>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22. 28-бағанда сауда жүйесінде көзделген сауда-саттық режимі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23. Мәліметтер болмаған жағдайда Нысан толтырылмай ұсынылады.</w:t>
      </w: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Қаулыға 5</w:t>
      </w:r>
      <w:r>
        <w:rPr>
          <w:sz w:val="28"/>
          <w:szCs w:val="28"/>
          <w:lang w:val="kk-KZ"/>
        </w:rPr>
        <w:t>8</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jc w:val="right"/>
        <w:rPr>
          <w:sz w:val="28"/>
          <w:szCs w:val="28"/>
          <w:lang w:val="kk-KZ"/>
        </w:rPr>
      </w:pPr>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36-қосымша</w:t>
      </w:r>
    </w:p>
    <w:p w:rsidR="00496B30" w:rsidRDefault="00496B30" w:rsidP="002624CE">
      <w:pPr>
        <w:pStyle w:val="pj"/>
        <w:jc w:val="right"/>
        <w:rPr>
          <w:rStyle w:val="s0"/>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Бағалы қағаздармен репо операцияларына өтінімдер туралы есеп</w:t>
      </w:r>
    </w:p>
    <w:p w:rsidR="00496B30" w:rsidRDefault="00496B30" w:rsidP="002624CE">
      <w:pPr>
        <w:pStyle w:val="pc"/>
        <w:spacing w:before="0" w:beforeAutospacing="0" w:after="0" w:afterAutospacing="0"/>
        <w:rPr>
          <w:color w:val="auto"/>
          <w:sz w:val="28"/>
          <w:szCs w:val="28"/>
          <w:lang w:val="kk-KZ"/>
        </w:rPr>
      </w:pPr>
      <w:r w:rsidRPr="006409BB">
        <w:rPr>
          <w:rStyle w:val="s1"/>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1-KASE_ABR</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Кесте. Бағалы қағаздармен репо операцияларына өтінімдер</w:t>
      </w:r>
    </w:p>
    <w:p w:rsidR="00496B30" w:rsidRDefault="00496B30" w:rsidP="002624CE">
      <w:pPr>
        <w:pStyle w:val="pr"/>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969"/>
        <w:gridCol w:w="1464"/>
        <w:gridCol w:w="2753"/>
        <w:gridCol w:w="1699"/>
        <w:gridCol w:w="1146"/>
        <w:gridCol w:w="1970"/>
        <w:gridCol w:w="2127"/>
        <w:gridCol w:w="2421"/>
      </w:tblGrid>
      <w:tr w:rsidR="00496B30" w:rsidRPr="00426967" w:rsidTr="00496B30">
        <w:trPr>
          <w:jc w:val="center"/>
        </w:trPr>
        <w:tc>
          <w:tcPr>
            <w:tcW w:w="3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 нөмірі</w:t>
            </w:r>
          </w:p>
        </w:tc>
        <w:tc>
          <w:tcPr>
            <w:tcW w:w="14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Өтінімді беру күні мен уақыты</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Өтінімнің бағыты</w:t>
            </w:r>
          </w:p>
        </w:tc>
        <w:tc>
          <w:tcPr>
            <w:tcW w:w="394"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Репо түрі</w:t>
            </w:r>
          </w:p>
        </w:tc>
        <w:tc>
          <w:tcPr>
            <w:tcW w:w="677"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Репо құралының коды</w:t>
            </w:r>
          </w:p>
        </w:tc>
        <w:tc>
          <w:tcPr>
            <w:tcW w:w="731"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Бағалы қағаздың коды</w:t>
            </w:r>
          </w:p>
        </w:tc>
        <w:tc>
          <w:tcPr>
            <w:tcW w:w="832"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Бағалы қағаздың сәйкестендіру нөмірі</w:t>
            </w:r>
          </w:p>
        </w:tc>
      </w:tr>
      <w:tr w:rsidR="00496B30" w:rsidRPr="00426967" w:rsidTr="00496B30">
        <w:trPr>
          <w:jc w:val="center"/>
        </w:trPr>
        <w:tc>
          <w:tcPr>
            <w:tcW w:w="333" w:type="pct"/>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күні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уақыты</w:t>
            </w:r>
          </w:p>
        </w:tc>
        <w:tc>
          <w:tcPr>
            <w:tcW w:w="584" w:type="pct"/>
            <w:vMerge/>
            <w:tcBorders>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394" w:type="pct"/>
            <w:vMerge/>
            <w:tcBorders>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77"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c>
          <w:tcPr>
            <w:tcW w:w="731"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c>
          <w:tcPr>
            <w:tcW w:w="832"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r>
      <w:tr w:rsidR="00496B30" w:rsidRPr="00426967" w:rsidTr="00496B30">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677"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6</w:t>
            </w:r>
          </w:p>
        </w:tc>
        <w:tc>
          <w:tcPr>
            <w:tcW w:w="731"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7</w:t>
            </w:r>
          </w:p>
        </w:tc>
        <w:tc>
          <w:tcPr>
            <w:tcW w:w="832"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8</w:t>
            </w:r>
          </w:p>
        </w:tc>
      </w:tr>
      <w:tr w:rsidR="00496B30" w:rsidRPr="00426967" w:rsidTr="00496B30">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77"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c>
          <w:tcPr>
            <w:tcW w:w="731"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c>
          <w:tcPr>
            <w:tcW w:w="832"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ind w:firstLine="709"/>
        <w:rPr>
          <w:rStyle w:val="s0"/>
          <w:color w:val="auto"/>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6"/>
        <w:gridCol w:w="992"/>
        <w:gridCol w:w="1417"/>
        <w:gridCol w:w="2834"/>
        <w:gridCol w:w="1135"/>
        <w:gridCol w:w="3826"/>
        <w:gridCol w:w="1519"/>
      </w:tblGrid>
      <w:tr w:rsidR="00496B30" w:rsidRPr="00426967" w:rsidTr="00496B30">
        <w:trPr>
          <w:jc w:val="center"/>
        </w:trPr>
        <w:tc>
          <w:tcPr>
            <w:tcW w:w="971" w:type="pct"/>
            <w:tcMar>
              <w:top w:w="0" w:type="dxa"/>
              <w:left w:w="108" w:type="dxa"/>
              <w:bottom w:w="0" w:type="dxa"/>
              <w:right w:w="108" w:type="dxa"/>
            </w:tcMar>
            <w:hideMark/>
          </w:tcPr>
          <w:p w:rsidR="00496B30" w:rsidRPr="00426967" w:rsidRDefault="00496B30" w:rsidP="002624CE">
            <w:pPr>
              <w:pStyle w:val="pr"/>
              <w:spacing w:before="0" w:beforeAutospacing="0" w:after="0" w:afterAutospacing="0"/>
              <w:ind w:left="-120" w:right="-78"/>
              <w:jc w:val="center"/>
              <w:rPr>
                <w:color w:val="auto"/>
                <w:lang w:val="kk-KZ"/>
              </w:rPr>
            </w:pPr>
            <w:r w:rsidRPr="00426967">
              <w:rPr>
                <w:color w:val="auto"/>
                <w:lang w:val="kk-KZ"/>
              </w:rPr>
              <w:t>Баға белгілеу валютасының коды</w:t>
            </w:r>
          </w:p>
        </w:tc>
        <w:tc>
          <w:tcPr>
            <w:tcW w:w="341" w:type="pct"/>
            <w:tcMar>
              <w:top w:w="0" w:type="dxa"/>
              <w:left w:w="108" w:type="dxa"/>
              <w:bottom w:w="0" w:type="dxa"/>
              <w:right w:w="108" w:type="dxa"/>
            </w:tcMar>
            <w:hideMark/>
          </w:tcPr>
          <w:p w:rsidR="00496B30" w:rsidRPr="00426967" w:rsidRDefault="00496B30" w:rsidP="002624CE">
            <w:pPr>
              <w:pStyle w:val="pr"/>
              <w:spacing w:before="0" w:beforeAutospacing="0" w:after="0" w:afterAutospacing="0"/>
              <w:ind w:left="-120" w:right="-78"/>
              <w:jc w:val="center"/>
              <w:rPr>
                <w:color w:val="auto"/>
                <w:lang w:val="kk-KZ"/>
              </w:rPr>
            </w:pPr>
            <w:r w:rsidRPr="00426967">
              <w:rPr>
                <w:rStyle w:val="s0"/>
                <w:sz w:val="24"/>
                <w:szCs w:val="24"/>
                <w:lang w:val="kk-KZ"/>
              </w:rPr>
              <w:t>Баға</w:t>
            </w:r>
          </w:p>
        </w:tc>
        <w:tc>
          <w:tcPr>
            <w:tcW w:w="487" w:type="pct"/>
            <w:tcMar>
              <w:top w:w="0" w:type="dxa"/>
              <w:left w:w="108" w:type="dxa"/>
              <w:bottom w:w="0" w:type="dxa"/>
              <w:right w:w="108" w:type="dxa"/>
            </w:tcMar>
            <w:hideMark/>
          </w:tcPr>
          <w:p w:rsidR="00496B30" w:rsidRPr="00426967" w:rsidRDefault="00496B30" w:rsidP="002624CE">
            <w:pPr>
              <w:pStyle w:val="pr"/>
              <w:spacing w:before="0" w:beforeAutospacing="0" w:after="0" w:afterAutospacing="0"/>
              <w:ind w:left="-120" w:right="-78"/>
              <w:jc w:val="center"/>
              <w:rPr>
                <w:color w:val="auto"/>
                <w:lang w:val="kk-KZ"/>
              </w:rPr>
            </w:pPr>
            <w:r w:rsidRPr="00426967">
              <w:rPr>
                <w:rStyle w:val="s0"/>
                <w:sz w:val="24"/>
                <w:szCs w:val="24"/>
                <w:lang w:val="kk-KZ"/>
              </w:rPr>
              <w:t>Кірістілік</w:t>
            </w:r>
          </w:p>
        </w:tc>
        <w:tc>
          <w:tcPr>
            <w:tcW w:w="974" w:type="pct"/>
          </w:tcPr>
          <w:p w:rsidR="00496B30" w:rsidRPr="00426967" w:rsidRDefault="00496B30" w:rsidP="002624CE">
            <w:pPr>
              <w:pStyle w:val="pr"/>
              <w:spacing w:before="0" w:beforeAutospacing="0" w:after="0" w:afterAutospacing="0"/>
              <w:ind w:left="-120" w:right="-78"/>
              <w:jc w:val="center"/>
              <w:rPr>
                <w:rStyle w:val="s0"/>
                <w:color w:val="auto"/>
                <w:sz w:val="24"/>
                <w:szCs w:val="24"/>
                <w:lang w:val="kk-KZ"/>
              </w:rPr>
            </w:pPr>
            <w:r w:rsidRPr="00426967">
              <w:rPr>
                <w:lang w:val="kk-KZ"/>
              </w:rPr>
              <w:t>Бағалы қағаздардың саны</w:t>
            </w:r>
          </w:p>
        </w:tc>
        <w:tc>
          <w:tcPr>
            <w:tcW w:w="390" w:type="pct"/>
          </w:tcPr>
          <w:p w:rsidR="00496B30" w:rsidRPr="00426967" w:rsidRDefault="00496B30" w:rsidP="002624CE">
            <w:pPr>
              <w:pStyle w:val="pr"/>
              <w:spacing w:before="0" w:beforeAutospacing="0" w:after="0" w:afterAutospacing="0"/>
              <w:ind w:left="-120" w:right="-78"/>
              <w:jc w:val="center"/>
              <w:rPr>
                <w:rStyle w:val="s0"/>
                <w:color w:val="auto"/>
                <w:sz w:val="24"/>
                <w:szCs w:val="24"/>
                <w:lang w:val="kk-KZ"/>
              </w:rPr>
            </w:pPr>
            <w:r w:rsidRPr="00426967">
              <w:rPr>
                <w:lang w:val="kk-KZ"/>
              </w:rPr>
              <w:t>Көлемі</w:t>
            </w:r>
          </w:p>
        </w:tc>
        <w:tc>
          <w:tcPr>
            <w:tcW w:w="1315" w:type="pct"/>
          </w:tcPr>
          <w:p w:rsidR="00496B30" w:rsidRPr="00426967" w:rsidRDefault="00496B30" w:rsidP="002624CE">
            <w:pPr>
              <w:pStyle w:val="pr"/>
              <w:spacing w:before="0" w:beforeAutospacing="0" w:after="0" w:afterAutospacing="0"/>
              <w:ind w:left="7" w:right="-78"/>
              <w:jc w:val="center"/>
              <w:rPr>
                <w:rStyle w:val="s0"/>
                <w:color w:val="auto"/>
                <w:sz w:val="24"/>
                <w:szCs w:val="24"/>
                <w:lang w:val="kk-KZ"/>
              </w:rPr>
            </w:pPr>
            <w:r w:rsidRPr="00426967">
              <w:rPr>
                <w:rStyle w:val="s0"/>
                <w:color w:val="auto"/>
                <w:sz w:val="24"/>
                <w:szCs w:val="24"/>
                <w:lang w:val="kk-KZ"/>
              </w:rPr>
              <w:t>Сауда-саттықты ұйымдастырушы мүшесінің коды</w:t>
            </w:r>
          </w:p>
        </w:tc>
        <w:tc>
          <w:tcPr>
            <w:tcW w:w="522" w:type="pct"/>
          </w:tcPr>
          <w:p w:rsidR="00496B30" w:rsidRPr="00426967" w:rsidRDefault="00496B30" w:rsidP="002624CE">
            <w:pPr>
              <w:pStyle w:val="pr"/>
              <w:spacing w:before="0" w:beforeAutospacing="0" w:after="0" w:afterAutospacing="0"/>
              <w:ind w:left="-120" w:right="-78"/>
              <w:jc w:val="center"/>
              <w:rPr>
                <w:rStyle w:val="s0"/>
                <w:color w:val="auto"/>
                <w:sz w:val="24"/>
                <w:szCs w:val="24"/>
                <w:lang w:val="kk-KZ"/>
              </w:rPr>
            </w:pPr>
            <w:r w:rsidRPr="00426967">
              <w:rPr>
                <w:lang w:val="kk-KZ"/>
              </w:rPr>
              <w:t>Депо шоты</w:t>
            </w:r>
          </w:p>
        </w:tc>
      </w:tr>
      <w:tr w:rsidR="00496B30" w:rsidRPr="00426967" w:rsidTr="00496B30">
        <w:trPr>
          <w:jc w:val="center"/>
        </w:trPr>
        <w:tc>
          <w:tcPr>
            <w:tcW w:w="971" w:type="pct"/>
            <w:tcMar>
              <w:top w:w="0" w:type="dxa"/>
              <w:left w:w="108" w:type="dxa"/>
              <w:bottom w:w="0" w:type="dxa"/>
              <w:right w:w="108" w:type="dxa"/>
            </w:tcMar>
            <w:hideMark/>
          </w:tcPr>
          <w:p w:rsidR="00496B30" w:rsidRPr="00426967" w:rsidRDefault="00496B30" w:rsidP="002624CE">
            <w:pPr>
              <w:pStyle w:val="pr"/>
              <w:spacing w:before="0" w:beforeAutospacing="0" w:after="0" w:afterAutospacing="0"/>
              <w:jc w:val="center"/>
              <w:rPr>
                <w:color w:val="auto"/>
                <w:lang w:val="kk-KZ"/>
              </w:rPr>
            </w:pPr>
            <w:r w:rsidRPr="00426967">
              <w:rPr>
                <w:rStyle w:val="s0"/>
                <w:color w:val="auto"/>
                <w:sz w:val="24"/>
                <w:szCs w:val="24"/>
                <w:lang w:val="kk-KZ"/>
              </w:rPr>
              <w:t>9</w:t>
            </w:r>
          </w:p>
        </w:tc>
        <w:tc>
          <w:tcPr>
            <w:tcW w:w="341" w:type="pct"/>
            <w:tcMar>
              <w:top w:w="0" w:type="dxa"/>
              <w:left w:w="108" w:type="dxa"/>
              <w:bottom w:w="0" w:type="dxa"/>
              <w:right w:w="108" w:type="dxa"/>
            </w:tcMar>
            <w:hideMark/>
          </w:tcPr>
          <w:p w:rsidR="00496B30" w:rsidRPr="00426967" w:rsidRDefault="00496B30" w:rsidP="002624CE">
            <w:pPr>
              <w:pStyle w:val="pr"/>
              <w:spacing w:before="0" w:beforeAutospacing="0" w:after="0" w:afterAutospacing="0"/>
              <w:jc w:val="center"/>
              <w:rPr>
                <w:color w:val="auto"/>
                <w:lang w:val="kk-KZ"/>
              </w:rPr>
            </w:pPr>
            <w:r w:rsidRPr="00426967">
              <w:rPr>
                <w:rStyle w:val="s0"/>
                <w:color w:val="auto"/>
                <w:sz w:val="24"/>
                <w:szCs w:val="24"/>
                <w:lang w:val="kk-KZ"/>
              </w:rPr>
              <w:t>10</w:t>
            </w:r>
          </w:p>
        </w:tc>
        <w:tc>
          <w:tcPr>
            <w:tcW w:w="487" w:type="pct"/>
            <w:tcMar>
              <w:top w:w="0" w:type="dxa"/>
              <w:left w:w="108" w:type="dxa"/>
              <w:bottom w:w="0" w:type="dxa"/>
              <w:right w:w="108" w:type="dxa"/>
            </w:tcMar>
            <w:hideMark/>
          </w:tcPr>
          <w:p w:rsidR="00496B30" w:rsidRPr="00426967" w:rsidRDefault="00496B30" w:rsidP="002624CE">
            <w:pPr>
              <w:pStyle w:val="pr"/>
              <w:spacing w:before="0" w:beforeAutospacing="0" w:after="0" w:afterAutospacing="0"/>
              <w:jc w:val="center"/>
              <w:rPr>
                <w:color w:val="auto"/>
                <w:lang w:val="kk-KZ"/>
              </w:rPr>
            </w:pPr>
            <w:r w:rsidRPr="00426967">
              <w:rPr>
                <w:rStyle w:val="s0"/>
                <w:color w:val="auto"/>
                <w:sz w:val="24"/>
                <w:szCs w:val="24"/>
                <w:lang w:val="kk-KZ"/>
              </w:rPr>
              <w:t>11</w:t>
            </w:r>
          </w:p>
        </w:tc>
        <w:tc>
          <w:tcPr>
            <w:tcW w:w="974" w:type="pct"/>
          </w:tcPr>
          <w:p w:rsidR="00496B30" w:rsidRPr="00426967" w:rsidRDefault="00496B30" w:rsidP="002624CE">
            <w:pPr>
              <w:pStyle w:val="pr"/>
              <w:spacing w:before="0" w:beforeAutospacing="0" w:after="0" w:afterAutospacing="0"/>
              <w:jc w:val="center"/>
              <w:rPr>
                <w:rStyle w:val="s0"/>
                <w:color w:val="auto"/>
                <w:sz w:val="24"/>
                <w:szCs w:val="24"/>
                <w:lang w:val="kk-KZ"/>
              </w:rPr>
            </w:pPr>
            <w:r w:rsidRPr="00426967">
              <w:rPr>
                <w:rStyle w:val="s0"/>
                <w:color w:val="auto"/>
                <w:sz w:val="24"/>
                <w:szCs w:val="24"/>
                <w:lang w:val="kk-KZ"/>
              </w:rPr>
              <w:t>12</w:t>
            </w:r>
          </w:p>
        </w:tc>
        <w:tc>
          <w:tcPr>
            <w:tcW w:w="390" w:type="pct"/>
          </w:tcPr>
          <w:p w:rsidR="00496B30" w:rsidRPr="00426967" w:rsidRDefault="00496B30" w:rsidP="002624CE">
            <w:pPr>
              <w:pStyle w:val="pr"/>
              <w:spacing w:before="0" w:beforeAutospacing="0" w:after="0" w:afterAutospacing="0"/>
              <w:jc w:val="center"/>
              <w:rPr>
                <w:rStyle w:val="s0"/>
                <w:color w:val="auto"/>
                <w:sz w:val="24"/>
                <w:szCs w:val="24"/>
                <w:lang w:val="kk-KZ"/>
              </w:rPr>
            </w:pPr>
            <w:r w:rsidRPr="00426967">
              <w:rPr>
                <w:rStyle w:val="s0"/>
                <w:color w:val="auto"/>
                <w:sz w:val="24"/>
                <w:szCs w:val="24"/>
                <w:lang w:val="kk-KZ"/>
              </w:rPr>
              <w:t>13</w:t>
            </w:r>
          </w:p>
        </w:tc>
        <w:tc>
          <w:tcPr>
            <w:tcW w:w="1315" w:type="pct"/>
          </w:tcPr>
          <w:p w:rsidR="00496B30" w:rsidRPr="00426967" w:rsidRDefault="00496B30" w:rsidP="002624CE">
            <w:pPr>
              <w:pStyle w:val="pr"/>
              <w:spacing w:before="0" w:beforeAutospacing="0" w:after="0" w:afterAutospacing="0"/>
              <w:jc w:val="center"/>
              <w:rPr>
                <w:rStyle w:val="s0"/>
                <w:color w:val="auto"/>
                <w:sz w:val="24"/>
                <w:szCs w:val="24"/>
                <w:lang w:val="kk-KZ"/>
              </w:rPr>
            </w:pPr>
            <w:r w:rsidRPr="00426967">
              <w:rPr>
                <w:rStyle w:val="s0"/>
                <w:color w:val="auto"/>
                <w:sz w:val="24"/>
                <w:szCs w:val="24"/>
                <w:lang w:val="kk-KZ"/>
              </w:rPr>
              <w:t>14</w:t>
            </w:r>
          </w:p>
        </w:tc>
        <w:tc>
          <w:tcPr>
            <w:tcW w:w="522" w:type="pct"/>
          </w:tcPr>
          <w:p w:rsidR="00496B30" w:rsidRPr="00426967" w:rsidRDefault="00496B30" w:rsidP="002624CE">
            <w:pPr>
              <w:pStyle w:val="pr"/>
              <w:spacing w:before="0" w:beforeAutospacing="0" w:after="0" w:afterAutospacing="0"/>
              <w:jc w:val="center"/>
              <w:rPr>
                <w:rStyle w:val="s0"/>
                <w:color w:val="auto"/>
                <w:sz w:val="24"/>
                <w:szCs w:val="24"/>
                <w:lang w:val="kk-KZ"/>
              </w:rPr>
            </w:pPr>
            <w:r w:rsidRPr="00426967">
              <w:rPr>
                <w:rStyle w:val="s0"/>
                <w:color w:val="auto"/>
                <w:sz w:val="24"/>
                <w:szCs w:val="24"/>
                <w:lang w:val="kk-KZ"/>
              </w:rPr>
              <w:t>15</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кестенің жалғасы:</w:t>
      </w:r>
    </w:p>
    <w:p w:rsidR="00496B30" w:rsidRDefault="00496B30" w:rsidP="002624CE">
      <w:pPr>
        <w:pStyle w:val="pj"/>
        <w:ind w:firstLine="709"/>
        <w:rPr>
          <w:rStyle w:val="s0"/>
          <w:color w:val="auto"/>
          <w:lang w:val="kk-KZ"/>
        </w:rPr>
      </w:pPr>
    </w:p>
    <w:tbl>
      <w:tblPr>
        <w:tblW w:w="5000" w:type="pct"/>
        <w:jc w:val="center"/>
        <w:tblCellMar>
          <w:left w:w="0" w:type="dxa"/>
          <w:right w:w="0" w:type="dxa"/>
        </w:tblCellMar>
        <w:tblLook w:val="04A0" w:firstRow="1" w:lastRow="0" w:firstColumn="1" w:lastColumn="0" w:noHBand="0" w:noVBand="1"/>
      </w:tblPr>
      <w:tblGrid>
        <w:gridCol w:w="1549"/>
        <w:gridCol w:w="3119"/>
        <w:gridCol w:w="1702"/>
        <w:gridCol w:w="1699"/>
        <w:gridCol w:w="1702"/>
        <w:gridCol w:w="1417"/>
        <w:gridCol w:w="1842"/>
        <w:gridCol w:w="1519"/>
      </w:tblGrid>
      <w:tr w:rsidR="00496B30" w:rsidRPr="00426967" w:rsidTr="00496B30">
        <w:trPr>
          <w:jc w:val="center"/>
        </w:trPr>
        <w:tc>
          <w:tcPr>
            <w:tcW w:w="532" w:type="pct"/>
            <w:vMerge w:val="restart"/>
            <w:tcBorders>
              <w:top w:val="single" w:sz="8" w:space="0" w:color="auto"/>
              <w:left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Клиенттің коды</w:t>
            </w:r>
          </w:p>
        </w:tc>
        <w:tc>
          <w:tcPr>
            <w:tcW w:w="1072" w:type="pct"/>
            <w:vMerge w:val="restart"/>
            <w:tcBorders>
              <w:top w:val="single" w:sz="8" w:space="0" w:color="auto"/>
              <w:left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Дербес сәйкестендіру нөмірі</w:t>
            </w:r>
          </w:p>
        </w:tc>
        <w:tc>
          <w:tcPr>
            <w:tcW w:w="5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 мәртебесі</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Өтінімді алып тастау күні мен уақыты</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Репо мерзімі</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Дисконт мөлшері</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 саттық режимі</w:t>
            </w:r>
          </w:p>
        </w:tc>
      </w:tr>
      <w:tr w:rsidR="00496B30" w:rsidRPr="00426967" w:rsidTr="00496B30">
        <w:trPr>
          <w:jc w:val="center"/>
        </w:trPr>
        <w:tc>
          <w:tcPr>
            <w:tcW w:w="532" w:type="pct"/>
            <w:vMerge/>
            <w:tcBorders>
              <w:left w:val="single" w:sz="8" w:space="0" w:color="auto"/>
              <w:bottom w:val="single" w:sz="8" w:space="0" w:color="auto"/>
              <w:right w:val="single" w:sz="8" w:space="0" w:color="auto"/>
            </w:tcBorders>
          </w:tcPr>
          <w:p w:rsidR="00496B30" w:rsidRPr="00426967" w:rsidRDefault="00496B30" w:rsidP="002624CE">
            <w:pPr>
              <w:jc w:val="center"/>
              <w:rPr>
                <w:sz w:val="24"/>
                <w:szCs w:val="24"/>
                <w:lang w:val="kk-KZ"/>
              </w:rPr>
            </w:pPr>
          </w:p>
        </w:tc>
        <w:tc>
          <w:tcPr>
            <w:tcW w:w="1072" w:type="pct"/>
            <w:vMerge/>
            <w:tcBorders>
              <w:left w:val="single" w:sz="8" w:space="0" w:color="auto"/>
              <w:bottom w:val="single" w:sz="8" w:space="0" w:color="auto"/>
              <w:right w:val="single" w:sz="8" w:space="0" w:color="auto"/>
            </w:tcBorders>
          </w:tcPr>
          <w:p w:rsidR="00496B30" w:rsidRPr="00426967" w:rsidRDefault="00496B30" w:rsidP="002624CE">
            <w:pPr>
              <w:jc w:val="center"/>
              <w:rPr>
                <w:sz w:val="24"/>
                <w:szCs w:val="24"/>
                <w:lang w:val="kk-KZ"/>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күні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уақыты</w:t>
            </w:r>
          </w:p>
        </w:tc>
        <w:tc>
          <w:tcPr>
            <w:tcW w:w="487"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33"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22"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r>
      <w:tr w:rsidR="00496B30" w:rsidRPr="00426967" w:rsidTr="00496B30">
        <w:trPr>
          <w:jc w:val="center"/>
        </w:trPr>
        <w:tc>
          <w:tcPr>
            <w:tcW w:w="532" w:type="pct"/>
            <w:tcBorders>
              <w:top w:val="nil"/>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16</w:t>
            </w:r>
          </w:p>
        </w:tc>
        <w:tc>
          <w:tcPr>
            <w:tcW w:w="1072" w:type="pct"/>
            <w:tcBorders>
              <w:top w:val="nil"/>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17</w:t>
            </w:r>
          </w:p>
        </w:tc>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18</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20</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22</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23</w:t>
            </w:r>
          </w:p>
        </w:tc>
      </w:tr>
    </w:tbl>
    <w:p w:rsidR="00496B30" w:rsidRDefault="00496B30" w:rsidP="002624CE">
      <w:pPr>
        <w:pStyle w:val="pj"/>
        <w:rPr>
          <w:rStyle w:val="s0"/>
          <w:color w:val="auto"/>
          <w:sz w:val="28"/>
          <w:szCs w:val="28"/>
          <w:lang w:val="kk-KZ"/>
        </w:rPr>
      </w:pPr>
      <w:r w:rsidRPr="006409BB">
        <w:rPr>
          <w:rStyle w:val="s0"/>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lastRenderedPageBreak/>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rPr>
      </w:pPr>
      <w:r w:rsidRPr="006409BB">
        <w:rPr>
          <w:color w:val="000000"/>
          <w:sz w:val="28"/>
          <w:szCs w:val="28"/>
          <w:lang w:val="kk-KZ"/>
        </w:rPr>
        <w:lastRenderedPageBreak/>
        <w:t>Бағалы қағаздармен репо</w:t>
      </w:r>
    </w:p>
    <w:p w:rsidR="00496B30" w:rsidRDefault="00496B30" w:rsidP="002624CE">
      <w:pPr>
        <w:jc w:val="right"/>
        <w:rPr>
          <w:color w:val="000000"/>
          <w:sz w:val="28"/>
          <w:szCs w:val="28"/>
          <w:lang w:val="kk-KZ"/>
        </w:rPr>
      </w:pPr>
      <w:r w:rsidRPr="006409BB">
        <w:rPr>
          <w:color w:val="000000"/>
          <w:sz w:val="28"/>
          <w:szCs w:val="28"/>
          <w:lang w:val="kk-KZ"/>
        </w:rPr>
        <w:t>операцияларына өтiнiмдер туралы</w:t>
      </w:r>
    </w:p>
    <w:p w:rsidR="00496B30" w:rsidRDefault="00496B30" w:rsidP="002624CE">
      <w:pPr>
        <w:jc w:val="right"/>
        <w:rPr>
          <w:color w:val="000000"/>
          <w:sz w:val="28"/>
          <w:szCs w:val="28"/>
          <w:lang w:val="kk-KZ"/>
        </w:rPr>
      </w:pPr>
      <w:r w:rsidRPr="006409BB">
        <w:rPr>
          <w:color w:val="000000"/>
          <w:sz w:val="28"/>
          <w:szCs w:val="28"/>
          <w:lang w:val="kk-KZ"/>
        </w:rPr>
        <w:t>есеп нысанына</w:t>
      </w:r>
    </w:p>
    <w:p w:rsidR="00496B30" w:rsidRDefault="00496B30" w:rsidP="002624CE">
      <w:pPr>
        <w:jc w:val="right"/>
        <w:rPr>
          <w:color w:val="000000"/>
          <w:sz w:val="28"/>
          <w:szCs w:val="28"/>
          <w:lang w:val="kk-KZ"/>
        </w:rPr>
      </w:pPr>
      <w:r w:rsidRPr="006409BB">
        <w:rPr>
          <w:color w:val="000000"/>
          <w:sz w:val="28"/>
          <w:szCs w:val="28"/>
          <w:lang w:val="kk-KZ"/>
        </w:rPr>
        <w:t>қосымша</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j"/>
        <w:rPr>
          <w:rStyle w:val="s0"/>
          <w:color w:val="auto"/>
          <w:sz w:val="28"/>
          <w:szCs w:val="28"/>
          <w:lang w:val="kk-KZ"/>
        </w:rPr>
      </w:pP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«Бағалы қағаздармен репо операцияларына өтінімдер туралы есеп»</w:t>
      </w:r>
    </w:p>
    <w:p w:rsidR="00496B30" w:rsidRDefault="00496B30" w:rsidP="002624CE">
      <w:pPr>
        <w:jc w:val="center"/>
        <w:rPr>
          <w:color w:val="000000"/>
          <w:sz w:val="28"/>
          <w:szCs w:val="28"/>
          <w:lang w:val="kk-KZ"/>
        </w:rPr>
      </w:pPr>
      <w:r w:rsidRPr="006409BB">
        <w:rPr>
          <w:color w:val="000000"/>
          <w:sz w:val="28"/>
          <w:szCs w:val="28"/>
          <w:lang w:val="kk-KZ"/>
        </w:rPr>
        <w:t> (индексі: 1- KASE_ST, кезеңділігі: күн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numPr>
          <w:ilvl w:val="0"/>
          <w:numId w:val="15"/>
        </w:numPr>
        <w:tabs>
          <w:tab w:val="left" w:pos="993"/>
        </w:tabs>
        <w:ind w:left="0" w:firstLine="709"/>
        <w:rPr>
          <w:sz w:val="28"/>
          <w:szCs w:val="28"/>
          <w:lang w:val="kk-KZ"/>
        </w:rPr>
      </w:pPr>
      <w:r w:rsidRPr="006409BB">
        <w:rPr>
          <w:rStyle w:val="s0"/>
          <w:rFonts w:eastAsia="Calibri"/>
          <w:sz w:val="28"/>
          <w:szCs w:val="28"/>
          <w:lang w:val="kk-KZ"/>
        </w:rPr>
        <w:t>Осы түсіндірмеде «</w:t>
      </w:r>
      <w:r w:rsidRPr="00496B30">
        <w:rPr>
          <w:rStyle w:val="s1"/>
          <w:b w:val="0"/>
          <w:color w:val="auto"/>
          <w:sz w:val="28"/>
          <w:szCs w:val="28"/>
          <w:lang w:val="kk-KZ"/>
        </w:rPr>
        <w:t>Бағалы қағаздармен репо операцияларына өтінімдер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j"/>
        <w:ind w:firstLine="709"/>
        <w:rPr>
          <w:color w:val="auto"/>
          <w:sz w:val="28"/>
          <w:szCs w:val="28"/>
          <w:lang w:val="kk-KZ"/>
        </w:rPr>
      </w:pPr>
      <w:r w:rsidRPr="006409BB">
        <w:rPr>
          <w:rStyle w:val="s0"/>
          <w:color w:val="auto"/>
          <w:sz w:val="28"/>
          <w:szCs w:val="28"/>
          <w:lang w:val="kk-KZ"/>
        </w:rPr>
        <w:t xml:space="preserve">5. </w:t>
      </w:r>
      <w:r w:rsidRPr="006409BB">
        <w:rPr>
          <w:sz w:val="28"/>
          <w:szCs w:val="28"/>
          <w:lang w:val="kk-KZ"/>
        </w:rPr>
        <w:t>1-бағанда өтінімнің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w:t>
      </w:r>
      <w:r w:rsidRPr="006409BB">
        <w:rPr>
          <w:sz w:val="28"/>
          <w:szCs w:val="28"/>
          <w:lang w:val="kk-KZ"/>
        </w:rPr>
        <w:t>2 және 19-бағандарда өтінімді беру күні мен алып тастау күні «жылы.күні.айы»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7. </w:t>
      </w:r>
      <w:r w:rsidRPr="006409BB">
        <w:rPr>
          <w:sz w:val="28"/>
          <w:szCs w:val="28"/>
          <w:lang w:val="kk-KZ"/>
        </w:rPr>
        <w:t>3 және 20-бағандарда өтінімді беру уақыты мен алып тастау уақыты «сағат:минут:секунд»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өтінімнің бағыты ретінде сатып алу немесе сату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9. </w:t>
      </w:r>
      <w:r w:rsidRPr="006409BB">
        <w:rPr>
          <w:color w:val="000000"/>
          <w:sz w:val="28"/>
          <w:szCs w:val="28"/>
          <w:lang w:val="kk-KZ"/>
        </w:rPr>
        <w:t>5-бағанда мәміленің әдісі көрсетіледі: «тікелей репо» немесе «автоматты репо».</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lastRenderedPageBreak/>
        <w:t xml:space="preserve">12. </w:t>
      </w:r>
      <w:r w:rsidRPr="006409BB">
        <w:rPr>
          <w:sz w:val="28"/>
          <w:szCs w:val="28"/>
          <w:lang w:val="kk-KZ"/>
        </w:rPr>
        <w:t>9-бағанда бағалы қағаздың баға белгілеу валютасы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 xml:space="preserve">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w:t>
      </w:r>
      <w:r>
        <w:rPr>
          <w:sz w:val="28"/>
          <w:szCs w:val="28"/>
          <w:lang w:val="kk-KZ"/>
        </w:rPr>
        <w:br/>
      </w:r>
      <w:r w:rsidRPr="006409BB">
        <w:rPr>
          <w:sz w:val="28"/>
          <w:szCs w:val="28"/>
          <w:lang w:val="kk-KZ"/>
        </w:rPr>
        <w:t>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14. </w:t>
      </w:r>
      <w:r w:rsidRPr="006409BB">
        <w:rPr>
          <w:sz w:val="28"/>
          <w:szCs w:val="28"/>
          <w:lang w:val="kk-KZ"/>
        </w:rPr>
        <w:t>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15. </w:t>
      </w:r>
      <w:r w:rsidRPr="006409BB">
        <w:rPr>
          <w:sz w:val="28"/>
          <w:szCs w:val="28"/>
          <w:lang w:val="kk-KZ"/>
        </w:rPr>
        <w:t>12-бағанда «тікелей (автоматты) репо» операциясының бағалы қағаздарын сатушы қойған бағалы қағаздардың саны (данамен)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15-бағанда орталық депозитарийдің есепке алу жүйесінде ашылған бағалы қағаздарды ұстаушының жеке шоты (қосалқы шоты)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 xml:space="preserve">16-бағанда </w:t>
      </w:r>
      <w:r w:rsidRPr="006409BB">
        <w:rPr>
          <w:rStyle w:val="s0"/>
          <w:color w:val="auto"/>
          <w:sz w:val="28"/>
          <w:szCs w:val="28"/>
          <w:lang w:val="kk-KZ"/>
        </w:rPr>
        <w:t>орталық депозитарий берген клиенттің бірегей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19. </w:t>
      </w:r>
      <w:r w:rsidRPr="006409BB">
        <w:rPr>
          <w:sz w:val="28"/>
          <w:szCs w:val="28"/>
          <w:lang w:val="kk-KZ"/>
        </w:rPr>
        <w:t>17-бағанда бағалы қағаздармен репо операциясын жасауға өтінім берген қор биржасы трейдерінің дербес сәйкестендіру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18-бағанда сауда-саттықты ұйымдастырушының ішкі құжаттарында көзделген өтінімнің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21. </w:t>
      </w:r>
      <w:r w:rsidRPr="006409BB">
        <w:rPr>
          <w:sz w:val="28"/>
          <w:szCs w:val="28"/>
          <w:lang w:val="kk-KZ"/>
        </w:rPr>
        <w:t>21-бағанда сауда-саттықты ұйымдастырушы өзінің ішкі құжаттарына сәйкес айқындаған репо операциясының мерзімі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22. </w:t>
      </w:r>
      <w:r w:rsidRPr="006409BB">
        <w:rPr>
          <w:sz w:val="28"/>
          <w:szCs w:val="28"/>
          <w:lang w:val="kk-KZ"/>
        </w:rPr>
        <w:t>21-бағанда репо операциясының мәні болып табылатын құралдың бағасына қолданылған дисконттау мөлшерлемесі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23. </w:t>
      </w:r>
      <w:r w:rsidRPr="006409BB">
        <w:rPr>
          <w:sz w:val="28"/>
          <w:szCs w:val="28"/>
          <w:lang w:val="kk-KZ"/>
        </w:rPr>
        <w:t>23-бағанда сауда жүйесінде көзделген сауда-саттық режимі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24. Мәліметтер болмаған жағдайда Нысан толтырылмай ұсынылады.</w:t>
      </w: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 xml:space="preserve">Қаулыға </w:t>
      </w:r>
      <w:r>
        <w:rPr>
          <w:sz w:val="28"/>
          <w:szCs w:val="28"/>
          <w:lang w:val="kk-KZ"/>
        </w:rPr>
        <w:t>59</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jc w:val="right"/>
        <w:rPr>
          <w:sz w:val="28"/>
          <w:szCs w:val="28"/>
          <w:lang w:val="kk-KZ"/>
        </w:rPr>
      </w:pPr>
      <w:bookmarkStart w:id="50" w:name="SUB37"/>
      <w:bookmarkEnd w:id="50"/>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37-қосымша</w:t>
      </w:r>
    </w:p>
    <w:p w:rsidR="00496B30" w:rsidRDefault="00496B30" w:rsidP="002624CE">
      <w:pPr>
        <w:pStyle w:val="pr"/>
        <w:spacing w:before="0" w:beforeAutospacing="0" w:after="0" w:afterAutospacing="0"/>
        <w:jc w:val="right"/>
        <w:rPr>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Қатысушыларды көрсете отырып, бағалы қағаздармен репо операциялары туралы есеп</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1-KASE_ABRvP</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 xml:space="preserve">Ақпаратты ұсынатын тұлғалар тобы: </w:t>
      </w:r>
      <w:r w:rsidRPr="006409BB">
        <w:rPr>
          <w:rStyle w:val="s0"/>
          <w:color w:val="auto"/>
          <w:sz w:val="28"/>
          <w:szCs w:val="28"/>
          <w:lang w:val="kk-KZ"/>
        </w:rPr>
        <w:t>cауда-саттықты ұйымдастырушы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ind w:firstLine="709"/>
        <w:rPr>
          <w:color w:val="000000"/>
          <w:sz w:val="28"/>
          <w:szCs w:val="28"/>
          <w:lang w:val="kk-KZ"/>
        </w:rPr>
      </w:pPr>
      <w:r w:rsidRPr="006409BB">
        <w:rPr>
          <w:rStyle w:val="s0"/>
          <w:sz w:val="28"/>
          <w:szCs w:val="28"/>
          <w:lang w:val="kk-KZ"/>
        </w:rPr>
        <w:t xml:space="preserve">Кесте. </w:t>
      </w:r>
      <w:r w:rsidRPr="006409BB">
        <w:rPr>
          <w:color w:val="000000"/>
          <w:sz w:val="28"/>
          <w:szCs w:val="28"/>
          <w:lang w:val="kk-KZ"/>
        </w:rPr>
        <w:t>Қатысушыларды көрсете отырып, бағалы қағаздармен репо операциялары туралы есеп</w:t>
      </w:r>
    </w:p>
    <w:p w:rsidR="00496B30" w:rsidRDefault="00496B30" w:rsidP="002624CE">
      <w:pPr>
        <w:pStyle w:val="pr"/>
        <w:spacing w:before="0" w:beforeAutospacing="0" w:after="0" w:afterAutospacing="0"/>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305"/>
        <w:gridCol w:w="1800"/>
        <w:gridCol w:w="1852"/>
        <w:gridCol w:w="1085"/>
        <w:gridCol w:w="1219"/>
        <w:gridCol w:w="1481"/>
        <w:gridCol w:w="1498"/>
        <w:gridCol w:w="2351"/>
        <w:gridCol w:w="762"/>
        <w:gridCol w:w="1196"/>
      </w:tblGrid>
      <w:tr w:rsidR="00496B30" w:rsidRPr="00426967" w:rsidTr="00496B30">
        <w:trPr>
          <w:jc w:val="center"/>
        </w:trPr>
        <w:tc>
          <w:tcPr>
            <w:tcW w:w="3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Мәміленің нөмірі</w:t>
            </w:r>
          </w:p>
        </w:tc>
        <w:tc>
          <w:tcPr>
            <w:tcW w:w="12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Мәмілені жасау күні мен уақыты</w:t>
            </w:r>
          </w:p>
        </w:tc>
        <w:tc>
          <w:tcPr>
            <w:tcW w:w="3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Репо түрі</w:t>
            </w:r>
          </w:p>
        </w:tc>
        <w:tc>
          <w:tcPr>
            <w:tcW w:w="4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Операция түрі</w:t>
            </w:r>
          </w:p>
        </w:tc>
        <w:tc>
          <w:tcPr>
            <w:tcW w:w="5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Құрал коды</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Бағалы қағаз коды</w:t>
            </w:r>
          </w:p>
        </w:tc>
        <w:tc>
          <w:tcPr>
            <w:tcW w:w="822"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Бағалы қағаздың сәйкестендіру нөмірі</w:t>
            </w:r>
          </w:p>
        </w:tc>
        <w:tc>
          <w:tcPr>
            <w:tcW w:w="276"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 xml:space="preserve">Бағасы </w:t>
            </w:r>
          </w:p>
        </w:tc>
        <w:tc>
          <w:tcPr>
            <w:tcW w:w="425"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Кірістілік</w:t>
            </w:r>
          </w:p>
        </w:tc>
      </w:tr>
      <w:tr w:rsidR="00496B30" w:rsidRPr="00426967" w:rsidTr="00496B30">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күні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уақыты</w:t>
            </w:r>
          </w:p>
        </w:tc>
        <w:tc>
          <w:tcPr>
            <w:tcW w:w="387"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415"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23"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29"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822"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c>
          <w:tcPr>
            <w:tcW w:w="276"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c>
          <w:tcPr>
            <w:tcW w:w="425"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r>
      <w:tr w:rsidR="00496B30" w:rsidRPr="00426967" w:rsidTr="00496B30">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c>
          <w:tcPr>
            <w:tcW w:w="822"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8</w:t>
            </w:r>
          </w:p>
        </w:tc>
        <w:tc>
          <w:tcPr>
            <w:tcW w:w="276"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9</w:t>
            </w:r>
          </w:p>
        </w:tc>
        <w:tc>
          <w:tcPr>
            <w:tcW w:w="425"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10</w:t>
            </w:r>
          </w:p>
        </w:tc>
      </w:tr>
      <w:tr w:rsidR="00496B30" w:rsidRPr="00426967" w:rsidTr="00496B30">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822"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c>
          <w:tcPr>
            <w:tcW w:w="276"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c>
          <w:tcPr>
            <w:tcW w:w="425"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r>
    </w:tbl>
    <w:p w:rsidR="00496B30" w:rsidRDefault="00496B30" w:rsidP="002624CE">
      <w:pPr>
        <w:pStyle w:val="pj"/>
        <w:rPr>
          <w:color w:val="auto"/>
          <w:sz w:val="14"/>
          <w:szCs w:val="28"/>
          <w:lang w:val="kk-KZ"/>
        </w:rPr>
      </w:pPr>
      <w:r w:rsidRPr="006409BB">
        <w:rPr>
          <w:rStyle w:val="s0"/>
          <w:color w:val="auto"/>
          <w:sz w:val="14"/>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ind w:firstLine="709"/>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3"/>
        <w:gridCol w:w="941"/>
        <w:gridCol w:w="3723"/>
        <w:gridCol w:w="2233"/>
        <w:gridCol w:w="1394"/>
        <w:gridCol w:w="1536"/>
        <w:gridCol w:w="3329"/>
      </w:tblGrid>
      <w:tr w:rsidR="00496B30" w:rsidRPr="00426967" w:rsidTr="00426967">
        <w:trPr>
          <w:jc w:val="center"/>
        </w:trPr>
        <w:tc>
          <w:tcPr>
            <w:tcW w:w="482"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Саны</w:t>
            </w:r>
          </w:p>
        </w:tc>
        <w:tc>
          <w:tcPr>
            <w:tcW w:w="304"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Көлемі</w:t>
            </w:r>
          </w:p>
        </w:tc>
        <w:tc>
          <w:tcPr>
            <w:tcW w:w="1283"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Сатушы болып отырған сауда-саттықты ұйымдастырушы мүшесінің коды</w:t>
            </w:r>
          </w:p>
        </w:tc>
        <w:tc>
          <w:tcPr>
            <w:tcW w:w="771"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Депо сату шоты</w:t>
            </w:r>
          </w:p>
        </w:tc>
        <w:tc>
          <w:tcPr>
            <w:tcW w:w="482"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Сатушы клиентінің коды</w:t>
            </w:r>
          </w:p>
        </w:tc>
        <w:tc>
          <w:tcPr>
            <w:tcW w:w="531"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Сатушы өтінімінің нөмірі</w:t>
            </w:r>
          </w:p>
        </w:tc>
        <w:tc>
          <w:tcPr>
            <w:tcW w:w="1147"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Сатып алушы болып отырған сауда-саттықты ұйымдастырушы мүшесінің коды</w:t>
            </w:r>
          </w:p>
        </w:tc>
      </w:tr>
      <w:tr w:rsidR="00496B30" w:rsidRPr="00426967" w:rsidTr="00426967">
        <w:trPr>
          <w:jc w:val="center"/>
        </w:trPr>
        <w:tc>
          <w:tcPr>
            <w:tcW w:w="482"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11</w:t>
            </w:r>
          </w:p>
        </w:tc>
        <w:tc>
          <w:tcPr>
            <w:tcW w:w="304"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12</w:t>
            </w:r>
          </w:p>
        </w:tc>
        <w:tc>
          <w:tcPr>
            <w:tcW w:w="1283"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13</w:t>
            </w:r>
          </w:p>
        </w:tc>
        <w:tc>
          <w:tcPr>
            <w:tcW w:w="771"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14</w:t>
            </w:r>
          </w:p>
        </w:tc>
        <w:tc>
          <w:tcPr>
            <w:tcW w:w="482"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15</w:t>
            </w:r>
          </w:p>
        </w:tc>
        <w:tc>
          <w:tcPr>
            <w:tcW w:w="531"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16</w:t>
            </w:r>
          </w:p>
        </w:tc>
        <w:tc>
          <w:tcPr>
            <w:tcW w:w="1147"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17</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409"/>
        <w:gridCol w:w="1557"/>
        <w:gridCol w:w="1813"/>
        <w:gridCol w:w="1504"/>
        <w:gridCol w:w="1129"/>
        <w:gridCol w:w="1525"/>
        <w:gridCol w:w="1728"/>
        <w:gridCol w:w="2415"/>
        <w:gridCol w:w="1469"/>
      </w:tblGrid>
      <w:tr w:rsidR="00496B30" w:rsidRPr="00426967" w:rsidTr="00496B30">
        <w:trPr>
          <w:jc w:val="center"/>
        </w:trPr>
        <w:tc>
          <w:tcPr>
            <w:tcW w:w="484" w:type="pct"/>
            <w:tcBorders>
              <w:top w:val="single" w:sz="8" w:space="0" w:color="auto"/>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Депо сатып алу шоты</w:t>
            </w:r>
          </w:p>
        </w:tc>
        <w:tc>
          <w:tcPr>
            <w:tcW w:w="535" w:type="pct"/>
            <w:tcBorders>
              <w:top w:val="single" w:sz="8" w:space="0" w:color="auto"/>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Сатып алушы клиентінің коды</w:t>
            </w:r>
          </w:p>
        </w:tc>
        <w:tc>
          <w:tcPr>
            <w:tcW w:w="623" w:type="pct"/>
            <w:tcBorders>
              <w:top w:val="single" w:sz="8" w:space="0" w:color="auto"/>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Сатып алушы өтінімінің нөмірі</w:t>
            </w:r>
          </w:p>
        </w:tc>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Мәміле мәртебесі</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Репо мерзімі</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Жабу күні</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Дисконт мөлшері</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Ашу мәмілесінің нөмірі</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Сауда-саттық режимі</w:t>
            </w:r>
          </w:p>
        </w:tc>
      </w:tr>
      <w:tr w:rsidR="00496B30" w:rsidRPr="00426967" w:rsidTr="00496B30">
        <w:trPr>
          <w:jc w:val="center"/>
        </w:trPr>
        <w:tc>
          <w:tcPr>
            <w:tcW w:w="484" w:type="pct"/>
            <w:tcBorders>
              <w:top w:val="nil"/>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18</w:t>
            </w:r>
          </w:p>
        </w:tc>
        <w:tc>
          <w:tcPr>
            <w:tcW w:w="535" w:type="pct"/>
            <w:tcBorders>
              <w:top w:val="nil"/>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19</w:t>
            </w:r>
          </w:p>
        </w:tc>
        <w:tc>
          <w:tcPr>
            <w:tcW w:w="623" w:type="pct"/>
            <w:tcBorders>
              <w:top w:val="nil"/>
              <w:left w:val="single" w:sz="8" w:space="0" w:color="auto"/>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20</w:t>
            </w:r>
          </w:p>
        </w:tc>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26</w:t>
            </w:r>
          </w:p>
        </w:tc>
      </w:tr>
    </w:tbl>
    <w:p w:rsidR="00496B30" w:rsidRDefault="00496B30" w:rsidP="002624CE">
      <w:pPr>
        <w:pStyle w:val="pj"/>
        <w:jc w:val="center"/>
        <w:rPr>
          <w:color w:val="auto"/>
          <w:sz w:val="20"/>
          <w:szCs w:val="20"/>
          <w:lang w:val="kk-KZ"/>
        </w:rPr>
      </w:pPr>
    </w:p>
    <w:p w:rsidR="00496B30" w:rsidRDefault="00496B30" w:rsidP="002624CE">
      <w:pPr>
        <w:ind w:firstLine="709"/>
        <w:rPr>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pStyle w:val="pj"/>
        <w:rPr>
          <w:rStyle w:val="s0"/>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rPr>
      </w:pPr>
      <w:r w:rsidRPr="006409BB">
        <w:rPr>
          <w:color w:val="000000"/>
          <w:sz w:val="28"/>
          <w:szCs w:val="28"/>
          <w:lang w:val="kk-KZ"/>
        </w:rPr>
        <w:lastRenderedPageBreak/>
        <w:t xml:space="preserve">Қатысушыларды көрсете отырып, </w:t>
      </w:r>
    </w:p>
    <w:p w:rsidR="00496B30" w:rsidRDefault="00496B30" w:rsidP="002624CE">
      <w:pPr>
        <w:jc w:val="right"/>
        <w:rPr>
          <w:color w:val="000000"/>
          <w:sz w:val="28"/>
          <w:szCs w:val="28"/>
          <w:lang w:val="kk-KZ"/>
        </w:rPr>
      </w:pPr>
      <w:r w:rsidRPr="006409BB">
        <w:rPr>
          <w:color w:val="000000"/>
          <w:sz w:val="28"/>
          <w:szCs w:val="28"/>
          <w:lang w:val="kk-KZ"/>
        </w:rPr>
        <w:t xml:space="preserve">бағалы қағаздармен репо операциялары </w:t>
      </w:r>
    </w:p>
    <w:p w:rsidR="00496B30" w:rsidRDefault="00496B30" w:rsidP="002624CE">
      <w:pPr>
        <w:jc w:val="right"/>
        <w:rPr>
          <w:color w:val="000000"/>
          <w:sz w:val="28"/>
          <w:szCs w:val="28"/>
          <w:lang w:val="kk-KZ"/>
        </w:rPr>
      </w:pPr>
      <w:r w:rsidRPr="006409BB">
        <w:rPr>
          <w:color w:val="000000"/>
          <w:sz w:val="28"/>
          <w:szCs w:val="28"/>
          <w:lang w:val="kk-KZ"/>
        </w:rPr>
        <w:t xml:space="preserve">туралы есеп нысанына </w:t>
      </w:r>
      <w:r>
        <w:rPr>
          <w:color w:val="000000"/>
          <w:sz w:val="28"/>
          <w:szCs w:val="28"/>
          <w:lang w:val="kk-KZ"/>
        </w:rPr>
        <w:br/>
      </w:r>
      <w:r w:rsidRPr="006409BB">
        <w:rPr>
          <w:color w:val="000000"/>
          <w:sz w:val="28"/>
          <w:szCs w:val="28"/>
          <w:lang w:val="kk-KZ"/>
        </w:rPr>
        <w:t>қосымша</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rPr>
          <w:color w:val="000000"/>
          <w:sz w:val="28"/>
          <w:szCs w:val="28"/>
          <w:lang w:val="kk-KZ"/>
        </w:rPr>
      </w:pPr>
      <w:r w:rsidRPr="00496B30">
        <w:rPr>
          <w:rStyle w:val="s1"/>
          <w:b w:val="0"/>
          <w:sz w:val="28"/>
          <w:szCs w:val="28"/>
          <w:lang w:val="kk-KZ"/>
        </w:rPr>
        <w:t xml:space="preserve"> «</w:t>
      </w:r>
      <w:r w:rsidRPr="006409BB">
        <w:rPr>
          <w:color w:val="000000"/>
          <w:sz w:val="28"/>
          <w:szCs w:val="28"/>
          <w:lang w:val="kk-KZ"/>
        </w:rPr>
        <w:t xml:space="preserve">Қатысушыларды көрсете отырып, бағалы қағаздармен репо операциялары </w:t>
      </w: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sz w:val="28"/>
          <w:szCs w:val="28"/>
          <w:lang w:val="kk-KZ"/>
        </w:rPr>
        <w:t>туралы есеп»</w:t>
      </w:r>
    </w:p>
    <w:p w:rsidR="00496B30" w:rsidRPr="00496B30" w:rsidRDefault="00496B30" w:rsidP="002624CE">
      <w:pPr>
        <w:pStyle w:val="pc"/>
        <w:spacing w:before="0" w:beforeAutospacing="0" w:after="0" w:afterAutospacing="0"/>
        <w:jc w:val="center"/>
        <w:rPr>
          <w:rStyle w:val="s1"/>
          <w:b w:val="0"/>
          <w:color w:val="auto"/>
          <w:sz w:val="28"/>
          <w:szCs w:val="28"/>
          <w:lang w:val="kk-KZ"/>
        </w:rPr>
      </w:pPr>
      <w:r w:rsidRPr="00496B30">
        <w:rPr>
          <w:rStyle w:val="s1"/>
          <w:b w:val="0"/>
          <w:color w:val="auto"/>
          <w:sz w:val="28"/>
          <w:szCs w:val="28"/>
          <w:lang w:val="kk-KZ"/>
        </w:rPr>
        <w:t>(индексі – 1-KASE_ABRvP, кезеңділігі: күн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ind w:firstLine="709"/>
        <w:jc w:val="both"/>
        <w:rPr>
          <w:sz w:val="28"/>
          <w:szCs w:val="28"/>
          <w:lang w:val="kk-KZ"/>
        </w:rPr>
      </w:pPr>
      <w:r w:rsidRPr="006409BB">
        <w:rPr>
          <w:rStyle w:val="s0"/>
          <w:rFonts w:eastAsia="Calibri"/>
          <w:sz w:val="28"/>
          <w:szCs w:val="28"/>
          <w:lang w:val="kk-KZ"/>
        </w:rPr>
        <w:t>1. Осы түсіндірмеде «</w:t>
      </w:r>
      <w:r w:rsidRPr="006409BB">
        <w:rPr>
          <w:color w:val="000000"/>
          <w:sz w:val="28"/>
          <w:szCs w:val="28"/>
          <w:lang w:val="kk-KZ"/>
        </w:rPr>
        <w:t>Қатысушыларды көрсете отырып, бағалы қағаздармен репо операциялары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rStyle w:val="s0"/>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мәміленің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2-бағанда мәміле жасалған күн </w:t>
      </w:r>
      <w:r w:rsidRPr="006409BB">
        <w:rPr>
          <w:sz w:val="28"/>
          <w:szCs w:val="28"/>
          <w:lang w:val="kk-KZ"/>
        </w:rPr>
        <w:t>«жылы.күні.айы»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7. 3-бағанда мәмілені жасау уақыты «сағат:минут:секунд»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мәміленің әдісі көрсетіледі: «тікелей репо» немесе «автоматты репо».</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9. 5-бағанда репо операциясының типі ретінде ашылуы немесе жабылуы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 xml:space="preserve">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w:t>
      </w:r>
      <w:r>
        <w:rPr>
          <w:sz w:val="28"/>
          <w:szCs w:val="28"/>
          <w:lang w:val="kk-KZ"/>
        </w:rPr>
        <w:br/>
      </w:r>
      <w:r w:rsidRPr="006409BB">
        <w:rPr>
          <w:sz w:val="28"/>
          <w:szCs w:val="28"/>
          <w:lang w:val="kk-KZ"/>
        </w:rPr>
        <w:t>9 («Бағасы») және 11 («Саны») бағандардың көбейтіндісі танылады.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lastRenderedPageBreak/>
        <w:t xml:space="preserve">11. 10-бағанда </w:t>
      </w:r>
      <w:r w:rsidRPr="006409BB">
        <w:rPr>
          <w:sz w:val="28"/>
          <w:szCs w:val="28"/>
          <w:lang w:val="kk-KZ"/>
        </w:rPr>
        <w:t>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11-бағанда </w:t>
      </w:r>
      <w:r w:rsidRPr="006409BB">
        <w:rPr>
          <w:sz w:val="28"/>
          <w:szCs w:val="28"/>
          <w:lang w:val="kk-KZ"/>
        </w:rPr>
        <w:t xml:space="preserve">репо операциясының сатушысы </w:t>
      </w:r>
      <w:r w:rsidRPr="006409BB">
        <w:rPr>
          <w:rStyle w:val="s0"/>
          <w:color w:val="auto"/>
          <w:sz w:val="28"/>
          <w:szCs w:val="28"/>
          <w:lang w:val="kk-KZ"/>
        </w:rPr>
        <w:t>қоятын бағалы қағаздардың саны (данамен)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13. 13-бағанда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14. 14 және 17-бағандарда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15. 15 және 19-бағандарда орталық депозитарий берген клиенттердің бірегей кодтары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16. 16 және 20-бағандарда </w:t>
      </w:r>
      <w:r w:rsidRPr="006409BB">
        <w:rPr>
          <w:sz w:val="28"/>
          <w:szCs w:val="28"/>
          <w:lang w:val="kk-KZ"/>
        </w:rPr>
        <w:t>бағалы қағаздарды сатушы және сәйкесінше сатып алушы репо операцияларын жасауға берген өтінімдердің реттік нөмірлері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21-бағанда сауда-саттықты ұйымдастырушының ішкі құжаттарында көзделген мәміленің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22-бағанда сауда-саттықты ұйымдастырушы өзінің ішкі құжаттарына сәйкес айқындаған репо операциясының мерзімі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19. </w:t>
      </w:r>
      <w:r w:rsidRPr="006409BB">
        <w:rPr>
          <w:sz w:val="28"/>
          <w:szCs w:val="28"/>
          <w:lang w:val="kk-KZ"/>
        </w:rPr>
        <w:t>23-бағанда репо операциясын жабу күні «жылы.күні.айы» форматында көрсетіледі. Бұл баған репоны ашу операциясы үшін ғана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24-бағанда репо операциясының мәні болып табылатын қаржы құралының бағасына қолданылатын дисконттау мөлшерлемесі 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21. </w:t>
      </w:r>
      <w:r w:rsidRPr="006409BB">
        <w:rPr>
          <w:sz w:val="28"/>
          <w:szCs w:val="28"/>
          <w:lang w:val="kk-KZ"/>
        </w:rPr>
        <w:t>25-бағанда тиісті репо ашу мәмілесінің реттік нөмірі көрсетіледі. Бұл баған репоны жабу операциясы үшін ғана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22. </w:t>
      </w:r>
      <w:r w:rsidRPr="006409BB">
        <w:rPr>
          <w:sz w:val="28"/>
          <w:szCs w:val="28"/>
          <w:lang w:val="kk-KZ"/>
        </w:rPr>
        <w:t>26-бағанда сауда жүйесінде көзделген сауда-саттық режимі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23.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 xml:space="preserve">Қаулыға </w:t>
      </w:r>
    </w:p>
    <w:p w:rsidR="00496B30" w:rsidRDefault="00496B30" w:rsidP="002624CE">
      <w:pPr>
        <w:widowControl w:val="0"/>
        <w:ind w:firstLine="709"/>
        <w:jc w:val="right"/>
        <w:rPr>
          <w:sz w:val="28"/>
          <w:szCs w:val="28"/>
          <w:lang w:val="kk-KZ"/>
        </w:rPr>
      </w:pPr>
      <w:r w:rsidRPr="006409BB">
        <w:rPr>
          <w:sz w:val="28"/>
          <w:szCs w:val="28"/>
          <w:lang w:val="kk-KZ"/>
        </w:rPr>
        <w:t>6</w:t>
      </w:r>
      <w:r>
        <w:rPr>
          <w:sz w:val="28"/>
          <w:szCs w:val="28"/>
          <w:lang w:val="kk-KZ"/>
        </w:rPr>
        <w:t>0</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jc w:val="right"/>
        <w:rPr>
          <w:sz w:val="28"/>
          <w:szCs w:val="28"/>
          <w:lang w:val="kk-KZ"/>
        </w:rPr>
      </w:pPr>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38-қосымша</w:t>
      </w:r>
    </w:p>
    <w:p w:rsidR="00496B30" w:rsidRDefault="00496B30" w:rsidP="002624CE">
      <w:pPr>
        <w:pStyle w:val="pj"/>
        <w:ind w:firstLine="709"/>
        <w:jc w:val="right"/>
        <w:rPr>
          <w:color w:val="auto"/>
          <w:sz w:val="28"/>
          <w:szCs w:val="28"/>
          <w:lang w:val="kk-KZ"/>
        </w:rPr>
      </w:pPr>
    </w:p>
    <w:p w:rsidR="00496B30" w:rsidRDefault="00496B30" w:rsidP="002624CE">
      <w:pPr>
        <w:pStyle w:val="pc"/>
        <w:spacing w:before="0" w:beforeAutospacing="0" w:after="0" w:afterAutospacing="0"/>
        <w:jc w:val="center"/>
        <w:rPr>
          <w:rStyle w:val="s1"/>
          <w:b w:val="0"/>
          <w:color w:val="auto"/>
          <w:sz w:val="28"/>
          <w:szCs w:val="28"/>
          <w:lang w:val="kk-KZ"/>
        </w:rPr>
      </w:pPr>
      <w:bookmarkStart w:id="51" w:name="SUB38"/>
      <w:bookmarkEnd w:id="51"/>
    </w:p>
    <w:p w:rsidR="00496B30" w:rsidRPr="00496B30" w:rsidRDefault="00496B30" w:rsidP="002624CE">
      <w:pPr>
        <w:pStyle w:val="pc"/>
        <w:spacing w:before="0" w:beforeAutospacing="0" w:after="0" w:afterAutospacing="0"/>
        <w:jc w:val="center"/>
        <w:rPr>
          <w:color w:val="auto"/>
          <w:sz w:val="28"/>
          <w:szCs w:val="28"/>
          <w:lang w:val="kk-KZ"/>
        </w:rPr>
      </w:pPr>
      <w:r w:rsidRPr="00496B30">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Туынды қаржы құралдарын сатып алуға (сатуға) өтінімдер туралы есеп</w:t>
      </w:r>
    </w:p>
    <w:p w:rsidR="00496B30" w:rsidRDefault="00496B30" w:rsidP="002624CE">
      <w:pPr>
        <w:pStyle w:val="pj"/>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1-KASE_ABD</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Туынды қаржы құралдарын сатып алуға (сатуға) өтінімдер</w:t>
      </w:r>
    </w:p>
    <w:p w:rsidR="00496B30" w:rsidRDefault="00496B30" w:rsidP="002624CE">
      <w:pPr>
        <w:pStyle w:val="pr"/>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232"/>
        <w:gridCol w:w="1618"/>
        <w:gridCol w:w="1892"/>
        <w:gridCol w:w="687"/>
        <w:gridCol w:w="1714"/>
        <w:gridCol w:w="1714"/>
        <w:gridCol w:w="1862"/>
        <w:gridCol w:w="1915"/>
        <w:gridCol w:w="1915"/>
      </w:tblGrid>
      <w:tr w:rsidR="00496B30" w:rsidRPr="00426967" w:rsidTr="00496B30">
        <w:trPr>
          <w:jc w:val="center"/>
        </w:trPr>
        <w:tc>
          <w:tcPr>
            <w:tcW w:w="3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Өтінімнің нөмірі</w:t>
            </w:r>
          </w:p>
        </w:tc>
        <w:tc>
          <w:tcPr>
            <w:tcW w:w="12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Өтінімді беру күні мен уақыты</w:t>
            </w:r>
          </w:p>
        </w:tc>
        <w:tc>
          <w:tcPr>
            <w:tcW w:w="2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Типі</w:t>
            </w:r>
          </w:p>
        </w:tc>
        <w:tc>
          <w:tcPr>
            <w:tcW w:w="6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Өтінімнің бағыты</w:t>
            </w:r>
          </w:p>
        </w:tc>
        <w:tc>
          <w:tcPr>
            <w:tcW w:w="5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Құралдың коды</w:t>
            </w:r>
          </w:p>
        </w:tc>
        <w:tc>
          <w:tcPr>
            <w:tcW w:w="6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Бір келісімшарттың бағасы</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Валютаның атауы</w:t>
            </w:r>
          </w:p>
        </w:tc>
        <w:tc>
          <w:tcPr>
            <w:tcW w:w="667"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Келісімшарттар саны</w:t>
            </w:r>
          </w:p>
        </w:tc>
      </w:tr>
      <w:tr w:rsidR="00496B30" w:rsidRPr="00426967" w:rsidTr="00496B30">
        <w:trPr>
          <w:jc w:val="center"/>
        </w:trPr>
        <w:tc>
          <w:tcPr>
            <w:tcW w:w="394" w:type="pct"/>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күні</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уақыты</w:t>
            </w:r>
          </w:p>
        </w:tc>
        <w:tc>
          <w:tcPr>
            <w:tcW w:w="239"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04"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98"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06"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67"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67"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r>
      <w:tr w:rsidR="00496B30" w:rsidRPr="00426967" w:rsidTr="00496B30">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8</w:t>
            </w:r>
          </w:p>
        </w:tc>
        <w:tc>
          <w:tcPr>
            <w:tcW w:w="667"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9</w:t>
            </w:r>
          </w:p>
        </w:tc>
      </w:tr>
      <w:tr w:rsidR="00496B30" w:rsidRPr="00426967" w:rsidTr="00496B30">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67"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ind w:firstLine="709"/>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6"/>
        <w:gridCol w:w="1133"/>
        <w:gridCol w:w="3542"/>
        <w:gridCol w:w="2407"/>
        <w:gridCol w:w="1801"/>
      </w:tblGrid>
      <w:tr w:rsidR="00496B30" w:rsidRPr="00426967" w:rsidTr="00496B30">
        <w:trPr>
          <w:jc w:val="center"/>
        </w:trPr>
        <w:tc>
          <w:tcPr>
            <w:tcW w:w="1947"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Бір келісімшарттағы базалық активтердің саны</w:t>
            </w:r>
          </w:p>
        </w:tc>
        <w:tc>
          <w:tcPr>
            <w:tcW w:w="389"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Көлемі</w:t>
            </w:r>
          </w:p>
        </w:tc>
        <w:tc>
          <w:tcPr>
            <w:tcW w:w="1217"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Сауда-саттықты ұйымдастырушы мүшесінің коды</w:t>
            </w:r>
          </w:p>
        </w:tc>
        <w:tc>
          <w:tcPr>
            <w:tcW w:w="827"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 шотының коды</w:t>
            </w:r>
          </w:p>
        </w:tc>
        <w:tc>
          <w:tcPr>
            <w:tcW w:w="619"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Есеп айырысу коды</w:t>
            </w:r>
          </w:p>
        </w:tc>
      </w:tr>
      <w:tr w:rsidR="00496B30" w:rsidRPr="00426967" w:rsidTr="00496B30">
        <w:trPr>
          <w:jc w:val="center"/>
        </w:trPr>
        <w:tc>
          <w:tcPr>
            <w:tcW w:w="1947"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10</w:t>
            </w:r>
          </w:p>
        </w:tc>
        <w:tc>
          <w:tcPr>
            <w:tcW w:w="389"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11</w:t>
            </w:r>
          </w:p>
        </w:tc>
        <w:tc>
          <w:tcPr>
            <w:tcW w:w="1217"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12</w:t>
            </w:r>
          </w:p>
        </w:tc>
        <w:tc>
          <w:tcPr>
            <w:tcW w:w="827"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13</w:t>
            </w:r>
          </w:p>
        </w:tc>
        <w:tc>
          <w:tcPr>
            <w:tcW w:w="619"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14</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6395"/>
        <w:gridCol w:w="2278"/>
        <w:gridCol w:w="1694"/>
        <w:gridCol w:w="2110"/>
        <w:gridCol w:w="2072"/>
      </w:tblGrid>
      <w:tr w:rsidR="00496B30" w:rsidRPr="00426967" w:rsidTr="00496B30">
        <w:trPr>
          <w:jc w:val="center"/>
        </w:trPr>
        <w:tc>
          <w:tcPr>
            <w:tcW w:w="21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Дербес сәйкестендіру нөмірі</w:t>
            </w:r>
          </w:p>
        </w:tc>
        <w:tc>
          <w:tcPr>
            <w:tcW w:w="7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Өтінім белгісі</w:t>
            </w:r>
          </w:p>
        </w:tc>
        <w:tc>
          <w:tcPr>
            <w:tcW w:w="13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Өтінімді алып тастау күні және уақыты</w:t>
            </w:r>
          </w:p>
        </w:tc>
        <w:tc>
          <w:tcPr>
            <w:tcW w:w="7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Өтінімнің мәртебесі</w:t>
            </w:r>
          </w:p>
        </w:tc>
      </w:tr>
      <w:tr w:rsidR="00496B30" w:rsidRPr="00426967"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күні</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r>
      <w:tr w:rsidR="00496B30" w:rsidRPr="00426967" w:rsidTr="00496B30">
        <w:trPr>
          <w:jc w:val="center"/>
        </w:trPr>
        <w:tc>
          <w:tcPr>
            <w:tcW w:w="2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15</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16</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17</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19</w:t>
            </w:r>
          </w:p>
        </w:tc>
      </w:tr>
    </w:tbl>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textAlignment w:val="baseline"/>
        <w:rPr>
          <w:rStyle w:val="s0"/>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rPr>
      </w:pPr>
      <w:r w:rsidRPr="006409BB">
        <w:rPr>
          <w:color w:val="000000"/>
          <w:sz w:val="28"/>
          <w:szCs w:val="28"/>
          <w:lang w:val="kk-KZ"/>
        </w:rPr>
        <w:lastRenderedPageBreak/>
        <w:t>Туынды қаржы құралдарын сатып алуға (сатуға)</w:t>
      </w:r>
    </w:p>
    <w:p w:rsidR="00496B30" w:rsidRDefault="00496B30" w:rsidP="002624CE">
      <w:pPr>
        <w:jc w:val="right"/>
        <w:rPr>
          <w:color w:val="000000"/>
          <w:sz w:val="28"/>
          <w:szCs w:val="28"/>
          <w:lang w:val="kk-KZ"/>
        </w:rPr>
      </w:pPr>
      <w:r w:rsidRPr="006409BB">
        <w:rPr>
          <w:color w:val="000000"/>
          <w:sz w:val="28"/>
          <w:szCs w:val="28"/>
          <w:lang w:val="kk-KZ"/>
        </w:rPr>
        <w:t>өтінімдер туралы есеп нысанына</w:t>
      </w:r>
    </w:p>
    <w:p w:rsidR="00496B30" w:rsidRDefault="00496B30" w:rsidP="002624CE">
      <w:pPr>
        <w:jc w:val="right"/>
        <w:rPr>
          <w:color w:val="000000"/>
          <w:sz w:val="28"/>
          <w:szCs w:val="28"/>
          <w:lang w:val="kk-KZ"/>
        </w:rPr>
      </w:pPr>
      <w:r w:rsidRPr="006409BB">
        <w:rPr>
          <w:color w:val="000000"/>
          <w:sz w:val="28"/>
          <w:szCs w:val="28"/>
          <w:lang w:val="kk-KZ"/>
        </w:rPr>
        <w:t>қосымша</w:t>
      </w:r>
    </w:p>
    <w:p w:rsidR="00496B30" w:rsidRDefault="00496B30" w:rsidP="002624CE">
      <w:pPr>
        <w:jc w:val="right"/>
        <w:rPr>
          <w:color w:val="000000"/>
          <w:sz w:val="28"/>
          <w:szCs w:val="28"/>
          <w:lang w:val="kk-KZ"/>
        </w:rPr>
      </w:pPr>
    </w:p>
    <w:p w:rsidR="00496B30" w:rsidRDefault="00496B30" w:rsidP="002624CE">
      <w:pPr>
        <w:pStyle w:val="pr"/>
        <w:spacing w:before="0" w:beforeAutospacing="0" w:after="0" w:afterAutospacing="0"/>
        <w:rPr>
          <w:color w:val="auto"/>
          <w:sz w:val="28"/>
          <w:szCs w:val="28"/>
          <w:lang w:val="kk-KZ"/>
        </w:rPr>
      </w:pPr>
    </w:p>
    <w:p w:rsidR="00496B30" w:rsidRDefault="00496B30" w:rsidP="002624CE">
      <w:pPr>
        <w:jc w:val="center"/>
        <w:rPr>
          <w:rStyle w:val="s0"/>
          <w:sz w:val="28"/>
          <w:szCs w:val="28"/>
          <w:lang w:val="kk-KZ"/>
        </w:rPr>
      </w:pPr>
      <w:r w:rsidRPr="006409BB">
        <w:rPr>
          <w:rStyle w:val="s0"/>
          <w:sz w:val="28"/>
          <w:szCs w:val="28"/>
          <w:lang w:val="kk-KZ"/>
        </w:rPr>
        <w:t xml:space="preserve"> «</w:t>
      </w:r>
      <w:r w:rsidRPr="006409BB">
        <w:rPr>
          <w:color w:val="000000"/>
          <w:sz w:val="28"/>
          <w:szCs w:val="28"/>
          <w:lang w:val="kk-KZ"/>
        </w:rPr>
        <w:t>Туынды қаржы құралдарын сатып алуға (сатуға) өтінімдер туралы есеп</w:t>
      </w:r>
      <w:r w:rsidRPr="006409BB">
        <w:rPr>
          <w:rStyle w:val="s0"/>
          <w:sz w:val="28"/>
          <w:szCs w:val="28"/>
          <w:lang w:val="kk-KZ"/>
        </w:rPr>
        <w:t xml:space="preserve">» </w:t>
      </w:r>
    </w:p>
    <w:p w:rsidR="00496B30" w:rsidRDefault="00496B30" w:rsidP="002624CE">
      <w:pPr>
        <w:jc w:val="center"/>
        <w:rPr>
          <w:color w:val="000000"/>
          <w:sz w:val="28"/>
          <w:szCs w:val="28"/>
          <w:lang w:val="kk-KZ"/>
        </w:rPr>
      </w:pPr>
      <w:r w:rsidRPr="006409BB">
        <w:rPr>
          <w:rStyle w:val="s0"/>
          <w:sz w:val="28"/>
          <w:szCs w:val="28"/>
          <w:lang w:val="kk-KZ"/>
        </w:rPr>
        <w:t xml:space="preserve">(индексі – 1-KASE_ABD, </w:t>
      </w:r>
      <w:r w:rsidRPr="00496B30">
        <w:rPr>
          <w:rStyle w:val="s1"/>
          <w:b w:val="0"/>
          <w:sz w:val="28"/>
          <w:szCs w:val="28"/>
          <w:lang w:val="kk-KZ"/>
        </w:rPr>
        <w:t>кезеңділігі: күн сайын</w:t>
      </w:r>
      <w:r w:rsidRPr="006409BB">
        <w:rPr>
          <w:rStyle w:val="s0"/>
          <w:sz w:val="28"/>
          <w:szCs w:val="28"/>
          <w:lang w:val="kk-KZ"/>
        </w:rPr>
        <w:t>)</w:t>
      </w:r>
    </w:p>
    <w:p w:rsidR="00496B30" w:rsidRDefault="00496B30" w:rsidP="002624CE">
      <w:pPr>
        <w:jc w:val="center"/>
        <w:rPr>
          <w:color w:val="000000"/>
          <w:sz w:val="28"/>
          <w:szCs w:val="28"/>
          <w:lang w:val="kk-KZ"/>
        </w:rPr>
      </w:pPr>
      <w:r w:rsidRPr="006409BB">
        <w:rPr>
          <w:rStyle w:val="s0"/>
          <w:sz w:val="28"/>
          <w:szCs w:val="28"/>
          <w:lang w:val="kk-KZ"/>
        </w:rPr>
        <w:t> </w:t>
      </w: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j"/>
        <w:rPr>
          <w:rStyle w:val="s0"/>
          <w:color w:val="auto"/>
          <w:sz w:val="28"/>
          <w:szCs w:val="28"/>
          <w:lang w:val="kk-KZ"/>
        </w:rPr>
      </w:pPr>
    </w:p>
    <w:p w:rsidR="00496B30" w:rsidRP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Туынды қаржы құралдарын сатып алуға (сатуға) өтінімдер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 xml:space="preserve">15-бабы екінші бөлігінің </w:t>
      </w:r>
      <w:r>
        <w:rPr>
          <w:sz w:val="28"/>
          <w:szCs w:val="28"/>
          <w:lang w:val="kk-KZ"/>
        </w:rPr>
        <w:br/>
      </w:r>
      <w:r w:rsidRPr="006409BB">
        <w:rPr>
          <w:sz w:val="28"/>
          <w:szCs w:val="28"/>
          <w:lang w:val="kk-KZ"/>
        </w:rPr>
        <w:t>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Pr>
          <w:rStyle w:val="s0"/>
          <w:rFonts w:eastAsia="Calibri"/>
          <w:color w:val="auto"/>
          <w:sz w:val="28"/>
          <w:szCs w:val="28"/>
          <w:lang w:val="kk-KZ"/>
        </w:rPr>
        <w:br/>
      </w:r>
      <w:r w:rsidRPr="006409BB">
        <w:rPr>
          <w:rStyle w:val="s0"/>
          <w:rFonts w:eastAsia="Calibri"/>
          <w:color w:val="auto"/>
          <w:sz w:val="28"/>
          <w:szCs w:val="28"/>
          <w:lang w:val="kk-KZ"/>
        </w:rPr>
        <w:t>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496B30">
        <w:rPr>
          <w:rStyle w:val="s1"/>
          <w:b w:val="0"/>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өтінімнің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2 және 17-бағандарда </w:t>
      </w:r>
      <w:r w:rsidRPr="006409BB">
        <w:rPr>
          <w:sz w:val="28"/>
          <w:szCs w:val="28"/>
          <w:lang w:val="kk-KZ"/>
        </w:rPr>
        <w:t>өтінімді беру күні мен алып тастау күні «жылы.күні.айы»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7. 3 және 18-бағандарда </w:t>
      </w:r>
      <w:r w:rsidRPr="006409BB">
        <w:rPr>
          <w:sz w:val="28"/>
          <w:szCs w:val="28"/>
          <w:lang w:val="kk-KZ"/>
        </w:rPr>
        <w:t>өтінімді беру уақыты мен алып тастау уақыты «сағат:минут:секунд»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өтінімнің типі көрсетіледі: «limit» - лимиттелген өтінім, «nego» - тікелей өтінім.</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9. </w:t>
      </w:r>
      <w:r w:rsidRPr="006409BB">
        <w:rPr>
          <w:sz w:val="28"/>
          <w:szCs w:val="28"/>
          <w:lang w:val="kk-KZ"/>
        </w:rPr>
        <w:t>5-бағанда өтінімнің бағыты ретінде сатып алу немесе сату көрсетіледі.</w:t>
      </w:r>
    </w:p>
    <w:p w:rsidR="00496B30" w:rsidRDefault="00496B30" w:rsidP="002624CE">
      <w:pPr>
        <w:ind w:firstLine="709"/>
        <w:jc w:val="both"/>
        <w:rPr>
          <w:color w:val="000000"/>
          <w:lang w:val="kk-KZ"/>
        </w:rPr>
      </w:pPr>
      <w:r w:rsidRPr="006409BB">
        <w:rPr>
          <w:rStyle w:val="s0"/>
          <w:sz w:val="28"/>
          <w:szCs w:val="28"/>
          <w:lang w:val="kk-KZ"/>
        </w:rPr>
        <w:t xml:space="preserve">10. 7 және 11-бағандарда бір келісімшарттың бағасы және өтінім көлемі теңгемен көрсетіледі. </w:t>
      </w:r>
      <w:r w:rsidRPr="006409BB">
        <w:rPr>
          <w:color w:val="000000"/>
          <w:sz w:val="28"/>
          <w:szCs w:val="28"/>
          <w:lang w:val="kk-KZ"/>
        </w:rPr>
        <w:t>11-бағанда өтінімнің көлемі 7 («Бір келісімшарттың бағасы») және 9 («Келісімшарттардың саны») бағандардың көбейтіндісіне тең болады. 7-бағанда бір келісімшарттың бағасы ретінде сауда-саттыққа қатысушы туынды қаржы құралдарымен мәміле жасауға дайын болатын баға көрсетіледі.</w:t>
      </w:r>
    </w:p>
    <w:p w:rsidR="00496B30" w:rsidRDefault="00496B30" w:rsidP="002624CE">
      <w:pPr>
        <w:pStyle w:val="pj"/>
        <w:ind w:firstLine="709"/>
        <w:rPr>
          <w:color w:val="auto"/>
          <w:sz w:val="28"/>
          <w:szCs w:val="28"/>
          <w:lang w:val="kk-KZ"/>
        </w:rPr>
      </w:pPr>
      <w:r w:rsidRPr="006409BB">
        <w:rPr>
          <w:rStyle w:val="s0"/>
          <w:color w:val="auto"/>
          <w:sz w:val="28"/>
          <w:szCs w:val="28"/>
          <w:lang w:val="kk-KZ"/>
        </w:rPr>
        <w:lastRenderedPageBreak/>
        <w:t>11. 8-бағанда өтінім валютасының атауы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 және 10-бағандарда өтінім келісімшарттарының саны мен бір келісімшарттағы базалық активтердің саны данамен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14-бағанда сауда-саттыққа қатысушыны ақшалай қаражатпен қамтамасыз ету жөніндегі ақпаратты және (немесе) тарабы сауда-саттыққа қатысушы болатын мәміле бойынша міндеттемелерді есепке алуға арналған клиринг тіркелімі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14. 15-бағанда туынды қаржы құралдарымен мәміле жасасуға өтінім берген қор биржасы трейдерінің дербес сәйкестендіру нөмірі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15. 16-бағанда </w:t>
      </w:r>
      <w:r w:rsidRPr="006409BB">
        <w:rPr>
          <w:color w:val="000000"/>
          <w:sz w:val="28"/>
          <w:szCs w:val="28"/>
          <w:lang w:val="kk-KZ"/>
        </w:rPr>
        <w:t>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16. </w:t>
      </w:r>
      <w:r w:rsidRPr="006409BB">
        <w:rPr>
          <w:sz w:val="28"/>
          <w:szCs w:val="28"/>
          <w:lang w:val="kk-KZ"/>
        </w:rPr>
        <w:t>19-бағанда сауда-саттықты ұйымдастырушының ішкі құжаттарында көзделген өтінімнің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17.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 6</w:t>
      </w:r>
      <w:r w:rsidRPr="00774B09">
        <w:rPr>
          <w:sz w:val="28"/>
          <w:szCs w:val="28"/>
          <w:lang w:val="kk-KZ"/>
        </w:rPr>
        <w:t>1</w:t>
      </w:r>
      <w:r w:rsidRPr="006409BB">
        <w:rPr>
          <w:sz w:val="28"/>
          <w:szCs w:val="28"/>
          <w:lang w:val="kk-KZ"/>
        </w:rPr>
        <w:t>-қосымша</w:t>
      </w:r>
    </w:p>
    <w:p w:rsidR="00496B30" w:rsidRDefault="00496B30" w:rsidP="002624CE">
      <w:pPr>
        <w:pStyle w:val="pj"/>
        <w:ind w:firstLine="709"/>
        <w:rPr>
          <w:color w:val="auto"/>
          <w:sz w:val="28"/>
          <w:szCs w:val="28"/>
          <w:lang w:val="kk-KZ"/>
        </w:rPr>
      </w:pPr>
    </w:p>
    <w:p w:rsidR="00496B30" w:rsidRDefault="00496B30" w:rsidP="002624CE">
      <w:pPr>
        <w:jc w:val="right"/>
        <w:rPr>
          <w:sz w:val="28"/>
          <w:szCs w:val="28"/>
          <w:lang w:val="kk-KZ"/>
        </w:rPr>
      </w:pPr>
      <w:bookmarkStart w:id="52" w:name="SUB39"/>
      <w:bookmarkEnd w:id="52"/>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39-қосымша</w:t>
      </w:r>
    </w:p>
    <w:p w:rsidR="00496B30" w:rsidRDefault="00496B30" w:rsidP="002624CE">
      <w:pPr>
        <w:pStyle w:val="pr"/>
        <w:spacing w:before="0" w:beforeAutospacing="0" w:after="0" w:afterAutospacing="0"/>
        <w:jc w:val="right"/>
        <w:rPr>
          <w:color w:val="auto"/>
          <w:sz w:val="28"/>
          <w:szCs w:val="28"/>
          <w:lang w:val="kk-KZ"/>
        </w:rPr>
      </w:pPr>
    </w:p>
    <w:p w:rsidR="00496B30" w:rsidRPr="00496B30" w:rsidRDefault="00496B30" w:rsidP="002624CE">
      <w:pPr>
        <w:pStyle w:val="pc"/>
        <w:spacing w:before="0" w:beforeAutospacing="0" w:after="0" w:afterAutospacing="0"/>
        <w:jc w:val="center"/>
        <w:rPr>
          <w:b/>
          <w:color w:val="auto"/>
          <w:sz w:val="28"/>
          <w:szCs w:val="28"/>
          <w:lang w:val="kk-KZ"/>
        </w:rPr>
      </w:pPr>
      <w:r w:rsidRPr="00496B30">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jc w:val="center"/>
        <w:rPr>
          <w:rStyle w:val="s1"/>
          <w:b w:val="0"/>
          <w:sz w:val="28"/>
          <w:szCs w:val="28"/>
          <w:lang w:val="kk-KZ"/>
        </w:rPr>
      </w:pPr>
      <w:r w:rsidRPr="006409BB">
        <w:rPr>
          <w:color w:val="000000"/>
          <w:sz w:val="28"/>
          <w:szCs w:val="28"/>
          <w:lang w:val="kk-KZ"/>
        </w:rPr>
        <w:t xml:space="preserve">Мәміле тараптарын көрсете отырып, </w:t>
      </w:r>
      <w:r w:rsidRPr="00496B30">
        <w:rPr>
          <w:rStyle w:val="s1"/>
          <w:b w:val="0"/>
          <w:sz w:val="28"/>
          <w:szCs w:val="28"/>
          <w:lang w:val="kk-KZ"/>
        </w:rPr>
        <w:t xml:space="preserve">туынды қаржы құралдарымен </w:t>
      </w:r>
      <w:r w:rsidRPr="00496B30">
        <w:rPr>
          <w:rStyle w:val="s1"/>
          <w:b w:val="0"/>
          <w:sz w:val="28"/>
          <w:szCs w:val="28"/>
          <w:lang w:val="kk-KZ"/>
        </w:rPr>
        <w:br/>
        <w:t>сауда-саттық нәтижелері туралы есеп</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rStyle w:val="s0"/>
          <w:color w:val="auto"/>
          <w:sz w:val="28"/>
          <w:szCs w:val="28"/>
          <w:lang w:val="kk-KZ"/>
        </w:rPr>
        <w:t>: 1-KASE_DT</w:t>
      </w:r>
    </w:p>
    <w:p w:rsidR="00496B30" w:rsidRDefault="00496B30" w:rsidP="002624CE">
      <w:pPr>
        <w:pStyle w:val="pj"/>
        <w:ind w:firstLine="709"/>
        <w:rPr>
          <w:color w:val="auto"/>
          <w:sz w:val="28"/>
          <w:szCs w:val="28"/>
          <w:lang w:val="kk-KZ"/>
        </w:rPr>
      </w:pPr>
      <w:r w:rsidRPr="006409BB">
        <w:rPr>
          <w:sz w:val="28"/>
          <w:szCs w:val="28"/>
          <w:lang w:val="kk-KZ"/>
        </w:rPr>
        <w:t>Кезеңділігі: күн сайын</w:t>
      </w:r>
    </w:p>
    <w:p w:rsidR="00496B30" w:rsidRDefault="00496B30" w:rsidP="002624CE">
      <w:pPr>
        <w:pStyle w:val="pj"/>
        <w:ind w:firstLine="709"/>
        <w:rPr>
          <w:color w:val="auto"/>
          <w:sz w:val="28"/>
          <w:szCs w:val="28"/>
          <w:lang w:val="kk-KZ"/>
        </w:rPr>
      </w:pPr>
      <w:r w:rsidRPr="006409BB">
        <w:rPr>
          <w:sz w:val="28"/>
          <w:szCs w:val="28"/>
          <w:lang w:val="kk-KZ"/>
        </w:rPr>
        <w:t>Есепті кезеңі</w:t>
      </w:r>
      <w:r w:rsidRPr="006409BB">
        <w:rPr>
          <w:rStyle w:val="s0"/>
          <w:color w:val="auto"/>
          <w:sz w:val="28"/>
          <w:szCs w:val="28"/>
          <w:lang w:val="kk-KZ"/>
        </w:rPr>
        <w:t xml:space="preserve">: </w:t>
      </w:r>
      <w:r w:rsidRPr="006409BB">
        <w:rPr>
          <w:sz w:val="28"/>
          <w:szCs w:val="28"/>
          <w:lang w:val="kk-KZ"/>
        </w:rPr>
        <w:t>20 __ жылғы «_____» 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j"/>
        <w:ind w:firstLine="709"/>
        <w:rPr>
          <w:color w:val="auto"/>
          <w:sz w:val="28"/>
          <w:szCs w:val="28"/>
          <w:lang w:val="kk-KZ"/>
        </w:rPr>
        <w:sectPr w:rsidR="00496B30" w:rsidSect="00496B30">
          <w:pgSz w:w="11906" w:h="16838"/>
          <w:pgMar w:top="851" w:right="1418" w:bottom="1418" w:left="1418" w:header="709" w:footer="709" w:gutter="0"/>
          <w:paperSrc w:first="9234" w:other="9234"/>
          <w:cols w:space="708"/>
          <w:docGrid w:linePitch="360"/>
        </w:sectPr>
      </w:pP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rPr>
          <w:rStyle w:val="s0"/>
          <w:color w:val="auto"/>
          <w:sz w:val="28"/>
          <w:szCs w:val="28"/>
          <w:lang w:val="kk-KZ"/>
        </w:rPr>
      </w:pPr>
    </w:p>
    <w:p w:rsidR="00496B30" w:rsidRDefault="00496B30" w:rsidP="002624CE">
      <w:pPr>
        <w:pStyle w:val="pr"/>
        <w:spacing w:before="0" w:beforeAutospacing="0" w:after="0" w:afterAutospacing="0"/>
        <w:ind w:firstLine="709"/>
        <w:rPr>
          <w:color w:val="auto"/>
          <w:lang w:val="kk-KZ"/>
        </w:rPr>
      </w:pPr>
      <w:r w:rsidRPr="006409BB">
        <w:rPr>
          <w:rStyle w:val="s0"/>
          <w:color w:val="auto"/>
          <w:sz w:val="28"/>
          <w:szCs w:val="28"/>
          <w:lang w:val="kk-KZ"/>
        </w:rPr>
        <w:t>Кесте.</w:t>
      </w:r>
      <w:r w:rsidRPr="006409BB">
        <w:rPr>
          <w:color w:val="auto"/>
          <w:lang w:val="kk-KZ"/>
        </w:rPr>
        <w:t xml:space="preserve"> </w:t>
      </w:r>
      <w:r w:rsidRPr="006409BB">
        <w:rPr>
          <w:sz w:val="28"/>
          <w:szCs w:val="28"/>
          <w:lang w:val="kk-KZ"/>
        </w:rPr>
        <w:t xml:space="preserve">Мәміле тараптарын көрсете отырып, </w:t>
      </w:r>
      <w:r w:rsidRPr="00496B30">
        <w:rPr>
          <w:rStyle w:val="s1"/>
          <w:b w:val="0"/>
          <w:color w:val="auto"/>
          <w:sz w:val="28"/>
          <w:szCs w:val="28"/>
          <w:lang w:val="kk-KZ"/>
        </w:rPr>
        <w:t>туынды қаржы құралдарымен сауда-саттық нәтижелері</w:t>
      </w:r>
    </w:p>
    <w:p w:rsidR="00496B30" w:rsidRDefault="00496B30" w:rsidP="002624CE">
      <w:pPr>
        <w:pStyle w:val="pr"/>
        <w:spacing w:before="0" w:beforeAutospacing="0" w:after="0" w:afterAutospacing="0"/>
        <w:ind w:firstLine="709"/>
        <w:jc w:val="both"/>
        <w:rPr>
          <w:rStyle w:val="s0"/>
          <w:color w:val="auto"/>
          <w:lang w:val="kk-KZ"/>
        </w:rPr>
      </w:pPr>
    </w:p>
    <w:tbl>
      <w:tblPr>
        <w:tblW w:w="5000" w:type="pct"/>
        <w:jc w:val="center"/>
        <w:tblCellMar>
          <w:left w:w="0" w:type="dxa"/>
          <w:right w:w="0" w:type="dxa"/>
        </w:tblCellMar>
        <w:tblLook w:val="04A0" w:firstRow="1" w:lastRow="0" w:firstColumn="1" w:lastColumn="0" w:noHBand="0" w:noVBand="1"/>
      </w:tblPr>
      <w:tblGrid>
        <w:gridCol w:w="1354"/>
        <w:gridCol w:w="1744"/>
        <w:gridCol w:w="2571"/>
        <w:gridCol w:w="1773"/>
        <w:gridCol w:w="1119"/>
        <w:gridCol w:w="1862"/>
        <w:gridCol w:w="2001"/>
        <w:gridCol w:w="2125"/>
      </w:tblGrid>
      <w:tr w:rsidR="00496B30" w:rsidRPr="00426967" w:rsidTr="00496B30">
        <w:trPr>
          <w:jc w:val="center"/>
        </w:trPr>
        <w:tc>
          <w:tcPr>
            <w:tcW w:w="4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Мәміленің нөмірі</w:t>
            </w:r>
          </w:p>
        </w:tc>
        <w:tc>
          <w:tcPr>
            <w:tcW w:w="14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59"/>
              <w:jc w:val="center"/>
              <w:rPr>
                <w:color w:val="auto"/>
                <w:lang w:val="kk-KZ"/>
              </w:rPr>
            </w:pPr>
            <w:r w:rsidRPr="00426967">
              <w:rPr>
                <w:lang w:val="kk-KZ"/>
              </w:rPr>
              <w:t>Мәмілені жасау күні мен уақыты</w:t>
            </w:r>
          </w:p>
        </w:tc>
        <w:tc>
          <w:tcPr>
            <w:tcW w:w="6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Құралдың коды</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Сауда-саттық әдісі</w:t>
            </w:r>
          </w:p>
        </w:tc>
        <w:tc>
          <w:tcPr>
            <w:tcW w:w="6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Бір келісімшарттың бағасы</w:t>
            </w:r>
          </w:p>
        </w:tc>
        <w:tc>
          <w:tcPr>
            <w:tcW w:w="6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lang w:val="kk-KZ"/>
              </w:rPr>
              <w:t>Валютаның атауы</w:t>
            </w:r>
          </w:p>
        </w:tc>
        <w:tc>
          <w:tcPr>
            <w:tcW w:w="694" w:type="pct"/>
            <w:vMerge w:val="restart"/>
            <w:tcBorders>
              <w:top w:val="single" w:sz="8" w:space="0" w:color="auto"/>
              <w:left w:val="nil"/>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lang w:val="kk-KZ"/>
              </w:rPr>
              <w:t>Келісімішарттардың саны</w:t>
            </w:r>
          </w:p>
        </w:tc>
      </w:tr>
      <w:tr w:rsidR="00496B30" w:rsidRPr="00426967" w:rsidTr="00496B30">
        <w:trPr>
          <w:jc w:val="center"/>
        </w:trPr>
        <w:tc>
          <w:tcPr>
            <w:tcW w:w="473" w:type="pct"/>
            <w:vMerge/>
            <w:tcBorders>
              <w:top w:val="single" w:sz="8" w:space="0" w:color="auto"/>
              <w:left w:val="single" w:sz="8" w:space="0" w:color="auto"/>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күні</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sz w:val="24"/>
                <w:szCs w:val="24"/>
                <w:lang w:val="kk-KZ"/>
              </w:rPr>
              <w:t>уақыты</w:t>
            </w:r>
          </w:p>
        </w:tc>
        <w:tc>
          <w:tcPr>
            <w:tcW w:w="617"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392"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31"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95" w:type="pct"/>
            <w:vMerge/>
            <w:tcBorders>
              <w:top w:val="single" w:sz="8" w:space="0" w:color="auto"/>
              <w:left w:val="nil"/>
              <w:bottom w:val="single" w:sz="8" w:space="0" w:color="auto"/>
              <w:right w:val="single" w:sz="8" w:space="0" w:color="auto"/>
            </w:tcBorders>
            <w:vAlign w:val="center"/>
            <w:hideMark/>
          </w:tcPr>
          <w:p w:rsidR="00496B30" w:rsidRPr="00426967" w:rsidRDefault="00496B30" w:rsidP="002624CE">
            <w:pPr>
              <w:jc w:val="center"/>
              <w:rPr>
                <w:sz w:val="24"/>
                <w:szCs w:val="24"/>
                <w:lang w:val="kk-KZ"/>
              </w:rPr>
            </w:pPr>
          </w:p>
        </w:tc>
        <w:tc>
          <w:tcPr>
            <w:tcW w:w="694" w:type="pct"/>
            <w:vMerge/>
            <w:tcBorders>
              <w:left w:val="nil"/>
              <w:bottom w:val="single" w:sz="8" w:space="0" w:color="auto"/>
              <w:right w:val="single" w:sz="8" w:space="0" w:color="auto"/>
            </w:tcBorders>
          </w:tcPr>
          <w:p w:rsidR="00496B30" w:rsidRPr="00426967" w:rsidRDefault="00496B30" w:rsidP="002624CE">
            <w:pPr>
              <w:jc w:val="center"/>
              <w:rPr>
                <w:sz w:val="24"/>
                <w:szCs w:val="24"/>
                <w:lang w:val="kk-KZ"/>
              </w:rPr>
            </w:pPr>
          </w:p>
        </w:tc>
      </w:tr>
      <w:tr w:rsidR="00496B30" w:rsidRPr="00426967" w:rsidTr="00496B30">
        <w:trPr>
          <w:jc w:val="center"/>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2</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3</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4</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7</w:t>
            </w:r>
          </w:p>
        </w:tc>
        <w:tc>
          <w:tcPr>
            <w:tcW w:w="694" w:type="pct"/>
            <w:tcBorders>
              <w:top w:val="nil"/>
              <w:left w:val="nil"/>
              <w:bottom w:val="single" w:sz="8" w:space="0" w:color="auto"/>
              <w:right w:val="single" w:sz="8" w:space="0" w:color="auto"/>
            </w:tcBorders>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8</w:t>
            </w:r>
          </w:p>
        </w:tc>
      </w:tr>
      <w:tr w:rsidR="00496B30" w:rsidRPr="00426967" w:rsidTr="00496B30">
        <w:trPr>
          <w:jc w:val="center"/>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pStyle w:val="pji"/>
              <w:spacing w:before="0" w:beforeAutospacing="0" w:after="0" w:afterAutospacing="0"/>
              <w:rPr>
                <w:color w:val="auto"/>
                <w:lang w:val="kk-KZ"/>
              </w:rPr>
            </w:pPr>
            <w:r w:rsidRPr="00426967">
              <w:rPr>
                <w:rStyle w:val="s0"/>
                <w:color w:val="auto"/>
                <w:sz w:val="24"/>
                <w:szCs w:val="24"/>
                <w:lang w:val="kk-KZ"/>
              </w:rPr>
              <w:t xml:space="preserve">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426967" w:rsidRDefault="00496B30" w:rsidP="002624CE">
            <w:pPr>
              <w:rPr>
                <w:sz w:val="24"/>
                <w:szCs w:val="24"/>
                <w:lang w:val="kk-KZ"/>
              </w:rPr>
            </w:pPr>
          </w:p>
        </w:tc>
        <w:tc>
          <w:tcPr>
            <w:tcW w:w="694" w:type="pct"/>
            <w:tcBorders>
              <w:top w:val="nil"/>
              <w:left w:val="nil"/>
              <w:bottom w:val="single" w:sz="8" w:space="0" w:color="auto"/>
              <w:right w:val="single" w:sz="8" w:space="0" w:color="auto"/>
            </w:tcBorders>
          </w:tcPr>
          <w:p w:rsidR="00496B30" w:rsidRPr="00426967" w:rsidRDefault="00496B30" w:rsidP="002624CE">
            <w:pPr>
              <w:rPr>
                <w:sz w:val="24"/>
                <w:szCs w:val="24"/>
                <w:lang w:val="kk-KZ"/>
              </w:rPr>
            </w:pPr>
          </w:p>
        </w:tc>
      </w:tr>
    </w:tbl>
    <w:p w:rsidR="00496B30" w:rsidRDefault="00496B30" w:rsidP="002624CE">
      <w:pPr>
        <w:pStyle w:val="pj"/>
        <w:rPr>
          <w:color w:val="auto"/>
          <w:sz w:val="16"/>
          <w:szCs w:val="20"/>
          <w:lang w:val="kk-KZ"/>
        </w:rPr>
      </w:pPr>
      <w:r w:rsidRPr="006409BB">
        <w:rPr>
          <w:rStyle w:val="s0"/>
          <w:color w:val="auto"/>
          <w:sz w:val="16"/>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кестенің жалғасы: </w:t>
      </w:r>
    </w:p>
    <w:p w:rsidR="00496B30" w:rsidRDefault="00496B30" w:rsidP="002624CE">
      <w:pPr>
        <w:pStyle w:val="pj"/>
        <w:ind w:firstLine="709"/>
        <w:rPr>
          <w:rStyle w:val="s0"/>
          <w:color w:val="auto"/>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85"/>
        <w:gridCol w:w="902"/>
        <w:gridCol w:w="4315"/>
        <w:gridCol w:w="1976"/>
        <w:gridCol w:w="1979"/>
        <w:gridCol w:w="1792"/>
      </w:tblGrid>
      <w:tr w:rsidR="00496B30" w:rsidRPr="00426967" w:rsidTr="00496B30">
        <w:trPr>
          <w:jc w:val="center"/>
        </w:trPr>
        <w:tc>
          <w:tcPr>
            <w:tcW w:w="1232"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89"/>
              <w:jc w:val="center"/>
              <w:rPr>
                <w:color w:val="auto"/>
                <w:lang w:val="kk-KZ"/>
              </w:rPr>
            </w:pPr>
            <w:r w:rsidRPr="00426967">
              <w:rPr>
                <w:rStyle w:val="s0"/>
                <w:color w:val="auto"/>
                <w:sz w:val="24"/>
                <w:szCs w:val="24"/>
                <w:lang w:val="kk-KZ"/>
              </w:rPr>
              <w:t>Бір келісімшарттағы базалық активтердің саны</w:t>
            </w:r>
          </w:p>
        </w:tc>
        <w:tc>
          <w:tcPr>
            <w:tcW w:w="310"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89"/>
              <w:jc w:val="center"/>
              <w:rPr>
                <w:color w:val="auto"/>
                <w:lang w:val="kk-KZ"/>
              </w:rPr>
            </w:pPr>
            <w:r w:rsidRPr="00426967">
              <w:rPr>
                <w:rStyle w:val="s0"/>
                <w:sz w:val="24"/>
                <w:szCs w:val="24"/>
                <w:lang w:val="kk-KZ"/>
              </w:rPr>
              <w:t>Көлемі</w:t>
            </w:r>
          </w:p>
        </w:tc>
        <w:tc>
          <w:tcPr>
            <w:tcW w:w="1483"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89"/>
              <w:jc w:val="center"/>
              <w:rPr>
                <w:color w:val="auto"/>
                <w:lang w:val="kk-KZ"/>
              </w:rPr>
            </w:pPr>
            <w:r w:rsidRPr="00426967">
              <w:rPr>
                <w:lang w:val="kk-KZ"/>
              </w:rPr>
              <w:t>Сатушы болып отырған сауда-саттықты ұйымдастырушы мүшесінің коды</w:t>
            </w:r>
          </w:p>
        </w:tc>
        <w:tc>
          <w:tcPr>
            <w:tcW w:w="679"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89"/>
              <w:jc w:val="center"/>
              <w:rPr>
                <w:color w:val="auto"/>
                <w:lang w:val="kk-KZ"/>
              </w:rPr>
            </w:pPr>
            <w:r w:rsidRPr="00426967">
              <w:rPr>
                <w:rStyle w:val="s0"/>
                <w:color w:val="auto"/>
                <w:sz w:val="24"/>
                <w:szCs w:val="24"/>
                <w:lang w:val="kk-KZ"/>
              </w:rPr>
              <w:t>Сату шотының коды</w:t>
            </w:r>
          </w:p>
        </w:tc>
        <w:tc>
          <w:tcPr>
            <w:tcW w:w="680"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ind w:left="-120" w:right="-89"/>
              <w:jc w:val="center"/>
              <w:rPr>
                <w:color w:val="auto"/>
                <w:lang w:val="kk-KZ"/>
              </w:rPr>
            </w:pPr>
            <w:r w:rsidRPr="00426967">
              <w:rPr>
                <w:rStyle w:val="s0"/>
                <w:sz w:val="24"/>
                <w:szCs w:val="24"/>
                <w:lang w:val="kk-KZ"/>
              </w:rPr>
              <w:t>Сатудың есеп айырысу коды</w:t>
            </w:r>
          </w:p>
        </w:tc>
        <w:tc>
          <w:tcPr>
            <w:tcW w:w="616" w:type="pct"/>
          </w:tcPr>
          <w:p w:rsidR="00496B30" w:rsidRPr="00426967" w:rsidRDefault="00496B30" w:rsidP="002624CE">
            <w:pPr>
              <w:pStyle w:val="pc"/>
              <w:spacing w:before="0" w:beforeAutospacing="0" w:after="0" w:afterAutospacing="0"/>
              <w:ind w:left="-120" w:right="-89"/>
              <w:jc w:val="center"/>
              <w:rPr>
                <w:rStyle w:val="s0"/>
                <w:color w:val="auto"/>
                <w:sz w:val="24"/>
                <w:szCs w:val="24"/>
                <w:lang w:val="kk-KZ"/>
              </w:rPr>
            </w:pPr>
            <w:r w:rsidRPr="00426967">
              <w:rPr>
                <w:lang w:val="kk-KZ"/>
              </w:rPr>
              <w:t>Сатуға арналған өтінімнің нөмірі</w:t>
            </w:r>
          </w:p>
        </w:tc>
      </w:tr>
      <w:tr w:rsidR="00496B30" w:rsidRPr="00426967" w:rsidTr="00496B30">
        <w:trPr>
          <w:jc w:val="center"/>
        </w:trPr>
        <w:tc>
          <w:tcPr>
            <w:tcW w:w="1232"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9</w:t>
            </w:r>
          </w:p>
        </w:tc>
        <w:tc>
          <w:tcPr>
            <w:tcW w:w="310"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10</w:t>
            </w:r>
          </w:p>
        </w:tc>
        <w:tc>
          <w:tcPr>
            <w:tcW w:w="1483"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11</w:t>
            </w:r>
          </w:p>
        </w:tc>
        <w:tc>
          <w:tcPr>
            <w:tcW w:w="679"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12</w:t>
            </w:r>
          </w:p>
        </w:tc>
        <w:tc>
          <w:tcPr>
            <w:tcW w:w="680" w:type="pct"/>
            <w:tcMar>
              <w:top w:w="0" w:type="dxa"/>
              <w:left w:w="108" w:type="dxa"/>
              <w:bottom w:w="0" w:type="dxa"/>
              <w:right w:w="108" w:type="dxa"/>
            </w:tcMar>
            <w:hideMark/>
          </w:tcPr>
          <w:p w:rsidR="00496B30" w:rsidRPr="00426967" w:rsidRDefault="00496B30" w:rsidP="002624CE">
            <w:pPr>
              <w:pStyle w:val="pc"/>
              <w:spacing w:before="0" w:beforeAutospacing="0" w:after="0" w:afterAutospacing="0"/>
              <w:jc w:val="center"/>
              <w:rPr>
                <w:color w:val="auto"/>
                <w:lang w:val="kk-KZ"/>
              </w:rPr>
            </w:pPr>
            <w:r w:rsidRPr="00426967">
              <w:rPr>
                <w:rStyle w:val="s0"/>
                <w:color w:val="auto"/>
                <w:sz w:val="24"/>
                <w:szCs w:val="24"/>
                <w:lang w:val="kk-KZ"/>
              </w:rPr>
              <w:t>13</w:t>
            </w:r>
          </w:p>
        </w:tc>
        <w:tc>
          <w:tcPr>
            <w:tcW w:w="616" w:type="pct"/>
          </w:tcPr>
          <w:p w:rsidR="00496B30" w:rsidRPr="00426967" w:rsidRDefault="00496B30" w:rsidP="002624CE">
            <w:pPr>
              <w:pStyle w:val="pc"/>
              <w:spacing w:before="0" w:beforeAutospacing="0" w:after="0" w:afterAutospacing="0"/>
              <w:jc w:val="center"/>
              <w:rPr>
                <w:rStyle w:val="s0"/>
                <w:color w:val="auto"/>
                <w:sz w:val="24"/>
                <w:szCs w:val="24"/>
                <w:lang w:val="kk-KZ"/>
              </w:rPr>
            </w:pPr>
            <w:r w:rsidRPr="00426967">
              <w:rPr>
                <w:rStyle w:val="s0"/>
                <w:color w:val="auto"/>
                <w:sz w:val="24"/>
                <w:szCs w:val="24"/>
                <w:lang w:val="kk-KZ"/>
              </w:rPr>
              <w:t>14</w:t>
            </w:r>
          </w:p>
        </w:tc>
      </w:tr>
    </w:tbl>
    <w:p w:rsidR="00496B30" w:rsidRDefault="00496B30" w:rsidP="002624CE">
      <w:pPr>
        <w:pStyle w:val="pj"/>
        <w:rPr>
          <w:rStyle w:val="s0"/>
          <w:color w:val="auto"/>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кестенің жалғасы: </w:t>
      </w:r>
    </w:p>
    <w:p w:rsidR="00496B30" w:rsidRDefault="00496B30" w:rsidP="002624CE">
      <w:pPr>
        <w:pStyle w:val="pj"/>
        <w:ind w:firstLine="709"/>
        <w:rPr>
          <w:rStyle w:val="s0"/>
          <w:color w:val="auto"/>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335"/>
        <w:gridCol w:w="3335"/>
        <w:gridCol w:w="2790"/>
        <w:gridCol w:w="2953"/>
        <w:gridCol w:w="2136"/>
      </w:tblGrid>
      <w:tr w:rsidR="00496B30" w:rsidRPr="00827E78" w:rsidTr="00496B30">
        <w:trPr>
          <w:jc w:val="center"/>
        </w:trPr>
        <w:tc>
          <w:tcPr>
            <w:tcW w:w="1146" w:type="pct"/>
          </w:tcPr>
          <w:p w:rsidR="00496B30" w:rsidRPr="00827E78" w:rsidRDefault="00496B30" w:rsidP="002624CE">
            <w:pPr>
              <w:pStyle w:val="pc"/>
              <w:spacing w:before="0" w:beforeAutospacing="0" w:after="0" w:afterAutospacing="0"/>
              <w:jc w:val="center"/>
              <w:rPr>
                <w:rStyle w:val="s0"/>
                <w:color w:val="auto"/>
                <w:sz w:val="24"/>
                <w:szCs w:val="24"/>
                <w:lang w:val="kk-KZ"/>
              </w:rPr>
            </w:pPr>
            <w:r w:rsidRPr="00827E78">
              <w:rPr>
                <w:rStyle w:val="s0"/>
                <w:color w:val="auto"/>
                <w:sz w:val="24"/>
                <w:szCs w:val="24"/>
                <w:lang w:val="kk-KZ"/>
              </w:rPr>
              <w:t>Сатып алушы болып табылатын сауда-саттықты ұйымдастырушы мүшесінің коды</w:t>
            </w:r>
          </w:p>
        </w:tc>
        <w:tc>
          <w:tcPr>
            <w:tcW w:w="1146"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lang w:val="kk-KZ"/>
              </w:rPr>
              <w:t>Сатып алудың сауда шотының коды</w:t>
            </w:r>
            <w:r w:rsidRPr="00827E78">
              <w:rPr>
                <w:color w:val="auto"/>
                <w:lang w:val="kk-KZ"/>
              </w:rPr>
              <w:t xml:space="preserve"> </w:t>
            </w:r>
          </w:p>
        </w:tc>
        <w:tc>
          <w:tcPr>
            <w:tcW w:w="959"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lang w:val="kk-KZ"/>
              </w:rPr>
              <w:t xml:space="preserve">Сатып алудың </w:t>
            </w:r>
            <w:r w:rsidRPr="00827E78">
              <w:rPr>
                <w:rStyle w:val="s0"/>
                <w:sz w:val="24"/>
                <w:szCs w:val="24"/>
                <w:lang w:val="kk-KZ"/>
              </w:rPr>
              <w:t>есеп айырысу коды</w:t>
            </w:r>
            <w:r w:rsidRPr="00827E78">
              <w:rPr>
                <w:rStyle w:val="s0"/>
                <w:color w:val="auto"/>
                <w:sz w:val="24"/>
                <w:szCs w:val="24"/>
                <w:lang w:val="kk-KZ"/>
              </w:rPr>
              <w:t xml:space="preserve"> </w:t>
            </w:r>
          </w:p>
        </w:tc>
        <w:tc>
          <w:tcPr>
            <w:tcW w:w="1015"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lang w:val="kk-KZ"/>
              </w:rPr>
              <w:t>Сатып алуға арналған өтінімнің нөмірі</w:t>
            </w:r>
          </w:p>
        </w:tc>
        <w:tc>
          <w:tcPr>
            <w:tcW w:w="734"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lang w:val="kk-KZ"/>
              </w:rPr>
              <w:t>Орындау күні</w:t>
            </w:r>
          </w:p>
        </w:tc>
      </w:tr>
      <w:tr w:rsidR="00496B30" w:rsidRPr="00827E78" w:rsidTr="00496B30">
        <w:trPr>
          <w:jc w:val="center"/>
        </w:trPr>
        <w:tc>
          <w:tcPr>
            <w:tcW w:w="1146" w:type="pct"/>
          </w:tcPr>
          <w:p w:rsidR="00496B30" w:rsidRPr="00827E78" w:rsidRDefault="00496B30" w:rsidP="002624CE">
            <w:pPr>
              <w:pStyle w:val="pc"/>
              <w:spacing w:before="0" w:beforeAutospacing="0" w:after="0" w:afterAutospacing="0"/>
              <w:jc w:val="center"/>
              <w:rPr>
                <w:rStyle w:val="s0"/>
                <w:color w:val="auto"/>
                <w:sz w:val="24"/>
                <w:szCs w:val="24"/>
                <w:lang w:val="kk-KZ"/>
              </w:rPr>
            </w:pPr>
            <w:r w:rsidRPr="00827E78">
              <w:rPr>
                <w:rStyle w:val="s0"/>
                <w:color w:val="auto"/>
                <w:sz w:val="24"/>
                <w:szCs w:val="24"/>
                <w:lang w:val="kk-KZ"/>
              </w:rPr>
              <w:t>15</w:t>
            </w:r>
          </w:p>
        </w:tc>
        <w:tc>
          <w:tcPr>
            <w:tcW w:w="1146"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rStyle w:val="s0"/>
                <w:color w:val="auto"/>
                <w:sz w:val="24"/>
                <w:szCs w:val="24"/>
                <w:lang w:val="kk-KZ"/>
              </w:rPr>
              <w:t>16</w:t>
            </w:r>
          </w:p>
        </w:tc>
        <w:tc>
          <w:tcPr>
            <w:tcW w:w="959"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rStyle w:val="s0"/>
                <w:color w:val="auto"/>
                <w:sz w:val="24"/>
                <w:szCs w:val="24"/>
                <w:lang w:val="kk-KZ"/>
              </w:rPr>
              <w:t>17</w:t>
            </w:r>
          </w:p>
        </w:tc>
        <w:tc>
          <w:tcPr>
            <w:tcW w:w="1015"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rStyle w:val="s0"/>
                <w:color w:val="auto"/>
                <w:sz w:val="24"/>
                <w:szCs w:val="24"/>
                <w:lang w:val="kk-KZ"/>
              </w:rPr>
              <w:t>18</w:t>
            </w:r>
          </w:p>
        </w:tc>
        <w:tc>
          <w:tcPr>
            <w:tcW w:w="734" w:type="pct"/>
            <w:tcMar>
              <w:top w:w="0" w:type="dxa"/>
              <w:left w:w="108" w:type="dxa"/>
              <w:bottom w:w="0" w:type="dxa"/>
              <w:right w:w="108" w:type="dxa"/>
            </w:tcMar>
            <w:hideMark/>
          </w:tcPr>
          <w:p w:rsidR="00496B30" w:rsidRPr="00827E78" w:rsidRDefault="00496B30" w:rsidP="002624CE">
            <w:pPr>
              <w:pStyle w:val="pc"/>
              <w:spacing w:before="0" w:beforeAutospacing="0" w:after="0" w:afterAutospacing="0"/>
              <w:jc w:val="center"/>
              <w:rPr>
                <w:color w:val="auto"/>
                <w:lang w:val="kk-KZ"/>
              </w:rPr>
            </w:pPr>
            <w:r w:rsidRPr="00827E78">
              <w:rPr>
                <w:rStyle w:val="s0"/>
                <w:color w:val="auto"/>
                <w:sz w:val="24"/>
                <w:szCs w:val="24"/>
                <w:lang w:val="kk-KZ"/>
              </w:rPr>
              <w:t>19</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textAlignment w:val="baseline"/>
        <w:rPr>
          <w:rStyle w:val="s0"/>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jc w:val="right"/>
        <w:rPr>
          <w:color w:val="000000"/>
          <w:sz w:val="28"/>
          <w:szCs w:val="28"/>
          <w:lang w:val="kk-KZ"/>
        </w:rPr>
      </w:pPr>
      <w:r w:rsidRPr="006409BB">
        <w:rPr>
          <w:color w:val="000000"/>
          <w:sz w:val="28"/>
          <w:szCs w:val="28"/>
          <w:lang w:val="kk-KZ"/>
        </w:rPr>
        <w:t xml:space="preserve">Мәміле тараптарын көрсете отырып, </w:t>
      </w:r>
    </w:p>
    <w:p w:rsidR="00496B30" w:rsidRPr="002624CE" w:rsidRDefault="00496B30" w:rsidP="002624CE">
      <w:pPr>
        <w:jc w:val="right"/>
        <w:rPr>
          <w:rStyle w:val="s1"/>
          <w:b w:val="0"/>
          <w:sz w:val="28"/>
          <w:szCs w:val="28"/>
          <w:lang w:val="kk-KZ"/>
        </w:rPr>
      </w:pPr>
      <w:r w:rsidRPr="002624CE">
        <w:rPr>
          <w:rStyle w:val="s1"/>
          <w:b w:val="0"/>
          <w:sz w:val="28"/>
          <w:szCs w:val="28"/>
          <w:lang w:val="kk-KZ"/>
        </w:rPr>
        <w:t>туынды қаржы құралдарымен сауда-саттық</w:t>
      </w:r>
      <w:r w:rsidRPr="002624CE">
        <w:rPr>
          <w:rStyle w:val="s1"/>
          <w:b w:val="0"/>
          <w:sz w:val="28"/>
          <w:szCs w:val="28"/>
          <w:lang w:val="kk-KZ"/>
        </w:rPr>
        <w:br/>
        <w:t>нәтижелері туралы есеп нысанына</w:t>
      </w:r>
    </w:p>
    <w:p w:rsidR="00496B30" w:rsidRPr="002624CE" w:rsidRDefault="00496B30" w:rsidP="002624CE">
      <w:pPr>
        <w:jc w:val="right"/>
        <w:rPr>
          <w:rStyle w:val="s1"/>
          <w:b w:val="0"/>
          <w:sz w:val="28"/>
          <w:szCs w:val="28"/>
          <w:lang w:val="kk-KZ"/>
        </w:rPr>
      </w:pPr>
      <w:r w:rsidRPr="002624CE">
        <w:rPr>
          <w:rStyle w:val="s1"/>
          <w:b w:val="0"/>
          <w:sz w:val="28"/>
          <w:szCs w:val="28"/>
          <w:lang w:val="kk-KZ"/>
        </w:rPr>
        <w:t>қосымша</w:t>
      </w:r>
    </w:p>
    <w:p w:rsidR="00496B30" w:rsidRDefault="00496B30" w:rsidP="002624CE">
      <w:pPr>
        <w:pStyle w:val="pr"/>
        <w:spacing w:before="0" w:beforeAutospacing="0" w:after="0" w:afterAutospacing="0"/>
        <w:rPr>
          <w:rStyle w:val="s0"/>
          <w:color w:val="auto"/>
          <w:sz w:val="28"/>
          <w:szCs w:val="28"/>
          <w:lang w:val="kk-KZ"/>
        </w:rPr>
      </w:pPr>
    </w:p>
    <w:p w:rsidR="00496B30" w:rsidRDefault="00496B30" w:rsidP="002624CE">
      <w:pPr>
        <w:pStyle w:val="pr"/>
        <w:spacing w:before="0" w:beforeAutospacing="0" w:after="0" w:afterAutospacing="0"/>
        <w:rPr>
          <w:color w:val="auto"/>
          <w:sz w:val="28"/>
          <w:szCs w:val="28"/>
          <w:lang w:val="kk-KZ"/>
        </w:rPr>
      </w:pPr>
    </w:p>
    <w:p w:rsidR="00496B30" w:rsidRDefault="00496B30" w:rsidP="002624CE">
      <w:pPr>
        <w:jc w:val="center"/>
        <w:rPr>
          <w:rStyle w:val="s1"/>
          <w:b w:val="0"/>
          <w:sz w:val="28"/>
          <w:szCs w:val="28"/>
          <w:lang w:val="kk-KZ"/>
        </w:rPr>
      </w:pPr>
      <w:r w:rsidRPr="006409BB">
        <w:rPr>
          <w:color w:val="000000"/>
          <w:sz w:val="28"/>
          <w:szCs w:val="28"/>
          <w:lang w:val="kk-KZ"/>
        </w:rPr>
        <w:t xml:space="preserve">«Мәміле тараптарын көрсете отырып, </w:t>
      </w:r>
      <w:r w:rsidRPr="002624CE">
        <w:rPr>
          <w:rStyle w:val="s1"/>
          <w:b w:val="0"/>
          <w:sz w:val="28"/>
          <w:szCs w:val="28"/>
          <w:lang w:val="kk-KZ"/>
        </w:rPr>
        <w:t xml:space="preserve">туынды қаржы құралдарымен </w:t>
      </w:r>
      <w:r w:rsidRPr="002624CE">
        <w:rPr>
          <w:rStyle w:val="s1"/>
          <w:b w:val="0"/>
          <w:sz w:val="28"/>
          <w:szCs w:val="28"/>
          <w:lang w:val="kk-KZ"/>
        </w:rPr>
        <w:br/>
        <w:t>сауда-саттық нәтижелері туралы есеп»</w:t>
      </w:r>
    </w:p>
    <w:p w:rsidR="00496B30" w:rsidRPr="002624CE" w:rsidRDefault="00496B30" w:rsidP="002624CE">
      <w:pPr>
        <w:jc w:val="center"/>
        <w:rPr>
          <w:rStyle w:val="s1"/>
          <w:b w:val="0"/>
          <w:sz w:val="28"/>
          <w:szCs w:val="28"/>
          <w:lang w:val="kk-KZ"/>
        </w:rPr>
      </w:pPr>
      <w:r w:rsidRPr="002624CE">
        <w:rPr>
          <w:rStyle w:val="s1"/>
          <w:b w:val="0"/>
          <w:sz w:val="28"/>
          <w:szCs w:val="28"/>
          <w:lang w:val="kk-KZ"/>
        </w:rPr>
        <w:t>(индексі – 1-KASE_DT, кезеңділігі: күн сайын)</w:t>
      </w: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Pr="002624CE"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 xml:space="preserve">Мәміле тараптарын көрсете отырып, </w:t>
      </w:r>
      <w:r w:rsidRPr="002624CE">
        <w:rPr>
          <w:rStyle w:val="s1"/>
          <w:b w:val="0"/>
          <w:color w:val="auto"/>
          <w:sz w:val="28"/>
          <w:szCs w:val="28"/>
          <w:lang w:val="kk-KZ"/>
        </w:rPr>
        <w:t>туынды қаржы құралдарымен сауда-саттық нәтижелері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7D707E">
        <w:rPr>
          <w:sz w:val="28"/>
          <w:szCs w:val="28"/>
          <w:lang w:val="kk-KZ"/>
        </w:rPr>
        <w:t>15-бабы екінші бөлігінің 65-2) тармақшасына</w:t>
      </w:r>
      <w:r w:rsidRPr="00827E78">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rStyle w:val="s1"/>
          <w:color w:val="auto"/>
          <w:sz w:val="28"/>
          <w:szCs w:val="28"/>
          <w:lang w:val="kk-KZ"/>
        </w:rPr>
        <w:t> </w:t>
      </w: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мәміленің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2-бағанда мәміле жасалған күн </w:t>
      </w:r>
      <w:r w:rsidRPr="006409BB">
        <w:rPr>
          <w:sz w:val="28"/>
          <w:szCs w:val="28"/>
          <w:lang w:val="kk-KZ"/>
        </w:rPr>
        <w:t>«жылы.күні.айы»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7. 3-бағанда мәмілені жасау уақыты «сағат:минут:секунд» форматында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8. 5-бағанда сауда-саттық әдісі ретінде цифр көрсетіледі: </w:t>
      </w:r>
      <w:r w:rsidRPr="006409BB">
        <w:rPr>
          <w:color w:val="000000"/>
          <w:sz w:val="28"/>
          <w:szCs w:val="28"/>
          <w:lang w:val="kk-KZ"/>
        </w:rPr>
        <w:t>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9. </w:t>
      </w:r>
      <w:r w:rsidRPr="006409BB">
        <w:rPr>
          <w:sz w:val="28"/>
          <w:szCs w:val="28"/>
          <w:lang w:val="kk-KZ"/>
        </w:rPr>
        <w:t xml:space="preserve">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w:t>
      </w:r>
      <w:r w:rsidRPr="006409BB">
        <w:rPr>
          <w:sz w:val="28"/>
          <w:szCs w:val="28"/>
          <w:lang w:val="kk-KZ"/>
        </w:rPr>
        <w:lastRenderedPageBreak/>
        <w:t>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7-бағанда мәміле валютасының атауы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8 және 9-бағандарда мәміле келісімшарттарының саны мен бір келісімшарттағы базалық активтердің саны дана түрінде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14. </w:t>
      </w:r>
      <w:r w:rsidRPr="006409BB">
        <w:rPr>
          <w:color w:val="auto"/>
          <w:sz w:val="28"/>
          <w:szCs w:val="28"/>
          <w:lang w:val="kk-KZ"/>
        </w:rPr>
        <w:t>17-бағанда сауда-саттыққа қатысушыны ақшалай қаражатпен қамтамасыз ету жөніндегі ақпаратты және (немесе)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15. </w:t>
      </w:r>
      <w:r w:rsidRPr="006409BB">
        <w:rPr>
          <w:sz w:val="28"/>
          <w:szCs w:val="28"/>
          <w:lang w:val="kk-KZ"/>
        </w:rPr>
        <w:t>19-бағанда мәмілені есептеудің нақты күні «жылы.күні.айы»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16. Мәліметтер болмаған жағдайда Нысан толтырылмай ұсынылады.</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 6</w:t>
      </w:r>
      <w:r w:rsidRPr="00774B09">
        <w:rPr>
          <w:sz w:val="28"/>
          <w:szCs w:val="28"/>
          <w:lang w:val="kk-KZ"/>
        </w:rPr>
        <w:t>2</w:t>
      </w:r>
      <w:r w:rsidRPr="006409BB">
        <w:rPr>
          <w:sz w:val="28"/>
          <w:szCs w:val="28"/>
          <w:lang w:val="kk-KZ"/>
        </w:rPr>
        <w:t>-қосымша</w:t>
      </w:r>
    </w:p>
    <w:p w:rsidR="00496B30" w:rsidRDefault="00496B30" w:rsidP="002624CE">
      <w:pPr>
        <w:widowControl w:val="0"/>
        <w:ind w:firstLine="709"/>
        <w:jc w:val="right"/>
        <w:rPr>
          <w:lang w:val="kk-KZ"/>
        </w:rPr>
      </w:pP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jc w:val="right"/>
        <w:rPr>
          <w:sz w:val="28"/>
          <w:szCs w:val="28"/>
          <w:lang w:val="kk-KZ"/>
        </w:rPr>
      </w:pPr>
      <w:bookmarkStart w:id="53" w:name="SUB40"/>
      <w:bookmarkEnd w:id="53"/>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40-қосымша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jc w:val="center"/>
        <w:rPr>
          <w:rStyle w:val="s1"/>
          <w:rFonts w:eastAsia="Calibri"/>
          <w:b w:val="0"/>
          <w:color w:val="auto"/>
          <w:sz w:val="28"/>
          <w:szCs w:val="28"/>
          <w:lang w:val="kk-KZ"/>
        </w:rPr>
      </w:pPr>
    </w:p>
    <w:p w:rsidR="00496B30" w:rsidRPr="002624CE" w:rsidRDefault="00496B30" w:rsidP="002624CE">
      <w:pPr>
        <w:pStyle w:val="pc"/>
        <w:spacing w:before="0" w:beforeAutospacing="0" w:after="0" w:afterAutospacing="0"/>
        <w:jc w:val="center"/>
        <w:rPr>
          <w:b/>
          <w:color w:val="auto"/>
          <w:sz w:val="28"/>
          <w:szCs w:val="28"/>
          <w:lang w:val="kk-KZ"/>
        </w:rPr>
      </w:pPr>
      <w:r w:rsidRPr="002624CE">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c"/>
        <w:spacing w:before="0" w:beforeAutospacing="0" w:after="0" w:afterAutospacing="0"/>
        <w:jc w:val="center"/>
        <w:rPr>
          <w:rStyle w:val="s1"/>
          <w:b w:val="0"/>
          <w:color w:val="auto"/>
          <w:sz w:val="28"/>
          <w:szCs w:val="28"/>
          <w:lang w:val="kk-KZ"/>
        </w:rPr>
      </w:pPr>
      <w:r w:rsidRPr="006409BB">
        <w:rPr>
          <w:rStyle w:val="s0"/>
          <w:rFonts w:eastAsia="Calibri"/>
          <w:sz w:val="28"/>
          <w:szCs w:val="28"/>
          <w:lang w:val="kk-KZ"/>
        </w:rPr>
        <w:t>Шетел валюталарын сатып алуға (сатуға) өтінімдер туралы есеп</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1-KASE_FC</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j"/>
        <w:ind w:firstLine="709"/>
        <w:rPr>
          <w:color w:val="auto"/>
          <w:sz w:val="28"/>
          <w:szCs w:val="28"/>
          <w:lang w:val="kk-KZ"/>
        </w:rPr>
      </w:pPr>
    </w:p>
    <w:p w:rsidR="00496B30" w:rsidRDefault="00496B30" w:rsidP="002624CE">
      <w:pPr>
        <w:pStyle w:val="pj"/>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c"/>
        <w:spacing w:before="0" w:beforeAutospacing="0" w:after="0" w:afterAutospacing="0"/>
        <w:ind w:firstLine="709"/>
        <w:rPr>
          <w:rStyle w:val="s0"/>
          <w:bCs/>
          <w:color w:val="auto"/>
          <w:sz w:val="28"/>
          <w:szCs w:val="28"/>
          <w:lang w:val="kk-KZ"/>
        </w:rPr>
      </w:pPr>
      <w:r w:rsidRPr="006409BB">
        <w:rPr>
          <w:rStyle w:val="s0"/>
          <w:color w:val="auto"/>
          <w:sz w:val="28"/>
          <w:szCs w:val="28"/>
          <w:lang w:val="kk-KZ"/>
        </w:rPr>
        <w:t xml:space="preserve">Кесте. </w:t>
      </w:r>
      <w:r w:rsidRPr="006409BB">
        <w:rPr>
          <w:rStyle w:val="s0"/>
          <w:rFonts w:eastAsia="Calibri"/>
          <w:sz w:val="28"/>
          <w:szCs w:val="28"/>
          <w:lang w:val="kk-KZ"/>
        </w:rPr>
        <w:t>Шетел валюталарын сатып алуға (сатуға) өтінімдер туралы есеп</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95"/>
        <w:gridCol w:w="1091"/>
        <w:gridCol w:w="2142"/>
        <w:gridCol w:w="2660"/>
        <w:gridCol w:w="2401"/>
        <w:gridCol w:w="1225"/>
        <w:gridCol w:w="2034"/>
        <w:gridCol w:w="1501"/>
      </w:tblGrid>
      <w:tr w:rsidR="00496B30" w:rsidRPr="007D707E" w:rsidTr="00496B30">
        <w:trPr>
          <w:jc w:val="center"/>
        </w:trPr>
        <w:tc>
          <w:tcPr>
            <w:tcW w:w="5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Өтінімнің нөмірі</w:t>
            </w:r>
          </w:p>
        </w:tc>
        <w:tc>
          <w:tcPr>
            <w:tcW w:w="11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Өтінімді беру күні мен уақыты</w:t>
            </w:r>
          </w:p>
        </w:tc>
        <w:tc>
          <w:tcPr>
            <w:tcW w:w="9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Өтінімнің бағыты</w:t>
            </w:r>
          </w:p>
        </w:tc>
        <w:tc>
          <w:tcPr>
            <w:tcW w:w="8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Қаржы құралының коды</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 xml:space="preserve">Бағасы </w:t>
            </w:r>
          </w:p>
        </w:tc>
        <w:tc>
          <w:tcPr>
            <w:tcW w:w="6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Саны</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Көлемі</w:t>
            </w:r>
          </w:p>
        </w:tc>
      </w:tr>
      <w:tr w:rsidR="00496B30" w:rsidRPr="007D707E"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күні</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825"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699"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r>
      <w:tr w:rsidR="00496B30" w:rsidRPr="007D707E" w:rsidTr="00496B30">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5</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7</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8</w:t>
            </w:r>
          </w:p>
        </w:tc>
      </w:tr>
      <w:tr w:rsidR="00496B30" w:rsidRPr="007D707E" w:rsidTr="00496B30">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ji"/>
              <w:spacing w:before="0" w:beforeAutospacing="0" w:after="0" w:afterAutospacing="0"/>
              <w:rPr>
                <w:color w:val="auto"/>
                <w:lang w:val="kk-KZ"/>
              </w:rPr>
            </w:pPr>
            <w:r w:rsidRPr="007D707E">
              <w:rPr>
                <w:rStyle w:val="s0"/>
                <w:color w:val="auto"/>
                <w:sz w:val="24"/>
                <w:szCs w:val="24"/>
                <w:lang w:val="kk-KZ"/>
              </w:rPr>
              <w:t xml:space="preserve">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r>
    </w:tbl>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w:t>
      </w:r>
    </w:p>
    <w:p w:rsidR="00496B30" w:rsidRDefault="00496B30" w:rsidP="002624CE">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960"/>
        <w:gridCol w:w="2694"/>
        <w:gridCol w:w="1132"/>
        <w:gridCol w:w="1417"/>
        <w:gridCol w:w="1420"/>
        <w:gridCol w:w="2267"/>
        <w:gridCol w:w="1659"/>
      </w:tblGrid>
      <w:tr w:rsidR="00496B30" w:rsidRPr="007D707E" w:rsidTr="00A67942">
        <w:trPr>
          <w:jc w:val="center"/>
        </w:trPr>
        <w:tc>
          <w:tcPr>
            <w:tcW w:w="1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Сауда-саттықты ұйымдастырушы мүшесінің коды</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Сауда шотының коды</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Клиент коды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Өтінімнің түрі</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Өтінімнің мәртебесі</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Валюталық своптың кірістілігі</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Сауда-саттық режимі</w:t>
            </w:r>
          </w:p>
        </w:tc>
      </w:tr>
      <w:tr w:rsidR="00496B30" w:rsidRPr="007D707E" w:rsidTr="00A67942">
        <w:trPr>
          <w:jc w:val="center"/>
        </w:trPr>
        <w:tc>
          <w:tcPr>
            <w:tcW w:w="1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9</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10</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12</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14</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15</w:t>
            </w:r>
          </w:p>
        </w:tc>
      </w:tr>
    </w:tbl>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pStyle w:val="pj"/>
        <w:rPr>
          <w:rStyle w:val="s0"/>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c"/>
        <w:spacing w:before="0" w:beforeAutospacing="0" w:after="0" w:afterAutospacing="0"/>
        <w:jc w:val="right"/>
        <w:rPr>
          <w:rStyle w:val="s0"/>
          <w:rFonts w:eastAsia="Calibri"/>
          <w:sz w:val="28"/>
          <w:szCs w:val="28"/>
          <w:lang w:val="kk-KZ"/>
        </w:rPr>
      </w:pPr>
      <w:r w:rsidRPr="006409BB">
        <w:rPr>
          <w:rStyle w:val="s0"/>
          <w:rFonts w:eastAsia="Calibri"/>
          <w:sz w:val="28"/>
          <w:szCs w:val="28"/>
          <w:lang w:val="kk-KZ"/>
        </w:rPr>
        <w:lastRenderedPageBreak/>
        <w:t xml:space="preserve">Шетел валюталарын сатып алуға </w:t>
      </w:r>
    </w:p>
    <w:p w:rsidR="00496B30" w:rsidRDefault="00496B30" w:rsidP="002624CE">
      <w:pPr>
        <w:pStyle w:val="pc"/>
        <w:spacing w:before="0" w:beforeAutospacing="0" w:after="0" w:afterAutospacing="0"/>
        <w:jc w:val="right"/>
        <w:rPr>
          <w:rStyle w:val="s0"/>
          <w:rFonts w:eastAsia="Calibri"/>
          <w:sz w:val="28"/>
          <w:szCs w:val="28"/>
          <w:lang w:val="kk-KZ"/>
        </w:rPr>
      </w:pPr>
      <w:r w:rsidRPr="006409BB">
        <w:rPr>
          <w:rStyle w:val="s0"/>
          <w:rFonts w:eastAsia="Calibri"/>
          <w:sz w:val="28"/>
          <w:szCs w:val="28"/>
          <w:lang w:val="kk-KZ"/>
        </w:rPr>
        <w:t>(сатуға) өтінімдер туралы есеп</w:t>
      </w:r>
    </w:p>
    <w:p w:rsidR="00496B30" w:rsidRDefault="00496B30" w:rsidP="002624CE">
      <w:pPr>
        <w:pStyle w:val="pc"/>
        <w:spacing w:before="0" w:beforeAutospacing="0" w:after="0" w:afterAutospacing="0"/>
        <w:jc w:val="right"/>
        <w:rPr>
          <w:rStyle w:val="s1"/>
          <w:b w:val="0"/>
          <w:color w:val="auto"/>
          <w:sz w:val="28"/>
          <w:szCs w:val="28"/>
          <w:lang w:val="kk-KZ"/>
        </w:rPr>
      </w:pPr>
      <w:r w:rsidRPr="006409BB">
        <w:rPr>
          <w:rStyle w:val="s0"/>
          <w:rFonts w:eastAsia="Calibri"/>
          <w:sz w:val="28"/>
          <w:szCs w:val="28"/>
          <w:lang w:val="kk-KZ"/>
        </w:rPr>
        <w:t>нысанына қосымша</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j"/>
        <w:jc w:val="right"/>
        <w:rPr>
          <w:color w:val="auto"/>
          <w:sz w:val="28"/>
          <w:szCs w:val="28"/>
          <w:lang w:val="kk-KZ"/>
        </w:rPr>
      </w:pPr>
      <w:r w:rsidRPr="006409BB">
        <w:rPr>
          <w:rStyle w:val="s0"/>
          <w:color w:val="auto"/>
          <w:sz w:val="28"/>
          <w:szCs w:val="28"/>
          <w:lang w:val="kk-KZ"/>
        </w:rPr>
        <w:t> </w:t>
      </w:r>
    </w:p>
    <w:p w:rsidR="00496B30" w:rsidRDefault="00496B30" w:rsidP="002624CE">
      <w:pPr>
        <w:pStyle w:val="pc"/>
        <w:spacing w:before="0" w:beforeAutospacing="0" w:after="0" w:afterAutospacing="0"/>
        <w:jc w:val="center"/>
        <w:rPr>
          <w:bCs/>
          <w:color w:val="auto"/>
          <w:sz w:val="28"/>
          <w:szCs w:val="28"/>
          <w:lang w:val="kk-KZ"/>
        </w:rPr>
      </w:pPr>
      <w:r w:rsidRPr="002624CE">
        <w:rPr>
          <w:rStyle w:val="s1"/>
          <w:b w:val="0"/>
          <w:color w:val="auto"/>
          <w:sz w:val="28"/>
          <w:szCs w:val="28"/>
          <w:lang w:val="kk-KZ"/>
        </w:rPr>
        <w:t xml:space="preserve"> «</w:t>
      </w:r>
      <w:r w:rsidRPr="006409BB">
        <w:rPr>
          <w:rStyle w:val="s0"/>
          <w:rFonts w:eastAsia="Calibri"/>
          <w:sz w:val="28"/>
          <w:szCs w:val="28"/>
          <w:lang w:val="kk-KZ"/>
        </w:rPr>
        <w:t>Шетел валюталарын сатып алуға (сатуға) өтінімдер туралы есеп</w:t>
      </w:r>
      <w:r w:rsidRPr="002624CE">
        <w:rPr>
          <w:rStyle w:val="s1"/>
          <w:b w:val="0"/>
          <w:color w:val="auto"/>
          <w:sz w:val="28"/>
          <w:szCs w:val="28"/>
          <w:lang w:val="kk-KZ"/>
        </w:rPr>
        <w:t>»</w:t>
      </w:r>
    </w:p>
    <w:p w:rsidR="00496B30" w:rsidRPr="002624CE"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(индексі – 1-KASE_FC, кезеңділігі: күн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p>
    <w:p w:rsidR="00496B30" w:rsidRPr="002624CE" w:rsidRDefault="00496B30" w:rsidP="002624CE">
      <w:pPr>
        <w:pStyle w:val="pc"/>
        <w:spacing w:before="0" w:beforeAutospacing="0" w:after="0" w:afterAutospacing="0"/>
        <w:jc w:val="center"/>
        <w:rPr>
          <w:b/>
          <w:color w:val="auto"/>
          <w:sz w:val="28"/>
          <w:szCs w:val="28"/>
          <w:lang w:val="kk-KZ"/>
        </w:rPr>
      </w:pPr>
      <w:r w:rsidRPr="002624CE">
        <w:rPr>
          <w:rStyle w:val="s1"/>
          <w:b w:val="0"/>
          <w:color w:val="auto"/>
          <w:sz w:val="28"/>
          <w:szCs w:val="28"/>
          <w:lang w:val="kk-KZ"/>
        </w:rPr>
        <w:t xml:space="preserve"> 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rStyle w:val="s1"/>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«Шетел валюталарын сатып алуға (сатуға) өтінімдер туралы есеп»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2624CE">
        <w:rPr>
          <w:rStyle w:val="s0"/>
          <w:rFonts w:eastAsia="Calibri"/>
          <w:color w:val="auto"/>
          <w:sz w:val="28"/>
          <w:szCs w:val="28"/>
        </w:rPr>
        <w:t xml:space="preserve">15-бабы екінші бөлігінің </w:t>
      </w:r>
      <w:r w:rsidRPr="002624CE">
        <w:rPr>
          <w:rStyle w:val="s0"/>
          <w:rFonts w:eastAsia="Calibri"/>
          <w:color w:val="auto"/>
          <w:sz w:val="28"/>
          <w:szCs w:val="28"/>
        </w:rPr>
        <w:br/>
        <w:t xml:space="preserve">65-2) тармақшасына,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Pr>
          <w:rStyle w:val="s0"/>
          <w:rFonts w:eastAsia="Calibri"/>
          <w:color w:val="auto"/>
          <w:sz w:val="28"/>
          <w:szCs w:val="28"/>
          <w:lang w:val="kk-KZ"/>
        </w:rPr>
        <w:br/>
      </w:r>
      <w:r w:rsidRPr="006409BB">
        <w:rPr>
          <w:rStyle w:val="s0"/>
          <w:rFonts w:eastAsia="Calibri"/>
          <w:color w:val="auto"/>
          <w:sz w:val="28"/>
          <w:szCs w:val="28"/>
          <w:lang w:val="kk-KZ"/>
        </w:rPr>
        <w:t>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өтінімнің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2-бағанда </w:t>
      </w:r>
      <w:r w:rsidRPr="006409BB">
        <w:rPr>
          <w:sz w:val="28"/>
          <w:szCs w:val="28"/>
          <w:lang w:val="kk-KZ"/>
        </w:rPr>
        <w:t xml:space="preserve">өтінімді беру күні «жылы.күні.айы» форматында </w:t>
      </w:r>
      <w:r w:rsidRPr="006409BB">
        <w:rPr>
          <w:rStyle w:val="s0"/>
          <w:color w:val="auto"/>
          <w:sz w:val="28"/>
          <w:szCs w:val="28"/>
          <w:lang w:val="kk-KZ"/>
        </w:rPr>
        <w:t>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7. 3-бағанда өтінімді беру уақыты «сағат: минут: секунд» форматында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8. 4-бағанда өтінімнің бағыты ретінде сатып алу немесе сату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9. 5-бағанда </w:t>
      </w:r>
      <w:r w:rsidRPr="006409BB">
        <w:rPr>
          <w:sz w:val="28"/>
          <w:szCs w:val="28"/>
          <w:lang w:val="kk-KZ"/>
        </w:rPr>
        <w:t>сауда-саттықты ұйымдастырушы өзінің ішкі құжаттарында көзделген сауда-саттықты ұйымдастырушының мүшелерiне код беру тәртібіне сәйкес айқындаған</w:t>
      </w:r>
      <w:r w:rsidRPr="006409BB">
        <w:rPr>
          <w:rStyle w:val="s0"/>
          <w:color w:val="auto"/>
          <w:sz w:val="28"/>
          <w:szCs w:val="28"/>
          <w:lang w:val="kk-KZ"/>
        </w:rPr>
        <w:t xml:space="preserve"> қаржы құралының коды 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10. </w:t>
      </w:r>
      <w:r w:rsidRPr="006409BB">
        <w:rPr>
          <w:sz w:val="28"/>
          <w:szCs w:val="28"/>
          <w:lang w:val="kk-KZ"/>
        </w:rPr>
        <w:t xml:space="preserve">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w:t>
      </w:r>
      <w:r w:rsidRPr="006409BB">
        <w:rPr>
          <w:sz w:val="28"/>
          <w:szCs w:val="28"/>
          <w:lang w:val="kk-KZ"/>
        </w:rPr>
        <w:lastRenderedPageBreak/>
        <w:t xml:space="preserve">своп операцияларын қоспағанда, өтінім көлемі ретінде 8 («Баға») және </w:t>
      </w:r>
      <w:r>
        <w:rPr>
          <w:sz w:val="28"/>
          <w:szCs w:val="28"/>
          <w:lang w:val="kk-KZ"/>
        </w:rPr>
        <w:br/>
      </w:r>
      <w:r w:rsidRPr="006409BB">
        <w:rPr>
          <w:sz w:val="28"/>
          <w:szCs w:val="28"/>
          <w:lang w:val="kk-KZ"/>
        </w:rPr>
        <w:t>9 («Саны») бағандардың көбейтіндісі танылады. 8-бағанда сауда-саттыққа қатысушының қаржы құралын сатып алуға (сатуға) дайын бағасы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11. 7-бағанда өтінімнің қаржы құралдарының саны дана түрінде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9-бағанда </w:t>
      </w:r>
      <w:r w:rsidRPr="006409BB">
        <w:rPr>
          <w:sz w:val="28"/>
          <w:szCs w:val="28"/>
          <w:lang w:val="kk-KZ"/>
        </w:rPr>
        <w:t xml:space="preserve">сауда-саттықты ұйымдастырушы өзінің ішкі құжаттарында көзделген сауда-саттықты ұйымдастырушының мүшелерiне код беру тәртібіне сәйкес айқындаған </w:t>
      </w:r>
      <w:r w:rsidRPr="006409BB">
        <w:rPr>
          <w:rStyle w:val="s0"/>
          <w:color w:val="auto"/>
          <w:sz w:val="28"/>
          <w:szCs w:val="28"/>
          <w:lang w:val="kk-KZ"/>
        </w:rPr>
        <w:t>cауда-саттықты ұйымдастырушы мүшесінің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13.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14. </w:t>
      </w:r>
      <w:r w:rsidRPr="006409BB">
        <w:rPr>
          <w:sz w:val="28"/>
          <w:szCs w:val="28"/>
          <w:lang w:val="kk-KZ"/>
        </w:rPr>
        <w:t>12-бағанда өтінімнің түрі көрсетіледі: «limit» - лимиттелген өтінім, «market» - нарықтық өтінім, «nego» - тікелей өтінім.</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15. </w:t>
      </w:r>
      <w:r w:rsidRPr="006409BB">
        <w:rPr>
          <w:sz w:val="28"/>
          <w:szCs w:val="28"/>
          <w:lang w:val="kk-KZ"/>
        </w:rPr>
        <w:t>13-бағанда сауда-саттықты ұйымдастырушының ішкі құжаттарында көзделген өтінімнің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16. 14-бағанда </w:t>
      </w:r>
      <w:r w:rsidRPr="006409BB">
        <w:rPr>
          <w:sz w:val="28"/>
          <w:szCs w:val="28"/>
          <w:lang w:val="kk-KZ"/>
        </w:rPr>
        <w:t>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15-бағанда сауда жүйесінде көзделген сауда-саттық режимі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18. Мәліметтер болмаған жағдайда Нысан толтырылмай ұсынылады.</w:t>
      </w:r>
    </w:p>
    <w:p w:rsidR="00496B30" w:rsidRDefault="00496B30" w:rsidP="002624CE">
      <w:pPr>
        <w:pStyle w:val="pj"/>
        <w:ind w:firstLine="709"/>
        <w:rPr>
          <w:rStyle w:val="s0"/>
          <w:color w:val="auto"/>
          <w:sz w:val="28"/>
          <w:szCs w:val="28"/>
          <w:lang w:val="kk-KZ"/>
        </w:rPr>
      </w:pP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Қаулыға 6</w:t>
      </w:r>
      <w:r w:rsidRPr="00774B09">
        <w:rPr>
          <w:sz w:val="28"/>
          <w:szCs w:val="28"/>
          <w:lang w:val="kk-KZ"/>
        </w:rPr>
        <w:t>3</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jc w:val="right"/>
        <w:rPr>
          <w:sz w:val="28"/>
          <w:szCs w:val="28"/>
          <w:lang w:val="kk-KZ"/>
        </w:rPr>
      </w:pPr>
      <w:bookmarkStart w:id="54" w:name="SUB41"/>
      <w:bookmarkEnd w:id="48"/>
      <w:bookmarkEnd w:id="54"/>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41-қосымша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rPr>
          <w:color w:val="auto"/>
          <w:sz w:val="28"/>
          <w:szCs w:val="28"/>
          <w:lang w:val="kk-KZ"/>
        </w:rPr>
      </w:pPr>
      <w:r w:rsidRPr="006409BB">
        <w:rPr>
          <w:color w:val="auto"/>
          <w:sz w:val="28"/>
          <w:szCs w:val="28"/>
          <w:lang w:val="kk-KZ"/>
        </w:rPr>
        <w:t> </w:t>
      </w:r>
    </w:p>
    <w:p w:rsidR="00496B30" w:rsidRPr="002624CE" w:rsidRDefault="00496B30" w:rsidP="002624CE">
      <w:pPr>
        <w:pStyle w:val="pc"/>
        <w:spacing w:before="0" w:beforeAutospacing="0" w:after="0" w:afterAutospacing="0"/>
        <w:jc w:val="center"/>
        <w:rPr>
          <w:color w:val="auto"/>
          <w:sz w:val="28"/>
          <w:szCs w:val="28"/>
          <w:lang w:val="kk-KZ"/>
        </w:rPr>
      </w:pPr>
      <w:r w:rsidRPr="002624CE">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c"/>
        <w:spacing w:before="0" w:beforeAutospacing="0" w:after="0" w:afterAutospacing="0"/>
        <w:jc w:val="center"/>
        <w:rPr>
          <w:rStyle w:val="s1"/>
          <w:b w:val="0"/>
          <w:color w:val="auto"/>
          <w:sz w:val="28"/>
          <w:szCs w:val="28"/>
          <w:lang w:val="kk-KZ"/>
        </w:rPr>
      </w:pPr>
    </w:p>
    <w:p w:rsidR="00496B30" w:rsidRDefault="00496B30" w:rsidP="002624CE">
      <w:pPr>
        <w:pStyle w:val="pj"/>
        <w:jc w:val="center"/>
        <w:rPr>
          <w:color w:val="auto"/>
          <w:sz w:val="28"/>
          <w:szCs w:val="28"/>
          <w:lang w:val="kk-KZ"/>
        </w:rPr>
      </w:pPr>
      <w:r w:rsidRPr="006409BB">
        <w:rPr>
          <w:rStyle w:val="s0"/>
          <w:color w:val="auto"/>
          <w:sz w:val="28"/>
          <w:szCs w:val="28"/>
          <w:lang w:val="kk-KZ"/>
        </w:rPr>
        <w:t>Шетел валюталарымен сауда-саттық нәтижелері туралы есеп</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1-KASE_RFC</w:t>
      </w:r>
    </w:p>
    <w:p w:rsidR="00496B30" w:rsidRDefault="00496B30" w:rsidP="002624CE">
      <w:pPr>
        <w:pStyle w:val="pj"/>
        <w:ind w:firstLine="709"/>
        <w:rPr>
          <w:color w:val="auto"/>
          <w:sz w:val="28"/>
          <w:szCs w:val="28"/>
          <w:lang w:val="kk-KZ"/>
        </w:rPr>
      </w:pPr>
      <w:r w:rsidRPr="006409BB">
        <w:rPr>
          <w:rStyle w:val="s0"/>
          <w:color w:val="auto"/>
          <w:sz w:val="28"/>
          <w:szCs w:val="28"/>
          <w:lang w:val="kk-KZ"/>
        </w:rPr>
        <w:t>Кезеңділігі: күн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sectPr w:rsidR="00496B30" w:rsidSect="00496B30">
          <w:pgSz w:w="11906" w:h="16838"/>
          <w:pgMar w:top="851" w:right="1418" w:bottom="1418" w:left="1418" w:header="709" w:footer="709" w:gutter="0"/>
          <w:paperSrc w:first="9234" w:other="9234"/>
          <w:cols w:space="708"/>
          <w:docGrid w:linePitch="360"/>
        </w:sectPr>
      </w:pP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t>Нысан</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r"/>
        <w:spacing w:before="0" w:beforeAutospacing="0" w:after="0" w:afterAutospacing="0"/>
        <w:rPr>
          <w:rStyle w:val="s0"/>
          <w:color w:val="auto"/>
          <w:sz w:val="28"/>
          <w:szCs w:val="28"/>
          <w:lang w:val="kk-KZ"/>
        </w:rPr>
      </w:pPr>
    </w:p>
    <w:p w:rsidR="00496B30" w:rsidRDefault="00496B30" w:rsidP="002624CE">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Кесте. Шетел валюталарымен сауда-саттық нәтижелері</w:t>
      </w:r>
    </w:p>
    <w:p w:rsidR="00496B30" w:rsidRDefault="00496B30" w:rsidP="002624CE">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05"/>
        <w:gridCol w:w="1841"/>
        <w:gridCol w:w="1836"/>
        <w:gridCol w:w="3419"/>
        <w:gridCol w:w="934"/>
        <w:gridCol w:w="1658"/>
        <w:gridCol w:w="1778"/>
        <w:gridCol w:w="1778"/>
      </w:tblGrid>
      <w:tr w:rsidR="00496B30" w:rsidRPr="007D707E" w:rsidTr="00496B30">
        <w:trPr>
          <w:jc w:val="center"/>
        </w:trPr>
        <w:tc>
          <w:tcPr>
            <w:tcW w:w="3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Мәміленің нөмірі</w:t>
            </w:r>
          </w:p>
        </w:tc>
        <w:tc>
          <w:tcPr>
            <w:tcW w:w="12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Мәмілені жасау күні мен уақыты</w:t>
            </w:r>
          </w:p>
        </w:tc>
        <w:tc>
          <w:tcPr>
            <w:tcW w:w="11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Қаржы құралының коды</w:t>
            </w: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 xml:space="preserve">Бағасы </w:t>
            </w:r>
          </w:p>
        </w:tc>
        <w:tc>
          <w:tcPr>
            <w:tcW w:w="5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Кірістілігі</w:t>
            </w:r>
          </w:p>
        </w:tc>
        <w:tc>
          <w:tcPr>
            <w:tcW w:w="626" w:type="pct"/>
            <w:vMerge w:val="restart"/>
            <w:tcBorders>
              <w:top w:val="single" w:sz="8" w:space="0" w:color="auto"/>
              <w:left w:val="nil"/>
              <w:right w:val="single" w:sz="8" w:space="0" w:color="auto"/>
            </w:tcBorders>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color w:val="auto"/>
                <w:sz w:val="24"/>
                <w:szCs w:val="24"/>
                <w:lang w:val="kk-KZ"/>
              </w:rPr>
              <w:t>Саны</w:t>
            </w:r>
          </w:p>
        </w:tc>
        <w:tc>
          <w:tcPr>
            <w:tcW w:w="626" w:type="pct"/>
            <w:vMerge w:val="restart"/>
            <w:tcBorders>
              <w:top w:val="single" w:sz="8" w:space="0" w:color="auto"/>
              <w:left w:val="nil"/>
              <w:right w:val="single" w:sz="8" w:space="0" w:color="auto"/>
            </w:tcBorders>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color w:val="auto"/>
                <w:sz w:val="24"/>
                <w:szCs w:val="24"/>
                <w:lang w:val="kk-KZ"/>
              </w:rPr>
              <w:t>Көлемі</w:t>
            </w:r>
          </w:p>
        </w:tc>
      </w:tr>
      <w:tr w:rsidR="00496B30" w:rsidRPr="007D707E" w:rsidTr="00496B30">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күні</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уақыты</w:t>
            </w:r>
          </w:p>
        </w:tc>
        <w:tc>
          <w:tcPr>
            <w:tcW w:w="1190"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293"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585"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626" w:type="pct"/>
            <w:vMerge/>
            <w:tcBorders>
              <w:left w:val="nil"/>
              <w:bottom w:val="single" w:sz="8" w:space="0" w:color="auto"/>
              <w:right w:val="single" w:sz="8" w:space="0" w:color="auto"/>
            </w:tcBorders>
          </w:tcPr>
          <w:p w:rsidR="00496B30" w:rsidRPr="007D707E" w:rsidRDefault="00496B30" w:rsidP="002624CE">
            <w:pPr>
              <w:jc w:val="center"/>
              <w:rPr>
                <w:sz w:val="24"/>
                <w:szCs w:val="24"/>
                <w:lang w:val="kk-KZ"/>
              </w:rPr>
            </w:pPr>
          </w:p>
        </w:tc>
        <w:tc>
          <w:tcPr>
            <w:tcW w:w="626" w:type="pct"/>
            <w:vMerge/>
            <w:tcBorders>
              <w:left w:val="nil"/>
              <w:bottom w:val="single" w:sz="8" w:space="0" w:color="auto"/>
              <w:right w:val="single" w:sz="8" w:space="0" w:color="auto"/>
            </w:tcBorders>
          </w:tcPr>
          <w:p w:rsidR="00496B30" w:rsidRPr="007D707E" w:rsidRDefault="00496B30" w:rsidP="002624CE">
            <w:pPr>
              <w:jc w:val="center"/>
              <w:rPr>
                <w:sz w:val="24"/>
                <w:szCs w:val="24"/>
                <w:lang w:val="kk-KZ"/>
              </w:rPr>
            </w:pPr>
          </w:p>
        </w:tc>
      </w:tr>
      <w:tr w:rsidR="00496B30" w:rsidRPr="007D707E" w:rsidTr="00496B30">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2</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3</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4</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6</w:t>
            </w:r>
          </w:p>
        </w:tc>
        <w:tc>
          <w:tcPr>
            <w:tcW w:w="626" w:type="pct"/>
            <w:tcBorders>
              <w:top w:val="nil"/>
              <w:left w:val="nil"/>
              <w:bottom w:val="single" w:sz="8" w:space="0" w:color="auto"/>
              <w:right w:val="single" w:sz="8" w:space="0" w:color="auto"/>
            </w:tcBorders>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color w:val="auto"/>
                <w:sz w:val="24"/>
                <w:szCs w:val="24"/>
                <w:lang w:val="kk-KZ"/>
              </w:rPr>
              <w:t>7</w:t>
            </w:r>
          </w:p>
        </w:tc>
        <w:tc>
          <w:tcPr>
            <w:tcW w:w="626" w:type="pct"/>
            <w:tcBorders>
              <w:top w:val="nil"/>
              <w:left w:val="nil"/>
              <w:bottom w:val="single" w:sz="8" w:space="0" w:color="auto"/>
              <w:right w:val="single" w:sz="8" w:space="0" w:color="auto"/>
            </w:tcBorders>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color w:val="auto"/>
                <w:sz w:val="24"/>
                <w:szCs w:val="24"/>
                <w:lang w:val="kk-KZ"/>
              </w:rPr>
              <w:t>8</w:t>
            </w:r>
          </w:p>
        </w:tc>
      </w:tr>
      <w:tr w:rsidR="00496B30" w:rsidRPr="007D707E" w:rsidTr="00496B30">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ji"/>
              <w:spacing w:before="0" w:beforeAutospacing="0" w:after="0" w:afterAutospacing="0"/>
              <w:rPr>
                <w:color w:val="auto"/>
                <w:lang w:val="kk-KZ"/>
              </w:rPr>
            </w:pPr>
            <w:r w:rsidRPr="007D707E">
              <w:rPr>
                <w:rStyle w:val="s0"/>
                <w:color w:val="auto"/>
                <w:sz w:val="24"/>
                <w:szCs w:val="24"/>
                <w:lang w:val="kk-KZ"/>
              </w:rPr>
              <w:t xml:space="preserve">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626" w:type="pct"/>
            <w:tcBorders>
              <w:top w:val="nil"/>
              <w:left w:val="nil"/>
              <w:bottom w:val="single" w:sz="8" w:space="0" w:color="auto"/>
              <w:right w:val="single" w:sz="8" w:space="0" w:color="auto"/>
            </w:tcBorders>
          </w:tcPr>
          <w:p w:rsidR="00496B30" w:rsidRPr="007D707E" w:rsidRDefault="00496B30" w:rsidP="002624CE">
            <w:pPr>
              <w:rPr>
                <w:sz w:val="24"/>
                <w:szCs w:val="24"/>
                <w:lang w:val="kk-KZ"/>
              </w:rPr>
            </w:pPr>
          </w:p>
        </w:tc>
        <w:tc>
          <w:tcPr>
            <w:tcW w:w="626" w:type="pct"/>
            <w:tcBorders>
              <w:top w:val="nil"/>
              <w:left w:val="nil"/>
              <w:bottom w:val="single" w:sz="8" w:space="0" w:color="auto"/>
              <w:right w:val="single" w:sz="8" w:space="0" w:color="auto"/>
            </w:tcBorders>
          </w:tcPr>
          <w:p w:rsidR="00496B30" w:rsidRPr="007D707E" w:rsidRDefault="00496B30" w:rsidP="002624CE">
            <w:pPr>
              <w:rPr>
                <w:sz w:val="24"/>
                <w:szCs w:val="24"/>
                <w:lang w:val="kk-KZ"/>
              </w:rPr>
            </w:pP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6"/>
        <w:gridCol w:w="1842"/>
        <w:gridCol w:w="995"/>
        <w:gridCol w:w="1699"/>
        <w:gridCol w:w="3544"/>
        <w:gridCol w:w="1845"/>
        <w:gridCol w:w="1088"/>
      </w:tblGrid>
      <w:tr w:rsidR="00496B30" w:rsidRPr="007D707E" w:rsidTr="00496B30">
        <w:trPr>
          <w:jc w:val="center"/>
        </w:trPr>
        <w:tc>
          <w:tcPr>
            <w:tcW w:w="1215"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Сатушы болып отырған сауда-саттықты ұйымдастырушы мүшесінің коды</w:t>
            </w:r>
          </w:p>
        </w:tc>
        <w:tc>
          <w:tcPr>
            <w:tcW w:w="633"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sz w:val="24"/>
                <w:szCs w:val="24"/>
                <w:lang w:val="kk-KZ"/>
              </w:rPr>
              <w:t>Сатудың сауда шотының коды</w:t>
            </w:r>
          </w:p>
        </w:tc>
        <w:tc>
          <w:tcPr>
            <w:tcW w:w="342"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Клиент коды</w:t>
            </w:r>
          </w:p>
        </w:tc>
        <w:tc>
          <w:tcPr>
            <w:tcW w:w="584"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Сатуға берілген өтінімнің нөмірі</w:t>
            </w:r>
          </w:p>
        </w:tc>
        <w:tc>
          <w:tcPr>
            <w:tcW w:w="1218"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Сатып алушы болып отырған сауда-саттықты ұйымдастырушы мүшесінің коды</w:t>
            </w:r>
          </w:p>
        </w:tc>
        <w:tc>
          <w:tcPr>
            <w:tcW w:w="634" w:type="pct"/>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sz w:val="24"/>
                <w:szCs w:val="24"/>
                <w:lang w:val="kk-KZ"/>
              </w:rPr>
              <w:t>Сатып алудың сауда шотының коды</w:t>
            </w:r>
          </w:p>
        </w:tc>
        <w:tc>
          <w:tcPr>
            <w:tcW w:w="374" w:type="pct"/>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lang w:val="kk-KZ"/>
              </w:rPr>
              <w:t>Клиент коды</w:t>
            </w:r>
          </w:p>
        </w:tc>
      </w:tr>
      <w:tr w:rsidR="00496B30" w:rsidRPr="007D707E" w:rsidTr="00496B30">
        <w:trPr>
          <w:jc w:val="center"/>
        </w:trPr>
        <w:tc>
          <w:tcPr>
            <w:tcW w:w="1215"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9</w:t>
            </w:r>
          </w:p>
        </w:tc>
        <w:tc>
          <w:tcPr>
            <w:tcW w:w="633"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10</w:t>
            </w:r>
          </w:p>
        </w:tc>
        <w:tc>
          <w:tcPr>
            <w:tcW w:w="342"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11</w:t>
            </w:r>
          </w:p>
        </w:tc>
        <w:tc>
          <w:tcPr>
            <w:tcW w:w="584"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12</w:t>
            </w:r>
          </w:p>
        </w:tc>
        <w:tc>
          <w:tcPr>
            <w:tcW w:w="1218"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13</w:t>
            </w:r>
          </w:p>
        </w:tc>
        <w:tc>
          <w:tcPr>
            <w:tcW w:w="634" w:type="pct"/>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color w:val="auto"/>
                <w:sz w:val="24"/>
                <w:szCs w:val="24"/>
                <w:lang w:val="kk-KZ"/>
              </w:rPr>
              <w:t>14</w:t>
            </w:r>
          </w:p>
        </w:tc>
        <w:tc>
          <w:tcPr>
            <w:tcW w:w="374" w:type="pct"/>
          </w:tcPr>
          <w:p w:rsidR="00496B30" w:rsidRPr="007D707E" w:rsidRDefault="00496B30" w:rsidP="002624CE">
            <w:pPr>
              <w:pStyle w:val="pc"/>
              <w:spacing w:before="0" w:beforeAutospacing="0" w:after="0" w:afterAutospacing="0"/>
              <w:jc w:val="center"/>
              <w:rPr>
                <w:rStyle w:val="s0"/>
                <w:color w:val="auto"/>
                <w:sz w:val="24"/>
                <w:szCs w:val="24"/>
                <w:lang w:val="kk-KZ"/>
              </w:rPr>
            </w:pPr>
            <w:r w:rsidRPr="007D707E">
              <w:rPr>
                <w:rStyle w:val="s0"/>
                <w:color w:val="auto"/>
                <w:sz w:val="24"/>
                <w:szCs w:val="24"/>
                <w:lang w:val="kk-KZ"/>
              </w:rPr>
              <w:t>15</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кестенің жалғасы: </w:t>
      </w:r>
    </w:p>
    <w:p w:rsidR="00496B30" w:rsidRDefault="00496B30" w:rsidP="002624CE">
      <w:pPr>
        <w:pStyle w:val="pj"/>
        <w:ind w:firstLine="709"/>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29"/>
        <w:gridCol w:w="2456"/>
        <w:gridCol w:w="2875"/>
        <w:gridCol w:w="2697"/>
        <w:gridCol w:w="2392"/>
      </w:tblGrid>
      <w:tr w:rsidR="00496B30" w:rsidRPr="007D707E" w:rsidTr="00496B30">
        <w:trPr>
          <w:jc w:val="center"/>
        </w:trPr>
        <w:tc>
          <w:tcPr>
            <w:tcW w:w="1419"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Сатып алуға берілген өтінімнің нөмірі</w:t>
            </w:r>
          </w:p>
        </w:tc>
        <w:tc>
          <w:tcPr>
            <w:tcW w:w="844"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Мәміленің мәртебесі</w:t>
            </w:r>
          </w:p>
        </w:tc>
        <w:tc>
          <w:tcPr>
            <w:tcW w:w="988"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Орындалу күні</w:t>
            </w:r>
          </w:p>
        </w:tc>
        <w:tc>
          <w:tcPr>
            <w:tcW w:w="927"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Мәміле белгісі</w:t>
            </w:r>
          </w:p>
        </w:tc>
        <w:tc>
          <w:tcPr>
            <w:tcW w:w="822"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Сауда-саттық режимі</w:t>
            </w:r>
          </w:p>
        </w:tc>
      </w:tr>
      <w:tr w:rsidR="00496B30" w:rsidRPr="007D707E" w:rsidTr="00496B30">
        <w:trPr>
          <w:jc w:val="center"/>
        </w:trPr>
        <w:tc>
          <w:tcPr>
            <w:tcW w:w="1419"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16</w:t>
            </w:r>
          </w:p>
        </w:tc>
        <w:tc>
          <w:tcPr>
            <w:tcW w:w="844"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17</w:t>
            </w:r>
          </w:p>
        </w:tc>
        <w:tc>
          <w:tcPr>
            <w:tcW w:w="988"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18</w:t>
            </w:r>
          </w:p>
        </w:tc>
        <w:tc>
          <w:tcPr>
            <w:tcW w:w="927"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19</w:t>
            </w:r>
          </w:p>
        </w:tc>
        <w:tc>
          <w:tcPr>
            <w:tcW w:w="822" w:type="pct"/>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rStyle w:val="s0"/>
                <w:color w:val="auto"/>
                <w:sz w:val="24"/>
                <w:szCs w:val="24"/>
                <w:lang w:val="kk-KZ"/>
              </w:rPr>
              <w:t>20</w:t>
            </w:r>
          </w:p>
        </w:tc>
      </w:tr>
    </w:tbl>
    <w:p w:rsidR="00496B30" w:rsidRDefault="00496B30" w:rsidP="002624CE">
      <w:pPr>
        <w:pStyle w:val="pj"/>
        <w:rPr>
          <w:color w:val="auto"/>
          <w:sz w:val="20"/>
          <w:szCs w:val="20"/>
          <w:lang w:val="kk-KZ"/>
        </w:rPr>
      </w:pPr>
      <w:r w:rsidRPr="006409BB">
        <w:rPr>
          <w:rStyle w:val="s0"/>
          <w:color w:val="auto"/>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textAlignment w:val="baseline"/>
        <w:rPr>
          <w:rStyle w:val="s0"/>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p w:rsidR="00496B30" w:rsidRDefault="00496B30" w:rsidP="002624CE">
      <w:pPr>
        <w:pStyle w:val="pj"/>
        <w:jc w:val="right"/>
        <w:rPr>
          <w:rStyle w:val="s0"/>
          <w:color w:val="auto"/>
          <w:sz w:val="28"/>
          <w:szCs w:val="28"/>
          <w:lang w:val="kk-KZ"/>
        </w:rPr>
      </w:pPr>
      <w:r w:rsidRPr="006409BB">
        <w:rPr>
          <w:rStyle w:val="s0"/>
          <w:color w:val="auto"/>
          <w:sz w:val="28"/>
          <w:szCs w:val="28"/>
          <w:lang w:val="kk-KZ"/>
        </w:rPr>
        <w:lastRenderedPageBreak/>
        <w:t xml:space="preserve">Шетел валюталарымен сауда-саттық </w:t>
      </w:r>
    </w:p>
    <w:p w:rsidR="00496B30" w:rsidRDefault="00496B30" w:rsidP="002624CE">
      <w:pPr>
        <w:pStyle w:val="pj"/>
        <w:jc w:val="right"/>
        <w:rPr>
          <w:color w:val="auto"/>
          <w:sz w:val="28"/>
          <w:szCs w:val="28"/>
          <w:lang w:val="kk-KZ"/>
        </w:rPr>
      </w:pPr>
      <w:r w:rsidRPr="006409BB">
        <w:rPr>
          <w:rStyle w:val="s0"/>
          <w:color w:val="auto"/>
          <w:sz w:val="28"/>
          <w:szCs w:val="28"/>
          <w:lang w:val="kk-KZ"/>
        </w:rPr>
        <w:t xml:space="preserve">нәтижелері туралы есеп нысанына </w:t>
      </w:r>
      <w:r>
        <w:rPr>
          <w:rStyle w:val="s0"/>
          <w:color w:val="auto"/>
          <w:sz w:val="28"/>
          <w:szCs w:val="28"/>
          <w:lang w:val="kk-KZ"/>
        </w:rPr>
        <w:br/>
      </w:r>
      <w:r w:rsidRPr="006409BB">
        <w:rPr>
          <w:rStyle w:val="s0"/>
          <w:color w:val="auto"/>
          <w:sz w:val="28"/>
          <w:szCs w:val="28"/>
          <w:lang w:val="kk-KZ"/>
        </w:rPr>
        <w:t>қосымша</w:t>
      </w:r>
    </w:p>
    <w:p w:rsidR="00496B30" w:rsidRDefault="00496B30" w:rsidP="002624CE">
      <w:pPr>
        <w:pStyle w:val="pr"/>
        <w:spacing w:before="0" w:beforeAutospacing="0" w:after="0" w:afterAutospacing="0"/>
        <w:jc w:val="right"/>
        <w:rPr>
          <w:rStyle w:val="s0"/>
          <w:color w:val="auto"/>
          <w:sz w:val="28"/>
          <w:szCs w:val="28"/>
          <w:lang w:val="kk-KZ"/>
        </w:rPr>
      </w:pPr>
    </w:p>
    <w:p w:rsidR="00496B30" w:rsidRDefault="00496B30" w:rsidP="002624CE">
      <w:pPr>
        <w:pStyle w:val="pj"/>
        <w:jc w:val="center"/>
        <w:rPr>
          <w:color w:val="auto"/>
          <w:sz w:val="28"/>
          <w:szCs w:val="28"/>
          <w:lang w:val="kk-KZ"/>
        </w:rPr>
      </w:pPr>
      <w:r w:rsidRPr="002624CE">
        <w:rPr>
          <w:rStyle w:val="s1"/>
          <w:b w:val="0"/>
          <w:color w:val="auto"/>
          <w:sz w:val="28"/>
          <w:szCs w:val="28"/>
          <w:lang w:val="kk-KZ"/>
        </w:rPr>
        <w:t xml:space="preserve"> «</w:t>
      </w:r>
      <w:r w:rsidRPr="006409BB">
        <w:rPr>
          <w:rStyle w:val="s0"/>
          <w:color w:val="auto"/>
          <w:sz w:val="28"/>
          <w:szCs w:val="28"/>
          <w:lang w:val="kk-KZ"/>
        </w:rPr>
        <w:t>Шетел валюталарымен сауда-саттық нәтижелері туралы есеп»</w:t>
      </w:r>
    </w:p>
    <w:p w:rsidR="00496B30" w:rsidRPr="002624CE"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 xml:space="preserve"> (индексі – 1-KASE_RFC, кезеңділігі: күн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p>
    <w:p w:rsidR="00496B30" w:rsidRPr="002624CE"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rStyle w:val="s0"/>
          <w:color w:val="auto"/>
          <w:sz w:val="28"/>
          <w:szCs w:val="28"/>
          <w:lang w:val="kk-KZ"/>
        </w:rPr>
        <w:t>Шетел валюталарымен сауда-саттық нәтижелері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 xml:space="preserve">15-бабы екінші бөлігінің </w:t>
      </w:r>
      <w:r>
        <w:rPr>
          <w:sz w:val="28"/>
          <w:szCs w:val="28"/>
          <w:lang w:val="kk-KZ"/>
        </w:rPr>
        <w:br/>
      </w:r>
      <w:r w:rsidRPr="006409BB">
        <w:rPr>
          <w:sz w:val="28"/>
          <w:szCs w:val="28"/>
          <w:lang w:val="kk-KZ"/>
        </w:rPr>
        <w:t>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Pr>
          <w:rStyle w:val="s0"/>
          <w:rFonts w:eastAsia="Calibri"/>
          <w:color w:val="auto"/>
          <w:sz w:val="28"/>
          <w:szCs w:val="28"/>
          <w:lang w:val="kk-KZ"/>
        </w:rPr>
        <w:br/>
      </w:r>
      <w:r w:rsidRPr="006409BB">
        <w:rPr>
          <w:rStyle w:val="s0"/>
          <w:rFonts w:eastAsia="Calibri"/>
          <w:color w:val="auto"/>
          <w:sz w:val="28"/>
          <w:szCs w:val="28"/>
          <w:lang w:val="kk-KZ"/>
        </w:rPr>
        <w:t>3-тармағының 2) тармақшасына сәйкес әзірленді.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2624CE">
        <w:rPr>
          <w:rStyle w:val="s1"/>
          <w:b w:val="0"/>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color w:val="auto"/>
          <w:sz w:val="28"/>
          <w:szCs w:val="28"/>
          <w:lang w:val="kk-KZ"/>
        </w:rPr>
      </w:pPr>
      <w:r w:rsidRPr="006409BB">
        <w:rPr>
          <w:rStyle w:val="s0"/>
          <w:color w:val="auto"/>
          <w:sz w:val="28"/>
          <w:szCs w:val="28"/>
          <w:lang w:val="kk-KZ"/>
        </w:rPr>
        <w:t>5. 1-бағанда мәміленің реттік нөмірі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6. 2 және 18-бағандарда мәміле жасалған күн және мәміле бойынша есеп нақты айырысу күні </w:t>
      </w:r>
      <w:r w:rsidRPr="006409BB">
        <w:rPr>
          <w:sz w:val="28"/>
          <w:szCs w:val="28"/>
          <w:lang w:val="kk-KZ"/>
        </w:rPr>
        <w:t xml:space="preserve">«жылы.күні.айы» форматында </w:t>
      </w:r>
      <w:r w:rsidRPr="006409BB">
        <w:rPr>
          <w:rStyle w:val="s0"/>
          <w:color w:val="auto"/>
          <w:sz w:val="28"/>
          <w:szCs w:val="28"/>
          <w:lang w:val="kk-KZ"/>
        </w:rPr>
        <w:t>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7. 3-бағанда мәмілені жасау уақыты және мәміле бойынша нақты есеп айырысу уақыты </w:t>
      </w:r>
      <w:r w:rsidRPr="006409BB">
        <w:rPr>
          <w:sz w:val="28"/>
          <w:szCs w:val="28"/>
          <w:lang w:val="kk-KZ"/>
        </w:rPr>
        <w:t xml:space="preserve">«сағат:минут:секунд» форматында </w:t>
      </w:r>
      <w:r w:rsidRPr="006409BB">
        <w:rPr>
          <w:rStyle w:val="s0"/>
          <w:color w:val="auto"/>
          <w:sz w:val="28"/>
          <w:szCs w:val="28"/>
          <w:lang w:val="kk-KZ"/>
        </w:rPr>
        <w:t>көрсетіледі.</w:t>
      </w:r>
    </w:p>
    <w:p w:rsidR="00496B30" w:rsidRDefault="00496B30" w:rsidP="002624CE">
      <w:pPr>
        <w:pStyle w:val="pj"/>
        <w:ind w:firstLine="709"/>
        <w:rPr>
          <w:sz w:val="28"/>
          <w:szCs w:val="28"/>
          <w:lang w:val="kk-KZ"/>
        </w:rPr>
      </w:pPr>
      <w:r w:rsidRPr="006409BB">
        <w:rPr>
          <w:rStyle w:val="s0"/>
          <w:color w:val="auto"/>
          <w:sz w:val="28"/>
          <w:szCs w:val="28"/>
          <w:lang w:val="kk-KZ"/>
        </w:rPr>
        <w:t xml:space="preserve">8. 4-бағанда </w:t>
      </w:r>
      <w:r w:rsidRPr="006409BB">
        <w:rPr>
          <w:sz w:val="28"/>
          <w:szCs w:val="28"/>
          <w:lang w:val="kk-KZ"/>
        </w:rPr>
        <w:t xml:space="preserve">сауда-саттықты ұйымдастырушы өзінің ішкі құжаттарында көзделген </w:t>
      </w:r>
      <w:r w:rsidRPr="006409BB">
        <w:rPr>
          <w:rStyle w:val="s0"/>
          <w:color w:val="auto"/>
          <w:sz w:val="28"/>
          <w:szCs w:val="28"/>
          <w:lang w:val="kk-KZ"/>
        </w:rPr>
        <w:t>шетел валюталарына код беру</w:t>
      </w:r>
      <w:r w:rsidRPr="006409BB">
        <w:rPr>
          <w:sz w:val="28"/>
          <w:szCs w:val="28"/>
          <w:lang w:val="kk-KZ"/>
        </w:rPr>
        <w:t xml:space="preserve"> тәртібіне сәйкес айқындаған қаржы құралының коды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9.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w:t>
      </w:r>
      <w:r w:rsidRPr="006409BB">
        <w:rPr>
          <w:sz w:val="28"/>
          <w:szCs w:val="28"/>
          <w:lang w:val="kk-KZ"/>
        </w:rPr>
        <w:t>Мәміленің көлемі ретінде 5 («Бағасы») және 7-бағандардың («Саны») көбейтіндісі танылады.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lastRenderedPageBreak/>
        <w:t>10. 6-бағанда сауда-саттыққа қатысушылар валюталық своп бойынша мәміле жасасқан, сауда-саттықты ұйымдастырушы өзінің ішкі құжаттарына сәйкес айқындаған баға белгілеу дәлдігімен кірістілік пайызбен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11. 7-бағанда дана қаржы құралдарының саны данамен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12. 9-бағанда </w:t>
      </w:r>
      <w:r w:rsidRPr="006409BB">
        <w:rPr>
          <w:sz w:val="28"/>
          <w:szCs w:val="28"/>
          <w:lang w:val="kk-KZ"/>
        </w:rPr>
        <w:t xml:space="preserve">сауда-саттықты ұйымдастырушы өзінің ішкі құжаттарында көзделген </w:t>
      </w:r>
      <w:r w:rsidRPr="006409BB">
        <w:rPr>
          <w:rStyle w:val="s0"/>
          <w:color w:val="auto"/>
          <w:sz w:val="28"/>
          <w:szCs w:val="28"/>
          <w:lang w:val="kk-KZ"/>
        </w:rPr>
        <w:t>сауда-саттықты ұйымдастырушының мүшелеріне код беру</w:t>
      </w:r>
      <w:r w:rsidRPr="006409BB">
        <w:rPr>
          <w:sz w:val="28"/>
          <w:szCs w:val="28"/>
          <w:lang w:val="kk-KZ"/>
        </w:rPr>
        <w:t xml:space="preserve"> тәртібіне сәйкес айқындаған </w:t>
      </w:r>
      <w:r w:rsidRPr="006409BB">
        <w:rPr>
          <w:rStyle w:val="s0"/>
          <w:color w:val="auto"/>
          <w:sz w:val="28"/>
          <w:szCs w:val="28"/>
          <w:lang w:val="kk-KZ"/>
        </w:rPr>
        <w:t>сауда-саттықты ұйымдастырушы мүшелерінің кодтары көрсетіледі.</w:t>
      </w:r>
    </w:p>
    <w:p w:rsidR="00496B30" w:rsidRDefault="00496B30" w:rsidP="002624CE">
      <w:pPr>
        <w:ind w:firstLine="709"/>
        <w:jc w:val="both"/>
        <w:rPr>
          <w:color w:val="000000"/>
          <w:sz w:val="28"/>
          <w:szCs w:val="28"/>
          <w:lang w:val="kk-KZ"/>
        </w:rPr>
      </w:pPr>
      <w:r w:rsidRPr="006409BB">
        <w:rPr>
          <w:rStyle w:val="s0"/>
          <w:sz w:val="28"/>
          <w:szCs w:val="28"/>
          <w:lang w:val="kk-KZ"/>
        </w:rPr>
        <w:t xml:space="preserve">13. </w:t>
      </w:r>
      <w:r w:rsidRPr="006409BB">
        <w:rPr>
          <w:color w:val="000000"/>
          <w:sz w:val="28"/>
          <w:szCs w:val="28"/>
          <w:lang w:val="kk-KZ"/>
        </w:rPr>
        <w:t>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 xml:space="preserve">14. </w:t>
      </w:r>
      <w:r w:rsidRPr="006409BB">
        <w:rPr>
          <w:sz w:val="28"/>
          <w:szCs w:val="28"/>
          <w:lang w:val="kk-KZ"/>
        </w:rPr>
        <w:t>17-бағанда сауда-саттықты ұйымдастырушының ішкі құжаттарында көзделген мәміленің мәртебесі көрсетіледі.</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15. 19-бағанда своп негізгі мәмілесінің нөмірі көрсетіледі. 19-баған валюталық своп операциялары үшін толтырылады.</w:t>
      </w:r>
    </w:p>
    <w:p w:rsidR="00496B30" w:rsidRDefault="00496B30" w:rsidP="002624CE">
      <w:pPr>
        <w:pStyle w:val="pj"/>
        <w:ind w:firstLine="709"/>
        <w:rPr>
          <w:rStyle w:val="s0"/>
          <w:color w:val="auto"/>
          <w:sz w:val="28"/>
          <w:szCs w:val="28"/>
          <w:lang w:val="kk-KZ"/>
        </w:rPr>
      </w:pPr>
      <w:r w:rsidRPr="006409BB">
        <w:rPr>
          <w:rStyle w:val="s0"/>
          <w:color w:val="auto"/>
          <w:sz w:val="28"/>
          <w:szCs w:val="28"/>
          <w:lang w:val="kk-KZ"/>
        </w:rPr>
        <w:t>16. 20-бағанда сауда жүйесінде көзделген сауда-саттық режимі көрсетіледі.</w:t>
      </w:r>
    </w:p>
    <w:p w:rsidR="00496B30" w:rsidRDefault="00496B30" w:rsidP="002624CE">
      <w:pPr>
        <w:pStyle w:val="pj"/>
        <w:ind w:firstLine="709"/>
        <w:rPr>
          <w:sz w:val="28"/>
          <w:szCs w:val="28"/>
          <w:lang w:val="kk-KZ"/>
        </w:rPr>
        <w:sectPr w:rsidR="00496B30" w:rsidSect="00496B30">
          <w:pgSz w:w="11906" w:h="16838"/>
          <w:pgMar w:top="851" w:right="1418" w:bottom="1418" w:left="1418" w:header="709" w:footer="709" w:gutter="0"/>
          <w:paperSrc w:first="9234" w:other="9234"/>
          <w:cols w:space="708"/>
          <w:docGrid w:linePitch="360"/>
        </w:sectPr>
      </w:pPr>
      <w:r w:rsidRPr="006409BB">
        <w:rPr>
          <w:rStyle w:val="s0"/>
          <w:color w:val="auto"/>
          <w:sz w:val="28"/>
          <w:szCs w:val="28"/>
          <w:lang w:val="kk-KZ"/>
        </w:rPr>
        <w:t>17. Мәліметтер болмаған жағдайда Нысан толтырылмай ұсынылады.</w:t>
      </w:r>
    </w:p>
    <w:p w:rsidR="00496B30" w:rsidRDefault="00496B30" w:rsidP="002624CE">
      <w:pPr>
        <w:pStyle w:val="pj"/>
        <w:ind w:firstLine="709"/>
        <w:jc w:val="right"/>
        <w:rPr>
          <w:sz w:val="28"/>
          <w:szCs w:val="28"/>
          <w:lang w:val="kk-KZ"/>
        </w:rPr>
      </w:pPr>
      <w:r w:rsidRPr="006409BB">
        <w:rPr>
          <w:sz w:val="28"/>
          <w:szCs w:val="28"/>
          <w:lang w:val="kk-KZ"/>
        </w:rPr>
        <w:lastRenderedPageBreak/>
        <w:t>Қаулыға 6</w:t>
      </w:r>
      <w:r w:rsidRPr="00774B09">
        <w:rPr>
          <w:sz w:val="28"/>
          <w:szCs w:val="28"/>
          <w:lang w:val="kk-KZ"/>
        </w:rPr>
        <w:t>4</w:t>
      </w:r>
      <w:r w:rsidRPr="006409BB">
        <w:rPr>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jc w:val="right"/>
        <w:rPr>
          <w:sz w:val="28"/>
          <w:szCs w:val="28"/>
          <w:lang w:val="kk-KZ"/>
        </w:rPr>
      </w:pPr>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44-қосымша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Pr="002624CE" w:rsidRDefault="00496B30" w:rsidP="002624CE">
      <w:pPr>
        <w:pStyle w:val="pc"/>
        <w:spacing w:before="0" w:beforeAutospacing="0" w:after="0" w:afterAutospacing="0"/>
        <w:jc w:val="center"/>
        <w:rPr>
          <w:color w:val="auto"/>
          <w:sz w:val="28"/>
          <w:szCs w:val="28"/>
          <w:lang w:val="kk-KZ"/>
        </w:rPr>
      </w:pPr>
      <w:r w:rsidRPr="002624CE">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 xml:space="preserve">Сауда-саттықты ұйымдастырушының мүшелерi туралы есеп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1-KASE_SEM</w:t>
      </w:r>
    </w:p>
    <w:p w:rsidR="00496B30" w:rsidRDefault="00496B30" w:rsidP="002624CE">
      <w:pPr>
        <w:ind w:firstLine="709"/>
        <w:jc w:val="both"/>
        <w:rPr>
          <w:color w:val="000000"/>
          <w:sz w:val="28"/>
          <w:szCs w:val="28"/>
          <w:lang w:val="kk-KZ"/>
        </w:rPr>
      </w:pPr>
      <w:r w:rsidRPr="006409BB">
        <w:rPr>
          <w:color w:val="000000"/>
          <w:sz w:val="28"/>
          <w:szCs w:val="28"/>
          <w:lang w:val="kk-KZ"/>
        </w:rPr>
        <w:t>Кезеңділігі: ай сайын</w:t>
      </w:r>
    </w:p>
    <w:p w:rsidR="00496B30" w:rsidRDefault="00496B30" w:rsidP="002624CE">
      <w:pPr>
        <w:ind w:firstLine="709"/>
        <w:jc w:val="both"/>
        <w:rPr>
          <w:color w:val="000000"/>
          <w:sz w:val="28"/>
          <w:szCs w:val="28"/>
          <w:lang w:val="kk-KZ"/>
        </w:rPr>
      </w:pPr>
      <w:r w:rsidRPr="006409BB">
        <w:rPr>
          <w:color w:val="000000"/>
          <w:sz w:val="28"/>
          <w:szCs w:val="28"/>
          <w:lang w:val="kk-KZ"/>
        </w:rPr>
        <w:t>Есепті кезеңі: 20 __ жылғы 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есепті айдан кейінгі айдың 5 (бесінші) жұмыс күнінен кешіктірмей, ай сайын</w:t>
      </w:r>
    </w:p>
    <w:p w:rsidR="00496B30" w:rsidRDefault="00496B30" w:rsidP="002624CE">
      <w:pPr>
        <w:pStyle w:val="pj"/>
        <w:ind w:firstLine="709"/>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sectPr w:rsidR="00496B30" w:rsidSect="00496B30">
          <w:pgSz w:w="11906" w:h="16838"/>
          <w:pgMar w:top="851" w:right="1418" w:bottom="1418" w:left="1418" w:header="709" w:footer="709" w:gutter="0"/>
          <w:paperSrc w:first="9234" w:other="9234"/>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1-кесте. Сауда-саттықты ұйымдастырушының мүшелері туралы мәліметтер</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810"/>
        <w:gridCol w:w="3340"/>
        <w:gridCol w:w="2572"/>
        <w:gridCol w:w="2485"/>
        <w:gridCol w:w="1487"/>
        <w:gridCol w:w="1670"/>
        <w:gridCol w:w="887"/>
        <w:gridCol w:w="646"/>
        <w:gridCol w:w="652"/>
      </w:tblGrid>
      <w:tr w:rsidR="00496B30" w:rsidTr="00496B30">
        <w:trPr>
          <w:jc w:val="center"/>
        </w:trPr>
        <w:tc>
          <w:tcPr>
            <w:tcW w:w="27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114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Сауда-саттықты ұйымдастырушы мүшесінің атауы</w:t>
            </w:r>
          </w:p>
        </w:tc>
        <w:tc>
          <w:tcPr>
            <w:tcW w:w="88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Лицензияның түрі мен деректемелері</w:t>
            </w:r>
          </w:p>
        </w:tc>
        <w:tc>
          <w:tcPr>
            <w:tcW w:w="8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Сауда-саттықты ұйымдастырушы мүшесінің коды</w:t>
            </w:r>
          </w:p>
        </w:tc>
        <w:tc>
          <w:tcPr>
            <w:tcW w:w="108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Күні</w:t>
            </w:r>
          </w:p>
        </w:tc>
        <w:tc>
          <w:tcPr>
            <w:tcW w:w="751"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Мүшелік ету санаты</w:t>
            </w:r>
          </w:p>
        </w:tc>
      </w:tr>
      <w:tr w:rsidR="00496B30" w:rsidTr="00496B30">
        <w:trPr>
          <w:jc w:val="center"/>
        </w:trPr>
        <w:tc>
          <w:tcPr>
            <w:tcW w:w="27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1148"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884"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854"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қабылдау</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шығарылуы</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r>
      <w:tr w:rsidR="00496B30" w:rsidTr="00496B30">
        <w:trPr>
          <w:jc w:val="center"/>
        </w:trPr>
        <w:tc>
          <w:tcPr>
            <w:tcW w:w="2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w:t>
            </w:r>
          </w:p>
        </w:tc>
      </w:tr>
      <w:tr w:rsidR="00496B30" w:rsidTr="00496B30">
        <w:trPr>
          <w:jc w:val="center"/>
        </w:trPr>
        <w:tc>
          <w:tcPr>
            <w:tcW w:w="27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jc w:val="center"/>
              <w:rPr>
                <w:lang w:val="kk-KZ"/>
              </w:rPr>
            </w:pP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 xml:space="preserve">Жиынтығы: сауда-саттықты ұйымдастырушы мүшелерінің саны </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(мүшелер саны)</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r w:rsidR="00496B30" w:rsidTr="00496B30">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оның ішінде бағалы қағаздармен және қаржы құралдарымен мәмілелер жасағандары</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(мәміле жасаған мүшелер саны)</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r w:rsidRPr="006409BB">
              <w:rPr>
                <w:lang w:val="kk-KZ"/>
              </w:rPr>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jc w:val="center"/>
              <w:rPr>
                <w:lang w:val="kk-KZ"/>
              </w:rPr>
            </w:pPr>
          </w:p>
        </w:tc>
      </w:tr>
    </w:tbl>
    <w:p w:rsidR="00496B30" w:rsidRDefault="00496B30" w:rsidP="002624CE">
      <w:pPr>
        <w:pStyle w:val="pj"/>
        <w:rPr>
          <w:color w:val="auto"/>
          <w:sz w:val="28"/>
          <w:szCs w:val="28"/>
          <w:lang w:val="kk-KZ"/>
        </w:rPr>
      </w:pPr>
    </w:p>
    <w:p w:rsidR="00496B30" w:rsidRDefault="00496B30" w:rsidP="002624CE">
      <w:pPr>
        <w:pStyle w:val="pj"/>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2-кесте. </w:t>
      </w:r>
      <w:r w:rsidRPr="006409BB">
        <w:rPr>
          <w:sz w:val="28"/>
          <w:szCs w:val="28"/>
          <w:lang w:val="kk-KZ"/>
        </w:rPr>
        <w:t>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p w:rsidR="00496B30" w:rsidRDefault="00496B30" w:rsidP="002624CE">
      <w:pPr>
        <w:pStyle w:val="pc"/>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56"/>
        <w:gridCol w:w="1965"/>
        <w:gridCol w:w="2099"/>
        <w:gridCol w:w="1035"/>
        <w:gridCol w:w="1230"/>
        <w:gridCol w:w="3176"/>
        <w:gridCol w:w="3474"/>
        <w:gridCol w:w="1114"/>
      </w:tblGrid>
      <w:tr w:rsidR="00496B30" w:rsidTr="00496B30">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 xml:space="preserve">№ </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Сауда-саттықты ұйымдастырушы мүшесінің атауы</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Қаржы құралының коды (Бағалы қағаздың коды)</w:t>
            </w:r>
          </w:p>
        </w:tc>
        <w:tc>
          <w:tcPr>
            <w:tcW w:w="6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Күні</w:t>
            </w:r>
          </w:p>
        </w:tc>
        <w:tc>
          <w:tcPr>
            <w:tcW w:w="1123"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Қаржы құралдарының (бағалы қағаздардың) міндетті баға белгілеуінің ең аз көлемі</w:t>
            </w:r>
          </w:p>
        </w:tc>
        <w:tc>
          <w:tcPr>
            <w:tcW w:w="1225"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Қаржы құралдарына (бағалы қағаздарға) сұраныс пен ұсыныстың баға белгілеулері арасындағы айырма</w:t>
            </w:r>
          </w:p>
        </w:tc>
        <w:tc>
          <w:tcPr>
            <w:tcW w:w="388" w:type="pct"/>
            <w:vMerge w:val="restart"/>
            <w:tcBorders>
              <w:top w:val="single" w:sz="8" w:space="0" w:color="auto"/>
              <w:left w:val="nil"/>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Өзге талаптар</w:t>
            </w:r>
          </w:p>
        </w:tc>
      </w:tr>
      <w:tr w:rsidR="00496B30" w:rsidTr="00496B30">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628"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781" w:type="pct"/>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мәртебе беру</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мәртебені жоғалту</w:t>
            </w:r>
          </w:p>
        </w:tc>
        <w:tc>
          <w:tcPr>
            <w:tcW w:w="1123"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1225"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c>
          <w:tcPr>
            <w:tcW w:w="388" w:type="pct"/>
            <w:vMerge/>
            <w:tcBorders>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r>
      <w:tr w:rsidR="00496B30" w:rsidTr="00496B30">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1.</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9" w:type="pct"/>
            <w:vMerge/>
            <w:tcBorders>
              <w:top w:val="nil"/>
              <w:left w:val="single" w:sz="8" w:space="0" w:color="auto"/>
              <w:bottom w:val="single" w:sz="8" w:space="0" w:color="auto"/>
              <w:right w:val="single" w:sz="8" w:space="0" w:color="auto"/>
            </w:tcBorders>
            <w:vAlign w:val="center"/>
            <w:hideMark/>
          </w:tcPr>
          <w:p w:rsidR="00496B30" w:rsidRDefault="00496B30" w:rsidP="002624CE">
            <w:pPr>
              <w:rPr>
                <w:lang w:val="kk-KZ"/>
              </w:rPr>
            </w:pPr>
          </w:p>
        </w:tc>
        <w:tc>
          <w:tcPr>
            <w:tcW w:w="628" w:type="pct"/>
            <w:vMerge/>
            <w:tcBorders>
              <w:top w:val="nil"/>
              <w:left w:val="nil"/>
              <w:bottom w:val="single" w:sz="8" w:space="0" w:color="auto"/>
              <w:right w:val="single" w:sz="8" w:space="0" w:color="auto"/>
            </w:tcBorders>
            <w:vAlign w:val="center"/>
            <w:hideMark/>
          </w:tcPr>
          <w:p w:rsidR="00496B30" w:rsidRDefault="00496B30" w:rsidP="002624CE">
            <w:pPr>
              <w:rPr>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9" w:type="pct"/>
            <w:vMerge/>
            <w:tcBorders>
              <w:top w:val="nil"/>
              <w:left w:val="single" w:sz="8" w:space="0" w:color="auto"/>
              <w:bottom w:val="single" w:sz="8" w:space="0" w:color="auto"/>
              <w:right w:val="single" w:sz="8" w:space="0" w:color="auto"/>
            </w:tcBorders>
            <w:vAlign w:val="center"/>
            <w:hideMark/>
          </w:tcPr>
          <w:p w:rsidR="00496B30" w:rsidRDefault="00496B30" w:rsidP="002624CE">
            <w:pPr>
              <w:rPr>
                <w:lang w:val="kk-KZ"/>
              </w:rPr>
            </w:pPr>
          </w:p>
        </w:tc>
        <w:tc>
          <w:tcPr>
            <w:tcW w:w="628" w:type="pct"/>
            <w:vMerge/>
            <w:tcBorders>
              <w:top w:val="nil"/>
              <w:left w:val="nil"/>
              <w:bottom w:val="single" w:sz="8" w:space="0" w:color="auto"/>
              <w:right w:val="single" w:sz="8" w:space="0" w:color="auto"/>
            </w:tcBorders>
            <w:vAlign w:val="center"/>
            <w:hideMark/>
          </w:tcPr>
          <w:p w:rsidR="00496B30" w:rsidRDefault="00496B30" w:rsidP="002624CE">
            <w:pPr>
              <w:rPr>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rPr>
                <w:lang w:val="kk-KZ"/>
              </w:rPr>
            </w:pPr>
          </w:p>
        </w:tc>
        <w:tc>
          <w:tcPr>
            <w:tcW w:w="628" w:type="pct"/>
            <w:vMerge/>
            <w:tcBorders>
              <w:top w:val="single" w:sz="8" w:space="0" w:color="auto"/>
              <w:left w:val="nil"/>
              <w:bottom w:val="single" w:sz="8" w:space="0" w:color="auto"/>
              <w:right w:val="single" w:sz="8" w:space="0" w:color="auto"/>
            </w:tcBorders>
            <w:vAlign w:val="center"/>
            <w:hideMark/>
          </w:tcPr>
          <w:p w:rsidR="00496B30" w:rsidRDefault="00496B30" w:rsidP="002624CE">
            <w:pPr>
              <w:rPr>
                <w:lang w:val="kk-KZ"/>
              </w:rPr>
            </w:pP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Tr="00496B30">
        <w:trPr>
          <w:trHeight w:val="116"/>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rPr>
                <w:lang w:val="kk-KZ"/>
              </w:rPr>
            </w:pPr>
          </w:p>
        </w:tc>
        <w:tc>
          <w:tcPr>
            <w:tcW w:w="628" w:type="pct"/>
            <w:vMerge/>
            <w:tcBorders>
              <w:top w:val="single" w:sz="8" w:space="0" w:color="auto"/>
              <w:left w:val="nil"/>
              <w:bottom w:val="single" w:sz="8" w:space="0" w:color="auto"/>
              <w:right w:val="single" w:sz="8" w:space="0" w:color="auto"/>
            </w:tcBorders>
            <w:vAlign w:val="center"/>
            <w:hideMark/>
          </w:tcPr>
          <w:p w:rsidR="00496B30" w:rsidRDefault="00496B30" w:rsidP="002624CE">
            <w:pPr>
              <w:rPr>
                <w:lang w:val="kk-KZ"/>
              </w:rPr>
            </w:pP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r>
      <w:tr w:rsidR="00496B30" w:rsidRPr="00496B30" w:rsidTr="00496B30">
        <w:trPr>
          <w:trHeight w:val="390"/>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both"/>
              <w:rPr>
                <w:lang w:val="kk-KZ"/>
              </w:rPr>
            </w:pPr>
            <w:r w:rsidRPr="006409BB">
              <w:rPr>
                <w:color w:val="000000"/>
                <w:lang w:val="kk-KZ"/>
              </w:rPr>
              <w:lastRenderedPageBreak/>
              <w:t>Жиынтығында маркет-мейкер мәртебесіне ие сауда-саттықты ұйымдастырушы мүшелерiнің саны, олардың ішінде</w:t>
            </w:r>
            <w:r w:rsidRPr="006409BB">
              <w:rPr>
                <w:lang w:val="kk-KZ"/>
              </w:rPr>
              <w:t>:</w:t>
            </w:r>
          </w:p>
          <w:p w:rsidR="00496B30" w:rsidRDefault="00496B30" w:rsidP="002624CE">
            <w:pPr>
              <w:pStyle w:val="af1"/>
              <w:spacing w:before="0" w:beforeAutospacing="0" w:after="0" w:afterAutospacing="0"/>
              <w:jc w:val="both"/>
              <w:rPr>
                <w:lang w:val="kk-KZ"/>
              </w:rPr>
            </w:pPr>
            <w:r w:rsidRPr="006409BB">
              <w:rPr>
                <w:color w:val="000000"/>
                <w:lang w:val="kk-KZ"/>
              </w:rPr>
              <w:t>бағалы қағаздар бойынша</w:t>
            </w:r>
            <w:r w:rsidRPr="006409BB">
              <w:rPr>
                <w:lang w:val="kk-KZ"/>
              </w:rPr>
              <w:t>;</w:t>
            </w:r>
          </w:p>
          <w:p w:rsidR="00496B30" w:rsidRDefault="00496B30" w:rsidP="002624CE">
            <w:pPr>
              <w:pStyle w:val="af1"/>
              <w:spacing w:before="0" w:beforeAutospacing="0" w:after="0" w:afterAutospacing="0"/>
              <w:jc w:val="both"/>
              <w:rPr>
                <w:lang w:val="kk-KZ"/>
              </w:rPr>
            </w:pPr>
            <w:r w:rsidRPr="006409BB">
              <w:rPr>
                <w:color w:val="000000"/>
                <w:lang w:val="kk-KZ"/>
              </w:rPr>
              <w:t>бағалы қағаздар болып табылмайтын өзге қаржы құралдары бойынша</w:t>
            </w:r>
            <w:r w:rsidRPr="006409BB">
              <w:rPr>
                <w:lang w:val="kk-KZ"/>
              </w:rPr>
              <w:t>.</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pStyle w:val="pj"/>
        <w:rPr>
          <w:color w:val="auto"/>
          <w:sz w:val="28"/>
          <w:szCs w:val="28"/>
          <w:lang w:val="kk-KZ"/>
        </w:rPr>
        <w:sectPr w:rsidR="00496B30" w:rsidSect="00496B30">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sz w:val="28"/>
          <w:szCs w:val="28"/>
          <w:lang w:val="kk-KZ"/>
        </w:rPr>
      </w:pPr>
      <w:r w:rsidRPr="006409BB">
        <w:rPr>
          <w:sz w:val="28"/>
          <w:szCs w:val="28"/>
          <w:lang w:val="kk-KZ"/>
        </w:rPr>
        <w:lastRenderedPageBreak/>
        <w:t>Сауда-саттықты ұйымдастырушының</w:t>
      </w:r>
    </w:p>
    <w:p w:rsidR="00496B30" w:rsidRDefault="00496B30" w:rsidP="002624CE">
      <w:pPr>
        <w:jc w:val="right"/>
        <w:rPr>
          <w:sz w:val="28"/>
          <w:szCs w:val="28"/>
          <w:lang w:val="kk-KZ"/>
        </w:rPr>
      </w:pPr>
      <w:r w:rsidRPr="006409BB">
        <w:rPr>
          <w:sz w:val="28"/>
          <w:szCs w:val="28"/>
          <w:lang w:val="kk-KZ"/>
        </w:rPr>
        <w:t xml:space="preserve">мүшелерi туралы есеп </w:t>
      </w:r>
      <w:bookmarkStart w:id="55" w:name="sub1007245044"/>
      <w:r w:rsidRPr="006409BB">
        <w:rPr>
          <w:sz w:val="28"/>
          <w:szCs w:val="28"/>
          <w:lang w:val="kk-KZ"/>
        </w:rPr>
        <w:t>нысанына</w:t>
      </w:r>
      <w:bookmarkEnd w:id="55"/>
    </w:p>
    <w:p w:rsidR="00496B30" w:rsidRDefault="00496B30" w:rsidP="002624CE">
      <w:pPr>
        <w:jc w:val="right"/>
        <w:rPr>
          <w:sz w:val="28"/>
          <w:szCs w:val="28"/>
          <w:lang w:val="kk-KZ"/>
        </w:rPr>
      </w:pPr>
      <w:r w:rsidRPr="006409BB">
        <w:rPr>
          <w:sz w:val="28"/>
          <w:szCs w:val="28"/>
          <w:lang w:val="kk-KZ"/>
        </w:rPr>
        <w:t>қосымша</w:t>
      </w:r>
    </w:p>
    <w:p w:rsidR="00496B30" w:rsidRDefault="00496B30" w:rsidP="002624CE">
      <w:pPr>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jc w:val="center"/>
        <w:rPr>
          <w:color w:val="000000"/>
          <w:sz w:val="28"/>
          <w:szCs w:val="28"/>
          <w:lang w:val="kk-KZ"/>
        </w:rPr>
      </w:pPr>
      <w:r w:rsidRPr="006409BB">
        <w:rPr>
          <w:bCs/>
          <w:sz w:val="28"/>
          <w:szCs w:val="28"/>
          <w:lang w:val="kk-KZ"/>
        </w:rPr>
        <w:t xml:space="preserve"> «</w:t>
      </w:r>
      <w:r w:rsidRPr="006409BB">
        <w:rPr>
          <w:color w:val="000000"/>
          <w:sz w:val="28"/>
          <w:szCs w:val="28"/>
          <w:lang w:val="kk-KZ"/>
        </w:rPr>
        <w:t>Сауда-саттықты ұйымдастырушының мүшелерi туралы есеп</w:t>
      </w:r>
      <w:r w:rsidRPr="006409BB">
        <w:rPr>
          <w:bCs/>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(индексі – 1-KASE_SEM, кезеңділігі: ай сайын)</w:t>
      </w:r>
    </w:p>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Сауда-саттықты ұйымдастырушының мүшелерi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rStyle w:val="s0"/>
          <w:color w:val="auto"/>
          <w:sz w:val="28"/>
          <w:szCs w:val="28"/>
          <w:lang w:val="kk-KZ"/>
        </w:rPr>
        <w:t xml:space="preserve">Нысанды ай сайын сауда-саттықты ұйымдастырушы жасайды және есепті кезеңнің соңындағы жағдай бойынша толтырады. </w:t>
      </w:r>
    </w:p>
    <w:p w:rsidR="00496B30" w:rsidRDefault="00496B30" w:rsidP="002624CE">
      <w:pPr>
        <w:pStyle w:val="pj"/>
        <w:ind w:firstLine="709"/>
        <w:rPr>
          <w:rStyle w:val="s0"/>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2-тарау. </w:t>
      </w:r>
      <w:r w:rsidRPr="006409BB">
        <w:rPr>
          <w:sz w:val="28"/>
          <w:szCs w:val="28"/>
          <w:lang w:val="kk-KZ"/>
        </w:rPr>
        <w:t>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1-кесте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t>1) Нысан сауда-саттықты ұйымдастырушының мүшелерін қабылдаудың хронологиялық тәртібі бойынша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4) 7, 8-бағандарда және одан кейінгі бағандарда сауда-саттықты ұйымдастырушының ішкі құжаттарында анықталған мүшелік санаттары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2-кесте бойынша:</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 xml:space="preserve">1) </w:t>
      </w:r>
      <w:r w:rsidRPr="006409BB">
        <w:rPr>
          <w:sz w:val="28"/>
          <w:szCs w:val="28"/>
          <w:lang w:val="kk-KZ"/>
        </w:rPr>
        <w:t>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4 және 5-бағандарда маркет-мейкер мәртебесін беру және жоғалту күні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w:t>
      </w:r>
      <w:r w:rsidRPr="006409BB">
        <w:rPr>
          <w:sz w:val="28"/>
          <w:szCs w:val="28"/>
          <w:lang w:val="kk-KZ"/>
        </w:rPr>
        <w:t>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7. </w:t>
      </w:r>
      <w:r w:rsidRPr="006409BB">
        <w:rPr>
          <w:rStyle w:val="s0"/>
          <w:color w:val="auto"/>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Қаулыға 6</w:t>
      </w:r>
      <w:r w:rsidRPr="00774B09">
        <w:rPr>
          <w:sz w:val="28"/>
          <w:szCs w:val="28"/>
          <w:lang w:val="kk-KZ"/>
        </w:rPr>
        <w:t>5</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jc w:val="right"/>
        <w:rPr>
          <w:sz w:val="28"/>
          <w:szCs w:val="28"/>
          <w:lang w:val="kk-KZ"/>
        </w:rPr>
      </w:pPr>
      <w:bookmarkStart w:id="56" w:name="SUB45"/>
      <w:bookmarkEnd w:id="56"/>
    </w:p>
    <w:p w:rsidR="00496B30" w:rsidRDefault="00496B30" w:rsidP="002624CE">
      <w:pPr>
        <w:jc w:val="right"/>
        <w:rPr>
          <w:sz w:val="28"/>
          <w:szCs w:val="28"/>
          <w:lang w:val="kk-KZ"/>
        </w:rPr>
      </w:pPr>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45-қосымша</w:t>
      </w:r>
    </w:p>
    <w:p w:rsidR="00496B30" w:rsidRDefault="00496B30" w:rsidP="002624CE">
      <w:pPr>
        <w:pStyle w:val="pr"/>
        <w:spacing w:before="0" w:beforeAutospacing="0" w:after="0" w:afterAutospacing="0"/>
        <w:jc w:val="right"/>
        <w:rPr>
          <w:color w:val="auto"/>
          <w:sz w:val="28"/>
          <w:szCs w:val="28"/>
          <w:lang w:val="kk-KZ"/>
        </w:rPr>
      </w:pPr>
    </w:p>
    <w:p w:rsidR="00496B30" w:rsidRPr="002624CE" w:rsidRDefault="00496B30" w:rsidP="002624CE">
      <w:pPr>
        <w:pStyle w:val="pc"/>
        <w:spacing w:before="0" w:beforeAutospacing="0" w:after="0" w:afterAutospacing="0"/>
        <w:jc w:val="center"/>
        <w:rPr>
          <w:b/>
          <w:color w:val="auto"/>
          <w:sz w:val="28"/>
          <w:szCs w:val="28"/>
          <w:lang w:val="kk-KZ"/>
        </w:rPr>
      </w:pPr>
      <w:r w:rsidRPr="002624CE">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r w:rsidRPr="006409BB">
        <w:rPr>
          <w:rStyle w:val="s0"/>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Сауда-саттықты ұйымдастырушы тiзiмiнiң жекелеген секторларына (санаттарына) кiретiн бағалы қағаздар туралы есеп</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 1-KASE_S</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 20 __ жылғы «_____» _______________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есепті айдан кейінгі айдың </w:t>
      </w:r>
      <w:r>
        <w:rPr>
          <w:color w:val="auto"/>
          <w:sz w:val="28"/>
          <w:szCs w:val="28"/>
          <w:lang w:val="kk-KZ"/>
        </w:rPr>
        <w:br/>
      </w:r>
      <w:r w:rsidRPr="006409BB">
        <w:rPr>
          <w:color w:val="auto"/>
          <w:sz w:val="28"/>
          <w:szCs w:val="28"/>
          <w:lang w:val="kk-KZ"/>
        </w:rPr>
        <w:t>5 (бесінші) жұмыс күнінен кешіктірмей, ай сайын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709"/>
        <w:rPr>
          <w:color w:val="000000"/>
          <w:sz w:val="28"/>
          <w:szCs w:val="28"/>
          <w:lang w:val="kk-KZ"/>
        </w:rPr>
      </w:pPr>
      <w:r w:rsidRPr="006409BB">
        <w:rPr>
          <w:rStyle w:val="s0"/>
          <w:sz w:val="28"/>
          <w:szCs w:val="28"/>
          <w:lang w:val="kk-KZ"/>
        </w:rPr>
        <w:t xml:space="preserve">Кесте. </w:t>
      </w:r>
      <w:r w:rsidRPr="006409BB">
        <w:rPr>
          <w:color w:val="000000"/>
          <w:sz w:val="28"/>
          <w:szCs w:val="28"/>
          <w:lang w:val="kk-KZ"/>
        </w:rPr>
        <w:t xml:space="preserve">Сауда-саттықты ұйымдастырушы тiзiмiнiң жекелеген секторларына (санаттарына) кiретiн </w:t>
      </w:r>
    </w:p>
    <w:p w:rsidR="00496B30" w:rsidRDefault="00496B30" w:rsidP="002624CE">
      <w:pPr>
        <w:rPr>
          <w:color w:val="000000"/>
          <w:lang w:val="kk-KZ"/>
        </w:rPr>
      </w:pPr>
      <w:r w:rsidRPr="006409BB">
        <w:rPr>
          <w:color w:val="000000"/>
          <w:sz w:val="28"/>
          <w:szCs w:val="28"/>
          <w:lang w:val="kk-KZ"/>
        </w:rPr>
        <w:t>бағалы қағаздар туралы есеп</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7"/>
        <w:gridCol w:w="2005"/>
        <w:gridCol w:w="1827"/>
        <w:gridCol w:w="1141"/>
        <w:gridCol w:w="2799"/>
        <w:gridCol w:w="1577"/>
        <w:gridCol w:w="1717"/>
        <w:gridCol w:w="1426"/>
        <w:gridCol w:w="1350"/>
      </w:tblGrid>
      <w:tr w:rsidR="00496B30" w:rsidTr="00496B30">
        <w:trPr>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color w:val="auto"/>
                <w:lang w:val="kk-KZ"/>
              </w:rPr>
              <w:t xml:space="preserve">№ </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lang w:val="kk-KZ"/>
              </w:rPr>
              <w:t>Бағалы қағаздар эмитентінің атауы</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lang w:val="kk-KZ"/>
              </w:rPr>
              <w:t>Резиденттік белгісі</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lang w:val="kk-KZ"/>
              </w:rPr>
              <w:t>Бағалы қағаздың коды</w:t>
            </w:r>
          </w:p>
        </w:tc>
        <w:tc>
          <w:tcPr>
            <w:tcW w:w="9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lang w:val="kk-KZ"/>
              </w:rPr>
              <w:t>Бағалы қағаздың сәйкестендіру нөмірі</w:t>
            </w:r>
          </w:p>
        </w:tc>
        <w:tc>
          <w:tcPr>
            <w:tcW w:w="11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color w:val="auto"/>
                <w:lang w:val="kk-KZ"/>
              </w:rPr>
              <w:t>Күні</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color w:val="auto"/>
                <w:lang w:val="kk-KZ"/>
              </w:rPr>
              <w:t>Номиналды валюта коды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5"/>
              <w:jc w:val="center"/>
              <w:rPr>
                <w:color w:val="auto"/>
                <w:lang w:val="kk-KZ"/>
              </w:rPr>
            </w:pPr>
            <w:r w:rsidRPr="006409BB">
              <w:rPr>
                <w:color w:val="auto"/>
                <w:lang w:val="kk-KZ"/>
              </w:rPr>
              <w:t>Номиналы</w:t>
            </w:r>
          </w:p>
        </w:tc>
      </w:tr>
      <w:tr w:rsidR="00496B30" w:rsidRPr="00496B30"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9"/>
              <w:jc w:val="center"/>
              <w:rPr>
                <w:color w:val="auto"/>
                <w:lang w:val="kk-KZ"/>
              </w:rPr>
            </w:pPr>
            <w:r w:rsidRPr="006409BB">
              <w:rPr>
                <w:lang w:val="kk-KZ"/>
              </w:rPr>
              <w:t>бағалы қағазды тізімге енгізу</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42" w:right="-69"/>
              <w:jc w:val="center"/>
              <w:rPr>
                <w:color w:val="auto"/>
                <w:lang w:val="kk-KZ"/>
              </w:rPr>
            </w:pPr>
            <w:r w:rsidRPr="006409BB">
              <w:rPr>
                <w:lang w:val="kk-KZ"/>
              </w:rPr>
              <w:t>тізімнен шығару (оның ішінде өтеу кезінде)</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jc w:val="center"/>
              <w:rPr>
                <w:lang w:val="kk-KZ"/>
              </w:rPr>
            </w:pP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r>
      <w:tr w:rsidR="00496B30" w:rsidTr="00496B3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Тізім секторы</w:t>
            </w:r>
          </w:p>
        </w:tc>
      </w:tr>
      <w:tr w:rsidR="00496B30" w:rsidTr="00496B3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Тізім санаты _________</w:t>
            </w: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r"/>
              <w:spacing w:before="0" w:beforeAutospacing="0" w:after="0" w:afterAutospacing="0"/>
              <w:rPr>
                <w:color w:val="auto"/>
                <w:lang w:val="kk-KZ"/>
              </w:rPr>
            </w:pPr>
            <w:r w:rsidRPr="006409BB">
              <w:rPr>
                <w:color w:val="auto"/>
                <w:lang w:val="kk-KZ"/>
              </w:rPr>
              <w:t>1</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color w:val="000000"/>
                <w:lang w:val="kk-KZ"/>
              </w:rPr>
              <w:t>Бағалы қағаздың түрі</w:t>
            </w: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lang w:val="kk-KZ"/>
              </w:rPr>
              <w:t>Жиынтығы</w:t>
            </w:r>
            <w:r w:rsidRPr="006409BB">
              <w:rPr>
                <w:color w:val="auto"/>
                <w:lang w:val="kk-KZ"/>
              </w:rPr>
              <w:t xml:space="preserve">: </w:t>
            </w:r>
            <w:r w:rsidRPr="006409BB">
              <w:rPr>
                <w:lang w:val="kk-KZ"/>
              </w:rPr>
              <w:t xml:space="preserve">___ санаты ____ бойынша </w:t>
            </w:r>
            <w:r w:rsidRPr="006409BB">
              <w:rPr>
                <w:color w:val="auto"/>
                <w:lang w:val="kk-KZ"/>
              </w:rPr>
              <w:t>(</w:t>
            </w:r>
            <w:r w:rsidRPr="006409BB">
              <w:rPr>
                <w:lang w:val="kk-KZ"/>
              </w:rPr>
              <w:t>бағалы қағаздың түрі</w:t>
            </w:r>
            <w:r w:rsidRPr="006409BB">
              <w:rPr>
                <w:color w:val="auto"/>
                <w:lang w:val="kk-KZ"/>
              </w:rPr>
              <w:t>)</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r>
      <w:tr w:rsidR="00496B30" w:rsidTr="00496B3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Тізім санаты _________</w:t>
            </w: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color w:val="000000"/>
                <w:lang w:val="kk-KZ"/>
              </w:rPr>
              <w:t>Бағалы қағаздың түрі</w:t>
            </w: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 </w:t>
            </w:r>
          </w:p>
        </w:tc>
      </w:tr>
      <w:tr w:rsidR="00496B30" w:rsidTr="00496B3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lang w:val="kk-KZ"/>
              </w:rPr>
              <w:t>Жиынтығы</w:t>
            </w:r>
            <w:r w:rsidRPr="006409BB">
              <w:rPr>
                <w:color w:val="auto"/>
                <w:lang w:val="kk-KZ"/>
              </w:rPr>
              <w:t xml:space="preserve">: </w:t>
            </w:r>
            <w:r w:rsidRPr="006409BB">
              <w:rPr>
                <w:lang w:val="kk-KZ"/>
              </w:rPr>
              <w:t xml:space="preserve">___ санаты ____ бойынша </w:t>
            </w:r>
            <w:r w:rsidRPr="006409BB">
              <w:rPr>
                <w:color w:val="auto"/>
                <w:lang w:val="kk-KZ"/>
              </w:rPr>
              <w:t>(</w:t>
            </w:r>
            <w:r w:rsidRPr="006409BB">
              <w:rPr>
                <w:lang w:val="kk-KZ"/>
              </w:rPr>
              <w:t>бағалы қағаздың түрі</w:t>
            </w:r>
            <w:r w:rsidRPr="006409BB">
              <w:rPr>
                <w:color w:val="auto"/>
                <w:lang w:val="kk-KZ"/>
              </w:rPr>
              <w:t>)</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r>
      <w:tr w:rsidR="00496B30" w:rsidTr="00496B3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lang w:val="kk-KZ"/>
              </w:rPr>
              <w:t>Жиынтығы: ________ тізімінің санаты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r>
      <w:tr w:rsidR="00496B30" w:rsidTr="00496B3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lang w:val="kk-KZ"/>
              </w:rPr>
              <w:t>Жиынтығы: ________ тізімінің санаты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rPr>
                <w:color w:val="auto"/>
                <w:lang w:val="kk-KZ"/>
              </w:rPr>
            </w:pPr>
            <w:r w:rsidRPr="006409BB">
              <w:rPr>
                <w:color w:val="auto"/>
                <w:lang w:val="kk-KZ"/>
              </w:rPr>
              <w:t>x</w:t>
            </w:r>
          </w:p>
        </w:tc>
      </w:tr>
      <w:tr w:rsidR="00496B30" w:rsidTr="00496B3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color w:val="000000"/>
                <w:lang w:val="kk-KZ"/>
              </w:rPr>
              <w:t xml:space="preserve">Эмитенттердің барлығы _________, оның ішінде бейрезиденттер </w:t>
            </w:r>
            <w:r w:rsidRPr="006409BB">
              <w:rPr>
                <w:lang w:val="kk-KZ"/>
              </w:rPr>
              <w:t>_________</w:t>
            </w:r>
          </w:p>
        </w:tc>
      </w:tr>
    </w:tbl>
    <w:p w:rsidR="00496B30" w:rsidRDefault="00496B30" w:rsidP="002624CE">
      <w:pPr>
        <w:pStyle w:val="pj"/>
        <w:rPr>
          <w:color w:val="auto"/>
          <w:sz w:val="28"/>
          <w:szCs w:val="28"/>
          <w:lang w:val="kk-KZ"/>
        </w:rPr>
      </w:pPr>
      <w:r w:rsidRPr="006409BB">
        <w:rPr>
          <w:color w:val="auto"/>
          <w:sz w:val="28"/>
          <w:szCs w:val="28"/>
          <w:lang w:val="kk-KZ"/>
        </w:rPr>
        <w:lastRenderedPageBreak/>
        <w:t> </w:t>
      </w:r>
    </w:p>
    <w:p w:rsidR="00496B30" w:rsidRDefault="00496B30" w:rsidP="002624CE">
      <w:pPr>
        <w:pStyle w:val="pji"/>
        <w:spacing w:before="0" w:beforeAutospacing="0" w:after="0" w:afterAutospacing="0"/>
        <w:ind w:firstLine="709"/>
        <w:rPr>
          <w:rStyle w:val="s3"/>
          <w:color w:val="auto"/>
          <w:sz w:val="28"/>
          <w:szCs w:val="28"/>
        </w:rPr>
      </w:pPr>
      <w:r w:rsidRPr="006409BB">
        <w:rPr>
          <w:rStyle w:val="s3"/>
          <w:color w:val="auto"/>
          <w:sz w:val="28"/>
          <w:szCs w:val="28"/>
        </w:rPr>
        <w:t>кестенің жалғасы:</w:t>
      </w:r>
    </w:p>
    <w:p w:rsidR="00496B30" w:rsidRDefault="00496B30" w:rsidP="002624CE">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6"/>
        <w:gridCol w:w="1410"/>
        <w:gridCol w:w="1179"/>
        <w:gridCol w:w="986"/>
        <w:gridCol w:w="1410"/>
        <w:gridCol w:w="1333"/>
        <w:gridCol w:w="1724"/>
        <w:gridCol w:w="1802"/>
        <w:gridCol w:w="2268"/>
        <w:gridCol w:w="653"/>
        <w:gridCol w:w="798"/>
      </w:tblGrid>
      <w:tr w:rsidR="00496B30" w:rsidTr="00496B30">
        <w:trPr>
          <w:jc w:val="center"/>
        </w:trPr>
        <w:tc>
          <w:tcPr>
            <w:tcW w:w="111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lang w:val="kk-KZ"/>
              </w:rPr>
              <w:t>Мәмілелердің саны</w:t>
            </w:r>
          </w:p>
        </w:tc>
        <w:tc>
          <w:tcPr>
            <w:tcW w:w="131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lang w:val="kk-KZ"/>
              </w:rPr>
              <w:t>Мәмілелердің көлемі</w:t>
            </w:r>
          </w:p>
        </w:tc>
        <w:tc>
          <w:tcPr>
            <w:tcW w:w="6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Мәміленің ең төменгі бағасы</w:t>
            </w:r>
          </w:p>
        </w:tc>
        <w:tc>
          <w:tcPr>
            <w:tcW w:w="6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lang w:val="kk-KZ"/>
              </w:rPr>
              <w:t>Мәміленің ең жоғары бағасы</w:t>
            </w:r>
          </w:p>
        </w:tc>
        <w:tc>
          <w:tcPr>
            <w:tcW w:w="7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Мәмілелердің орташа өлшемді бағасы</w:t>
            </w:r>
          </w:p>
        </w:tc>
        <w:tc>
          <w:tcPr>
            <w:tcW w:w="5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Соңғы мәміле</w:t>
            </w:r>
          </w:p>
        </w:tc>
      </w:tr>
      <w:tr w:rsidR="00496B30" w:rsidTr="00496B30">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барлығы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lang w:val="kk-KZ"/>
              </w:rPr>
              <w:t>орналастыру</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айналыс</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барлығы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lang w:val="kk-KZ"/>
              </w:rPr>
              <w:t>орналастыру</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айналыс</w:t>
            </w: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ind w:left="-120" w:right="-116"/>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ind w:left="-120" w:right="-116"/>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Default="00496B30" w:rsidP="002624CE">
            <w:pPr>
              <w:ind w:left="-120" w:right="-116"/>
              <w:jc w:val="center"/>
              <w:rPr>
                <w:lang w:val="kk-KZ"/>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күні</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ind w:left="-120" w:right="-116"/>
              <w:jc w:val="center"/>
              <w:rPr>
                <w:color w:val="auto"/>
                <w:lang w:val="kk-KZ"/>
              </w:rPr>
            </w:pPr>
            <w:r w:rsidRPr="006409BB">
              <w:rPr>
                <w:color w:val="auto"/>
                <w:lang w:val="kk-KZ"/>
              </w:rPr>
              <w:t>бағасы</w:t>
            </w:r>
          </w:p>
        </w:tc>
      </w:tr>
      <w:tr w:rsidR="00496B30" w:rsidTr="00496B30">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12</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13</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14</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15</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17</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18</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19</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20</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rPr>
      </w:pPr>
      <w:r w:rsidRPr="006409BB">
        <w:rPr>
          <w:color w:val="000000"/>
          <w:sz w:val="28"/>
          <w:szCs w:val="28"/>
          <w:lang w:val="kk-KZ"/>
        </w:rPr>
        <w:lastRenderedPageBreak/>
        <w:t>Сауда-саттықты ұйымдастырушы тiзiмiнiң</w:t>
      </w:r>
    </w:p>
    <w:p w:rsidR="00496B30" w:rsidRDefault="00496B30" w:rsidP="002624CE">
      <w:pPr>
        <w:jc w:val="right"/>
        <w:rPr>
          <w:color w:val="000000"/>
          <w:sz w:val="28"/>
          <w:szCs w:val="28"/>
          <w:lang w:val="kk-KZ"/>
        </w:rPr>
      </w:pPr>
      <w:r w:rsidRPr="006409BB">
        <w:rPr>
          <w:color w:val="000000"/>
          <w:sz w:val="28"/>
          <w:szCs w:val="28"/>
          <w:lang w:val="kk-KZ"/>
        </w:rPr>
        <w:t>жекелеген секторларына (санаттарына) кiретiн</w:t>
      </w:r>
    </w:p>
    <w:p w:rsidR="00496B30" w:rsidRDefault="00496B30" w:rsidP="002624CE">
      <w:pPr>
        <w:jc w:val="right"/>
        <w:rPr>
          <w:color w:val="000000"/>
          <w:sz w:val="28"/>
          <w:szCs w:val="28"/>
          <w:lang w:val="kk-KZ"/>
        </w:rPr>
      </w:pPr>
      <w:r w:rsidRPr="006409BB">
        <w:rPr>
          <w:color w:val="000000"/>
          <w:sz w:val="28"/>
          <w:szCs w:val="28"/>
          <w:lang w:val="kk-KZ"/>
        </w:rPr>
        <w:t>бағалы қағаздар туралы есеп нысанына</w:t>
      </w:r>
    </w:p>
    <w:p w:rsidR="00496B30" w:rsidRDefault="00496B30" w:rsidP="002624CE">
      <w:pPr>
        <w:jc w:val="right"/>
        <w:rPr>
          <w:color w:val="000000"/>
          <w:sz w:val="28"/>
          <w:szCs w:val="28"/>
          <w:lang w:val="kk-KZ"/>
        </w:rPr>
      </w:pPr>
      <w:r w:rsidRPr="006409BB">
        <w:rPr>
          <w:color w:val="000000"/>
          <w:sz w:val="28"/>
          <w:szCs w:val="28"/>
          <w:lang w:val="kk-KZ"/>
        </w:rPr>
        <w:t>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r w:rsidRPr="006409BB">
        <w:rPr>
          <w:sz w:val="28"/>
          <w:szCs w:val="28"/>
          <w:lang w:val="kk-KZ"/>
        </w:rPr>
        <w:t xml:space="preserve"> «Сауда-саттықты ұйымдастырушы тiзiмiнiң жекелеген секторларына (санаттарына) кiретiн бағалы қағаздар туралы есеп»</w:t>
      </w:r>
    </w:p>
    <w:p w:rsidR="00496B30" w:rsidRDefault="00496B30" w:rsidP="002624CE">
      <w:pPr>
        <w:pStyle w:val="pc"/>
        <w:spacing w:before="0" w:beforeAutospacing="0" w:after="0" w:afterAutospacing="0"/>
        <w:jc w:val="center"/>
        <w:rPr>
          <w:bCs/>
          <w:color w:val="auto"/>
          <w:sz w:val="28"/>
          <w:szCs w:val="28"/>
          <w:lang w:val="kk-KZ"/>
        </w:rPr>
      </w:pPr>
      <w:r w:rsidRPr="006409BB">
        <w:rPr>
          <w:bCs/>
          <w:color w:val="auto"/>
          <w:sz w:val="28"/>
          <w:szCs w:val="28"/>
          <w:lang w:val="kk-KZ"/>
        </w:rPr>
        <w:t>(индексі – 1-KASE_S, кезеңділігі: ай сайын)</w:t>
      </w:r>
    </w:p>
    <w:p w:rsidR="00496B30" w:rsidRDefault="00496B30" w:rsidP="002624CE">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Сауда-саттықты ұйымдастырушы тiзiмiнiң жекелеген секторларына (санаттарына) кiретiн бағалы қағаздар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E87D25">
        <w:rPr>
          <w:rStyle w:val="s2"/>
          <w:color w:val="auto"/>
          <w:sz w:val="28"/>
          <w:szCs w:val="28"/>
          <w:u w:val="none"/>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Pr>
          <w:rStyle w:val="s0"/>
          <w:rFonts w:eastAsia="Calibri"/>
          <w:color w:val="auto"/>
          <w:sz w:val="28"/>
          <w:szCs w:val="28"/>
          <w:lang w:val="kk-KZ"/>
        </w:rPr>
        <w:br/>
      </w:r>
      <w:r w:rsidRPr="006409BB">
        <w:rPr>
          <w:rStyle w:val="s0"/>
          <w:rFonts w:eastAsia="Calibri"/>
          <w:color w:val="auto"/>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p>
    <w:p w:rsidR="00496B30" w:rsidRDefault="00496B30" w:rsidP="002624CE">
      <w:pPr>
        <w:pStyle w:val="pj"/>
        <w:ind w:firstLine="709"/>
        <w:rPr>
          <w:color w:val="auto"/>
          <w:sz w:val="28"/>
          <w:szCs w:val="28"/>
          <w:lang w:val="kk-KZ"/>
        </w:rPr>
      </w:pPr>
      <w:r w:rsidRPr="006409BB">
        <w:rPr>
          <w:color w:val="auto"/>
          <w:sz w:val="28"/>
          <w:szCs w:val="28"/>
          <w:lang w:val="kk-KZ"/>
        </w:rPr>
        <w:t>3. Нысанды ай сайын сауда-саттықты ұйымдастырушы жасайды және есепті айдың соңғы күніндегі жағдай бойынша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 2-тарау. </w:t>
      </w:r>
      <w:r w:rsidRPr="006409BB">
        <w:rPr>
          <w:sz w:val="28"/>
          <w:szCs w:val="28"/>
          <w:lang w:val="kk-KZ"/>
        </w:rPr>
        <w:t>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w:t>
      </w:r>
      <w:r w:rsidRPr="006409BB">
        <w:rPr>
          <w:sz w:val="28"/>
          <w:szCs w:val="28"/>
          <w:lang w:val="kk-KZ"/>
        </w:rPr>
        <w:t>3-бағанда резиденттік белгісі ретінде бағалы қағаздар эмитентінің резиденттік елі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6. </w:t>
      </w:r>
      <w:r w:rsidRPr="006409BB">
        <w:rPr>
          <w:sz w:val="28"/>
          <w:szCs w:val="28"/>
          <w:lang w:val="kk-KZ"/>
        </w:rPr>
        <w:t>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7. </w:t>
      </w:r>
      <w:r w:rsidRPr="006409BB">
        <w:rPr>
          <w:sz w:val="28"/>
          <w:szCs w:val="28"/>
          <w:lang w:val="kk-KZ"/>
        </w:rPr>
        <w:t xml:space="preserve">5-бағанда </w:t>
      </w:r>
      <w:r w:rsidRPr="0053538C">
        <w:rPr>
          <w:sz w:val="28"/>
          <w:szCs w:val="28"/>
          <w:lang w:val="kk-KZ"/>
        </w:rPr>
        <w:t xml:space="preserve">бағалы қағаздың ұлттық сәйкестендіру нөмірі (ҰСН) немесе халықаралық сәйкестендіру нөмірі (ISIN коды) немесе басқа сәйкестендіргіші </w:t>
      </w:r>
      <w:r w:rsidRPr="006409BB">
        <w:rPr>
          <w:sz w:val="28"/>
          <w:szCs w:val="28"/>
          <w:lang w:val="kk-KZ"/>
        </w:rPr>
        <w:t>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w:t>
      </w:r>
      <w:r w:rsidRPr="006409BB">
        <w:rPr>
          <w:sz w:val="28"/>
          <w:szCs w:val="28"/>
          <w:lang w:val="kk-KZ"/>
        </w:rPr>
        <w:t>6, 7 және 19-бағандарда бағалы қағазды сауда-саттықты ұйымдастырушының тізіміне енгізу, оны тізімнен шығару күні, сондай-ақ соңғы мәміле жасау күні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 xml:space="preserve">9. </w:t>
      </w:r>
      <w:r w:rsidRPr="006409BB">
        <w:rPr>
          <w:sz w:val="28"/>
          <w:szCs w:val="28"/>
          <w:lang w:val="kk-KZ"/>
        </w:rPr>
        <w:t>10, 11 және 12-бағандарда есепті кезеңде бағалы қағазбен жасалған мәмілелердің саны данамен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w:t>
      </w:r>
      <w:r w:rsidRPr="006409BB">
        <w:rPr>
          <w:sz w:val="28"/>
          <w:szCs w:val="28"/>
          <w:lang w:val="kk-KZ"/>
        </w:rPr>
        <w:t>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11. </w:t>
      </w:r>
      <w:r w:rsidRPr="006409BB">
        <w:rPr>
          <w:sz w:val="28"/>
          <w:szCs w:val="28"/>
          <w:lang w:val="kk-KZ"/>
        </w:rPr>
        <w:t>Тізімнің секторы ретінде мыналар көрсетіледі: «Акциялар», «Борыштық бағалы қағаздар», «Исламдық бағалы қағаздар», «Инвестициялық қорлардың бағалы қағаздары», «Туынды бағалы қағаздар», «Халықаралық қаржы ұйымдарының бағалы қағаздары», «Мемлекеттік бағалы қағаздар», сауда-саттықты ұйымдастырушының ішкі құжаттарында көзделген өзге секторлар.</w:t>
      </w:r>
    </w:p>
    <w:p w:rsidR="00496B30" w:rsidRDefault="00496B30" w:rsidP="002624CE">
      <w:pPr>
        <w:pStyle w:val="pj"/>
        <w:ind w:firstLine="709"/>
        <w:rPr>
          <w:color w:val="auto"/>
          <w:sz w:val="28"/>
          <w:szCs w:val="28"/>
          <w:lang w:val="kk-KZ"/>
        </w:rPr>
      </w:pPr>
      <w:r w:rsidRPr="006409BB">
        <w:rPr>
          <w:color w:val="auto"/>
          <w:sz w:val="28"/>
          <w:szCs w:val="28"/>
          <w:lang w:val="kk-KZ"/>
        </w:rPr>
        <w:t xml:space="preserve">12. </w:t>
      </w:r>
      <w:r w:rsidRPr="006409BB">
        <w:rPr>
          <w:sz w:val="28"/>
          <w:szCs w:val="28"/>
          <w:lang w:val="kk-KZ"/>
        </w:rPr>
        <w:t xml:space="preserve">Тізімнің санаты ретінде мыналар көрсетіледі: «Акциялар» секторы үшін - бірінші, екінші санаттар, «Борыштық бағалы қағаздар» секторы үшін </w:t>
      </w:r>
      <w:r w:rsidRPr="006409BB">
        <w:rPr>
          <w:color w:val="auto"/>
          <w:sz w:val="28"/>
          <w:szCs w:val="28"/>
          <w:lang w:val="kk-KZ"/>
        </w:rPr>
        <w:t>–</w:t>
      </w:r>
      <w:r w:rsidRPr="006409BB">
        <w:rPr>
          <w:sz w:val="28"/>
          <w:szCs w:val="28"/>
          <w:lang w:val="kk-KZ"/>
        </w:rPr>
        <w:t xml:space="preserve"> квазимемлекеттік сектор субъектілерінің борыштық бағалы қағаздары, өзге борыштық бағалы қағаздар, буферлік санаттың борыштық бағалы қағаздары, «Мемлекеттік бағалы қағаздар» секторы үшін </w:t>
      </w:r>
      <w:r w:rsidRPr="006409BB">
        <w:rPr>
          <w:color w:val="auto"/>
          <w:sz w:val="28"/>
          <w:szCs w:val="28"/>
          <w:lang w:val="kk-KZ"/>
        </w:rPr>
        <w:t>–</w:t>
      </w:r>
      <w:r w:rsidRPr="006409BB">
        <w:rPr>
          <w:sz w:val="28"/>
          <w:szCs w:val="28"/>
          <w:lang w:val="kk-KZ"/>
        </w:rPr>
        <w:t xml:space="preserve"> Қазақстан Республикасының және басқа мемлекеттердің заңнамасына сәйкес шығарылған мемлекеттік бағалы қағаздар, жергілікті атқару органдарының облигациялары.</w:t>
      </w:r>
    </w:p>
    <w:p w:rsidR="00496B30" w:rsidRDefault="00496B30" w:rsidP="002624CE">
      <w:pPr>
        <w:pStyle w:val="pj"/>
        <w:ind w:firstLine="709"/>
        <w:rPr>
          <w:color w:val="auto"/>
          <w:sz w:val="28"/>
          <w:szCs w:val="28"/>
          <w:lang w:val="kk-KZ"/>
        </w:rPr>
      </w:pPr>
      <w:r w:rsidRPr="006409BB">
        <w:rPr>
          <w:color w:val="auto"/>
          <w:sz w:val="28"/>
          <w:szCs w:val="28"/>
          <w:lang w:val="kk-KZ"/>
        </w:rPr>
        <w:t xml:space="preserve">13. </w:t>
      </w:r>
      <w:r w:rsidRPr="006409BB">
        <w:rPr>
          <w:rStyle w:val="s0"/>
          <w:color w:val="auto"/>
          <w:sz w:val="28"/>
          <w:szCs w:val="28"/>
          <w:lang w:val="kk-KZ"/>
        </w:rPr>
        <w:t>Мәліметтер болмаған жағдайда Нысан толтырылмай ұсынылады.</w:t>
      </w:r>
      <w:r w:rsidRPr="00496B30">
        <w:rPr>
          <w:lang w:val="kk-KZ"/>
        </w:rPr>
        <w:br w:type="page"/>
      </w:r>
    </w:p>
    <w:p w:rsidR="00496B30" w:rsidRDefault="00496B30" w:rsidP="002624CE">
      <w:pPr>
        <w:ind w:firstLine="709"/>
        <w:jc w:val="right"/>
        <w:rPr>
          <w:sz w:val="28"/>
          <w:szCs w:val="28"/>
          <w:lang w:val="kk-KZ"/>
        </w:rPr>
      </w:pPr>
      <w:r w:rsidRPr="006409BB">
        <w:rPr>
          <w:sz w:val="28"/>
          <w:szCs w:val="28"/>
          <w:lang w:val="kk-KZ"/>
        </w:rPr>
        <w:lastRenderedPageBreak/>
        <w:t>Қаулыға 6</w:t>
      </w:r>
      <w:r>
        <w:rPr>
          <w:sz w:val="28"/>
          <w:szCs w:val="28"/>
          <w:lang w:val="kk-KZ"/>
        </w:rPr>
        <w:t>6</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jc w:val="right"/>
        <w:rPr>
          <w:sz w:val="28"/>
          <w:szCs w:val="28"/>
          <w:lang w:val="kk-KZ"/>
        </w:rPr>
      </w:pPr>
      <w:bookmarkStart w:id="57" w:name="SUB46"/>
      <w:bookmarkEnd w:id="57"/>
      <w:r w:rsidRPr="006409BB">
        <w:rPr>
          <w:sz w:val="28"/>
          <w:szCs w:val="28"/>
          <w:lang w:val="kk-KZ"/>
        </w:rPr>
        <w:t>Қазақстан Республикасы</w:t>
      </w:r>
    </w:p>
    <w:p w:rsidR="00496B30" w:rsidRDefault="00496B30" w:rsidP="002624CE">
      <w:pPr>
        <w:jc w:val="right"/>
        <w:rPr>
          <w:sz w:val="28"/>
          <w:szCs w:val="28"/>
          <w:lang w:val="kk-KZ"/>
        </w:rPr>
      </w:pPr>
      <w:r w:rsidRPr="006409BB">
        <w:rPr>
          <w:sz w:val="28"/>
          <w:szCs w:val="28"/>
          <w:lang w:val="kk-KZ"/>
        </w:rPr>
        <w:t>Ұлттық Банкі Басқармасының</w:t>
      </w:r>
    </w:p>
    <w:p w:rsidR="00496B30" w:rsidRDefault="00496B30" w:rsidP="002624CE">
      <w:pPr>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jc w:val="right"/>
        <w:rPr>
          <w:sz w:val="28"/>
          <w:szCs w:val="28"/>
          <w:lang w:val="kk-KZ"/>
        </w:rPr>
      </w:pPr>
      <w:r w:rsidRPr="006409BB">
        <w:rPr>
          <w:sz w:val="28"/>
          <w:szCs w:val="28"/>
          <w:lang w:val="kk-KZ"/>
        </w:rPr>
        <w:t>№ 211 қаулысына</w:t>
      </w:r>
    </w:p>
    <w:p w:rsidR="00496B30" w:rsidRDefault="00496B30" w:rsidP="002624CE">
      <w:pPr>
        <w:jc w:val="right"/>
        <w:rPr>
          <w:sz w:val="28"/>
          <w:szCs w:val="28"/>
          <w:lang w:val="kk-KZ"/>
        </w:rPr>
      </w:pPr>
      <w:r w:rsidRPr="006409BB">
        <w:rPr>
          <w:sz w:val="28"/>
          <w:szCs w:val="28"/>
          <w:lang w:val="kk-KZ"/>
        </w:rPr>
        <w:t>46-қосымша</w:t>
      </w:r>
    </w:p>
    <w:p w:rsidR="00496B30" w:rsidRDefault="00496B30" w:rsidP="002624CE">
      <w:pPr>
        <w:pStyle w:val="pr"/>
        <w:spacing w:before="0" w:beforeAutospacing="0" w:after="0" w:afterAutospacing="0"/>
        <w:jc w:val="right"/>
        <w:rPr>
          <w:color w:val="auto"/>
          <w:sz w:val="28"/>
          <w:szCs w:val="28"/>
          <w:lang w:val="kk-KZ"/>
        </w:rPr>
      </w:pPr>
    </w:p>
    <w:p w:rsidR="00496B30" w:rsidRPr="002624CE" w:rsidRDefault="00496B30" w:rsidP="002624CE">
      <w:pPr>
        <w:pStyle w:val="pc"/>
        <w:spacing w:before="0" w:beforeAutospacing="0" w:after="0" w:afterAutospacing="0"/>
        <w:jc w:val="center"/>
        <w:rPr>
          <w:b/>
          <w:color w:val="auto"/>
          <w:sz w:val="28"/>
          <w:szCs w:val="28"/>
          <w:lang w:val="kk-KZ"/>
        </w:rPr>
      </w:pPr>
      <w:r w:rsidRPr="002624CE">
        <w:rPr>
          <w:rStyle w:val="s1"/>
          <w:rFonts w:eastAsia="Calibri"/>
          <w:b w:val="0"/>
          <w:color w:val="auto"/>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rsidR="00496B30" w:rsidRDefault="00496B30" w:rsidP="002624CE">
      <w:pPr>
        <w:pStyle w:val="pj"/>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jc w:val="center"/>
        <w:rPr>
          <w:color w:val="000000"/>
          <w:sz w:val="28"/>
          <w:szCs w:val="28"/>
          <w:lang w:val="kk-KZ"/>
        </w:rPr>
      </w:pPr>
      <w:r w:rsidRPr="006409BB">
        <w:rPr>
          <w:color w:val="000000"/>
          <w:sz w:val="28"/>
          <w:szCs w:val="28"/>
          <w:lang w:val="kk-KZ"/>
        </w:rPr>
        <w:t>Сауда-саттықты ұйымдастырушының тiзiмiне кiретiн бағалы қағаздарды қоспағанда, қаржы құралдары туралы есеп</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Әкімшілік деректер нысанының индексі: 1-KASE_FI</w:t>
      </w:r>
    </w:p>
    <w:p w:rsidR="00496B30" w:rsidRDefault="00496B30" w:rsidP="002624CE">
      <w:pPr>
        <w:pStyle w:val="pj"/>
        <w:ind w:firstLine="709"/>
        <w:rPr>
          <w:color w:val="auto"/>
          <w:sz w:val="28"/>
          <w:szCs w:val="28"/>
          <w:lang w:val="kk-KZ"/>
        </w:rPr>
      </w:pPr>
      <w:r w:rsidRPr="006409BB">
        <w:rPr>
          <w:color w:val="auto"/>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Есепті кезеңі: 20 __ жылғы «_____» _______________ жағдай бойынша</w:t>
      </w:r>
    </w:p>
    <w:p w:rsidR="00496B30" w:rsidRDefault="00496B30" w:rsidP="002624CE">
      <w:pPr>
        <w:pStyle w:val="pj"/>
        <w:ind w:firstLine="709"/>
        <w:rPr>
          <w:rStyle w:val="s0"/>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rsidR="00496B30" w:rsidRDefault="00496B30" w:rsidP="002624CE">
      <w:pPr>
        <w:pStyle w:val="pj"/>
        <w:ind w:firstLine="709"/>
        <w:rPr>
          <w:rStyle w:val="s0"/>
          <w:rFonts w:eastAsia="Calibri"/>
          <w:sz w:val="28"/>
          <w:szCs w:val="28"/>
          <w:lang w:val="kk-KZ"/>
        </w:rPr>
      </w:pPr>
      <w:r w:rsidRPr="006409BB">
        <w:rPr>
          <w:rStyle w:val="s0"/>
          <w:rFonts w:eastAsia="Calibri"/>
          <w:sz w:val="28"/>
          <w:szCs w:val="28"/>
          <w:lang w:val="kk-KZ"/>
        </w:rPr>
        <w:t xml:space="preserve">Әкімшілік деректер нысанын ұсыну мерзімі: </w:t>
      </w:r>
      <w:r w:rsidRPr="006409BB">
        <w:rPr>
          <w:color w:val="auto"/>
          <w:sz w:val="28"/>
          <w:szCs w:val="28"/>
          <w:lang w:val="kk-KZ"/>
        </w:rPr>
        <w:t xml:space="preserve">есепті айдан кейінгі айдың </w:t>
      </w:r>
      <w:r>
        <w:rPr>
          <w:color w:val="auto"/>
          <w:sz w:val="28"/>
          <w:szCs w:val="28"/>
          <w:lang w:val="kk-KZ"/>
        </w:rPr>
        <w:br/>
      </w:r>
      <w:r w:rsidRPr="006409BB">
        <w:rPr>
          <w:color w:val="auto"/>
          <w:sz w:val="28"/>
          <w:szCs w:val="28"/>
          <w:lang w:val="kk-KZ"/>
        </w:rPr>
        <w:t>5 (бесінші) жұмыс күнінен кешіктірмей, ай сайын</w:t>
      </w:r>
    </w:p>
    <w:p w:rsidR="00496B30" w:rsidRDefault="00496B30" w:rsidP="002624CE">
      <w:pPr>
        <w:pStyle w:val="pj"/>
        <w:ind w:firstLine="709"/>
        <w:rPr>
          <w:rStyle w:val="s0"/>
          <w:color w:val="auto"/>
          <w:sz w:val="28"/>
          <w:szCs w:val="28"/>
          <w:lang w:val="kk-KZ"/>
        </w:rPr>
      </w:pPr>
    </w:p>
    <w:p w:rsidR="00496B30" w:rsidRDefault="00496B30" w:rsidP="002624CE">
      <w:pPr>
        <w:pStyle w:val="pj"/>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jc w:val="center"/>
        <w:rPr>
          <w:color w:val="000000"/>
          <w:sz w:val="28"/>
          <w:szCs w:val="28"/>
          <w:lang w:val="kk-KZ"/>
        </w:rPr>
      </w:pPr>
      <w:r w:rsidRPr="006409BB">
        <w:rPr>
          <w:rStyle w:val="s0"/>
          <w:sz w:val="28"/>
          <w:szCs w:val="28"/>
          <w:lang w:val="kk-KZ"/>
        </w:rPr>
        <w:t xml:space="preserve">Кесте. </w:t>
      </w:r>
      <w:r w:rsidRPr="006409BB">
        <w:rPr>
          <w:color w:val="000000"/>
          <w:sz w:val="28"/>
          <w:szCs w:val="28"/>
          <w:lang w:val="kk-KZ"/>
        </w:rPr>
        <w:t xml:space="preserve">Сауда-саттықты ұйымдастырушының тiзiмiне кiретiн бағалы қағаздарды қоспағанда, қаржы құралдары </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3"/>
        <w:gridCol w:w="1551"/>
        <w:gridCol w:w="1432"/>
        <w:gridCol w:w="1499"/>
        <w:gridCol w:w="1417"/>
        <w:gridCol w:w="1525"/>
        <w:gridCol w:w="1525"/>
        <w:gridCol w:w="1528"/>
        <w:gridCol w:w="1601"/>
        <w:gridCol w:w="2008"/>
      </w:tblGrid>
      <w:tr w:rsidR="00496B30" w:rsidTr="00496B30">
        <w:trPr>
          <w:jc w:val="center"/>
        </w:trPr>
        <w:tc>
          <w:tcPr>
            <w:tcW w:w="18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color w:val="auto"/>
                <w:lang w:val="kk-KZ"/>
              </w:rPr>
              <w:t xml:space="preserve">№ </w:t>
            </w:r>
          </w:p>
        </w:tc>
        <w:tc>
          <w:tcPr>
            <w:tcW w:w="5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lang w:val="kk-KZ"/>
              </w:rPr>
              <w:t>Қаржы құралының жалпы деректемелері</w:t>
            </w:r>
          </w:p>
        </w:tc>
        <w:tc>
          <w:tcPr>
            <w:tcW w:w="5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lang w:val="kk-KZ"/>
              </w:rPr>
              <w:t>Қаржы құралының коды</w:t>
            </w:r>
          </w:p>
        </w:tc>
        <w:tc>
          <w:tcPr>
            <w:tcW w:w="106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color w:val="auto"/>
                <w:lang w:val="kk-KZ"/>
              </w:rPr>
              <w:t>Күні</w:t>
            </w:r>
          </w:p>
        </w:tc>
        <w:tc>
          <w:tcPr>
            <w:tcW w:w="4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lang w:val="kk-KZ"/>
              </w:rPr>
              <w:t>Мәмілелердің саны</w:t>
            </w:r>
          </w:p>
        </w:tc>
        <w:tc>
          <w:tcPr>
            <w:tcW w:w="3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39"/>
              <w:jc w:val="center"/>
              <w:rPr>
                <w:color w:val="auto"/>
                <w:lang w:val="kk-KZ"/>
              </w:rPr>
            </w:pPr>
            <w:r w:rsidRPr="006409BB">
              <w:rPr>
                <w:lang w:val="kk-KZ"/>
              </w:rPr>
              <w:t>Мәмілелердің көлемі (теңгемен)</w:t>
            </w:r>
          </w:p>
        </w:tc>
        <w:tc>
          <w:tcPr>
            <w:tcW w:w="5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lang w:val="kk-KZ"/>
              </w:rPr>
              <w:t>Ең төменгі баға (теңгемен)</w:t>
            </w:r>
          </w:p>
        </w:tc>
        <w:tc>
          <w:tcPr>
            <w:tcW w:w="5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lang w:val="kk-KZ"/>
              </w:rPr>
              <w:t>Ең жоғары баға (теңгемен)</w:t>
            </w:r>
          </w:p>
        </w:tc>
        <w:tc>
          <w:tcPr>
            <w:tcW w:w="71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ind w:left="-120" w:right="-132"/>
              <w:jc w:val="center"/>
              <w:rPr>
                <w:color w:val="auto"/>
                <w:lang w:val="kk-KZ"/>
              </w:rPr>
            </w:pPr>
            <w:r w:rsidRPr="006409BB">
              <w:rPr>
                <w:lang w:val="kk-KZ"/>
              </w:rPr>
              <w:t>Орташа өлшемді баға (теңгемен)</w:t>
            </w:r>
          </w:p>
        </w:tc>
      </w:tr>
      <w:tr w:rsidR="00496B30" w:rsidRPr="00496B30" w:rsidTr="00496B3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қаржы құралын саудаға шығару</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lang w:val="kk-KZ"/>
              </w:rPr>
              <w:t>тізімнен шығару (оның ішінде фьючерсті орындау кезінде)</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379"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c>
          <w:tcPr>
            <w:tcW w:w="719" w:type="pct"/>
            <w:vMerge/>
            <w:tcBorders>
              <w:top w:val="single" w:sz="8" w:space="0" w:color="auto"/>
              <w:left w:val="nil"/>
              <w:bottom w:val="single" w:sz="8" w:space="0" w:color="auto"/>
              <w:right w:val="single" w:sz="8" w:space="0" w:color="auto"/>
            </w:tcBorders>
            <w:shd w:val="clear" w:color="auto" w:fill="auto"/>
            <w:vAlign w:val="center"/>
            <w:hideMark/>
          </w:tcPr>
          <w:p w:rsidR="00496B30" w:rsidRDefault="00496B30" w:rsidP="002624CE">
            <w:pPr>
              <w:jc w:val="center"/>
              <w:rPr>
                <w:lang w:val="kk-KZ"/>
              </w:rPr>
            </w:pPr>
          </w:p>
        </w:tc>
      </w:tr>
      <w:tr w:rsidR="00496B30" w:rsidTr="00496B30">
        <w:trPr>
          <w:jc w:val="center"/>
        </w:trPr>
        <w:tc>
          <w:tcPr>
            <w:tcW w:w="1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2</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3</w:t>
            </w: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4</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5</w:t>
            </w: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6</w:t>
            </w:r>
          </w:p>
        </w:tc>
        <w:tc>
          <w:tcPr>
            <w:tcW w:w="3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7</w:t>
            </w:r>
          </w:p>
        </w:tc>
        <w:tc>
          <w:tcPr>
            <w:tcW w:w="5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8</w:t>
            </w: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9</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lang w:val="kk-KZ"/>
              </w:rPr>
            </w:pPr>
            <w:r w:rsidRPr="006409BB">
              <w:rPr>
                <w:color w:val="auto"/>
                <w:lang w:val="kk-KZ"/>
              </w:rPr>
              <w:t>10</w:t>
            </w:r>
          </w:p>
        </w:tc>
      </w:tr>
      <w:tr w:rsidR="00496B30" w:rsidTr="00496B30">
        <w:trPr>
          <w:jc w:val="center"/>
        </w:trPr>
        <w:tc>
          <w:tcPr>
            <w:tcW w:w="18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pStyle w:val="af1"/>
              <w:spacing w:before="0" w:beforeAutospacing="0" w:after="0" w:afterAutospacing="0"/>
              <w:jc w:val="center"/>
              <w:rPr>
                <w:lang w:val="kk-KZ"/>
              </w:rPr>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3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55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6B30" w:rsidRDefault="00496B30" w:rsidP="002624CE">
            <w:pPr>
              <w:rPr>
                <w:lang w:val="kk-KZ"/>
              </w:rPr>
            </w:pPr>
          </w:p>
        </w:tc>
      </w:tr>
      <w:tr w:rsidR="00496B30" w:rsidTr="00496B30">
        <w:trPr>
          <w:jc w:val="center"/>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Default="00496B30" w:rsidP="002624CE">
            <w:pPr>
              <w:pStyle w:val="af1"/>
              <w:spacing w:before="0" w:beforeAutospacing="0" w:after="0" w:afterAutospacing="0"/>
              <w:rPr>
                <w:lang w:val="kk-KZ"/>
              </w:rPr>
            </w:pPr>
            <w:r w:rsidRPr="006409BB">
              <w:rPr>
                <w:color w:val="000000"/>
                <w:lang w:val="kk-KZ"/>
              </w:rPr>
              <w:t>Қаржы құралдарының жиынтығы</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709"/>
        <w:rPr>
          <w:sz w:val="28"/>
          <w:szCs w:val="28"/>
          <w:lang w:val="kk-KZ"/>
        </w:rPr>
      </w:pPr>
      <w:r w:rsidRPr="006409BB">
        <w:rPr>
          <w:sz w:val="28"/>
          <w:szCs w:val="28"/>
          <w:lang w:val="kk-KZ"/>
        </w:rPr>
        <w:t>Атауы ______________________________________</w:t>
      </w:r>
    </w:p>
    <w:p w:rsidR="00496B30" w:rsidRDefault="00496B30" w:rsidP="002624CE">
      <w:pPr>
        <w:ind w:firstLine="709"/>
        <w:rPr>
          <w:sz w:val="28"/>
          <w:szCs w:val="28"/>
          <w:lang w:val="kk-KZ"/>
        </w:rPr>
      </w:pPr>
      <w:r w:rsidRPr="006409BB">
        <w:rPr>
          <w:sz w:val="28"/>
          <w:szCs w:val="28"/>
          <w:lang w:val="kk-KZ"/>
        </w:rPr>
        <w:t>Мекенжайы__________________________________________________________</w:t>
      </w:r>
    </w:p>
    <w:p w:rsidR="00496B30" w:rsidRDefault="00496B30" w:rsidP="002624CE">
      <w:pPr>
        <w:ind w:firstLine="709"/>
        <w:rPr>
          <w:sz w:val="28"/>
          <w:szCs w:val="28"/>
          <w:lang w:val="kk-KZ"/>
        </w:rPr>
      </w:pPr>
      <w:r w:rsidRPr="006409BB">
        <w:rPr>
          <w:sz w:val="28"/>
          <w:szCs w:val="28"/>
          <w:lang w:val="kk-KZ"/>
        </w:rPr>
        <w:t>Телефоны ________________________________________</w:t>
      </w:r>
    </w:p>
    <w:p w:rsidR="00496B30" w:rsidRDefault="00496B30" w:rsidP="002624CE">
      <w:pPr>
        <w:ind w:firstLine="709"/>
        <w:rPr>
          <w:sz w:val="28"/>
          <w:szCs w:val="28"/>
          <w:lang w:val="kk-KZ"/>
        </w:rPr>
      </w:pPr>
      <w:r w:rsidRPr="006409BB">
        <w:rPr>
          <w:sz w:val="28"/>
          <w:szCs w:val="28"/>
          <w:lang w:val="kk-KZ"/>
        </w:rPr>
        <w:t>Электрондық пошта мекенжайы _________________________</w:t>
      </w:r>
    </w:p>
    <w:p w:rsidR="00496B30" w:rsidRDefault="00496B30" w:rsidP="002624CE">
      <w:pPr>
        <w:ind w:firstLine="709"/>
        <w:rPr>
          <w:sz w:val="28"/>
          <w:szCs w:val="28"/>
          <w:lang w:val="kk-KZ"/>
        </w:rPr>
      </w:pPr>
      <w:r w:rsidRPr="006409BB">
        <w:rPr>
          <w:sz w:val="28"/>
          <w:szCs w:val="28"/>
          <w:lang w:val="kk-KZ"/>
        </w:rPr>
        <w:t>Орындаушы ______________________________________  ________________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rsidR="00496B30" w:rsidRDefault="00496B30" w:rsidP="002624CE">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rsidR="00496B30" w:rsidRDefault="00496B30" w:rsidP="002624CE">
      <w:pPr>
        <w:ind w:firstLine="709"/>
        <w:rPr>
          <w:sz w:val="28"/>
          <w:szCs w:val="28"/>
          <w:lang w:val="kk-KZ"/>
        </w:rPr>
      </w:pPr>
      <w:r w:rsidRPr="006409BB">
        <w:rPr>
          <w:sz w:val="28"/>
          <w:szCs w:val="28"/>
          <w:lang w:val="kk-KZ"/>
        </w:rPr>
        <w:t>_______________________________________       _____________</w:t>
      </w:r>
    </w:p>
    <w:p w:rsidR="00496B30" w:rsidRDefault="00496B30" w:rsidP="002624CE">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6409BB">
        <w:rPr>
          <w:sz w:val="28"/>
          <w:szCs w:val="28"/>
          <w:lang w:val="kk-KZ"/>
        </w:rPr>
        <w:t xml:space="preserve">Күні 20__ жылғы «______» ______________ </w:t>
      </w:r>
    </w:p>
    <w:p w:rsidR="00496B30" w:rsidRDefault="00496B30" w:rsidP="002624CE">
      <w:pPr>
        <w:ind w:firstLine="709"/>
        <w:textAlignment w:val="baseline"/>
        <w:rPr>
          <w:bCs/>
          <w:sz w:val="28"/>
          <w:szCs w:val="28"/>
          <w:lang w:val="kk-KZ"/>
        </w:rPr>
      </w:pPr>
    </w:p>
    <w:p w:rsidR="00496B30" w:rsidRDefault="00496B30" w:rsidP="002624CE">
      <w:pPr>
        <w:pStyle w:val="pj"/>
        <w:rPr>
          <w:color w:val="auto"/>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rStyle w:val="s0"/>
          <w:sz w:val="28"/>
          <w:szCs w:val="28"/>
          <w:lang w:val="kk-KZ"/>
        </w:rPr>
      </w:pPr>
      <w:r w:rsidRPr="006409BB">
        <w:rPr>
          <w:bCs/>
          <w:color w:val="auto"/>
          <w:sz w:val="28"/>
          <w:szCs w:val="28"/>
          <w:lang w:val="kk-KZ"/>
        </w:rPr>
        <w:lastRenderedPageBreak/>
        <w:t>С</w:t>
      </w:r>
      <w:r w:rsidRPr="006409BB">
        <w:rPr>
          <w:rStyle w:val="s0"/>
          <w:sz w:val="28"/>
          <w:szCs w:val="28"/>
          <w:lang w:val="kk-KZ"/>
        </w:rPr>
        <w:t>ауда-саттықты ұйымдастырушының тiзiмiне</w:t>
      </w:r>
    </w:p>
    <w:p w:rsidR="00496B30" w:rsidRDefault="00496B30" w:rsidP="002624CE">
      <w:pPr>
        <w:pStyle w:val="pr"/>
        <w:spacing w:before="0" w:beforeAutospacing="0" w:after="0" w:afterAutospacing="0"/>
        <w:jc w:val="right"/>
        <w:rPr>
          <w:rStyle w:val="s0"/>
          <w:sz w:val="28"/>
          <w:szCs w:val="28"/>
          <w:lang w:val="kk-KZ"/>
        </w:rPr>
      </w:pPr>
      <w:r w:rsidRPr="006409BB">
        <w:rPr>
          <w:rStyle w:val="s0"/>
          <w:sz w:val="28"/>
          <w:szCs w:val="28"/>
          <w:lang w:val="kk-KZ"/>
        </w:rPr>
        <w:t xml:space="preserve"> кiретiн бағалы қағаздарды қоспағанда, </w:t>
      </w:r>
    </w:p>
    <w:p w:rsidR="00496B30" w:rsidRDefault="00496B30" w:rsidP="002624CE">
      <w:pPr>
        <w:pStyle w:val="pr"/>
        <w:spacing w:before="0" w:beforeAutospacing="0" w:after="0" w:afterAutospacing="0"/>
        <w:jc w:val="right"/>
        <w:rPr>
          <w:rStyle w:val="s0"/>
          <w:sz w:val="28"/>
          <w:szCs w:val="28"/>
          <w:lang w:val="kk-KZ"/>
        </w:rPr>
      </w:pPr>
      <w:r w:rsidRPr="006409BB">
        <w:rPr>
          <w:rStyle w:val="s0"/>
          <w:sz w:val="28"/>
          <w:szCs w:val="28"/>
          <w:lang w:val="kk-KZ"/>
        </w:rPr>
        <w:t>қаржы құралдары туралы есеп нысанына</w:t>
      </w:r>
    </w:p>
    <w:p w:rsidR="00496B30" w:rsidRDefault="00496B30" w:rsidP="002624CE">
      <w:pPr>
        <w:pStyle w:val="pr"/>
        <w:spacing w:before="0" w:beforeAutospacing="0" w:after="0" w:afterAutospacing="0"/>
        <w:jc w:val="right"/>
        <w:rPr>
          <w:bCs/>
          <w:color w:val="auto"/>
          <w:sz w:val="28"/>
          <w:szCs w:val="28"/>
          <w:lang w:val="kk-KZ"/>
        </w:rPr>
      </w:pPr>
      <w:r w:rsidRPr="006409BB">
        <w:rPr>
          <w:rStyle w:val="s0"/>
          <w:sz w:val="28"/>
          <w:szCs w:val="28"/>
          <w:lang w:val="kk-KZ"/>
        </w:rPr>
        <w:t>қосымш</w:t>
      </w:r>
      <w:r w:rsidRPr="00E378BA">
        <w:rPr>
          <w:rStyle w:val="s0"/>
          <w:color w:val="auto"/>
          <w:sz w:val="28"/>
          <w:szCs w:val="28"/>
          <w:lang w:val="kk-KZ"/>
        </w:rPr>
        <w:t>а</w:t>
      </w:r>
      <w:r w:rsidRPr="00E378BA">
        <w:rPr>
          <w:bCs/>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53538C">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r w:rsidRPr="0053538C">
        <w:rPr>
          <w:bCs/>
          <w:color w:val="auto"/>
          <w:sz w:val="28"/>
          <w:szCs w:val="28"/>
          <w:lang w:val="kk-KZ"/>
        </w:rPr>
        <w:t>«С</w:t>
      </w:r>
      <w:r w:rsidRPr="0053538C">
        <w:rPr>
          <w:rStyle w:val="s0"/>
          <w:color w:val="auto"/>
          <w:sz w:val="28"/>
          <w:szCs w:val="28"/>
          <w:lang w:val="kk-KZ"/>
        </w:rPr>
        <w:t>ауда-саттықты ұйымдастырушының тiзiмiне кiретiн бағалы қағаздарды қоспағанда, қаржы құралдары туралы есеп</w:t>
      </w:r>
      <w:r w:rsidRPr="0053538C">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1-KASE_FI,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rsidR="00496B30" w:rsidRDefault="00496B30" w:rsidP="002624CE">
      <w:pPr>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bCs/>
          <w:color w:val="auto"/>
          <w:sz w:val="28"/>
          <w:szCs w:val="28"/>
          <w:lang w:val="kk-KZ"/>
        </w:rPr>
        <w:t>С</w:t>
      </w:r>
      <w:r w:rsidRPr="006409BB">
        <w:rPr>
          <w:rStyle w:val="s0"/>
          <w:sz w:val="28"/>
          <w:szCs w:val="28"/>
          <w:lang w:val="kk-KZ"/>
        </w:rPr>
        <w:t>ауда-саттықты ұйымдастырушының тiзiмiне кiретiн бағалы қағаздарды қоспағанда, қаржы құралдары туралы есеп</w:t>
      </w:r>
      <w:r w:rsidRPr="006409BB">
        <w:rPr>
          <w:color w:val="auto"/>
          <w:sz w:val="28"/>
          <w:szCs w:val="28"/>
          <w:lang w:val="kk-KZ"/>
        </w:rPr>
        <w:t xml:space="preserve">» 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r w:rsidRPr="006409BB">
        <w:rPr>
          <w:color w:val="auto"/>
          <w:sz w:val="28"/>
          <w:szCs w:val="28"/>
          <w:lang w:val="kk-KZ"/>
        </w:rPr>
        <w:t>.</w:t>
      </w:r>
    </w:p>
    <w:p w:rsidR="00496B30" w:rsidRDefault="00496B30" w:rsidP="002624CE">
      <w:pPr>
        <w:pStyle w:val="pj"/>
        <w:ind w:firstLine="709"/>
        <w:rPr>
          <w:sz w:val="28"/>
          <w:szCs w:val="28"/>
          <w:lang w:val="kk-KZ"/>
        </w:rPr>
      </w:pPr>
      <w:r w:rsidRPr="006409BB">
        <w:rPr>
          <w:color w:val="auto"/>
          <w:sz w:val="28"/>
          <w:szCs w:val="28"/>
          <w:lang w:val="kk-KZ"/>
        </w:rPr>
        <w:t xml:space="preserve">3. </w:t>
      </w:r>
      <w:r w:rsidRPr="006409BB">
        <w:rPr>
          <w:sz w:val="28"/>
          <w:szCs w:val="28"/>
          <w:lang w:val="kk-KZ"/>
        </w:rPr>
        <w:t xml:space="preserve">Нысанды </w:t>
      </w:r>
      <w:r w:rsidRPr="006409BB">
        <w:rPr>
          <w:color w:val="auto"/>
          <w:sz w:val="28"/>
          <w:szCs w:val="28"/>
          <w:lang w:val="kk-KZ"/>
        </w:rPr>
        <w:t xml:space="preserve">сауда-саттықты ұйымдастырушы </w:t>
      </w:r>
      <w:r w:rsidRPr="006409BB">
        <w:rPr>
          <w:sz w:val="28"/>
          <w:szCs w:val="28"/>
          <w:lang w:val="kk-KZ"/>
        </w:rPr>
        <w:t xml:space="preserve">ай сайын жасайды және есепті кезеңнің соңындағы жағдай бойынша толтырады. Нысандағы деректер теңгемен толтырылады. </w:t>
      </w:r>
      <w:r w:rsidRPr="006409BB">
        <w:rPr>
          <w:color w:val="auto"/>
          <w:sz w:val="28"/>
          <w:szCs w:val="28"/>
          <w:lang w:val="kk-KZ"/>
        </w:rPr>
        <w:t>Нысанда бағалы қағаздар олардың тізімге енгізілуінің хронологиялық тәртібімен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496B30" w:rsidRDefault="00496B30" w:rsidP="002624CE">
      <w:pPr>
        <w:pStyle w:val="pj"/>
        <w:ind w:firstLine="709"/>
        <w:rPr>
          <w:color w:val="auto"/>
          <w:sz w:val="28"/>
          <w:szCs w:val="28"/>
          <w:lang w:val="kk-KZ"/>
        </w:rPr>
      </w:pPr>
      <w:r w:rsidRPr="006409BB">
        <w:rPr>
          <w:color w:val="auto"/>
          <w:sz w:val="28"/>
          <w:szCs w:val="28"/>
          <w:lang w:val="kk-KZ"/>
        </w:rPr>
        <w:t>6. 4 және 5-бағандарда қаржы құралын саудаға шығару және тізімнен шығару күні (оның ішінде фьючерсті орындау кезінде) «жылы.күні.айы» форматында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6-бағанда есепті кезеңде қаржы құралымен жасалған мәмілелердің саны данамен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9.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6</w:t>
      </w:r>
      <w:r>
        <w:rPr>
          <w:sz w:val="28"/>
          <w:szCs w:val="28"/>
          <w:lang w:val="kk-KZ"/>
        </w:rPr>
        <w:t>7</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ind w:firstLine="397"/>
        <w:jc w:val="right"/>
        <w:textAlignment w:val="baseline"/>
        <w:rPr>
          <w:sz w:val="28"/>
          <w:szCs w:val="28"/>
          <w:lang w:val="kk-KZ"/>
        </w:rPr>
      </w:pPr>
      <w:bookmarkStart w:id="58" w:name="SUB47"/>
      <w:bookmarkEnd w:id="58"/>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47-қосымша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Мәмілелер көлемі туралы есеп</w:t>
      </w:r>
      <w:r w:rsidRPr="006409BB">
        <w:rPr>
          <w:color w:val="auto"/>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1-VOLUME_DEALINGS</w:t>
      </w:r>
    </w:p>
    <w:p w:rsidR="00496B30" w:rsidRDefault="00496B30" w:rsidP="002624CE">
      <w:pPr>
        <w:ind w:firstLine="709"/>
        <w:textAlignment w:val="baseline"/>
        <w:rPr>
          <w:sz w:val="28"/>
          <w:szCs w:val="28"/>
          <w:lang w:val="kk-KZ"/>
        </w:rPr>
      </w:pPr>
      <w:r w:rsidRPr="006409BB">
        <w:rPr>
          <w:sz w:val="28"/>
          <w:szCs w:val="28"/>
          <w:lang w:val="kk-KZ"/>
        </w:rPr>
        <w:t>Кезеңділігі: ай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сауда-саттықты ұйымдастырушы</w:t>
      </w:r>
    </w:p>
    <w:p w:rsidR="00496B30" w:rsidRDefault="00496B30" w:rsidP="002624CE">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color w:val="auto"/>
          <w:sz w:val="28"/>
          <w:szCs w:val="28"/>
          <w:lang w:val="kk-KZ"/>
        </w:rPr>
        <w:t>Мәмілелердің көлемі</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12"/>
        <w:gridCol w:w="2379"/>
        <w:gridCol w:w="2799"/>
        <w:gridCol w:w="3227"/>
      </w:tblGrid>
      <w:tr w:rsidR="00496B30" w:rsidTr="00496B3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color w:val="000000"/>
                <w:sz w:val="28"/>
                <w:szCs w:val="28"/>
                <w:lang w:val="kk-KZ" w:eastAsia="kk-KZ"/>
              </w:rPr>
            </w:pPr>
            <w:r w:rsidRPr="006409BB">
              <w:rPr>
                <w:color w:val="000000"/>
                <w:sz w:val="28"/>
                <w:szCs w:val="28"/>
                <w:lang w:val="kk-KZ" w:eastAsia="kk-KZ"/>
              </w:rPr>
              <w:t>Тізім секторлары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color w:val="000000"/>
                <w:sz w:val="28"/>
                <w:szCs w:val="28"/>
                <w:lang w:val="kk-KZ" w:eastAsia="kk-KZ"/>
              </w:rPr>
            </w:pPr>
            <w:r w:rsidRPr="006409BB">
              <w:rPr>
                <w:color w:val="000000"/>
                <w:sz w:val="28"/>
                <w:szCs w:val="28"/>
                <w:lang w:val="kk-KZ" w:eastAsia="kk-KZ"/>
              </w:rPr>
              <w:t>Мәмілелер саны</w:t>
            </w: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color w:val="000000"/>
                <w:sz w:val="28"/>
                <w:szCs w:val="28"/>
                <w:lang w:val="kk-KZ" w:eastAsia="kk-KZ"/>
              </w:rPr>
            </w:pPr>
            <w:r w:rsidRPr="006409BB">
              <w:rPr>
                <w:color w:val="000000"/>
                <w:sz w:val="28"/>
                <w:szCs w:val="28"/>
                <w:lang w:val="kk-KZ" w:eastAsia="kk-KZ"/>
              </w:rPr>
              <w:t>Мәмілелер көлемі, теңгемен</w:t>
            </w: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3</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4</w:t>
            </w: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color w:val="000000"/>
                <w:sz w:val="28"/>
                <w:szCs w:val="28"/>
                <w:lang w:val="kk-KZ" w:eastAsia="kk-KZ"/>
              </w:rPr>
            </w:pPr>
            <w:r w:rsidRPr="006409BB">
              <w:rPr>
                <w:color w:val="000000"/>
                <w:sz w:val="28"/>
                <w:szCs w:val="28"/>
                <w:lang w:val="kk-KZ" w:eastAsia="kk-KZ"/>
              </w:rPr>
              <w:t>Орналастыру</w:t>
            </w:r>
            <w:r w:rsidRPr="006409BB">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color w:val="000000"/>
                <w:sz w:val="28"/>
                <w:szCs w:val="28"/>
                <w:lang w:val="kk-KZ" w:eastAsia="kk-KZ"/>
              </w:rPr>
            </w:pPr>
            <w:r w:rsidRPr="006409BB">
              <w:rPr>
                <w:color w:val="000000"/>
                <w:sz w:val="28"/>
                <w:szCs w:val="28"/>
                <w:lang w:val="kk-KZ" w:eastAsia="kk-KZ"/>
              </w:rPr>
              <w:t>Айналысы</w:t>
            </w:r>
            <w:r w:rsidRPr="006409BB">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color w:val="000000"/>
                <w:sz w:val="28"/>
                <w:szCs w:val="28"/>
                <w:lang w:val="kk-KZ" w:eastAsia="kk-KZ"/>
              </w:rPr>
            </w:pPr>
            <w:r w:rsidRPr="006409BB">
              <w:rPr>
                <w:color w:val="000000"/>
                <w:sz w:val="28"/>
                <w:szCs w:val="28"/>
                <w:lang w:val="kk-KZ" w:eastAsia="kk-KZ"/>
              </w:rPr>
              <w:t>Репо мәмілелері</w:t>
            </w:r>
            <w:r w:rsidRPr="006409BB">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3.1.</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lang w:val="kk-KZ"/>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4.</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color w:val="000000"/>
                <w:sz w:val="28"/>
                <w:szCs w:val="28"/>
                <w:lang w:val="kk-KZ" w:eastAsia="kk-KZ"/>
              </w:rPr>
            </w:pPr>
            <w:r w:rsidRPr="006409BB">
              <w:rPr>
                <w:color w:val="000000"/>
                <w:sz w:val="28"/>
                <w:szCs w:val="28"/>
                <w:lang w:val="kk-KZ" w:eastAsia="kk-KZ"/>
              </w:rPr>
              <w:t>Барлығы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rsidR="00496B30" w:rsidRDefault="00496B30" w:rsidP="002624CE">
      <w:pPr>
        <w:ind w:firstLine="709"/>
        <w:rPr>
          <w:sz w:val="28"/>
          <w:szCs w:val="28"/>
          <w:lang w:val="kk-KZ"/>
        </w:rPr>
      </w:pPr>
    </w:p>
    <w:p w:rsidR="00496B30" w:rsidRDefault="00496B30" w:rsidP="002624CE">
      <w:pPr>
        <w:ind w:firstLine="709"/>
        <w:textAlignment w:val="baseline"/>
        <w:rPr>
          <w:bCs/>
          <w:sz w:val="28"/>
          <w:szCs w:val="28"/>
          <w:lang w:val="kk-KZ"/>
        </w:rPr>
      </w:pPr>
      <w:r w:rsidRPr="00496B30">
        <w:rPr>
          <w:lang w:val="kk-KZ"/>
        </w:rPr>
        <w:br w:type="page"/>
      </w:r>
    </w:p>
    <w:p w:rsidR="00496B30" w:rsidRDefault="00496B30" w:rsidP="002624CE">
      <w:pPr>
        <w:jc w:val="right"/>
        <w:rPr>
          <w:color w:val="000000"/>
          <w:sz w:val="28"/>
          <w:szCs w:val="28"/>
          <w:lang w:val="kk-KZ" w:eastAsia="kk-KZ"/>
        </w:rPr>
      </w:pPr>
      <w:r w:rsidRPr="006409BB">
        <w:rPr>
          <w:sz w:val="28"/>
          <w:szCs w:val="28"/>
          <w:lang w:val="kk-KZ"/>
        </w:rPr>
        <w:lastRenderedPageBreak/>
        <w:t xml:space="preserve">  </w:t>
      </w:r>
      <w:r w:rsidRPr="006409BB">
        <w:rPr>
          <w:sz w:val="28"/>
          <w:szCs w:val="28"/>
          <w:lang w:val="kk-KZ" w:eastAsia="kk-KZ"/>
        </w:rPr>
        <w:t>Мәмілелердің көлемі</w:t>
      </w:r>
      <w:r w:rsidRPr="006409BB">
        <w:rPr>
          <w:color w:val="000000"/>
          <w:sz w:val="28"/>
          <w:szCs w:val="28"/>
          <w:lang w:val="kk-KZ" w:eastAsia="kk-KZ"/>
        </w:rPr>
        <w:t xml:space="preserve"> </w:t>
      </w:r>
    </w:p>
    <w:p w:rsidR="00496B30" w:rsidRDefault="00496B30" w:rsidP="002624CE">
      <w:pPr>
        <w:jc w:val="right"/>
        <w:rPr>
          <w:color w:val="000000"/>
          <w:sz w:val="28"/>
          <w:szCs w:val="28"/>
          <w:lang w:val="kk-KZ" w:eastAsia="kk-KZ"/>
        </w:rPr>
      </w:pPr>
      <w:r w:rsidRPr="006409BB">
        <w:rPr>
          <w:color w:val="000000"/>
          <w:sz w:val="28"/>
          <w:szCs w:val="28"/>
          <w:lang w:val="kk-KZ" w:eastAsia="kk-KZ"/>
        </w:rPr>
        <w:t>туралы есеп нысанына</w:t>
      </w:r>
    </w:p>
    <w:p w:rsidR="00496B30" w:rsidRDefault="00496B30" w:rsidP="002624CE">
      <w:pPr>
        <w:jc w:val="right"/>
        <w:rPr>
          <w:color w:val="000000"/>
          <w:sz w:val="28"/>
          <w:szCs w:val="28"/>
          <w:lang w:val="kk-KZ" w:eastAsia="kk-KZ"/>
        </w:rPr>
      </w:pPr>
      <w:r w:rsidRPr="006409BB">
        <w:rPr>
          <w:color w:val="000000"/>
          <w:sz w:val="28"/>
          <w:szCs w:val="28"/>
          <w:lang w:val="kk-KZ" w:eastAsia="kk-KZ"/>
        </w:rPr>
        <w:t>қосымша</w:t>
      </w:r>
    </w:p>
    <w:p w:rsidR="00496B30" w:rsidRDefault="00496B30" w:rsidP="002624CE">
      <w:pPr>
        <w:pStyle w:val="pr"/>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r w:rsidRPr="006409BB">
        <w:rPr>
          <w:bCs/>
          <w:color w:val="auto"/>
          <w:sz w:val="28"/>
          <w:szCs w:val="28"/>
          <w:lang w:val="kk-KZ"/>
        </w:rPr>
        <w:t>«</w:t>
      </w:r>
      <w:r w:rsidRPr="006409BB">
        <w:rPr>
          <w:color w:val="auto"/>
          <w:sz w:val="28"/>
          <w:szCs w:val="28"/>
          <w:lang w:val="kk-KZ"/>
        </w:rPr>
        <w:t>Мәмілелер көлемі туралы есеп</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1-VOLUME_DEALINGS,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rsidR="00496B30" w:rsidRDefault="00496B30" w:rsidP="002624CE">
      <w:pPr>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color w:val="auto"/>
          <w:sz w:val="28"/>
          <w:szCs w:val="28"/>
          <w:lang w:val="kk-KZ"/>
        </w:rPr>
        <w:t>Мәмілелер көлемі туралы есеп»</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rsidR="00496B30" w:rsidRDefault="00496B30" w:rsidP="002624CE">
      <w:pPr>
        <w:pStyle w:val="pj"/>
        <w:ind w:firstLine="709"/>
        <w:rPr>
          <w:color w:val="auto"/>
          <w:sz w:val="28"/>
          <w:szCs w:val="28"/>
          <w:lang w:val="kk-KZ"/>
        </w:rPr>
      </w:pPr>
      <w:r w:rsidRPr="006409BB">
        <w:rPr>
          <w:color w:val="auto"/>
          <w:sz w:val="28"/>
          <w:szCs w:val="28"/>
          <w:lang w:val="kk-KZ"/>
        </w:rPr>
        <w:t>3. Нысанды сауда-саттықты ұйымдастырушы ай сайын жасайды және есепті кезеңнің соңындағы жағдай бойынша то</w:t>
      </w:r>
      <w:r w:rsidRPr="006409BB">
        <w:rPr>
          <w:sz w:val="28"/>
          <w:szCs w:val="28"/>
          <w:lang w:val="kk-KZ"/>
        </w:rPr>
        <w:t>лтырады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3-бағанда есепті кезеңде қаржы құралымен жасалған мәмілелердің саны данамен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4-бағанда есепті кезеңде қаржы құралымен жасалған мәмілелердің көлем мөлшері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6</w:t>
      </w:r>
      <w:r>
        <w:rPr>
          <w:sz w:val="28"/>
          <w:szCs w:val="28"/>
          <w:lang w:val="kk-KZ"/>
        </w:rPr>
        <w:t>8</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ind w:firstLine="397"/>
        <w:jc w:val="right"/>
        <w:textAlignment w:val="baseline"/>
        <w:rPr>
          <w:sz w:val="28"/>
          <w:szCs w:val="28"/>
          <w:lang w:val="kk-KZ"/>
        </w:rPr>
      </w:pPr>
      <w:bookmarkStart w:id="59" w:name="SUB48"/>
      <w:bookmarkEnd w:id="59"/>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48-қосымша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jc w:val="center"/>
        <w:rPr>
          <w:color w:val="000000"/>
          <w:sz w:val="28"/>
          <w:szCs w:val="28"/>
          <w:lang w:val="kk-KZ" w:eastAsia="kk-KZ"/>
        </w:rPr>
      </w:pPr>
      <w:r w:rsidRPr="006409BB">
        <w:rPr>
          <w:color w:val="000000"/>
          <w:sz w:val="28"/>
          <w:szCs w:val="28"/>
          <w:lang w:val="kk-KZ" w:eastAsia="kk-KZ"/>
        </w:rPr>
        <w:t xml:space="preserve">Бағалы қағаздар нарығын капиталдандыру туралы есеп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1-KASE_С</w:t>
      </w:r>
    </w:p>
    <w:p w:rsidR="00496B30" w:rsidRDefault="00496B30" w:rsidP="002624CE">
      <w:pPr>
        <w:ind w:firstLine="709"/>
        <w:textAlignment w:val="baseline"/>
        <w:rPr>
          <w:sz w:val="28"/>
          <w:szCs w:val="28"/>
          <w:lang w:val="kk-KZ"/>
        </w:rPr>
      </w:pPr>
      <w:r w:rsidRPr="006409BB">
        <w:rPr>
          <w:sz w:val="28"/>
          <w:szCs w:val="28"/>
          <w:lang w:val="kk-KZ"/>
        </w:rPr>
        <w:t>Кезеңділігі: ай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сауда-саттықты ұйымдастырушы</w:t>
      </w:r>
    </w:p>
    <w:p w:rsidR="00496B30" w:rsidRDefault="00496B30" w:rsidP="002624CE">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j"/>
        <w:ind w:firstLine="709"/>
        <w:rPr>
          <w:color w:val="auto"/>
          <w:sz w:val="28"/>
          <w:szCs w:val="28"/>
          <w:lang w:val="kk-KZ"/>
        </w:rPr>
      </w:pP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color w:val="auto"/>
          <w:sz w:val="28"/>
          <w:szCs w:val="28"/>
          <w:lang w:val="kk-KZ"/>
        </w:rPr>
        <w:t>Бағалы қағаздар нарығын капиталдандыру</w:t>
      </w:r>
    </w:p>
    <w:p w:rsidR="00496B30" w:rsidRDefault="00496B30" w:rsidP="002624CE">
      <w:pPr>
        <w:pStyle w:val="pj"/>
        <w:jc w:val="right"/>
        <w:rPr>
          <w:color w:val="auto"/>
          <w:sz w:val="28"/>
          <w:szCs w:val="28"/>
          <w:lang w:val="kk-KZ"/>
        </w:rPr>
      </w:pPr>
      <w:r w:rsidRPr="006409BB">
        <w:rPr>
          <w:color w:val="auto"/>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636"/>
        <w:gridCol w:w="2012"/>
        <w:gridCol w:w="2775"/>
        <w:gridCol w:w="2004"/>
        <w:gridCol w:w="2190"/>
      </w:tblGrid>
      <w:tr w:rsidR="00496B30" w:rsidTr="00496B30">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sz w:val="28"/>
                <w:szCs w:val="28"/>
                <w:lang w:val="kk-KZ"/>
              </w:rPr>
            </w:pPr>
            <w:r w:rsidRPr="006409BB">
              <w:rPr>
                <w:color w:val="000000"/>
                <w:sz w:val="28"/>
                <w:szCs w:val="28"/>
                <w:lang w:val="kk-KZ" w:eastAsia="kk-KZ"/>
              </w:rPr>
              <w:t>Алаң, санат, шағын санат секторы</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sz w:val="28"/>
                <w:szCs w:val="28"/>
                <w:lang w:val="kk-KZ"/>
              </w:rPr>
            </w:pPr>
            <w:r w:rsidRPr="006409BB">
              <w:rPr>
                <w:color w:val="000000"/>
                <w:sz w:val="28"/>
                <w:szCs w:val="28"/>
                <w:lang w:val="kk-KZ" w:eastAsia="kk-KZ"/>
              </w:rPr>
              <w:t>Бағалы қағаздар шығарылымдарының саны</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jc w:val="center"/>
              <w:rPr>
                <w:color w:val="000000"/>
                <w:sz w:val="28"/>
                <w:szCs w:val="28"/>
                <w:lang w:val="kk-KZ" w:eastAsia="kk-KZ"/>
              </w:rPr>
            </w:pPr>
            <w:r w:rsidRPr="006409BB">
              <w:rPr>
                <w:color w:val="000000"/>
                <w:sz w:val="28"/>
                <w:szCs w:val="28"/>
                <w:lang w:val="kk-KZ" w:eastAsia="kk-KZ"/>
              </w:rPr>
              <w:t>Эмитенттердің саны</w:t>
            </w:r>
          </w:p>
          <w:p w:rsidR="00496B30" w:rsidRDefault="00496B30" w:rsidP="002624CE">
            <w:pPr>
              <w:pStyle w:val="pc"/>
              <w:spacing w:before="0" w:beforeAutospacing="0" w:after="0" w:afterAutospacing="0"/>
              <w:jc w:val="center"/>
              <w:rPr>
                <w:color w:val="auto"/>
                <w:sz w:val="28"/>
                <w:szCs w:val="28"/>
                <w:lang w:val="kk-KZ"/>
              </w:rPr>
            </w:pP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sz w:val="28"/>
                <w:szCs w:val="28"/>
                <w:lang w:val="kk-KZ" w:eastAsia="kk-KZ"/>
              </w:rPr>
            </w:pPr>
            <w:r w:rsidRPr="006409BB">
              <w:rPr>
                <w:sz w:val="28"/>
                <w:szCs w:val="28"/>
                <w:lang w:val="kk-KZ"/>
              </w:rPr>
              <w:t>Нарықты капиталдандыру</w:t>
            </w:r>
          </w:p>
          <w:p w:rsidR="00496B30" w:rsidRDefault="00496B30" w:rsidP="002624CE">
            <w:pPr>
              <w:pStyle w:val="pc"/>
              <w:spacing w:before="0" w:beforeAutospacing="0" w:after="0" w:afterAutospacing="0"/>
              <w:jc w:val="center"/>
              <w:rPr>
                <w:sz w:val="28"/>
                <w:szCs w:val="28"/>
                <w:lang w:val="kk-KZ" w:eastAsia="kk-KZ"/>
              </w:rPr>
            </w:pPr>
            <w:r w:rsidRPr="006409BB">
              <w:rPr>
                <w:color w:val="auto"/>
                <w:sz w:val="28"/>
                <w:szCs w:val="28"/>
                <w:lang w:val="kk-KZ"/>
              </w:rPr>
              <w:t>(мың теңгемен)</w:t>
            </w:r>
          </w:p>
        </w:tc>
      </w:tr>
      <w:tr w:rsidR="00496B30" w:rsidTr="00496B30">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5</w:t>
            </w:r>
          </w:p>
        </w:tc>
      </w:tr>
      <w:tr w:rsidR="00496B30" w:rsidTr="00496B30">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1.1.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lang w:val="kk-KZ"/>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r>
      <w:tr w:rsidR="00496B30" w:rsidTr="00496B30">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2.</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sz w:val="28"/>
                <w:szCs w:val="28"/>
                <w:lang w:val="kk-KZ"/>
              </w:rPr>
              <w:t>2.1.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r w:rsidR="00496B30" w:rsidTr="00496B30">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jc w:val="center"/>
              <w:rPr>
                <w:sz w:val="28"/>
                <w:szCs w:val="28"/>
                <w:lang w:val="kk-KZ"/>
              </w:rPr>
            </w:pPr>
            <w:r w:rsidRPr="006409BB">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rPr>
                <w:sz w:val="28"/>
                <w:szCs w:val="28"/>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Default="00496B30" w:rsidP="002624CE">
            <w:pPr>
              <w:pStyle w:val="af1"/>
              <w:spacing w:before="0" w:beforeAutospacing="0" w:after="0" w:afterAutospacing="0"/>
              <w:rPr>
                <w:sz w:val="28"/>
                <w:szCs w:val="28"/>
                <w:lang w:val="kk-KZ"/>
              </w:rPr>
            </w:pPr>
            <w:r w:rsidRPr="006409BB">
              <w:rPr>
                <w:sz w:val="28"/>
                <w:szCs w:val="28"/>
                <w:lang w:val="kk-KZ"/>
              </w:rPr>
              <w:t> </w:t>
            </w:r>
          </w:p>
        </w:tc>
      </w:tr>
    </w:tbl>
    <w:p w:rsidR="00496B30" w:rsidRDefault="00496B30" w:rsidP="002624CE">
      <w:pPr>
        <w:ind w:firstLine="709"/>
        <w:rPr>
          <w:sz w:val="28"/>
          <w:szCs w:val="28"/>
          <w:lang w:val="kk-KZ"/>
        </w:rPr>
      </w:pP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 xml:space="preserve">Атауы </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rsidR="00496B30" w:rsidRDefault="00496B30" w:rsidP="002624CE">
      <w:pPr>
        <w:ind w:firstLine="709"/>
        <w:textAlignment w:val="baseline"/>
        <w:rPr>
          <w:bCs/>
          <w:sz w:val="28"/>
          <w:szCs w:val="28"/>
          <w:lang w:val="kk-KZ"/>
        </w:rPr>
      </w:pPr>
      <w:r w:rsidRPr="00496B30">
        <w:rPr>
          <w:lang w:val="kk-KZ"/>
        </w:rPr>
        <w:br w:type="page"/>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Бағалы қағаздар нарығын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капиталдандыру </w:t>
      </w:r>
      <w:r>
        <w:rPr>
          <w:color w:val="auto"/>
          <w:sz w:val="28"/>
          <w:szCs w:val="28"/>
          <w:lang w:val="kk-KZ"/>
        </w:rPr>
        <w:t xml:space="preserve">есеп </w:t>
      </w:r>
      <w:r w:rsidRPr="006409BB">
        <w:rPr>
          <w:color w:val="auto"/>
          <w:sz w:val="28"/>
          <w:szCs w:val="28"/>
          <w:lang w:val="kk-KZ"/>
        </w:rPr>
        <w:t>нысанына</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қосымша </w:t>
      </w:r>
    </w:p>
    <w:p w:rsidR="00496B30" w:rsidRDefault="00496B30" w:rsidP="002624CE">
      <w:pPr>
        <w:pStyle w:val="pr"/>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r"/>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w:t>
      </w:r>
      <w:r w:rsidRPr="006409BB">
        <w:rPr>
          <w:color w:val="auto"/>
          <w:sz w:val="28"/>
          <w:szCs w:val="28"/>
          <w:lang w:val="kk-KZ"/>
        </w:rPr>
        <w:t>Бағалы қағаздар нарығын капиталдандыру туралы есеп</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1-KASE_С,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rsidR="00496B30" w:rsidRDefault="00496B30" w:rsidP="002624CE">
      <w:pPr>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1-тарау. Жалпы ережелер</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color w:val="auto"/>
          <w:sz w:val="28"/>
          <w:szCs w:val="28"/>
          <w:lang w:val="kk-KZ"/>
        </w:rPr>
        <w:t>Бағалы қағаздар нарығын капиталдандыру туралы есеп»</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3. Нысанды сауда-саттықты ұйымдастырушы ай </w:t>
      </w:r>
      <w:r w:rsidRPr="006409BB">
        <w:rPr>
          <w:sz w:val="28"/>
          <w:szCs w:val="28"/>
          <w:lang w:val="kk-KZ"/>
        </w:rPr>
        <w:t>сайын жасайды және есепті кезеңнің соңындағы жағдай бойынша толтырады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3-бағанда сауда-саттықты ұйымдастырушының ресми тізіміне енгізілген бағалы қағаздар шығарылымдарының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4-бағанда бағалы қағаздары сауда-саттықты ұйымдастырушының ресми тізіміне енгізілген эмитенттердің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8. 5-бағанда ресми тізімде (облигациялар бойынша) саудаланатын орналастырылған облигациялардың жиынтық Номиналдық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9.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Pr>
          <w:sz w:val="28"/>
          <w:szCs w:val="28"/>
          <w:lang w:val="kk-KZ"/>
        </w:rPr>
        <w:t>69</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ind w:firstLine="397"/>
        <w:jc w:val="right"/>
        <w:textAlignment w:val="baseline"/>
        <w:rPr>
          <w:sz w:val="28"/>
          <w:szCs w:val="28"/>
          <w:lang w:val="kk-KZ"/>
        </w:rPr>
      </w:pPr>
      <w:bookmarkStart w:id="60" w:name="SUB49"/>
      <w:bookmarkEnd w:id="60"/>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49-қосымша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Клиенттердің шоттары туралы есеп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1-KASE_SK</w:t>
      </w:r>
    </w:p>
    <w:p w:rsidR="00496B30" w:rsidRDefault="00496B30" w:rsidP="002624CE">
      <w:pPr>
        <w:ind w:firstLine="709"/>
        <w:textAlignment w:val="baseline"/>
        <w:rPr>
          <w:sz w:val="28"/>
          <w:szCs w:val="28"/>
          <w:lang w:val="kk-KZ"/>
        </w:rPr>
      </w:pPr>
      <w:r w:rsidRPr="006409BB">
        <w:rPr>
          <w:sz w:val="28"/>
          <w:szCs w:val="28"/>
          <w:lang w:val="kk-KZ"/>
        </w:rPr>
        <w:t>Кезеңділігі: ай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pStyle w:val="pj"/>
        <w:ind w:firstLine="709"/>
        <w:rPr>
          <w:color w:val="auto"/>
          <w:sz w:val="28"/>
          <w:szCs w:val="28"/>
          <w:lang w:val="kk-KZ"/>
        </w:rPr>
      </w:pPr>
      <w:r w:rsidRPr="006409BB">
        <w:rPr>
          <w:color w:val="auto"/>
          <w:sz w:val="28"/>
          <w:szCs w:val="28"/>
          <w:lang w:val="kk-KZ"/>
        </w:rPr>
        <w:t>Ақпарат ұсынатын тұлғалар тобы: сауда-саттықты ұйымдастырушы</w:t>
      </w:r>
    </w:p>
    <w:p w:rsidR="00496B30" w:rsidRDefault="00496B30" w:rsidP="002624CE">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r"/>
        <w:spacing w:before="0" w:beforeAutospacing="0" w:after="0" w:afterAutospacing="0"/>
        <w:jc w:val="right"/>
        <w:rPr>
          <w:color w:val="auto"/>
          <w:sz w:val="28"/>
          <w:szCs w:val="28"/>
          <w:lang w:val="kk-KZ"/>
        </w:rPr>
        <w:sectPr w:rsidR="00496B30" w:rsidSect="00496B30">
          <w:headerReference w:type="default" r:id="rId21"/>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color w:val="auto"/>
          <w:sz w:val="28"/>
          <w:szCs w:val="28"/>
          <w:lang w:val="kk-KZ"/>
        </w:rPr>
        <w:t>Клиенттердің шоттары</w:t>
      </w:r>
    </w:p>
    <w:p w:rsidR="00496B30" w:rsidRDefault="00496B30" w:rsidP="002624CE">
      <w:pPr>
        <w:pStyle w:val="pc"/>
        <w:spacing w:before="0" w:beforeAutospacing="0" w:after="0" w:afterAutospacing="0"/>
        <w:ind w:firstLine="709"/>
        <w:jc w:val="both"/>
        <w:rPr>
          <w:rStyle w:val="s0"/>
          <w:color w:val="auto"/>
          <w:sz w:val="28"/>
          <w:szCs w:val="28"/>
          <w:lang w:val="kk-KZ"/>
        </w:rPr>
      </w:pPr>
    </w:p>
    <w:p w:rsidR="00496B30" w:rsidRDefault="00496B30" w:rsidP="002624CE">
      <w:pPr>
        <w:pStyle w:val="pj"/>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908"/>
        <w:gridCol w:w="3119"/>
        <w:gridCol w:w="2732"/>
        <w:gridCol w:w="2171"/>
        <w:gridCol w:w="2430"/>
        <w:gridCol w:w="3189"/>
      </w:tblGrid>
      <w:tr w:rsidR="00496B30" w:rsidRPr="007D707E" w:rsidTr="00496B30">
        <w:trPr>
          <w:jc w:val="center"/>
        </w:trPr>
        <w:tc>
          <w:tcPr>
            <w:tcW w:w="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w:t>
            </w:r>
          </w:p>
        </w:tc>
        <w:tc>
          <w:tcPr>
            <w:tcW w:w="201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Клиенттердің шоттары</w:t>
            </w:r>
          </w:p>
          <w:p w:rsidR="00496B30" w:rsidRPr="007D707E" w:rsidRDefault="00496B30" w:rsidP="002624CE">
            <w:pPr>
              <w:pStyle w:val="pc"/>
              <w:spacing w:before="0" w:beforeAutospacing="0" w:after="0" w:afterAutospacing="0"/>
              <w:jc w:val="center"/>
              <w:rPr>
                <w:color w:val="auto"/>
                <w:lang w:val="kk-KZ"/>
              </w:rPr>
            </w:pPr>
          </w:p>
        </w:tc>
        <w:tc>
          <w:tcPr>
            <w:tcW w:w="26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Заңды тұлғалар</w:t>
            </w:r>
          </w:p>
        </w:tc>
      </w:tr>
      <w:tr w:rsidR="00496B30" w:rsidRPr="007D707E" w:rsidTr="00496B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Резидент-банктер</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Бейрезидент-банктер</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Басқа заңды тұлғалар</w:t>
            </w:r>
          </w:p>
        </w:tc>
      </w:tr>
      <w:tr w:rsidR="00496B30" w:rsidRPr="007D707E" w:rsidTr="00496B3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w:t>
            </w:r>
          </w:p>
        </w:tc>
        <w:tc>
          <w:tcPr>
            <w:tcW w:w="20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w:t>
            </w:r>
          </w:p>
        </w:tc>
      </w:tr>
      <w:tr w:rsidR="00496B30" w:rsidRPr="007D707E" w:rsidTr="00496B30">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Ағымдағы шоттар</w:t>
            </w:r>
          </w:p>
          <w:p w:rsidR="00496B30" w:rsidRPr="007D707E" w:rsidRDefault="00496B30" w:rsidP="002624CE">
            <w:pPr>
              <w:pStyle w:val="af1"/>
              <w:spacing w:before="0" w:beforeAutospacing="0" w:after="0" w:afterAutospacing="0"/>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jc w:val="both"/>
              <w:rPr>
                <w:lang w:val="kk-KZ"/>
              </w:rPr>
            </w:pPr>
            <w:r w:rsidRPr="007D707E">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0" w:type="auto"/>
            <w:vMerge/>
            <w:tcBorders>
              <w:top w:val="nil"/>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vMerge/>
            <w:tcBorders>
              <w:top w:val="nil"/>
              <w:left w:val="nil"/>
              <w:bottom w:val="single" w:sz="8" w:space="0" w:color="auto"/>
              <w:right w:val="single" w:sz="8" w:space="0" w:color="auto"/>
            </w:tcBorders>
            <w:vAlign w:val="center"/>
            <w:hideMark/>
          </w:tcPr>
          <w:p w:rsidR="00496B30" w:rsidRPr="007D707E" w:rsidRDefault="00496B30" w:rsidP="002624CE">
            <w:pPr>
              <w:rPr>
                <w:sz w:val="24"/>
                <w:szCs w:val="24"/>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Корреспонденттік шоттар</w:t>
            </w:r>
          </w:p>
          <w:p w:rsidR="00496B30" w:rsidRPr="007D707E" w:rsidRDefault="00496B30" w:rsidP="002624CE">
            <w:pPr>
              <w:pStyle w:val="af1"/>
              <w:spacing w:before="0" w:beforeAutospacing="0" w:after="0" w:afterAutospacing="0"/>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jc w:val="both"/>
              <w:rPr>
                <w:lang w:val="kk-KZ"/>
              </w:rPr>
            </w:pPr>
            <w:r w:rsidRPr="007D707E">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0" w:type="auto"/>
            <w:vMerge/>
            <w:tcBorders>
              <w:top w:val="nil"/>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vMerge/>
            <w:tcBorders>
              <w:top w:val="nil"/>
              <w:left w:val="nil"/>
              <w:bottom w:val="single" w:sz="8" w:space="0" w:color="auto"/>
              <w:right w:val="single" w:sz="8" w:space="0" w:color="auto"/>
            </w:tcBorders>
            <w:vAlign w:val="center"/>
            <w:hideMark/>
          </w:tcPr>
          <w:p w:rsidR="00496B30" w:rsidRPr="007D707E" w:rsidRDefault="00496B30" w:rsidP="002624CE">
            <w:pPr>
              <w:rPr>
                <w:sz w:val="24"/>
                <w:szCs w:val="24"/>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3.</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Басқа да шоттар</w:t>
            </w:r>
          </w:p>
          <w:p w:rsidR="00496B30" w:rsidRPr="007D707E" w:rsidRDefault="00496B30" w:rsidP="002624CE">
            <w:pPr>
              <w:pStyle w:val="af1"/>
              <w:spacing w:before="0" w:beforeAutospacing="0" w:after="0" w:afterAutospacing="0"/>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jc w:val="both"/>
              <w:rPr>
                <w:lang w:val="kk-KZ"/>
              </w:rPr>
            </w:pPr>
            <w:r w:rsidRPr="007D707E">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0" w:type="auto"/>
            <w:vMerge/>
            <w:tcBorders>
              <w:top w:val="nil"/>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vMerge/>
            <w:tcBorders>
              <w:top w:val="nil"/>
              <w:left w:val="nil"/>
              <w:bottom w:val="single" w:sz="8" w:space="0" w:color="auto"/>
              <w:right w:val="single" w:sz="8" w:space="0" w:color="auto"/>
            </w:tcBorders>
            <w:vAlign w:val="center"/>
            <w:hideMark/>
          </w:tcPr>
          <w:p w:rsidR="00496B30" w:rsidRPr="007D707E" w:rsidRDefault="00496B30" w:rsidP="002624CE">
            <w:pPr>
              <w:rPr>
                <w:sz w:val="24"/>
                <w:szCs w:val="24"/>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Жиынтығы</w:t>
            </w:r>
          </w:p>
          <w:p w:rsidR="00496B30" w:rsidRPr="007D707E" w:rsidRDefault="00496B30" w:rsidP="002624CE">
            <w:pPr>
              <w:pStyle w:val="af1"/>
              <w:spacing w:before="0" w:beforeAutospacing="0" w:after="0" w:afterAutospacing="0"/>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jc w:val="both"/>
              <w:rPr>
                <w:lang w:val="kk-KZ"/>
              </w:rPr>
            </w:pPr>
            <w:r w:rsidRPr="007D707E">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0" w:type="auto"/>
            <w:vMerge/>
            <w:tcBorders>
              <w:top w:val="nil"/>
              <w:left w:val="single" w:sz="8" w:space="0" w:color="auto"/>
              <w:bottom w:val="single" w:sz="8" w:space="0" w:color="auto"/>
              <w:right w:val="single" w:sz="8" w:space="0" w:color="auto"/>
            </w:tcBorders>
            <w:vAlign w:val="center"/>
            <w:hideMark/>
          </w:tcPr>
          <w:p w:rsidR="00496B30" w:rsidRPr="007D707E" w:rsidRDefault="00496B30" w:rsidP="002624CE">
            <w:pPr>
              <w:jc w:val="center"/>
              <w:rPr>
                <w:sz w:val="24"/>
                <w:szCs w:val="24"/>
                <w:lang w:val="kk-KZ"/>
              </w:rPr>
            </w:pPr>
          </w:p>
        </w:tc>
        <w:tc>
          <w:tcPr>
            <w:tcW w:w="0" w:type="auto"/>
            <w:vMerge/>
            <w:tcBorders>
              <w:top w:val="nil"/>
              <w:left w:val="nil"/>
              <w:bottom w:val="single" w:sz="8" w:space="0" w:color="auto"/>
              <w:right w:val="single" w:sz="8" w:space="0" w:color="auto"/>
            </w:tcBorders>
            <w:vAlign w:val="center"/>
            <w:hideMark/>
          </w:tcPr>
          <w:p w:rsidR="00496B30" w:rsidRPr="007D707E" w:rsidRDefault="00496B30" w:rsidP="002624CE">
            <w:pPr>
              <w:rPr>
                <w:sz w:val="24"/>
                <w:szCs w:val="24"/>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lastRenderedPageBreak/>
        <w:t>Күні 20__ жылғы «____» ______________</w:t>
      </w:r>
      <w:r w:rsidRPr="006409BB">
        <w:rPr>
          <w:lang w:val="kk-KZ"/>
        </w:rPr>
        <w:t xml:space="preserve"> </w:t>
      </w:r>
    </w:p>
    <w:p w:rsidR="00496B30" w:rsidRDefault="00496B30" w:rsidP="002624CE">
      <w:pPr>
        <w:textAlignment w:val="baseline"/>
        <w:rPr>
          <w:bCs/>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eastAsia="kk-KZ"/>
        </w:rPr>
      </w:pPr>
      <w:r w:rsidRPr="006409BB">
        <w:rPr>
          <w:color w:val="000000"/>
          <w:sz w:val="28"/>
          <w:szCs w:val="28"/>
          <w:lang w:val="kk-KZ" w:eastAsia="kk-KZ"/>
        </w:rPr>
        <w:lastRenderedPageBreak/>
        <w:t>Клиенттердің шоттары туралы</w:t>
      </w:r>
    </w:p>
    <w:p w:rsidR="00496B30" w:rsidRDefault="00496B30" w:rsidP="002624CE">
      <w:pPr>
        <w:jc w:val="right"/>
        <w:rPr>
          <w:color w:val="000000"/>
          <w:sz w:val="28"/>
          <w:szCs w:val="28"/>
          <w:lang w:val="kk-KZ" w:eastAsia="kk-KZ"/>
        </w:rPr>
      </w:pPr>
      <w:r w:rsidRPr="006409BB">
        <w:rPr>
          <w:color w:val="000000"/>
          <w:sz w:val="28"/>
          <w:szCs w:val="28"/>
          <w:lang w:val="kk-KZ" w:eastAsia="kk-KZ"/>
        </w:rPr>
        <w:t>есеп нысанына 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w:t>
      </w:r>
      <w:r w:rsidRPr="006409BB">
        <w:rPr>
          <w:color w:val="auto"/>
          <w:sz w:val="28"/>
          <w:szCs w:val="28"/>
          <w:lang w:val="kk-KZ"/>
        </w:rPr>
        <w:t>Клиенттердің шоттары туралы есеп</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1-KASE_SK,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color w:val="auto"/>
          <w:sz w:val="28"/>
          <w:szCs w:val="28"/>
          <w:lang w:val="kk-KZ"/>
        </w:rPr>
        <w:t>Клиенттердің шоттары туралы есеп»</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rsidR="00496B30" w:rsidRDefault="00496B30" w:rsidP="002624CE">
      <w:pPr>
        <w:pStyle w:val="pj"/>
        <w:ind w:firstLine="709"/>
        <w:rPr>
          <w:sz w:val="28"/>
          <w:szCs w:val="28"/>
          <w:lang w:val="kk-KZ"/>
        </w:rPr>
      </w:pPr>
      <w:r w:rsidRPr="006409BB">
        <w:rPr>
          <w:color w:val="auto"/>
          <w:sz w:val="28"/>
          <w:szCs w:val="28"/>
          <w:lang w:val="kk-KZ"/>
        </w:rPr>
        <w:t>3. Нысанды сауда-саттықты ұйымдастырушы ай сайын жасайды. Нысандағы деректер есепті кезеңнің соңындағы жағдай б</w:t>
      </w:r>
      <w:r w:rsidRPr="006409BB">
        <w:rPr>
          <w:sz w:val="28"/>
          <w:szCs w:val="28"/>
          <w:lang w:val="kk-KZ"/>
        </w:rPr>
        <w:t>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3, 4 және 5-бағандарда шоттардағы ақша қалдықтары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7.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7</w:t>
      </w:r>
      <w:r>
        <w:rPr>
          <w:sz w:val="28"/>
          <w:szCs w:val="28"/>
          <w:lang w:val="kk-KZ"/>
        </w:rPr>
        <w:t>0</w:t>
      </w:r>
      <w:r w:rsidRPr="006409BB">
        <w:rPr>
          <w:sz w:val="28"/>
          <w:szCs w:val="28"/>
          <w:lang w:val="kk-KZ"/>
        </w:rPr>
        <w:t>-қосымша</w:t>
      </w:r>
    </w:p>
    <w:p w:rsidR="00496B30" w:rsidRDefault="00496B30" w:rsidP="002624CE">
      <w:pPr>
        <w:widowControl w:val="0"/>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397"/>
        <w:jc w:val="right"/>
        <w:textAlignment w:val="baseline"/>
        <w:rPr>
          <w:sz w:val="28"/>
          <w:szCs w:val="28"/>
          <w:lang w:val="kk-KZ"/>
        </w:rPr>
      </w:pPr>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50-қосымша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1-KASE_DEALING_REGISTER</w:t>
      </w:r>
    </w:p>
    <w:p w:rsidR="00496B30" w:rsidRDefault="00496B30" w:rsidP="002624CE">
      <w:pPr>
        <w:ind w:firstLine="709"/>
        <w:textAlignment w:val="baseline"/>
        <w:rPr>
          <w:sz w:val="28"/>
          <w:szCs w:val="28"/>
          <w:lang w:val="kk-KZ"/>
        </w:rPr>
      </w:pPr>
      <w:r w:rsidRPr="006409BB">
        <w:rPr>
          <w:sz w:val="28"/>
          <w:szCs w:val="28"/>
          <w:lang w:val="kk-KZ"/>
        </w:rPr>
        <w:t>Кезеңділігі: ай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 xml:space="preserve">Ақпарат ұсынатын тұлғалар </w:t>
      </w:r>
      <w:r w:rsidRPr="006409BB">
        <w:rPr>
          <w:color w:val="auto"/>
          <w:sz w:val="28"/>
          <w:szCs w:val="28"/>
          <w:lang w:val="kk-KZ"/>
        </w:rPr>
        <w:t>тобы: сауда-саттықты ұйымдастырушы</w:t>
      </w:r>
    </w:p>
    <w:p w:rsidR="00496B30" w:rsidRDefault="00496B30" w:rsidP="002624CE">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r"/>
        <w:spacing w:before="0" w:beforeAutospacing="0" w:after="0" w:afterAutospacing="0"/>
        <w:jc w:val="right"/>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p w:rsidR="00496B30" w:rsidRDefault="00496B30" w:rsidP="002624CE">
      <w:pPr>
        <w:pStyle w:val="pc"/>
        <w:spacing w:before="0" w:beforeAutospacing="0" w:after="0" w:afterAutospacing="0"/>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56"/>
        <w:gridCol w:w="2108"/>
        <w:gridCol w:w="3256"/>
        <w:gridCol w:w="1588"/>
        <w:gridCol w:w="2470"/>
        <w:gridCol w:w="1757"/>
        <w:gridCol w:w="1425"/>
        <w:gridCol w:w="1489"/>
      </w:tblGrid>
      <w:tr w:rsidR="00496B30" w:rsidRPr="007D707E" w:rsidTr="00496B30">
        <w:trPr>
          <w:jc w:val="center"/>
        </w:trPr>
        <w:tc>
          <w:tcPr>
            <w:tcW w:w="16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ind w:left="-184" w:right="-182"/>
              <w:jc w:val="center"/>
              <w:rPr>
                <w:color w:val="auto"/>
                <w:lang w:val="kk-KZ"/>
              </w:rPr>
            </w:pPr>
            <w:r w:rsidRPr="007D707E">
              <w:rPr>
                <w:color w:val="auto"/>
                <w:lang w:val="kk-KZ"/>
              </w:rPr>
              <w:t xml:space="preserve">№ </w:t>
            </w:r>
          </w:p>
        </w:tc>
        <w:tc>
          <w:tcPr>
            <w:tcW w:w="8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Заңды тұлғаның атауы және жеке тұлғаның тегі, аты, әкесінің аты ( ол бар болса)</w:t>
            </w:r>
          </w:p>
          <w:p w:rsidR="00496B30" w:rsidRPr="007D707E" w:rsidRDefault="00496B30" w:rsidP="002624CE">
            <w:pPr>
              <w:pStyle w:val="pc"/>
              <w:spacing w:before="0" w:beforeAutospacing="0" w:after="0" w:afterAutospacing="0"/>
              <w:ind w:left="-184" w:right="-182"/>
              <w:jc w:val="center"/>
              <w:rPr>
                <w:color w:val="auto"/>
                <w:lang w:val="kk-KZ"/>
              </w:rPr>
            </w:pPr>
          </w:p>
          <w:p w:rsidR="00496B30" w:rsidRPr="007D707E" w:rsidRDefault="00496B30" w:rsidP="002624CE">
            <w:pPr>
              <w:pStyle w:val="pc"/>
              <w:spacing w:before="0" w:beforeAutospacing="0" w:after="0" w:afterAutospacing="0"/>
              <w:ind w:left="-184" w:right="-182"/>
              <w:jc w:val="center"/>
              <w:rPr>
                <w:color w:val="auto"/>
                <w:lang w:val="kk-KZ"/>
              </w:rPr>
            </w:pPr>
          </w:p>
        </w:tc>
        <w:tc>
          <w:tcPr>
            <w:tcW w:w="11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 xml:space="preserve">Бизнес-сәйкестендіру нөмірі (заңды тұлға үшін), жеке сәйкестендіру нөмірі (жеке тұлға үшін, оның ішінде дара кәсіпкер үшін) не </w:t>
            </w:r>
            <w:r w:rsidRPr="007D707E">
              <w:rPr>
                <w:sz w:val="24"/>
                <w:szCs w:val="24"/>
                <w:lang w:val="kk-KZ" w:eastAsia="kk-KZ"/>
              </w:rPr>
              <w:t xml:space="preserve">өзге </w:t>
            </w:r>
            <w:r w:rsidRPr="007D707E">
              <w:rPr>
                <w:color w:val="000000"/>
                <w:sz w:val="24"/>
                <w:szCs w:val="24"/>
                <w:lang w:val="kk-KZ" w:eastAsia="kk-KZ"/>
              </w:rPr>
              <w:t>сәйкестендіру нөмірі (Қазақстан Республикасының бейрезиденттері үшін)</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Резиденттік елі</w:t>
            </w:r>
          </w:p>
          <w:p w:rsidR="00496B30" w:rsidRPr="007D707E" w:rsidRDefault="00496B30" w:rsidP="002624CE">
            <w:pPr>
              <w:pStyle w:val="pc"/>
              <w:spacing w:before="0" w:beforeAutospacing="0" w:after="0" w:afterAutospacing="0"/>
              <w:ind w:left="-184" w:right="-182"/>
              <w:jc w:val="center"/>
              <w:rPr>
                <w:color w:val="auto"/>
                <w:lang w:val="kk-KZ"/>
              </w:rPr>
            </w:pPr>
          </w:p>
        </w:tc>
        <w:tc>
          <w:tcPr>
            <w:tcW w:w="8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Тұлға сауда-саттықты ұйымдастырушы мен ерекше қатынастармен байланысты тұлғаға жатқызылған белгі</w:t>
            </w:r>
          </w:p>
          <w:p w:rsidR="00496B30" w:rsidRPr="007D707E" w:rsidRDefault="00496B30" w:rsidP="002624CE">
            <w:pPr>
              <w:pStyle w:val="pc"/>
              <w:spacing w:before="0" w:beforeAutospacing="0" w:after="0" w:afterAutospacing="0"/>
              <w:ind w:left="-184" w:right="-182"/>
              <w:jc w:val="center"/>
              <w:rPr>
                <w:color w:val="auto"/>
                <w:lang w:val="kk-KZ"/>
              </w:rPr>
            </w:pPr>
          </w:p>
        </w:tc>
        <w:tc>
          <w:tcPr>
            <w:tcW w:w="4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Операцияның түрі</w:t>
            </w:r>
          </w:p>
          <w:p w:rsidR="00496B30" w:rsidRPr="007D707E" w:rsidRDefault="00496B30" w:rsidP="002624CE">
            <w:pPr>
              <w:pStyle w:val="pc"/>
              <w:spacing w:before="0" w:beforeAutospacing="0" w:after="0" w:afterAutospacing="0"/>
              <w:ind w:left="-184" w:right="-166"/>
              <w:jc w:val="center"/>
              <w:rPr>
                <w:color w:val="auto"/>
                <w:lang w:val="kk-KZ"/>
              </w:rPr>
            </w:pPr>
          </w:p>
        </w:tc>
        <w:tc>
          <w:tcPr>
            <w:tcW w:w="3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Мәміленің мақсаты</w:t>
            </w:r>
          </w:p>
          <w:p w:rsidR="00496B30" w:rsidRPr="007D707E" w:rsidRDefault="00496B30" w:rsidP="002624CE">
            <w:pPr>
              <w:pStyle w:val="pc"/>
              <w:spacing w:before="0" w:beforeAutospacing="0" w:after="0" w:afterAutospacing="0"/>
              <w:ind w:left="-184" w:right="-182"/>
              <w:jc w:val="center"/>
              <w:rPr>
                <w:color w:val="auto"/>
                <w:lang w:val="kk-KZ"/>
              </w:rPr>
            </w:pPr>
          </w:p>
        </w:tc>
        <w:tc>
          <w:tcPr>
            <w:tcW w:w="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ind w:left="-184" w:right="-182"/>
              <w:jc w:val="center"/>
              <w:rPr>
                <w:color w:val="auto"/>
                <w:lang w:val="kk-KZ"/>
              </w:rPr>
            </w:pPr>
            <w:r w:rsidRPr="007D707E">
              <w:rPr>
                <w:color w:val="auto"/>
                <w:lang w:val="kk-KZ"/>
              </w:rPr>
              <w:t>Шарттың нөмірі</w:t>
            </w:r>
          </w:p>
        </w:tc>
      </w:tr>
      <w:tr w:rsidR="00496B30" w:rsidRPr="007D707E" w:rsidTr="00496B30">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6</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7</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8</w:t>
            </w:r>
          </w:p>
        </w:tc>
      </w:tr>
      <w:tr w:rsidR="00496B30" w:rsidRPr="007D707E" w:rsidTr="00496B30">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r>
      <w:tr w:rsidR="00496B30" w:rsidRPr="007D707E" w:rsidTr="00496B30">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Барлығы</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r>
    </w:tbl>
    <w:p w:rsidR="00496B30" w:rsidRDefault="00496B30" w:rsidP="002624CE">
      <w:pPr>
        <w:pStyle w:val="af1"/>
        <w:spacing w:before="0" w:beforeAutospacing="0" w:after="0" w:afterAutospacing="0"/>
        <w:rPr>
          <w:sz w:val="20"/>
          <w:szCs w:val="20"/>
          <w:lang w:val="kk-KZ"/>
        </w:rPr>
      </w:pPr>
      <w:r w:rsidRPr="006409BB">
        <w:rPr>
          <w:sz w:val="20"/>
          <w:szCs w:val="20"/>
          <w:lang w:val="kk-KZ"/>
        </w:rPr>
        <w:t> </w:t>
      </w:r>
    </w:p>
    <w:p w:rsidR="00496B30" w:rsidRDefault="00496B30" w:rsidP="002624CE">
      <w:pPr>
        <w:pStyle w:val="af1"/>
        <w:spacing w:before="0" w:beforeAutospacing="0" w:after="0" w:afterAutospacing="0"/>
        <w:ind w:firstLine="709"/>
        <w:rPr>
          <w:sz w:val="28"/>
          <w:szCs w:val="28"/>
          <w:lang w:val="kk-KZ"/>
        </w:rPr>
      </w:pPr>
      <w:r w:rsidRPr="006409BB">
        <w:rPr>
          <w:sz w:val="28"/>
          <w:szCs w:val="28"/>
          <w:lang w:val="kk-KZ"/>
        </w:rPr>
        <w:t>кестенің жалғасы:</w:t>
      </w:r>
    </w:p>
    <w:p w:rsidR="00496B30" w:rsidRDefault="00496B30" w:rsidP="002624CE">
      <w:pPr>
        <w:pStyle w:val="af1"/>
        <w:spacing w:before="0" w:beforeAutospacing="0" w:after="0" w:afterAutospacing="0"/>
        <w:rPr>
          <w:sz w:val="20"/>
          <w:szCs w:val="20"/>
          <w:lang w:val="kk-KZ"/>
        </w:rPr>
      </w:pPr>
    </w:p>
    <w:tbl>
      <w:tblPr>
        <w:tblW w:w="5000" w:type="pct"/>
        <w:jc w:val="center"/>
        <w:tblCellMar>
          <w:left w:w="0" w:type="dxa"/>
          <w:right w:w="0" w:type="dxa"/>
        </w:tblCellMar>
        <w:tblLook w:val="04A0" w:firstRow="1" w:lastRow="0" w:firstColumn="1" w:lastColumn="0" w:noHBand="0" w:noVBand="1"/>
      </w:tblPr>
      <w:tblGrid>
        <w:gridCol w:w="2446"/>
        <w:gridCol w:w="2783"/>
        <w:gridCol w:w="4672"/>
        <w:gridCol w:w="1838"/>
        <w:gridCol w:w="1193"/>
        <w:gridCol w:w="1617"/>
      </w:tblGrid>
      <w:tr w:rsidR="00496B30" w:rsidRPr="007D707E" w:rsidTr="00496B30">
        <w:trPr>
          <w:jc w:val="center"/>
        </w:trPr>
        <w:tc>
          <w:tcPr>
            <w:tcW w:w="84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Шарт жасалған күн (талаптарын орындай бастау күні</w:t>
            </w:r>
          </w:p>
          <w:p w:rsidR="00496B30" w:rsidRPr="007D707E" w:rsidRDefault="00496B30" w:rsidP="002624CE">
            <w:pPr>
              <w:pStyle w:val="pc"/>
              <w:spacing w:before="0" w:beforeAutospacing="0" w:after="0" w:afterAutospacing="0"/>
              <w:ind w:left="-42" w:right="-66"/>
              <w:jc w:val="center"/>
              <w:rPr>
                <w:color w:val="auto"/>
                <w:lang w:val="kk-KZ"/>
              </w:rPr>
            </w:pP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Шарт қолданысының аяқталу күні (талаптарын орындауды аяқтау күні)</w:t>
            </w:r>
          </w:p>
          <w:p w:rsidR="00496B30" w:rsidRPr="007D707E" w:rsidRDefault="00496B30" w:rsidP="002624CE">
            <w:pPr>
              <w:pStyle w:val="pc"/>
              <w:spacing w:before="0" w:beforeAutospacing="0" w:after="0" w:afterAutospacing="0"/>
              <w:ind w:left="-42" w:right="-66"/>
              <w:jc w:val="center"/>
              <w:rPr>
                <w:color w:val="auto"/>
                <w:lang w:val="kk-KZ"/>
              </w:rPr>
            </w:pPr>
          </w:p>
        </w:tc>
        <w:tc>
          <w:tcPr>
            <w:tcW w:w="16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p w:rsidR="00496B30" w:rsidRPr="007D707E" w:rsidRDefault="00496B30" w:rsidP="002624CE">
            <w:pPr>
              <w:pStyle w:val="pc"/>
              <w:spacing w:before="0" w:beforeAutospacing="0" w:after="0" w:afterAutospacing="0"/>
              <w:ind w:left="-42" w:right="-66"/>
              <w:jc w:val="center"/>
              <w:rPr>
                <w:color w:val="auto"/>
                <w:lang w:val="kk-KZ"/>
              </w:rPr>
            </w:pPr>
          </w:p>
        </w:tc>
        <w:tc>
          <w:tcPr>
            <w:tcW w:w="6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Шарт бойынша мәміле сомасы (мың теңгемен)</w:t>
            </w:r>
          </w:p>
          <w:p w:rsidR="00496B30" w:rsidRPr="007D707E" w:rsidRDefault="00496B30" w:rsidP="002624CE">
            <w:pPr>
              <w:pStyle w:val="pc"/>
              <w:spacing w:before="0" w:beforeAutospacing="0" w:after="0" w:afterAutospacing="0"/>
              <w:ind w:left="-42" w:right="-66"/>
              <w:jc w:val="center"/>
              <w:rPr>
                <w:color w:val="auto"/>
                <w:lang w:val="kk-KZ"/>
              </w:rPr>
            </w:pPr>
          </w:p>
        </w:tc>
        <w:tc>
          <w:tcPr>
            <w:tcW w:w="3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түрі</w:t>
            </w:r>
          </w:p>
          <w:p w:rsidR="00496B30" w:rsidRPr="007D707E" w:rsidRDefault="00496B30" w:rsidP="002624CE">
            <w:pPr>
              <w:pStyle w:val="pc"/>
              <w:spacing w:before="0" w:beforeAutospacing="0" w:after="0" w:afterAutospacing="0"/>
              <w:ind w:left="-42" w:right="-66"/>
              <w:jc w:val="center"/>
              <w:rPr>
                <w:color w:val="auto"/>
                <w:lang w:val="kk-KZ"/>
              </w:rPr>
            </w:pPr>
          </w:p>
        </w:tc>
        <w:tc>
          <w:tcPr>
            <w:tcW w:w="5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Қамтамасыз ету түрі</w:t>
            </w:r>
          </w:p>
          <w:p w:rsidR="00496B30" w:rsidRPr="007D707E" w:rsidRDefault="00496B30" w:rsidP="002624CE">
            <w:pPr>
              <w:pStyle w:val="pc"/>
              <w:spacing w:before="0" w:beforeAutospacing="0" w:after="0" w:afterAutospacing="0"/>
              <w:ind w:left="-42" w:right="-66"/>
              <w:jc w:val="center"/>
              <w:rPr>
                <w:color w:val="auto"/>
                <w:lang w:val="kk-KZ"/>
              </w:rPr>
            </w:pPr>
          </w:p>
        </w:tc>
      </w:tr>
      <w:tr w:rsidR="00496B30" w:rsidRPr="007D707E" w:rsidTr="00496B30">
        <w:trPr>
          <w:jc w:val="center"/>
        </w:trPr>
        <w:tc>
          <w:tcPr>
            <w:tcW w:w="8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9</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10</w:t>
            </w:r>
          </w:p>
        </w:tc>
        <w:tc>
          <w:tcPr>
            <w:tcW w:w="161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11</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12</w:t>
            </w:r>
          </w:p>
        </w:tc>
        <w:tc>
          <w:tcPr>
            <w:tcW w:w="38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13</w:t>
            </w:r>
          </w:p>
        </w:tc>
        <w:tc>
          <w:tcPr>
            <w:tcW w:w="56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14</w:t>
            </w:r>
          </w:p>
        </w:tc>
      </w:tr>
    </w:tbl>
    <w:p w:rsidR="00496B30" w:rsidRDefault="00496B30" w:rsidP="002624CE">
      <w:pPr>
        <w:pStyle w:val="af1"/>
        <w:spacing w:before="0" w:beforeAutospacing="0" w:after="0" w:afterAutospacing="0"/>
        <w:ind w:firstLine="709"/>
        <w:rPr>
          <w:sz w:val="28"/>
          <w:szCs w:val="28"/>
          <w:lang w:val="kk-KZ"/>
        </w:rPr>
      </w:pPr>
    </w:p>
    <w:p w:rsidR="00496B30" w:rsidRDefault="00496B30" w:rsidP="002624CE">
      <w:pPr>
        <w:pStyle w:val="af1"/>
        <w:spacing w:before="0" w:beforeAutospacing="0" w:after="0" w:afterAutospacing="0"/>
        <w:ind w:firstLine="709"/>
        <w:rPr>
          <w:sz w:val="28"/>
          <w:szCs w:val="28"/>
          <w:lang w:val="kk-KZ"/>
        </w:rPr>
      </w:pPr>
      <w:r w:rsidRPr="006409BB">
        <w:rPr>
          <w:sz w:val="28"/>
          <w:szCs w:val="28"/>
          <w:lang w:val="kk-KZ"/>
        </w:rPr>
        <w:t>кестенің жалғасы:</w:t>
      </w:r>
    </w:p>
    <w:p w:rsidR="00496B30" w:rsidRDefault="00496B30" w:rsidP="002624CE">
      <w:pPr>
        <w:pStyle w:val="af1"/>
        <w:spacing w:before="0" w:beforeAutospacing="0" w:after="0" w:afterAutospacing="0"/>
        <w:ind w:firstLine="709"/>
        <w:rPr>
          <w:sz w:val="20"/>
          <w:szCs w:val="20"/>
          <w:lang w:val="kk-KZ"/>
        </w:rPr>
      </w:pPr>
    </w:p>
    <w:tbl>
      <w:tblPr>
        <w:tblW w:w="5000" w:type="pct"/>
        <w:jc w:val="center"/>
        <w:tblCellMar>
          <w:left w:w="0" w:type="dxa"/>
          <w:right w:w="0" w:type="dxa"/>
        </w:tblCellMar>
        <w:tblLook w:val="04A0" w:firstRow="1" w:lastRow="0" w:firstColumn="1" w:lastColumn="0" w:noHBand="0" w:noVBand="1"/>
      </w:tblPr>
      <w:tblGrid>
        <w:gridCol w:w="1226"/>
        <w:gridCol w:w="3080"/>
        <w:gridCol w:w="3842"/>
        <w:gridCol w:w="3656"/>
        <w:gridCol w:w="2745"/>
      </w:tblGrid>
      <w:tr w:rsidR="00496B30" w:rsidRPr="007D707E" w:rsidTr="00496B30">
        <w:trPr>
          <w:jc w:val="center"/>
        </w:trPr>
        <w:tc>
          <w:tcPr>
            <w:tcW w:w="1352"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lastRenderedPageBreak/>
              <w:t>Қамтамасыз ету құны (мың теңгемен)</w:t>
            </w:r>
          </w:p>
        </w:tc>
        <w:tc>
          <w:tcPr>
            <w:tcW w:w="3648"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Сыйақы (жылдық пайызбен)</w:t>
            </w:r>
          </w:p>
          <w:p w:rsidR="00496B30" w:rsidRPr="007D707E" w:rsidRDefault="00496B30" w:rsidP="002624CE">
            <w:pPr>
              <w:pStyle w:val="pc"/>
              <w:spacing w:before="0" w:beforeAutospacing="0" w:after="0" w:afterAutospacing="0"/>
              <w:jc w:val="center"/>
              <w:rPr>
                <w:color w:val="auto"/>
                <w:lang w:val="kk-KZ"/>
              </w:rPr>
            </w:pPr>
          </w:p>
        </w:tc>
      </w:tr>
      <w:tr w:rsidR="00496B30" w:rsidRPr="007D707E" w:rsidTr="00496B30">
        <w:trPr>
          <w:jc w:val="center"/>
        </w:trPr>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барлығы</w:t>
            </w:r>
          </w:p>
          <w:p w:rsidR="00496B30" w:rsidRPr="007D707E" w:rsidRDefault="00496B30" w:rsidP="002624CE">
            <w:pPr>
              <w:pStyle w:val="pc"/>
              <w:spacing w:before="0" w:beforeAutospacing="0" w:after="0" w:afterAutospacing="0"/>
              <w:ind w:left="-184" w:right="-131"/>
              <w:jc w:val="center"/>
              <w:rPr>
                <w:color w:val="auto"/>
                <w:lang w:val="kk-KZ"/>
              </w:rPr>
            </w:pPr>
          </w:p>
        </w:tc>
        <w:tc>
          <w:tcPr>
            <w:tcW w:w="110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оның ішінде резервтерді (провизияларды) есептеу кезінде енгізілетін қамтамасыз ету құны</w:t>
            </w:r>
          </w:p>
        </w:tc>
        <w:tc>
          <w:tcPr>
            <w:tcW w:w="13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сауда-саттықты ұйымдастырушымен ерекше қатынастармен байланысты тұлғамен сауда-саттықты ұйымдастырушының пайдасына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сауда-саттықты ұйымдастырушымен сауда-саттықты ұйымдастырушымен ерекше қатынастармен байланысты тұлғаның пайдасына</w:t>
            </w:r>
          </w:p>
          <w:p w:rsidR="00496B30" w:rsidRPr="007D707E" w:rsidRDefault="00496B30" w:rsidP="002624CE">
            <w:pPr>
              <w:pStyle w:val="pc"/>
              <w:spacing w:before="0" w:beforeAutospacing="0" w:after="0" w:afterAutospacing="0"/>
              <w:ind w:left="-219" w:right="-232"/>
              <w:jc w:val="center"/>
              <w:rPr>
                <w:color w:val="auto"/>
                <w:lang w:val="kk-KZ"/>
              </w:rPr>
            </w:pP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сауда-саттықты ұйымдастырушының ішкі құжаттарына сәйкес</w:t>
            </w:r>
          </w:p>
          <w:p w:rsidR="00496B30" w:rsidRPr="007D707E" w:rsidRDefault="00496B30" w:rsidP="002624CE">
            <w:pPr>
              <w:pStyle w:val="pc"/>
              <w:spacing w:before="0" w:beforeAutospacing="0" w:after="0" w:afterAutospacing="0"/>
              <w:ind w:left="-219" w:right="-203"/>
              <w:jc w:val="center"/>
              <w:rPr>
                <w:color w:val="auto"/>
                <w:lang w:val="kk-KZ"/>
              </w:rPr>
            </w:pPr>
          </w:p>
        </w:tc>
      </w:tr>
      <w:tr w:rsidR="00496B30" w:rsidRPr="007D707E" w:rsidTr="00496B30">
        <w:trPr>
          <w:jc w:val="center"/>
        </w:trPr>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15</w:t>
            </w:r>
          </w:p>
        </w:tc>
        <w:tc>
          <w:tcPr>
            <w:tcW w:w="1101"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16</w:t>
            </w:r>
          </w:p>
        </w:tc>
        <w:tc>
          <w:tcPr>
            <w:tcW w:w="13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17</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18</w:t>
            </w: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19</w:t>
            </w:r>
          </w:p>
        </w:tc>
      </w:tr>
    </w:tbl>
    <w:p w:rsidR="00496B30" w:rsidRDefault="00496B30" w:rsidP="002624CE">
      <w:pPr>
        <w:pStyle w:val="af1"/>
        <w:spacing w:before="0" w:beforeAutospacing="0" w:after="0" w:afterAutospacing="0"/>
        <w:rPr>
          <w:sz w:val="20"/>
          <w:szCs w:val="20"/>
          <w:lang w:val="kk-KZ"/>
        </w:rPr>
      </w:pPr>
    </w:p>
    <w:p w:rsidR="00496B30" w:rsidRDefault="00496B30" w:rsidP="002624CE">
      <w:pPr>
        <w:pStyle w:val="af1"/>
        <w:spacing w:before="0" w:beforeAutospacing="0" w:after="0" w:afterAutospacing="0"/>
        <w:ind w:firstLine="709"/>
        <w:rPr>
          <w:sz w:val="28"/>
          <w:szCs w:val="28"/>
          <w:lang w:val="kk-KZ"/>
        </w:rPr>
      </w:pPr>
      <w:r w:rsidRPr="006409BB">
        <w:rPr>
          <w:sz w:val="28"/>
          <w:szCs w:val="28"/>
          <w:lang w:val="kk-KZ"/>
        </w:rPr>
        <w:t>кестенің жалғасы:</w:t>
      </w:r>
    </w:p>
    <w:p w:rsidR="00496B30" w:rsidRDefault="00496B30" w:rsidP="002624CE">
      <w:pPr>
        <w:pStyle w:val="af1"/>
        <w:spacing w:before="0" w:beforeAutospacing="0" w:after="0" w:afterAutospacing="0"/>
        <w:rPr>
          <w:sz w:val="20"/>
          <w:szCs w:val="20"/>
          <w:lang w:val="kk-KZ"/>
        </w:rPr>
      </w:pPr>
    </w:p>
    <w:tbl>
      <w:tblPr>
        <w:tblW w:w="5000" w:type="pct"/>
        <w:jc w:val="center"/>
        <w:tblCellMar>
          <w:left w:w="0" w:type="dxa"/>
          <w:right w:w="0" w:type="dxa"/>
        </w:tblCellMar>
        <w:tblLook w:val="04A0" w:firstRow="1" w:lastRow="0" w:firstColumn="1" w:lastColumn="0" w:noHBand="0" w:noVBand="1"/>
      </w:tblPr>
      <w:tblGrid>
        <w:gridCol w:w="1351"/>
        <w:gridCol w:w="1703"/>
        <w:gridCol w:w="1347"/>
        <w:gridCol w:w="1699"/>
        <w:gridCol w:w="2898"/>
        <w:gridCol w:w="4178"/>
        <w:gridCol w:w="1373"/>
      </w:tblGrid>
      <w:tr w:rsidR="00496B30" w:rsidRPr="007D707E" w:rsidTr="00496B30">
        <w:trPr>
          <w:jc w:val="center"/>
        </w:trPr>
        <w:tc>
          <w:tcPr>
            <w:tcW w:w="1049"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lang w:val="kk-KZ" w:eastAsia="kk-KZ"/>
              </w:rPr>
            </w:pPr>
            <w:r w:rsidRPr="007D707E">
              <w:rPr>
                <w:lang w:val="kk-KZ"/>
              </w:rPr>
              <w:t>Есептелген кіріс (шығыс)</w:t>
            </w:r>
          </w:p>
        </w:tc>
        <w:tc>
          <w:tcPr>
            <w:tcW w:w="104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Есепті күндегі ағымдағы қалдық</w:t>
            </w:r>
          </w:p>
        </w:tc>
        <w:tc>
          <w:tcPr>
            <w:tcW w:w="9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Халықаралық қаржылық есептілік стандарттарының талаптарына сәйкес құрылған резервтер (провизиялар) сомасы</w:t>
            </w:r>
          </w:p>
          <w:p w:rsidR="00496B30" w:rsidRPr="007D707E" w:rsidRDefault="00496B30" w:rsidP="002624CE">
            <w:pPr>
              <w:pStyle w:val="pc"/>
              <w:spacing w:before="0" w:beforeAutospacing="0" w:after="0" w:afterAutospacing="0"/>
              <w:ind w:left="-111" w:right="-103"/>
              <w:jc w:val="center"/>
              <w:rPr>
                <w:color w:val="auto"/>
                <w:lang w:val="kk-KZ"/>
              </w:rPr>
            </w:pPr>
          </w:p>
        </w:tc>
        <w:tc>
          <w:tcPr>
            <w:tcW w:w="143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47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Ескертпе</w:t>
            </w:r>
          </w:p>
          <w:p w:rsidR="00496B30" w:rsidRPr="007D707E" w:rsidRDefault="00496B30" w:rsidP="002624CE">
            <w:pPr>
              <w:pStyle w:val="pc"/>
              <w:spacing w:before="0" w:beforeAutospacing="0" w:after="0" w:afterAutospacing="0"/>
              <w:ind w:left="-104" w:right="-187"/>
              <w:jc w:val="center"/>
              <w:rPr>
                <w:color w:val="auto"/>
                <w:lang w:val="kk-KZ"/>
              </w:rPr>
            </w:pPr>
          </w:p>
        </w:tc>
      </w:tr>
      <w:tr w:rsidR="00496B30" w:rsidRPr="007D707E" w:rsidTr="00496B30">
        <w:trPr>
          <w:jc w:val="center"/>
        </w:trPr>
        <w:tc>
          <w:tcPr>
            <w:tcW w:w="4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ind w:left="-184" w:right="-148"/>
              <w:jc w:val="center"/>
              <w:rPr>
                <w:color w:val="auto"/>
                <w:lang w:val="kk-KZ"/>
              </w:rPr>
            </w:pPr>
            <w:r w:rsidRPr="007D707E">
              <w:rPr>
                <w:color w:val="auto"/>
                <w:lang w:val="kk-KZ"/>
              </w:rPr>
              <w:t>сомасы (мың теңгемен)</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ind w:left="-184" w:right="-148"/>
              <w:jc w:val="center"/>
              <w:rPr>
                <w:color w:val="auto"/>
                <w:lang w:val="kk-KZ"/>
              </w:rPr>
            </w:pPr>
            <w:r w:rsidRPr="007D707E">
              <w:rPr>
                <w:color w:val="auto"/>
                <w:lang w:val="kk-KZ"/>
              </w:rPr>
              <w:t xml:space="preserve">баланстық шот </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ind w:left="-184" w:right="-148"/>
              <w:jc w:val="center"/>
              <w:rPr>
                <w:color w:val="auto"/>
                <w:lang w:val="kk-KZ"/>
              </w:rPr>
            </w:pPr>
            <w:r w:rsidRPr="007D707E">
              <w:rPr>
                <w:color w:val="auto"/>
                <w:lang w:val="kk-KZ"/>
              </w:rPr>
              <w:t>сомасы (мың теңгемен)</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ind w:left="-184" w:right="-148"/>
              <w:jc w:val="center"/>
              <w:rPr>
                <w:color w:val="auto"/>
                <w:lang w:val="kk-KZ"/>
              </w:rPr>
            </w:pPr>
            <w:r w:rsidRPr="007D707E">
              <w:rPr>
                <w:color w:val="auto"/>
                <w:lang w:val="kk-KZ"/>
              </w:rPr>
              <w:t xml:space="preserve">баланстық шот </w:t>
            </w:r>
          </w:p>
        </w:tc>
        <w:tc>
          <w:tcPr>
            <w:tcW w:w="0" w:type="auto"/>
            <w:vMerge/>
            <w:tcBorders>
              <w:top w:val="single" w:sz="8" w:space="0" w:color="000000"/>
              <w:left w:val="nil"/>
              <w:bottom w:val="single" w:sz="8" w:space="0" w:color="000000"/>
              <w:right w:val="single" w:sz="8" w:space="0" w:color="000000"/>
            </w:tcBorders>
            <w:vAlign w:val="center"/>
            <w:hideMark/>
          </w:tcPr>
          <w:p w:rsidR="00496B30" w:rsidRPr="007D707E" w:rsidRDefault="00496B30" w:rsidP="002624CE">
            <w:pPr>
              <w:rPr>
                <w:sz w:val="24"/>
                <w:szCs w:val="24"/>
                <w:lang w:val="kk-KZ"/>
              </w:rPr>
            </w:pPr>
          </w:p>
        </w:tc>
        <w:tc>
          <w:tcPr>
            <w:tcW w:w="1436" w:type="pct"/>
            <w:vMerge/>
            <w:tcBorders>
              <w:top w:val="single" w:sz="8" w:space="0" w:color="000000"/>
              <w:left w:val="nil"/>
              <w:bottom w:val="single" w:sz="8" w:space="0" w:color="000000"/>
              <w:right w:val="single" w:sz="8" w:space="0" w:color="000000"/>
            </w:tcBorders>
            <w:vAlign w:val="center"/>
            <w:hideMark/>
          </w:tcPr>
          <w:p w:rsidR="00496B30" w:rsidRPr="007D707E" w:rsidRDefault="00496B30" w:rsidP="002624CE">
            <w:pPr>
              <w:rPr>
                <w:sz w:val="24"/>
                <w:szCs w:val="24"/>
                <w:lang w:val="kk-KZ"/>
              </w:rPr>
            </w:pPr>
          </w:p>
        </w:tc>
        <w:tc>
          <w:tcPr>
            <w:tcW w:w="473" w:type="pct"/>
            <w:vMerge/>
            <w:tcBorders>
              <w:top w:val="single" w:sz="8" w:space="0" w:color="000000"/>
              <w:left w:val="nil"/>
              <w:bottom w:val="single" w:sz="8" w:space="0" w:color="000000"/>
              <w:right w:val="single" w:sz="8" w:space="0" w:color="000000"/>
            </w:tcBorders>
            <w:vAlign w:val="center"/>
            <w:hideMark/>
          </w:tcPr>
          <w:p w:rsidR="00496B30" w:rsidRPr="007D707E" w:rsidRDefault="00496B30" w:rsidP="002624CE">
            <w:pPr>
              <w:rPr>
                <w:sz w:val="24"/>
                <w:szCs w:val="24"/>
                <w:lang w:val="kk-KZ"/>
              </w:rPr>
            </w:pPr>
          </w:p>
        </w:tc>
      </w:tr>
      <w:tr w:rsidR="00496B30" w:rsidRPr="007D707E" w:rsidTr="00496B30">
        <w:trPr>
          <w:jc w:val="center"/>
        </w:trPr>
        <w:tc>
          <w:tcPr>
            <w:tcW w:w="4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20</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21</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22</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23</w:t>
            </w:r>
          </w:p>
        </w:tc>
        <w:tc>
          <w:tcPr>
            <w:tcW w:w="99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24</w:t>
            </w:r>
          </w:p>
        </w:tc>
        <w:tc>
          <w:tcPr>
            <w:tcW w:w="143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25</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26</w:t>
            </w:r>
          </w:p>
        </w:tc>
      </w:tr>
    </w:tbl>
    <w:p w:rsidR="00496B30" w:rsidRDefault="00496B30" w:rsidP="002624CE">
      <w:pPr>
        <w:pStyle w:val="pj"/>
        <w:rPr>
          <w:color w:val="auto"/>
          <w:sz w:val="20"/>
          <w:szCs w:val="20"/>
          <w:lang w:val="kk-KZ"/>
        </w:rPr>
      </w:pPr>
      <w:r w:rsidRPr="006409BB">
        <w:rPr>
          <w:color w:val="auto"/>
          <w:sz w:val="20"/>
          <w:szCs w:val="20"/>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bookmarkStart w:id="61" w:name="sub1001434355"/>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rStyle w:val="s0"/>
          <w:color w:val="auto"/>
          <w:sz w:val="28"/>
          <w:szCs w:val="28"/>
          <w:lang w:val="kk-KZ"/>
        </w:rPr>
      </w:pPr>
    </w:p>
    <w:p w:rsidR="00496B30" w:rsidRDefault="00496B30" w:rsidP="002624CE">
      <w:pPr>
        <w:pStyle w:val="pc"/>
        <w:spacing w:before="0" w:beforeAutospacing="0" w:after="0" w:afterAutospacing="0"/>
        <w:ind w:firstLine="709"/>
        <w:jc w:val="both"/>
        <w:rPr>
          <w:rStyle w:val="s0"/>
          <w:color w:val="auto"/>
          <w:sz w:val="28"/>
          <w:szCs w:val="28"/>
          <w:lang w:val="kk-KZ"/>
        </w:rPr>
      </w:pPr>
      <w:r w:rsidRPr="006409BB">
        <w:rPr>
          <w:color w:val="auto"/>
          <w:sz w:val="28"/>
          <w:szCs w:val="28"/>
          <w:lang w:val="kk-KZ"/>
        </w:rPr>
        <w:t>2-кесте. 20__жылғы «___» ________ жағдай бойынша сауда-саттықты ұйымдастырушымен ерекше қатынастармен байланысты тұлғалардың тізілімі</w:t>
      </w:r>
      <w:r w:rsidRPr="006409BB">
        <w:rPr>
          <w:rStyle w:val="s0"/>
          <w:color w:val="auto"/>
          <w:sz w:val="28"/>
          <w:szCs w:val="28"/>
          <w:lang w:val="kk-KZ"/>
        </w:rPr>
        <w:t xml:space="preserve"> </w:t>
      </w:r>
    </w:p>
    <w:p w:rsidR="00496B30" w:rsidRDefault="00496B30" w:rsidP="002624CE">
      <w:pPr>
        <w:pStyle w:val="pc"/>
        <w:spacing w:before="0" w:beforeAutospacing="0" w:after="0" w:afterAutospacing="0"/>
        <w:rPr>
          <w:color w:val="auto"/>
          <w:sz w:val="20"/>
          <w:szCs w:val="20"/>
          <w:lang w:val="kk-KZ"/>
        </w:rPr>
      </w:pPr>
      <w:r w:rsidRPr="006409BB">
        <w:rPr>
          <w:color w:val="auto"/>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724"/>
        <w:gridCol w:w="5421"/>
        <w:gridCol w:w="2741"/>
        <w:gridCol w:w="1938"/>
        <w:gridCol w:w="3725"/>
      </w:tblGrid>
      <w:tr w:rsidR="00496B30" w:rsidRPr="007D707E" w:rsidTr="00496B30">
        <w:trPr>
          <w:jc w:val="center"/>
        </w:trPr>
        <w:tc>
          <w:tcPr>
            <w:tcW w:w="24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 xml:space="preserve">№ </w:t>
            </w:r>
          </w:p>
        </w:tc>
        <w:tc>
          <w:tcPr>
            <w:tcW w:w="18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lang w:val="kk-KZ" w:eastAsia="kk-KZ"/>
              </w:rPr>
            </w:pPr>
            <w:r w:rsidRPr="007D707E">
              <w:rPr>
                <w:lang w:val="kk-KZ"/>
              </w:rPr>
              <w:t>Бизнес-сәйкестендіру нөмірі (заңды тұлға үшін), жеке сәйкестендіру нөмірі (жеке тұлға үшін, оның ішінде дара кәсіпкер үшін) не</w:t>
            </w:r>
            <w:r w:rsidRPr="007D707E">
              <w:rPr>
                <w:lang w:val="kk-KZ" w:eastAsia="kk-KZ"/>
              </w:rPr>
              <w:t xml:space="preserve"> </w:t>
            </w:r>
            <w:r w:rsidRPr="007D707E">
              <w:rPr>
                <w:color w:val="auto"/>
                <w:lang w:val="kk-KZ" w:eastAsia="kk-KZ"/>
              </w:rPr>
              <w:t xml:space="preserve">өзге </w:t>
            </w:r>
            <w:r w:rsidRPr="007D707E">
              <w:rPr>
                <w:lang w:val="kk-KZ" w:eastAsia="kk-KZ"/>
              </w:rPr>
              <w:t>сәйкестендіру нөмірі (Қазақстан Республикасының бейрезиденттері үшін)</w:t>
            </w:r>
          </w:p>
        </w:tc>
        <w:tc>
          <w:tcPr>
            <w:tcW w:w="9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Заңды тұлғаның атауы немесе жеке тұлғаның тегі, аты, әкесінің аты (ол бар болса)</w:t>
            </w:r>
          </w:p>
          <w:p w:rsidR="00496B30" w:rsidRPr="007D707E" w:rsidRDefault="00496B30" w:rsidP="002624CE">
            <w:pPr>
              <w:pStyle w:val="pc"/>
              <w:spacing w:before="0" w:beforeAutospacing="0" w:after="0" w:afterAutospacing="0"/>
              <w:rPr>
                <w:color w:val="auto"/>
                <w:lang w:val="kk-KZ"/>
              </w:rPr>
            </w:pPr>
          </w:p>
        </w:tc>
        <w:tc>
          <w:tcPr>
            <w:tcW w:w="6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Резиденттік елі</w:t>
            </w:r>
          </w:p>
          <w:p w:rsidR="00496B30" w:rsidRPr="007D707E" w:rsidRDefault="00496B30" w:rsidP="002624CE">
            <w:pPr>
              <w:pStyle w:val="pc"/>
              <w:spacing w:before="0" w:beforeAutospacing="0" w:after="0" w:afterAutospacing="0"/>
              <w:jc w:val="center"/>
              <w:rPr>
                <w:color w:val="auto"/>
                <w:lang w:val="kk-KZ"/>
              </w:rPr>
            </w:pPr>
          </w:p>
        </w:tc>
        <w:tc>
          <w:tcPr>
            <w:tcW w:w="128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Тұлға сауда-саттықты ұйымдастырушымен ерекше қатынастармен байланысты тұлғаға жатқызылған белгі</w:t>
            </w:r>
          </w:p>
          <w:p w:rsidR="00496B30" w:rsidRPr="007D707E" w:rsidRDefault="00496B30" w:rsidP="002624CE">
            <w:pPr>
              <w:pStyle w:val="pc"/>
              <w:spacing w:before="0" w:beforeAutospacing="0" w:after="0" w:afterAutospacing="0"/>
              <w:jc w:val="center"/>
              <w:rPr>
                <w:color w:val="auto"/>
                <w:lang w:val="kk-KZ"/>
              </w:rPr>
            </w:pPr>
          </w:p>
        </w:tc>
      </w:tr>
      <w:tr w:rsidR="00496B30" w:rsidRPr="007D707E" w:rsidTr="00496B30">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3</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w:t>
            </w:r>
          </w:p>
        </w:tc>
      </w:tr>
      <w:tr w:rsidR="00496B30" w:rsidRPr="007D707E" w:rsidTr="00496B30">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r w:rsidR="00496B30" w:rsidRPr="007D707E" w:rsidTr="00496B30">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496B30" w:rsidRPr="007D707E" w:rsidRDefault="00496B30" w:rsidP="002624CE">
            <w:pPr>
              <w:pStyle w:val="af1"/>
              <w:spacing w:before="0" w:beforeAutospacing="0" w:after="0" w:afterAutospacing="0"/>
              <w:rPr>
                <w:lang w:val="kk-KZ"/>
              </w:rPr>
            </w:pPr>
            <w:r w:rsidRPr="007D707E">
              <w:rPr>
                <w:lang w:val="kk-KZ"/>
              </w:rPr>
              <w:t> </w:t>
            </w:r>
          </w:p>
        </w:tc>
      </w:tr>
    </w:tbl>
    <w:p w:rsidR="00496B30" w:rsidRDefault="00496B30" w:rsidP="002624CE">
      <w:pPr>
        <w:pStyle w:val="af1"/>
        <w:spacing w:before="0" w:beforeAutospacing="0" w:after="0" w:afterAutospacing="0"/>
        <w:rPr>
          <w:sz w:val="28"/>
          <w:szCs w:val="28"/>
          <w:lang w:val="kk-KZ"/>
        </w:rPr>
      </w:pPr>
      <w:r w:rsidRPr="006409BB">
        <w:rPr>
          <w:sz w:val="28"/>
          <w:szCs w:val="28"/>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Сауда-саттықты ұйымдастырушымен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ерекше қатынастармен байланысты тұлғалармен</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есепті ай ішінде жасалған, сондай-ақ есепті</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күні қолданыстағы мәмілелер туралы есеп</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және сауда-саттықты ұйымдастырушымен ерекше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қатынастармен байланысты тұлғалар тізілімі нысанына </w:t>
      </w: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t xml:space="preserve">қосымша </w:t>
      </w: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bCs/>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w:t>
      </w:r>
      <w:r w:rsidRPr="006409BB">
        <w:rPr>
          <w:color w:val="auto"/>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w:t>
      </w:r>
      <w:r w:rsidRPr="006409BB">
        <w:rPr>
          <w:color w:val="auto"/>
          <w:sz w:val="28"/>
          <w:szCs w:val="28"/>
          <w:lang w:val="kk-KZ"/>
        </w:rPr>
        <w:t>-KASE_DEALING_REGISTER</w:t>
      </w:r>
      <w:r w:rsidRPr="006409BB">
        <w:rPr>
          <w:bCs/>
          <w:color w:val="auto"/>
          <w:sz w:val="28"/>
          <w:szCs w:val="28"/>
          <w:lang w:val="kk-KZ"/>
        </w:rPr>
        <w:t xml:space="preserve">,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rPr>
          <w:color w:val="000000"/>
          <w:sz w:val="28"/>
          <w:szCs w:val="28"/>
          <w:lang w:val="kk-KZ" w:eastAsia="kk-KZ"/>
        </w:rPr>
      </w:pPr>
      <w:r w:rsidRPr="006409BB">
        <w:rPr>
          <w:color w:val="000000"/>
          <w:sz w:val="28"/>
          <w:szCs w:val="28"/>
          <w:lang w:val="kk-KZ" w:eastAsia="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түсіндірмеде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w:t>
      </w:r>
      <w:r w:rsidRPr="006409BB">
        <w:rPr>
          <w:sz w:val="28"/>
          <w:szCs w:val="28"/>
          <w:lang w:val="kk-KZ"/>
        </w:rPr>
        <w:t xml:space="preserve">әкімшілік деректер </w:t>
      </w:r>
      <w:r w:rsidRPr="006409BB">
        <w:rPr>
          <w:color w:val="auto"/>
          <w:sz w:val="28"/>
          <w:szCs w:val="28"/>
          <w:lang w:val="kk-KZ"/>
        </w:rPr>
        <w:t>нысанын (бұдан әрі – Нысан) толтыру бойынша бірыңғай талаптар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w:t>
      </w:r>
      <w:r w:rsidRPr="006409BB">
        <w:rPr>
          <w:color w:val="auto"/>
          <w:sz w:val="28"/>
          <w:szCs w:val="28"/>
          <w:lang w:val="kk-KZ"/>
        </w:rPr>
        <w:t xml:space="preserve">Республикасының Заңы </w:t>
      </w:r>
      <w:r w:rsidRPr="006409BB">
        <w:rPr>
          <w:sz w:val="28"/>
          <w:szCs w:val="28"/>
          <w:lang w:val="kk-KZ"/>
        </w:rPr>
        <w:t xml:space="preserve">3-бабының </w:t>
      </w:r>
      <w:r>
        <w:rPr>
          <w:sz w:val="28"/>
          <w:szCs w:val="28"/>
          <w:lang w:val="kk-KZ"/>
        </w:rPr>
        <w:br/>
      </w:r>
      <w:r w:rsidRPr="006409BB">
        <w:rPr>
          <w:sz w:val="28"/>
          <w:szCs w:val="28"/>
          <w:lang w:val="kk-KZ"/>
        </w:rP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rsidR="00496B30" w:rsidRDefault="00496B30" w:rsidP="002624CE">
      <w:pPr>
        <w:pStyle w:val="pj"/>
        <w:ind w:firstLine="709"/>
        <w:rPr>
          <w:sz w:val="28"/>
          <w:szCs w:val="28"/>
          <w:lang w:val="kk-KZ"/>
        </w:rPr>
      </w:pPr>
      <w:r w:rsidRPr="006409BB">
        <w:rPr>
          <w:color w:val="auto"/>
          <w:sz w:val="28"/>
          <w:szCs w:val="28"/>
          <w:lang w:val="kk-KZ"/>
        </w:rPr>
        <w:t xml:space="preserve">3. Нысанды сауда-саттықты ұйымдастырушы ай сайын жасайды. Нысандағы деректер </w:t>
      </w:r>
      <w:r w:rsidRPr="006409BB">
        <w:rPr>
          <w:sz w:val="28"/>
          <w:szCs w:val="28"/>
          <w:lang w:val="kk-KZ"/>
        </w:rPr>
        <w:t>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rPr>
          <w:color w:val="auto"/>
          <w:sz w:val="28"/>
          <w:szCs w:val="28"/>
          <w:lang w:val="kk-KZ"/>
        </w:rPr>
      </w:pPr>
    </w:p>
    <w:p w:rsidR="00496B30" w:rsidRDefault="00496B30" w:rsidP="002624CE">
      <w:pPr>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w:t>
      </w:r>
      <w:r w:rsidRPr="006409BB">
        <w:rPr>
          <w:color w:val="auto"/>
          <w:sz w:val="28"/>
          <w:szCs w:val="28"/>
          <w:lang w:val="kk-KZ"/>
        </w:rPr>
        <w:lastRenderedPageBreak/>
        <w:t>туралы (1-кесте) және есепті күнге сауда-саттықты ұйымдастырушымен ерекше қатынастармен байланысты тұлғалар туралы (2-кесте) мәліметтер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Тұлғаның сауда-саттықты ұйымдастырушымен ерекше қатынастармен байланыстылық белгісі «Қазақстан Республикасындағы банктер және банк қызметі туралы» Қазақстан Республикасы Заңының 40-бабымен және «Акционерлік қоғамдар туралы» Қазақстан Республикасы Заңының 64-бабымен айқындалады.</w:t>
      </w:r>
    </w:p>
    <w:p w:rsidR="00496B30" w:rsidRDefault="00496B30" w:rsidP="002624CE">
      <w:pPr>
        <w:pStyle w:val="pj"/>
        <w:ind w:firstLine="709"/>
        <w:rPr>
          <w:color w:val="auto"/>
          <w:sz w:val="28"/>
          <w:szCs w:val="28"/>
          <w:lang w:val="kk-KZ"/>
        </w:rPr>
      </w:pPr>
      <w:r w:rsidRPr="006409BB">
        <w:rPr>
          <w:color w:val="auto"/>
          <w:sz w:val="28"/>
          <w:szCs w:val="28"/>
          <w:lang w:val="kk-KZ"/>
        </w:rPr>
        <w:t>7. 2-кестені толтыру кезінде тұлғаның сауда-саттықты ұйымдастырушымен ерекше қатынастармен байланыстылығының барлық белгілері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w:t>
      </w:r>
      <w:r>
        <w:rPr>
          <w:color w:val="auto"/>
          <w:sz w:val="28"/>
          <w:szCs w:val="28"/>
          <w:lang w:val="kk-KZ"/>
        </w:rPr>
        <w:br/>
      </w:r>
      <w:r w:rsidRPr="006409BB">
        <w:rPr>
          <w:color w:val="auto"/>
          <w:sz w:val="28"/>
          <w:szCs w:val="28"/>
          <w:lang w:val="kk-KZ"/>
        </w:rPr>
        <w:t>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bookmarkEnd w:id="61"/>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10. 1-кестенің 2-бағанында және 2-кестенің 3-бағанында заңды тұлға үшін – атауы, жеке тұлға үшін – тегі, аты әкесінің аты (ол бар болса)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11. 1-кестенің 14, 15 және 16-бағандарында талаптары қамтамасыз етудің болуын болжайтын мәмілелер бойынша ақпарат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12. 1-кестенің 17, 18, және 19-бағандарында талаптары сыйақы төлеуді болжайтын мәмілелер бойынша ақпарат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13. 1-кестенің 20-бағанында ағымдағы жылдың басынан бері жинақталған есептелген кіріс немесе шығыс сомасы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14. Егер мәміле жасау кезінде тұлға сауда-саттықты ұйымдастырушымен ерекше қатынастармен байланысты тұлға болмаған болса, 1-кестенің </w:t>
      </w:r>
      <w:r>
        <w:rPr>
          <w:color w:val="auto"/>
          <w:sz w:val="28"/>
          <w:szCs w:val="28"/>
          <w:lang w:val="kk-KZ"/>
        </w:rPr>
        <w:br/>
      </w:r>
      <w:r w:rsidRPr="006409BB">
        <w:rPr>
          <w:color w:val="auto"/>
          <w:sz w:val="28"/>
          <w:szCs w:val="28"/>
          <w:lang w:val="kk-KZ"/>
        </w:rPr>
        <w:t>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16.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7</w:t>
      </w:r>
      <w:r>
        <w:rPr>
          <w:sz w:val="28"/>
          <w:szCs w:val="28"/>
          <w:lang w:val="kk-KZ"/>
        </w:rPr>
        <w:t>1</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ind w:firstLine="397"/>
        <w:jc w:val="right"/>
        <w:textAlignment w:val="baseline"/>
        <w:rPr>
          <w:sz w:val="28"/>
          <w:szCs w:val="28"/>
          <w:lang w:val="kk-KZ"/>
        </w:rPr>
      </w:pPr>
      <w:bookmarkStart w:id="62" w:name="SUB51"/>
      <w:bookmarkEnd w:id="62"/>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51-қосымша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Меншікті активтерді инвестициялау бойынша жасалған мәмілелер туралы есеп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1-KASE_Dealings_SA</w:t>
      </w:r>
    </w:p>
    <w:p w:rsidR="00496B30" w:rsidRDefault="00496B30" w:rsidP="002624CE">
      <w:pPr>
        <w:ind w:firstLine="709"/>
        <w:textAlignment w:val="baseline"/>
        <w:rPr>
          <w:sz w:val="28"/>
          <w:szCs w:val="28"/>
          <w:lang w:val="kk-KZ"/>
        </w:rPr>
      </w:pPr>
      <w:r w:rsidRPr="006409BB">
        <w:rPr>
          <w:sz w:val="28"/>
          <w:szCs w:val="28"/>
          <w:lang w:val="kk-KZ"/>
        </w:rPr>
        <w:t>Кезеңділігі: ай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pStyle w:val="pj"/>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сауда-саттықты ұйымдастырушы</w:t>
      </w:r>
    </w:p>
    <w:p w:rsidR="00496B30" w:rsidRDefault="00496B30" w:rsidP="002624CE">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5 (бесінші) жұмыс күнінен кешіктірмей, ай сайын</w:t>
      </w: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c"/>
        <w:spacing w:before="0" w:beforeAutospacing="0" w:after="0" w:afterAutospacing="0"/>
        <w:ind w:firstLine="709"/>
        <w:rPr>
          <w:color w:val="auto"/>
          <w:sz w:val="28"/>
          <w:szCs w:val="28"/>
          <w:lang w:val="kk-KZ"/>
        </w:rPr>
      </w:pPr>
      <w:r w:rsidRPr="006409BB">
        <w:rPr>
          <w:color w:val="auto"/>
          <w:sz w:val="28"/>
          <w:szCs w:val="28"/>
          <w:lang w:val="kk-KZ"/>
        </w:rPr>
        <w:t xml:space="preserve">Кесте. Меншікті активтерді инвестициялау бойынша жасалған мәмілелер </w:t>
      </w:r>
    </w:p>
    <w:p w:rsidR="00496B30" w:rsidRDefault="00496B30" w:rsidP="002624CE">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93"/>
        <w:gridCol w:w="1439"/>
        <w:gridCol w:w="1855"/>
        <w:gridCol w:w="2606"/>
        <w:gridCol w:w="995"/>
        <w:gridCol w:w="1914"/>
        <w:gridCol w:w="1272"/>
        <w:gridCol w:w="861"/>
        <w:gridCol w:w="1368"/>
        <w:gridCol w:w="1746"/>
      </w:tblGrid>
      <w:tr w:rsidR="00496B30" w:rsidRPr="007D707E" w:rsidTr="00496B30">
        <w:trPr>
          <w:jc w:val="center"/>
        </w:trPr>
        <w:tc>
          <w:tcPr>
            <w:tcW w:w="1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33" w:right="-90"/>
              <w:jc w:val="center"/>
              <w:rPr>
                <w:color w:val="auto"/>
                <w:lang w:val="kk-KZ"/>
              </w:rPr>
            </w:pPr>
            <w:r w:rsidRPr="007D707E">
              <w:rPr>
                <w:color w:val="auto"/>
                <w:lang w:val="kk-KZ"/>
              </w:rPr>
              <w:t xml:space="preserve">№ </w:t>
            </w:r>
          </w:p>
        </w:tc>
        <w:tc>
          <w:tcPr>
            <w:tcW w:w="50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Мәміле жасалған күн</w:t>
            </w:r>
          </w:p>
        </w:tc>
        <w:tc>
          <w:tcPr>
            <w:tcW w:w="65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Брокердің және (немесе) дилердің атауы</w:t>
            </w:r>
          </w:p>
        </w:tc>
        <w:tc>
          <w:tcPr>
            <w:tcW w:w="1935"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33" w:right="-90"/>
              <w:jc w:val="center"/>
              <w:rPr>
                <w:color w:val="auto"/>
                <w:lang w:val="kk-KZ"/>
              </w:rPr>
            </w:pPr>
            <w:r w:rsidRPr="007D707E">
              <w:rPr>
                <w:color w:val="auto"/>
                <w:lang w:val="kk-KZ"/>
              </w:rPr>
              <w:t xml:space="preserve">Қызмет көрсетулерге ақы төлеу </w:t>
            </w:r>
          </w:p>
        </w:tc>
        <w:tc>
          <w:tcPr>
            <w:tcW w:w="31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33" w:right="-90"/>
              <w:jc w:val="center"/>
              <w:rPr>
                <w:color w:val="auto"/>
                <w:lang w:val="kk-KZ"/>
              </w:rPr>
            </w:pPr>
            <w:r w:rsidRPr="007D707E">
              <w:rPr>
                <w:color w:val="auto"/>
                <w:lang w:val="kk-KZ"/>
              </w:rPr>
              <w:t>Мәміленің түрі</w:t>
            </w:r>
          </w:p>
        </w:tc>
        <w:tc>
          <w:tcPr>
            <w:tcW w:w="30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33" w:right="-90"/>
              <w:jc w:val="center"/>
              <w:rPr>
                <w:color w:val="auto"/>
                <w:lang w:val="kk-KZ"/>
              </w:rPr>
            </w:pPr>
            <w:r w:rsidRPr="007D707E">
              <w:rPr>
                <w:color w:val="auto"/>
                <w:lang w:val="kk-KZ"/>
              </w:rPr>
              <w:t>Нарық</w:t>
            </w:r>
          </w:p>
        </w:tc>
        <w:tc>
          <w:tcPr>
            <w:tcW w:w="48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33" w:right="-90"/>
              <w:jc w:val="center"/>
              <w:rPr>
                <w:color w:val="auto"/>
                <w:lang w:val="kk-KZ"/>
              </w:rPr>
            </w:pPr>
            <w:r w:rsidRPr="007D707E">
              <w:rPr>
                <w:color w:val="auto"/>
                <w:lang w:val="kk-KZ"/>
              </w:rPr>
              <w:t>Бағалы қағаздың түрі</w:t>
            </w:r>
          </w:p>
        </w:tc>
        <w:tc>
          <w:tcPr>
            <w:tcW w:w="613" w:type="pct"/>
            <w:vMerge w:val="restart"/>
            <w:tcBorders>
              <w:top w:val="single" w:sz="8" w:space="0" w:color="auto"/>
              <w:left w:val="nil"/>
              <w:right w:val="single" w:sz="8" w:space="0" w:color="auto"/>
            </w:tcBorders>
            <w:shd w:val="clear" w:color="auto" w:fill="auto"/>
          </w:tcPr>
          <w:p w:rsidR="00496B30" w:rsidRPr="007D707E" w:rsidRDefault="00496B30" w:rsidP="002624CE">
            <w:pPr>
              <w:pStyle w:val="pc"/>
              <w:spacing w:before="0" w:beforeAutospacing="0" w:after="0" w:afterAutospacing="0"/>
              <w:ind w:left="-33" w:right="-90"/>
              <w:jc w:val="center"/>
              <w:rPr>
                <w:color w:val="auto"/>
                <w:lang w:val="kk-KZ"/>
              </w:rPr>
            </w:pPr>
            <w:r w:rsidRPr="007D707E">
              <w:rPr>
                <w:color w:val="auto"/>
                <w:lang w:val="kk-KZ"/>
              </w:rPr>
              <w:t>Эмитентінің атауы</w:t>
            </w:r>
          </w:p>
        </w:tc>
      </w:tr>
      <w:tr w:rsidR="00496B30" w:rsidRPr="007D707E" w:rsidTr="00496B30">
        <w:trPr>
          <w:jc w:val="center"/>
        </w:trPr>
        <w:tc>
          <w:tcPr>
            <w:tcW w:w="1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508" w:type="pct"/>
            <w:vMerge/>
            <w:tcBorders>
              <w:top w:val="single" w:sz="8" w:space="0" w:color="auto"/>
              <w:left w:val="nil"/>
              <w:bottom w:val="single" w:sz="8" w:space="0" w:color="auto"/>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651" w:type="pct"/>
            <w:vMerge/>
            <w:tcBorders>
              <w:top w:val="single" w:sz="8" w:space="0" w:color="auto"/>
              <w:left w:val="nil"/>
              <w:bottom w:val="single" w:sz="8" w:space="0" w:color="auto"/>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06" w:right="-105"/>
              <w:jc w:val="center"/>
              <w:rPr>
                <w:color w:val="auto"/>
                <w:lang w:val="kk-KZ"/>
              </w:rPr>
            </w:pPr>
            <w:r w:rsidRPr="007D707E">
              <w:rPr>
                <w:color w:val="auto"/>
                <w:lang w:val="kk-KZ"/>
              </w:rPr>
              <w:t>брокердің және (немесе) дилердің</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06" w:right="-105"/>
              <w:jc w:val="center"/>
              <w:rPr>
                <w:color w:val="auto"/>
                <w:lang w:val="kk-KZ"/>
              </w:rPr>
            </w:pPr>
            <w:r w:rsidRPr="007D707E">
              <w:rPr>
                <w:color w:val="auto"/>
                <w:lang w:val="kk-KZ"/>
              </w:rPr>
              <w:t>банктің</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06" w:right="-105"/>
              <w:jc w:val="center"/>
              <w:rPr>
                <w:color w:val="auto"/>
                <w:lang w:val="kk-KZ"/>
              </w:rPr>
            </w:pPr>
            <w:r w:rsidRPr="007D707E">
              <w:rPr>
                <w:color w:val="auto"/>
                <w:lang w:val="kk-KZ"/>
              </w:rPr>
              <w:t>қор биржасының</w:t>
            </w:r>
          </w:p>
        </w:tc>
        <w:tc>
          <w:tcPr>
            <w:tcW w:w="318" w:type="pct"/>
            <w:vMerge/>
            <w:tcBorders>
              <w:left w:val="nil"/>
              <w:bottom w:val="single" w:sz="8" w:space="0" w:color="auto"/>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304" w:type="pct"/>
            <w:vMerge/>
            <w:tcBorders>
              <w:left w:val="nil"/>
              <w:bottom w:val="single" w:sz="8" w:space="0" w:color="auto"/>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488" w:type="pct"/>
            <w:vMerge/>
            <w:tcBorders>
              <w:left w:val="nil"/>
              <w:bottom w:val="single" w:sz="8" w:space="0" w:color="auto"/>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613" w:type="pct"/>
            <w:vMerge/>
            <w:tcBorders>
              <w:left w:val="nil"/>
              <w:bottom w:val="single" w:sz="8" w:space="0" w:color="auto"/>
              <w:right w:val="single" w:sz="8" w:space="0" w:color="auto"/>
            </w:tcBorders>
            <w:shd w:val="clear" w:color="auto" w:fill="auto"/>
            <w:vAlign w:val="center"/>
          </w:tcPr>
          <w:p w:rsidR="00496B30" w:rsidRPr="007D707E" w:rsidRDefault="00496B30" w:rsidP="002624CE">
            <w:pPr>
              <w:jc w:val="center"/>
              <w:rPr>
                <w:sz w:val="24"/>
                <w:szCs w:val="24"/>
                <w:lang w:val="kk-KZ"/>
              </w:rPr>
            </w:pPr>
          </w:p>
        </w:tc>
      </w:tr>
      <w:tr w:rsidR="00496B30" w:rsidRPr="007D707E" w:rsidTr="00496B30">
        <w:trPr>
          <w:jc w:val="center"/>
        </w:trPr>
        <w:tc>
          <w:tcPr>
            <w:tcW w:w="1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w:t>
            </w:r>
          </w:p>
        </w:tc>
        <w:tc>
          <w:tcPr>
            <w:tcW w:w="5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w:t>
            </w:r>
          </w:p>
        </w:tc>
        <w:tc>
          <w:tcPr>
            <w:tcW w:w="6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3</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6</w:t>
            </w:r>
          </w:p>
        </w:tc>
        <w:tc>
          <w:tcPr>
            <w:tcW w:w="3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7</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8</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9</w:t>
            </w:r>
          </w:p>
        </w:tc>
        <w:tc>
          <w:tcPr>
            <w:tcW w:w="613" w:type="pct"/>
            <w:tcBorders>
              <w:top w:val="nil"/>
              <w:left w:val="nil"/>
              <w:bottom w:val="single" w:sz="8" w:space="0" w:color="auto"/>
              <w:right w:val="single" w:sz="8" w:space="0" w:color="auto"/>
            </w:tcBorders>
            <w:shd w:val="clear" w:color="auto" w:fill="auto"/>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10</w:t>
            </w:r>
          </w:p>
        </w:tc>
      </w:tr>
      <w:tr w:rsidR="00496B30" w:rsidRPr="007D707E" w:rsidTr="00496B30">
        <w:trPr>
          <w:jc w:val="center"/>
        </w:trPr>
        <w:tc>
          <w:tcPr>
            <w:tcW w:w="1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65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3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3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3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4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B30" w:rsidRPr="007D707E" w:rsidRDefault="00496B30" w:rsidP="002624CE">
            <w:pPr>
              <w:rPr>
                <w:sz w:val="24"/>
                <w:szCs w:val="24"/>
                <w:lang w:val="kk-KZ"/>
              </w:rPr>
            </w:pPr>
          </w:p>
        </w:tc>
        <w:tc>
          <w:tcPr>
            <w:tcW w:w="613" w:type="pct"/>
            <w:tcBorders>
              <w:top w:val="single" w:sz="8" w:space="0" w:color="auto"/>
              <w:left w:val="nil"/>
              <w:bottom w:val="single" w:sz="8" w:space="0" w:color="auto"/>
              <w:right w:val="single" w:sz="8" w:space="0" w:color="auto"/>
            </w:tcBorders>
            <w:shd w:val="clear" w:color="auto" w:fill="auto"/>
          </w:tcPr>
          <w:p w:rsidR="00496B30" w:rsidRPr="007D707E" w:rsidRDefault="00496B30" w:rsidP="002624CE">
            <w:pPr>
              <w:rPr>
                <w:sz w:val="24"/>
                <w:szCs w:val="24"/>
                <w:lang w:val="kk-KZ"/>
              </w:rPr>
            </w:pP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sz w:val="28"/>
          <w:szCs w:val="28"/>
          <w:lang w:val="kk-KZ"/>
        </w:rPr>
        <w:t>кестенің жалғасы</w:t>
      </w:r>
      <w:r w:rsidRPr="006409BB">
        <w:rPr>
          <w:rStyle w:val="s3"/>
          <w:color w:val="auto"/>
          <w:sz w:val="28"/>
          <w:szCs w:val="28"/>
        </w:rPr>
        <w:t>:</w:t>
      </w:r>
    </w:p>
    <w:p w:rsidR="00496B30" w:rsidRDefault="00496B30" w:rsidP="002624CE">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87"/>
        <w:gridCol w:w="2244"/>
        <w:gridCol w:w="2491"/>
        <w:gridCol w:w="981"/>
        <w:gridCol w:w="1516"/>
        <w:gridCol w:w="2232"/>
        <w:gridCol w:w="1800"/>
        <w:gridCol w:w="898"/>
      </w:tblGrid>
      <w:tr w:rsidR="00496B30" w:rsidRPr="007D707E" w:rsidTr="00496B30">
        <w:trPr>
          <w:jc w:val="center"/>
        </w:trPr>
        <w:tc>
          <w:tcPr>
            <w:tcW w:w="8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Сәйкестендіру нөмірі</w:t>
            </w:r>
          </w:p>
          <w:p w:rsidR="00496B30" w:rsidRPr="007D707E" w:rsidRDefault="00496B30" w:rsidP="002624CE">
            <w:pPr>
              <w:pStyle w:val="pc"/>
              <w:spacing w:before="0" w:beforeAutospacing="0" w:after="0" w:afterAutospacing="0"/>
              <w:ind w:left="-117" w:right="-99"/>
              <w:jc w:val="center"/>
              <w:rPr>
                <w:color w:val="auto"/>
                <w:lang w:val="kk-KZ"/>
              </w:rPr>
            </w:pP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17" w:right="-99"/>
              <w:jc w:val="center"/>
              <w:rPr>
                <w:color w:val="auto"/>
                <w:lang w:val="kk-KZ"/>
              </w:rPr>
            </w:pPr>
            <w:r w:rsidRPr="007D707E">
              <w:rPr>
                <w:color w:val="auto"/>
                <w:lang w:val="kk-KZ"/>
              </w:rPr>
              <w:t>Номиналды құн валютасының коды (орналастыру бағасы)</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17" w:right="-99"/>
              <w:jc w:val="center"/>
              <w:rPr>
                <w:color w:val="auto"/>
                <w:lang w:val="kk-KZ"/>
              </w:rPr>
            </w:pPr>
            <w:r w:rsidRPr="007D707E">
              <w:rPr>
                <w:color w:val="auto"/>
                <w:lang w:val="kk-KZ"/>
              </w:rPr>
              <w:t xml:space="preserve">Бір бағалы қағаздың номиналды құны </w:t>
            </w:r>
          </w:p>
          <w:p w:rsidR="00496B30" w:rsidRPr="007D707E" w:rsidRDefault="00496B30" w:rsidP="002624CE">
            <w:pPr>
              <w:pStyle w:val="pc"/>
              <w:spacing w:before="0" w:beforeAutospacing="0" w:after="0" w:afterAutospacing="0"/>
              <w:ind w:left="-117" w:right="-99"/>
              <w:jc w:val="center"/>
              <w:rPr>
                <w:color w:val="auto"/>
                <w:lang w:val="kk-KZ"/>
              </w:rPr>
            </w:pPr>
            <w:r w:rsidRPr="007D707E">
              <w:rPr>
                <w:color w:val="auto"/>
                <w:lang w:val="kk-KZ"/>
              </w:rPr>
              <w:t>(орналастыру бағасы)</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Мәміле көлемі</w:t>
            </w:r>
          </w:p>
          <w:p w:rsidR="00496B30" w:rsidRPr="007D707E" w:rsidRDefault="00496B30" w:rsidP="002624CE">
            <w:pPr>
              <w:pStyle w:val="pc"/>
              <w:spacing w:before="0" w:beforeAutospacing="0" w:after="0" w:afterAutospacing="0"/>
              <w:ind w:left="-117" w:right="-99"/>
              <w:jc w:val="center"/>
              <w:rPr>
                <w:color w:val="auto"/>
                <w:lang w:val="kk-KZ"/>
              </w:rP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17" w:right="-99"/>
              <w:jc w:val="center"/>
              <w:rPr>
                <w:color w:val="auto"/>
                <w:lang w:val="kk-KZ"/>
              </w:rPr>
            </w:pPr>
            <w:r w:rsidRPr="007D707E">
              <w:rPr>
                <w:color w:val="auto"/>
                <w:lang w:val="kk-KZ"/>
              </w:rPr>
              <w:t>Төлем валютасының коды</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lang w:val="kk-KZ" w:eastAsia="kk-KZ"/>
              </w:rPr>
            </w:pPr>
            <w:r w:rsidRPr="007D707E">
              <w:rPr>
                <w:lang w:val="kk-KZ"/>
              </w:rPr>
              <w:t>Бір бағалы қағазды сатып алу бағасы</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lang w:val="kk-KZ" w:eastAsia="kk-KZ"/>
              </w:rPr>
            </w:pPr>
            <w:r w:rsidRPr="007D707E">
              <w:rPr>
                <w:lang w:val="kk-KZ"/>
              </w:rPr>
              <w:t>Бағалы қағаздар бойынша кірістілік (пайызбен)</w:t>
            </w:r>
          </w:p>
        </w:tc>
        <w:tc>
          <w:tcPr>
            <w:tcW w:w="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17" w:right="-99"/>
              <w:jc w:val="center"/>
              <w:rPr>
                <w:color w:val="auto"/>
                <w:lang w:val="kk-KZ"/>
              </w:rPr>
            </w:pPr>
            <w:r w:rsidRPr="007D707E">
              <w:rPr>
                <w:color w:val="auto"/>
                <w:lang w:val="kk-KZ"/>
              </w:rPr>
              <w:t xml:space="preserve">Мәміле сомасы </w:t>
            </w:r>
          </w:p>
        </w:tc>
      </w:tr>
      <w:tr w:rsidR="00496B30" w:rsidRPr="007D707E" w:rsidTr="00496B30">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11</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12</w:t>
            </w:r>
          </w:p>
        </w:tc>
        <w:tc>
          <w:tcPr>
            <w:tcW w:w="895"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13</w:t>
            </w:r>
          </w:p>
        </w:tc>
        <w:tc>
          <w:tcPr>
            <w:tcW w:w="286"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14</w:t>
            </w:r>
          </w:p>
        </w:tc>
        <w:tc>
          <w:tcPr>
            <w:tcW w:w="340"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15</w:t>
            </w:r>
          </w:p>
        </w:tc>
        <w:tc>
          <w:tcPr>
            <w:tcW w:w="806"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16</w:t>
            </w: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17</w:t>
            </w:r>
          </w:p>
        </w:tc>
        <w:tc>
          <w:tcPr>
            <w:tcW w:w="347"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18</w:t>
            </w:r>
          </w:p>
        </w:tc>
      </w:tr>
    </w:tbl>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sz w:val="28"/>
          <w:szCs w:val="28"/>
          <w:lang w:val="kk-KZ"/>
        </w:rPr>
      </w:pPr>
      <w:r w:rsidRPr="006409BB">
        <w:rPr>
          <w:rStyle w:val="s20"/>
          <w:sz w:val="28"/>
          <w:szCs w:val="28"/>
          <w:lang w:val="kk-KZ"/>
        </w:rPr>
        <w:lastRenderedPageBreak/>
        <w:t>Меншікті</w:t>
      </w:r>
      <w:r w:rsidRPr="006409BB">
        <w:rPr>
          <w:sz w:val="28"/>
          <w:szCs w:val="28"/>
          <w:lang w:val="kk-KZ"/>
        </w:rPr>
        <w:t xml:space="preserve"> </w:t>
      </w:r>
      <w:r w:rsidRPr="006409BB">
        <w:rPr>
          <w:rStyle w:val="s20"/>
          <w:sz w:val="28"/>
          <w:szCs w:val="28"/>
          <w:lang w:val="kk-KZ"/>
        </w:rPr>
        <w:t>активтерді</w:t>
      </w:r>
      <w:r w:rsidRPr="006409BB">
        <w:rPr>
          <w:sz w:val="28"/>
          <w:szCs w:val="28"/>
          <w:lang w:val="kk-KZ"/>
        </w:rPr>
        <w:t xml:space="preserve"> </w:t>
      </w:r>
      <w:r w:rsidRPr="006409BB">
        <w:rPr>
          <w:rStyle w:val="s20"/>
          <w:sz w:val="28"/>
          <w:szCs w:val="28"/>
          <w:lang w:val="kk-KZ"/>
        </w:rPr>
        <w:t>инвестициялау</w:t>
      </w:r>
      <w:r w:rsidRPr="006409BB">
        <w:rPr>
          <w:sz w:val="28"/>
          <w:szCs w:val="28"/>
          <w:lang w:val="kk-KZ"/>
        </w:rPr>
        <w:t xml:space="preserve"> </w:t>
      </w:r>
      <w:r w:rsidRPr="006409BB">
        <w:rPr>
          <w:rStyle w:val="s20"/>
          <w:sz w:val="28"/>
          <w:szCs w:val="28"/>
          <w:lang w:val="kk-KZ"/>
        </w:rPr>
        <w:t>бойынша</w:t>
      </w:r>
      <w:r w:rsidRPr="006409BB">
        <w:rPr>
          <w:sz w:val="28"/>
          <w:szCs w:val="28"/>
          <w:lang w:val="kk-KZ"/>
        </w:rPr>
        <w:t xml:space="preserve"> </w:t>
      </w:r>
    </w:p>
    <w:p w:rsidR="00496B30" w:rsidRDefault="00496B30" w:rsidP="002624CE">
      <w:pPr>
        <w:jc w:val="right"/>
        <w:rPr>
          <w:color w:val="000000"/>
          <w:sz w:val="28"/>
          <w:szCs w:val="28"/>
          <w:lang w:val="kk-KZ" w:eastAsia="kk-KZ"/>
        </w:rPr>
      </w:pPr>
      <w:r w:rsidRPr="006409BB">
        <w:rPr>
          <w:rStyle w:val="s20"/>
          <w:sz w:val="28"/>
          <w:szCs w:val="28"/>
          <w:lang w:val="kk-KZ"/>
        </w:rPr>
        <w:t>жасалған</w:t>
      </w:r>
      <w:r w:rsidRPr="006409BB">
        <w:rPr>
          <w:sz w:val="28"/>
          <w:szCs w:val="28"/>
          <w:lang w:val="kk-KZ"/>
        </w:rPr>
        <w:t xml:space="preserve"> </w:t>
      </w:r>
      <w:r w:rsidRPr="006409BB">
        <w:rPr>
          <w:rStyle w:val="s20"/>
          <w:sz w:val="28"/>
          <w:szCs w:val="28"/>
          <w:lang w:val="kk-KZ"/>
        </w:rPr>
        <w:t>мәмілелер</w:t>
      </w:r>
      <w:r w:rsidRPr="006409BB">
        <w:rPr>
          <w:sz w:val="28"/>
          <w:szCs w:val="28"/>
          <w:lang w:val="kk-KZ"/>
        </w:rPr>
        <w:t xml:space="preserve"> </w:t>
      </w:r>
      <w:r w:rsidRPr="006409BB">
        <w:rPr>
          <w:rStyle w:val="s20"/>
          <w:sz w:val="28"/>
          <w:szCs w:val="28"/>
          <w:lang w:val="kk-KZ"/>
        </w:rPr>
        <w:t>туралы</w:t>
      </w:r>
      <w:r w:rsidRPr="006409BB">
        <w:rPr>
          <w:sz w:val="28"/>
          <w:szCs w:val="28"/>
          <w:lang w:val="kk-KZ"/>
        </w:rPr>
        <w:t xml:space="preserve"> </w:t>
      </w:r>
      <w:r w:rsidRPr="006409BB">
        <w:rPr>
          <w:rStyle w:val="s20"/>
          <w:sz w:val="28"/>
          <w:szCs w:val="28"/>
          <w:lang w:val="kk-KZ"/>
        </w:rPr>
        <w:t>есеп</w:t>
      </w:r>
      <w:r w:rsidRPr="006409BB">
        <w:rPr>
          <w:rStyle w:val="s20"/>
          <w:lang w:val="kk-KZ"/>
        </w:rPr>
        <w:t xml:space="preserve"> </w:t>
      </w:r>
      <w:r w:rsidRPr="006409BB">
        <w:rPr>
          <w:color w:val="000000"/>
          <w:sz w:val="28"/>
          <w:szCs w:val="28"/>
          <w:lang w:val="kk-KZ" w:eastAsia="kk-KZ"/>
        </w:rPr>
        <w:t xml:space="preserve">нысанына </w:t>
      </w:r>
    </w:p>
    <w:p w:rsidR="00496B30" w:rsidRDefault="00496B30" w:rsidP="002624CE">
      <w:pPr>
        <w:jc w:val="right"/>
        <w:rPr>
          <w:color w:val="000000"/>
          <w:sz w:val="28"/>
          <w:szCs w:val="28"/>
          <w:lang w:val="kk-KZ" w:eastAsia="kk-KZ"/>
        </w:rPr>
      </w:pPr>
      <w:r w:rsidRPr="006409BB">
        <w:rPr>
          <w:color w:val="000000"/>
          <w:sz w:val="28"/>
          <w:szCs w:val="28"/>
          <w:lang w:val="kk-KZ" w:eastAsia="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w:t>
      </w:r>
      <w:r w:rsidRPr="006409BB">
        <w:rPr>
          <w:rStyle w:val="s20"/>
          <w:color w:val="auto"/>
          <w:sz w:val="28"/>
          <w:szCs w:val="28"/>
          <w:lang w:val="kk-KZ"/>
        </w:rPr>
        <w:t>Меншікті</w:t>
      </w:r>
      <w:r w:rsidRPr="006409BB">
        <w:rPr>
          <w:color w:val="auto"/>
          <w:sz w:val="28"/>
          <w:szCs w:val="28"/>
          <w:lang w:val="kk-KZ"/>
        </w:rPr>
        <w:t xml:space="preserve"> </w:t>
      </w:r>
      <w:r w:rsidRPr="006409BB">
        <w:rPr>
          <w:rStyle w:val="s20"/>
          <w:color w:val="auto"/>
          <w:sz w:val="28"/>
          <w:szCs w:val="28"/>
          <w:lang w:val="kk-KZ"/>
        </w:rPr>
        <w:t>активтерді</w:t>
      </w:r>
      <w:r w:rsidRPr="006409BB">
        <w:rPr>
          <w:color w:val="auto"/>
          <w:sz w:val="28"/>
          <w:szCs w:val="28"/>
          <w:lang w:val="kk-KZ"/>
        </w:rPr>
        <w:t xml:space="preserve"> </w:t>
      </w:r>
      <w:r w:rsidRPr="006409BB">
        <w:rPr>
          <w:rStyle w:val="s20"/>
          <w:color w:val="auto"/>
          <w:sz w:val="28"/>
          <w:szCs w:val="28"/>
          <w:lang w:val="kk-KZ"/>
        </w:rPr>
        <w:t>инвестициялау</w:t>
      </w:r>
      <w:r w:rsidRPr="006409BB">
        <w:rPr>
          <w:color w:val="auto"/>
          <w:sz w:val="28"/>
          <w:szCs w:val="28"/>
          <w:lang w:val="kk-KZ"/>
        </w:rPr>
        <w:t xml:space="preserve"> </w:t>
      </w:r>
      <w:r w:rsidRPr="006409BB">
        <w:rPr>
          <w:rStyle w:val="s20"/>
          <w:color w:val="auto"/>
          <w:sz w:val="28"/>
          <w:szCs w:val="28"/>
          <w:lang w:val="kk-KZ"/>
        </w:rPr>
        <w:t>бойынша</w:t>
      </w:r>
      <w:r w:rsidRPr="006409BB">
        <w:rPr>
          <w:color w:val="auto"/>
          <w:sz w:val="28"/>
          <w:szCs w:val="28"/>
          <w:lang w:val="kk-KZ"/>
        </w:rPr>
        <w:t xml:space="preserve"> </w:t>
      </w:r>
    </w:p>
    <w:p w:rsidR="00496B30" w:rsidRDefault="00496B30" w:rsidP="002624CE">
      <w:pPr>
        <w:pStyle w:val="pc"/>
        <w:spacing w:before="0" w:beforeAutospacing="0" w:after="0" w:afterAutospacing="0"/>
        <w:jc w:val="center"/>
        <w:rPr>
          <w:color w:val="auto"/>
          <w:sz w:val="28"/>
          <w:szCs w:val="28"/>
          <w:lang w:val="kk-KZ"/>
        </w:rPr>
      </w:pPr>
      <w:r w:rsidRPr="006409BB">
        <w:rPr>
          <w:rStyle w:val="s20"/>
          <w:color w:val="auto"/>
          <w:sz w:val="28"/>
          <w:szCs w:val="28"/>
          <w:lang w:val="kk-KZ"/>
        </w:rPr>
        <w:t>жасалған</w:t>
      </w:r>
      <w:r w:rsidRPr="006409BB">
        <w:rPr>
          <w:color w:val="auto"/>
          <w:sz w:val="28"/>
          <w:szCs w:val="28"/>
          <w:lang w:val="kk-KZ"/>
        </w:rPr>
        <w:t xml:space="preserve"> </w:t>
      </w:r>
      <w:r w:rsidRPr="006409BB">
        <w:rPr>
          <w:rStyle w:val="s20"/>
          <w:color w:val="auto"/>
          <w:sz w:val="28"/>
          <w:szCs w:val="28"/>
          <w:lang w:val="kk-KZ"/>
        </w:rPr>
        <w:t>мәмілелер</w:t>
      </w:r>
      <w:r w:rsidRPr="006409BB">
        <w:rPr>
          <w:color w:val="auto"/>
          <w:sz w:val="28"/>
          <w:szCs w:val="28"/>
          <w:lang w:val="kk-KZ"/>
        </w:rPr>
        <w:t xml:space="preserve"> </w:t>
      </w:r>
      <w:r w:rsidRPr="006409BB">
        <w:rPr>
          <w:rStyle w:val="s20"/>
          <w:color w:val="auto"/>
          <w:sz w:val="28"/>
          <w:szCs w:val="28"/>
          <w:lang w:val="kk-KZ"/>
        </w:rPr>
        <w:t>туралы</w:t>
      </w:r>
      <w:r w:rsidRPr="006409BB">
        <w:rPr>
          <w:color w:val="auto"/>
          <w:sz w:val="28"/>
          <w:szCs w:val="28"/>
          <w:lang w:val="kk-KZ"/>
        </w:rPr>
        <w:t xml:space="preserve"> </w:t>
      </w:r>
      <w:r w:rsidRPr="006409BB">
        <w:rPr>
          <w:rStyle w:val="s20"/>
          <w:color w:val="auto"/>
          <w:sz w:val="28"/>
          <w:szCs w:val="28"/>
          <w:lang w:val="kk-KZ"/>
        </w:rPr>
        <w:t>есеп</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1-KASE_Dealings_SA,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1-тарау. Жалпы ережелер</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rStyle w:val="s20"/>
          <w:color w:val="auto"/>
          <w:sz w:val="28"/>
          <w:szCs w:val="28"/>
          <w:lang w:val="kk-KZ"/>
        </w:rPr>
        <w:t>Меншікті</w:t>
      </w:r>
      <w:r w:rsidRPr="006409BB">
        <w:rPr>
          <w:color w:val="auto"/>
          <w:sz w:val="28"/>
          <w:szCs w:val="28"/>
          <w:lang w:val="kk-KZ"/>
        </w:rPr>
        <w:t xml:space="preserve"> </w:t>
      </w:r>
      <w:r w:rsidRPr="006409BB">
        <w:rPr>
          <w:rStyle w:val="s20"/>
          <w:color w:val="auto"/>
          <w:sz w:val="28"/>
          <w:szCs w:val="28"/>
          <w:lang w:val="kk-KZ"/>
        </w:rPr>
        <w:t>активтерді</w:t>
      </w:r>
      <w:r w:rsidRPr="006409BB">
        <w:rPr>
          <w:color w:val="auto"/>
          <w:sz w:val="28"/>
          <w:szCs w:val="28"/>
          <w:lang w:val="kk-KZ"/>
        </w:rPr>
        <w:t xml:space="preserve"> </w:t>
      </w:r>
      <w:r w:rsidRPr="006409BB">
        <w:rPr>
          <w:rStyle w:val="s20"/>
          <w:color w:val="auto"/>
          <w:sz w:val="28"/>
          <w:szCs w:val="28"/>
          <w:lang w:val="kk-KZ"/>
        </w:rPr>
        <w:t>инвестициялау</w:t>
      </w:r>
      <w:r w:rsidRPr="006409BB">
        <w:rPr>
          <w:color w:val="auto"/>
          <w:sz w:val="28"/>
          <w:szCs w:val="28"/>
          <w:lang w:val="kk-KZ"/>
        </w:rPr>
        <w:t xml:space="preserve"> </w:t>
      </w:r>
      <w:r w:rsidRPr="006409BB">
        <w:rPr>
          <w:rStyle w:val="s20"/>
          <w:color w:val="auto"/>
          <w:sz w:val="28"/>
          <w:szCs w:val="28"/>
          <w:lang w:val="kk-KZ"/>
        </w:rPr>
        <w:t>бойынша</w:t>
      </w:r>
      <w:r w:rsidRPr="006409BB">
        <w:rPr>
          <w:color w:val="auto"/>
          <w:sz w:val="28"/>
          <w:szCs w:val="28"/>
          <w:lang w:val="kk-KZ"/>
        </w:rPr>
        <w:t xml:space="preserve"> </w:t>
      </w:r>
      <w:r w:rsidRPr="006409BB">
        <w:rPr>
          <w:rStyle w:val="s20"/>
          <w:color w:val="auto"/>
          <w:sz w:val="28"/>
          <w:szCs w:val="28"/>
          <w:lang w:val="kk-KZ"/>
        </w:rPr>
        <w:t>жасалған</w:t>
      </w:r>
      <w:r w:rsidRPr="006409BB">
        <w:rPr>
          <w:color w:val="auto"/>
          <w:sz w:val="28"/>
          <w:szCs w:val="28"/>
          <w:lang w:val="kk-KZ"/>
        </w:rPr>
        <w:t xml:space="preserve"> </w:t>
      </w:r>
      <w:r w:rsidRPr="006409BB">
        <w:rPr>
          <w:rStyle w:val="s20"/>
          <w:color w:val="auto"/>
          <w:sz w:val="28"/>
          <w:szCs w:val="28"/>
          <w:lang w:val="kk-KZ"/>
        </w:rPr>
        <w:t>мәмілелер</w:t>
      </w:r>
      <w:r w:rsidRPr="006409BB">
        <w:rPr>
          <w:color w:val="auto"/>
          <w:sz w:val="28"/>
          <w:szCs w:val="28"/>
          <w:lang w:val="kk-KZ"/>
        </w:rPr>
        <w:t xml:space="preserve"> </w:t>
      </w:r>
      <w:r w:rsidRPr="006409BB">
        <w:rPr>
          <w:rStyle w:val="s20"/>
          <w:color w:val="auto"/>
          <w:sz w:val="28"/>
          <w:szCs w:val="28"/>
          <w:lang w:val="kk-KZ"/>
        </w:rPr>
        <w:t>туралы</w:t>
      </w:r>
      <w:r w:rsidRPr="006409BB">
        <w:rPr>
          <w:color w:val="auto"/>
          <w:sz w:val="28"/>
          <w:szCs w:val="28"/>
          <w:lang w:val="kk-KZ"/>
        </w:rPr>
        <w:t xml:space="preserve"> </w:t>
      </w:r>
      <w:r w:rsidRPr="006409BB">
        <w:rPr>
          <w:rStyle w:val="s20"/>
          <w:color w:val="auto"/>
          <w:sz w:val="28"/>
          <w:szCs w:val="28"/>
          <w:lang w:val="kk-KZ"/>
        </w:rPr>
        <w:t>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3. Нысанды сауда-саттықты ұйымдастырушы ай сайын жасайды және есепті кезеңнің соңындағы жағдай бойынша толтырылады. Нысанның 13, </w:t>
      </w:r>
      <w:r>
        <w:rPr>
          <w:color w:val="auto"/>
          <w:sz w:val="28"/>
          <w:szCs w:val="28"/>
          <w:lang w:val="kk-KZ"/>
        </w:rPr>
        <w:br/>
      </w:r>
      <w:r w:rsidRPr="006409BB">
        <w:rPr>
          <w:color w:val="auto"/>
          <w:sz w:val="28"/>
          <w:szCs w:val="28"/>
          <w:lang w:val="kk-KZ"/>
        </w:rPr>
        <w:t>15 және 17-бағандарындағы деректер теңгемен толтырылады.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2-тарау. Нысанды толтыру бойынша түсіндірме</w:t>
      </w:r>
      <w:r w:rsidRPr="006409BB">
        <w:rPr>
          <w:bCs/>
          <w:color w:val="auto"/>
          <w:sz w:val="28"/>
          <w:szCs w:val="28"/>
          <w:lang w:val="kk-KZ"/>
        </w:rPr>
        <w:t xml:space="preserve"> </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 xml:space="preserve">5. 7-бағанда мәміленің түрі (сатып алу, сату, өтеу, </w:t>
      </w:r>
      <w:r>
        <w:rPr>
          <w:color w:val="auto"/>
          <w:sz w:val="28"/>
          <w:szCs w:val="28"/>
          <w:lang w:val="kk-KZ"/>
        </w:rPr>
        <w:t>«</w:t>
      </w:r>
      <w:r w:rsidRPr="006409BB">
        <w:rPr>
          <w:color w:val="auto"/>
          <w:sz w:val="28"/>
          <w:szCs w:val="28"/>
          <w:lang w:val="kk-KZ"/>
        </w:rPr>
        <w:t>кері репо</w:t>
      </w:r>
      <w:r>
        <w:rPr>
          <w:color w:val="auto"/>
          <w:sz w:val="28"/>
          <w:szCs w:val="28"/>
          <w:lang w:val="kk-KZ"/>
        </w:rPr>
        <w:t>»</w:t>
      </w:r>
      <w:r w:rsidRPr="006409BB">
        <w:rPr>
          <w:color w:val="auto"/>
          <w:sz w:val="28"/>
          <w:szCs w:val="28"/>
          <w:lang w:val="kk-KZ"/>
        </w:rPr>
        <w:t xml:space="preserve"> операциясы - ашу/жабу және басқалар)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7. 12 және 15-бағандарда валюта кодтары «Валюталар мен қорларды </w:t>
      </w:r>
      <w:r w:rsidRPr="00625C58">
        <w:rPr>
          <w:sz w:val="28"/>
          <w:szCs w:val="28"/>
          <w:lang w:val="kk-KZ"/>
        </w:rPr>
        <w:t xml:space="preserve">белгілеуге </w:t>
      </w:r>
      <w:r w:rsidRPr="006409BB">
        <w:rPr>
          <w:color w:val="auto"/>
          <w:sz w:val="28"/>
          <w:szCs w:val="28"/>
          <w:lang w:val="kk-KZ"/>
        </w:rPr>
        <w:t xml:space="preserve">арналған кодтар» </w:t>
      </w:r>
      <w:bookmarkStart w:id="63" w:name="sub1004420994"/>
      <w:r w:rsidRPr="002B081B">
        <w:rPr>
          <w:rStyle w:val="s2"/>
          <w:color w:val="auto"/>
          <w:sz w:val="28"/>
          <w:szCs w:val="28"/>
          <w:u w:val="none"/>
          <w:lang w:val="kk-KZ"/>
        </w:rPr>
        <w:t>ҚР ҰС 07 ISO 4217</w:t>
      </w:r>
      <w:bookmarkEnd w:id="63"/>
      <w:r w:rsidRPr="006409BB">
        <w:rPr>
          <w:color w:val="auto"/>
          <w:sz w:val="28"/>
          <w:szCs w:val="28"/>
          <w:lang w:val="kk-KZ"/>
        </w:rPr>
        <w:t xml:space="preserve"> Қазақстан Республикасының мемлекеттік сыныптаушысына сәйкес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СВИФТ (SWIFT) халықаралық банкаралық </w:t>
      </w:r>
      <w:r w:rsidRPr="006409BB">
        <w:rPr>
          <w:color w:val="auto"/>
          <w:sz w:val="28"/>
          <w:szCs w:val="28"/>
          <w:lang w:val="kk-KZ"/>
        </w:rPr>
        <w:lastRenderedPageBreak/>
        <w:t>ақпарат беру және төлемдер жасау жүйесі бойынша алынған растау қамтылатын баға үтірден кейін төрт таңбаға дейінгі дәлдікпен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10. 18-бағанда мәмілені орындауға байланысты шығыстарды ескермегендегі сома үтірден кейін екі таңбаға дейінгі дәлдікпен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11.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7</w:t>
      </w:r>
      <w:r>
        <w:rPr>
          <w:sz w:val="28"/>
          <w:szCs w:val="28"/>
          <w:lang w:val="kk-KZ"/>
        </w:rPr>
        <w:t>2</w:t>
      </w:r>
      <w:r w:rsidRPr="006409BB">
        <w:rPr>
          <w:sz w:val="28"/>
          <w:szCs w:val="28"/>
          <w:lang w:val="kk-KZ"/>
        </w:rPr>
        <w:t>-қосымша</w:t>
      </w:r>
    </w:p>
    <w:p w:rsidR="00496B30" w:rsidRDefault="00496B30" w:rsidP="002624CE">
      <w:pPr>
        <w:widowControl w:val="0"/>
        <w:ind w:firstLine="709"/>
        <w:jc w:val="right"/>
        <w:rPr>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ind w:firstLine="397"/>
        <w:jc w:val="right"/>
        <w:textAlignment w:val="baseline"/>
        <w:rPr>
          <w:sz w:val="28"/>
          <w:szCs w:val="28"/>
          <w:lang w:val="kk-KZ"/>
        </w:rPr>
      </w:pPr>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55-қосымша</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jc w:val="center"/>
        <w:rPr>
          <w:color w:val="000000"/>
          <w:sz w:val="28"/>
          <w:szCs w:val="28"/>
          <w:lang w:val="kk-KZ" w:eastAsia="kk-KZ"/>
        </w:rPr>
      </w:pPr>
      <w:r w:rsidRPr="006409BB">
        <w:rPr>
          <w:color w:val="000000"/>
          <w:sz w:val="28"/>
          <w:szCs w:val="28"/>
          <w:lang w:val="kk-KZ" w:eastAsia="kk-KZ"/>
        </w:rPr>
        <w:t>Клиринг ұйымының қызметтерін пайдаланатын субъектілердің нетто-талаптары мен нетто-міндеттемелері туралы есеп</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Clearing_TO</w:t>
      </w:r>
    </w:p>
    <w:p w:rsidR="00496B30" w:rsidRDefault="00496B30" w:rsidP="002624CE">
      <w:pPr>
        <w:ind w:firstLine="709"/>
        <w:textAlignment w:val="baseline"/>
        <w:rPr>
          <w:sz w:val="28"/>
          <w:szCs w:val="28"/>
          <w:lang w:val="kk-KZ"/>
        </w:rPr>
      </w:pPr>
      <w:r w:rsidRPr="006409BB">
        <w:rPr>
          <w:sz w:val="28"/>
          <w:szCs w:val="28"/>
          <w:lang w:val="kk-KZ"/>
        </w:rPr>
        <w:t>Кезеңділігі: ай сайын</w:t>
      </w:r>
    </w:p>
    <w:p w:rsidR="00496B30" w:rsidRDefault="00496B30" w:rsidP="002624CE">
      <w:pPr>
        <w:pStyle w:val="pj"/>
        <w:ind w:firstLine="709"/>
        <w:rPr>
          <w:color w:val="auto"/>
          <w:sz w:val="28"/>
          <w:szCs w:val="28"/>
          <w:lang w:val="kk-KZ"/>
        </w:rPr>
      </w:pPr>
      <w:r w:rsidRPr="006409BB">
        <w:rPr>
          <w:color w:val="auto"/>
          <w:sz w:val="28"/>
          <w:szCs w:val="28"/>
          <w:lang w:val="kk-KZ"/>
        </w:rPr>
        <w:t>Отчетный период: 20__жылғы __________ үшін</w:t>
      </w:r>
    </w:p>
    <w:p w:rsidR="00496B30" w:rsidRDefault="00496B30" w:rsidP="002624CE">
      <w:pPr>
        <w:pStyle w:val="pj"/>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клиринг ұйымы</w:t>
      </w:r>
    </w:p>
    <w:p w:rsidR="00496B30" w:rsidRDefault="00496B30" w:rsidP="002624CE">
      <w:pPr>
        <w:pStyle w:val="pj"/>
        <w:ind w:firstLine="709"/>
        <w:rPr>
          <w:color w:val="auto"/>
          <w:sz w:val="28"/>
          <w:szCs w:val="28"/>
          <w:lang w:val="kk-KZ"/>
        </w:rPr>
      </w:pPr>
      <w:r w:rsidRPr="006409BB">
        <w:rPr>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pPr>
    </w:p>
    <w:p w:rsidR="00496B30" w:rsidRDefault="00496B30" w:rsidP="002624CE">
      <w:pPr>
        <w:pStyle w:val="pj"/>
        <w:ind w:firstLine="709"/>
        <w:rPr>
          <w:color w:val="auto"/>
          <w:sz w:val="28"/>
          <w:szCs w:val="28"/>
          <w:lang w:val="kk-KZ"/>
        </w:rPr>
        <w:sectPr w:rsidR="00496B30" w:rsidSect="00496B30">
          <w:type w:val="nextColumn"/>
          <w:pgSz w:w="11906" w:h="16838"/>
          <w:pgMar w:top="1418" w:right="851" w:bottom="1418" w:left="1418" w:header="709" w:footer="709" w:gutter="0"/>
          <w:paperSrc w:first="15" w:other="15"/>
          <w:cols w:space="708"/>
          <w:docGrid w:linePitch="360"/>
        </w:sectPr>
      </w:pPr>
    </w:p>
    <w:p w:rsidR="00496B30" w:rsidRDefault="00496B30" w:rsidP="002624CE">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Кесте. Клиринг ұйымының қызметтерін пайдаланатын субъектілердің нетто-талаптары мен нетто-міндеттемелері</w:t>
      </w:r>
    </w:p>
    <w:p w:rsidR="00496B30" w:rsidRDefault="00496B30" w:rsidP="002624CE">
      <w:pPr>
        <w:pStyle w:val="pj"/>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608"/>
        <w:gridCol w:w="2639"/>
        <w:gridCol w:w="2697"/>
        <w:gridCol w:w="2267"/>
        <w:gridCol w:w="2130"/>
        <w:gridCol w:w="2127"/>
        <w:gridCol w:w="2081"/>
      </w:tblGrid>
      <w:tr w:rsidR="00496B30" w:rsidRPr="007D707E" w:rsidTr="00496B30">
        <w:trPr>
          <w:jc w:val="center"/>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ind w:left="-117" w:right="-82"/>
              <w:jc w:val="center"/>
              <w:rPr>
                <w:color w:val="auto"/>
                <w:lang w:val="kk-KZ"/>
              </w:rPr>
            </w:pPr>
            <w:r w:rsidRPr="007D707E">
              <w:rPr>
                <w:color w:val="auto"/>
                <w:lang w:val="kk-KZ"/>
              </w:rPr>
              <w:t>№</w:t>
            </w:r>
          </w:p>
        </w:tc>
        <w:tc>
          <w:tcPr>
            <w:tcW w:w="90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Клиринг ұйымының қызметтерін пайдаланатын субъектінің атауы</w:t>
            </w:r>
          </w:p>
        </w:tc>
        <w:tc>
          <w:tcPr>
            <w:tcW w:w="92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Клиринг ұйымының қызметтерін пайдаланатын субъектінің коды</w:t>
            </w:r>
          </w:p>
        </w:tc>
        <w:tc>
          <w:tcPr>
            <w:tcW w:w="151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Клиринг ұйымының қызметтерін пайдаланатын субъектінің міндеттемелері</w:t>
            </w:r>
          </w:p>
        </w:tc>
        <w:tc>
          <w:tcPr>
            <w:tcW w:w="14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Клиринг ұйымының қызметтерін пайдаланатын субъектінің талаптары</w:t>
            </w:r>
          </w:p>
          <w:p w:rsidR="00496B30" w:rsidRPr="007D707E" w:rsidRDefault="00496B30" w:rsidP="002624CE">
            <w:pPr>
              <w:pStyle w:val="pc"/>
              <w:spacing w:before="0" w:beforeAutospacing="0" w:after="0" w:afterAutospacing="0"/>
              <w:jc w:val="center"/>
              <w:rPr>
                <w:color w:val="auto"/>
                <w:lang w:val="kk-KZ"/>
              </w:rPr>
            </w:pPr>
          </w:p>
        </w:tc>
      </w:tr>
      <w:tr w:rsidR="00496B30" w:rsidRPr="007D707E" w:rsidTr="00496B30">
        <w:trPr>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907" w:type="pct"/>
            <w:vMerge/>
            <w:tcBorders>
              <w:top w:val="single" w:sz="8" w:space="0" w:color="auto"/>
              <w:left w:val="nil"/>
              <w:bottom w:val="single" w:sz="8" w:space="0" w:color="000000"/>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927" w:type="pct"/>
            <w:vMerge/>
            <w:tcBorders>
              <w:top w:val="single" w:sz="8" w:space="0" w:color="auto"/>
              <w:left w:val="nil"/>
              <w:bottom w:val="single" w:sz="8" w:space="0" w:color="000000"/>
              <w:right w:val="single" w:sz="8" w:space="0" w:color="auto"/>
            </w:tcBorders>
            <w:shd w:val="clear" w:color="auto" w:fill="auto"/>
            <w:vAlign w:val="center"/>
            <w:hideMark/>
          </w:tcPr>
          <w:p w:rsidR="00496B30" w:rsidRPr="007D707E" w:rsidRDefault="00496B30" w:rsidP="002624CE">
            <w:pPr>
              <w:jc w:val="center"/>
              <w:rPr>
                <w:sz w:val="24"/>
                <w:szCs w:val="24"/>
                <w:lang w:val="kk-KZ"/>
              </w:rPr>
            </w:pP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p w:rsidR="00496B30" w:rsidRPr="007D707E" w:rsidRDefault="00496B30" w:rsidP="002624CE">
            <w:pPr>
              <w:pStyle w:val="pc"/>
              <w:spacing w:before="0" w:beforeAutospacing="0" w:after="0" w:afterAutospacing="0"/>
              <w:ind w:left="-25" w:right="-94"/>
              <w:jc w:val="center"/>
              <w:rPr>
                <w:color w:val="auto"/>
                <w:lang w:val="kk-KZ"/>
              </w:rPr>
            </w:pP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p w:rsidR="00496B30" w:rsidRPr="007D707E" w:rsidRDefault="00496B30" w:rsidP="002624CE">
            <w:pPr>
              <w:pStyle w:val="pc"/>
              <w:spacing w:before="0" w:beforeAutospacing="0" w:after="0" w:afterAutospacing="0"/>
              <w:ind w:left="-25" w:right="-94"/>
              <w:jc w:val="center"/>
              <w:rPr>
                <w:color w:val="auto"/>
                <w:lang w:val="kk-KZ"/>
              </w:rPr>
            </w:pP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p w:rsidR="00496B30" w:rsidRPr="007D707E" w:rsidRDefault="00496B30" w:rsidP="002624CE">
            <w:pPr>
              <w:pStyle w:val="pc"/>
              <w:spacing w:before="0" w:beforeAutospacing="0" w:after="0" w:afterAutospacing="0"/>
              <w:ind w:left="-25" w:right="-94"/>
              <w:jc w:val="center"/>
              <w:rPr>
                <w:color w:val="auto"/>
                <w:lang w:val="kk-KZ"/>
              </w:rPr>
            </w:pP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p w:rsidR="00496B30" w:rsidRPr="007D707E" w:rsidRDefault="00496B30" w:rsidP="002624CE">
            <w:pPr>
              <w:pStyle w:val="pc"/>
              <w:spacing w:before="0" w:beforeAutospacing="0" w:after="0" w:afterAutospacing="0"/>
              <w:ind w:left="-25" w:right="-94"/>
              <w:jc w:val="center"/>
              <w:rPr>
                <w:color w:val="auto"/>
                <w:lang w:val="kk-KZ"/>
              </w:rPr>
            </w:pPr>
          </w:p>
        </w:tc>
      </w:tr>
      <w:tr w:rsidR="00496B30" w:rsidRPr="007D707E" w:rsidTr="00496B30">
        <w:trPr>
          <w:jc w:val="center"/>
        </w:trPr>
        <w:tc>
          <w:tcPr>
            <w:tcW w:w="2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2</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3</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4-1</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5-1</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w:t>
            </w:r>
          </w:p>
        </w:tc>
      </w:tr>
      <w:tr w:rsidR="00496B30" w:rsidRPr="007D707E" w:rsidTr="00496B30">
        <w:trPr>
          <w:jc w:val="center"/>
        </w:trPr>
        <w:tc>
          <w:tcPr>
            <w:tcW w:w="20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96B30" w:rsidRPr="007D707E" w:rsidRDefault="00496B30" w:rsidP="002624CE">
            <w:pPr>
              <w:pStyle w:val="pc"/>
              <w:spacing w:before="0" w:beforeAutospacing="0" w:after="0" w:afterAutospacing="0"/>
              <w:rPr>
                <w:color w:val="auto"/>
                <w:lang w:val="kk-KZ"/>
              </w:rPr>
            </w:pP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rPr>
                <w:color w:val="auto"/>
                <w:lang w:val="kk-KZ"/>
              </w:rPr>
            </w:pPr>
            <w:r w:rsidRPr="007D707E">
              <w:rPr>
                <w:color w:val="auto"/>
                <w:lang w:val="kk-KZ"/>
              </w:rPr>
              <w:t> </w:t>
            </w:r>
          </w:p>
        </w:tc>
      </w:tr>
    </w:tbl>
    <w:p w:rsidR="00496B30" w:rsidRDefault="00496B30" w:rsidP="002624CE">
      <w:pPr>
        <w:pStyle w:val="pj"/>
        <w:rPr>
          <w:color w:val="auto"/>
          <w:sz w:val="20"/>
          <w:szCs w:val="20"/>
          <w:lang w:val="kk-KZ"/>
        </w:rPr>
      </w:pPr>
      <w:r w:rsidRPr="006409BB">
        <w:rPr>
          <w:bCs/>
          <w:color w:val="auto"/>
          <w:sz w:val="20"/>
          <w:szCs w:val="20"/>
          <w:lang w:val="kk-KZ"/>
        </w:rPr>
        <w:t> </w:t>
      </w:r>
    </w:p>
    <w:p w:rsidR="00496B30" w:rsidRDefault="00496B30" w:rsidP="002624CE">
      <w:pPr>
        <w:pStyle w:val="pji"/>
        <w:spacing w:before="0" w:beforeAutospacing="0" w:after="0" w:afterAutospacing="0"/>
        <w:ind w:firstLine="709"/>
        <w:rPr>
          <w:rStyle w:val="s3"/>
          <w:color w:val="auto"/>
          <w:sz w:val="28"/>
          <w:szCs w:val="28"/>
        </w:rPr>
      </w:pPr>
      <w:r w:rsidRPr="006409BB">
        <w:rPr>
          <w:sz w:val="28"/>
          <w:szCs w:val="28"/>
          <w:lang w:val="kk-KZ"/>
        </w:rPr>
        <w:t>кестенің жалғасы</w:t>
      </w:r>
      <w:r w:rsidRPr="006409BB">
        <w:rPr>
          <w:rStyle w:val="s3"/>
          <w:color w:val="auto"/>
          <w:sz w:val="28"/>
          <w:szCs w:val="28"/>
        </w:rPr>
        <w:t>:</w:t>
      </w:r>
    </w:p>
    <w:p w:rsidR="00496B30" w:rsidRDefault="00496B30" w:rsidP="002624CE">
      <w:pPr>
        <w:pStyle w:val="pji"/>
        <w:spacing w:before="0" w:beforeAutospacing="0" w:after="0" w:afterAutospacing="0"/>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860"/>
        <w:gridCol w:w="1831"/>
        <w:gridCol w:w="2396"/>
        <w:gridCol w:w="1842"/>
        <w:gridCol w:w="1699"/>
        <w:gridCol w:w="1702"/>
        <w:gridCol w:w="1691"/>
        <w:gridCol w:w="1528"/>
      </w:tblGrid>
      <w:tr w:rsidR="00496B30" w:rsidRPr="007D707E" w:rsidTr="00496B30">
        <w:trPr>
          <w:jc w:val="center"/>
        </w:trPr>
        <w:tc>
          <w:tcPr>
            <w:tcW w:w="126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Клиринг ұйымының қызметтерін пайдаланатын субъектінің нетто-позициясы</w:t>
            </w:r>
          </w:p>
        </w:tc>
        <w:tc>
          <w:tcPr>
            <w:tcW w:w="8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Клиринг ұйымының қызметтерін пайдаланатын субъектінің мәмілелер саны</w:t>
            </w:r>
          </w:p>
        </w:tc>
        <w:tc>
          <w:tcPr>
            <w:tcW w:w="12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Кепілдік жарнаның сомасы</w:t>
            </w:r>
          </w:p>
          <w:p w:rsidR="00496B30" w:rsidRPr="007D707E" w:rsidRDefault="00496B30" w:rsidP="002624CE">
            <w:pPr>
              <w:pStyle w:val="pc"/>
              <w:spacing w:before="0" w:beforeAutospacing="0" w:after="0" w:afterAutospacing="0"/>
              <w:ind w:left="-117" w:right="-94"/>
              <w:jc w:val="center"/>
              <w:rPr>
                <w:color w:val="auto"/>
                <w:lang w:val="kk-KZ"/>
              </w:rPr>
            </w:pPr>
          </w:p>
        </w:tc>
        <w:tc>
          <w:tcPr>
            <w:tcW w:w="1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Маржалық жарналардың (маржалық қамтамасыз етудің) сомасы</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Қаржы нарығы</w:t>
            </w:r>
          </w:p>
        </w:tc>
      </w:tr>
      <w:tr w:rsidR="00496B30" w:rsidRPr="007D707E" w:rsidTr="00496B30">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tc>
        <w:tc>
          <w:tcPr>
            <w:tcW w:w="823"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rPr>
                <w:sz w:val="24"/>
                <w:szCs w:val="24"/>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jc w:val="center"/>
              <w:rPr>
                <w:color w:val="000000"/>
                <w:sz w:val="24"/>
                <w:szCs w:val="24"/>
                <w:lang w:val="kk-KZ" w:eastAsia="kk-KZ"/>
              </w:rPr>
            </w:pPr>
            <w:r w:rsidRPr="007D707E">
              <w:rPr>
                <w:color w:val="000000"/>
                <w:sz w:val="24"/>
                <w:szCs w:val="24"/>
                <w:lang w:val="kk-KZ" w:eastAsia="kk-KZ"/>
              </w:rPr>
              <w:t>валютаның атауы</w:t>
            </w:r>
          </w:p>
        </w:tc>
        <w:tc>
          <w:tcPr>
            <w:tcW w:w="525"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rPr>
                <w:sz w:val="24"/>
                <w:szCs w:val="24"/>
                <w:lang w:val="kk-KZ"/>
              </w:rPr>
            </w:pPr>
          </w:p>
        </w:tc>
      </w:tr>
      <w:tr w:rsidR="00496B30" w:rsidRPr="007D707E" w:rsidTr="00496B30">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6-1</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w:t>
            </w:r>
          </w:p>
        </w:tc>
        <w:tc>
          <w:tcPr>
            <w:tcW w:w="8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7</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8-1</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9-1</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10</w:t>
            </w:r>
          </w:p>
        </w:tc>
      </w:tr>
    </w:tbl>
    <w:p w:rsidR="00496B30" w:rsidRDefault="00496B30" w:rsidP="002624CE">
      <w:pPr>
        <w:pStyle w:val="pj"/>
        <w:rPr>
          <w:color w:val="auto"/>
          <w:sz w:val="20"/>
          <w:szCs w:val="20"/>
          <w:lang w:val="kk-KZ"/>
        </w:rPr>
      </w:pPr>
      <w:r w:rsidRPr="006409BB">
        <w:rPr>
          <w:color w:val="auto"/>
          <w:sz w:val="20"/>
          <w:szCs w:val="20"/>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 ___________</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lastRenderedPageBreak/>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rsidR="00496B30" w:rsidRDefault="00496B30" w:rsidP="002624CE">
      <w:pPr>
        <w:textAlignment w:val="baseline"/>
        <w:rPr>
          <w:sz w:val="28"/>
          <w:szCs w:val="28"/>
          <w:lang w:val="kk-KZ"/>
        </w:rPr>
        <w:sectPr w:rsidR="00496B30" w:rsidSect="00496B30">
          <w:type w:val="nextColumn"/>
          <w:pgSz w:w="16838" w:h="11906" w:orient="landscape"/>
          <w:pgMar w:top="1418" w:right="851" w:bottom="1418" w:left="1418" w:header="709" w:footer="709" w:gutter="0"/>
          <w:paperSrc w:first="15" w:other="15"/>
          <w:cols w:space="708"/>
          <w:docGrid w:linePitch="360"/>
        </w:sectPr>
      </w:pPr>
    </w:p>
    <w:p w:rsidR="00496B30" w:rsidRDefault="00496B30" w:rsidP="002624CE">
      <w:pPr>
        <w:jc w:val="right"/>
        <w:rPr>
          <w:color w:val="000000"/>
          <w:sz w:val="28"/>
          <w:szCs w:val="28"/>
          <w:lang w:val="kk-KZ" w:eastAsia="kk-KZ"/>
        </w:rPr>
      </w:pPr>
      <w:r w:rsidRPr="006409BB">
        <w:rPr>
          <w:color w:val="000000"/>
          <w:sz w:val="28"/>
          <w:szCs w:val="28"/>
          <w:lang w:val="kk-KZ" w:eastAsia="kk-KZ"/>
        </w:rPr>
        <w:lastRenderedPageBreak/>
        <w:t xml:space="preserve">Клиринг ұйымының қызметтерін пайдаланатын </w:t>
      </w:r>
    </w:p>
    <w:p w:rsidR="00496B30" w:rsidRDefault="00496B30" w:rsidP="002624CE">
      <w:pPr>
        <w:jc w:val="right"/>
        <w:rPr>
          <w:color w:val="000000"/>
          <w:sz w:val="28"/>
          <w:szCs w:val="28"/>
          <w:lang w:val="kk-KZ" w:eastAsia="kk-KZ"/>
        </w:rPr>
      </w:pPr>
      <w:r w:rsidRPr="006409BB">
        <w:rPr>
          <w:color w:val="000000"/>
          <w:sz w:val="28"/>
          <w:szCs w:val="28"/>
          <w:lang w:val="kk-KZ" w:eastAsia="kk-KZ"/>
        </w:rPr>
        <w:t xml:space="preserve">субъектілердің нетто-талаптары мен </w:t>
      </w:r>
    </w:p>
    <w:p w:rsidR="00496B30" w:rsidRDefault="00496B30" w:rsidP="002624CE">
      <w:pPr>
        <w:jc w:val="right"/>
        <w:rPr>
          <w:color w:val="000000"/>
          <w:sz w:val="28"/>
          <w:szCs w:val="28"/>
          <w:lang w:val="kk-KZ" w:eastAsia="kk-KZ"/>
        </w:rPr>
      </w:pPr>
      <w:r w:rsidRPr="006409BB">
        <w:rPr>
          <w:color w:val="000000"/>
          <w:sz w:val="28"/>
          <w:szCs w:val="28"/>
          <w:lang w:val="kk-KZ" w:eastAsia="kk-KZ"/>
        </w:rPr>
        <w:t>нетто-міндеттемелері туралы есеп нысанына</w:t>
      </w:r>
    </w:p>
    <w:p w:rsidR="00496B30" w:rsidRDefault="00496B30" w:rsidP="002624CE">
      <w:pPr>
        <w:jc w:val="right"/>
        <w:rPr>
          <w:color w:val="000000"/>
          <w:sz w:val="28"/>
          <w:szCs w:val="28"/>
          <w:lang w:val="kk-KZ" w:eastAsia="kk-KZ"/>
        </w:rPr>
      </w:pPr>
      <w:r w:rsidRPr="006409BB">
        <w:rPr>
          <w:color w:val="000000"/>
          <w:sz w:val="28"/>
          <w:szCs w:val="28"/>
          <w:lang w:val="kk-KZ" w:eastAsia="kk-KZ"/>
        </w:rPr>
        <w:t>қосымша</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jc w:val="center"/>
        <w:rPr>
          <w:color w:val="000000"/>
          <w:sz w:val="28"/>
          <w:szCs w:val="28"/>
          <w:lang w:val="kk-KZ" w:eastAsia="kk-KZ"/>
        </w:rPr>
      </w:pPr>
      <w:r w:rsidRPr="006409BB">
        <w:rPr>
          <w:bCs/>
          <w:sz w:val="28"/>
          <w:szCs w:val="28"/>
          <w:lang w:val="kk-KZ"/>
        </w:rPr>
        <w:t>«</w:t>
      </w:r>
      <w:r w:rsidRPr="006409BB">
        <w:rPr>
          <w:color w:val="000000"/>
          <w:sz w:val="28"/>
          <w:szCs w:val="28"/>
          <w:lang w:val="kk-KZ" w:eastAsia="kk-KZ"/>
        </w:rPr>
        <w:t>Клиринг ұйымының қызметтерін пайдаланатын субъектілердің нетто-талаптары мен нетто-міндеттемелері туралы есеп</w:t>
      </w:r>
      <w:r w:rsidRPr="006409BB">
        <w:rPr>
          <w:bCs/>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bCs/>
          <w:color w:val="auto"/>
          <w:sz w:val="28"/>
          <w:szCs w:val="28"/>
          <w:lang w:val="kk-KZ"/>
        </w:rPr>
        <w:t xml:space="preserve">(индексі – Clearing_TO, </w:t>
      </w:r>
      <w:r w:rsidRPr="006409BB">
        <w:rPr>
          <w:sz w:val="28"/>
          <w:szCs w:val="28"/>
          <w:lang w:val="kk-KZ"/>
        </w:rPr>
        <w:t>кезеңділігі</w:t>
      </w:r>
      <w:r w:rsidRPr="006409BB">
        <w:rPr>
          <w:bCs/>
          <w:color w:val="auto"/>
          <w:sz w:val="28"/>
          <w:szCs w:val="28"/>
          <w:lang w:val="kk-KZ"/>
        </w:rPr>
        <w:t>: күн сайын)</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әкімшілік деректер нысанын толтыру бойынша түсіндірме</w:t>
      </w: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1-тарау. Жалпы ережелер</w:t>
      </w:r>
    </w:p>
    <w:p w:rsidR="00496B30" w:rsidRDefault="00496B30" w:rsidP="002624CE">
      <w:pPr>
        <w:pStyle w:val="pj"/>
        <w:ind w:firstLine="709"/>
        <w:rPr>
          <w:color w:val="auto"/>
          <w:sz w:val="28"/>
          <w:szCs w:val="28"/>
          <w:lang w:val="kk-KZ"/>
        </w:rPr>
      </w:pPr>
    </w:p>
    <w:p w:rsidR="00496B30" w:rsidRDefault="00496B30" w:rsidP="002624CE">
      <w:pPr>
        <w:pStyle w:val="pj"/>
        <w:ind w:firstLine="709"/>
        <w:rPr>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sz w:val="28"/>
          <w:szCs w:val="28"/>
          <w:lang w:val="kk-KZ" w:eastAsia="kk-KZ"/>
        </w:rPr>
        <w:t>Клиринг ұйымының қызметтерін пайдаланатын субъектілердің нетто-талаптары мен нетто-міндеттемелері туралы 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3-тармағына және «Мемлекеттік статистика туралы» Қазақстан Республикасы Заңының 16-бабы 3-тармағының 2) тармақшасына сәйкес әзірленді</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3. Нысанды клиринг ұйымы күн сайын жасайды.</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j"/>
        <w:ind w:firstLine="709"/>
        <w:rPr>
          <w:color w:val="auto"/>
          <w:sz w:val="28"/>
          <w:szCs w:val="28"/>
          <w:lang w:val="kk-KZ"/>
        </w:rPr>
      </w:pPr>
      <w:r w:rsidRPr="006409BB">
        <w:rPr>
          <w:color w:val="auto"/>
          <w:sz w:val="28"/>
          <w:szCs w:val="28"/>
          <w:lang w:val="kk-KZ"/>
        </w:rPr>
        <w:t>5. Есеп нысаны тек клиринг қызметін көрсетуге қабылданған қаржы құралдарымен мәмілелер бойынша ұсынылады.</w:t>
      </w:r>
    </w:p>
    <w:p w:rsidR="00496B30" w:rsidRDefault="00496B30" w:rsidP="002624CE">
      <w:pPr>
        <w:pStyle w:val="pc"/>
        <w:spacing w:before="0" w:beforeAutospacing="0" w:after="0" w:afterAutospacing="0"/>
        <w:rPr>
          <w:color w:val="auto"/>
          <w:sz w:val="28"/>
          <w:szCs w:val="28"/>
          <w:lang w:val="kk-KZ"/>
        </w:rPr>
      </w:pPr>
      <w:r w:rsidRPr="006409BB">
        <w:rPr>
          <w:color w:val="auto"/>
          <w:sz w:val="28"/>
          <w:szCs w:val="28"/>
          <w:lang w:val="kk-KZ"/>
        </w:rPr>
        <w:t> </w:t>
      </w:r>
    </w:p>
    <w:p w:rsidR="00496B30" w:rsidRDefault="00496B30" w:rsidP="002624CE">
      <w:pPr>
        <w:pStyle w:val="pc"/>
        <w:spacing w:before="0" w:beforeAutospacing="0" w:after="0" w:afterAutospacing="0"/>
        <w:rPr>
          <w:color w:val="auto"/>
          <w:sz w:val="28"/>
          <w:szCs w:val="28"/>
          <w:lang w:val="kk-KZ"/>
        </w:rPr>
      </w:pPr>
    </w:p>
    <w:p w:rsidR="00496B30" w:rsidRDefault="00496B30" w:rsidP="002624CE">
      <w:pPr>
        <w:pStyle w:val="pc"/>
        <w:spacing w:before="0" w:beforeAutospacing="0" w:after="0" w:afterAutospacing="0"/>
        <w:jc w:val="center"/>
        <w:rPr>
          <w:color w:val="auto"/>
          <w:sz w:val="28"/>
          <w:szCs w:val="28"/>
          <w:lang w:val="kk-KZ"/>
        </w:rPr>
      </w:pPr>
      <w:r w:rsidRPr="006409BB">
        <w:rPr>
          <w:sz w:val="28"/>
          <w:szCs w:val="28"/>
          <w:lang w:val="kk-KZ"/>
        </w:rPr>
        <w:t>2-тарау. Нысанды толтыру бойынша түсіндірме</w:t>
      </w:r>
      <w:r w:rsidRPr="006409BB">
        <w:rPr>
          <w:bCs/>
          <w:color w:val="auto"/>
          <w:sz w:val="28"/>
          <w:szCs w:val="28"/>
          <w:lang w:val="kk-KZ"/>
        </w:rPr>
        <w:t xml:space="preserve"> </w:t>
      </w:r>
    </w:p>
    <w:p w:rsidR="00496B30" w:rsidRDefault="00496B30" w:rsidP="002624CE">
      <w:pPr>
        <w:pStyle w:val="pj"/>
        <w:rPr>
          <w:color w:val="auto"/>
          <w:sz w:val="28"/>
          <w:szCs w:val="28"/>
          <w:lang w:val="kk-KZ"/>
        </w:rPr>
      </w:pPr>
      <w:r w:rsidRPr="006409BB">
        <w:rPr>
          <w:color w:val="auto"/>
          <w:sz w:val="28"/>
          <w:szCs w:val="28"/>
          <w:lang w:val="kk-KZ"/>
        </w:rPr>
        <w:t> </w:t>
      </w:r>
    </w:p>
    <w:p w:rsidR="00496B30" w:rsidRDefault="00496B30" w:rsidP="002624CE">
      <w:pPr>
        <w:pStyle w:val="pj"/>
        <w:ind w:firstLine="709"/>
        <w:rPr>
          <w:color w:val="auto"/>
          <w:sz w:val="28"/>
          <w:szCs w:val="28"/>
          <w:lang w:val="kk-KZ"/>
        </w:rPr>
      </w:pPr>
      <w:r w:rsidRPr="006409BB">
        <w:rPr>
          <w:color w:val="auto"/>
          <w:sz w:val="28"/>
          <w:szCs w:val="28"/>
          <w:lang w:val="kk-KZ"/>
        </w:rPr>
        <w:t>6. 2-бағанда клиринг ұйымының қызметтерін пайдаланатын субъектінің атауы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7. 3-бағанда клиринг ұйымының қызметтерін пайдаланатын субъектінің коды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8. 4-бағанда клиринг ұйымының қызметтерін пайдаланатын субъектінің міндеттемелері тиісті валютада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9. 5-бағанда клиринг ұйымының қызметтерін пайдаланатын субъектінің талаптары тиісті валютада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10. 6-бағанда клиринг ұйымының қызметтерін пайдаланатын субъектінің </w:t>
      </w:r>
      <w:r>
        <w:rPr>
          <w:color w:val="auto"/>
          <w:sz w:val="28"/>
          <w:szCs w:val="28"/>
          <w:lang w:val="kk-KZ"/>
        </w:rPr>
        <w:br/>
      </w:r>
      <w:r w:rsidRPr="006409BB">
        <w:rPr>
          <w:color w:val="auto"/>
          <w:sz w:val="28"/>
          <w:szCs w:val="28"/>
          <w:lang w:val="kk-KZ"/>
        </w:rPr>
        <w:t>4 және 5-бағандарда көрсетілген деректердің айырмасы ретінде есептелген нетто-позициясы тиісті валютада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lastRenderedPageBreak/>
        <w:t>11. 7-бағанда клиринг ұйымының қызметтерін пайдаланатын субъекті мәмілелерінің саны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12. 8-бағанда клиринг ұйымының қызметтерін пайдаланатын кепілдік жарнаның сомасы тиісті валютада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13. 9-бағанда клиринг клиринг ұйымының қызметтерін пайдаланатын субъектінің маржалық жарналардың (маржалық қамтамасыз етудің) сомасы тиісті валютада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15. </w:t>
      </w:r>
      <w:r w:rsidRPr="006409BB">
        <w:rPr>
          <w:sz w:val="28"/>
          <w:szCs w:val="28"/>
          <w:lang w:val="kk-KZ"/>
        </w:rPr>
        <w:t>Мәліметтер болмаған жағдайда, Нысан толтырылмай ұсынылады</w:t>
      </w:r>
      <w:r w:rsidRPr="006409BB">
        <w:rPr>
          <w:color w:val="auto"/>
          <w:sz w:val="28"/>
          <w:lang w:val="kk-KZ"/>
        </w:rPr>
        <w:t>.</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7</w:t>
      </w:r>
      <w:r>
        <w:rPr>
          <w:sz w:val="28"/>
          <w:szCs w:val="28"/>
          <w:lang w:val="kk-KZ"/>
        </w:rPr>
        <w:t>3</w:t>
      </w:r>
      <w:r w:rsidRPr="006409BB">
        <w:rPr>
          <w:sz w:val="28"/>
          <w:szCs w:val="28"/>
          <w:lang w:val="kk-KZ"/>
        </w:rPr>
        <w:t>-қосымша</w:t>
      </w:r>
    </w:p>
    <w:p w:rsidR="00496B30" w:rsidRDefault="00496B30" w:rsidP="002624CE">
      <w:pPr>
        <w:widowControl w:val="0"/>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397"/>
        <w:jc w:val="right"/>
        <w:textAlignment w:val="baseline"/>
        <w:rPr>
          <w:sz w:val="28"/>
          <w:szCs w:val="28"/>
          <w:lang w:val="kk-KZ"/>
        </w:rPr>
      </w:pPr>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56-қосымша</w:t>
      </w:r>
    </w:p>
    <w:p w:rsidR="00496B30" w:rsidRDefault="00496B30" w:rsidP="002624CE">
      <w:pPr>
        <w:ind w:firstLine="709"/>
        <w:jc w:val="right"/>
        <w:rPr>
          <w:sz w:val="28"/>
          <w:szCs w:val="28"/>
          <w:lang w:val="kk-KZ"/>
        </w:rPr>
      </w:pPr>
    </w:p>
    <w:p w:rsidR="00496B30" w:rsidRDefault="00496B30" w:rsidP="002624CE">
      <w:pPr>
        <w:ind w:firstLine="709"/>
        <w:jc w:val="center"/>
        <w:rPr>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ind w:firstLine="709"/>
        <w:jc w:val="right"/>
        <w:rPr>
          <w:sz w:val="28"/>
          <w:szCs w:val="28"/>
          <w:lang w:val="kk-KZ"/>
        </w:rPr>
      </w:pPr>
    </w:p>
    <w:p w:rsidR="00496B30" w:rsidRDefault="00496B30" w:rsidP="002624CE">
      <w:pPr>
        <w:ind w:firstLine="400"/>
        <w:jc w:val="center"/>
        <w:rPr>
          <w:bCs/>
          <w:sz w:val="28"/>
          <w:lang w:val="kk-KZ"/>
        </w:rPr>
      </w:pPr>
      <w:r w:rsidRPr="006409BB">
        <w:rPr>
          <w:rStyle w:val="s0"/>
          <w:sz w:val="28"/>
          <w:szCs w:val="28"/>
          <w:lang w:val="kk-KZ"/>
        </w:rPr>
        <w:t>Экономика секторлары бойынша (ерікті жинақтаушы зейнетақы қорының зейнетақы активтері бойынша)</w:t>
      </w:r>
      <w:r w:rsidRPr="006409BB">
        <w:rPr>
          <w:bCs/>
          <w:sz w:val="28"/>
          <w:lang w:val="kk-KZ"/>
        </w:rPr>
        <w:t xml:space="preserve"> </w:t>
      </w:r>
      <w:r w:rsidRPr="006409BB">
        <w:rPr>
          <w:rStyle w:val="s0"/>
          <w:sz w:val="28"/>
          <w:szCs w:val="28"/>
          <w:lang w:val="kk-KZ"/>
        </w:rPr>
        <w:t xml:space="preserve">сыныпталған активтер мен міндеттемелер туралы есеп </w:t>
      </w:r>
    </w:p>
    <w:p w:rsidR="00496B30" w:rsidRDefault="00496B30" w:rsidP="002624CE">
      <w:pPr>
        <w:pStyle w:val="pj"/>
        <w:rPr>
          <w:color w:val="auto"/>
          <w:sz w:val="28"/>
          <w:szCs w:val="28"/>
          <w:lang w:val="kk-KZ"/>
        </w:rPr>
      </w:pPr>
    </w:p>
    <w:p w:rsidR="00496B30" w:rsidRDefault="00496B30" w:rsidP="002624CE">
      <w:pPr>
        <w:ind w:firstLine="709"/>
        <w:rPr>
          <w:sz w:val="28"/>
          <w:szCs w:val="28"/>
          <w:lang w:val="kk-KZ"/>
        </w:rPr>
      </w:pPr>
      <w:r w:rsidRPr="006409BB">
        <w:rPr>
          <w:sz w:val="28"/>
          <w:szCs w:val="28"/>
          <w:lang w:val="kk-KZ"/>
        </w:rPr>
        <w:t>Әкімшілік деректер нысанының индексі: 1-DNPF-AL(OA)</w:t>
      </w:r>
    </w:p>
    <w:p w:rsidR="00496B30" w:rsidRDefault="00496B30" w:rsidP="002624CE">
      <w:pPr>
        <w:ind w:firstLine="709"/>
        <w:rPr>
          <w:sz w:val="28"/>
          <w:szCs w:val="28"/>
          <w:lang w:val="kk-KZ"/>
        </w:rPr>
      </w:pPr>
      <w:r w:rsidRPr="006409BB">
        <w:rPr>
          <w:sz w:val="28"/>
          <w:szCs w:val="28"/>
          <w:lang w:val="kk-KZ"/>
        </w:rPr>
        <w:t xml:space="preserve">Кезеңділігі: </w:t>
      </w:r>
      <w:r w:rsidRPr="006409BB">
        <w:rPr>
          <w:rStyle w:val="s0"/>
          <w:sz w:val="28"/>
          <w:szCs w:val="28"/>
          <w:lang w:val="kk-KZ"/>
        </w:rPr>
        <w:t>тоқсан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ind w:firstLine="709"/>
        <w:jc w:val="both"/>
        <w:textAlignment w:val="baseline"/>
        <w:rPr>
          <w:sz w:val="28"/>
          <w:szCs w:val="28"/>
          <w:lang w:val="kk-KZ"/>
        </w:rPr>
      </w:pPr>
      <w:r w:rsidRPr="006409BB">
        <w:rPr>
          <w:sz w:val="28"/>
          <w:szCs w:val="28"/>
          <w:lang w:val="kk-KZ"/>
        </w:rPr>
        <w:t>Ақпарат ұсынатын тұлғалар тобы: ерікті жинақтаушы зейнетақы қоры</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нысанын ұсыну мерзімі: есепті тоқсаннан кейінгі айдың 25 (жиырма бесінші) жұмыс күнінен кешіктірмей, тоқсан сайын</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ind w:firstLine="709"/>
        <w:jc w:val="both"/>
        <w:textAlignment w:val="baseline"/>
        <w:rPr>
          <w:sz w:val="28"/>
          <w:szCs w:val="28"/>
          <w:lang w:val="kk-KZ"/>
        </w:rPr>
      </w:pPr>
    </w:p>
    <w:p w:rsidR="00496B30" w:rsidRDefault="00496B30" w:rsidP="002624CE">
      <w:pPr>
        <w:jc w:val="right"/>
        <w:textAlignment w:val="baseline"/>
        <w:rPr>
          <w:bCs/>
          <w:sz w:val="28"/>
          <w:szCs w:val="28"/>
          <w:lang w:val="kk-KZ"/>
        </w:rPr>
      </w:pPr>
      <w:r w:rsidRPr="006409BB">
        <w:rPr>
          <w:sz w:val="28"/>
          <w:szCs w:val="28"/>
          <w:lang w:val="kk-KZ"/>
        </w:rPr>
        <w:t>Нысан</w:t>
      </w:r>
    </w:p>
    <w:p w:rsidR="00496B30" w:rsidRDefault="00496B30" w:rsidP="002624CE">
      <w:pPr>
        <w:jc w:val="right"/>
        <w:textAlignment w:val="baseline"/>
        <w:rPr>
          <w:bCs/>
          <w:sz w:val="28"/>
          <w:szCs w:val="28"/>
          <w:lang w:val="kk-KZ"/>
        </w:rPr>
      </w:pPr>
    </w:p>
    <w:p w:rsidR="00496B30" w:rsidRDefault="00496B30" w:rsidP="002624CE">
      <w:pPr>
        <w:jc w:val="right"/>
        <w:textAlignment w:val="baseline"/>
        <w:rPr>
          <w:bCs/>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1-кесте. Активтер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080"/>
        <w:gridCol w:w="3901"/>
        <w:gridCol w:w="1235"/>
        <w:gridCol w:w="1695"/>
        <w:gridCol w:w="1706"/>
      </w:tblGrid>
      <w:tr w:rsidR="00496B30" w:rsidRPr="007D707E" w:rsidTr="00496B30">
        <w:trPr>
          <w:jc w:val="center"/>
        </w:trPr>
        <w:tc>
          <w:tcPr>
            <w:tcW w:w="562" w:type="pct"/>
            <w:vMerge w:val="restart"/>
            <w:tcBorders>
              <w:top w:val="single" w:sz="8" w:space="0" w:color="auto"/>
              <w:left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Жол коды</w:t>
            </w:r>
          </w:p>
        </w:tc>
        <w:tc>
          <w:tcPr>
            <w:tcW w:w="20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r w:rsidRPr="007D707E">
              <w:rPr>
                <w:sz w:val="24"/>
                <w:szCs w:val="24"/>
                <w:lang w:val="kk-KZ"/>
              </w:rPr>
              <w:t xml:space="preserve">Көрсеткіштің атауы </w:t>
            </w:r>
          </w:p>
        </w:tc>
        <w:tc>
          <w:tcPr>
            <w:tcW w:w="6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94" w:right="-116"/>
              <w:jc w:val="center"/>
              <w:rPr>
                <w:sz w:val="24"/>
                <w:szCs w:val="24"/>
                <w:lang w:val="kk-KZ"/>
              </w:rPr>
            </w:pPr>
            <w:r w:rsidRPr="007D707E">
              <w:rPr>
                <w:sz w:val="24"/>
                <w:szCs w:val="24"/>
                <w:lang w:val="kk-KZ"/>
              </w:rPr>
              <w:t>Барлығы (есепті кезеңнің соңына)</w:t>
            </w:r>
          </w:p>
        </w:tc>
        <w:tc>
          <w:tcPr>
            <w:tcW w:w="17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r w:rsidRPr="007D707E">
              <w:rPr>
                <w:sz w:val="24"/>
                <w:szCs w:val="24"/>
                <w:lang w:val="kk-KZ"/>
              </w:rPr>
              <w:t>оның ішінде</w:t>
            </w:r>
          </w:p>
        </w:tc>
      </w:tr>
      <w:tr w:rsidR="00496B30" w:rsidRPr="007D707E" w:rsidTr="00496B30">
        <w:trPr>
          <w:jc w:val="center"/>
        </w:trPr>
        <w:tc>
          <w:tcPr>
            <w:tcW w:w="562" w:type="pct"/>
            <w:vMerge/>
            <w:tcBorders>
              <w:left w:val="single" w:sz="8" w:space="0" w:color="auto"/>
              <w:bottom w:val="single" w:sz="8" w:space="0" w:color="auto"/>
              <w:right w:val="single" w:sz="8" w:space="0" w:color="auto"/>
            </w:tcBorders>
            <w:vAlign w:val="center"/>
          </w:tcPr>
          <w:p w:rsidR="00496B30" w:rsidRPr="007D707E" w:rsidRDefault="00496B30" w:rsidP="002624CE">
            <w:pPr>
              <w:spacing w:line="276" w:lineRule="auto"/>
              <w:jc w:val="center"/>
              <w:rPr>
                <w:sz w:val="24"/>
                <w:szCs w:val="24"/>
                <w:lang w:val="kk-KZ"/>
              </w:rPr>
            </w:pPr>
          </w:p>
        </w:tc>
        <w:tc>
          <w:tcPr>
            <w:tcW w:w="2028" w:type="pct"/>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spacing w:line="276" w:lineRule="auto"/>
              <w:jc w:val="center"/>
              <w:rPr>
                <w:sz w:val="24"/>
                <w:szCs w:val="24"/>
                <w:lang w:val="kk-KZ"/>
              </w:rPr>
            </w:pPr>
          </w:p>
        </w:tc>
        <w:tc>
          <w:tcPr>
            <w:tcW w:w="642"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spacing w:line="276" w:lineRule="auto"/>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 xml:space="preserve">валютамен </w:t>
            </w:r>
          </w:p>
          <w:p w:rsidR="00496B30" w:rsidRPr="007D707E" w:rsidRDefault="00496B30" w:rsidP="002624CE">
            <w:pPr>
              <w:ind w:left="-145" w:right="-167"/>
              <w:jc w:val="center"/>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 xml:space="preserve">валютамен </w:t>
            </w:r>
          </w:p>
          <w:p w:rsidR="00496B30" w:rsidRPr="007D707E" w:rsidRDefault="00496B30" w:rsidP="002624CE">
            <w:pPr>
              <w:ind w:left="-75" w:right="-129"/>
              <w:jc w:val="center"/>
              <w:rPr>
                <w:sz w:val="24"/>
                <w:szCs w:val="24"/>
                <w:lang w:val="kk-KZ"/>
              </w:rPr>
            </w:pP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r w:rsidRPr="007D707E">
              <w:rPr>
                <w:sz w:val="24"/>
                <w:szCs w:val="24"/>
                <w:lang w:val="kk-KZ"/>
              </w:rPr>
              <w:t>2</w:t>
            </w: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4</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5</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Ақша және ақшалай қаражаттардың баламалары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xml:space="preserve">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Кассадағы қолма-қол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Жолдағы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ұйымдардың ағымдағы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ұйымдарының ағымдағы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1.20.05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Бейрезиденттердің ағымдағы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ұйымдардың жинақ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ұйымдарының жинақ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1.20.08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Бейрезиденттердің жинақ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1.14.09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ұйымдардағы басқа да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1.15.10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қаржы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1.16.11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Мемлекеттік қаржылық емес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1.17.12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ұйымдардағы басқа да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Бейрезиденттердің басқа да ақшасы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Аффинирленген бағалы металдар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депозиттік ұйымдардағы аффинирленген бағалы металдар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Жолдағы аффинирленген бағалы металдар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ұйымдардың металл шоттарында орналастырылған аффинирленген бағалы металдар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Орналастырылған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3.13.01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Банкінде орналастырылған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 бір түнге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3.15.03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ұйымдарында бір түнге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Бейрезиденттердің бір түнге орналастырылған қысқа мерзімді салымдары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3.14.05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 орналастырылған қысқа мерзімді талап етуге дейінгі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3.15.06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ұйымдарында орналастырылған қысқа мерзімді талап етуге дейінгі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 орналастырылған қысқа мерзімді талап етуге дейінгі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3.14.08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3.15.09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ұйымдарында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3.14.11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 орналастырылған қысқа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3.15.12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ұйымдарында орналастырылған қысқа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 орналастырылған қысқа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3.14.14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 орналастырылған ұзақ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3.15.15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ұйымдарында орналастырылған ұзақ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3.20.16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 орналастырылған ұзақ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3.14.17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 орналастырылған ұзақ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3.15.18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ұйымдарында орналастырылған ұзақ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 орналастырылған ұзақ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Өзгерістері пайда немесе зиян құрамында көрсетілетін әділ құн бойынша бағаланатын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4.20.09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4.20.09.01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4.20.09.02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Туынды қаржы құралдары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5.19.09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5.20.10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жиынтық кіріс арқылы әділ құны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Қазақстан Республикасының Ұлттық Банкі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депозиттік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6.14.04.02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қаржы ұйымдары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Мемлекеттік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Мемлекеттік емес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Үй шаруашылықтарына қызмет көрсететін коммерциялық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6.18.09.01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6.18.09.02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6.1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7.13.02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7.19.08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7.20.09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Мүлікті жеткізуге, жұмыстарды орындауға және қызмет көрсетуге өңірлік және жергілікті басқару органдары берген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ұйымдарға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Мүлікті жеткізуге, жұмыстарды орындауға және қызмет көрсетуге мемлекеттік қаржылық емес ұйымдарға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Мүлікті жеткізуге, жұмыстарды орындауға және қызмет көрсетуге мемлекеттік емес қаржылық емес ұйымдарға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мүлікті жеткізуге, жұмыстарды орындауға және қызметті көрсетуге қызмет көрсететін коммерциялық емес ұйымдарға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 берген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8.14.12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8.15.13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8.16.14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8.17.15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8.18.16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8.19.17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8.20.18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Болашақ кезеңдердің шығыны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Комиссиялық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10.19.01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Инвестициялық кірістен есептелген комиссиялық кіріс (зиян)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10.19.02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Зейнетақы активтерінен есептелген комиссиялық кіріс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Қорлар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12.17.07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Минус: құнсыздану резервтері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Инвестициялық мүлік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заңды тұлғалардың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14.20.06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Бейрезиденттердің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Дебиторлық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(Қазақстан Республикасының Үкіметі)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(өңірлік және жергілікті басқару органдары)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(мемлекеттік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15.18.05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(үй шаруашылықтарына қызмет көрсететін коммерциялық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15.19.06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(үй шаруашылықтары)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Сатып алушылар мен тапсырыс берушілердің берешегі (бейрезидент)</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15.15.08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Еншілес (тәуелді) ұйымдардың (басқа қаржы ұйымдарының)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Еншілес (тәуелді) ұйымдардың (мемлекеттік емес қаржылық емес ұйымдардың)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 Үкіметінің жалдау бойынша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органдарын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15.13.12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 Ұлттық Банкінің жалдау бойынша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15.14.13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ұйымдарды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15.15.14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15.16.15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ұйымдарды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15.17.16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ұйымдарды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15.18.17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ұйымдарды жалға беру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15.19.18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 жалға беру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Бейрезиденттерді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Қазақстан Республикасы Үкіметінен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15.12.21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органдарынан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15.15.23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15.16.24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15.17.25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15.18.26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15.19.27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шаруашылықтарынан алуға берілетін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15.20.28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15.1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Минус: құнсыздану резервтері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Сатуға арналған ұзақ мерзімді активтер (шығу топтары)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Материалдық емес активтер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Негізгі құрал-жабдықтар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Пайдалану құқығы нысанындағы активтер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Ағымдағы салық активі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Кейінге қалдырылған салық активі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да дебиторлық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Брокерлермен есеп айырысу (басқа депозиттік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Брокерлермен есеп айырысу (басқа қаржы ұйымдары)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22.17.03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Брокерлермен есеп айырысу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Брокерлермен есеп айырысу (бейрезиденттер)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22.11.05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(Қазақстан Республикасының Үкіметі)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(басқа депозиттік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(басқа қаржы ұйымдары)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22.16.08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(мемлекеттік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22.18.10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Акционерлермен есеп айырысу (үй шаруашылықтарына қызмет </w:t>
            </w:r>
            <w:r w:rsidRPr="007D707E">
              <w:rPr>
                <w:sz w:val="24"/>
                <w:szCs w:val="24"/>
                <w:lang w:val="kk-KZ"/>
              </w:rPr>
              <w:lastRenderedPageBreak/>
              <w:t>көрсететін коммерциялық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22.19.11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(үй шаруашылықтары)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22.20.12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Акционерлермен есеп айырысу (бейрезиденттер)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22.11.13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 Үкіметінен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22.12.14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органдарынан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22.13.15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 Ұлттық Банкінен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22.14.16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22.15.17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22.16.18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ұйымдардан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Бейрезиденттерден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22.13.21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ұйымдарға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22.20.24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22.11.25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22.12.26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органдарына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trHeight w:val="295"/>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22.13.27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22.14.28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ұйымдарға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22.15.29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22.16.30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ұйымдарға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22.17.31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ұйымдарға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22.19.32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есептелген тұрақсыздық айыбы (айыппұл, өсімпұл)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22.20.33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есептелген тұрақсыздық айыбы (айыппұл, өсімпұл)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22.19.34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Қызметкерлердің және басқа резидент тұлғалардың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22.20.35</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Қызметкерлердің және басқа бейрезидент тұлғалардың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4"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22.11.36</w:t>
            </w:r>
          </w:p>
        </w:tc>
        <w:tc>
          <w:tcPr>
            <w:tcW w:w="20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 Үкіметінің басқа да дебиторлық берешегі </w:t>
            </w:r>
          </w:p>
        </w:tc>
        <w:tc>
          <w:tcPr>
            <w:tcW w:w="642"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4" w:space="0" w:color="auto"/>
              <w:left w:val="single" w:sz="4" w:space="0" w:color="auto"/>
              <w:bottom w:val="single" w:sz="4" w:space="0" w:color="auto"/>
              <w:right w:val="single" w:sz="4" w:space="0" w:color="auto"/>
            </w:tcBorders>
          </w:tcPr>
          <w:p w:rsidR="00496B30" w:rsidRPr="007D707E" w:rsidRDefault="00496B30" w:rsidP="002624CE">
            <w:pPr>
              <w:jc w:val="center"/>
              <w:rPr>
                <w:sz w:val="24"/>
                <w:szCs w:val="24"/>
                <w:lang w:val="kk-KZ"/>
              </w:rPr>
            </w:pPr>
            <w:r w:rsidRPr="007D707E">
              <w:rPr>
                <w:sz w:val="24"/>
                <w:szCs w:val="24"/>
                <w:lang w:val="kk-KZ"/>
              </w:rPr>
              <w:t>22.12.37</w:t>
            </w:r>
          </w:p>
        </w:tc>
        <w:tc>
          <w:tcPr>
            <w:tcW w:w="2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Жергілікті басқару органдарының басқа да дебиторлық берешегі </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4"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22.13.38</w:t>
            </w:r>
          </w:p>
        </w:tc>
        <w:tc>
          <w:tcPr>
            <w:tcW w:w="20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 Ұлттық Банкінің басқа да дебиторлық берешегі </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22.14.39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ұйымдардың басқа да дебиторлық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22.15.40</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22.16.41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ұйымдардың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22.17.42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ұйымдардың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22.18.43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ұйымдардың басқа да дебиторлық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22.19.44</w:t>
            </w:r>
          </w:p>
        </w:tc>
        <w:tc>
          <w:tcPr>
            <w:tcW w:w="202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ind w:left="188"/>
              <w:jc w:val="both"/>
              <w:rPr>
                <w:sz w:val="24"/>
                <w:szCs w:val="24"/>
                <w:lang w:val="kk-KZ"/>
              </w:rPr>
            </w:pPr>
            <w:r w:rsidRPr="007D707E">
              <w:rPr>
                <w:sz w:val="24"/>
                <w:szCs w:val="24"/>
                <w:lang w:val="kk-KZ"/>
              </w:rPr>
              <w:t xml:space="preserve">Үй шаруашылықтарының басқа да дебиторлық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jc w:val="center"/>
              <w:rPr>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jc w:val="center"/>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22.20.45</w:t>
            </w:r>
          </w:p>
        </w:tc>
        <w:tc>
          <w:tcPr>
            <w:tcW w:w="2028" w:type="pct"/>
            <w:tcBorders>
              <w:top w:val="nil"/>
              <w:left w:val="single" w:sz="8" w:space="0" w:color="auto"/>
              <w:bottom w:val="single" w:sz="8" w:space="0" w:color="auto"/>
              <w:right w:val="single" w:sz="8" w:space="0" w:color="auto"/>
            </w:tcBorders>
          </w:tcPr>
          <w:p w:rsidR="00496B30" w:rsidRPr="007D707E" w:rsidRDefault="00496B30" w:rsidP="002624CE">
            <w:pPr>
              <w:ind w:left="155" w:right="53"/>
              <w:jc w:val="both"/>
              <w:rPr>
                <w:sz w:val="24"/>
                <w:szCs w:val="24"/>
                <w:lang w:val="kk-KZ"/>
              </w:rPr>
            </w:pPr>
            <w:r w:rsidRPr="007D707E">
              <w:rPr>
                <w:sz w:val="24"/>
                <w:szCs w:val="24"/>
                <w:lang w:val="kk-KZ"/>
              </w:rPr>
              <w:t>Бейрезиденттердің бсқа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jc w:val="center"/>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jc w:val="center"/>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22.1</w:t>
            </w:r>
          </w:p>
        </w:tc>
        <w:tc>
          <w:tcPr>
            <w:tcW w:w="2028" w:type="pct"/>
            <w:tcBorders>
              <w:top w:val="nil"/>
              <w:left w:val="single" w:sz="8" w:space="0" w:color="auto"/>
              <w:bottom w:val="single" w:sz="8" w:space="0" w:color="auto"/>
              <w:right w:val="single" w:sz="8" w:space="0" w:color="auto"/>
            </w:tcBorders>
          </w:tcPr>
          <w:p w:rsidR="00496B30" w:rsidRPr="007D707E" w:rsidRDefault="00496B30" w:rsidP="002624CE">
            <w:pPr>
              <w:ind w:left="155" w:right="53"/>
              <w:jc w:val="both"/>
              <w:rPr>
                <w:sz w:val="24"/>
                <w:szCs w:val="24"/>
                <w:lang w:val="kk-KZ"/>
              </w:rPr>
            </w:pPr>
            <w:r w:rsidRPr="007D707E">
              <w:rPr>
                <w:sz w:val="24"/>
                <w:szCs w:val="24"/>
                <w:lang w:val="kk-KZ"/>
              </w:rPr>
              <w:t>Минус: құнсыздану резервтері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jc w:val="center"/>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jc w:val="center"/>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да активтер, оның ішінде</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23.01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Қаржы активтері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23.02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Қаржылық емес активтер</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6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Активтердің барлығы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bl>
    <w:p w:rsidR="00496B30" w:rsidRDefault="00496B30" w:rsidP="002624CE">
      <w:pPr>
        <w:jc w:val="both"/>
        <w:rPr>
          <w:lang w:val="kk-KZ"/>
        </w:rPr>
      </w:pPr>
    </w:p>
    <w:p w:rsidR="00496B30" w:rsidRDefault="00496B30" w:rsidP="002624CE">
      <w:pPr>
        <w:jc w:val="both"/>
        <w:rPr>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2-кесте. Міндеттемелер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19"/>
        <w:gridCol w:w="4112"/>
        <w:gridCol w:w="1279"/>
        <w:gridCol w:w="1614"/>
        <w:gridCol w:w="1493"/>
      </w:tblGrid>
      <w:tr w:rsidR="00496B30" w:rsidRPr="007D707E" w:rsidTr="00496B30">
        <w:trPr>
          <w:jc w:val="center"/>
        </w:trPr>
        <w:tc>
          <w:tcPr>
            <w:tcW w:w="582" w:type="pct"/>
            <w:vMerge w:val="restart"/>
            <w:tcBorders>
              <w:top w:val="single" w:sz="8" w:space="0" w:color="auto"/>
              <w:left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Жол коды</w:t>
            </w:r>
          </w:p>
        </w:tc>
        <w:tc>
          <w:tcPr>
            <w:tcW w:w="21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r w:rsidRPr="007D707E">
              <w:rPr>
                <w:sz w:val="24"/>
                <w:szCs w:val="24"/>
                <w:lang w:val="kk-KZ"/>
              </w:rPr>
              <w:t>Көрсеткіштің атауы</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31" w:right="-64"/>
              <w:jc w:val="center"/>
              <w:rPr>
                <w:sz w:val="24"/>
                <w:szCs w:val="24"/>
                <w:lang w:val="kk-KZ"/>
              </w:rPr>
            </w:pPr>
            <w:r w:rsidRPr="007D707E">
              <w:rPr>
                <w:sz w:val="24"/>
                <w:szCs w:val="24"/>
                <w:lang w:val="kk-KZ"/>
              </w:rPr>
              <w:t>Барлығы (есепті кезеңнің соңына)</w:t>
            </w:r>
          </w:p>
        </w:tc>
        <w:tc>
          <w:tcPr>
            <w:tcW w:w="16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r w:rsidRPr="007D707E">
              <w:rPr>
                <w:sz w:val="24"/>
                <w:szCs w:val="24"/>
                <w:lang w:val="kk-KZ"/>
              </w:rPr>
              <w:t>оның ішінде</w:t>
            </w:r>
          </w:p>
        </w:tc>
      </w:tr>
      <w:tr w:rsidR="00496B30" w:rsidRPr="007D707E" w:rsidTr="00496B30">
        <w:trPr>
          <w:jc w:val="center"/>
        </w:trPr>
        <w:tc>
          <w:tcPr>
            <w:tcW w:w="582" w:type="pct"/>
            <w:vMerge/>
            <w:tcBorders>
              <w:left w:val="single" w:sz="8" w:space="0" w:color="auto"/>
              <w:bottom w:val="single" w:sz="8" w:space="0" w:color="auto"/>
              <w:right w:val="single" w:sz="8" w:space="0" w:color="auto"/>
            </w:tcBorders>
            <w:vAlign w:val="center"/>
          </w:tcPr>
          <w:p w:rsidR="00496B30" w:rsidRPr="007D707E" w:rsidRDefault="00496B30" w:rsidP="002624CE">
            <w:pPr>
              <w:spacing w:line="276" w:lineRule="auto"/>
              <w:jc w:val="center"/>
              <w:rPr>
                <w:sz w:val="24"/>
                <w:szCs w:val="24"/>
                <w:lang w:val="kk-KZ"/>
              </w:rPr>
            </w:pPr>
          </w:p>
        </w:tc>
        <w:tc>
          <w:tcPr>
            <w:tcW w:w="2138" w:type="pct"/>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spacing w:line="276" w:lineRule="auto"/>
              <w:rPr>
                <w:sz w:val="24"/>
                <w:szCs w:val="24"/>
                <w:lang w:val="kk-KZ"/>
              </w:rPr>
            </w:pPr>
          </w:p>
        </w:tc>
        <w:tc>
          <w:tcPr>
            <w:tcW w:w="665"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spacing w:line="276" w:lineRule="auto"/>
              <w:rPr>
                <w:sz w:val="24"/>
                <w:szCs w:val="24"/>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 xml:space="preserve">валютамен </w:t>
            </w:r>
          </w:p>
          <w:p w:rsidR="00496B30" w:rsidRPr="007D707E" w:rsidRDefault="00496B30" w:rsidP="002624CE">
            <w:pPr>
              <w:ind w:left="-145" w:right="-167"/>
              <w:jc w:val="cente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 xml:space="preserve">валютамен </w:t>
            </w:r>
          </w:p>
          <w:p w:rsidR="00496B30" w:rsidRPr="007D707E" w:rsidRDefault="00496B30" w:rsidP="002624CE">
            <w:pPr>
              <w:ind w:left="-47" w:right="-143"/>
              <w:jc w:val="center"/>
              <w:rPr>
                <w:sz w:val="24"/>
                <w:szCs w:val="24"/>
                <w:lang w:val="kk-KZ"/>
              </w:rPr>
            </w:pPr>
          </w:p>
        </w:tc>
      </w:tr>
      <w:tr w:rsidR="00496B30" w:rsidRPr="007D707E" w:rsidTr="00496B30">
        <w:trPr>
          <w:jc w:val="center"/>
        </w:trPr>
        <w:tc>
          <w:tcPr>
            <w:tcW w:w="58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1</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center"/>
              <w:rPr>
                <w:sz w:val="24"/>
                <w:szCs w:val="24"/>
                <w:lang w:val="kk-KZ"/>
              </w:rPr>
            </w:pPr>
            <w:r w:rsidRPr="007D707E">
              <w:rPr>
                <w:sz w:val="24"/>
                <w:szCs w:val="24"/>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3</w:t>
            </w:r>
          </w:p>
        </w:tc>
        <w:tc>
          <w:tcPr>
            <w:tcW w:w="839"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jc w:val="center"/>
              <w:rPr>
                <w:sz w:val="24"/>
                <w:szCs w:val="24"/>
                <w:lang w:val="kk-KZ"/>
              </w:rPr>
            </w:pPr>
            <w:r w:rsidRPr="007D707E">
              <w:rPr>
                <w:sz w:val="24"/>
                <w:szCs w:val="24"/>
                <w:lang w:val="kk-KZ"/>
              </w:rPr>
              <w:t>5</w:t>
            </w:r>
          </w:p>
        </w:tc>
      </w:tr>
      <w:tr w:rsidR="00496B30" w:rsidRPr="007D707E" w:rsidTr="00496B30">
        <w:trPr>
          <w:jc w:val="center"/>
        </w:trPr>
        <w:tc>
          <w:tcPr>
            <w:tcW w:w="58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Туынды қаржы құралдары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басқару органдарымен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25.19.09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25.20.10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color w:val="FF0000"/>
                <w:sz w:val="24"/>
                <w:szCs w:val="24"/>
                <w:lang w:val="kk-KZ"/>
              </w:rPr>
            </w:pPr>
            <w:r w:rsidRPr="007D707E">
              <w:rPr>
                <w:sz w:val="24"/>
                <w:szCs w:val="24"/>
                <w:lang w:val="kk-KZ"/>
              </w:rPr>
              <w:t xml:space="preserve">Өңірлік және жергілікті басқару органдарына жалдау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ұйымдарға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ұйымдарға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ұйымдарға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ұйымдарға жалдау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26.20.10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Репо операцииялары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27.13.02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27.16.05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27.17.06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27.18.07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27.19.08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27.20.09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Алынған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Қазақстан Республикасының Үкіметінен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Өңірлік және жергілікті басқару органдарынан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Басқа депозиттік ұйымдардан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Басқа қаржы ұйымдарынан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28.20.05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Бейрезиденттерден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28.11.06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Қазақстан Республикасының Үкіметінен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28.12.07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Өңірлік және жергілікті басқару органдарынан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28.14.08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Басқа депозиттік ұйымдардан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28.15.09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Басқа қаржы ұйымдарынан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28.20.10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Бейрезиденттерден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Жеткізушілер мен мердігерлерге (Қазақстан Республикасының Үкіметі)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Жеткізушілер мен мердігерлерге (өңірлік және жергілікті басқару органдары)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29.16.03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color w:val="000000"/>
                <w:sz w:val="24"/>
                <w:szCs w:val="24"/>
                <w:lang w:val="kk-KZ" w:eastAsia="kk-KZ"/>
              </w:rPr>
            </w:pPr>
            <w:r w:rsidRPr="007D707E">
              <w:rPr>
                <w:color w:val="000000"/>
                <w:sz w:val="24"/>
                <w:szCs w:val="24"/>
                <w:lang w:val="kk-KZ" w:eastAsia="kk-KZ"/>
              </w:rPr>
              <w:t>Жеткізушілер мен мердігерлерге (мемлекеттік қаржылық емес ұйымдар)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29.17.04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color w:val="000000"/>
                <w:sz w:val="24"/>
                <w:szCs w:val="24"/>
                <w:lang w:val="kk-KZ" w:eastAsia="kk-KZ"/>
              </w:rPr>
              <w:t>Жеткізушілер мен мердігерлерге (мемлекеттік емес қаржылық емес ұйымдар)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29.18.05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Жеткізушілер мен мердігерлерге (үй шаруашылықтарына қызмет көрсететін коммерциялық емес ұйымдар)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29.19.06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Жеткізушілер мен мердігерлерге (үй шаруашылықтары)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29.20.07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Жеткізушілер мен мердігерлерге (бейрезиденттер)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29.15.08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Еншілес (тәуелді) ұйымдарға (басқа қаржы ұйымдары)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29.17.09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Еншілес (тәуелді) ұйымдарға (мемлекеттік емес қаржылық емес ұйымдар)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29.19.10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Қызметкерлерге және басқа резидент-тұлғаларға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29.20.11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Қызметкерлерге және басқа бейрезидент-тұлғаларға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29.11.12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color w:val="000000"/>
                <w:sz w:val="24"/>
                <w:szCs w:val="24"/>
                <w:lang w:val="kk-KZ" w:eastAsia="kk-KZ"/>
              </w:rPr>
            </w:pPr>
            <w:r w:rsidRPr="007D707E">
              <w:rPr>
                <w:color w:val="000000"/>
                <w:sz w:val="24"/>
                <w:szCs w:val="24"/>
                <w:lang w:val="kk-KZ" w:eastAsia="kk-KZ"/>
              </w:rPr>
              <w:t xml:space="preserve">Қазақстан Республикасының Үкіметіне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29.12.13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color w:val="000000"/>
                <w:sz w:val="24"/>
                <w:szCs w:val="24"/>
                <w:lang w:val="kk-KZ" w:eastAsia="kk-KZ"/>
              </w:rPr>
            </w:pPr>
            <w:r w:rsidRPr="007D707E">
              <w:rPr>
                <w:color w:val="000000"/>
                <w:sz w:val="24"/>
                <w:szCs w:val="24"/>
                <w:lang w:val="kk-KZ" w:eastAsia="kk-KZ"/>
              </w:rPr>
              <w:t>Өңірлік және жергілікті басқару органдарына 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29.13.14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29.14.15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color w:val="000000"/>
                <w:sz w:val="24"/>
                <w:szCs w:val="24"/>
                <w:lang w:val="kk-KZ" w:eastAsia="kk-KZ"/>
              </w:rPr>
              <w:t xml:space="preserve">Басқа депозиттік ұйымдарға </w:t>
            </w:r>
            <w:r w:rsidRPr="007D707E">
              <w:rPr>
                <w:sz w:val="24"/>
                <w:szCs w:val="24"/>
                <w:lang w:val="kk-KZ"/>
              </w:rPr>
              <w:t>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29.15.16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color w:val="000000"/>
                <w:sz w:val="24"/>
                <w:szCs w:val="24"/>
                <w:lang w:val="kk-KZ" w:eastAsia="kk-KZ"/>
              </w:rPr>
              <w:t xml:space="preserve">Басқа қаржы ұйымдарына </w:t>
            </w:r>
            <w:r w:rsidRPr="007D707E">
              <w:rPr>
                <w:sz w:val="24"/>
                <w:szCs w:val="24"/>
                <w:lang w:val="kk-KZ"/>
              </w:rPr>
              <w:t xml:space="preserve">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29.16.17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Мемлекеттік қаржылық емес ұйымдарға 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29.17.18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ұйымдарға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29.18.19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ұйымдарға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29.19.20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Үй шаруашылықтарына 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29.20.21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w:t>
            </w:r>
            <w:r w:rsidRPr="007D707E">
              <w:rPr>
                <w:color w:val="000000"/>
                <w:sz w:val="24"/>
                <w:szCs w:val="24"/>
                <w:lang w:val="kk-KZ" w:eastAsia="kk-KZ"/>
              </w:rPr>
              <w:t>жалдау бойынша берешек</w:t>
            </w:r>
            <w:r w:rsidRPr="007D707E">
              <w:rPr>
                <w:sz w:val="24"/>
                <w:szCs w:val="24"/>
                <w:lang w:val="kk-KZ"/>
              </w:rPr>
              <w:t xml:space="preserve">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29.11.22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Үкіметіне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29.12.23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Өңірлік және жергілікті басқару органдарына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29.14.24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ұйымдарға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29.15.25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қаржы ұйымдарына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29.20.26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Бейрезиденттерге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29.11.27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Үкіметі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29.12.28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Өңірлік және жергілікті басқару органдары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29.13.29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Қазақстан Республикасының Ұлттық Банкі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29.14.30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29.15.31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қаржы ұйымдары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29.16.32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қаржылық емес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29.17.33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емес қаржылық емес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29.18.34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Үй шаруашылықтарына қызмет көрсететін коммерциялық емес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29.19.35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 алдындағы кредиторлық берешектің ағымдағы бөлігі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29.11.36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Үкіметі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29.12.37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Өңірлік және жергілікті басқару органдары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29.13.38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Ұлттық Банкі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29.14.39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29.15.40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қаржы ұйымдары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29.16.41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қаржылық емес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29.17.42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емес қаржылық емес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29.18.43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Үй шаруашылықтарына қызмет көрсететін коммерциялық емес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29.19.44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 алдындағы басқа кредиторлық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29.20.45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Бейрезиденттер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r w:rsidRPr="007D707E">
              <w:rPr>
                <w:sz w:val="24"/>
                <w:szCs w:val="24"/>
                <w:lang w:val="kk-KZ"/>
              </w:rPr>
              <w:t>Алынған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30.14.01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ұйымдарда орналастырылған салымдар бойынша сыйақыны алдын ала төлеу</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30.15.02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қаржы ұйымдарында орналастырылған салымдар бойынша сыйақыны алдын ала төлеу</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30.20.03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Бейрезиденттерде орналастырылған салымдар бойынша сыйақыны алдын ала төлеу</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30.11.04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30.12.05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Өңірлік және жергілікті басқару органдарынан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30.13.06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30.14.07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депозиттік ұйымдардан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30.15.08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30.16.09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Мемлекеттік қаржылық емес ұйымдардан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30.17.10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ұйымдардан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30.18.11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Үй шаруашылықтарына қызмет көрсететін коммерциялық емес ұйымдардан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30.19.12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30.20.13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Бейрезиденттерден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Резервтер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Қазақстан Республикасының Үкіметінен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Өңірлік және жергілікті басқару органдарына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Банкінен қабылданған кепілдік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31.15.05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қаржы ұйымдарынан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қаржылық емес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емес қаржылық емес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Үй шаруашылықтарына қызмет көрсететін коммерциялық емес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Үй шаруашылықтарынан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Бейрезиденттерден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31.19.11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Қызметкерлерге (резиденттер) сыйақылар бойынша бағалау міндеттемелері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31.20.12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Қызметкерлерге (бейрезиденттер) сыйақылар бойынша бағалау міндеттемелері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31.11.13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Үкіметі алдындағы шағым-талап жұмысы жөніндегі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31.12.14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Өңірлік және жергілікті билік органдары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31.13.15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 алдындағы талап шағым-талап жұмысы жөніндегі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31.14.16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31.15.17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31.16.18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31.17.19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31.18.20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31.19.21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31.20.22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31.11.23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Үкіметіне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31.12.24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color w:val="FF0000"/>
                <w:sz w:val="24"/>
                <w:szCs w:val="24"/>
                <w:lang w:val="kk-KZ"/>
              </w:rPr>
            </w:pPr>
            <w:r w:rsidRPr="007D707E">
              <w:rPr>
                <w:sz w:val="24"/>
                <w:szCs w:val="24"/>
                <w:lang w:val="kk-KZ"/>
              </w:rPr>
              <w:t xml:space="preserve">Өңірлік және жергілікті басқару органдарына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31.13.25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Банкіне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31.14.26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31.15.27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қаржы ұйымдарына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31.16.28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31.17.29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31.18.30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31.19.31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қатысты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31.20.32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Бейрезиденттерге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Акционерлермен акциялар бойынша есеп айырысулар бойынша есептелген шығыс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Қазақстан Республикасының Үкіметімен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32.13.02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Қазақстан Республикасының Ұлттық Банкімен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басқа депозиттік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32.15.04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басқа қаржы ұйымдарымен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32.16.05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мемлекеттік қаржылық емес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32.17.06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мемлекеттік емес қаржылық емес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32.18.07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үй шаруашылықтарына қызмет көрсететін коммерциялық емес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32.19.08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Қатысушылардың үй шаруашылықтарымен дивидендтер мен кірістер бойынша есеп айырысулары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32.20.09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Қатысушылардың бейрезиденттермен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Персоналмен есеп айырысу бойынша есептелген шығыс</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33.19.01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Еңбекақы төлеу бойынша персоналмен (резиденттермен) есеп айырысу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33.20.02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Еңбекақы төлеу бойынша персоналмен (бейрезиденттермен) есеп айырысу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Болашақ кезеңдердің кірісі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Кейінге қалдырылған салық міндеттемесі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35.11.01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Мерзімі кейінге қалдырылған салық міндеттемесі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Салықтар және бюджетке төленетін басқа да міндетті төлемдер бойынша бюджет алдындағы міндеттеме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да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Үкіметі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nil"/>
              <w:left w:val="single" w:sz="8" w:space="0" w:color="auto"/>
              <w:bottom w:val="single" w:sz="4"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37.12.02</w:t>
            </w:r>
          </w:p>
        </w:tc>
        <w:tc>
          <w:tcPr>
            <w:tcW w:w="21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color w:val="FF0000"/>
                <w:sz w:val="24"/>
                <w:szCs w:val="24"/>
                <w:lang w:val="kk-KZ"/>
              </w:rPr>
            </w:pPr>
            <w:r w:rsidRPr="007D707E">
              <w:rPr>
                <w:sz w:val="24"/>
                <w:szCs w:val="24"/>
                <w:lang w:val="kk-KZ"/>
              </w:rPr>
              <w:t xml:space="preserve">Өңірлік және жергілікті басқару органдары алдындағы басқа да міндеттемелер </w:t>
            </w:r>
          </w:p>
        </w:tc>
        <w:tc>
          <w:tcPr>
            <w:tcW w:w="665"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4" w:space="0" w:color="auto"/>
              <w:left w:val="single" w:sz="4" w:space="0" w:color="auto"/>
              <w:bottom w:val="single" w:sz="4" w:space="0" w:color="auto"/>
              <w:right w:val="single" w:sz="4" w:space="0" w:color="auto"/>
            </w:tcBorders>
          </w:tcPr>
          <w:p w:rsidR="00496B30" w:rsidRPr="007D707E" w:rsidRDefault="00496B30" w:rsidP="002624CE">
            <w:pPr>
              <w:jc w:val="center"/>
              <w:rPr>
                <w:sz w:val="24"/>
                <w:szCs w:val="24"/>
                <w:lang w:val="kk-KZ"/>
              </w:rPr>
            </w:pPr>
            <w:r w:rsidRPr="007D707E">
              <w:rPr>
                <w:sz w:val="24"/>
                <w:szCs w:val="24"/>
                <w:lang w:val="kk-KZ"/>
              </w:rPr>
              <w:t>37.13.03</w:t>
            </w:r>
          </w:p>
        </w:tc>
        <w:tc>
          <w:tcPr>
            <w:tcW w:w="21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Қазақстан Республикасының Ұлттық Банкі алдындағы басқа да міндеттемелер </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4"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lastRenderedPageBreak/>
              <w:t>37.14.04</w:t>
            </w:r>
          </w:p>
        </w:tc>
        <w:tc>
          <w:tcPr>
            <w:tcW w:w="21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Басқа депозиттік ұйымдар алдындағы басқа да міндеттемелер </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37.15.05</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Басқа қаржы ұйымдары алдындағы басқа да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37.16.06</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қаржылық емес ұйымдар алдындағы басқа да міндеттемелер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nil"/>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37.17.07</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Мемлекеттік емес қаржылық емес ұйымдар алдындағы басқа да міндеттемелер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шаруашылықтарына қызмет көрсететін коммерциялық емес ұйымдар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Үй шаруашылықтары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37.20.10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 xml:space="preserve">Бейрезиденттер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r w:rsidR="00496B30" w:rsidRPr="007D707E" w:rsidTr="00496B30">
        <w:trPr>
          <w:jc w:val="center"/>
        </w:trPr>
        <w:tc>
          <w:tcPr>
            <w:tcW w:w="582"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jc w:val="center"/>
              <w:rPr>
                <w:sz w:val="24"/>
                <w:szCs w:val="24"/>
                <w:lang w:val="kk-KZ"/>
              </w:rPr>
            </w:pPr>
            <w:r w:rsidRPr="007D707E">
              <w:rPr>
                <w:sz w:val="24"/>
                <w:szCs w:val="24"/>
                <w:lang w:val="kk-KZ"/>
              </w:rPr>
              <w:t>38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jc w:val="both"/>
              <w:rPr>
                <w:sz w:val="24"/>
                <w:szCs w:val="24"/>
                <w:lang w:val="kk-KZ"/>
              </w:rPr>
            </w:pPr>
            <w:r w:rsidRPr="007D707E">
              <w:rPr>
                <w:sz w:val="24"/>
                <w:szCs w:val="24"/>
                <w:lang w:val="kk-KZ"/>
              </w:rPr>
              <w:t>Міндеттемелердің жиынтығы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r w:rsidRPr="007D707E">
              <w:rPr>
                <w:sz w:val="24"/>
                <w:szCs w:val="24"/>
                <w:lang w:val="kk-KZ"/>
              </w:rPr>
              <w:t> </w:t>
            </w:r>
          </w:p>
        </w:tc>
      </w:tr>
    </w:tbl>
    <w:p w:rsidR="00496B30" w:rsidRDefault="00496B30" w:rsidP="002624CE">
      <w:pPr>
        <w:ind w:firstLine="709"/>
        <w:jc w:val="both"/>
        <w:rPr>
          <w:lang w:val="kk-KZ"/>
        </w:rPr>
      </w:pPr>
      <w:r w:rsidRPr="006409BB">
        <w:rPr>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 xml:space="preserve">Атауы </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spacing w:line="259" w:lineRule="auto"/>
        <w:rPr>
          <w:sz w:val="28"/>
          <w:szCs w:val="28"/>
          <w:lang w:val="kk-KZ"/>
        </w:rPr>
      </w:pPr>
      <w:r w:rsidRPr="006409BB">
        <w:rPr>
          <w:sz w:val="28"/>
          <w:szCs w:val="28"/>
          <w:lang w:val="kk-KZ"/>
        </w:rPr>
        <w:t xml:space="preserve">          Күні 20__ жылғы «____» ______________</w:t>
      </w:r>
      <w:r w:rsidRPr="006409BB">
        <w:rPr>
          <w:lang w:val="kk-KZ"/>
        </w:rPr>
        <w:t xml:space="preserve"> </w:t>
      </w: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Экономика секторлары бойынша (ерікті жинақтаушы </w:t>
      </w:r>
      <w:r>
        <w:rPr>
          <w:rStyle w:val="s0"/>
          <w:sz w:val="28"/>
          <w:szCs w:val="28"/>
          <w:lang w:val="kk-KZ"/>
        </w:rPr>
        <w:br/>
      </w:r>
      <w:r w:rsidRPr="006409BB">
        <w:rPr>
          <w:rStyle w:val="s0"/>
          <w:sz w:val="28"/>
          <w:szCs w:val="28"/>
          <w:lang w:val="kk-KZ"/>
        </w:rPr>
        <w:t>зейнетақы қорының меншікті активтері бойынша)</w:t>
      </w:r>
    </w:p>
    <w:p w:rsidR="00496B30" w:rsidRDefault="00496B30" w:rsidP="002624CE">
      <w:pPr>
        <w:ind w:firstLine="709"/>
        <w:jc w:val="right"/>
        <w:rPr>
          <w:rStyle w:val="s0"/>
          <w:bCs/>
          <w:sz w:val="28"/>
          <w:szCs w:val="28"/>
          <w:lang w:val="kk-KZ"/>
        </w:rPr>
      </w:pPr>
      <w:r w:rsidRPr="006409BB">
        <w:rPr>
          <w:rStyle w:val="s0"/>
          <w:sz w:val="28"/>
          <w:szCs w:val="28"/>
          <w:lang w:val="kk-KZ"/>
        </w:rPr>
        <w:t>сыныпталған активтер мен міндеттемелер</w:t>
      </w:r>
    </w:p>
    <w:p w:rsidR="00496B30" w:rsidRDefault="00496B30" w:rsidP="002624CE">
      <w:pPr>
        <w:ind w:firstLine="709"/>
        <w:jc w:val="right"/>
        <w:rPr>
          <w:rStyle w:val="s0"/>
          <w:sz w:val="28"/>
          <w:szCs w:val="28"/>
          <w:lang w:val="kk-KZ"/>
        </w:rPr>
      </w:pPr>
      <w:r w:rsidRPr="006409BB">
        <w:rPr>
          <w:rStyle w:val="s0"/>
          <w:sz w:val="28"/>
          <w:szCs w:val="28"/>
          <w:lang w:val="kk-KZ"/>
        </w:rPr>
        <w:t>туралы есеп нысанына</w:t>
      </w:r>
    </w:p>
    <w:p w:rsidR="00496B30" w:rsidRDefault="00496B30" w:rsidP="002624CE">
      <w:pPr>
        <w:ind w:firstLine="709"/>
        <w:jc w:val="right"/>
        <w:rPr>
          <w:rStyle w:val="s0"/>
          <w:sz w:val="28"/>
          <w:szCs w:val="28"/>
          <w:lang w:val="kk-KZ"/>
        </w:rPr>
      </w:pPr>
      <w:r w:rsidRPr="006409BB">
        <w:rPr>
          <w:rStyle w:val="s0"/>
          <w:sz w:val="28"/>
          <w:szCs w:val="28"/>
          <w:lang w:val="kk-KZ"/>
        </w:rPr>
        <w:t xml:space="preserve">қосымша </w:t>
      </w:r>
    </w:p>
    <w:p w:rsidR="00496B30" w:rsidRDefault="00496B30" w:rsidP="002624CE">
      <w:pPr>
        <w:ind w:firstLine="709"/>
        <w:jc w:val="center"/>
        <w:rPr>
          <w:bCs/>
          <w:sz w:val="28"/>
          <w:szCs w:val="28"/>
          <w:lang w:val="kk-KZ"/>
        </w:rPr>
      </w:pPr>
    </w:p>
    <w:p w:rsidR="00496B30" w:rsidRDefault="00496B30" w:rsidP="002624CE">
      <w:pPr>
        <w:ind w:firstLine="709"/>
        <w:jc w:val="center"/>
        <w:rPr>
          <w:bCs/>
          <w:sz w:val="28"/>
          <w:szCs w:val="28"/>
          <w:lang w:val="kk-KZ"/>
        </w:rPr>
      </w:pPr>
    </w:p>
    <w:p w:rsidR="00496B30" w:rsidRDefault="00496B30" w:rsidP="002624CE">
      <w:pPr>
        <w:jc w:val="center"/>
        <w:rPr>
          <w:color w:val="000000"/>
          <w:sz w:val="28"/>
          <w:szCs w:val="28"/>
          <w:lang w:val="kk-KZ"/>
        </w:rPr>
      </w:pPr>
      <w:r w:rsidRPr="006409BB">
        <w:rPr>
          <w:bCs/>
          <w:sz w:val="28"/>
          <w:szCs w:val="28"/>
          <w:lang w:val="kk-KZ"/>
        </w:rPr>
        <w:t>«</w:t>
      </w:r>
      <w:r w:rsidRPr="006409BB">
        <w:rPr>
          <w:rStyle w:val="s0"/>
          <w:sz w:val="28"/>
          <w:szCs w:val="28"/>
          <w:lang w:val="kk-KZ"/>
        </w:rPr>
        <w:t xml:space="preserve">Экономика секторлары бойынша (ерікті жинақтаушы зейнетақы </w:t>
      </w:r>
      <w:r>
        <w:rPr>
          <w:rStyle w:val="s0"/>
          <w:sz w:val="28"/>
          <w:szCs w:val="28"/>
          <w:lang w:val="kk-KZ"/>
        </w:rPr>
        <w:br/>
      </w:r>
      <w:r w:rsidRPr="006409BB">
        <w:rPr>
          <w:rStyle w:val="s0"/>
          <w:sz w:val="28"/>
          <w:szCs w:val="28"/>
          <w:lang w:val="kk-KZ"/>
        </w:rPr>
        <w:t>қорының меншікті активтері бойынша) сыныпталған активтер мен міндеттемелер туралы есеп</w:t>
      </w:r>
      <w:r w:rsidRPr="006409BB">
        <w:rPr>
          <w:bCs/>
          <w:sz w:val="28"/>
          <w:szCs w:val="28"/>
          <w:lang w:val="kk-KZ"/>
        </w:rPr>
        <w:t xml:space="preserve">» </w:t>
      </w:r>
    </w:p>
    <w:p w:rsidR="00496B30" w:rsidRDefault="00496B30" w:rsidP="002624CE">
      <w:pPr>
        <w:jc w:val="center"/>
        <w:rPr>
          <w:bCs/>
          <w:sz w:val="28"/>
          <w:szCs w:val="28"/>
          <w:lang w:val="kk-KZ"/>
        </w:rPr>
      </w:pPr>
      <w:r w:rsidRPr="006409BB">
        <w:rPr>
          <w:bCs/>
          <w:sz w:val="28"/>
          <w:szCs w:val="28"/>
          <w:lang w:val="kk-KZ"/>
        </w:rPr>
        <w:t xml:space="preserve">(индексі – </w:t>
      </w:r>
      <w:r w:rsidRPr="006409BB">
        <w:rPr>
          <w:sz w:val="28"/>
          <w:szCs w:val="28"/>
          <w:lang w:val="kk-KZ"/>
        </w:rPr>
        <w:t>1-DNPF-AL(OA)</w:t>
      </w:r>
      <w:r w:rsidRPr="006409BB">
        <w:rPr>
          <w:bCs/>
          <w:sz w:val="28"/>
          <w:szCs w:val="28"/>
          <w:lang w:val="kk-KZ"/>
        </w:rPr>
        <w:t xml:space="preserve">, </w:t>
      </w:r>
      <w:r w:rsidRPr="006409BB">
        <w:rPr>
          <w:sz w:val="28"/>
          <w:szCs w:val="28"/>
          <w:lang w:val="kk-KZ"/>
        </w:rPr>
        <w:t>кезеңділігі</w:t>
      </w:r>
      <w:r w:rsidRPr="006409BB">
        <w:rPr>
          <w:bCs/>
          <w:sz w:val="28"/>
          <w:szCs w:val="28"/>
          <w:lang w:val="kk-KZ"/>
        </w:rPr>
        <w:t xml:space="preserve"> – </w:t>
      </w:r>
      <w:r w:rsidRPr="006409BB">
        <w:rPr>
          <w:sz w:val="28"/>
          <w:szCs w:val="28"/>
          <w:lang w:val="kk-KZ"/>
        </w:rPr>
        <w:t>тоқсан сайын</w:t>
      </w:r>
      <w:r w:rsidRPr="006409BB">
        <w:rPr>
          <w:bCs/>
          <w:sz w:val="28"/>
          <w:szCs w:val="28"/>
          <w:lang w:val="kk-KZ"/>
        </w:rPr>
        <w:t xml:space="preserve">) </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rsidR="00496B30" w:rsidRDefault="00496B30" w:rsidP="002624CE">
      <w:pPr>
        <w:jc w:val="center"/>
        <w:rPr>
          <w:bCs/>
          <w:sz w:val="28"/>
          <w:szCs w:val="28"/>
          <w:lang w:val="kk-KZ"/>
        </w:rPr>
      </w:pPr>
    </w:p>
    <w:p w:rsidR="00496B30" w:rsidRDefault="00496B30" w:rsidP="002624CE">
      <w:pPr>
        <w:ind w:firstLine="709"/>
        <w:jc w:val="right"/>
        <w:rPr>
          <w:bCs/>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1-тарау. Жалпы ережелер</w:t>
      </w:r>
    </w:p>
    <w:p w:rsidR="00496B30" w:rsidRDefault="00496B30" w:rsidP="002624CE">
      <w:pPr>
        <w:ind w:firstLine="709"/>
        <w:jc w:val="center"/>
        <w:textAlignment w:val="baseline"/>
        <w:rPr>
          <w:sz w:val="28"/>
          <w:szCs w:val="28"/>
          <w:lang w:val="kk-KZ"/>
        </w:rPr>
      </w:pPr>
    </w:p>
    <w:p w:rsidR="00496B30" w:rsidRDefault="00496B30" w:rsidP="002624CE">
      <w:pPr>
        <w:pStyle w:val="pj"/>
        <w:ind w:firstLine="709"/>
        <w:rPr>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rStyle w:val="s0"/>
          <w:sz w:val="28"/>
          <w:szCs w:val="28"/>
          <w:lang w:val="kk-KZ"/>
        </w:rPr>
        <w:t>Экономика секторлары бойынша (ерікті жинақтаушы зейнетақы қорының меншікті активтері бойынша) сыныпталған активтер мен міндеттемелер туралы 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rsidR="00496B30" w:rsidRDefault="00496B30" w:rsidP="002624CE">
      <w:pPr>
        <w:ind w:firstLine="709"/>
        <w:jc w:val="both"/>
        <w:rPr>
          <w:sz w:val="28"/>
          <w:szCs w:val="28"/>
          <w:lang w:val="kk-KZ"/>
        </w:rPr>
      </w:pPr>
      <w:r w:rsidRPr="006409BB">
        <w:rPr>
          <w:sz w:val="28"/>
          <w:szCs w:val="28"/>
          <w:lang w:val="kk-KZ"/>
        </w:rPr>
        <w:t>3. Нысанды ерікті жинақтаушы зейнетақы қоры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96B30" w:rsidRDefault="00496B30" w:rsidP="002624CE">
      <w:pPr>
        <w:pStyle w:val="pj"/>
        <w:ind w:firstLine="709"/>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jc w:val="center"/>
        <w:rPr>
          <w:sz w:val="28"/>
          <w:szCs w:val="28"/>
          <w:lang w:val="kk-KZ"/>
        </w:rPr>
      </w:pPr>
      <w:r w:rsidRPr="006409BB">
        <w:rPr>
          <w:sz w:val="28"/>
          <w:szCs w:val="28"/>
          <w:lang w:val="kk-KZ"/>
        </w:rPr>
        <w:t> </w:t>
      </w:r>
    </w:p>
    <w:p w:rsidR="00496B30" w:rsidRDefault="00496B30" w:rsidP="002624CE">
      <w:pPr>
        <w:ind w:firstLine="708"/>
        <w:jc w:val="both"/>
        <w:rPr>
          <w:sz w:val="28"/>
          <w:szCs w:val="28"/>
          <w:lang w:val="kk-KZ"/>
        </w:rPr>
      </w:pPr>
      <w:r w:rsidRPr="006409BB">
        <w:rPr>
          <w:sz w:val="28"/>
          <w:szCs w:val="28"/>
          <w:lang w:val="kk-KZ"/>
        </w:rPr>
        <w:t xml:space="preserve">5.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мешікті активтері бойынша деректерді қамтиды. </w:t>
      </w:r>
    </w:p>
    <w:p w:rsidR="00496B30" w:rsidRDefault="00496B30" w:rsidP="002624CE">
      <w:pPr>
        <w:ind w:firstLine="708"/>
        <w:jc w:val="both"/>
        <w:rPr>
          <w:sz w:val="28"/>
          <w:szCs w:val="28"/>
          <w:lang w:val="kk-KZ"/>
        </w:rPr>
      </w:pPr>
      <w:r w:rsidRPr="006409BB">
        <w:rPr>
          <w:sz w:val="28"/>
          <w:szCs w:val="28"/>
          <w:lang w:val="kk-KZ"/>
        </w:rPr>
        <w:t>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w:t>
      </w:r>
    </w:p>
    <w:p w:rsidR="00496B30" w:rsidRDefault="00496B30" w:rsidP="002624CE">
      <w:pPr>
        <w:ind w:firstLine="708"/>
        <w:jc w:val="both"/>
        <w:rPr>
          <w:sz w:val="28"/>
          <w:szCs w:val="28"/>
          <w:lang w:val="kk-KZ"/>
        </w:rPr>
      </w:pPr>
      <w:r w:rsidRPr="006409BB">
        <w:rPr>
          <w:sz w:val="28"/>
          <w:szCs w:val="28"/>
          <w:lang w:val="kk-KZ"/>
        </w:rPr>
        <w:lastRenderedPageBreak/>
        <w:t>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w:t>
      </w:r>
    </w:p>
    <w:p w:rsidR="00496B30" w:rsidRDefault="00496B30" w:rsidP="002624CE">
      <w:pPr>
        <w:ind w:firstLine="708"/>
        <w:jc w:val="both"/>
        <w:rPr>
          <w:sz w:val="28"/>
          <w:szCs w:val="28"/>
          <w:lang w:val="kk-KZ"/>
        </w:rPr>
      </w:pPr>
      <w:r w:rsidRPr="006409BB">
        <w:rPr>
          <w:sz w:val="28"/>
          <w:szCs w:val="28"/>
          <w:lang w:val="kk-KZ"/>
        </w:rPr>
        <w:t>6. Нысанның 1 және 2-кестелері жолының (көрсеткішінің) коды мынадай құрылым бойынша айқындалады:</w:t>
      </w:r>
    </w:p>
    <w:p w:rsidR="00496B30" w:rsidRDefault="00496B30" w:rsidP="002624CE">
      <w:pPr>
        <w:ind w:firstLine="708"/>
        <w:jc w:val="both"/>
        <w:rPr>
          <w:sz w:val="28"/>
          <w:szCs w:val="28"/>
          <w:lang w:val="kk-KZ"/>
        </w:rPr>
      </w:pPr>
      <w:r w:rsidRPr="006409BB">
        <w:rPr>
          <w:sz w:val="28"/>
          <w:szCs w:val="28"/>
          <w:lang w:val="kk-KZ"/>
        </w:rPr>
        <w:t>1) бірінші бөлім бухгалтерлік баланстың негізгі бабының нөміріне сәйкес келеді;</w:t>
      </w:r>
    </w:p>
    <w:p w:rsidR="00496B30" w:rsidRDefault="00496B30" w:rsidP="002624CE">
      <w:pPr>
        <w:ind w:firstLine="708"/>
        <w:jc w:val="both"/>
        <w:rPr>
          <w:sz w:val="28"/>
          <w:szCs w:val="28"/>
          <w:lang w:val="kk-KZ"/>
        </w:rPr>
      </w:pPr>
      <w:r w:rsidRPr="006409BB">
        <w:rPr>
          <w:sz w:val="28"/>
          <w:szCs w:val="28"/>
          <w:lang w:val="kk-KZ"/>
        </w:rPr>
        <w:t>2) екінші бөлім екі цифрдан тұрады – резиденттік белгісінің коды және экономика секторының коды;</w:t>
      </w:r>
    </w:p>
    <w:p w:rsidR="00496B30" w:rsidRDefault="00496B30" w:rsidP="002624CE">
      <w:pPr>
        <w:ind w:firstLine="708"/>
        <w:jc w:val="both"/>
        <w:rPr>
          <w:sz w:val="28"/>
          <w:szCs w:val="28"/>
          <w:lang w:val="kk-KZ"/>
        </w:rPr>
      </w:pPr>
      <w:r w:rsidRPr="006409BB">
        <w:rPr>
          <w:sz w:val="28"/>
          <w:szCs w:val="28"/>
          <w:lang w:val="kk-KZ"/>
        </w:rPr>
        <w:t>3) үшінші бөлім – көрсеткіштің реттік нөмірі.</w:t>
      </w:r>
    </w:p>
    <w:p w:rsidR="00496B30" w:rsidRDefault="00496B30" w:rsidP="002624CE">
      <w:pPr>
        <w:ind w:firstLine="708"/>
        <w:jc w:val="both"/>
        <w:rPr>
          <w:color w:val="000000"/>
          <w:sz w:val="28"/>
          <w:szCs w:val="28"/>
          <w:lang w:val="kk-KZ"/>
        </w:rPr>
      </w:pPr>
      <w:r w:rsidRPr="006409BB">
        <w:rPr>
          <w:rStyle w:val="s0"/>
          <w:sz w:val="28"/>
          <w:szCs w:val="28"/>
          <w:lang w:val="kk-KZ"/>
        </w:rPr>
        <w:t xml:space="preserve">Нормативтік құқықтық актілерді мемлекеттік тіркеу тізілімінде № </w:t>
      </w:r>
      <w:r w:rsidRPr="006409BB">
        <w:rPr>
          <w:sz w:val="28"/>
          <w:szCs w:val="28"/>
          <w:lang w:val="kk-KZ"/>
        </w:rPr>
        <w:t xml:space="preserve">14365 </w:t>
      </w:r>
      <w:r w:rsidRPr="006409BB">
        <w:rPr>
          <w:rStyle w:val="s0"/>
          <w:sz w:val="28"/>
          <w:szCs w:val="28"/>
          <w:lang w:val="kk-KZ"/>
        </w:rPr>
        <w:t xml:space="preserve">болып тіркелген Қазақстан Республикасы Ұлттық Банкі Басқармасының </w:t>
      </w:r>
      <w:r>
        <w:rPr>
          <w:rStyle w:val="s0"/>
          <w:sz w:val="28"/>
          <w:szCs w:val="28"/>
          <w:lang w:val="kk-KZ"/>
        </w:rPr>
        <w:br/>
      </w:r>
      <w:r w:rsidRPr="006409BB">
        <w:rPr>
          <w:rStyle w:val="s0"/>
          <w:sz w:val="28"/>
          <w:szCs w:val="28"/>
          <w:lang w:val="kk-KZ"/>
        </w:rPr>
        <w:t>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r w:rsidRPr="006409BB">
        <w:rPr>
          <w:sz w:val="28"/>
          <w:szCs w:val="28"/>
          <w:lang w:val="kk-KZ"/>
        </w:rPr>
        <w:t>.</w:t>
      </w:r>
    </w:p>
    <w:p w:rsidR="00496B30" w:rsidRDefault="00496B30" w:rsidP="002624CE">
      <w:pPr>
        <w:ind w:firstLine="708"/>
        <w:jc w:val="both"/>
        <w:rPr>
          <w:sz w:val="28"/>
          <w:szCs w:val="28"/>
          <w:lang w:val="kk-KZ"/>
        </w:rPr>
      </w:pPr>
      <w:r w:rsidRPr="006409BB">
        <w:rPr>
          <w:sz w:val="28"/>
          <w:szCs w:val="28"/>
          <w:lang w:val="kk-KZ"/>
        </w:rPr>
        <w:t xml:space="preserve">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p w:rsidR="00496B30" w:rsidRDefault="00496B30" w:rsidP="002624CE">
      <w:pPr>
        <w:ind w:firstLine="708"/>
        <w:jc w:val="both"/>
        <w:rPr>
          <w:sz w:val="28"/>
          <w:szCs w:val="28"/>
          <w:lang w:val="kk-KZ"/>
        </w:rPr>
      </w:pPr>
      <w:r w:rsidRPr="006409BB">
        <w:rPr>
          <w:sz w:val="28"/>
          <w:szCs w:val="28"/>
          <w:lang w:val="kk-KZ"/>
        </w:rPr>
        <w:t>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p w:rsidR="00496B30" w:rsidRDefault="00496B30" w:rsidP="002624CE">
      <w:pPr>
        <w:ind w:firstLine="708"/>
        <w:jc w:val="both"/>
        <w:rPr>
          <w:sz w:val="28"/>
          <w:szCs w:val="28"/>
          <w:lang w:val="kk-KZ"/>
        </w:rPr>
      </w:pPr>
      <w:r w:rsidRPr="006409BB">
        <w:rPr>
          <w:sz w:val="28"/>
          <w:szCs w:val="28"/>
          <w:lang w:val="kk-KZ"/>
        </w:rPr>
        <w:t>7. Арифметикалық-логикалық бақылау:</w:t>
      </w:r>
    </w:p>
    <w:p w:rsidR="00496B30" w:rsidRDefault="00496B30" w:rsidP="002624CE">
      <w:pPr>
        <w:ind w:firstLine="708"/>
        <w:jc w:val="both"/>
        <w:rPr>
          <w:sz w:val="28"/>
          <w:szCs w:val="28"/>
          <w:lang w:val="kk-KZ"/>
        </w:rPr>
      </w:pPr>
      <w:r w:rsidRPr="006409BB">
        <w:rPr>
          <w:sz w:val="28"/>
          <w:szCs w:val="28"/>
          <w:lang w:val="kk-KZ"/>
        </w:rPr>
        <w:t>1) 3-баған бойынша барлық жолдар бойынша деректер 4 және 5-бағандар бойынша деректер сомасына тең;</w:t>
      </w:r>
    </w:p>
    <w:p w:rsidR="00496B30" w:rsidRDefault="00496B30" w:rsidP="002624CE">
      <w:pPr>
        <w:ind w:firstLine="708"/>
        <w:jc w:val="both"/>
        <w:rPr>
          <w:sz w:val="28"/>
          <w:szCs w:val="28"/>
          <w:lang w:val="kk-KZ"/>
        </w:rPr>
      </w:pPr>
      <w:r w:rsidRPr="006409BB">
        <w:rPr>
          <w:sz w:val="28"/>
          <w:szCs w:val="28"/>
          <w:lang w:val="kk-KZ"/>
        </w:rPr>
        <w:t>2) «24» кодымен жол бойынша «активтер жиынтығы» көрсеткіші «1», «2», «3», «4», «5», «6», «7», «8», «9», «10», «11», «12», «13», «14», «15», «16», «17», «18», «19», «20», «21», «22», және «23» кодтарымен жолдар бойынша көрсеткіштер сомасына тең;</w:t>
      </w:r>
    </w:p>
    <w:p w:rsidR="00496B30" w:rsidRDefault="00496B30" w:rsidP="002624CE">
      <w:pPr>
        <w:ind w:firstLine="708"/>
        <w:jc w:val="both"/>
        <w:rPr>
          <w:sz w:val="28"/>
          <w:szCs w:val="28"/>
          <w:lang w:val="kk-KZ"/>
        </w:rPr>
      </w:pPr>
      <w:r w:rsidRPr="006409BB">
        <w:rPr>
          <w:sz w:val="28"/>
          <w:szCs w:val="28"/>
          <w:lang w:val="kk-KZ"/>
        </w:rPr>
        <w:t>3) «38» кодымен жол бойынша «мендеттемелер жиынтығы» көрсеткіші «25», «26», «27», «28», «29», «30», «31», «32», «33», «34», «35»,  «36» және «37» кодтарымен жолдар бойынша көрсеткіштер сомасына тең.</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7</w:t>
      </w:r>
      <w:r>
        <w:rPr>
          <w:sz w:val="28"/>
          <w:szCs w:val="28"/>
          <w:lang w:val="kk-KZ"/>
        </w:rPr>
        <w:t>4</w:t>
      </w:r>
      <w:r w:rsidRPr="006409BB">
        <w:rPr>
          <w:sz w:val="28"/>
          <w:szCs w:val="28"/>
          <w:lang w:val="kk-KZ"/>
        </w:rPr>
        <w:t>-қосымша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397"/>
        <w:jc w:val="right"/>
        <w:textAlignment w:val="baseline"/>
        <w:rPr>
          <w:sz w:val="28"/>
          <w:szCs w:val="28"/>
          <w:lang w:val="kk-KZ"/>
        </w:rPr>
      </w:pPr>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57-қосымша</w:t>
      </w: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right"/>
        <w:rPr>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rsidR="00496B30" w:rsidRDefault="00496B30" w:rsidP="002624CE">
      <w:pPr>
        <w:pStyle w:val="pj"/>
        <w:rPr>
          <w:color w:val="auto"/>
          <w:sz w:val="28"/>
          <w:szCs w:val="28"/>
          <w:lang w:val="kk-KZ"/>
        </w:rPr>
      </w:pPr>
    </w:p>
    <w:p w:rsidR="00496B30" w:rsidRDefault="00496B30" w:rsidP="002624CE">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rsidR="00496B30" w:rsidRDefault="00496B30" w:rsidP="002624CE">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rsidR="00496B30" w:rsidRDefault="00496B30" w:rsidP="002624CE">
      <w:pPr>
        <w:ind w:firstLine="709"/>
        <w:jc w:val="right"/>
        <w:rPr>
          <w:sz w:val="28"/>
          <w:szCs w:val="28"/>
          <w:lang w:val="kk-KZ"/>
        </w:rPr>
      </w:pPr>
    </w:p>
    <w:p w:rsidR="00496B30" w:rsidRDefault="00496B30" w:rsidP="002624CE">
      <w:pPr>
        <w:ind w:firstLine="400"/>
        <w:jc w:val="center"/>
        <w:rPr>
          <w:bCs/>
          <w:sz w:val="28"/>
          <w:lang w:val="kk-KZ"/>
        </w:rPr>
      </w:pPr>
      <w:r w:rsidRPr="006409BB">
        <w:rPr>
          <w:rStyle w:val="s0"/>
          <w:sz w:val="28"/>
          <w:szCs w:val="28"/>
          <w:lang w:val="kk-KZ"/>
        </w:rPr>
        <w:t>Экономика секторлары бойынша (ерікті жинақтаушы зейнетақы қорының зейнетақы активтері бойынша) сыныпталған активтер мен міндеттемелер туралы есеп</w:t>
      </w:r>
      <w:r w:rsidRPr="006409BB">
        <w:rPr>
          <w:bCs/>
          <w:sz w:val="28"/>
          <w:lang w:val="kk-KZ"/>
        </w:rPr>
        <w:t xml:space="preserve"> </w:t>
      </w:r>
    </w:p>
    <w:p w:rsidR="00496B30" w:rsidRDefault="00496B30" w:rsidP="002624CE">
      <w:pPr>
        <w:ind w:firstLine="709"/>
        <w:rPr>
          <w:bCs/>
          <w:sz w:val="28"/>
          <w:lang w:val="kk-KZ"/>
        </w:rPr>
      </w:pPr>
    </w:p>
    <w:p w:rsidR="00496B30" w:rsidRDefault="00496B30" w:rsidP="002624CE">
      <w:pPr>
        <w:ind w:firstLine="709"/>
        <w:rPr>
          <w:bCs/>
          <w:sz w:val="28"/>
          <w:lang w:val="kk-KZ"/>
        </w:rPr>
      </w:pPr>
    </w:p>
    <w:p w:rsidR="00496B30" w:rsidRDefault="00496B30" w:rsidP="002624CE">
      <w:pPr>
        <w:ind w:firstLine="709"/>
        <w:rPr>
          <w:sz w:val="28"/>
          <w:szCs w:val="28"/>
          <w:lang w:val="kk-KZ"/>
        </w:rPr>
      </w:pPr>
      <w:r w:rsidRPr="006409BB">
        <w:rPr>
          <w:sz w:val="28"/>
          <w:szCs w:val="28"/>
          <w:lang w:val="kk-KZ"/>
        </w:rPr>
        <w:t>Әкімшілік деректер нысанының индексі: 2-DNPF-AL(PA)</w:t>
      </w:r>
    </w:p>
    <w:p w:rsidR="00496B30" w:rsidRDefault="00496B30" w:rsidP="002624CE">
      <w:pPr>
        <w:ind w:firstLine="709"/>
        <w:textAlignment w:val="baseline"/>
        <w:rPr>
          <w:sz w:val="28"/>
          <w:szCs w:val="28"/>
          <w:lang w:val="kk-KZ"/>
        </w:rPr>
      </w:pPr>
      <w:r w:rsidRPr="006409BB">
        <w:rPr>
          <w:sz w:val="28"/>
          <w:szCs w:val="28"/>
          <w:lang w:val="kk-KZ"/>
        </w:rPr>
        <w:t>Кезеңділігі: тоқсан сайын</w:t>
      </w:r>
    </w:p>
    <w:p w:rsidR="00496B30" w:rsidRDefault="00496B30" w:rsidP="002624CE">
      <w:pPr>
        <w:ind w:firstLine="709"/>
        <w:textAlignment w:val="baseline"/>
        <w:rPr>
          <w:sz w:val="28"/>
          <w:szCs w:val="28"/>
          <w:lang w:val="kk-KZ"/>
        </w:rPr>
      </w:pPr>
      <w:r w:rsidRPr="006409BB">
        <w:rPr>
          <w:sz w:val="28"/>
          <w:szCs w:val="28"/>
          <w:lang w:val="kk-KZ"/>
        </w:rPr>
        <w:t>Есепті кезеңі: 20__жылғы «___» ________ жағдай бойынша</w:t>
      </w:r>
    </w:p>
    <w:p w:rsidR="00496B30" w:rsidRDefault="00496B30" w:rsidP="002624CE">
      <w:pPr>
        <w:ind w:firstLine="709"/>
        <w:jc w:val="both"/>
        <w:textAlignment w:val="baseline"/>
        <w:rPr>
          <w:sz w:val="28"/>
          <w:szCs w:val="28"/>
          <w:lang w:val="kk-KZ"/>
        </w:rPr>
      </w:pPr>
      <w:r w:rsidRPr="006409BB">
        <w:rPr>
          <w:sz w:val="28"/>
          <w:szCs w:val="28"/>
          <w:lang w:val="kk-KZ"/>
        </w:rPr>
        <w:t xml:space="preserve">Ақпарат ұсынатын тұлғалар тобы: ерікті жинақтаушы зейнетақы қоры </w:t>
      </w:r>
    </w:p>
    <w:p w:rsidR="00496B30" w:rsidRDefault="00496B30" w:rsidP="002624CE">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Pr>
          <w:sz w:val="28"/>
          <w:szCs w:val="28"/>
          <w:lang w:val="kk-KZ"/>
        </w:rPr>
        <w:br/>
      </w:r>
      <w:r w:rsidRPr="006409BB">
        <w:rPr>
          <w:sz w:val="28"/>
          <w:szCs w:val="28"/>
          <w:lang w:val="kk-KZ"/>
        </w:rPr>
        <w:t>25 (жиырма бесінші) жұмыс күнінен кешіктірмей, тоқсан сайын</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pStyle w:val="pj"/>
        <w:ind w:firstLine="709"/>
        <w:rPr>
          <w:color w:val="auto"/>
          <w:sz w:val="28"/>
          <w:szCs w:val="28"/>
          <w:lang w:val="kk-KZ"/>
        </w:rPr>
      </w:pPr>
    </w:p>
    <w:p w:rsidR="00496B30" w:rsidRDefault="00496B30" w:rsidP="002624CE">
      <w:pPr>
        <w:jc w:val="right"/>
        <w:textAlignment w:val="baseline"/>
        <w:rPr>
          <w:bCs/>
          <w:sz w:val="28"/>
          <w:szCs w:val="28"/>
          <w:lang w:val="kk-KZ"/>
        </w:rPr>
      </w:pPr>
      <w:r w:rsidRPr="006409BB">
        <w:rPr>
          <w:bCs/>
          <w:sz w:val="28"/>
          <w:szCs w:val="28"/>
          <w:lang w:val="kk-KZ"/>
        </w:rPr>
        <w:t>Нысан</w:t>
      </w:r>
    </w:p>
    <w:p w:rsidR="00496B30" w:rsidRDefault="00496B30" w:rsidP="002624CE">
      <w:pPr>
        <w:jc w:val="right"/>
        <w:textAlignment w:val="baseline"/>
        <w:rPr>
          <w:bCs/>
          <w:sz w:val="28"/>
          <w:szCs w:val="28"/>
          <w:lang w:val="kk-KZ"/>
        </w:rPr>
      </w:pPr>
    </w:p>
    <w:p w:rsidR="00496B30" w:rsidRDefault="00496B30" w:rsidP="002624CE">
      <w:pPr>
        <w:jc w:val="right"/>
        <w:textAlignment w:val="baseline"/>
        <w:rPr>
          <w:bCs/>
          <w:sz w:val="28"/>
          <w:szCs w:val="28"/>
          <w:lang w:val="kk-KZ"/>
        </w:rPr>
      </w:pPr>
    </w:p>
    <w:p w:rsidR="00496B30" w:rsidRDefault="00496B30" w:rsidP="002624CE">
      <w:pPr>
        <w:pStyle w:val="pj"/>
        <w:ind w:firstLine="709"/>
        <w:rPr>
          <w:bCs/>
          <w:color w:val="auto"/>
          <w:sz w:val="28"/>
          <w:szCs w:val="28"/>
          <w:lang w:val="kk-KZ"/>
        </w:rPr>
      </w:pPr>
      <w:r w:rsidRPr="006409BB">
        <w:rPr>
          <w:bCs/>
          <w:color w:val="auto"/>
          <w:sz w:val="28"/>
          <w:szCs w:val="28"/>
          <w:lang w:val="kk-KZ"/>
        </w:rPr>
        <w:t>1-кесте. Активтер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265"/>
        <w:gridCol w:w="4201"/>
        <w:gridCol w:w="1112"/>
        <w:gridCol w:w="1591"/>
        <w:gridCol w:w="1448"/>
      </w:tblGrid>
      <w:tr w:rsidR="00496B30" w:rsidTr="00496B30">
        <w:trPr>
          <w:jc w:val="center"/>
        </w:trPr>
        <w:tc>
          <w:tcPr>
            <w:tcW w:w="658" w:type="pct"/>
            <w:vMerge w:val="restart"/>
            <w:tcBorders>
              <w:top w:val="single" w:sz="8" w:space="0" w:color="auto"/>
              <w:left w:val="single" w:sz="8" w:space="0" w:color="auto"/>
              <w:right w:val="single" w:sz="8" w:space="0" w:color="auto"/>
            </w:tcBorders>
          </w:tcPr>
          <w:p w:rsidR="00496B30" w:rsidRPr="007D707E" w:rsidRDefault="00496B30" w:rsidP="002624CE">
            <w:pPr>
              <w:pStyle w:val="pc"/>
              <w:spacing w:before="0" w:beforeAutospacing="0" w:after="0" w:afterAutospacing="0"/>
              <w:jc w:val="center"/>
              <w:rPr>
                <w:bCs/>
                <w:color w:val="auto"/>
                <w:lang w:val="kk-KZ"/>
              </w:rPr>
            </w:pPr>
            <w:r w:rsidRPr="007D707E">
              <w:rPr>
                <w:lang w:val="kk-KZ"/>
              </w:rPr>
              <w:t>Жол коды</w:t>
            </w:r>
          </w:p>
        </w:tc>
        <w:tc>
          <w:tcPr>
            <w:tcW w:w="21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lang w:val="kk-KZ"/>
              </w:rPr>
              <w:t>Көрсеткіштің атауы</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129" w:right="-147"/>
              <w:jc w:val="center"/>
              <w:rPr>
                <w:color w:val="auto"/>
                <w:lang w:val="kk-KZ"/>
              </w:rPr>
            </w:pPr>
            <w:r w:rsidRPr="007D707E">
              <w:rPr>
                <w:lang w:val="kk-KZ"/>
              </w:rPr>
              <w:t>Барлығы (есепті кезеңнің соңына)</w:t>
            </w:r>
          </w:p>
        </w:tc>
        <w:tc>
          <w:tcPr>
            <w:tcW w:w="15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оның ішінде</w:t>
            </w:r>
          </w:p>
        </w:tc>
      </w:tr>
      <w:tr w:rsidR="00496B30" w:rsidTr="00496B30">
        <w:trPr>
          <w:jc w:val="center"/>
        </w:trPr>
        <w:tc>
          <w:tcPr>
            <w:tcW w:w="658" w:type="pct"/>
            <w:vMerge/>
            <w:tcBorders>
              <w:left w:val="single" w:sz="8" w:space="0" w:color="auto"/>
              <w:bottom w:val="single" w:sz="8" w:space="0" w:color="auto"/>
              <w:right w:val="single" w:sz="8" w:space="0" w:color="auto"/>
            </w:tcBorders>
            <w:vAlign w:val="center"/>
          </w:tcPr>
          <w:p w:rsidR="00496B30" w:rsidRPr="007D707E" w:rsidRDefault="00496B30" w:rsidP="002624CE">
            <w:pPr>
              <w:spacing w:line="276" w:lineRule="auto"/>
              <w:jc w:val="center"/>
              <w:rPr>
                <w:sz w:val="24"/>
                <w:szCs w:val="24"/>
                <w:lang w:val="kk-KZ"/>
              </w:rPr>
            </w:pPr>
          </w:p>
        </w:tc>
        <w:tc>
          <w:tcPr>
            <w:tcW w:w="2184" w:type="pct"/>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spacing w:line="276" w:lineRule="auto"/>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spacing w:line="276" w:lineRule="auto"/>
              <w:jc w:val="cente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валютамен</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 xml:space="preserve">валютамен </w:t>
            </w:r>
          </w:p>
        </w:tc>
      </w:tr>
      <w:tr w:rsid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c"/>
              <w:spacing w:before="0" w:beforeAutospacing="0" w:after="0" w:afterAutospacing="0"/>
              <w:jc w:val="center"/>
              <w:rPr>
                <w:bCs/>
                <w:color w:val="auto"/>
                <w:lang w:val="kk-KZ"/>
              </w:rPr>
            </w:pPr>
            <w:r w:rsidRPr="007D707E">
              <w:rPr>
                <w:bCs/>
                <w:color w:val="auto"/>
                <w:lang w:val="kk-KZ"/>
              </w:rPr>
              <w:t>1</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2</w:t>
            </w: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753"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Ақша және ақшалай қаражат баламалары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1.13.01</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 xml:space="preserve">Қазақстан Республикасының Ұлттық Банкіндегі </w:t>
            </w:r>
            <w:r w:rsidRPr="007D707E">
              <w:rPr>
                <w:color w:val="auto"/>
                <w:lang w:val="kk-KZ"/>
              </w:rPr>
              <w:t>ағымдағы шоттардағы (салымдар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1.13.02</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Қазақстан Республикасының Ұлттық Банкіндегі </w:t>
            </w:r>
            <w:r w:rsidRPr="007D707E">
              <w:rPr>
                <w:color w:val="auto"/>
                <w:lang w:val="kk-KZ"/>
              </w:rPr>
              <w:t>ағымдағы шоттардағы (инвестициялық шот)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1.14.03</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Басқа депозиттік ұйымдардағы </w:t>
            </w:r>
            <w:r w:rsidRPr="007D707E">
              <w:rPr>
                <w:color w:val="auto"/>
                <w:lang w:val="kk-KZ"/>
              </w:rPr>
              <w:t>ағымдағы шоттардағы (инвестициялық шот)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1.15.04</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 xml:space="preserve">Басқа қаржы ұйымдарындағы </w:t>
            </w:r>
            <w:r w:rsidRPr="007D707E">
              <w:rPr>
                <w:color w:val="auto"/>
                <w:lang w:val="kk-KZ"/>
              </w:rPr>
              <w:t>ағымдағы шоттардағы (инвестициялық шот)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1.13.05</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Қазақстан Республикасының Ұлттық Банкіндегі </w:t>
            </w:r>
            <w:r w:rsidRPr="007D707E">
              <w:rPr>
                <w:color w:val="auto"/>
                <w:lang w:val="kk-KZ"/>
              </w:rPr>
              <w:t>ағымдағы шоттардағы (төлем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1.14.06</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Басқа депозиттік ұйымдардағы </w:t>
            </w:r>
            <w:r w:rsidRPr="007D707E">
              <w:rPr>
                <w:color w:val="auto"/>
                <w:lang w:val="kk-KZ"/>
              </w:rPr>
              <w:t>ағымдағы шоттардағы (төлем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1.15.07</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Басқа қаржы ұйымдарындағы </w:t>
            </w:r>
            <w:r w:rsidRPr="007D707E">
              <w:rPr>
                <w:color w:val="auto"/>
                <w:lang w:val="kk-KZ"/>
              </w:rPr>
              <w:t>ағымдағы шоттардағы (төлем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Аффинирленген бағалы металдар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2.14.01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ұйымдардағы аффинирленген бағалы металдар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2.20.02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 xml:space="preserve">Бейрезиденттердегі аффинирленген бағалы металдар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2.14.03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Басқа депозиттік ұйымдардағы металл шоттарда орналастырылған аффинирленген бағалы металдар</w:t>
            </w:r>
            <w:r w:rsidRPr="007D707E">
              <w:rPr>
                <w:color w:val="auto"/>
                <w:lang w:val="kk-KZ"/>
              </w:rPr>
              <w:t xml:space="preserve">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lastRenderedPageBreak/>
              <w:t>2.20.04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Бейрезиденттердегі металл шоттарда орналастырылған аффинирленген бағалы металдар</w:t>
            </w:r>
            <w:r w:rsidRPr="007D707E">
              <w:rPr>
                <w:color w:val="auto"/>
                <w:lang w:val="kk-KZ"/>
              </w:rPr>
              <w:t xml:space="preserve">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Республикасының Ұлттық Банкіндегі және екінші деңгейдегі банктердегі салымдар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3.13.01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Қазақстан Республикасының Ұлттық Банкінде орналастырылған салымдар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3.14.02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 xml:space="preserve">Басқа депозиттік ұйымдарда орналастырылған салымдар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3.10.03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Бейрезиденттерде орналастырылған салымдар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3.1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Минус: құнсыздану резервтері</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Әділ құны бойынша бағаланатын бағалы қағаздар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Үкіметі шығарған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Өңірлік және жергілікті басқару органдары шығарған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Республикасының Ұлттық Банкі </w:t>
            </w:r>
            <w:r w:rsidRPr="007D707E">
              <w:rPr>
                <w:lang w:val="kk-KZ"/>
              </w:rPr>
              <w:t>шығарған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Басқа депозиттік ұйымдар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4.14.04.01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4.14.04.02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Басқа қаржы ұйымдары шығарған бағалы қағаздар, оның ішінде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4.15.05.01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4.15.05.02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Мемлекеттік қаржылық емес ұйымдар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4.16.06.01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4.16.06.02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Мемлекеттік емес қаржылық емес ұйымдар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4.17.07.01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4.17.07.02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Бейрезиденттер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4.20.08.01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4.20.08.02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lastRenderedPageBreak/>
              <w:t>5.11.01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Республикасының Үкіметіне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5.13.02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Республикасының Ұлттық Банкіне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5.14.03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Басқа депозиттік ұйымдарға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5.15.04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Басқа қаржы ұйымдарына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5.16.05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Мемлекеттік қаржылық емес ұйымдарға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5.17.06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Мемлекеттік емес қаржылық емес ұйымдарға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5.20.07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Бейрезиденттерге </w:t>
            </w:r>
            <w:r w:rsidRPr="007D707E">
              <w:rPr>
                <w:color w:val="auto"/>
                <w:lang w:val="kk-KZ"/>
              </w:rPr>
              <w:t xml:space="preserve">«кері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Туынды қаржы құралдары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Қазақстан Республикасының Үкіметімен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Өңірлік және жергілікті басқару органдарымен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Қазақстан Республикасының Ұлттық Банкімен туынды қаржы құралдарымен операциялар</w:t>
            </w:r>
            <w:r w:rsidRPr="007D707E">
              <w:rPr>
                <w:color w:val="auto"/>
                <w:lang w:val="kk-KZ"/>
              </w:rPr>
              <w:t xml:space="preserve">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депозиттік ұйымдармен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Басқа қаржы ұйымдарымен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қаржылық емес ұйымдармен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Мемлекеттік емес қаржылық емес ұйымдармен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6.20.08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rPr>
                <w:lang w:val="kk-KZ" w:eastAsia="kk-KZ"/>
              </w:rPr>
            </w:pPr>
            <w:r w:rsidRPr="007D707E">
              <w:rPr>
                <w:lang w:val="kk-KZ"/>
              </w:rPr>
              <w:t>Бейрезиденттермен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Сыртқы басқарудағы активтер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Дебиторлық берешек</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 Үкіметінің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 xml:space="preserve">Өңірлік және жергілікті басқару органдарының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lastRenderedPageBreak/>
              <w:t>8.13.03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 Ұлттық Банкінің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Басқа депозиттік ұйымдардың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Басқа қаржы ұйымдарының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lang w:val="kk-KZ"/>
              </w:rPr>
            </w:pPr>
            <w:r w:rsidRPr="007D707E">
              <w:rPr>
                <w:lang w:val="kk-KZ"/>
              </w:rPr>
              <w:t xml:space="preserve">Мемлекеттік қаржылық емес ұйымдардың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Мемлекеттік емес қаржылық емес ұйымдардың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8.20.08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 xml:space="preserve">Бейрезиденттердің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9</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Номиналды кірістілік көрсеткіші мен кірістіліктің ең төменгі мәні арасындағы теріс </w:t>
            </w:r>
            <w:r w:rsidRPr="007D707E">
              <w:rPr>
                <w:lang w:val="kk-KZ"/>
              </w:rPr>
              <w:t>айырмашылықты</w:t>
            </w:r>
            <w:r w:rsidRPr="007D707E">
              <w:rPr>
                <w:color w:val="auto"/>
                <w:lang w:val="kk-KZ"/>
              </w:rPr>
              <w:t xml:space="preserve"> алу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10</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
              <w:jc w:val="both"/>
              <w:rPr>
                <w:color w:val="auto"/>
                <w:lang w:val="kk-KZ"/>
              </w:rPr>
            </w:pPr>
            <w:r w:rsidRPr="007D707E">
              <w:rPr>
                <w:color w:val="auto"/>
                <w:lang w:val="kk-KZ"/>
              </w:rPr>
              <w:t>Инвестициялық кірістен түскен теріс комиссиялық сыйақыны өтеу жөніндегі талаптар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
              <w:spacing w:line="276" w:lineRule="auto"/>
              <w:rPr>
                <w:color w:val="auto"/>
                <w:lang w:val="kk-KZ"/>
              </w:rPr>
            </w:pP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Қазақстан Республикасының Үкіметі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Өңірлік және жергілікті басқару органдары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Қазақстан Республикасының Ұлттық Банкі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Басқа депозиттік ұйымдар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Басқа қаржы ұйымдары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11.16.06</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Мемлекеттік қаржылық емес ұйымдар шығарған, амортизацияланған құны бойынша бағаланатын бағалы қағаздар</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11.17.07</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Мемлекеттік емес қаржылық емес ұйымдар шығарған, амортизацияланған құны бойынша бағаланатын бағалы қағаздар</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Бейрезиденттер шығарған, амортизацияланған құны бойынша бағаланатын бағалы қағаздар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11.1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Минус: құнсыздану резервтері</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Басқа да активтер,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lastRenderedPageBreak/>
              <w:t>12.01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Қаржы активтері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Қаржылық емес активтер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Tr="00496B30">
        <w:trPr>
          <w:jc w:val="center"/>
        </w:trPr>
        <w:tc>
          <w:tcPr>
            <w:tcW w:w="658"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Активтер жиынтығы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bl>
    <w:p w:rsidR="00496B30" w:rsidRDefault="00496B30" w:rsidP="002624CE">
      <w:pPr>
        <w:ind w:firstLine="709"/>
        <w:jc w:val="center"/>
        <w:rPr>
          <w:sz w:val="28"/>
          <w:lang w:val="kk-KZ"/>
        </w:rPr>
      </w:pPr>
    </w:p>
    <w:p w:rsidR="00496B30" w:rsidRDefault="00496B30" w:rsidP="002624CE">
      <w:pPr>
        <w:ind w:firstLine="709"/>
        <w:jc w:val="center"/>
        <w:rPr>
          <w:sz w:val="28"/>
          <w:lang w:val="kk-KZ"/>
        </w:rPr>
      </w:pPr>
    </w:p>
    <w:p w:rsidR="00496B30" w:rsidRDefault="00496B30" w:rsidP="002624CE">
      <w:pPr>
        <w:ind w:firstLine="709"/>
        <w:jc w:val="both"/>
        <w:rPr>
          <w:bCs/>
          <w:sz w:val="28"/>
          <w:szCs w:val="28"/>
          <w:lang w:val="kk-KZ"/>
        </w:rPr>
      </w:pPr>
      <w:r w:rsidRPr="006409BB">
        <w:rPr>
          <w:bCs/>
          <w:sz w:val="28"/>
          <w:szCs w:val="28"/>
          <w:lang w:val="kk-KZ"/>
        </w:rPr>
        <w:t>2-кесте. Міндеттемелер</w:t>
      </w:r>
    </w:p>
    <w:p w:rsidR="00496B30" w:rsidRDefault="00496B30" w:rsidP="002624CE">
      <w:pPr>
        <w:pStyle w:val="pj"/>
        <w:ind w:firstLine="709"/>
        <w:rPr>
          <w:bCs/>
          <w:color w:val="auto"/>
          <w:sz w:val="28"/>
          <w:szCs w:val="28"/>
          <w:lang w:val="kk-KZ"/>
        </w:rPr>
      </w:pPr>
    </w:p>
    <w:p w:rsidR="00496B30" w:rsidRDefault="00496B30" w:rsidP="002624CE">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59"/>
        <w:gridCol w:w="4151"/>
        <w:gridCol w:w="1225"/>
        <w:gridCol w:w="1575"/>
        <w:gridCol w:w="1507"/>
      </w:tblGrid>
      <w:tr w:rsidR="00496B30" w:rsidRPr="007D707E" w:rsidTr="00496B30">
        <w:trPr>
          <w:jc w:val="center"/>
        </w:trPr>
        <w:tc>
          <w:tcPr>
            <w:tcW w:w="603" w:type="pct"/>
            <w:vMerge w:val="restart"/>
            <w:tcBorders>
              <w:top w:val="single" w:sz="8" w:space="0" w:color="auto"/>
              <w:left w:val="single" w:sz="8" w:space="0" w:color="auto"/>
              <w:right w:val="single" w:sz="8" w:space="0" w:color="auto"/>
            </w:tcBorders>
          </w:tcPr>
          <w:p w:rsidR="00496B30" w:rsidRPr="007D707E" w:rsidRDefault="00496B30" w:rsidP="002624CE">
            <w:pPr>
              <w:pStyle w:val="pc"/>
              <w:spacing w:before="0" w:beforeAutospacing="0" w:after="0" w:afterAutospacing="0"/>
              <w:jc w:val="center"/>
              <w:rPr>
                <w:bCs/>
                <w:color w:val="auto"/>
                <w:lang w:val="kk-KZ"/>
              </w:rPr>
            </w:pPr>
            <w:r w:rsidRPr="007D707E">
              <w:rPr>
                <w:bCs/>
                <w:color w:val="auto"/>
                <w:lang w:val="kk-KZ"/>
              </w:rPr>
              <w:t>Жол коды</w:t>
            </w:r>
          </w:p>
        </w:tc>
        <w:tc>
          <w:tcPr>
            <w:tcW w:w="215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Көрсеткіштің атауы</w:t>
            </w:r>
          </w:p>
        </w:tc>
        <w:tc>
          <w:tcPr>
            <w:tcW w:w="6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Барлығы (есепті кезеңнің соңына)</w:t>
            </w:r>
          </w:p>
        </w:tc>
        <w:tc>
          <w:tcPr>
            <w:tcW w:w="16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оның ішінде</w:t>
            </w:r>
          </w:p>
        </w:tc>
      </w:tr>
      <w:tr w:rsidR="00496B30" w:rsidRPr="007D707E" w:rsidTr="00496B30">
        <w:trPr>
          <w:jc w:val="center"/>
        </w:trPr>
        <w:tc>
          <w:tcPr>
            <w:tcW w:w="603" w:type="pct"/>
            <w:vMerge/>
            <w:tcBorders>
              <w:left w:val="single" w:sz="8" w:space="0" w:color="auto"/>
              <w:bottom w:val="single" w:sz="8" w:space="0" w:color="auto"/>
              <w:right w:val="single" w:sz="8" w:space="0" w:color="auto"/>
            </w:tcBorders>
            <w:vAlign w:val="center"/>
          </w:tcPr>
          <w:p w:rsidR="00496B30" w:rsidRPr="007D707E" w:rsidRDefault="00496B30" w:rsidP="002624CE">
            <w:pPr>
              <w:spacing w:line="276" w:lineRule="auto"/>
              <w:jc w:val="center"/>
              <w:rPr>
                <w:sz w:val="24"/>
                <w:szCs w:val="24"/>
                <w:lang w:val="kk-KZ"/>
              </w:rPr>
            </w:pPr>
          </w:p>
        </w:tc>
        <w:tc>
          <w:tcPr>
            <w:tcW w:w="2158" w:type="pct"/>
            <w:vMerge/>
            <w:tcBorders>
              <w:top w:val="single" w:sz="8" w:space="0" w:color="auto"/>
              <w:left w:val="single" w:sz="8" w:space="0" w:color="auto"/>
              <w:bottom w:val="single" w:sz="8" w:space="0" w:color="auto"/>
              <w:right w:val="single" w:sz="8" w:space="0" w:color="auto"/>
            </w:tcBorders>
            <w:vAlign w:val="center"/>
            <w:hideMark/>
          </w:tcPr>
          <w:p w:rsidR="00496B30" w:rsidRPr="007D707E" w:rsidRDefault="00496B30" w:rsidP="002624CE">
            <w:pPr>
              <w:spacing w:line="276" w:lineRule="auto"/>
              <w:rPr>
                <w:sz w:val="24"/>
                <w:szCs w:val="24"/>
                <w:lang w:val="kk-KZ"/>
              </w:rPr>
            </w:pPr>
          </w:p>
        </w:tc>
        <w:tc>
          <w:tcPr>
            <w:tcW w:w="637" w:type="pct"/>
            <w:vMerge/>
            <w:tcBorders>
              <w:top w:val="single" w:sz="8" w:space="0" w:color="auto"/>
              <w:left w:val="nil"/>
              <w:bottom w:val="single" w:sz="8" w:space="0" w:color="auto"/>
              <w:right w:val="single" w:sz="8" w:space="0" w:color="auto"/>
            </w:tcBorders>
            <w:vAlign w:val="center"/>
            <w:hideMark/>
          </w:tcPr>
          <w:p w:rsidR="00496B30" w:rsidRPr="007D707E" w:rsidRDefault="00496B30" w:rsidP="002624CE">
            <w:pPr>
              <w:spacing w:line="276" w:lineRule="auto"/>
              <w:rPr>
                <w:sz w:val="24"/>
                <w:szCs w:val="24"/>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ind w:left="-145" w:right="-167"/>
              <w:jc w:val="center"/>
              <w:rPr>
                <w:sz w:val="24"/>
                <w:szCs w:val="24"/>
                <w:lang w:val="kk-KZ"/>
              </w:rPr>
            </w:pPr>
            <w:r w:rsidRPr="007D707E">
              <w:rPr>
                <w:sz w:val="24"/>
                <w:szCs w:val="24"/>
                <w:lang w:val="kk-KZ"/>
              </w:rPr>
              <w:t xml:space="preserve">ұлттық </w:t>
            </w:r>
          </w:p>
          <w:p w:rsidR="00496B30" w:rsidRPr="007D707E" w:rsidRDefault="00496B30" w:rsidP="002624CE">
            <w:pPr>
              <w:ind w:left="-145" w:right="-167"/>
              <w:jc w:val="center"/>
              <w:rPr>
                <w:sz w:val="24"/>
                <w:szCs w:val="24"/>
                <w:lang w:val="kk-KZ"/>
              </w:rPr>
            </w:pPr>
            <w:r w:rsidRPr="007D707E">
              <w:rPr>
                <w:sz w:val="24"/>
                <w:szCs w:val="24"/>
                <w:lang w:val="kk-KZ"/>
              </w:rPr>
              <w:t>валютамен</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ind w:left="-94"/>
              <w:jc w:val="center"/>
              <w:rPr>
                <w:color w:val="auto"/>
                <w:lang w:val="kk-KZ"/>
              </w:rPr>
            </w:pPr>
            <w:r w:rsidRPr="007D707E">
              <w:rPr>
                <w:bCs/>
                <w:color w:val="auto"/>
                <w:lang w:val="kk-KZ"/>
              </w:rPr>
              <w:t xml:space="preserve">шетел валютасымен  </w:t>
            </w:r>
          </w:p>
        </w:tc>
      </w:tr>
      <w:tr w:rsidR="00496B30" w:rsidRPr="007D707E" w:rsidTr="00496B30">
        <w:trPr>
          <w:jc w:val="center"/>
        </w:trPr>
        <w:tc>
          <w:tcPr>
            <w:tcW w:w="603" w:type="pct"/>
            <w:tcBorders>
              <w:top w:val="nil"/>
              <w:left w:val="single" w:sz="8" w:space="0" w:color="auto"/>
              <w:bottom w:val="single" w:sz="8" w:space="0" w:color="auto"/>
              <w:right w:val="single" w:sz="8" w:space="0" w:color="auto"/>
            </w:tcBorders>
          </w:tcPr>
          <w:p w:rsidR="00496B30" w:rsidRPr="007D707E" w:rsidRDefault="00496B30" w:rsidP="002624CE">
            <w:pPr>
              <w:pStyle w:val="pc"/>
              <w:spacing w:before="0" w:beforeAutospacing="0" w:after="0" w:afterAutospacing="0"/>
              <w:jc w:val="center"/>
              <w:rPr>
                <w:bCs/>
                <w:color w:val="auto"/>
                <w:lang w:val="kk-KZ"/>
              </w:rPr>
            </w:pPr>
            <w:r w:rsidRPr="007D707E">
              <w:rPr>
                <w:bCs/>
                <w:color w:val="auto"/>
                <w:lang w:val="kk-KZ"/>
              </w:rPr>
              <w:t>1</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2</w:t>
            </w:r>
          </w:p>
        </w:tc>
        <w:tc>
          <w:tcPr>
            <w:tcW w:w="637"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bCs/>
                <w:color w:val="auto"/>
                <w:lang w:val="kk-KZ"/>
              </w:rPr>
              <w:t>3</w:t>
            </w:r>
          </w:p>
        </w:tc>
        <w:tc>
          <w:tcPr>
            <w:tcW w:w="819"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4</w:t>
            </w:r>
          </w:p>
        </w:tc>
        <w:tc>
          <w:tcPr>
            <w:tcW w:w="784" w:type="pct"/>
            <w:tcBorders>
              <w:top w:val="nil"/>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c"/>
              <w:spacing w:before="0" w:beforeAutospacing="0" w:after="0" w:afterAutospacing="0"/>
              <w:jc w:val="center"/>
              <w:rPr>
                <w:color w:val="auto"/>
                <w:lang w:val="kk-KZ"/>
              </w:rPr>
            </w:pPr>
            <w:r w:rsidRPr="007D707E">
              <w:rPr>
                <w:color w:val="auto"/>
                <w:lang w:val="kk-KZ"/>
              </w:rPr>
              <w:t>5</w:t>
            </w:r>
          </w:p>
        </w:tc>
      </w:tr>
      <w:tr w:rsidR="00496B30" w:rsidRPr="007D707E" w:rsidTr="00496B30">
        <w:trPr>
          <w:jc w:val="center"/>
        </w:trPr>
        <w:tc>
          <w:tcPr>
            <w:tcW w:w="603"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14</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Тұрғын үй жағдайларын жақсарту және (немесе) емделу мақсатында зейнетақы төлемдері, біржолғы алулар бойынша міндеттемелер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14.19.01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Зейнетақы жинақтарын төлеу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14.15.02</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Зейнетақы жинақтарын басқа жинақтаушы зейнетақы қорларына аудару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14.15.03</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Зейнетақы жинақтарын сақтандыру ұйымдарына аудару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14.19.04</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Тұрғын үй жағдайын жақсартуға және (немесе) емделуге ақы төлеу мақсатында біржолғы алулар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15</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Комиссиялық сыйақылар бойынша кредиторлық берешек</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15.15.01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Инвестициялық кірістен (залалдан) есептелген комиссиялық сыйақылар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15.15.02</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Зейнетақы активтерінен есептелген комиссиялық сыйақылар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16</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Зейнетақы төлемдерінен жеке табыс салығы бойынша кредиторлық берешек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Туынды қаржы құралдары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17.11.01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Республикасының Үкіметімен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17.12.02</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Өңірлік және жергілікті басқару органдарымен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lastRenderedPageBreak/>
              <w:t>17.13.03</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Қазақстан Республикасының Ұлттық Банкімен туынды құралдармен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17.14.04</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Басқа депозиттік ұйымдармен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17.15.05</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Басқа қаржы ұйымдарымен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17.16.06</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Мемлекеттік қаржылық емес ұйымдармен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17.17.07</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Мемлекеттік емес қаржылық емес ұйымдармен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17.20.08</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Бейрезиденттермен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18</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
              <w:jc w:val="both"/>
              <w:rPr>
                <w:color w:val="auto"/>
                <w:lang w:val="kk-KZ"/>
              </w:rPr>
            </w:pPr>
            <w:r w:rsidRPr="007D707E">
              <w:rPr>
                <w:color w:val="auto"/>
                <w:lang w:val="kk-KZ"/>
              </w:rPr>
              <w:t>Репо операциялары бойынша міндеттемелер</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96B30" w:rsidRPr="007D707E" w:rsidRDefault="00496B30" w:rsidP="002624CE">
            <w:pPr>
              <w:pStyle w:val="p"/>
              <w:spacing w:line="276" w:lineRule="auto"/>
              <w:rPr>
                <w:color w:val="auto"/>
                <w:lang w:val="kk-KZ"/>
              </w:rPr>
            </w:pP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19</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Басқа да міндеттемелер</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single" w:sz="8" w:space="0" w:color="auto"/>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19.19.01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Қате есептелген зейнетақы жарналарының сомаларын қайтару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19.19.02</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Анықталғанға дейінгі басқа да сомалар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19.00.03</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Басқа да міндеттемелер</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20</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lang w:val="kk-KZ"/>
              </w:rPr>
              <w:t>Міндеттемелердің жиынтығы</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r w:rsidR="00496B30" w:rsidRPr="007D707E" w:rsidTr="00496B30">
        <w:trPr>
          <w:jc w:val="center"/>
        </w:trPr>
        <w:tc>
          <w:tcPr>
            <w:tcW w:w="603" w:type="pct"/>
            <w:tcBorders>
              <w:top w:val="nil"/>
              <w:left w:val="single" w:sz="8" w:space="0" w:color="auto"/>
              <w:bottom w:val="single" w:sz="8" w:space="0" w:color="auto"/>
              <w:right w:val="single" w:sz="8" w:space="0" w:color="auto"/>
            </w:tcBorders>
          </w:tcPr>
          <w:p w:rsidR="00496B30" w:rsidRPr="007D707E" w:rsidRDefault="00496B30" w:rsidP="002624CE">
            <w:pPr>
              <w:pStyle w:val="p"/>
              <w:jc w:val="center"/>
              <w:rPr>
                <w:color w:val="auto"/>
                <w:lang w:val="kk-KZ"/>
              </w:rPr>
            </w:pPr>
            <w:r w:rsidRPr="007D707E">
              <w:rPr>
                <w:color w:val="auto"/>
                <w:lang w:val="kk-KZ"/>
              </w:rPr>
              <w:t>21</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jc w:val="both"/>
              <w:rPr>
                <w:color w:val="auto"/>
                <w:lang w:val="kk-KZ"/>
              </w:rPr>
            </w:pPr>
            <w:r w:rsidRPr="007D707E">
              <w:rPr>
                <w:color w:val="auto"/>
                <w:lang w:val="kk-KZ"/>
              </w:rPr>
              <w:t xml:space="preserve">Таза активтер жиынтығы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rPr>
                <w:sz w:val="24"/>
                <w:szCs w:val="24"/>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spacing w:line="276" w:lineRule="auto"/>
              <w:rPr>
                <w:sz w:val="24"/>
                <w:szCs w:val="24"/>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496B30" w:rsidRPr="007D707E" w:rsidRDefault="00496B30" w:rsidP="002624CE">
            <w:pPr>
              <w:pStyle w:val="p"/>
              <w:spacing w:line="276" w:lineRule="auto"/>
              <w:rPr>
                <w:color w:val="auto"/>
                <w:lang w:val="kk-KZ"/>
              </w:rPr>
            </w:pPr>
            <w:r w:rsidRPr="007D707E">
              <w:rPr>
                <w:color w:val="auto"/>
                <w:lang w:val="kk-KZ"/>
              </w:rPr>
              <w:t> </w:t>
            </w:r>
          </w:p>
        </w:tc>
      </w:tr>
    </w:tbl>
    <w:p w:rsidR="00496B30" w:rsidRDefault="00496B30" w:rsidP="002624CE">
      <w:pPr>
        <w:pStyle w:val="p"/>
        <w:rPr>
          <w:b/>
          <w:bCs/>
          <w:color w:val="auto"/>
          <w:lang w:val="kk-KZ"/>
        </w:rPr>
      </w:pPr>
      <w:r w:rsidRPr="006409BB">
        <w:rPr>
          <w:b/>
          <w:bCs/>
          <w:color w:val="auto"/>
          <w:lang w:val="kk-KZ"/>
        </w:rPr>
        <w:t> </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Атауы</w:t>
      </w:r>
      <w:r w:rsidRPr="006409BB">
        <w:rPr>
          <w:rStyle w:val="s192"/>
          <w:rFonts w:eastAsia="Calibri"/>
          <w:sz w:val="28"/>
          <w:szCs w:val="28"/>
          <w:lang w:val="kk-KZ"/>
        </w:rPr>
        <w:t xml:space="preserve"> 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Мекенжайы</w:t>
      </w:r>
      <w:r w:rsidRPr="006409BB">
        <w:rPr>
          <w:rStyle w:val="s192"/>
          <w:rFonts w:eastAsia="Calibri"/>
          <w:sz w:val="28"/>
          <w:szCs w:val="28"/>
          <w:lang w:val="kk-KZ"/>
        </w:rPr>
        <w:t xml:space="preserve">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Телефоны ______________________________________________________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Электрондық пошта мекенжайы</w:t>
      </w:r>
      <w:r w:rsidRPr="006409BB">
        <w:rPr>
          <w:rStyle w:val="s192"/>
          <w:rFonts w:eastAsia="Calibri"/>
          <w:sz w:val="28"/>
          <w:szCs w:val="28"/>
          <w:lang w:val="kk-KZ"/>
        </w:rPr>
        <w:t xml:space="preserve"> ____________________________________</w:t>
      </w:r>
    </w:p>
    <w:p w:rsidR="00496B30" w:rsidRDefault="00496B30" w:rsidP="002624CE">
      <w:pPr>
        <w:widowControl w:val="0"/>
        <w:ind w:firstLine="709"/>
        <w:jc w:val="both"/>
        <w:rPr>
          <w:rStyle w:val="s192"/>
          <w:rFonts w:eastAsia="Calibri"/>
          <w:sz w:val="28"/>
          <w:szCs w:val="28"/>
          <w:lang w:val="kk-KZ"/>
        </w:rPr>
      </w:pPr>
      <w:r w:rsidRPr="006409BB">
        <w:rPr>
          <w:sz w:val="28"/>
          <w:szCs w:val="28"/>
          <w:lang w:val="kk-KZ"/>
        </w:rPr>
        <w:t>Орындаушы</w:t>
      </w:r>
      <w:r w:rsidRPr="006409BB">
        <w:rPr>
          <w:rStyle w:val="s192"/>
          <w:rFonts w:eastAsia="Calibri"/>
          <w:sz w:val="28"/>
          <w:szCs w:val="28"/>
          <w:lang w:val="kk-KZ"/>
        </w:rPr>
        <w:t xml:space="preserve"> 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rFonts w:eastAsia="Calibri"/>
          <w:sz w:val="28"/>
          <w:szCs w:val="28"/>
          <w:lang w:val="kk-KZ"/>
        </w:rPr>
        <w:t xml:space="preserve">           </w:t>
      </w:r>
      <w:r w:rsidRPr="006409BB">
        <w:rPr>
          <w:sz w:val="28"/>
          <w:szCs w:val="28"/>
          <w:lang w:val="kk-KZ"/>
        </w:rPr>
        <w:t>қолы, телефоны</w:t>
      </w:r>
    </w:p>
    <w:p w:rsidR="00496B30" w:rsidRDefault="00496B30" w:rsidP="002624CE">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_____________________________________               ____________________</w:t>
      </w:r>
    </w:p>
    <w:p w:rsidR="00496B30" w:rsidRDefault="00496B30" w:rsidP="002624CE">
      <w:pPr>
        <w:widowControl w:val="0"/>
        <w:ind w:firstLine="709"/>
        <w:jc w:val="both"/>
        <w:rPr>
          <w:rStyle w:val="s192"/>
          <w:rFonts w:eastAsia="Calibri"/>
          <w:sz w:val="28"/>
          <w:szCs w:val="28"/>
          <w:lang w:val="kk-KZ"/>
        </w:rPr>
      </w:pPr>
      <w:r w:rsidRPr="006409BB">
        <w:rPr>
          <w:rStyle w:val="s192"/>
          <w:rFonts w:eastAsia="Calibri"/>
          <w:sz w:val="28"/>
          <w:szCs w:val="28"/>
          <w:lang w:val="kk-KZ"/>
        </w:rPr>
        <w:t xml:space="preserve">         </w:t>
      </w:r>
      <w:r w:rsidRPr="006409BB">
        <w:rPr>
          <w:sz w:val="28"/>
          <w:szCs w:val="28"/>
          <w:lang w:val="kk-KZ"/>
        </w:rPr>
        <w:t>тегі, аты және әкесінің аты (ол бар болса)               қолы, телефоны</w:t>
      </w:r>
    </w:p>
    <w:p w:rsidR="00496B30" w:rsidRDefault="00496B30" w:rsidP="002624CE">
      <w:pPr>
        <w:ind w:firstLine="709"/>
        <w:textAlignment w:val="baseline"/>
        <w:rPr>
          <w:sz w:val="28"/>
          <w:szCs w:val="28"/>
          <w:lang w:val="kk-KZ"/>
        </w:rPr>
      </w:pPr>
    </w:p>
    <w:p w:rsidR="00496B30" w:rsidRDefault="00496B30" w:rsidP="002624CE">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rsidR="00496B30" w:rsidRDefault="00496B30" w:rsidP="002624CE">
      <w:pPr>
        <w:spacing w:line="259" w:lineRule="auto"/>
        <w:rPr>
          <w:sz w:val="28"/>
          <w:szCs w:val="28"/>
          <w:lang w:val="kk-KZ"/>
        </w:rPr>
      </w:pPr>
      <w:r w:rsidRPr="00496B30">
        <w:rPr>
          <w:lang w:val="kk-KZ"/>
        </w:rPr>
        <w:br w:type="page"/>
      </w:r>
    </w:p>
    <w:p w:rsidR="00496B30" w:rsidRDefault="00496B30" w:rsidP="002624CE">
      <w:pPr>
        <w:ind w:firstLine="709"/>
        <w:jc w:val="right"/>
        <w:rPr>
          <w:rStyle w:val="s0"/>
          <w:sz w:val="28"/>
          <w:szCs w:val="28"/>
          <w:lang w:val="kk-KZ"/>
        </w:rPr>
      </w:pPr>
      <w:r w:rsidRPr="006409BB">
        <w:rPr>
          <w:rStyle w:val="s0"/>
          <w:sz w:val="28"/>
          <w:szCs w:val="28"/>
          <w:lang w:val="kk-KZ"/>
        </w:rPr>
        <w:lastRenderedPageBreak/>
        <w:t xml:space="preserve">Экономика секторлары бойынша </w:t>
      </w:r>
    </w:p>
    <w:p w:rsidR="00496B30" w:rsidRDefault="00496B30" w:rsidP="002624CE">
      <w:pPr>
        <w:ind w:firstLine="709"/>
        <w:jc w:val="right"/>
        <w:rPr>
          <w:rStyle w:val="s0"/>
          <w:sz w:val="28"/>
          <w:szCs w:val="28"/>
          <w:lang w:val="kk-KZ"/>
        </w:rPr>
      </w:pPr>
      <w:r w:rsidRPr="006409BB">
        <w:rPr>
          <w:rStyle w:val="s0"/>
          <w:sz w:val="28"/>
          <w:szCs w:val="28"/>
          <w:lang w:val="kk-KZ"/>
        </w:rPr>
        <w:t xml:space="preserve">(ерікті жинақтаушы зейнетақы қорының </w:t>
      </w:r>
    </w:p>
    <w:p w:rsidR="00496B30" w:rsidRDefault="00496B30" w:rsidP="002624CE">
      <w:pPr>
        <w:ind w:firstLine="709"/>
        <w:jc w:val="right"/>
        <w:rPr>
          <w:rStyle w:val="s0"/>
          <w:sz w:val="28"/>
          <w:szCs w:val="28"/>
          <w:lang w:val="kk-KZ"/>
        </w:rPr>
      </w:pPr>
      <w:r w:rsidRPr="006409BB">
        <w:rPr>
          <w:rStyle w:val="s0"/>
          <w:sz w:val="28"/>
          <w:szCs w:val="28"/>
          <w:lang w:val="kk-KZ"/>
        </w:rPr>
        <w:t xml:space="preserve">зейнетақы активтері бойынша) сыныпталған </w:t>
      </w:r>
    </w:p>
    <w:p w:rsidR="00496B30" w:rsidRDefault="00496B30" w:rsidP="002624CE">
      <w:pPr>
        <w:ind w:firstLine="709"/>
        <w:jc w:val="right"/>
        <w:rPr>
          <w:rStyle w:val="s0"/>
          <w:sz w:val="28"/>
          <w:szCs w:val="28"/>
          <w:lang w:val="kk-KZ"/>
        </w:rPr>
      </w:pPr>
      <w:r w:rsidRPr="006409BB">
        <w:rPr>
          <w:rStyle w:val="s0"/>
          <w:sz w:val="28"/>
          <w:szCs w:val="28"/>
          <w:lang w:val="kk-KZ"/>
        </w:rPr>
        <w:t>активтер мен міндеттемелер туралы есеп нысанына</w:t>
      </w:r>
    </w:p>
    <w:p w:rsidR="00496B30" w:rsidRDefault="00496B30" w:rsidP="002624CE">
      <w:pPr>
        <w:ind w:firstLine="709"/>
        <w:jc w:val="right"/>
        <w:rPr>
          <w:rStyle w:val="s0"/>
          <w:sz w:val="28"/>
          <w:szCs w:val="28"/>
          <w:lang w:val="kk-KZ"/>
        </w:rPr>
      </w:pPr>
      <w:r w:rsidRPr="006409BB">
        <w:rPr>
          <w:rStyle w:val="s0"/>
          <w:sz w:val="28"/>
          <w:szCs w:val="28"/>
          <w:lang w:val="kk-KZ"/>
        </w:rPr>
        <w:t>қосымша</w:t>
      </w:r>
    </w:p>
    <w:p w:rsidR="00496B30" w:rsidRDefault="00496B30" w:rsidP="002624CE">
      <w:pPr>
        <w:ind w:firstLine="709"/>
        <w:jc w:val="center"/>
        <w:rPr>
          <w:bCs/>
          <w:sz w:val="28"/>
          <w:szCs w:val="28"/>
          <w:lang w:val="kk-KZ"/>
        </w:rPr>
      </w:pPr>
    </w:p>
    <w:p w:rsidR="00496B30" w:rsidRDefault="00496B30" w:rsidP="002624CE">
      <w:pPr>
        <w:ind w:firstLine="709"/>
        <w:jc w:val="center"/>
        <w:rPr>
          <w:bCs/>
          <w:sz w:val="28"/>
          <w:szCs w:val="28"/>
          <w:lang w:val="kk-KZ"/>
        </w:rPr>
      </w:pPr>
    </w:p>
    <w:p w:rsidR="00496B30" w:rsidRDefault="00496B30" w:rsidP="002624CE">
      <w:pPr>
        <w:jc w:val="center"/>
        <w:rPr>
          <w:rStyle w:val="s0"/>
          <w:sz w:val="28"/>
          <w:szCs w:val="28"/>
          <w:lang w:val="kk-KZ"/>
        </w:rPr>
      </w:pPr>
      <w:r w:rsidRPr="006409BB">
        <w:rPr>
          <w:bCs/>
          <w:sz w:val="28"/>
          <w:szCs w:val="28"/>
          <w:lang w:val="kk-KZ"/>
        </w:rPr>
        <w:t>«</w:t>
      </w:r>
      <w:r w:rsidRPr="006409BB">
        <w:rPr>
          <w:rStyle w:val="s0"/>
          <w:sz w:val="28"/>
          <w:szCs w:val="28"/>
          <w:lang w:val="kk-KZ"/>
        </w:rPr>
        <w:t xml:space="preserve">Экономика секторлары бойынша (ерікті жинақтаушы зейнетақы қорының зейнетақы активтері бойынша) сыныпталған </w:t>
      </w:r>
    </w:p>
    <w:p w:rsidR="00496B30" w:rsidRDefault="00496B30" w:rsidP="002624CE">
      <w:pPr>
        <w:jc w:val="center"/>
        <w:rPr>
          <w:bCs/>
          <w:sz w:val="28"/>
          <w:szCs w:val="28"/>
          <w:lang w:val="kk-KZ"/>
        </w:rPr>
      </w:pPr>
      <w:r w:rsidRPr="006409BB">
        <w:rPr>
          <w:rStyle w:val="s0"/>
          <w:sz w:val="28"/>
          <w:szCs w:val="28"/>
          <w:lang w:val="kk-KZ"/>
        </w:rPr>
        <w:t>активтер мен міндеттемелер туралы есеп</w:t>
      </w:r>
      <w:r w:rsidRPr="006409BB">
        <w:rPr>
          <w:bCs/>
          <w:sz w:val="28"/>
          <w:szCs w:val="28"/>
          <w:lang w:val="kk-KZ"/>
        </w:rPr>
        <w:t xml:space="preserve">» </w:t>
      </w:r>
    </w:p>
    <w:p w:rsidR="00496B30" w:rsidRDefault="00496B30" w:rsidP="002624CE">
      <w:pPr>
        <w:jc w:val="center"/>
        <w:rPr>
          <w:bCs/>
          <w:sz w:val="28"/>
          <w:szCs w:val="28"/>
          <w:lang w:val="kk-KZ"/>
        </w:rPr>
      </w:pPr>
      <w:r w:rsidRPr="006409BB">
        <w:rPr>
          <w:bCs/>
          <w:sz w:val="28"/>
          <w:szCs w:val="28"/>
          <w:lang w:val="kk-KZ"/>
        </w:rPr>
        <w:t xml:space="preserve">(индексі – </w:t>
      </w:r>
      <w:r w:rsidRPr="006409BB">
        <w:rPr>
          <w:sz w:val="28"/>
          <w:szCs w:val="28"/>
          <w:lang w:val="kk-KZ"/>
        </w:rPr>
        <w:t>2-DNPF-AL(PA)</w:t>
      </w:r>
      <w:r w:rsidRPr="006409BB">
        <w:rPr>
          <w:bCs/>
          <w:sz w:val="28"/>
          <w:szCs w:val="28"/>
          <w:lang w:val="kk-KZ"/>
        </w:rPr>
        <w:t xml:space="preserve">, </w:t>
      </w:r>
      <w:r w:rsidRPr="006409BB">
        <w:rPr>
          <w:sz w:val="28"/>
          <w:szCs w:val="28"/>
          <w:lang w:val="kk-KZ"/>
        </w:rPr>
        <w:t>кезеңділігі</w:t>
      </w:r>
      <w:r w:rsidRPr="006409BB">
        <w:rPr>
          <w:bCs/>
          <w:sz w:val="28"/>
          <w:szCs w:val="28"/>
          <w:lang w:val="kk-KZ"/>
        </w:rPr>
        <w:t xml:space="preserve"> – </w:t>
      </w:r>
      <w:r w:rsidRPr="006409BB">
        <w:rPr>
          <w:sz w:val="28"/>
          <w:szCs w:val="28"/>
          <w:lang w:val="kk-KZ"/>
        </w:rPr>
        <w:t>тоқсан сайын</w:t>
      </w:r>
      <w:r w:rsidRPr="006409BB">
        <w:rPr>
          <w:bCs/>
          <w:sz w:val="28"/>
          <w:szCs w:val="28"/>
          <w:lang w:val="kk-KZ"/>
        </w:rPr>
        <w:t>)</w:t>
      </w:r>
    </w:p>
    <w:p w:rsidR="00496B30" w:rsidRDefault="00496B30" w:rsidP="002624CE">
      <w:pPr>
        <w:pStyle w:val="pc"/>
        <w:spacing w:before="0" w:beforeAutospacing="0" w:after="0" w:afterAutospacing="0"/>
        <w:jc w:val="center"/>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rsidR="00496B30" w:rsidRDefault="00496B30" w:rsidP="002624CE">
      <w:pPr>
        <w:ind w:firstLine="709"/>
        <w:jc w:val="right"/>
        <w:rPr>
          <w:bCs/>
          <w:sz w:val="28"/>
          <w:szCs w:val="28"/>
          <w:lang w:val="kk-KZ"/>
        </w:rPr>
      </w:pPr>
    </w:p>
    <w:p w:rsidR="00496B30" w:rsidRDefault="00496B30" w:rsidP="002624CE">
      <w:pPr>
        <w:ind w:firstLine="709"/>
        <w:jc w:val="right"/>
        <w:rPr>
          <w:bCs/>
          <w:sz w:val="28"/>
          <w:szCs w:val="28"/>
          <w:lang w:val="kk-KZ"/>
        </w:rPr>
      </w:pPr>
      <w:r w:rsidRPr="006409BB">
        <w:rPr>
          <w:bCs/>
          <w:sz w:val="28"/>
          <w:szCs w:val="28"/>
          <w:lang w:val="kk-KZ"/>
        </w:rPr>
        <w:t xml:space="preserve"> </w:t>
      </w:r>
    </w:p>
    <w:p w:rsidR="00496B30" w:rsidRDefault="00496B30" w:rsidP="002624CE">
      <w:pPr>
        <w:ind w:firstLine="709"/>
        <w:jc w:val="center"/>
        <w:textAlignment w:val="baseline"/>
        <w:rPr>
          <w:sz w:val="28"/>
          <w:szCs w:val="28"/>
          <w:lang w:val="kk-KZ"/>
        </w:rPr>
      </w:pPr>
      <w:r w:rsidRPr="006409BB">
        <w:rPr>
          <w:sz w:val="28"/>
          <w:szCs w:val="28"/>
          <w:lang w:val="kk-KZ"/>
        </w:rPr>
        <w:t>1-тарау. Жалпы ережелер</w:t>
      </w:r>
    </w:p>
    <w:p w:rsidR="00496B30" w:rsidRDefault="00496B30" w:rsidP="002624CE">
      <w:pPr>
        <w:ind w:firstLine="709"/>
        <w:jc w:val="right"/>
        <w:rPr>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rStyle w:val="s0"/>
          <w:sz w:val="28"/>
          <w:szCs w:val="28"/>
          <w:lang w:val="kk-KZ"/>
        </w:rPr>
        <w:t>Экономика секторлары бойынша (ерікті жинақтаушы зейнетақы қорының зейнетақы активтері бойынша) сыныпталған активтер мен міндеттемелер туралы 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rsidR="00496B30" w:rsidRDefault="00496B30" w:rsidP="002624CE">
      <w:pPr>
        <w:pStyle w:val="pj"/>
        <w:ind w:firstLine="709"/>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sz w:val="28"/>
          <w:szCs w:val="28"/>
          <w:lang w:val="kk-KZ"/>
        </w:rPr>
        <w:br/>
      </w:r>
      <w:r w:rsidRPr="006409BB">
        <w:rPr>
          <w:sz w:val="28"/>
          <w:szCs w:val="28"/>
          <w:lang w:val="kk-KZ"/>
        </w:rP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rsidR="00496B30" w:rsidRDefault="00496B30" w:rsidP="002624CE">
      <w:pPr>
        <w:ind w:firstLine="709"/>
        <w:jc w:val="both"/>
        <w:rPr>
          <w:sz w:val="28"/>
          <w:szCs w:val="28"/>
          <w:lang w:val="kk-KZ"/>
        </w:rPr>
      </w:pPr>
      <w:r w:rsidRPr="006409BB">
        <w:rPr>
          <w:sz w:val="28"/>
          <w:szCs w:val="28"/>
          <w:lang w:val="kk-KZ"/>
        </w:rPr>
        <w:t xml:space="preserve">3. Нысанды </w:t>
      </w:r>
      <w:r w:rsidRPr="006409BB">
        <w:rPr>
          <w:rStyle w:val="s0"/>
          <w:sz w:val="28"/>
          <w:szCs w:val="28"/>
          <w:lang w:val="kk-KZ"/>
        </w:rPr>
        <w:t xml:space="preserve">ерікті жинақтаушы зейнетақы қоры </w:t>
      </w:r>
      <w:r w:rsidRPr="006409BB">
        <w:rPr>
          <w:sz w:val="28"/>
          <w:szCs w:val="28"/>
          <w:lang w:val="kk-KZ"/>
        </w:rPr>
        <w:t>тоқсан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496B30" w:rsidRDefault="00496B30" w:rsidP="002624CE">
      <w:pPr>
        <w:ind w:firstLine="709"/>
        <w:jc w:val="both"/>
        <w:rPr>
          <w:sz w:val="28"/>
          <w:szCs w:val="28"/>
          <w:lang w:val="kk-KZ"/>
        </w:rPr>
      </w:pPr>
      <w:r w:rsidRPr="006409BB">
        <w:rPr>
          <w:sz w:val="28"/>
          <w:szCs w:val="28"/>
          <w:lang w:val="kk-KZ"/>
        </w:rPr>
        <w:t xml:space="preserve">4. Нысанға басшы немесе есепке қол қою функциясы жүктелген адам және орындаушы қол қояды. </w:t>
      </w:r>
    </w:p>
    <w:p w:rsidR="00496B30" w:rsidRDefault="00496B30" w:rsidP="002624CE">
      <w:pPr>
        <w:pStyle w:val="pj"/>
        <w:jc w:val="center"/>
        <w:rPr>
          <w:color w:val="auto"/>
          <w:sz w:val="28"/>
          <w:szCs w:val="28"/>
          <w:lang w:val="kk-KZ"/>
        </w:rPr>
      </w:pPr>
    </w:p>
    <w:p w:rsidR="00496B30" w:rsidRDefault="00496B30" w:rsidP="002624CE">
      <w:pPr>
        <w:pStyle w:val="pj"/>
        <w:jc w:val="center"/>
        <w:rPr>
          <w:color w:val="auto"/>
          <w:sz w:val="28"/>
          <w:szCs w:val="28"/>
          <w:lang w:val="kk-KZ"/>
        </w:rPr>
      </w:pPr>
    </w:p>
    <w:p w:rsidR="00496B30" w:rsidRDefault="00496B30" w:rsidP="002624CE">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rsidR="00496B30" w:rsidRDefault="00496B30" w:rsidP="002624CE">
      <w:pPr>
        <w:jc w:val="center"/>
        <w:rPr>
          <w:sz w:val="28"/>
          <w:szCs w:val="28"/>
          <w:lang w:val="kk-KZ"/>
        </w:rPr>
      </w:pPr>
      <w:r w:rsidRPr="006409BB">
        <w:rPr>
          <w:sz w:val="28"/>
          <w:szCs w:val="28"/>
          <w:lang w:val="kk-KZ"/>
        </w:rPr>
        <w:t> </w:t>
      </w:r>
    </w:p>
    <w:p w:rsidR="00496B30" w:rsidRDefault="00496B30" w:rsidP="002624CE">
      <w:pPr>
        <w:ind w:firstLine="708"/>
        <w:jc w:val="both"/>
        <w:rPr>
          <w:sz w:val="28"/>
          <w:szCs w:val="28"/>
          <w:lang w:val="kk-KZ"/>
        </w:rPr>
      </w:pPr>
      <w:r w:rsidRPr="006409BB">
        <w:rPr>
          <w:sz w:val="28"/>
          <w:szCs w:val="28"/>
          <w:lang w:val="kk-KZ"/>
        </w:rPr>
        <w:t xml:space="preserve">5.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 </w:t>
      </w:r>
    </w:p>
    <w:p w:rsidR="00496B30" w:rsidRDefault="00496B30" w:rsidP="002624CE">
      <w:pPr>
        <w:ind w:firstLine="708"/>
        <w:jc w:val="both"/>
        <w:rPr>
          <w:sz w:val="28"/>
          <w:szCs w:val="28"/>
          <w:lang w:val="kk-KZ"/>
        </w:rPr>
      </w:pPr>
      <w:r w:rsidRPr="006409BB">
        <w:rPr>
          <w:sz w:val="28"/>
          <w:szCs w:val="28"/>
          <w:lang w:val="kk-KZ"/>
        </w:rPr>
        <w:t>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p w:rsidR="00496B30" w:rsidRDefault="00496B30" w:rsidP="002624CE">
      <w:pPr>
        <w:ind w:firstLine="708"/>
        <w:jc w:val="both"/>
        <w:rPr>
          <w:sz w:val="28"/>
          <w:szCs w:val="28"/>
          <w:lang w:val="kk-KZ"/>
        </w:rPr>
      </w:pPr>
      <w:r w:rsidRPr="006409BB">
        <w:rPr>
          <w:sz w:val="28"/>
          <w:szCs w:val="28"/>
          <w:lang w:val="kk-KZ"/>
        </w:rPr>
        <w:lastRenderedPageBreak/>
        <w:t>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p w:rsidR="00496B30" w:rsidRDefault="00496B30" w:rsidP="002624CE">
      <w:pPr>
        <w:ind w:firstLine="708"/>
        <w:jc w:val="both"/>
        <w:rPr>
          <w:sz w:val="28"/>
          <w:szCs w:val="28"/>
          <w:lang w:val="kk-KZ"/>
        </w:rPr>
      </w:pPr>
      <w:r w:rsidRPr="006409BB">
        <w:rPr>
          <w:sz w:val="28"/>
          <w:szCs w:val="28"/>
          <w:lang w:val="kk-KZ"/>
        </w:rPr>
        <w:t>«Таза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p w:rsidR="00496B30" w:rsidRDefault="00496B30" w:rsidP="002624CE">
      <w:pPr>
        <w:ind w:firstLine="708"/>
        <w:jc w:val="both"/>
        <w:rPr>
          <w:sz w:val="28"/>
          <w:szCs w:val="28"/>
          <w:lang w:val="kk-KZ"/>
        </w:rPr>
      </w:pPr>
      <w:r w:rsidRPr="006409BB">
        <w:rPr>
          <w:sz w:val="28"/>
          <w:szCs w:val="28"/>
          <w:lang w:val="kk-KZ"/>
        </w:rPr>
        <w:t>6. Нысанның 1 және 2-кестелері жолының (көрсеткішінің) коды мынадай құрылым бойынша айқындалады:</w:t>
      </w:r>
    </w:p>
    <w:p w:rsidR="00496B30" w:rsidRDefault="00496B30" w:rsidP="002624CE">
      <w:pPr>
        <w:ind w:firstLine="708"/>
        <w:jc w:val="both"/>
        <w:rPr>
          <w:sz w:val="28"/>
          <w:szCs w:val="28"/>
          <w:lang w:val="kk-KZ"/>
        </w:rPr>
      </w:pPr>
      <w:r w:rsidRPr="006409BB">
        <w:rPr>
          <w:sz w:val="28"/>
          <w:szCs w:val="28"/>
          <w:lang w:val="kk-KZ"/>
        </w:rPr>
        <w:t>1) бірінші бөлім таза зейнетақы активтері туралы есептің негізгі бабының нөміріне сәйкес келеді;</w:t>
      </w:r>
    </w:p>
    <w:p w:rsidR="00496B30" w:rsidRDefault="00496B30" w:rsidP="002624CE">
      <w:pPr>
        <w:ind w:firstLine="708"/>
        <w:jc w:val="both"/>
        <w:rPr>
          <w:sz w:val="28"/>
          <w:szCs w:val="28"/>
          <w:lang w:val="kk-KZ"/>
        </w:rPr>
      </w:pPr>
      <w:r w:rsidRPr="006409BB">
        <w:rPr>
          <w:sz w:val="28"/>
          <w:szCs w:val="28"/>
          <w:lang w:val="kk-KZ"/>
        </w:rPr>
        <w:t>2) екінші бөлім екі цифрдан тұрады – резиденттік белгісінің коды және экономика секторының коды;</w:t>
      </w:r>
    </w:p>
    <w:p w:rsidR="00496B30" w:rsidRDefault="00496B30" w:rsidP="002624CE">
      <w:pPr>
        <w:ind w:firstLine="708"/>
        <w:jc w:val="both"/>
        <w:rPr>
          <w:sz w:val="28"/>
          <w:szCs w:val="28"/>
          <w:lang w:val="kk-KZ"/>
        </w:rPr>
      </w:pPr>
      <w:r w:rsidRPr="006409BB">
        <w:rPr>
          <w:sz w:val="28"/>
          <w:szCs w:val="28"/>
          <w:lang w:val="kk-KZ"/>
        </w:rPr>
        <w:t>3) үшінші бөлім – көрсеткіштің реттік нөмірі.</w:t>
      </w:r>
    </w:p>
    <w:p w:rsidR="00496B30" w:rsidRDefault="00496B30" w:rsidP="002624CE">
      <w:pPr>
        <w:ind w:firstLine="708"/>
        <w:jc w:val="both"/>
        <w:rPr>
          <w:sz w:val="28"/>
          <w:szCs w:val="28"/>
          <w:lang w:val="kk-KZ"/>
        </w:rPr>
      </w:pPr>
      <w:r w:rsidRPr="006409BB">
        <w:rPr>
          <w:rStyle w:val="s0"/>
          <w:sz w:val="28"/>
          <w:szCs w:val="28"/>
          <w:lang w:val="kk-KZ"/>
        </w:rPr>
        <w:t xml:space="preserve">Нормативтік құқықтық актілерді мемлекеттік тіркеу тізілімінде № </w:t>
      </w:r>
      <w:r w:rsidRPr="006409BB">
        <w:rPr>
          <w:sz w:val="28"/>
          <w:szCs w:val="28"/>
          <w:lang w:val="kk-KZ"/>
        </w:rPr>
        <w:t xml:space="preserve">14365 </w:t>
      </w:r>
      <w:r w:rsidRPr="006409BB">
        <w:rPr>
          <w:rStyle w:val="s0"/>
          <w:sz w:val="28"/>
          <w:szCs w:val="28"/>
          <w:lang w:val="kk-KZ"/>
        </w:rPr>
        <w:t xml:space="preserve">болып тіркелген Қазақстан Республикасы Ұлттық Банкі Басқармасының </w:t>
      </w:r>
      <w:r>
        <w:rPr>
          <w:rStyle w:val="s0"/>
          <w:sz w:val="28"/>
          <w:szCs w:val="28"/>
          <w:lang w:val="kk-KZ"/>
        </w:rPr>
        <w:br/>
      </w:r>
      <w:r w:rsidRPr="006409BB">
        <w:rPr>
          <w:rStyle w:val="s0"/>
          <w:sz w:val="28"/>
          <w:szCs w:val="28"/>
          <w:lang w:val="kk-KZ"/>
        </w:rPr>
        <w:t>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r w:rsidRPr="006409BB">
        <w:rPr>
          <w:sz w:val="28"/>
          <w:szCs w:val="28"/>
          <w:lang w:val="kk-KZ"/>
        </w:rPr>
        <w:t>.</w:t>
      </w:r>
    </w:p>
    <w:p w:rsidR="00496B30" w:rsidRDefault="00496B30" w:rsidP="002624CE">
      <w:pPr>
        <w:ind w:firstLine="708"/>
        <w:jc w:val="both"/>
        <w:rPr>
          <w:sz w:val="28"/>
          <w:szCs w:val="28"/>
          <w:lang w:val="kk-KZ"/>
        </w:rPr>
      </w:pPr>
      <w:r w:rsidRPr="006409BB">
        <w:rPr>
          <w:sz w:val="28"/>
          <w:szCs w:val="28"/>
          <w:lang w:val="kk-KZ"/>
        </w:rPr>
        <w:t>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p w:rsidR="00496B30" w:rsidRDefault="00496B30" w:rsidP="002624CE">
      <w:pPr>
        <w:ind w:firstLine="708"/>
        <w:jc w:val="both"/>
        <w:rPr>
          <w:sz w:val="28"/>
          <w:szCs w:val="28"/>
          <w:lang w:val="kk-KZ"/>
        </w:rPr>
      </w:pPr>
      <w:r w:rsidRPr="006409BB">
        <w:rPr>
          <w:sz w:val="28"/>
          <w:szCs w:val="28"/>
          <w:lang w:val="kk-KZ"/>
        </w:rPr>
        <w:t>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p w:rsidR="00496B30" w:rsidRDefault="00496B30" w:rsidP="002624CE">
      <w:pPr>
        <w:ind w:firstLine="708"/>
        <w:jc w:val="both"/>
        <w:rPr>
          <w:sz w:val="28"/>
          <w:szCs w:val="28"/>
          <w:lang w:val="kk-KZ"/>
        </w:rPr>
      </w:pPr>
      <w:r w:rsidRPr="006409BB">
        <w:rPr>
          <w:sz w:val="28"/>
          <w:szCs w:val="28"/>
          <w:lang w:val="kk-KZ"/>
        </w:rPr>
        <w:t>9. Арифметикалық-логикалық бақылау:</w:t>
      </w:r>
    </w:p>
    <w:p w:rsidR="00496B30" w:rsidRDefault="00496B30" w:rsidP="002624CE">
      <w:pPr>
        <w:ind w:firstLine="709"/>
        <w:jc w:val="both"/>
        <w:rPr>
          <w:sz w:val="28"/>
          <w:szCs w:val="28"/>
          <w:lang w:val="kk-KZ"/>
        </w:rPr>
      </w:pPr>
      <w:r w:rsidRPr="006409BB">
        <w:rPr>
          <w:sz w:val="28"/>
          <w:szCs w:val="28"/>
          <w:lang w:val="kk-KZ"/>
        </w:rPr>
        <w:t>1) 3-баған бойынша барлық жолдар бойынша деректер 4 және 5-бағандар бойынша деректер сомасына тең;</w:t>
      </w:r>
    </w:p>
    <w:p w:rsidR="00496B30" w:rsidRDefault="00496B30" w:rsidP="002624CE">
      <w:pPr>
        <w:ind w:firstLine="709"/>
        <w:jc w:val="both"/>
        <w:rPr>
          <w:sz w:val="28"/>
          <w:szCs w:val="28"/>
          <w:lang w:val="kk-KZ"/>
        </w:rPr>
      </w:pPr>
      <w:r w:rsidRPr="006409BB">
        <w:rPr>
          <w:sz w:val="28"/>
          <w:szCs w:val="28"/>
          <w:lang w:val="kk-KZ"/>
        </w:rPr>
        <w:t>2) «12» кодымен жол бойынша «активтер жиынтығы» көрсеткіші «1», «2», «3», «4», «5», «6», «7», «8», «9», «10» және «11» кодтарымен жолдар бойынша көрсеткіштер сомасына тең;</w:t>
      </w:r>
    </w:p>
    <w:p w:rsidR="00496B30" w:rsidRDefault="00496B30" w:rsidP="002624CE">
      <w:pPr>
        <w:ind w:firstLine="709"/>
        <w:jc w:val="both"/>
        <w:rPr>
          <w:sz w:val="28"/>
          <w:szCs w:val="28"/>
          <w:lang w:val="kk-KZ"/>
        </w:rPr>
      </w:pPr>
      <w:r w:rsidRPr="006409BB">
        <w:rPr>
          <w:sz w:val="28"/>
          <w:szCs w:val="28"/>
          <w:lang w:val="kk-KZ"/>
        </w:rPr>
        <w:t>3) «18» кодымен жол бойынша «мендеттемелер жиынтығы» көрсеткіші «13», «14», «15», «16» және «17» кодтарымен жолдар бойынша көрсеткіштер сомасына тең;</w:t>
      </w:r>
    </w:p>
    <w:p w:rsidR="00496B30" w:rsidRDefault="00496B30" w:rsidP="002624CE">
      <w:pPr>
        <w:ind w:firstLine="709"/>
        <w:jc w:val="both"/>
        <w:rPr>
          <w:sz w:val="28"/>
          <w:szCs w:val="28"/>
          <w:lang w:val="kk-KZ"/>
        </w:rPr>
      </w:pPr>
      <w:r w:rsidRPr="006409BB">
        <w:rPr>
          <w:sz w:val="28"/>
          <w:szCs w:val="28"/>
          <w:lang w:val="kk-KZ"/>
        </w:rPr>
        <w:t>4) «19» кодымен жол бойынша «активтер жиынтығы» көрсеткіші «12» және «18» кодтарымен жолдар бойынша көрсеткіштер сомасына тең.</w:t>
      </w:r>
      <w:r w:rsidRPr="00496B30">
        <w:rPr>
          <w:lang w:val="kk-KZ"/>
        </w:rPr>
        <w:br w:type="page"/>
      </w:r>
    </w:p>
    <w:p w:rsidR="00496B30" w:rsidRDefault="00496B30" w:rsidP="002624CE">
      <w:pPr>
        <w:widowControl w:val="0"/>
        <w:ind w:firstLine="709"/>
        <w:jc w:val="right"/>
        <w:rPr>
          <w:sz w:val="28"/>
          <w:szCs w:val="28"/>
          <w:lang w:val="kk-KZ"/>
        </w:rPr>
      </w:pPr>
      <w:r w:rsidRPr="006409BB">
        <w:rPr>
          <w:sz w:val="28"/>
          <w:szCs w:val="28"/>
          <w:lang w:val="kk-KZ"/>
        </w:rPr>
        <w:lastRenderedPageBreak/>
        <w:t>Қаулыға</w:t>
      </w:r>
    </w:p>
    <w:p w:rsidR="00496B30" w:rsidRDefault="00496B30" w:rsidP="002624CE">
      <w:pPr>
        <w:widowControl w:val="0"/>
        <w:ind w:firstLine="709"/>
        <w:jc w:val="right"/>
        <w:rPr>
          <w:sz w:val="28"/>
          <w:szCs w:val="28"/>
          <w:lang w:val="kk-KZ"/>
        </w:rPr>
      </w:pPr>
      <w:r w:rsidRPr="006409BB">
        <w:rPr>
          <w:sz w:val="28"/>
          <w:szCs w:val="28"/>
          <w:lang w:val="kk-KZ"/>
        </w:rPr>
        <w:t>7</w:t>
      </w:r>
      <w:r>
        <w:rPr>
          <w:sz w:val="28"/>
          <w:szCs w:val="28"/>
          <w:lang w:val="kk-KZ"/>
        </w:rPr>
        <w:t>5</w:t>
      </w:r>
      <w:r w:rsidRPr="006409BB">
        <w:rPr>
          <w:sz w:val="28"/>
          <w:szCs w:val="28"/>
          <w:lang w:val="kk-KZ"/>
        </w:rPr>
        <w:t>-қосымша</w:t>
      </w:r>
    </w:p>
    <w:p w:rsidR="00496B30" w:rsidRDefault="00496B30" w:rsidP="002624CE">
      <w:pPr>
        <w:widowControl w:val="0"/>
        <w:ind w:firstLine="709"/>
        <w:jc w:val="right"/>
        <w:rPr>
          <w:sz w:val="28"/>
          <w:szCs w:val="28"/>
          <w:lang w:val="kk-KZ"/>
        </w:rPr>
      </w:pPr>
    </w:p>
    <w:p w:rsidR="00496B30" w:rsidRDefault="00496B30" w:rsidP="002624CE">
      <w:pPr>
        <w:rPr>
          <w:sz w:val="28"/>
          <w:szCs w:val="28"/>
          <w:lang w:val="kk-KZ"/>
        </w:rPr>
      </w:pPr>
    </w:p>
    <w:p w:rsidR="00496B30" w:rsidRDefault="00496B30" w:rsidP="002624CE">
      <w:pPr>
        <w:ind w:firstLine="397"/>
        <w:jc w:val="right"/>
        <w:textAlignment w:val="baseline"/>
        <w:rPr>
          <w:sz w:val="28"/>
          <w:szCs w:val="28"/>
          <w:lang w:val="kk-KZ"/>
        </w:rPr>
      </w:pPr>
      <w:r w:rsidRPr="006409BB">
        <w:rPr>
          <w:sz w:val="28"/>
          <w:szCs w:val="28"/>
          <w:lang w:val="kk-KZ"/>
        </w:rPr>
        <w:t>Қазақстан Республикасы</w:t>
      </w:r>
    </w:p>
    <w:p w:rsidR="00496B30" w:rsidRDefault="00496B30" w:rsidP="002624CE">
      <w:pPr>
        <w:ind w:firstLine="397"/>
        <w:jc w:val="right"/>
        <w:textAlignment w:val="baseline"/>
        <w:rPr>
          <w:sz w:val="28"/>
          <w:szCs w:val="28"/>
          <w:lang w:val="kk-KZ"/>
        </w:rPr>
      </w:pPr>
      <w:r w:rsidRPr="006409BB">
        <w:rPr>
          <w:sz w:val="28"/>
          <w:szCs w:val="28"/>
          <w:lang w:val="kk-KZ"/>
        </w:rPr>
        <w:t xml:space="preserve"> Ұлттық Банкі Басқармасының</w:t>
      </w:r>
    </w:p>
    <w:p w:rsidR="00496B30" w:rsidRDefault="00496B30" w:rsidP="002624CE">
      <w:pPr>
        <w:widowControl w:val="0"/>
        <w:ind w:firstLine="709"/>
        <w:jc w:val="right"/>
        <w:rPr>
          <w:sz w:val="28"/>
          <w:szCs w:val="28"/>
          <w:lang w:val="kk-KZ"/>
        </w:rPr>
      </w:pPr>
      <w:r w:rsidRPr="006409BB">
        <w:rPr>
          <w:sz w:val="28"/>
          <w:szCs w:val="28"/>
          <w:lang w:val="kk-KZ"/>
        </w:rPr>
        <w:t xml:space="preserve">2019 жылғы </w:t>
      </w:r>
      <w:r>
        <w:rPr>
          <w:sz w:val="28"/>
          <w:szCs w:val="28"/>
          <w:lang w:val="kk-KZ"/>
        </w:rPr>
        <w:t>28 қарашадағы</w:t>
      </w:r>
    </w:p>
    <w:p w:rsidR="00496B30" w:rsidRDefault="00496B30" w:rsidP="002624CE">
      <w:pPr>
        <w:widowControl w:val="0"/>
        <w:ind w:firstLine="709"/>
        <w:jc w:val="right"/>
        <w:rPr>
          <w:sz w:val="28"/>
          <w:szCs w:val="28"/>
          <w:lang w:val="kk-KZ"/>
        </w:rPr>
      </w:pPr>
      <w:r w:rsidRPr="006409BB">
        <w:rPr>
          <w:sz w:val="28"/>
          <w:szCs w:val="28"/>
          <w:lang w:val="kk-KZ"/>
        </w:rPr>
        <w:t xml:space="preserve"> № 211 қаулысына</w:t>
      </w:r>
    </w:p>
    <w:p w:rsidR="00496B30" w:rsidRDefault="00496B30" w:rsidP="002624CE">
      <w:pPr>
        <w:widowControl w:val="0"/>
        <w:ind w:firstLine="709"/>
        <w:jc w:val="right"/>
        <w:rPr>
          <w:sz w:val="28"/>
          <w:szCs w:val="28"/>
          <w:lang w:val="kk-KZ"/>
        </w:rPr>
      </w:pPr>
      <w:r w:rsidRPr="006409BB">
        <w:rPr>
          <w:sz w:val="28"/>
          <w:szCs w:val="28"/>
          <w:lang w:val="kk-KZ"/>
        </w:rPr>
        <w:t>59-қосымша</w:t>
      </w:r>
    </w:p>
    <w:p w:rsidR="00496B30" w:rsidRDefault="00496B30" w:rsidP="002624CE">
      <w:pPr>
        <w:jc w:val="right"/>
        <w:rPr>
          <w:sz w:val="28"/>
          <w:szCs w:val="28"/>
          <w:lang w:val="kk-KZ"/>
        </w:rPr>
      </w:pPr>
    </w:p>
    <w:p w:rsidR="00496B30" w:rsidRDefault="00496B30" w:rsidP="002624CE">
      <w:pPr>
        <w:jc w:val="center"/>
        <w:rPr>
          <w:sz w:val="28"/>
          <w:szCs w:val="28"/>
          <w:lang w:val="kk-KZ"/>
        </w:rPr>
      </w:pPr>
    </w:p>
    <w:p w:rsidR="00496B30" w:rsidRPr="002624CE" w:rsidRDefault="00496B30" w:rsidP="002624CE">
      <w:pPr>
        <w:jc w:val="center"/>
        <w:rPr>
          <w:color w:val="000000"/>
          <w:sz w:val="28"/>
          <w:szCs w:val="28"/>
          <w:lang w:val="kk-KZ" w:eastAsia="kk-KZ"/>
        </w:rPr>
      </w:pPr>
      <w:r w:rsidRPr="002624CE">
        <w:rPr>
          <w:bCs/>
          <w:color w:val="000000"/>
          <w:sz w:val="28"/>
          <w:szCs w:val="28"/>
          <w:lang w:val="kk-KZ" w:eastAsia="kk-KZ"/>
        </w:rPr>
        <w:t xml:space="preserve">Бағалы қағаздар нарығында қызметті жүзеге асыратын лицензиаттардың, бірыңғай оператордың есептілікті ұсыну </w:t>
      </w:r>
    </w:p>
    <w:p w:rsidR="00496B30" w:rsidRPr="002624CE" w:rsidRDefault="00496B30" w:rsidP="002624CE">
      <w:pPr>
        <w:jc w:val="center"/>
        <w:rPr>
          <w:color w:val="000000"/>
          <w:sz w:val="28"/>
          <w:szCs w:val="28"/>
          <w:lang w:val="kk-KZ" w:eastAsia="kk-KZ"/>
        </w:rPr>
      </w:pPr>
      <w:r w:rsidRPr="002624CE">
        <w:rPr>
          <w:bCs/>
          <w:color w:val="000000"/>
          <w:sz w:val="28"/>
          <w:szCs w:val="28"/>
          <w:lang w:val="kk-KZ" w:eastAsia="kk-KZ"/>
        </w:rPr>
        <w:t>қағидалары</w:t>
      </w:r>
    </w:p>
    <w:p w:rsidR="00496B30" w:rsidRDefault="00496B30" w:rsidP="002624CE">
      <w:pPr>
        <w:rPr>
          <w:sz w:val="28"/>
          <w:szCs w:val="28"/>
          <w:lang w:val="kk-KZ"/>
        </w:rPr>
      </w:pPr>
    </w:p>
    <w:p w:rsidR="00496B30" w:rsidRDefault="00496B30" w:rsidP="002624CE">
      <w:pPr>
        <w:pStyle w:val="pj"/>
        <w:ind w:firstLine="709"/>
        <w:rPr>
          <w:color w:val="auto"/>
          <w:sz w:val="28"/>
          <w:szCs w:val="28"/>
          <w:lang w:val="kk-KZ"/>
        </w:rPr>
      </w:pPr>
      <w:r w:rsidRPr="006409BB">
        <w:rPr>
          <w:color w:val="auto"/>
          <w:sz w:val="28"/>
          <w:szCs w:val="28"/>
          <w:lang w:val="kk-KZ"/>
        </w:rPr>
        <w:t xml:space="preserve">1. Осы Бағалы қағаздар нарығында қызметті жүзеге асыратын лицензиаттардың, бірыңғай оператордың есептілікті ұсыну қағидалары </w:t>
      </w:r>
      <w:r w:rsidRPr="006409BB">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w:t>
      </w:r>
      <w:r>
        <w:rPr>
          <w:sz w:val="28"/>
          <w:szCs w:val="28"/>
          <w:lang w:val="kk-KZ"/>
        </w:rPr>
        <w:br/>
      </w:r>
      <w:r w:rsidRPr="006409BB">
        <w:rPr>
          <w:sz w:val="28"/>
          <w:szCs w:val="28"/>
          <w:lang w:val="kk-KZ"/>
        </w:rPr>
        <w:t>16-бабы 3-тармағының 2) тармақшасына</w:t>
      </w:r>
      <w:r w:rsidRPr="006409BB">
        <w:rPr>
          <w:color w:val="auto"/>
          <w:sz w:val="28"/>
          <w:szCs w:val="28"/>
          <w:lang w:val="kk-KZ"/>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w:t>
      </w:r>
      <w:r w:rsidRPr="006409BB">
        <w:rPr>
          <w:rStyle w:val="s0"/>
          <w:sz w:val="28"/>
          <w:szCs w:val="28"/>
          <w:lang w:val="kk-KZ"/>
        </w:rPr>
        <w:t>айқындайды</w:t>
      </w:r>
      <w:r w:rsidRPr="006409BB">
        <w:rPr>
          <w:color w:val="auto"/>
          <w:sz w:val="28"/>
          <w:szCs w:val="28"/>
          <w:lang w:val="kk-KZ"/>
        </w:rPr>
        <w:t>.</w:t>
      </w:r>
    </w:p>
    <w:p w:rsidR="00496B30" w:rsidRDefault="00496B30" w:rsidP="002624CE">
      <w:pPr>
        <w:ind w:firstLine="709"/>
        <w:jc w:val="both"/>
        <w:rPr>
          <w:sz w:val="28"/>
          <w:szCs w:val="28"/>
          <w:lang w:val="kk-KZ"/>
        </w:rPr>
      </w:pPr>
      <w:r w:rsidRPr="006409BB">
        <w:rPr>
          <w:sz w:val="28"/>
          <w:szCs w:val="28"/>
          <w:lang w:val="kk-KZ"/>
        </w:rPr>
        <w:t>2. Ұйым есептілікті «Қазақстан Республикасы Ұлттық Банкінің Веб-порталы» ақпараттық жүйесін пайдалану арқылы электрондық түрде ұсынады.</w:t>
      </w:r>
    </w:p>
    <w:p w:rsidR="00496B30" w:rsidRDefault="00496B30" w:rsidP="002624CE">
      <w:pPr>
        <w:ind w:firstLine="709"/>
        <w:jc w:val="both"/>
        <w:rPr>
          <w:sz w:val="28"/>
          <w:szCs w:val="28"/>
          <w:lang w:val="kk-KZ"/>
        </w:rPr>
      </w:pPr>
      <w:r w:rsidRPr="006409BB">
        <w:rPr>
          <w:sz w:val="28"/>
          <w:szCs w:val="28"/>
          <w:lang w:val="kk-KZ"/>
        </w:rPr>
        <w:t>3. Ұйымның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p w:rsidR="00496B30" w:rsidRDefault="00496B30" w:rsidP="002624CE">
      <w:pPr>
        <w:ind w:firstLine="709"/>
        <w:jc w:val="both"/>
        <w:rPr>
          <w:sz w:val="28"/>
          <w:szCs w:val="28"/>
          <w:lang w:val="kk-KZ"/>
        </w:rPr>
      </w:pPr>
      <w:r w:rsidRPr="006409BB">
        <w:rPr>
          <w:sz w:val="28"/>
          <w:szCs w:val="28"/>
          <w:lang w:val="kk-KZ"/>
        </w:rPr>
        <w:t>4. Есептіліктегі деректердің толықтығы мен дұрыстығын Ұйымның басшысы немесе есепке қол қою функциясы жүктелген адам қамтамасыз етеді.</w:t>
      </w:r>
    </w:p>
    <w:p w:rsidR="00496B30" w:rsidRDefault="00496B30" w:rsidP="002624CE">
      <w:pPr>
        <w:ind w:firstLine="709"/>
        <w:jc w:val="both"/>
        <w:rPr>
          <w:sz w:val="28"/>
          <w:szCs w:val="28"/>
          <w:lang w:val="kk-KZ"/>
        </w:rPr>
      </w:pPr>
      <w:r w:rsidRPr="006409BB">
        <w:rPr>
          <w:sz w:val="28"/>
          <w:szCs w:val="28"/>
          <w:lang w:val="kk-KZ"/>
        </w:rPr>
        <w:t>5. Есептегі деректер Қазақстан Республикасының ұлттық валютасы – теңгемен көрсетіледі.</w:t>
      </w:r>
    </w:p>
    <w:p w:rsidR="00496B30" w:rsidRDefault="00496B30" w:rsidP="002624CE">
      <w:pPr>
        <w:ind w:firstLine="709"/>
        <w:jc w:val="both"/>
        <w:rPr>
          <w:sz w:val="28"/>
          <w:szCs w:val="28"/>
          <w:lang w:val="kk-KZ"/>
        </w:rPr>
      </w:pPr>
      <w:r w:rsidRPr="006409BB">
        <w:rPr>
          <w:sz w:val="28"/>
          <w:szCs w:val="28"/>
          <w:lang w:val="kk-KZ"/>
        </w:rPr>
        <w:t xml:space="preserve">6. Есепті қалыптастыру мақсатында шетел валютасындағы активтер Нормативтік құқықтық актілерді мемлекеттік тіркеу тізілімінде № 8378 болып тіркелген Қазақстан Республикасының Ұлттық Банкі Басқармасының </w:t>
      </w:r>
      <w:r>
        <w:rPr>
          <w:sz w:val="28"/>
          <w:szCs w:val="28"/>
          <w:lang w:val="kk-KZ"/>
        </w:rPr>
        <w:br/>
      </w:r>
      <w:r w:rsidRPr="006409BB">
        <w:rPr>
          <w:sz w:val="28"/>
          <w:szCs w:val="28"/>
          <w:lang w:val="kk-KZ"/>
        </w:rPr>
        <w:t xml:space="preserve">2013 жылғы 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w:t>
      </w:r>
      <w:r w:rsidRPr="002624CE">
        <w:rPr>
          <w:sz w:val="28"/>
          <w:szCs w:val="28"/>
        </w:rPr>
        <w:t>бұйрығымен</w:t>
      </w:r>
      <w:r w:rsidRPr="006409BB">
        <w:rPr>
          <w:sz w:val="28"/>
          <w:szCs w:val="28"/>
          <w:lang w:val="kk-KZ"/>
        </w:rPr>
        <w:t xml:space="preserve"> белгіленген тәртіпке сәйкес айқындалған валюта айырбастаудың нарықтық бағамы бойынша қайта есептегенде көрсетіледі.</w:t>
      </w:r>
    </w:p>
    <w:p w:rsidR="00496B30" w:rsidRDefault="00496B30" w:rsidP="002624CE">
      <w:pPr>
        <w:ind w:firstLine="709"/>
        <w:jc w:val="both"/>
        <w:rPr>
          <w:sz w:val="28"/>
          <w:szCs w:val="28"/>
          <w:lang w:val="kk-KZ"/>
        </w:rPr>
      </w:pPr>
      <w:r w:rsidRPr="006409BB">
        <w:rPr>
          <w:sz w:val="28"/>
          <w:szCs w:val="28"/>
          <w:lang w:val="kk-KZ"/>
        </w:rPr>
        <w:lastRenderedPageBreak/>
        <w:t>7. «Резидент» және «бейрезидент» ұғымдары «</w:t>
      </w:r>
      <w:r w:rsidRPr="006409BB">
        <w:rPr>
          <w:color w:val="000000"/>
          <w:sz w:val="28"/>
          <w:szCs w:val="28"/>
          <w:lang w:val="kk-KZ"/>
        </w:rPr>
        <w:t>Валюталық реттеу және валюталық бақылау туралы</w:t>
      </w:r>
      <w:r w:rsidRPr="006409BB">
        <w:rPr>
          <w:sz w:val="28"/>
          <w:szCs w:val="28"/>
          <w:lang w:val="kk-KZ"/>
        </w:rPr>
        <w:t>» Қазақстан Республикасының Заңында айқындалған мәндерде пайдаланылады.</w:t>
      </w:r>
    </w:p>
    <w:p w:rsidR="00366F74" w:rsidRDefault="00366F74" w:rsidP="002624CE">
      <w:pPr>
        <w:overflowPunct/>
        <w:autoSpaceDE/>
        <w:autoSpaceDN/>
        <w:adjustRightInd/>
        <w:rPr>
          <w:lang w:val="kk-KZ"/>
        </w:rPr>
      </w:pPr>
    </w:p>
    <w:sectPr w:rsidR="00366F74" w:rsidSect="00496B30">
      <w:type w:val="nextColumn"/>
      <w:pgSz w:w="11906" w:h="16838"/>
      <w:pgMar w:top="1418" w:right="851"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04" w:rsidRDefault="00B50A04">
      <w:r>
        <w:separator/>
      </w:r>
    </w:p>
  </w:endnote>
  <w:endnote w:type="continuationSeparator" w:id="0">
    <w:p w:rsidR="00B50A04" w:rsidRDefault="00B5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04" w:rsidRDefault="00B50A04">
      <w:r>
        <w:separator/>
      </w:r>
    </w:p>
  </w:footnote>
  <w:footnote w:type="continuationSeparator" w:id="0">
    <w:p w:rsidR="00B50A04" w:rsidRDefault="00B50A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04" w:rsidRDefault="00B50A04">
    <w:pPr>
      <w:pStyle w:val="ab"/>
      <w:framePr w:wrap="around" w:vAnchor="text" w:hAnchor="margin" w:xAlign="center" w:y="1"/>
      <w:rPr>
        <w:rStyle w:val="af2"/>
      </w:rPr>
    </w:pPr>
    <w:r>
      <w:rPr>
        <w:rStyle w:val="af2"/>
      </w:rPr>
      <w:fldChar w:fldCharType="begin"/>
    </w:r>
    <w:r>
      <w:rPr>
        <w:rStyle w:val="af2"/>
      </w:rPr>
      <w:instrText xml:space="preserve">PAGE </w:instrText>
    </w:r>
    <w:r>
      <w:fldChar w:fldCharType="end"/>
    </w:r>
  </w:p>
  <w:p w:rsidR="00B50A04" w:rsidRDefault="00B50A04">
    <w:pPr>
      <w:pStyle w:val="a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49468614"/>
      <w:docPartObj>
        <w:docPartGallery w:val="Page Numbers (Top of Page)"/>
        <w:docPartUnique/>
      </w:docPartObj>
    </w:sdtPr>
    <w:sdtEndPr/>
    <w:sdtContent>
      <w:p w:rsidR="00B50A04" w:rsidRDefault="00B50A04">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5C153E">
          <w:rPr>
            <w:noProof/>
            <w:sz w:val="28"/>
            <w:szCs w:val="28"/>
          </w:rPr>
          <w:t>427</w:t>
        </w:r>
        <w:r>
          <w:rPr>
            <w:sz w:val="28"/>
            <w:szCs w:val="28"/>
          </w:rPr>
          <w:fldChar w:fldCharType="end"/>
        </w:r>
      </w:p>
    </w:sdtContent>
  </w:sdt>
  <w:p w:rsidR="00B50A04" w:rsidRDefault="00B50A04">
    <w:pPr>
      <w:pStyle w:val="ab"/>
      <w:rPr>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04" w:rsidRDefault="00B50A04">
    <w:pPr>
      <w:pStyle w:val="ab"/>
      <w:framePr w:wrap="around" w:vAnchor="text" w:hAnchor="margin" w:xAlign="center" w:y="1"/>
      <w:rPr>
        <w:rStyle w:val="af2"/>
        <w:sz w:val="28"/>
      </w:rPr>
    </w:pPr>
    <w:r>
      <w:rPr>
        <w:rStyle w:val="af2"/>
        <w:sz w:val="28"/>
      </w:rPr>
      <w:fldChar w:fldCharType="begin"/>
    </w:r>
    <w:r w:rsidRPr="00DD520A">
      <w:rPr>
        <w:rStyle w:val="af2"/>
        <w:sz w:val="28"/>
      </w:rPr>
      <w:instrText xml:space="preserve">PAGE  </w:instrText>
    </w:r>
    <w:r>
      <w:rPr>
        <w:rStyle w:val="af2"/>
        <w:sz w:val="28"/>
      </w:rPr>
      <w:fldChar w:fldCharType="separate"/>
    </w:r>
    <w:r w:rsidR="005C153E">
      <w:rPr>
        <w:rStyle w:val="af2"/>
        <w:noProof/>
        <w:sz w:val="28"/>
      </w:rPr>
      <w:t>2</w:t>
    </w:r>
    <w:r>
      <w:rPr>
        <w:rStyle w:val="af2"/>
        <w:sz w:val="28"/>
      </w:rPr>
      <w:fldChar w:fldCharType="end"/>
    </w:r>
  </w:p>
  <w:p w:rsidR="00B50A04" w:rsidRDefault="00B50A04">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04" w:rsidRPr="00216A5B" w:rsidRDefault="00B50A04" w:rsidP="003E5B88">
    <w:pPr>
      <w:rPr>
        <w:lang w:val="kk-KZ"/>
      </w:rPr>
    </w:pPr>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202</w:t>
    </w:r>
    <w:r>
      <w:rPr>
        <w:rFonts w:eastAsia="Calibri"/>
        <w:i/>
        <w:color w:val="7F7F7F"/>
        <w:sz w:val="22"/>
        <w:szCs w:val="22"/>
        <w:lang w:val="kk-KZ" w:eastAsia="en-US"/>
      </w:rPr>
      <w:t>3</w:t>
    </w:r>
    <w:r w:rsidRPr="00FE06F5">
      <w:rPr>
        <w:rFonts w:eastAsia="Calibri"/>
        <w:i/>
        <w:color w:val="7F7F7F"/>
        <w:sz w:val="22"/>
        <w:szCs w:val="22"/>
        <w:lang w:val="kk-KZ" w:eastAsia="en-US"/>
      </w:rPr>
      <w:t xml:space="preserve"> жылғы </w:t>
    </w:r>
    <w:r>
      <w:rPr>
        <w:rFonts w:eastAsia="Calibri"/>
        <w:i/>
        <w:color w:val="7F7F7F"/>
        <w:sz w:val="22"/>
        <w:szCs w:val="22"/>
        <w:lang w:val="kk-KZ" w:eastAsia="en-US"/>
      </w:rPr>
      <w:t>12</w:t>
    </w:r>
    <w:r w:rsidRPr="00FE06F5">
      <w:rPr>
        <w:rFonts w:eastAsia="Calibri"/>
        <w:i/>
        <w:color w:val="7F7F7F"/>
        <w:sz w:val="22"/>
        <w:szCs w:val="22"/>
        <w:lang w:val="kk-KZ" w:eastAsia="en-US"/>
      </w:rPr>
      <w:t xml:space="preserve"> </w:t>
    </w:r>
    <w:r>
      <w:rPr>
        <w:rFonts w:eastAsia="Calibri"/>
        <w:i/>
        <w:color w:val="7F7F7F"/>
        <w:sz w:val="22"/>
        <w:szCs w:val="22"/>
        <w:lang w:val="kk-KZ" w:eastAsia="en-US"/>
      </w:rPr>
      <w:t>шілдеде</w:t>
    </w:r>
    <w:r w:rsidRPr="00030279">
      <w:rPr>
        <w:rFonts w:eastAsia="Calibri"/>
        <w:i/>
        <w:color w:val="7F7F7F"/>
        <w:sz w:val="22"/>
        <w:szCs w:val="22"/>
        <w:lang w:val="kk-KZ" w:eastAsia="en-US"/>
      </w:rPr>
      <w:t xml:space="preserve"> №</w:t>
    </w:r>
    <w:r>
      <w:rPr>
        <w:rFonts w:eastAsia="Calibri"/>
        <w:i/>
        <w:color w:val="7F7F7F"/>
        <w:sz w:val="22"/>
        <w:szCs w:val="22"/>
        <w:lang w:val="kk-KZ" w:eastAsia="en-US"/>
      </w:rPr>
      <w:t> </w:t>
    </w:r>
    <w:r w:rsidRPr="00216A5B">
      <w:rPr>
        <w:rFonts w:eastAsia="Calibri"/>
        <w:i/>
        <w:color w:val="7F7F7F"/>
        <w:sz w:val="22"/>
        <w:szCs w:val="22"/>
        <w:lang w:val="kk-KZ" w:eastAsia="en-US"/>
      </w:rPr>
      <w:t>330</w:t>
    </w:r>
    <w:r>
      <w:rPr>
        <w:rFonts w:eastAsia="Calibri"/>
        <w:i/>
        <w:color w:val="7F7F7F"/>
        <w:sz w:val="22"/>
        <w:szCs w:val="22"/>
        <w:lang w:val="kk-KZ" w:eastAsia="en-US"/>
      </w:rPr>
      <w:t>60</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3</w:t>
    </w:r>
    <w:r w:rsidRPr="00030279">
      <w:rPr>
        <w:rFonts w:eastAsia="Calibri"/>
        <w:i/>
        <w:color w:val="7F7F7F"/>
        <w:sz w:val="22"/>
        <w:szCs w:val="22"/>
        <w:lang w:val="kk-KZ" w:eastAsia="en-US"/>
      </w:rPr>
      <w:t xml:space="preserve"> жылғы </w:t>
    </w:r>
    <w:r w:rsidR="005C153E">
      <w:rPr>
        <w:rFonts w:eastAsia="Calibri"/>
        <w:i/>
        <w:color w:val="7F7F7F"/>
        <w:sz w:val="22"/>
        <w:szCs w:val="22"/>
        <w:lang w:val="kk-KZ" w:eastAsia="en-US"/>
      </w:rPr>
      <w:t>17</w:t>
    </w:r>
    <w:r>
      <w:rPr>
        <w:rFonts w:eastAsia="Calibri"/>
        <w:i/>
        <w:color w:val="7F7F7F"/>
        <w:sz w:val="22"/>
        <w:szCs w:val="22"/>
        <w:lang w:val="kk-KZ" w:eastAsia="en-US"/>
      </w:rPr>
      <w:t xml:space="preserve"> шілдеде ресми</w:t>
    </w:r>
    <w:r w:rsidRPr="00030279">
      <w:rPr>
        <w:rFonts w:eastAsia="Calibri"/>
        <w:i/>
        <w:color w:val="7F7F7F"/>
        <w:sz w:val="22"/>
        <w:szCs w:val="22"/>
        <w:lang w:val="kk-KZ" w:eastAsia="en-US"/>
      </w:rPr>
      <w:t xml:space="preserve"> жарияланған (</w:t>
    </w:r>
    <w:r w:rsidR="005C153E" w:rsidRPr="005C153E">
      <w:rPr>
        <w:rFonts w:eastAsia="Calibri"/>
        <w:i/>
        <w:color w:val="7F7F7F"/>
        <w:sz w:val="22"/>
        <w:szCs w:val="22"/>
        <w:lang w:val="kk-KZ" w:eastAsia="en-US"/>
      </w:rPr>
      <w:t>http://zan.gov.kz/client/#!/doc/183820/kaz</w:t>
    </w:r>
    <w:r w:rsidRPr="00030279">
      <w:rPr>
        <w:rFonts w:eastAsia="Calibri"/>
        <w:i/>
        <w:color w:val="7F7F7F"/>
        <w:sz w:val="22"/>
        <w:szCs w:val="22"/>
        <w:lang w:val="kk-KZ" w:eastAsia="en-US"/>
      </w:rPr>
      <w:t>)</w:t>
    </w:r>
  </w:p>
  <w:p w:rsidR="00B50A04" w:rsidRPr="003E5B88" w:rsidRDefault="00B50A04" w:rsidP="00FF6EAC">
    <w:pPr>
      <w:jc w:val="both"/>
      <w:rPr>
        <w:rFonts w:eastAsia="Calibri"/>
        <w:i/>
        <w:color w:val="7F7F7F"/>
        <w:spacing w:val="-2"/>
        <w:sz w:val="22"/>
        <w:szCs w:val="22"/>
        <w:lang w:val="kk-KZ" w:eastAsia="en-US"/>
      </w:rPr>
    </w:pPr>
  </w:p>
  <w:p w:rsidR="00B50A04" w:rsidRPr="003E5B88" w:rsidRDefault="00B50A04">
    <w:pPr>
      <w:rPr>
        <w:lang w:val="kk-KZ"/>
      </w:rPr>
    </w:pPr>
  </w:p>
  <w:tbl>
    <w:tblPr>
      <w:tblW w:w="10751" w:type="dxa"/>
      <w:tblInd w:w="-431" w:type="dxa"/>
      <w:tblLayout w:type="fixed"/>
      <w:tblLook w:val="01E0" w:firstRow="1" w:lastRow="1" w:firstColumn="1" w:lastColumn="1" w:noHBand="0" w:noVBand="0"/>
    </w:tblPr>
    <w:tblGrid>
      <w:gridCol w:w="4362"/>
      <w:gridCol w:w="2126"/>
      <w:gridCol w:w="4263"/>
    </w:tblGrid>
    <w:tr w:rsidR="00B50A04" w:rsidTr="00496B30">
      <w:trPr>
        <w:trHeight w:val="1348"/>
      </w:trPr>
      <w:tc>
        <w:tcPr>
          <w:tcW w:w="4362" w:type="dxa"/>
          <w:shd w:val="clear" w:color="auto" w:fill="auto"/>
        </w:tcPr>
        <w:p w:rsidR="00B50A04" w:rsidRDefault="00B50A04">
          <w:pPr>
            <w:spacing w:line="288" w:lineRule="auto"/>
            <w:ind w:right="459"/>
            <w:jc w:val="center"/>
            <w:rPr>
              <w:b/>
              <w:bCs/>
            </w:rPr>
          </w:pPr>
          <w:r w:rsidRPr="008551DD">
            <w:rPr>
              <w:b/>
              <w:bCs/>
            </w:rPr>
            <w:t xml:space="preserve">«ҚАЗАҚСТАН </w:t>
          </w:r>
        </w:p>
        <w:p w:rsidR="00B50A04" w:rsidRDefault="00B50A04">
          <w:pPr>
            <w:spacing w:line="288" w:lineRule="auto"/>
            <w:ind w:right="459"/>
            <w:jc w:val="center"/>
            <w:rPr>
              <w:b/>
              <w:bCs/>
            </w:rPr>
          </w:pPr>
          <w:r w:rsidRPr="008551DD">
            <w:rPr>
              <w:b/>
              <w:bCs/>
            </w:rPr>
            <w:t>РЕСПУБЛИКАСЫНЫҢ</w:t>
          </w:r>
        </w:p>
        <w:p w:rsidR="00B50A04" w:rsidRDefault="00B50A04">
          <w:pPr>
            <w:spacing w:line="288" w:lineRule="auto"/>
            <w:ind w:right="459"/>
            <w:jc w:val="center"/>
            <w:rPr>
              <w:b/>
              <w:bCs/>
            </w:rPr>
          </w:pPr>
          <w:r w:rsidRPr="008551DD">
            <w:rPr>
              <w:b/>
              <w:bCs/>
            </w:rPr>
            <w:t>ҰЛТТЫҚ БАНКІ»</w:t>
          </w:r>
        </w:p>
        <w:p w:rsidR="00B50A04" w:rsidRDefault="00B50A04">
          <w:pPr>
            <w:spacing w:line="288" w:lineRule="auto"/>
            <w:ind w:right="459"/>
            <w:jc w:val="center"/>
            <w:rPr>
              <w:b/>
              <w:bCs/>
            </w:rPr>
          </w:pPr>
        </w:p>
        <w:p w:rsidR="00B50A04" w:rsidRDefault="00B50A04">
          <w:pPr>
            <w:spacing w:line="288" w:lineRule="auto"/>
            <w:ind w:right="459"/>
            <w:jc w:val="center"/>
            <w:rPr>
              <w:b/>
              <w:bCs/>
            </w:rPr>
          </w:pPr>
          <w:r w:rsidRPr="008551DD">
            <w:rPr>
              <w:b/>
              <w:bCs/>
            </w:rPr>
            <w:t xml:space="preserve">РЕСПУБЛИКАЛЫҚ </w:t>
          </w:r>
        </w:p>
        <w:p w:rsidR="00B50A04" w:rsidRDefault="00B50A04">
          <w:pPr>
            <w:spacing w:line="288" w:lineRule="auto"/>
            <w:ind w:right="459"/>
            <w:jc w:val="center"/>
            <w:rPr>
              <w:b/>
              <w:sz w:val="32"/>
              <w:szCs w:val="32"/>
              <w:lang w:val="kk-KZ"/>
            </w:rPr>
          </w:pPr>
          <w:r>
            <w:rPr>
              <w:noProof/>
              <w:sz w:val="22"/>
              <w:szCs w:val="22"/>
            </w:rPr>
            <mc:AlternateContent>
              <mc:Choice Requires="wps">
                <w:drawing>
                  <wp:anchor distT="0" distB="0" distL="114300" distR="114300" simplePos="0" relativeHeight="251656192" behindDoc="0" locked="0" layoutInCell="1" hidden="0" allowOverlap="1">
                    <wp:simplePos x="0" y="0"/>
                    <wp:positionH relativeFrom="column">
                      <wp:posOffset>154940</wp:posOffset>
                    </wp:positionH>
                    <wp:positionV relativeFrom="page">
                      <wp:posOffset>1050290</wp:posOffset>
                    </wp:positionV>
                    <wp:extent cx="6411595" cy="0"/>
                    <wp:effectExtent l="0" t="0" r="27305" b="19050"/>
                    <wp:wrapNone/>
                    <wp:docPr id="11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xmlns:cx1="http://schemas.microsoft.com/office/drawing/2015/9/8/chartex">
                <w:pict>
                  <v:line id="Line 26" o:spid="_x0000_s1917" style="flip:y;mso-height-percent:0;mso-height-relative:page;mso-position-vertical-relative:page;mso-width-percent:0;mso-width-relative:page;mso-wrap-distance-bottom:0;mso-wrap-distance-left:9pt;mso-wrap-distance-right:9pt;mso-wrap-distance-top:0;mso-wrap-style:square;position:absolute;visibility:visible;z-index:251656192" o:bwmode="auto" from="12.2pt,82.7pt" to="517.05pt,82.7pt" strokecolor="black" strokeweight="1pt">
                    <v:stroke joinstyle="round"/>
                    <o:lock v:ext="edit" aspectratio="t"/>
                    <w10:bordertop type="single" width="8"/>
                    <w10:borderleft type="single" width="8"/>
                    <w10:borderbottom type="single" width="8"/>
                    <w10:borderright type="single" width="8"/>
                  </v:line>
                </w:pict>
              </mc:Fallback>
            </mc:AlternateContent>
          </w:r>
          <w:r w:rsidRPr="008551DD">
            <w:rPr>
              <w:b/>
              <w:bCs/>
            </w:rPr>
            <w:t>МЕМЛЕКЕТТІК МЕКЕМЕСІ</w:t>
          </w:r>
        </w:p>
      </w:tc>
      <w:tc>
        <w:tcPr>
          <w:tcW w:w="2126" w:type="dxa"/>
          <w:shd w:val="clear" w:color="auto" w:fill="auto"/>
        </w:tcPr>
        <w:p w:rsidR="00B50A04" w:rsidRDefault="00B50A04">
          <w:pPr>
            <w:jc w:val="center"/>
            <w:rPr>
              <w:sz w:val="22"/>
              <w:szCs w:val="22"/>
              <w:lang w:val="kk-KZ"/>
            </w:rPr>
          </w:pPr>
          <w:r>
            <w:rPr>
              <w:noProof/>
              <w:sz w:val="22"/>
              <w:szCs w:val="22"/>
            </w:rPr>
            <w:drawing>
              <wp:inline distT="0" distB="0" distL="0" distR="0">
                <wp:extent cx="972820" cy="972820"/>
                <wp:effectExtent l="0" t="0" r="0" b="0"/>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B50A04" w:rsidRDefault="00B50A04">
          <w:pPr>
            <w:spacing w:line="288" w:lineRule="auto"/>
            <w:jc w:val="center"/>
            <w:rPr>
              <w:b/>
              <w:bCs/>
              <w:lang w:val="kk-KZ"/>
            </w:rPr>
          </w:pPr>
          <w:r w:rsidRPr="008551DD">
            <w:rPr>
              <w:b/>
              <w:bCs/>
              <w:lang w:val="kk-KZ"/>
            </w:rPr>
            <w:t>РЕСПУБЛИКАНСКОЕ ГОСУДАРСТВЕННОЕ УЧРЕЖДЕНИЕ</w:t>
          </w:r>
        </w:p>
        <w:p w:rsidR="00B50A04" w:rsidRDefault="00B50A04">
          <w:pPr>
            <w:spacing w:line="288" w:lineRule="auto"/>
            <w:jc w:val="center"/>
            <w:rPr>
              <w:b/>
              <w:bCs/>
              <w:lang w:val="kk-KZ"/>
            </w:rPr>
          </w:pPr>
        </w:p>
        <w:p w:rsidR="00B50A04" w:rsidRDefault="00B50A04">
          <w:pPr>
            <w:spacing w:line="288" w:lineRule="auto"/>
            <w:jc w:val="center"/>
            <w:rPr>
              <w:b/>
              <w:bCs/>
              <w:lang w:val="kk-KZ"/>
            </w:rPr>
          </w:pPr>
          <w:r w:rsidRPr="008551DD">
            <w:rPr>
              <w:b/>
              <w:bCs/>
              <w:lang w:val="kk-KZ"/>
            </w:rPr>
            <w:t>«НАЦИОНАЛЬНЫЙ БАНК</w:t>
          </w:r>
        </w:p>
        <w:p w:rsidR="00B50A04" w:rsidRDefault="00B50A04">
          <w:pPr>
            <w:spacing w:line="288" w:lineRule="auto"/>
            <w:jc w:val="center"/>
            <w:rPr>
              <w:b/>
              <w:sz w:val="29"/>
              <w:szCs w:val="29"/>
              <w:lang w:val="kk-KZ"/>
            </w:rPr>
          </w:pPr>
          <w:r w:rsidRPr="008551DD">
            <w:rPr>
              <w:b/>
              <w:bCs/>
              <w:lang w:val="kk-KZ"/>
            </w:rPr>
            <w:t>РЕСПУБЛИКИ КАЗАХСТАН»</w:t>
          </w:r>
        </w:p>
      </w:tc>
    </w:tr>
    <w:tr w:rsidR="00B50A04" w:rsidTr="00496B30">
      <w:trPr>
        <w:trHeight w:val="591"/>
      </w:trPr>
      <w:tc>
        <w:tcPr>
          <w:tcW w:w="4362" w:type="dxa"/>
          <w:shd w:val="clear" w:color="auto" w:fill="auto"/>
        </w:tcPr>
        <w:p w:rsidR="00B50A04" w:rsidRDefault="00B50A04">
          <w:pPr>
            <w:widowControl w:val="0"/>
            <w:ind w:right="459"/>
            <w:jc w:val="center"/>
            <w:rPr>
              <w:b/>
              <w:bCs/>
              <w:sz w:val="22"/>
              <w:szCs w:val="22"/>
            </w:rPr>
          </w:pPr>
        </w:p>
        <w:p w:rsidR="00B50A04" w:rsidRDefault="00B50A04">
          <w:pPr>
            <w:widowControl w:val="0"/>
            <w:ind w:right="459"/>
            <w:jc w:val="center"/>
            <w:rPr>
              <w:b/>
              <w:bCs/>
              <w:sz w:val="22"/>
              <w:szCs w:val="22"/>
            </w:rPr>
          </w:pPr>
          <w:r w:rsidRPr="008551DD">
            <w:rPr>
              <w:b/>
              <w:bCs/>
              <w:sz w:val="22"/>
              <w:szCs w:val="22"/>
            </w:rPr>
            <w:t>БАСҚАРМАСЫНЫҢ</w:t>
          </w:r>
        </w:p>
        <w:p w:rsidR="00B50A04" w:rsidRDefault="00B50A04">
          <w:pPr>
            <w:widowControl w:val="0"/>
            <w:ind w:right="459"/>
            <w:jc w:val="center"/>
            <w:rPr>
              <w:b/>
              <w:bCs/>
              <w:sz w:val="22"/>
              <w:szCs w:val="22"/>
            </w:rPr>
          </w:pPr>
          <w:r w:rsidRPr="008551DD">
            <w:rPr>
              <w:b/>
              <w:bCs/>
              <w:sz w:val="22"/>
              <w:szCs w:val="22"/>
            </w:rPr>
            <w:t>ҚАУЛЫСЫ</w:t>
          </w:r>
        </w:p>
      </w:tc>
      <w:tc>
        <w:tcPr>
          <w:tcW w:w="2126" w:type="dxa"/>
          <w:shd w:val="clear" w:color="auto" w:fill="auto"/>
        </w:tcPr>
        <w:p w:rsidR="00B50A04" w:rsidRDefault="00B50A04">
          <w:pPr>
            <w:jc w:val="center"/>
            <w:rPr>
              <w:sz w:val="22"/>
              <w:szCs w:val="22"/>
              <w:lang w:val="kk-KZ"/>
            </w:rPr>
          </w:pPr>
        </w:p>
      </w:tc>
      <w:tc>
        <w:tcPr>
          <w:tcW w:w="4263" w:type="dxa"/>
          <w:shd w:val="clear" w:color="auto" w:fill="auto"/>
        </w:tcPr>
        <w:p w:rsidR="00B50A04" w:rsidRDefault="00B50A04">
          <w:pPr>
            <w:spacing w:line="288" w:lineRule="auto"/>
            <w:jc w:val="center"/>
            <w:rPr>
              <w:b/>
              <w:bCs/>
              <w:sz w:val="22"/>
              <w:szCs w:val="22"/>
            </w:rPr>
          </w:pPr>
        </w:p>
        <w:p w:rsidR="00B50A04" w:rsidRDefault="00B50A04">
          <w:pPr>
            <w:spacing w:line="288" w:lineRule="auto"/>
            <w:jc w:val="center"/>
            <w:rPr>
              <w:b/>
              <w:bCs/>
              <w:sz w:val="22"/>
              <w:szCs w:val="22"/>
            </w:rPr>
          </w:pPr>
          <w:r w:rsidRPr="008551DD">
            <w:rPr>
              <w:b/>
              <w:bCs/>
              <w:sz w:val="22"/>
              <w:szCs w:val="22"/>
            </w:rPr>
            <w:t>ПОСТАНОВЛЕНИЕ</w:t>
          </w:r>
        </w:p>
        <w:p w:rsidR="00B50A04" w:rsidRDefault="00B50A04">
          <w:pPr>
            <w:spacing w:line="288" w:lineRule="auto"/>
            <w:jc w:val="center"/>
            <w:rPr>
              <w:b/>
              <w:bCs/>
              <w:lang w:val="kk-KZ"/>
            </w:rPr>
          </w:pPr>
          <w:r w:rsidRPr="008551DD">
            <w:rPr>
              <w:b/>
              <w:bCs/>
              <w:sz w:val="22"/>
              <w:szCs w:val="22"/>
            </w:rPr>
            <w:t>ПРАВЛЕНИЯ</w:t>
          </w:r>
        </w:p>
      </w:tc>
    </w:tr>
  </w:tbl>
  <w:p w:rsidR="00B50A04" w:rsidRDefault="00B50A04">
    <w:pPr>
      <w:pStyle w:val="ab"/>
      <w:rPr>
        <w:sz w:val="22"/>
        <w:szCs w:val="22"/>
        <w:lang w:val="kk-KZ"/>
      </w:rPr>
    </w:pPr>
  </w:p>
  <w:p w:rsidR="00B50A04" w:rsidRPr="008551DD" w:rsidRDefault="00B50A04" w:rsidP="003E523B">
    <w:pPr>
      <w:pStyle w:val="ab"/>
      <w:rPr>
        <w:sz w:val="22"/>
        <w:szCs w:val="22"/>
      </w:rPr>
    </w:pPr>
    <w:r>
      <w:rPr>
        <w:b/>
        <w:sz w:val="22"/>
        <w:szCs w:val="22"/>
        <w:lang w:val="kk-KZ"/>
      </w:rPr>
      <w:t xml:space="preserve">        </w:t>
    </w:r>
    <w:r w:rsidRPr="008551DD">
      <w:rPr>
        <w:b/>
        <w:sz w:val="22"/>
        <w:szCs w:val="22"/>
        <w:lang w:val="kk-KZ"/>
      </w:rPr>
      <w:t>20</w:t>
    </w:r>
    <w:r>
      <w:rPr>
        <w:b/>
        <w:sz w:val="22"/>
        <w:szCs w:val="22"/>
        <w:lang w:val="kk-KZ"/>
      </w:rPr>
      <w:t>23</w:t>
    </w:r>
    <w:r w:rsidRPr="008551DD">
      <w:rPr>
        <w:b/>
        <w:sz w:val="22"/>
        <w:szCs w:val="22"/>
      </w:rPr>
      <w:t xml:space="preserve"> </w:t>
    </w:r>
    <w:r w:rsidRPr="008551DD">
      <w:rPr>
        <w:b/>
        <w:sz w:val="22"/>
        <w:szCs w:val="22"/>
        <w:lang w:val="kk-KZ"/>
      </w:rPr>
      <w:t xml:space="preserve">жылғы  </w:t>
    </w:r>
    <w:r>
      <w:rPr>
        <w:b/>
        <w:sz w:val="22"/>
        <w:szCs w:val="22"/>
        <w:lang w:val="kk-KZ"/>
      </w:rPr>
      <w:t>29 маусым</w:t>
    </w:r>
    <w:r w:rsidRPr="008551DD">
      <w:rPr>
        <w:b/>
        <w:sz w:val="22"/>
        <w:szCs w:val="22"/>
        <w:lang w:val="kk-KZ"/>
      </w:rPr>
      <w:t xml:space="preserve">                        </w:t>
    </w:r>
    <w:r>
      <w:rPr>
        <w:b/>
        <w:sz w:val="22"/>
        <w:szCs w:val="22"/>
        <w:lang w:val="kk-KZ"/>
      </w:rPr>
      <w:t xml:space="preserve">                        </w:t>
    </w:r>
    <w:r w:rsidRPr="008551DD">
      <w:rPr>
        <w:b/>
        <w:sz w:val="22"/>
        <w:szCs w:val="22"/>
        <w:lang w:val="kk-KZ"/>
      </w:rPr>
      <w:t xml:space="preserve">   </w:t>
    </w:r>
    <w:r>
      <w:rPr>
        <w:b/>
        <w:sz w:val="22"/>
        <w:szCs w:val="22"/>
        <w:lang w:val="kk-KZ"/>
      </w:rPr>
      <w:t xml:space="preserve">    </w:t>
    </w:r>
    <w:r w:rsidRPr="008551DD">
      <w:rPr>
        <w:b/>
        <w:sz w:val="22"/>
        <w:szCs w:val="22"/>
        <w:lang w:val="kk-KZ"/>
      </w:rPr>
      <w:t xml:space="preserve">                                      </w:t>
    </w:r>
    <w:r w:rsidRPr="008551DD">
      <w:rPr>
        <w:b/>
        <w:bCs/>
        <w:sz w:val="22"/>
        <w:szCs w:val="22"/>
      </w:rPr>
      <w:t xml:space="preserve">№  </w:t>
    </w:r>
    <w:r>
      <w:rPr>
        <w:b/>
        <w:bCs/>
        <w:sz w:val="22"/>
        <w:szCs w:val="22"/>
      </w:rPr>
      <w:t>42</w:t>
    </w:r>
  </w:p>
  <w:p w:rsidR="00B50A04" w:rsidRDefault="00B50A04">
    <w:pPr>
      <w:rPr>
        <w:color w:val="3A7234"/>
        <w:sz w:val="14"/>
        <w:szCs w:val="14"/>
        <w:lang w:val="kk-KZ"/>
      </w:rPr>
    </w:pPr>
  </w:p>
  <w:p w:rsidR="00B50A04" w:rsidRDefault="00B50A04">
    <w:pPr>
      <w:rPr>
        <w:color w:val="3A7234"/>
        <w:sz w:val="14"/>
        <w:szCs w:val="14"/>
        <w:lang w:val="kk-KZ"/>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04" w:rsidRDefault="00B50A0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2693218"/>
      <w:docPartObj>
        <w:docPartGallery w:val="Page Numbers (Top of Page)"/>
        <w:docPartUnique/>
      </w:docPartObj>
    </w:sdtPr>
    <w:sdtEndPr/>
    <w:sdtContent>
      <w:p w:rsidR="00B50A04" w:rsidRDefault="00B50A04">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5C153E">
          <w:rPr>
            <w:noProof/>
            <w:sz w:val="28"/>
            <w:szCs w:val="28"/>
          </w:rPr>
          <w:t>21</w:t>
        </w:r>
        <w:r>
          <w:rPr>
            <w:sz w:val="28"/>
            <w:szCs w:val="28"/>
          </w:rPr>
          <w:fldChar w:fldCharType="end"/>
        </w:r>
      </w:p>
    </w:sdtContent>
  </w:sdt>
  <w:p w:rsidR="00B50A04" w:rsidRDefault="00B50A04">
    <w:pPr>
      <w:pStyle w:val="ab"/>
      <w:rPr>
        <w:sz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04" w:rsidRDefault="00B50A0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59727016"/>
      <w:docPartObj>
        <w:docPartGallery w:val="Page Numbers (Top of Page)"/>
        <w:docPartUnique/>
      </w:docPartObj>
    </w:sdtPr>
    <w:sdtEndPr/>
    <w:sdtContent>
      <w:p w:rsidR="00B50A04" w:rsidRDefault="00B50A04">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5C153E">
          <w:rPr>
            <w:noProof/>
            <w:sz w:val="28"/>
            <w:szCs w:val="28"/>
          </w:rPr>
          <w:t>67</w:t>
        </w:r>
        <w:r>
          <w:rPr>
            <w:sz w:val="28"/>
            <w:szCs w:val="28"/>
          </w:rPr>
          <w:fldChar w:fldCharType="end"/>
        </w:r>
      </w:p>
    </w:sdtContent>
  </w:sdt>
  <w:p w:rsidR="00B50A04" w:rsidRDefault="00B50A04">
    <w:pPr>
      <w:pStyle w:val="ab"/>
      <w:rPr>
        <w:sz w:val="2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94156746"/>
      <w:docPartObj>
        <w:docPartGallery w:val="Page Numbers (Top of Page)"/>
        <w:docPartUnique/>
      </w:docPartObj>
    </w:sdtPr>
    <w:sdtEndPr/>
    <w:sdtContent>
      <w:p w:rsidR="00B50A04" w:rsidRDefault="00B50A04">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5C153E">
          <w:rPr>
            <w:noProof/>
            <w:sz w:val="28"/>
            <w:szCs w:val="28"/>
          </w:rPr>
          <w:t>151</w:t>
        </w:r>
        <w:r>
          <w:rPr>
            <w:sz w:val="28"/>
            <w:szCs w:val="28"/>
          </w:rPr>
          <w:fldChar w:fldCharType="end"/>
        </w:r>
      </w:p>
    </w:sdtContent>
  </w:sdt>
  <w:p w:rsidR="00B50A04" w:rsidRDefault="00B50A04">
    <w:pPr>
      <w:pStyle w:val="ab"/>
      <w:rPr>
        <w:sz w:val="2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63755082"/>
      <w:docPartObj>
        <w:docPartGallery w:val="Page Numbers (Top of Page)"/>
        <w:docPartUnique/>
      </w:docPartObj>
    </w:sdtPr>
    <w:sdtEndPr/>
    <w:sdtContent>
      <w:p w:rsidR="00B50A04" w:rsidRDefault="00B50A04">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5C153E">
          <w:rPr>
            <w:noProof/>
            <w:sz w:val="28"/>
            <w:szCs w:val="28"/>
          </w:rPr>
          <w:t>258</w:t>
        </w:r>
        <w:r>
          <w:rPr>
            <w:sz w:val="28"/>
            <w:szCs w:val="28"/>
          </w:rPr>
          <w:fldChar w:fldCharType="end"/>
        </w:r>
      </w:p>
    </w:sdtContent>
  </w:sdt>
  <w:p w:rsidR="00B50A04" w:rsidRDefault="00B50A04">
    <w:pPr>
      <w:pStyle w:val="ab"/>
      <w:rPr>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44D"/>
    <w:multiLevelType w:val="multilevel"/>
    <w:tmpl w:val="4BB4AC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44567CE"/>
    <w:multiLevelType w:val="hybridMultilevel"/>
    <w:tmpl w:val="4D5AD3E8"/>
    <w:lvl w:ilvl="0" w:tplc="1DD85B2C">
      <w:start w:val="1"/>
      <w:numFmt w:val="decimal"/>
      <w:lvlText w:val="%1."/>
      <w:lvlJc w:val="left"/>
      <w:pPr>
        <w:ind w:left="1069" w:hanging="360"/>
      </w:pPr>
      <w:rPr>
        <w:rFonts w:hint="default"/>
      </w:rPr>
    </w:lvl>
    <w:lvl w:ilvl="1" w:tplc="3E90990E">
      <w:start w:val="1"/>
      <w:numFmt w:val="lowerLetter"/>
      <w:lvlText w:val="%2."/>
      <w:lvlJc w:val="left"/>
      <w:pPr>
        <w:ind w:left="1789" w:hanging="360"/>
      </w:pPr>
    </w:lvl>
    <w:lvl w:ilvl="2" w:tplc="4C886A0E">
      <w:start w:val="1"/>
      <w:numFmt w:val="lowerRoman"/>
      <w:lvlText w:val="%3."/>
      <w:lvlJc w:val="right"/>
      <w:pPr>
        <w:ind w:left="2509" w:hanging="180"/>
      </w:pPr>
    </w:lvl>
    <w:lvl w:ilvl="3" w:tplc="3A1488E0">
      <w:start w:val="1"/>
      <w:numFmt w:val="decimal"/>
      <w:lvlText w:val="%4."/>
      <w:lvlJc w:val="left"/>
      <w:pPr>
        <w:ind w:left="3229" w:hanging="360"/>
      </w:pPr>
    </w:lvl>
    <w:lvl w:ilvl="4" w:tplc="801C14A2">
      <w:start w:val="1"/>
      <w:numFmt w:val="lowerLetter"/>
      <w:lvlText w:val="%5."/>
      <w:lvlJc w:val="left"/>
      <w:pPr>
        <w:ind w:left="3949" w:hanging="360"/>
      </w:pPr>
    </w:lvl>
    <w:lvl w:ilvl="5" w:tplc="E6B6820C">
      <w:start w:val="1"/>
      <w:numFmt w:val="lowerRoman"/>
      <w:lvlText w:val="%6."/>
      <w:lvlJc w:val="right"/>
      <w:pPr>
        <w:ind w:left="4669" w:hanging="180"/>
      </w:pPr>
    </w:lvl>
    <w:lvl w:ilvl="6" w:tplc="7A5C83BC">
      <w:start w:val="1"/>
      <w:numFmt w:val="decimal"/>
      <w:lvlText w:val="%7."/>
      <w:lvlJc w:val="left"/>
      <w:pPr>
        <w:ind w:left="5389" w:hanging="360"/>
      </w:pPr>
    </w:lvl>
    <w:lvl w:ilvl="7" w:tplc="2CFC10EC">
      <w:start w:val="1"/>
      <w:numFmt w:val="lowerLetter"/>
      <w:lvlText w:val="%8."/>
      <w:lvlJc w:val="left"/>
      <w:pPr>
        <w:ind w:left="6109" w:hanging="360"/>
      </w:pPr>
    </w:lvl>
    <w:lvl w:ilvl="8" w:tplc="772EBD9A">
      <w:start w:val="1"/>
      <w:numFmt w:val="lowerRoman"/>
      <w:lvlText w:val="%9."/>
      <w:lvlJc w:val="right"/>
      <w:pPr>
        <w:ind w:left="6829" w:hanging="180"/>
      </w:pPr>
    </w:lvl>
  </w:abstractNum>
  <w:abstractNum w:abstractNumId="2" w15:restartNumberingAfterBreak="0">
    <w:nsid w:val="0A83785F"/>
    <w:multiLevelType w:val="hybridMultilevel"/>
    <w:tmpl w:val="4E76991A"/>
    <w:lvl w:ilvl="0" w:tplc="0D7251A6">
      <w:start w:val="1"/>
      <w:numFmt w:val="decimal"/>
      <w:lvlText w:val="%1)"/>
      <w:lvlJc w:val="left"/>
      <w:pPr>
        <w:ind w:left="1069" w:hanging="360"/>
      </w:pPr>
      <w:rPr>
        <w:rFonts w:hint="default"/>
      </w:rPr>
    </w:lvl>
    <w:lvl w:ilvl="1" w:tplc="B88442B4">
      <w:start w:val="1"/>
      <w:numFmt w:val="lowerLetter"/>
      <w:lvlText w:val="%2."/>
      <w:lvlJc w:val="left"/>
      <w:pPr>
        <w:ind w:left="1789" w:hanging="360"/>
      </w:pPr>
    </w:lvl>
    <w:lvl w:ilvl="2" w:tplc="87AAE728">
      <w:start w:val="1"/>
      <w:numFmt w:val="lowerRoman"/>
      <w:lvlText w:val="%3."/>
      <w:lvlJc w:val="right"/>
      <w:pPr>
        <w:ind w:left="2509" w:hanging="180"/>
      </w:pPr>
    </w:lvl>
    <w:lvl w:ilvl="3" w:tplc="99E679CE">
      <w:start w:val="1"/>
      <w:numFmt w:val="decimal"/>
      <w:lvlText w:val="%4."/>
      <w:lvlJc w:val="left"/>
      <w:pPr>
        <w:ind w:left="3229" w:hanging="360"/>
      </w:pPr>
    </w:lvl>
    <w:lvl w:ilvl="4" w:tplc="76E840C2">
      <w:start w:val="1"/>
      <w:numFmt w:val="lowerLetter"/>
      <w:lvlText w:val="%5."/>
      <w:lvlJc w:val="left"/>
      <w:pPr>
        <w:ind w:left="3949" w:hanging="360"/>
      </w:pPr>
    </w:lvl>
    <w:lvl w:ilvl="5" w:tplc="BED441F0">
      <w:start w:val="1"/>
      <w:numFmt w:val="lowerRoman"/>
      <w:lvlText w:val="%6."/>
      <w:lvlJc w:val="right"/>
      <w:pPr>
        <w:ind w:left="4669" w:hanging="180"/>
      </w:pPr>
    </w:lvl>
    <w:lvl w:ilvl="6" w:tplc="27BEFAE8">
      <w:start w:val="1"/>
      <w:numFmt w:val="decimal"/>
      <w:lvlText w:val="%7."/>
      <w:lvlJc w:val="left"/>
      <w:pPr>
        <w:ind w:left="5389" w:hanging="360"/>
      </w:pPr>
    </w:lvl>
    <w:lvl w:ilvl="7" w:tplc="4A88B2F0">
      <w:start w:val="1"/>
      <w:numFmt w:val="lowerLetter"/>
      <w:lvlText w:val="%8."/>
      <w:lvlJc w:val="left"/>
      <w:pPr>
        <w:ind w:left="6109" w:hanging="360"/>
      </w:pPr>
    </w:lvl>
    <w:lvl w:ilvl="8" w:tplc="4E28E2A4">
      <w:start w:val="1"/>
      <w:numFmt w:val="lowerRoman"/>
      <w:lvlText w:val="%9."/>
      <w:lvlJc w:val="right"/>
      <w:pPr>
        <w:ind w:left="6829" w:hanging="180"/>
      </w:pPr>
    </w:lvl>
  </w:abstractNum>
  <w:abstractNum w:abstractNumId="3" w15:restartNumberingAfterBreak="0">
    <w:nsid w:val="0DE54DE1"/>
    <w:multiLevelType w:val="hybridMultilevel"/>
    <w:tmpl w:val="E89EB28E"/>
    <w:lvl w:ilvl="0" w:tplc="7096A8DE">
      <w:start w:val="1"/>
      <w:numFmt w:val="decimal"/>
      <w:lvlText w:val="%1."/>
      <w:lvlJc w:val="left"/>
      <w:pPr>
        <w:tabs>
          <w:tab w:val="num" w:pos="1669"/>
        </w:tabs>
        <w:ind w:left="1669" w:hanging="360"/>
      </w:pPr>
    </w:lvl>
    <w:lvl w:ilvl="1" w:tplc="F3E06F2A">
      <w:start w:val="1"/>
      <w:numFmt w:val="lowerLetter"/>
      <w:lvlText w:val="%2."/>
      <w:lvlJc w:val="left"/>
      <w:pPr>
        <w:tabs>
          <w:tab w:val="num" w:pos="2389"/>
        </w:tabs>
        <w:ind w:left="2389" w:hanging="360"/>
      </w:pPr>
    </w:lvl>
    <w:lvl w:ilvl="2" w:tplc="FCAC1B62">
      <w:start w:val="1"/>
      <w:numFmt w:val="lowerRoman"/>
      <w:lvlText w:val="%3."/>
      <w:lvlJc w:val="right"/>
      <w:pPr>
        <w:tabs>
          <w:tab w:val="num" w:pos="3109"/>
        </w:tabs>
        <w:ind w:left="3109" w:hanging="180"/>
      </w:pPr>
    </w:lvl>
    <w:lvl w:ilvl="3" w:tplc="C21A0778">
      <w:start w:val="1"/>
      <w:numFmt w:val="decimal"/>
      <w:lvlText w:val="%4."/>
      <w:lvlJc w:val="left"/>
      <w:pPr>
        <w:tabs>
          <w:tab w:val="num" w:pos="3829"/>
        </w:tabs>
        <w:ind w:left="3829" w:hanging="360"/>
      </w:pPr>
    </w:lvl>
    <w:lvl w:ilvl="4" w:tplc="E09A1A8A">
      <w:start w:val="1"/>
      <w:numFmt w:val="lowerLetter"/>
      <w:lvlText w:val="%5."/>
      <w:lvlJc w:val="left"/>
      <w:pPr>
        <w:tabs>
          <w:tab w:val="num" w:pos="4549"/>
        </w:tabs>
        <w:ind w:left="4549" w:hanging="360"/>
      </w:pPr>
    </w:lvl>
    <w:lvl w:ilvl="5" w:tplc="88B28400">
      <w:start w:val="1"/>
      <w:numFmt w:val="lowerRoman"/>
      <w:lvlText w:val="%6."/>
      <w:lvlJc w:val="right"/>
      <w:pPr>
        <w:tabs>
          <w:tab w:val="num" w:pos="5269"/>
        </w:tabs>
        <w:ind w:left="5269" w:hanging="180"/>
      </w:pPr>
    </w:lvl>
    <w:lvl w:ilvl="6" w:tplc="80244DDC">
      <w:start w:val="1"/>
      <w:numFmt w:val="decimal"/>
      <w:lvlText w:val="%7."/>
      <w:lvlJc w:val="left"/>
      <w:pPr>
        <w:tabs>
          <w:tab w:val="num" w:pos="5989"/>
        </w:tabs>
        <w:ind w:left="5989" w:hanging="360"/>
      </w:pPr>
    </w:lvl>
    <w:lvl w:ilvl="7" w:tplc="672ED384">
      <w:start w:val="1"/>
      <w:numFmt w:val="lowerLetter"/>
      <w:lvlText w:val="%8."/>
      <w:lvlJc w:val="left"/>
      <w:pPr>
        <w:tabs>
          <w:tab w:val="num" w:pos="6709"/>
        </w:tabs>
        <w:ind w:left="6709" w:hanging="360"/>
      </w:pPr>
    </w:lvl>
    <w:lvl w:ilvl="8" w:tplc="17765FCA">
      <w:start w:val="1"/>
      <w:numFmt w:val="lowerRoman"/>
      <w:lvlText w:val="%9."/>
      <w:lvlJc w:val="right"/>
      <w:pPr>
        <w:tabs>
          <w:tab w:val="num" w:pos="7429"/>
        </w:tabs>
        <w:ind w:left="7429" w:hanging="180"/>
      </w:pPr>
    </w:lvl>
  </w:abstractNum>
  <w:abstractNum w:abstractNumId="4" w15:restartNumberingAfterBreak="0">
    <w:nsid w:val="13A25566"/>
    <w:multiLevelType w:val="hybridMultilevel"/>
    <w:tmpl w:val="D4F0B572"/>
    <w:lvl w:ilvl="0" w:tplc="75969646">
      <w:start w:val="1"/>
      <w:numFmt w:val="decimal"/>
      <w:lvlText w:val="%1."/>
      <w:lvlJc w:val="left"/>
      <w:pPr>
        <w:ind w:left="1069" w:hanging="360"/>
      </w:pPr>
      <w:rPr>
        <w:rFonts w:eastAsia="Calibri" w:hint="default"/>
      </w:rPr>
    </w:lvl>
    <w:lvl w:ilvl="1" w:tplc="8300FD50">
      <w:start w:val="1"/>
      <w:numFmt w:val="lowerLetter"/>
      <w:lvlText w:val="%2."/>
      <w:lvlJc w:val="left"/>
      <w:pPr>
        <w:ind w:left="1789" w:hanging="360"/>
      </w:pPr>
    </w:lvl>
    <w:lvl w:ilvl="2" w:tplc="7A127E66">
      <w:start w:val="1"/>
      <w:numFmt w:val="lowerRoman"/>
      <w:lvlText w:val="%3."/>
      <w:lvlJc w:val="right"/>
      <w:pPr>
        <w:ind w:left="2509" w:hanging="180"/>
      </w:pPr>
    </w:lvl>
    <w:lvl w:ilvl="3" w:tplc="7EBA1600">
      <w:start w:val="1"/>
      <w:numFmt w:val="decimal"/>
      <w:lvlText w:val="%4."/>
      <w:lvlJc w:val="left"/>
      <w:pPr>
        <w:ind w:left="3229" w:hanging="360"/>
      </w:pPr>
    </w:lvl>
    <w:lvl w:ilvl="4" w:tplc="85E41134">
      <w:start w:val="1"/>
      <w:numFmt w:val="lowerLetter"/>
      <w:lvlText w:val="%5."/>
      <w:lvlJc w:val="left"/>
      <w:pPr>
        <w:ind w:left="3949" w:hanging="360"/>
      </w:pPr>
    </w:lvl>
    <w:lvl w:ilvl="5" w:tplc="4CA6F83C">
      <w:start w:val="1"/>
      <w:numFmt w:val="lowerRoman"/>
      <w:lvlText w:val="%6."/>
      <w:lvlJc w:val="right"/>
      <w:pPr>
        <w:ind w:left="4669" w:hanging="180"/>
      </w:pPr>
    </w:lvl>
    <w:lvl w:ilvl="6" w:tplc="B454A8DC">
      <w:start w:val="1"/>
      <w:numFmt w:val="decimal"/>
      <w:lvlText w:val="%7."/>
      <w:lvlJc w:val="left"/>
      <w:pPr>
        <w:ind w:left="5389" w:hanging="360"/>
      </w:pPr>
    </w:lvl>
    <w:lvl w:ilvl="7" w:tplc="A1B07E34">
      <w:start w:val="1"/>
      <w:numFmt w:val="lowerLetter"/>
      <w:lvlText w:val="%8."/>
      <w:lvlJc w:val="left"/>
      <w:pPr>
        <w:ind w:left="6109" w:hanging="360"/>
      </w:pPr>
    </w:lvl>
    <w:lvl w:ilvl="8" w:tplc="0AF0EAA4">
      <w:start w:val="1"/>
      <w:numFmt w:val="lowerRoman"/>
      <w:lvlText w:val="%9."/>
      <w:lvlJc w:val="right"/>
      <w:pPr>
        <w:ind w:left="6829" w:hanging="180"/>
      </w:pPr>
    </w:lvl>
  </w:abstractNum>
  <w:abstractNum w:abstractNumId="5" w15:restartNumberingAfterBreak="0">
    <w:nsid w:val="1660072C"/>
    <w:multiLevelType w:val="hybridMultilevel"/>
    <w:tmpl w:val="A56E195A"/>
    <w:lvl w:ilvl="0" w:tplc="D3E244F8">
      <w:start w:val="1"/>
      <w:numFmt w:val="decimal"/>
      <w:lvlText w:val="%1."/>
      <w:lvlJc w:val="left"/>
      <w:pPr>
        <w:ind w:left="1069" w:hanging="360"/>
      </w:pPr>
      <w:rPr>
        <w:rFonts w:eastAsia="Calibri" w:hint="default"/>
      </w:rPr>
    </w:lvl>
    <w:lvl w:ilvl="1" w:tplc="4F92F64E">
      <w:start w:val="1"/>
      <w:numFmt w:val="lowerLetter"/>
      <w:lvlText w:val="%2."/>
      <w:lvlJc w:val="left"/>
      <w:pPr>
        <w:ind w:left="1789" w:hanging="360"/>
      </w:pPr>
    </w:lvl>
    <w:lvl w:ilvl="2" w:tplc="9EF46834">
      <w:start w:val="1"/>
      <w:numFmt w:val="lowerRoman"/>
      <w:lvlText w:val="%3."/>
      <w:lvlJc w:val="right"/>
      <w:pPr>
        <w:ind w:left="2509" w:hanging="180"/>
      </w:pPr>
    </w:lvl>
    <w:lvl w:ilvl="3" w:tplc="03F2C97E">
      <w:start w:val="1"/>
      <w:numFmt w:val="decimal"/>
      <w:lvlText w:val="%4."/>
      <w:lvlJc w:val="left"/>
      <w:pPr>
        <w:ind w:left="3229" w:hanging="360"/>
      </w:pPr>
    </w:lvl>
    <w:lvl w:ilvl="4" w:tplc="9820A2D4">
      <w:start w:val="1"/>
      <w:numFmt w:val="lowerLetter"/>
      <w:lvlText w:val="%5."/>
      <w:lvlJc w:val="left"/>
      <w:pPr>
        <w:ind w:left="3949" w:hanging="360"/>
      </w:pPr>
    </w:lvl>
    <w:lvl w:ilvl="5" w:tplc="4162A816">
      <w:start w:val="1"/>
      <w:numFmt w:val="lowerRoman"/>
      <w:lvlText w:val="%6."/>
      <w:lvlJc w:val="right"/>
      <w:pPr>
        <w:ind w:left="4669" w:hanging="180"/>
      </w:pPr>
    </w:lvl>
    <w:lvl w:ilvl="6" w:tplc="E4844A32">
      <w:start w:val="1"/>
      <w:numFmt w:val="decimal"/>
      <w:lvlText w:val="%7."/>
      <w:lvlJc w:val="left"/>
      <w:pPr>
        <w:ind w:left="5389" w:hanging="360"/>
      </w:pPr>
    </w:lvl>
    <w:lvl w:ilvl="7" w:tplc="F56A9F3E">
      <w:start w:val="1"/>
      <w:numFmt w:val="lowerLetter"/>
      <w:lvlText w:val="%8."/>
      <w:lvlJc w:val="left"/>
      <w:pPr>
        <w:ind w:left="6109" w:hanging="360"/>
      </w:pPr>
    </w:lvl>
    <w:lvl w:ilvl="8" w:tplc="A06CF87A">
      <w:start w:val="1"/>
      <w:numFmt w:val="lowerRoman"/>
      <w:lvlText w:val="%9."/>
      <w:lvlJc w:val="right"/>
      <w:pPr>
        <w:ind w:left="6829" w:hanging="180"/>
      </w:pPr>
    </w:lvl>
  </w:abstractNum>
  <w:abstractNum w:abstractNumId="6" w15:restartNumberingAfterBreak="0">
    <w:nsid w:val="190163D5"/>
    <w:multiLevelType w:val="hybridMultilevel"/>
    <w:tmpl w:val="4CF243D8"/>
    <w:lvl w:ilvl="0" w:tplc="0284F420">
      <w:start w:val="1"/>
      <w:numFmt w:val="decimal"/>
      <w:lvlText w:val="%1."/>
      <w:lvlJc w:val="left"/>
      <w:pPr>
        <w:ind w:left="1069" w:hanging="360"/>
      </w:pPr>
    </w:lvl>
    <w:lvl w:ilvl="1" w:tplc="19D0BF6A">
      <w:start w:val="1"/>
      <w:numFmt w:val="lowerLetter"/>
      <w:lvlText w:val="%2."/>
      <w:lvlJc w:val="left"/>
      <w:pPr>
        <w:ind w:left="1789" w:hanging="360"/>
      </w:pPr>
    </w:lvl>
    <w:lvl w:ilvl="2" w:tplc="FE92DF6E">
      <w:start w:val="1"/>
      <w:numFmt w:val="lowerRoman"/>
      <w:lvlText w:val="%3."/>
      <w:lvlJc w:val="right"/>
      <w:pPr>
        <w:ind w:left="2509" w:hanging="180"/>
      </w:pPr>
    </w:lvl>
    <w:lvl w:ilvl="3" w:tplc="FDBCD5D2">
      <w:start w:val="1"/>
      <w:numFmt w:val="decimal"/>
      <w:lvlText w:val="%4."/>
      <w:lvlJc w:val="left"/>
      <w:pPr>
        <w:ind w:left="3229" w:hanging="360"/>
      </w:pPr>
    </w:lvl>
    <w:lvl w:ilvl="4" w:tplc="5F3CFA8E">
      <w:start w:val="1"/>
      <w:numFmt w:val="lowerLetter"/>
      <w:lvlText w:val="%5."/>
      <w:lvlJc w:val="left"/>
      <w:pPr>
        <w:ind w:left="3949" w:hanging="360"/>
      </w:pPr>
    </w:lvl>
    <w:lvl w:ilvl="5" w:tplc="A95EE8F0">
      <w:start w:val="1"/>
      <w:numFmt w:val="lowerRoman"/>
      <w:lvlText w:val="%6."/>
      <w:lvlJc w:val="right"/>
      <w:pPr>
        <w:ind w:left="4669" w:hanging="180"/>
      </w:pPr>
    </w:lvl>
    <w:lvl w:ilvl="6" w:tplc="EB081A0E">
      <w:start w:val="1"/>
      <w:numFmt w:val="decimal"/>
      <w:lvlText w:val="%7."/>
      <w:lvlJc w:val="left"/>
      <w:pPr>
        <w:ind w:left="5389" w:hanging="360"/>
      </w:pPr>
    </w:lvl>
    <w:lvl w:ilvl="7" w:tplc="07905F2C">
      <w:start w:val="1"/>
      <w:numFmt w:val="lowerLetter"/>
      <w:lvlText w:val="%8."/>
      <w:lvlJc w:val="left"/>
      <w:pPr>
        <w:ind w:left="6109" w:hanging="360"/>
      </w:pPr>
    </w:lvl>
    <w:lvl w:ilvl="8" w:tplc="8138E1D6">
      <w:start w:val="1"/>
      <w:numFmt w:val="lowerRoman"/>
      <w:lvlText w:val="%9."/>
      <w:lvlJc w:val="right"/>
      <w:pPr>
        <w:ind w:left="6829" w:hanging="180"/>
      </w:pPr>
    </w:lvl>
  </w:abstractNum>
  <w:abstractNum w:abstractNumId="7" w15:restartNumberingAfterBreak="0">
    <w:nsid w:val="1B345B63"/>
    <w:multiLevelType w:val="hybridMultilevel"/>
    <w:tmpl w:val="5B10101C"/>
    <w:lvl w:ilvl="0" w:tplc="6B344B60">
      <w:start w:val="1"/>
      <w:numFmt w:val="decimal"/>
      <w:lvlText w:val="%1."/>
      <w:lvlJc w:val="left"/>
      <w:pPr>
        <w:ind w:left="675" w:hanging="360"/>
      </w:pPr>
      <w:rPr>
        <w:rFonts w:hint="default"/>
      </w:rPr>
    </w:lvl>
    <w:lvl w:ilvl="1" w:tplc="1604137C">
      <w:start w:val="1"/>
      <w:numFmt w:val="lowerLetter"/>
      <w:lvlText w:val="%2."/>
      <w:lvlJc w:val="left"/>
      <w:pPr>
        <w:ind w:left="1395" w:hanging="360"/>
      </w:pPr>
    </w:lvl>
    <w:lvl w:ilvl="2" w:tplc="019E7584">
      <w:start w:val="1"/>
      <w:numFmt w:val="lowerRoman"/>
      <w:lvlText w:val="%3."/>
      <w:lvlJc w:val="right"/>
      <w:pPr>
        <w:ind w:left="2115" w:hanging="180"/>
      </w:pPr>
    </w:lvl>
    <w:lvl w:ilvl="3" w:tplc="A32C60D8">
      <w:start w:val="1"/>
      <w:numFmt w:val="decimal"/>
      <w:lvlText w:val="%4."/>
      <w:lvlJc w:val="left"/>
      <w:pPr>
        <w:ind w:left="2835" w:hanging="360"/>
      </w:pPr>
    </w:lvl>
    <w:lvl w:ilvl="4" w:tplc="BCD81DB6">
      <w:start w:val="1"/>
      <w:numFmt w:val="lowerLetter"/>
      <w:lvlText w:val="%5."/>
      <w:lvlJc w:val="left"/>
      <w:pPr>
        <w:ind w:left="3555" w:hanging="360"/>
      </w:pPr>
    </w:lvl>
    <w:lvl w:ilvl="5" w:tplc="42F40A5E">
      <w:start w:val="1"/>
      <w:numFmt w:val="lowerRoman"/>
      <w:lvlText w:val="%6."/>
      <w:lvlJc w:val="right"/>
      <w:pPr>
        <w:ind w:left="4275" w:hanging="180"/>
      </w:pPr>
    </w:lvl>
    <w:lvl w:ilvl="6" w:tplc="1F78B5F4">
      <w:start w:val="1"/>
      <w:numFmt w:val="decimal"/>
      <w:lvlText w:val="%7."/>
      <w:lvlJc w:val="left"/>
      <w:pPr>
        <w:ind w:left="4995" w:hanging="360"/>
      </w:pPr>
    </w:lvl>
    <w:lvl w:ilvl="7" w:tplc="045A48FE">
      <w:start w:val="1"/>
      <w:numFmt w:val="lowerLetter"/>
      <w:lvlText w:val="%8."/>
      <w:lvlJc w:val="left"/>
      <w:pPr>
        <w:ind w:left="5715" w:hanging="360"/>
      </w:pPr>
    </w:lvl>
    <w:lvl w:ilvl="8" w:tplc="CBD429AA">
      <w:start w:val="1"/>
      <w:numFmt w:val="lowerRoman"/>
      <w:lvlText w:val="%9."/>
      <w:lvlJc w:val="right"/>
      <w:pPr>
        <w:ind w:left="6435" w:hanging="180"/>
      </w:pPr>
    </w:lvl>
  </w:abstractNum>
  <w:abstractNum w:abstractNumId="8" w15:restartNumberingAfterBreak="0">
    <w:nsid w:val="1BD61F35"/>
    <w:multiLevelType w:val="hybridMultilevel"/>
    <w:tmpl w:val="E0141CE2"/>
    <w:lvl w:ilvl="0" w:tplc="814CD936">
      <w:start w:val="1"/>
      <w:numFmt w:val="decimal"/>
      <w:lvlText w:val="%1)"/>
      <w:lvlJc w:val="left"/>
      <w:pPr>
        <w:ind w:left="1429" w:hanging="360"/>
      </w:pPr>
    </w:lvl>
    <w:lvl w:ilvl="1" w:tplc="7B40AE02">
      <w:start w:val="1"/>
      <w:numFmt w:val="lowerLetter"/>
      <w:lvlText w:val="%2."/>
      <w:lvlJc w:val="left"/>
      <w:pPr>
        <w:ind w:left="2149" w:hanging="360"/>
      </w:pPr>
    </w:lvl>
    <w:lvl w:ilvl="2" w:tplc="06DC7D1A">
      <w:start w:val="1"/>
      <w:numFmt w:val="lowerRoman"/>
      <w:lvlText w:val="%3."/>
      <w:lvlJc w:val="right"/>
      <w:pPr>
        <w:ind w:left="2869" w:hanging="180"/>
      </w:pPr>
    </w:lvl>
    <w:lvl w:ilvl="3" w:tplc="E4A06AD0">
      <w:start w:val="1"/>
      <w:numFmt w:val="decimal"/>
      <w:lvlText w:val="%4."/>
      <w:lvlJc w:val="left"/>
      <w:pPr>
        <w:ind w:left="3589" w:hanging="360"/>
      </w:pPr>
    </w:lvl>
    <w:lvl w:ilvl="4" w:tplc="4E463CF6">
      <w:start w:val="1"/>
      <w:numFmt w:val="lowerLetter"/>
      <w:lvlText w:val="%5."/>
      <w:lvlJc w:val="left"/>
      <w:pPr>
        <w:ind w:left="4309" w:hanging="360"/>
      </w:pPr>
    </w:lvl>
    <w:lvl w:ilvl="5" w:tplc="07A8F64E">
      <w:start w:val="1"/>
      <w:numFmt w:val="lowerRoman"/>
      <w:lvlText w:val="%6."/>
      <w:lvlJc w:val="right"/>
      <w:pPr>
        <w:ind w:left="5029" w:hanging="180"/>
      </w:pPr>
    </w:lvl>
    <w:lvl w:ilvl="6" w:tplc="C3B48B80">
      <w:start w:val="1"/>
      <w:numFmt w:val="decimal"/>
      <w:lvlText w:val="%7."/>
      <w:lvlJc w:val="left"/>
      <w:pPr>
        <w:ind w:left="5749" w:hanging="360"/>
      </w:pPr>
    </w:lvl>
    <w:lvl w:ilvl="7" w:tplc="16088650">
      <w:start w:val="1"/>
      <w:numFmt w:val="lowerLetter"/>
      <w:lvlText w:val="%8."/>
      <w:lvlJc w:val="left"/>
      <w:pPr>
        <w:ind w:left="6469" w:hanging="360"/>
      </w:pPr>
    </w:lvl>
    <w:lvl w:ilvl="8" w:tplc="3FD09E72">
      <w:start w:val="1"/>
      <w:numFmt w:val="lowerRoman"/>
      <w:lvlText w:val="%9."/>
      <w:lvlJc w:val="right"/>
      <w:pPr>
        <w:ind w:left="7189" w:hanging="180"/>
      </w:pPr>
    </w:lvl>
  </w:abstractNum>
  <w:abstractNum w:abstractNumId="9" w15:restartNumberingAfterBreak="0">
    <w:nsid w:val="1D9B075F"/>
    <w:multiLevelType w:val="hybridMultilevel"/>
    <w:tmpl w:val="0D3E745C"/>
    <w:lvl w:ilvl="0" w:tplc="83B41FFA">
      <w:start w:val="27"/>
      <w:numFmt w:val="decimal"/>
      <w:lvlText w:val="%1)"/>
      <w:lvlJc w:val="left"/>
      <w:pPr>
        <w:ind w:left="1120" w:hanging="360"/>
      </w:pPr>
      <w:rPr>
        <w:rFonts w:hint="default"/>
      </w:rPr>
    </w:lvl>
    <w:lvl w:ilvl="1" w:tplc="02D60C5A">
      <w:start w:val="1"/>
      <w:numFmt w:val="lowerLetter"/>
      <w:lvlText w:val="%2."/>
      <w:lvlJc w:val="left"/>
      <w:pPr>
        <w:ind w:left="1440" w:hanging="360"/>
      </w:pPr>
    </w:lvl>
    <w:lvl w:ilvl="2" w:tplc="514AFF48">
      <w:start w:val="1"/>
      <w:numFmt w:val="lowerRoman"/>
      <w:lvlText w:val="%3."/>
      <w:lvlJc w:val="right"/>
      <w:pPr>
        <w:ind w:left="2160" w:hanging="180"/>
      </w:pPr>
    </w:lvl>
    <w:lvl w:ilvl="3" w:tplc="F21823BC">
      <w:start w:val="1"/>
      <w:numFmt w:val="decimal"/>
      <w:lvlText w:val="%4."/>
      <w:lvlJc w:val="left"/>
      <w:pPr>
        <w:ind w:left="2880" w:hanging="360"/>
      </w:pPr>
    </w:lvl>
    <w:lvl w:ilvl="4" w:tplc="4978062A">
      <w:start w:val="1"/>
      <w:numFmt w:val="lowerLetter"/>
      <w:lvlText w:val="%5."/>
      <w:lvlJc w:val="left"/>
      <w:pPr>
        <w:ind w:left="3600" w:hanging="360"/>
      </w:pPr>
    </w:lvl>
    <w:lvl w:ilvl="5" w:tplc="B1582F42">
      <w:start w:val="1"/>
      <w:numFmt w:val="lowerRoman"/>
      <w:lvlText w:val="%6."/>
      <w:lvlJc w:val="right"/>
      <w:pPr>
        <w:ind w:left="4320" w:hanging="180"/>
      </w:pPr>
    </w:lvl>
    <w:lvl w:ilvl="6" w:tplc="4D0423AA">
      <w:start w:val="1"/>
      <w:numFmt w:val="decimal"/>
      <w:lvlText w:val="%7."/>
      <w:lvlJc w:val="left"/>
      <w:pPr>
        <w:ind w:left="5040" w:hanging="360"/>
      </w:pPr>
    </w:lvl>
    <w:lvl w:ilvl="7" w:tplc="B8E4BC1E">
      <w:start w:val="1"/>
      <w:numFmt w:val="lowerLetter"/>
      <w:lvlText w:val="%8."/>
      <w:lvlJc w:val="left"/>
      <w:pPr>
        <w:ind w:left="5760" w:hanging="360"/>
      </w:pPr>
    </w:lvl>
    <w:lvl w:ilvl="8" w:tplc="4120C59C">
      <w:start w:val="1"/>
      <w:numFmt w:val="lowerRoman"/>
      <w:lvlText w:val="%9."/>
      <w:lvlJc w:val="right"/>
      <w:pPr>
        <w:ind w:left="6480" w:hanging="180"/>
      </w:pPr>
    </w:lvl>
  </w:abstractNum>
  <w:abstractNum w:abstractNumId="10" w15:restartNumberingAfterBreak="0">
    <w:nsid w:val="1FF24EE6"/>
    <w:multiLevelType w:val="hybridMultilevel"/>
    <w:tmpl w:val="26BEA870"/>
    <w:lvl w:ilvl="0" w:tplc="58A0568C">
      <w:start w:val="1"/>
      <w:numFmt w:val="decimal"/>
      <w:lvlText w:val="%1."/>
      <w:lvlJc w:val="left"/>
      <w:pPr>
        <w:ind w:left="1069" w:hanging="360"/>
      </w:pPr>
      <w:rPr>
        <w:rFonts w:hint="default"/>
      </w:rPr>
    </w:lvl>
    <w:lvl w:ilvl="1" w:tplc="C6C8A004">
      <w:start w:val="1"/>
      <w:numFmt w:val="lowerLetter"/>
      <w:lvlText w:val="%2."/>
      <w:lvlJc w:val="left"/>
      <w:pPr>
        <w:ind w:left="1789" w:hanging="360"/>
      </w:pPr>
    </w:lvl>
    <w:lvl w:ilvl="2" w:tplc="326E21F6">
      <w:start w:val="1"/>
      <w:numFmt w:val="lowerRoman"/>
      <w:lvlText w:val="%3."/>
      <w:lvlJc w:val="right"/>
      <w:pPr>
        <w:ind w:left="2509" w:hanging="180"/>
      </w:pPr>
    </w:lvl>
    <w:lvl w:ilvl="3" w:tplc="2ED03A32">
      <w:start w:val="1"/>
      <w:numFmt w:val="decimal"/>
      <w:lvlText w:val="%4."/>
      <w:lvlJc w:val="left"/>
      <w:pPr>
        <w:ind w:left="3229" w:hanging="360"/>
      </w:pPr>
    </w:lvl>
    <w:lvl w:ilvl="4" w:tplc="FB988D46">
      <w:start w:val="1"/>
      <w:numFmt w:val="lowerLetter"/>
      <w:lvlText w:val="%5."/>
      <w:lvlJc w:val="left"/>
      <w:pPr>
        <w:ind w:left="3949" w:hanging="360"/>
      </w:pPr>
    </w:lvl>
    <w:lvl w:ilvl="5" w:tplc="45BC9A1A">
      <w:start w:val="1"/>
      <w:numFmt w:val="lowerRoman"/>
      <w:lvlText w:val="%6."/>
      <w:lvlJc w:val="right"/>
      <w:pPr>
        <w:ind w:left="4669" w:hanging="180"/>
      </w:pPr>
    </w:lvl>
    <w:lvl w:ilvl="6" w:tplc="73646238">
      <w:start w:val="1"/>
      <w:numFmt w:val="decimal"/>
      <w:lvlText w:val="%7."/>
      <w:lvlJc w:val="left"/>
      <w:pPr>
        <w:ind w:left="5389" w:hanging="360"/>
      </w:pPr>
    </w:lvl>
    <w:lvl w:ilvl="7" w:tplc="7BD62562">
      <w:start w:val="1"/>
      <w:numFmt w:val="lowerLetter"/>
      <w:lvlText w:val="%8."/>
      <w:lvlJc w:val="left"/>
      <w:pPr>
        <w:ind w:left="6109" w:hanging="360"/>
      </w:pPr>
    </w:lvl>
    <w:lvl w:ilvl="8" w:tplc="9D5440A2">
      <w:start w:val="1"/>
      <w:numFmt w:val="lowerRoman"/>
      <w:lvlText w:val="%9."/>
      <w:lvlJc w:val="right"/>
      <w:pPr>
        <w:ind w:left="6829" w:hanging="180"/>
      </w:pPr>
    </w:lvl>
  </w:abstractNum>
  <w:abstractNum w:abstractNumId="11" w15:restartNumberingAfterBreak="0">
    <w:nsid w:val="2106237F"/>
    <w:multiLevelType w:val="hybridMultilevel"/>
    <w:tmpl w:val="F580B46C"/>
    <w:lvl w:ilvl="0" w:tplc="11A8E046">
      <w:start w:val="1"/>
      <w:numFmt w:val="decimal"/>
      <w:lvlText w:val="%1."/>
      <w:lvlJc w:val="left"/>
      <w:pPr>
        <w:ind w:left="1069" w:hanging="360"/>
      </w:pPr>
      <w:rPr>
        <w:rFonts w:eastAsia="Calibri" w:hint="default"/>
      </w:rPr>
    </w:lvl>
    <w:lvl w:ilvl="1" w:tplc="9B6AD4A0">
      <w:start w:val="1"/>
      <w:numFmt w:val="lowerLetter"/>
      <w:lvlText w:val="%2."/>
      <w:lvlJc w:val="left"/>
      <w:pPr>
        <w:ind w:left="1789" w:hanging="360"/>
      </w:pPr>
    </w:lvl>
    <w:lvl w:ilvl="2" w:tplc="8E4EB9A4">
      <w:start w:val="1"/>
      <w:numFmt w:val="lowerRoman"/>
      <w:lvlText w:val="%3."/>
      <w:lvlJc w:val="right"/>
      <w:pPr>
        <w:ind w:left="2509" w:hanging="180"/>
      </w:pPr>
    </w:lvl>
    <w:lvl w:ilvl="3" w:tplc="42926876">
      <w:start w:val="1"/>
      <w:numFmt w:val="decimal"/>
      <w:lvlText w:val="%4."/>
      <w:lvlJc w:val="left"/>
      <w:pPr>
        <w:ind w:left="3229" w:hanging="360"/>
      </w:pPr>
    </w:lvl>
    <w:lvl w:ilvl="4" w:tplc="F006DE66">
      <w:start w:val="1"/>
      <w:numFmt w:val="lowerLetter"/>
      <w:lvlText w:val="%5."/>
      <w:lvlJc w:val="left"/>
      <w:pPr>
        <w:ind w:left="3949" w:hanging="360"/>
      </w:pPr>
    </w:lvl>
    <w:lvl w:ilvl="5" w:tplc="7092F72E">
      <w:start w:val="1"/>
      <w:numFmt w:val="lowerRoman"/>
      <w:lvlText w:val="%6."/>
      <w:lvlJc w:val="right"/>
      <w:pPr>
        <w:ind w:left="4669" w:hanging="180"/>
      </w:pPr>
    </w:lvl>
    <w:lvl w:ilvl="6" w:tplc="2280F78E">
      <w:start w:val="1"/>
      <w:numFmt w:val="decimal"/>
      <w:lvlText w:val="%7."/>
      <w:lvlJc w:val="left"/>
      <w:pPr>
        <w:ind w:left="5389" w:hanging="360"/>
      </w:pPr>
    </w:lvl>
    <w:lvl w:ilvl="7" w:tplc="B272381A">
      <w:start w:val="1"/>
      <w:numFmt w:val="lowerLetter"/>
      <w:lvlText w:val="%8."/>
      <w:lvlJc w:val="left"/>
      <w:pPr>
        <w:ind w:left="6109" w:hanging="360"/>
      </w:pPr>
    </w:lvl>
    <w:lvl w:ilvl="8" w:tplc="A1D857A2">
      <w:start w:val="1"/>
      <w:numFmt w:val="lowerRoman"/>
      <w:lvlText w:val="%9."/>
      <w:lvlJc w:val="right"/>
      <w:pPr>
        <w:ind w:left="6829" w:hanging="180"/>
      </w:pPr>
    </w:lvl>
  </w:abstractNum>
  <w:abstractNum w:abstractNumId="12" w15:restartNumberingAfterBreak="0">
    <w:nsid w:val="21601CF2"/>
    <w:multiLevelType w:val="hybridMultilevel"/>
    <w:tmpl w:val="54DAB254"/>
    <w:lvl w:ilvl="0" w:tplc="B6F43942">
      <w:start w:val="1"/>
      <w:numFmt w:val="decimal"/>
      <w:lvlText w:val="%1."/>
      <w:lvlJc w:val="left"/>
      <w:pPr>
        <w:ind w:left="1069" w:hanging="360"/>
      </w:pPr>
      <w:rPr>
        <w:rFonts w:eastAsia="Calibri" w:hint="default"/>
      </w:rPr>
    </w:lvl>
    <w:lvl w:ilvl="1" w:tplc="1CF442CE">
      <w:start w:val="1"/>
      <w:numFmt w:val="lowerLetter"/>
      <w:lvlText w:val="%2."/>
      <w:lvlJc w:val="left"/>
      <w:pPr>
        <w:ind w:left="1789" w:hanging="360"/>
      </w:pPr>
    </w:lvl>
    <w:lvl w:ilvl="2" w:tplc="45D215F0">
      <w:start w:val="1"/>
      <w:numFmt w:val="lowerRoman"/>
      <w:lvlText w:val="%3."/>
      <w:lvlJc w:val="right"/>
      <w:pPr>
        <w:ind w:left="2509" w:hanging="180"/>
      </w:pPr>
    </w:lvl>
    <w:lvl w:ilvl="3" w:tplc="15281DF0">
      <w:start w:val="1"/>
      <w:numFmt w:val="decimal"/>
      <w:lvlText w:val="%4."/>
      <w:lvlJc w:val="left"/>
      <w:pPr>
        <w:ind w:left="3229" w:hanging="360"/>
      </w:pPr>
    </w:lvl>
    <w:lvl w:ilvl="4" w:tplc="E4E852E8">
      <w:start w:val="1"/>
      <w:numFmt w:val="lowerLetter"/>
      <w:lvlText w:val="%5."/>
      <w:lvlJc w:val="left"/>
      <w:pPr>
        <w:ind w:left="3949" w:hanging="360"/>
      </w:pPr>
    </w:lvl>
    <w:lvl w:ilvl="5" w:tplc="EA2A0622">
      <w:start w:val="1"/>
      <w:numFmt w:val="lowerRoman"/>
      <w:lvlText w:val="%6."/>
      <w:lvlJc w:val="right"/>
      <w:pPr>
        <w:ind w:left="4669" w:hanging="180"/>
      </w:pPr>
    </w:lvl>
    <w:lvl w:ilvl="6" w:tplc="90382C48">
      <w:start w:val="1"/>
      <w:numFmt w:val="decimal"/>
      <w:lvlText w:val="%7."/>
      <w:lvlJc w:val="left"/>
      <w:pPr>
        <w:ind w:left="5389" w:hanging="360"/>
      </w:pPr>
    </w:lvl>
    <w:lvl w:ilvl="7" w:tplc="18282538">
      <w:start w:val="1"/>
      <w:numFmt w:val="lowerLetter"/>
      <w:lvlText w:val="%8."/>
      <w:lvlJc w:val="left"/>
      <w:pPr>
        <w:ind w:left="6109" w:hanging="360"/>
      </w:pPr>
    </w:lvl>
    <w:lvl w:ilvl="8" w:tplc="19B0CA5C">
      <w:start w:val="1"/>
      <w:numFmt w:val="lowerRoman"/>
      <w:lvlText w:val="%9."/>
      <w:lvlJc w:val="right"/>
      <w:pPr>
        <w:ind w:left="6829" w:hanging="180"/>
      </w:pPr>
    </w:lvl>
  </w:abstractNum>
  <w:abstractNum w:abstractNumId="13" w15:restartNumberingAfterBreak="0">
    <w:nsid w:val="25ED302D"/>
    <w:multiLevelType w:val="multilevel"/>
    <w:tmpl w:val="B482523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27174595"/>
    <w:multiLevelType w:val="hybridMultilevel"/>
    <w:tmpl w:val="683C21CA"/>
    <w:lvl w:ilvl="0" w:tplc="A2CE553C">
      <w:start w:val="1"/>
      <w:numFmt w:val="decimal"/>
      <w:lvlText w:val="%1)"/>
      <w:lvlJc w:val="left"/>
      <w:pPr>
        <w:ind w:left="1069" w:hanging="360"/>
      </w:pPr>
    </w:lvl>
    <w:lvl w:ilvl="1" w:tplc="5F4EC9D0">
      <w:start w:val="1"/>
      <w:numFmt w:val="lowerLetter"/>
      <w:lvlText w:val="%2."/>
      <w:lvlJc w:val="left"/>
      <w:pPr>
        <w:ind w:left="1789" w:hanging="360"/>
      </w:pPr>
    </w:lvl>
    <w:lvl w:ilvl="2" w:tplc="C1FC5E04">
      <w:start w:val="1"/>
      <w:numFmt w:val="lowerRoman"/>
      <w:lvlText w:val="%3."/>
      <w:lvlJc w:val="right"/>
      <w:pPr>
        <w:ind w:left="2509" w:hanging="180"/>
      </w:pPr>
    </w:lvl>
    <w:lvl w:ilvl="3" w:tplc="2D08E082">
      <w:start w:val="1"/>
      <w:numFmt w:val="decimal"/>
      <w:lvlText w:val="%4."/>
      <w:lvlJc w:val="left"/>
      <w:pPr>
        <w:ind w:left="3229" w:hanging="360"/>
      </w:pPr>
    </w:lvl>
    <w:lvl w:ilvl="4" w:tplc="71E84CC6">
      <w:start w:val="1"/>
      <w:numFmt w:val="lowerLetter"/>
      <w:lvlText w:val="%5."/>
      <w:lvlJc w:val="left"/>
      <w:pPr>
        <w:ind w:left="3949" w:hanging="360"/>
      </w:pPr>
    </w:lvl>
    <w:lvl w:ilvl="5" w:tplc="B1A2496C">
      <w:start w:val="1"/>
      <w:numFmt w:val="lowerRoman"/>
      <w:lvlText w:val="%6."/>
      <w:lvlJc w:val="right"/>
      <w:pPr>
        <w:ind w:left="4669" w:hanging="180"/>
      </w:pPr>
    </w:lvl>
    <w:lvl w:ilvl="6" w:tplc="1DD6ECD2">
      <w:start w:val="1"/>
      <w:numFmt w:val="decimal"/>
      <w:lvlText w:val="%7."/>
      <w:lvlJc w:val="left"/>
      <w:pPr>
        <w:ind w:left="5389" w:hanging="360"/>
      </w:pPr>
    </w:lvl>
    <w:lvl w:ilvl="7" w:tplc="BE92647A">
      <w:start w:val="1"/>
      <w:numFmt w:val="lowerLetter"/>
      <w:lvlText w:val="%8."/>
      <w:lvlJc w:val="left"/>
      <w:pPr>
        <w:ind w:left="6109" w:hanging="360"/>
      </w:pPr>
    </w:lvl>
    <w:lvl w:ilvl="8" w:tplc="21C259E6">
      <w:start w:val="1"/>
      <w:numFmt w:val="lowerRoman"/>
      <w:lvlText w:val="%9."/>
      <w:lvlJc w:val="right"/>
      <w:pPr>
        <w:ind w:left="6829" w:hanging="180"/>
      </w:pPr>
    </w:lvl>
  </w:abstractNum>
  <w:abstractNum w:abstractNumId="15" w15:restartNumberingAfterBreak="0">
    <w:nsid w:val="27D42605"/>
    <w:multiLevelType w:val="multilevel"/>
    <w:tmpl w:val="84B0D4C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6" w15:restartNumberingAfterBreak="0">
    <w:nsid w:val="2D177833"/>
    <w:multiLevelType w:val="hybridMultilevel"/>
    <w:tmpl w:val="104211F4"/>
    <w:lvl w:ilvl="0" w:tplc="3C48190C">
      <w:start w:val="1"/>
      <w:numFmt w:val="decimal"/>
      <w:lvlText w:val="%1)"/>
      <w:lvlJc w:val="left"/>
      <w:pPr>
        <w:ind w:left="1069" w:hanging="360"/>
      </w:pPr>
      <w:rPr>
        <w:rFonts w:hint="default"/>
        <w:sz w:val="28"/>
        <w:szCs w:val="28"/>
      </w:rPr>
    </w:lvl>
    <w:lvl w:ilvl="1" w:tplc="2280FC78">
      <w:start w:val="1"/>
      <w:numFmt w:val="lowerLetter"/>
      <w:lvlText w:val="%2."/>
      <w:lvlJc w:val="left"/>
      <w:pPr>
        <w:ind w:left="1789" w:hanging="360"/>
      </w:pPr>
    </w:lvl>
    <w:lvl w:ilvl="2" w:tplc="1EB8C3E8">
      <w:start w:val="1"/>
      <w:numFmt w:val="lowerRoman"/>
      <w:lvlText w:val="%3."/>
      <w:lvlJc w:val="right"/>
      <w:pPr>
        <w:ind w:left="2509" w:hanging="180"/>
      </w:pPr>
    </w:lvl>
    <w:lvl w:ilvl="3" w:tplc="4E822A0E">
      <w:start w:val="1"/>
      <w:numFmt w:val="decimal"/>
      <w:lvlText w:val="%4."/>
      <w:lvlJc w:val="left"/>
      <w:pPr>
        <w:ind w:left="3229" w:hanging="360"/>
      </w:pPr>
    </w:lvl>
    <w:lvl w:ilvl="4" w:tplc="B11289C0">
      <w:start w:val="1"/>
      <w:numFmt w:val="lowerLetter"/>
      <w:lvlText w:val="%5."/>
      <w:lvlJc w:val="left"/>
      <w:pPr>
        <w:ind w:left="3949" w:hanging="360"/>
      </w:pPr>
    </w:lvl>
    <w:lvl w:ilvl="5" w:tplc="FEE64BFE">
      <w:start w:val="1"/>
      <w:numFmt w:val="lowerRoman"/>
      <w:lvlText w:val="%6."/>
      <w:lvlJc w:val="right"/>
      <w:pPr>
        <w:ind w:left="4669" w:hanging="180"/>
      </w:pPr>
    </w:lvl>
    <w:lvl w:ilvl="6" w:tplc="A3BE2768">
      <w:start w:val="1"/>
      <w:numFmt w:val="decimal"/>
      <w:lvlText w:val="%7."/>
      <w:lvlJc w:val="left"/>
      <w:pPr>
        <w:ind w:left="5389" w:hanging="360"/>
      </w:pPr>
    </w:lvl>
    <w:lvl w:ilvl="7" w:tplc="19727706">
      <w:start w:val="1"/>
      <w:numFmt w:val="lowerLetter"/>
      <w:lvlText w:val="%8."/>
      <w:lvlJc w:val="left"/>
      <w:pPr>
        <w:ind w:left="6109" w:hanging="360"/>
      </w:pPr>
    </w:lvl>
    <w:lvl w:ilvl="8" w:tplc="BB40277A">
      <w:start w:val="1"/>
      <w:numFmt w:val="lowerRoman"/>
      <w:lvlText w:val="%9."/>
      <w:lvlJc w:val="right"/>
      <w:pPr>
        <w:ind w:left="6829" w:hanging="180"/>
      </w:pPr>
    </w:lvl>
  </w:abstractNum>
  <w:abstractNum w:abstractNumId="17" w15:restartNumberingAfterBreak="0">
    <w:nsid w:val="31AA795E"/>
    <w:multiLevelType w:val="hybridMultilevel"/>
    <w:tmpl w:val="9CCE3046"/>
    <w:lvl w:ilvl="0" w:tplc="435A2F36">
      <w:start w:val="1"/>
      <w:numFmt w:val="decimal"/>
      <w:lvlText w:val="%1."/>
      <w:lvlJc w:val="left"/>
      <w:pPr>
        <w:ind w:left="1069" w:hanging="360"/>
      </w:pPr>
      <w:rPr>
        <w:rFonts w:eastAsia="Calibri" w:hint="default"/>
      </w:rPr>
    </w:lvl>
    <w:lvl w:ilvl="1" w:tplc="BA421058">
      <w:start w:val="1"/>
      <w:numFmt w:val="lowerLetter"/>
      <w:lvlText w:val="%2."/>
      <w:lvlJc w:val="left"/>
      <w:pPr>
        <w:ind w:left="1789" w:hanging="360"/>
      </w:pPr>
    </w:lvl>
    <w:lvl w:ilvl="2" w:tplc="7746391C">
      <w:start w:val="1"/>
      <w:numFmt w:val="lowerRoman"/>
      <w:lvlText w:val="%3."/>
      <w:lvlJc w:val="right"/>
      <w:pPr>
        <w:ind w:left="2509" w:hanging="180"/>
      </w:pPr>
    </w:lvl>
    <w:lvl w:ilvl="3" w:tplc="4F62EFB6">
      <w:start w:val="1"/>
      <w:numFmt w:val="decimal"/>
      <w:lvlText w:val="%4."/>
      <w:lvlJc w:val="left"/>
      <w:pPr>
        <w:ind w:left="3229" w:hanging="360"/>
      </w:pPr>
    </w:lvl>
    <w:lvl w:ilvl="4" w:tplc="D534AA04">
      <w:start w:val="1"/>
      <w:numFmt w:val="lowerLetter"/>
      <w:lvlText w:val="%5."/>
      <w:lvlJc w:val="left"/>
      <w:pPr>
        <w:ind w:left="3949" w:hanging="360"/>
      </w:pPr>
    </w:lvl>
    <w:lvl w:ilvl="5" w:tplc="084EF412">
      <w:start w:val="1"/>
      <w:numFmt w:val="lowerRoman"/>
      <w:lvlText w:val="%6."/>
      <w:lvlJc w:val="right"/>
      <w:pPr>
        <w:ind w:left="4669" w:hanging="180"/>
      </w:pPr>
    </w:lvl>
    <w:lvl w:ilvl="6" w:tplc="13D8B16A">
      <w:start w:val="1"/>
      <w:numFmt w:val="decimal"/>
      <w:lvlText w:val="%7."/>
      <w:lvlJc w:val="left"/>
      <w:pPr>
        <w:ind w:left="5389" w:hanging="360"/>
      </w:pPr>
    </w:lvl>
    <w:lvl w:ilvl="7" w:tplc="C1CAE39E">
      <w:start w:val="1"/>
      <w:numFmt w:val="lowerLetter"/>
      <w:lvlText w:val="%8."/>
      <w:lvlJc w:val="left"/>
      <w:pPr>
        <w:ind w:left="6109" w:hanging="360"/>
      </w:pPr>
    </w:lvl>
    <w:lvl w:ilvl="8" w:tplc="CFCAEDF4">
      <w:start w:val="1"/>
      <w:numFmt w:val="lowerRoman"/>
      <w:lvlText w:val="%9."/>
      <w:lvlJc w:val="right"/>
      <w:pPr>
        <w:ind w:left="6829" w:hanging="180"/>
      </w:pPr>
    </w:lvl>
  </w:abstractNum>
  <w:abstractNum w:abstractNumId="18" w15:restartNumberingAfterBreak="0">
    <w:nsid w:val="34BA126D"/>
    <w:multiLevelType w:val="multilevel"/>
    <w:tmpl w:val="041C162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9" w15:restartNumberingAfterBreak="0">
    <w:nsid w:val="47AF3A2A"/>
    <w:multiLevelType w:val="hybridMultilevel"/>
    <w:tmpl w:val="1A56B2A2"/>
    <w:lvl w:ilvl="0" w:tplc="637AD314">
      <w:start w:val="40"/>
      <w:numFmt w:val="decimal"/>
      <w:lvlText w:val="%1)"/>
      <w:lvlJc w:val="left"/>
      <w:pPr>
        <w:tabs>
          <w:tab w:val="num" w:pos="1720"/>
        </w:tabs>
        <w:ind w:left="1720" w:hanging="1020"/>
      </w:pPr>
      <w:rPr>
        <w:rFonts w:hint="default"/>
      </w:rPr>
    </w:lvl>
    <w:lvl w:ilvl="1" w:tplc="1D360A4C">
      <w:start w:val="1"/>
      <w:numFmt w:val="lowerLetter"/>
      <w:lvlText w:val="%2."/>
      <w:lvlJc w:val="left"/>
      <w:pPr>
        <w:tabs>
          <w:tab w:val="num" w:pos="1780"/>
        </w:tabs>
        <w:ind w:left="1780" w:hanging="360"/>
      </w:pPr>
    </w:lvl>
    <w:lvl w:ilvl="2" w:tplc="40CE9FE6">
      <w:start w:val="1"/>
      <w:numFmt w:val="lowerRoman"/>
      <w:lvlText w:val="%3."/>
      <w:lvlJc w:val="right"/>
      <w:pPr>
        <w:tabs>
          <w:tab w:val="num" w:pos="2500"/>
        </w:tabs>
        <w:ind w:left="2500" w:hanging="180"/>
      </w:pPr>
    </w:lvl>
    <w:lvl w:ilvl="3" w:tplc="A68E0354">
      <w:start w:val="1"/>
      <w:numFmt w:val="decimal"/>
      <w:lvlText w:val="%4."/>
      <w:lvlJc w:val="left"/>
      <w:pPr>
        <w:tabs>
          <w:tab w:val="num" w:pos="3220"/>
        </w:tabs>
        <w:ind w:left="3220" w:hanging="360"/>
      </w:pPr>
    </w:lvl>
    <w:lvl w:ilvl="4" w:tplc="113817DE">
      <w:start w:val="1"/>
      <w:numFmt w:val="lowerLetter"/>
      <w:lvlText w:val="%5."/>
      <w:lvlJc w:val="left"/>
      <w:pPr>
        <w:tabs>
          <w:tab w:val="num" w:pos="3940"/>
        </w:tabs>
        <w:ind w:left="3940" w:hanging="360"/>
      </w:pPr>
    </w:lvl>
    <w:lvl w:ilvl="5" w:tplc="12AA6E88">
      <w:start w:val="1"/>
      <w:numFmt w:val="lowerRoman"/>
      <w:lvlText w:val="%6."/>
      <w:lvlJc w:val="right"/>
      <w:pPr>
        <w:tabs>
          <w:tab w:val="num" w:pos="4660"/>
        </w:tabs>
        <w:ind w:left="4660" w:hanging="180"/>
      </w:pPr>
    </w:lvl>
    <w:lvl w:ilvl="6" w:tplc="B290D9D2">
      <w:start w:val="1"/>
      <w:numFmt w:val="decimal"/>
      <w:lvlText w:val="%7."/>
      <w:lvlJc w:val="left"/>
      <w:pPr>
        <w:tabs>
          <w:tab w:val="num" w:pos="5380"/>
        </w:tabs>
        <w:ind w:left="5380" w:hanging="360"/>
      </w:pPr>
    </w:lvl>
    <w:lvl w:ilvl="7" w:tplc="F2BA5AE4">
      <w:start w:val="1"/>
      <w:numFmt w:val="lowerLetter"/>
      <w:lvlText w:val="%8."/>
      <w:lvlJc w:val="left"/>
      <w:pPr>
        <w:tabs>
          <w:tab w:val="num" w:pos="6100"/>
        </w:tabs>
        <w:ind w:left="6100" w:hanging="360"/>
      </w:pPr>
    </w:lvl>
    <w:lvl w:ilvl="8" w:tplc="3B5E0698">
      <w:start w:val="1"/>
      <w:numFmt w:val="lowerRoman"/>
      <w:lvlText w:val="%9."/>
      <w:lvlJc w:val="right"/>
      <w:pPr>
        <w:tabs>
          <w:tab w:val="num" w:pos="6820"/>
        </w:tabs>
        <w:ind w:left="6820" w:hanging="180"/>
      </w:pPr>
    </w:lvl>
  </w:abstractNum>
  <w:abstractNum w:abstractNumId="20" w15:restartNumberingAfterBreak="0">
    <w:nsid w:val="52ED229B"/>
    <w:multiLevelType w:val="hybridMultilevel"/>
    <w:tmpl w:val="882C70CA"/>
    <w:lvl w:ilvl="0" w:tplc="549C6C00">
      <w:start w:val="1"/>
      <w:numFmt w:val="decimal"/>
      <w:lvlText w:val="%1."/>
      <w:lvlJc w:val="left"/>
      <w:pPr>
        <w:ind w:left="502" w:hanging="360"/>
      </w:pPr>
    </w:lvl>
    <w:lvl w:ilvl="1" w:tplc="D39EFD40">
      <w:start w:val="1"/>
      <w:numFmt w:val="lowerLetter"/>
      <w:lvlText w:val="%2."/>
      <w:lvlJc w:val="left"/>
      <w:pPr>
        <w:ind w:left="1222" w:hanging="360"/>
      </w:pPr>
    </w:lvl>
    <w:lvl w:ilvl="2" w:tplc="0598EDD8">
      <w:start w:val="1"/>
      <w:numFmt w:val="lowerRoman"/>
      <w:lvlText w:val="%3."/>
      <w:lvlJc w:val="right"/>
      <w:pPr>
        <w:ind w:left="1942" w:hanging="180"/>
      </w:pPr>
    </w:lvl>
    <w:lvl w:ilvl="3" w:tplc="347E308C">
      <w:start w:val="1"/>
      <w:numFmt w:val="decimal"/>
      <w:lvlText w:val="%4."/>
      <w:lvlJc w:val="left"/>
      <w:pPr>
        <w:ind w:left="2662" w:hanging="360"/>
      </w:pPr>
    </w:lvl>
    <w:lvl w:ilvl="4" w:tplc="D6F64398">
      <w:start w:val="1"/>
      <w:numFmt w:val="lowerLetter"/>
      <w:lvlText w:val="%5."/>
      <w:lvlJc w:val="left"/>
      <w:pPr>
        <w:ind w:left="3382" w:hanging="360"/>
      </w:pPr>
    </w:lvl>
    <w:lvl w:ilvl="5" w:tplc="6E7882A0">
      <w:start w:val="1"/>
      <w:numFmt w:val="lowerRoman"/>
      <w:lvlText w:val="%6."/>
      <w:lvlJc w:val="right"/>
      <w:pPr>
        <w:ind w:left="4102" w:hanging="180"/>
      </w:pPr>
    </w:lvl>
    <w:lvl w:ilvl="6" w:tplc="9CEEEB82">
      <w:start w:val="1"/>
      <w:numFmt w:val="decimal"/>
      <w:lvlText w:val="%7."/>
      <w:lvlJc w:val="left"/>
      <w:pPr>
        <w:ind w:left="4822" w:hanging="360"/>
      </w:pPr>
    </w:lvl>
    <w:lvl w:ilvl="7" w:tplc="84BA711A">
      <w:start w:val="1"/>
      <w:numFmt w:val="lowerLetter"/>
      <w:lvlText w:val="%8."/>
      <w:lvlJc w:val="left"/>
      <w:pPr>
        <w:ind w:left="5542" w:hanging="360"/>
      </w:pPr>
    </w:lvl>
    <w:lvl w:ilvl="8" w:tplc="833C20E0">
      <w:start w:val="1"/>
      <w:numFmt w:val="lowerRoman"/>
      <w:lvlText w:val="%9."/>
      <w:lvlJc w:val="right"/>
      <w:pPr>
        <w:ind w:left="6262" w:hanging="180"/>
      </w:pPr>
    </w:lvl>
  </w:abstractNum>
  <w:abstractNum w:abstractNumId="21" w15:restartNumberingAfterBreak="0">
    <w:nsid w:val="582E23AC"/>
    <w:multiLevelType w:val="hybridMultilevel"/>
    <w:tmpl w:val="8D4642DC"/>
    <w:lvl w:ilvl="0" w:tplc="55FC0732">
      <w:start w:val="1"/>
      <w:numFmt w:val="decimal"/>
      <w:lvlText w:val="%1)"/>
      <w:lvlJc w:val="left"/>
      <w:pPr>
        <w:ind w:left="1069" w:hanging="360"/>
      </w:pPr>
      <w:rPr>
        <w:rFonts w:hint="default"/>
      </w:rPr>
    </w:lvl>
    <w:lvl w:ilvl="1" w:tplc="62305DBE">
      <w:start w:val="1"/>
      <w:numFmt w:val="lowerLetter"/>
      <w:lvlText w:val="%2."/>
      <w:lvlJc w:val="left"/>
      <w:pPr>
        <w:ind w:left="1789" w:hanging="360"/>
      </w:pPr>
    </w:lvl>
    <w:lvl w:ilvl="2" w:tplc="C21EA230">
      <w:start w:val="1"/>
      <w:numFmt w:val="lowerRoman"/>
      <w:lvlText w:val="%3."/>
      <w:lvlJc w:val="right"/>
      <w:pPr>
        <w:ind w:left="2509" w:hanging="180"/>
      </w:pPr>
    </w:lvl>
    <w:lvl w:ilvl="3" w:tplc="B4386E4C">
      <w:start w:val="1"/>
      <w:numFmt w:val="decimal"/>
      <w:lvlText w:val="%4."/>
      <w:lvlJc w:val="left"/>
      <w:pPr>
        <w:ind w:left="3229" w:hanging="360"/>
      </w:pPr>
    </w:lvl>
    <w:lvl w:ilvl="4" w:tplc="F63AB6D6">
      <w:start w:val="1"/>
      <w:numFmt w:val="lowerLetter"/>
      <w:lvlText w:val="%5."/>
      <w:lvlJc w:val="left"/>
      <w:pPr>
        <w:ind w:left="3949" w:hanging="360"/>
      </w:pPr>
    </w:lvl>
    <w:lvl w:ilvl="5" w:tplc="D2CC9144">
      <w:start w:val="1"/>
      <w:numFmt w:val="lowerRoman"/>
      <w:lvlText w:val="%6."/>
      <w:lvlJc w:val="right"/>
      <w:pPr>
        <w:ind w:left="4669" w:hanging="180"/>
      </w:pPr>
    </w:lvl>
    <w:lvl w:ilvl="6" w:tplc="88B643D0">
      <w:start w:val="1"/>
      <w:numFmt w:val="decimal"/>
      <w:lvlText w:val="%7."/>
      <w:lvlJc w:val="left"/>
      <w:pPr>
        <w:ind w:left="5389" w:hanging="360"/>
      </w:pPr>
    </w:lvl>
    <w:lvl w:ilvl="7" w:tplc="FF1ED498">
      <w:start w:val="1"/>
      <w:numFmt w:val="lowerLetter"/>
      <w:lvlText w:val="%8."/>
      <w:lvlJc w:val="left"/>
      <w:pPr>
        <w:ind w:left="6109" w:hanging="360"/>
      </w:pPr>
    </w:lvl>
    <w:lvl w:ilvl="8" w:tplc="8A3221E8">
      <w:start w:val="1"/>
      <w:numFmt w:val="lowerRoman"/>
      <w:lvlText w:val="%9."/>
      <w:lvlJc w:val="right"/>
      <w:pPr>
        <w:ind w:left="6829" w:hanging="180"/>
      </w:pPr>
    </w:lvl>
  </w:abstractNum>
  <w:abstractNum w:abstractNumId="22" w15:restartNumberingAfterBreak="0">
    <w:nsid w:val="60F6788F"/>
    <w:multiLevelType w:val="hybridMultilevel"/>
    <w:tmpl w:val="A1F47A94"/>
    <w:lvl w:ilvl="0" w:tplc="08B43CF2">
      <w:start w:val="1"/>
      <w:numFmt w:val="decimal"/>
      <w:lvlText w:val="%1)"/>
      <w:lvlJc w:val="left"/>
      <w:pPr>
        <w:ind w:left="928" w:hanging="360"/>
      </w:pPr>
    </w:lvl>
    <w:lvl w:ilvl="1" w:tplc="9F88C804">
      <w:start w:val="1"/>
      <w:numFmt w:val="lowerLetter"/>
      <w:lvlText w:val="%2."/>
      <w:lvlJc w:val="left"/>
      <w:pPr>
        <w:ind w:left="2149" w:hanging="360"/>
      </w:pPr>
    </w:lvl>
    <w:lvl w:ilvl="2" w:tplc="EFFE9632">
      <w:start w:val="1"/>
      <w:numFmt w:val="lowerRoman"/>
      <w:lvlText w:val="%3."/>
      <w:lvlJc w:val="right"/>
      <w:pPr>
        <w:ind w:left="2869" w:hanging="180"/>
      </w:pPr>
    </w:lvl>
    <w:lvl w:ilvl="3" w:tplc="A444735A">
      <w:start w:val="1"/>
      <w:numFmt w:val="decimal"/>
      <w:lvlText w:val="%4."/>
      <w:lvlJc w:val="left"/>
      <w:pPr>
        <w:ind w:left="3589" w:hanging="360"/>
      </w:pPr>
    </w:lvl>
    <w:lvl w:ilvl="4" w:tplc="E74CCB0A">
      <w:start w:val="1"/>
      <w:numFmt w:val="lowerLetter"/>
      <w:lvlText w:val="%5."/>
      <w:lvlJc w:val="left"/>
      <w:pPr>
        <w:ind w:left="4309" w:hanging="360"/>
      </w:pPr>
    </w:lvl>
    <w:lvl w:ilvl="5" w:tplc="E64C8970">
      <w:start w:val="1"/>
      <w:numFmt w:val="lowerRoman"/>
      <w:lvlText w:val="%6."/>
      <w:lvlJc w:val="right"/>
      <w:pPr>
        <w:ind w:left="5029" w:hanging="180"/>
      </w:pPr>
    </w:lvl>
    <w:lvl w:ilvl="6" w:tplc="04BAC734">
      <w:start w:val="1"/>
      <w:numFmt w:val="decimal"/>
      <w:lvlText w:val="%7."/>
      <w:lvlJc w:val="left"/>
      <w:pPr>
        <w:ind w:left="5749" w:hanging="360"/>
      </w:pPr>
    </w:lvl>
    <w:lvl w:ilvl="7" w:tplc="D2AA5B3A">
      <w:start w:val="1"/>
      <w:numFmt w:val="lowerLetter"/>
      <w:lvlText w:val="%8."/>
      <w:lvlJc w:val="left"/>
      <w:pPr>
        <w:ind w:left="6469" w:hanging="360"/>
      </w:pPr>
    </w:lvl>
    <w:lvl w:ilvl="8" w:tplc="20C214B4">
      <w:start w:val="1"/>
      <w:numFmt w:val="lowerRoman"/>
      <w:lvlText w:val="%9."/>
      <w:lvlJc w:val="right"/>
      <w:pPr>
        <w:ind w:left="7189" w:hanging="180"/>
      </w:pPr>
    </w:lvl>
  </w:abstractNum>
  <w:abstractNum w:abstractNumId="23" w15:restartNumberingAfterBreak="0">
    <w:nsid w:val="6BF90B16"/>
    <w:multiLevelType w:val="hybridMultilevel"/>
    <w:tmpl w:val="149C1A3A"/>
    <w:lvl w:ilvl="0" w:tplc="6DF4983A">
      <w:start w:val="1"/>
      <w:numFmt w:val="decimal"/>
      <w:lvlText w:val="%1."/>
      <w:lvlJc w:val="left"/>
      <w:pPr>
        <w:ind w:left="675" w:hanging="360"/>
      </w:pPr>
      <w:rPr>
        <w:rFonts w:hint="default"/>
      </w:rPr>
    </w:lvl>
    <w:lvl w:ilvl="1" w:tplc="8DFECFD2">
      <w:start w:val="1"/>
      <w:numFmt w:val="lowerLetter"/>
      <w:lvlText w:val="%2."/>
      <w:lvlJc w:val="left"/>
      <w:pPr>
        <w:ind w:left="1395" w:hanging="360"/>
      </w:pPr>
    </w:lvl>
    <w:lvl w:ilvl="2" w:tplc="590808A0">
      <w:start w:val="1"/>
      <w:numFmt w:val="lowerRoman"/>
      <w:lvlText w:val="%3."/>
      <w:lvlJc w:val="right"/>
      <w:pPr>
        <w:ind w:left="2115" w:hanging="180"/>
      </w:pPr>
    </w:lvl>
    <w:lvl w:ilvl="3" w:tplc="54FCAEBA">
      <w:start w:val="1"/>
      <w:numFmt w:val="decimal"/>
      <w:lvlText w:val="%4."/>
      <w:lvlJc w:val="left"/>
      <w:pPr>
        <w:ind w:left="2835" w:hanging="360"/>
      </w:pPr>
    </w:lvl>
    <w:lvl w:ilvl="4" w:tplc="94064C44">
      <w:start w:val="1"/>
      <w:numFmt w:val="lowerLetter"/>
      <w:lvlText w:val="%5."/>
      <w:lvlJc w:val="left"/>
      <w:pPr>
        <w:ind w:left="3555" w:hanging="360"/>
      </w:pPr>
    </w:lvl>
    <w:lvl w:ilvl="5" w:tplc="4ED4A33A">
      <w:start w:val="1"/>
      <w:numFmt w:val="lowerRoman"/>
      <w:lvlText w:val="%6."/>
      <w:lvlJc w:val="right"/>
      <w:pPr>
        <w:ind w:left="4275" w:hanging="180"/>
      </w:pPr>
    </w:lvl>
    <w:lvl w:ilvl="6" w:tplc="72F6D35C">
      <w:start w:val="1"/>
      <w:numFmt w:val="decimal"/>
      <w:lvlText w:val="%7."/>
      <w:lvlJc w:val="left"/>
      <w:pPr>
        <w:ind w:left="4995" w:hanging="360"/>
      </w:pPr>
    </w:lvl>
    <w:lvl w:ilvl="7" w:tplc="02DAB3B8">
      <w:start w:val="1"/>
      <w:numFmt w:val="lowerLetter"/>
      <w:lvlText w:val="%8."/>
      <w:lvlJc w:val="left"/>
      <w:pPr>
        <w:ind w:left="5715" w:hanging="360"/>
      </w:pPr>
    </w:lvl>
    <w:lvl w:ilvl="8" w:tplc="098A747A">
      <w:start w:val="1"/>
      <w:numFmt w:val="lowerRoman"/>
      <w:lvlText w:val="%9."/>
      <w:lvlJc w:val="right"/>
      <w:pPr>
        <w:ind w:left="6435" w:hanging="180"/>
      </w:pPr>
    </w:lvl>
  </w:abstractNum>
  <w:abstractNum w:abstractNumId="24" w15:restartNumberingAfterBreak="0">
    <w:nsid w:val="70094B36"/>
    <w:multiLevelType w:val="hybridMultilevel"/>
    <w:tmpl w:val="577EE222"/>
    <w:lvl w:ilvl="0" w:tplc="B16E7602">
      <w:start w:val="1"/>
      <w:numFmt w:val="decimal"/>
      <w:lvlText w:val="%1."/>
      <w:lvlJc w:val="left"/>
      <w:pPr>
        <w:ind w:left="1065" w:hanging="360"/>
      </w:pPr>
      <w:rPr>
        <w:rFonts w:hint="default"/>
      </w:rPr>
    </w:lvl>
    <w:lvl w:ilvl="1" w:tplc="93DA9020">
      <w:start w:val="1"/>
      <w:numFmt w:val="lowerLetter"/>
      <w:lvlText w:val="%2."/>
      <w:lvlJc w:val="left"/>
      <w:pPr>
        <w:ind w:left="1785" w:hanging="360"/>
      </w:pPr>
    </w:lvl>
    <w:lvl w:ilvl="2" w:tplc="968269FC">
      <w:start w:val="1"/>
      <w:numFmt w:val="lowerRoman"/>
      <w:lvlText w:val="%3."/>
      <w:lvlJc w:val="right"/>
      <w:pPr>
        <w:ind w:left="2505" w:hanging="180"/>
      </w:pPr>
    </w:lvl>
    <w:lvl w:ilvl="3" w:tplc="589CCB14">
      <w:start w:val="1"/>
      <w:numFmt w:val="decimal"/>
      <w:lvlText w:val="%4."/>
      <w:lvlJc w:val="left"/>
      <w:pPr>
        <w:ind w:left="3225" w:hanging="360"/>
      </w:pPr>
    </w:lvl>
    <w:lvl w:ilvl="4" w:tplc="3EEEB18E">
      <w:start w:val="1"/>
      <w:numFmt w:val="lowerLetter"/>
      <w:lvlText w:val="%5."/>
      <w:lvlJc w:val="left"/>
      <w:pPr>
        <w:ind w:left="3945" w:hanging="360"/>
      </w:pPr>
    </w:lvl>
    <w:lvl w:ilvl="5" w:tplc="49629F26">
      <w:start w:val="1"/>
      <w:numFmt w:val="lowerRoman"/>
      <w:lvlText w:val="%6."/>
      <w:lvlJc w:val="right"/>
      <w:pPr>
        <w:ind w:left="4665" w:hanging="180"/>
      </w:pPr>
    </w:lvl>
    <w:lvl w:ilvl="6" w:tplc="11DC699E">
      <w:start w:val="1"/>
      <w:numFmt w:val="decimal"/>
      <w:lvlText w:val="%7."/>
      <w:lvlJc w:val="left"/>
      <w:pPr>
        <w:ind w:left="5385" w:hanging="360"/>
      </w:pPr>
    </w:lvl>
    <w:lvl w:ilvl="7" w:tplc="67E05D4A">
      <w:start w:val="1"/>
      <w:numFmt w:val="lowerLetter"/>
      <w:lvlText w:val="%8."/>
      <w:lvlJc w:val="left"/>
      <w:pPr>
        <w:ind w:left="6105" w:hanging="360"/>
      </w:pPr>
    </w:lvl>
    <w:lvl w:ilvl="8" w:tplc="4202D670">
      <w:start w:val="1"/>
      <w:numFmt w:val="lowerRoman"/>
      <w:lvlText w:val="%9."/>
      <w:lvlJc w:val="right"/>
      <w:pPr>
        <w:ind w:left="6825" w:hanging="180"/>
      </w:pPr>
    </w:lvl>
  </w:abstractNum>
  <w:abstractNum w:abstractNumId="25" w15:restartNumberingAfterBreak="0">
    <w:nsid w:val="73C941D4"/>
    <w:multiLevelType w:val="multilevel"/>
    <w:tmpl w:val="34063A9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6" w15:restartNumberingAfterBreak="0">
    <w:nsid w:val="7C0772C8"/>
    <w:multiLevelType w:val="multilevel"/>
    <w:tmpl w:val="6B46CEE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7" w15:restartNumberingAfterBreak="0">
    <w:nsid w:val="7E6074A2"/>
    <w:multiLevelType w:val="hybridMultilevel"/>
    <w:tmpl w:val="98D84002"/>
    <w:lvl w:ilvl="0" w:tplc="F29AB8DC">
      <w:start w:val="1"/>
      <w:numFmt w:val="decimal"/>
      <w:lvlText w:val="%1)"/>
      <w:lvlJc w:val="left"/>
      <w:pPr>
        <w:ind w:left="1429" w:hanging="360"/>
      </w:pPr>
      <w:rPr>
        <w:rFonts w:hint="default"/>
      </w:rPr>
    </w:lvl>
    <w:lvl w:ilvl="1" w:tplc="68E46010">
      <w:start w:val="1"/>
      <w:numFmt w:val="lowerLetter"/>
      <w:lvlText w:val="%2."/>
      <w:lvlJc w:val="left"/>
      <w:pPr>
        <w:ind w:left="2149" w:hanging="360"/>
      </w:pPr>
    </w:lvl>
    <w:lvl w:ilvl="2" w:tplc="ADEA9442">
      <w:start w:val="1"/>
      <w:numFmt w:val="lowerRoman"/>
      <w:lvlText w:val="%3."/>
      <w:lvlJc w:val="right"/>
      <w:pPr>
        <w:ind w:left="2869" w:hanging="180"/>
      </w:pPr>
    </w:lvl>
    <w:lvl w:ilvl="3" w:tplc="34C4992A">
      <w:start w:val="1"/>
      <w:numFmt w:val="decimal"/>
      <w:lvlText w:val="%4."/>
      <w:lvlJc w:val="left"/>
      <w:pPr>
        <w:ind w:left="3589" w:hanging="360"/>
      </w:pPr>
    </w:lvl>
    <w:lvl w:ilvl="4" w:tplc="8996D84E">
      <w:start w:val="1"/>
      <w:numFmt w:val="lowerLetter"/>
      <w:lvlText w:val="%5."/>
      <w:lvlJc w:val="left"/>
      <w:pPr>
        <w:ind w:left="4309" w:hanging="360"/>
      </w:pPr>
    </w:lvl>
    <w:lvl w:ilvl="5" w:tplc="DFE033FA">
      <w:start w:val="1"/>
      <w:numFmt w:val="lowerRoman"/>
      <w:lvlText w:val="%6."/>
      <w:lvlJc w:val="right"/>
      <w:pPr>
        <w:ind w:left="5029" w:hanging="180"/>
      </w:pPr>
    </w:lvl>
    <w:lvl w:ilvl="6" w:tplc="6994C76A">
      <w:start w:val="1"/>
      <w:numFmt w:val="decimal"/>
      <w:lvlText w:val="%7."/>
      <w:lvlJc w:val="left"/>
      <w:pPr>
        <w:ind w:left="5749" w:hanging="360"/>
      </w:pPr>
    </w:lvl>
    <w:lvl w:ilvl="7" w:tplc="A282EB8E">
      <w:start w:val="1"/>
      <w:numFmt w:val="lowerLetter"/>
      <w:lvlText w:val="%8."/>
      <w:lvlJc w:val="left"/>
      <w:pPr>
        <w:ind w:left="6469" w:hanging="360"/>
      </w:pPr>
    </w:lvl>
    <w:lvl w:ilvl="8" w:tplc="26529A62">
      <w:start w:val="1"/>
      <w:numFmt w:val="lowerRoman"/>
      <w:lvlText w:val="%9."/>
      <w:lvlJc w:val="right"/>
      <w:pPr>
        <w:ind w:left="7189" w:hanging="180"/>
      </w:pPr>
    </w:lvl>
  </w:abstractNum>
  <w:abstractNum w:abstractNumId="28" w15:restartNumberingAfterBreak="0">
    <w:nsid w:val="7F8D0DC9"/>
    <w:multiLevelType w:val="hybridMultilevel"/>
    <w:tmpl w:val="35206BCC"/>
    <w:lvl w:ilvl="0" w:tplc="EA6E0DB0">
      <w:start w:val="1"/>
      <w:numFmt w:val="decimal"/>
      <w:lvlText w:val="%1."/>
      <w:lvlJc w:val="left"/>
      <w:pPr>
        <w:ind w:left="1069" w:hanging="360"/>
      </w:pPr>
      <w:rPr>
        <w:rFonts w:hint="default"/>
      </w:rPr>
    </w:lvl>
    <w:lvl w:ilvl="1" w:tplc="92C62CEC">
      <w:start w:val="1"/>
      <w:numFmt w:val="lowerLetter"/>
      <w:lvlText w:val="%2."/>
      <w:lvlJc w:val="left"/>
      <w:pPr>
        <w:ind w:left="1789" w:hanging="360"/>
      </w:pPr>
    </w:lvl>
    <w:lvl w:ilvl="2" w:tplc="A4D4E738">
      <w:start w:val="1"/>
      <w:numFmt w:val="lowerRoman"/>
      <w:lvlText w:val="%3."/>
      <w:lvlJc w:val="right"/>
      <w:pPr>
        <w:ind w:left="2509" w:hanging="180"/>
      </w:pPr>
    </w:lvl>
    <w:lvl w:ilvl="3" w:tplc="DC3EDEA0">
      <w:start w:val="1"/>
      <w:numFmt w:val="decimal"/>
      <w:lvlText w:val="%4."/>
      <w:lvlJc w:val="left"/>
      <w:pPr>
        <w:ind w:left="3229" w:hanging="360"/>
      </w:pPr>
    </w:lvl>
    <w:lvl w:ilvl="4" w:tplc="35681FF0">
      <w:start w:val="1"/>
      <w:numFmt w:val="lowerLetter"/>
      <w:lvlText w:val="%5."/>
      <w:lvlJc w:val="left"/>
      <w:pPr>
        <w:ind w:left="3949" w:hanging="360"/>
      </w:pPr>
    </w:lvl>
    <w:lvl w:ilvl="5" w:tplc="8DB6EEA0">
      <w:start w:val="1"/>
      <w:numFmt w:val="lowerRoman"/>
      <w:lvlText w:val="%6."/>
      <w:lvlJc w:val="right"/>
      <w:pPr>
        <w:ind w:left="4669" w:hanging="180"/>
      </w:pPr>
    </w:lvl>
    <w:lvl w:ilvl="6" w:tplc="0DA4C97A">
      <w:start w:val="1"/>
      <w:numFmt w:val="decimal"/>
      <w:lvlText w:val="%7."/>
      <w:lvlJc w:val="left"/>
      <w:pPr>
        <w:ind w:left="5389" w:hanging="360"/>
      </w:pPr>
    </w:lvl>
    <w:lvl w:ilvl="7" w:tplc="C818CB16">
      <w:start w:val="1"/>
      <w:numFmt w:val="lowerLetter"/>
      <w:lvlText w:val="%8."/>
      <w:lvlJc w:val="left"/>
      <w:pPr>
        <w:ind w:left="6109" w:hanging="360"/>
      </w:pPr>
    </w:lvl>
    <w:lvl w:ilvl="8" w:tplc="81CABDE4">
      <w:start w:val="1"/>
      <w:numFmt w:val="lowerRoman"/>
      <w:lvlText w:val="%9."/>
      <w:lvlJc w:val="right"/>
      <w:pPr>
        <w:ind w:left="6829" w:hanging="180"/>
      </w:pPr>
    </w:lvl>
  </w:abstractNum>
  <w:num w:numId="1">
    <w:abstractNumId w:val="25"/>
  </w:num>
  <w:num w:numId="2">
    <w:abstractNumId w:val="15"/>
  </w:num>
  <w:num w:numId="3">
    <w:abstractNumId w:val="13"/>
  </w:num>
  <w:num w:numId="4">
    <w:abstractNumId w:val="0"/>
  </w:num>
  <w:num w:numId="5">
    <w:abstractNumId w:val="14"/>
  </w:num>
  <w:num w:numId="6">
    <w:abstractNumId w:val="10"/>
  </w:num>
  <w:num w:numId="7">
    <w:abstractNumId w:val="24"/>
  </w:num>
  <w:num w:numId="8">
    <w:abstractNumId w:val="3"/>
  </w:num>
  <w:num w:numId="9">
    <w:abstractNumId w:val="6"/>
  </w:num>
  <w:num w:numId="10">
    <w:abstractNumId w:val="16"/>
  </w:num>
  <w:num w:numId="11">
    <w:abstractNumId w:val="28"/>
  </w:num>
  <w:num w:numId="12">
    <w:abstractNumId w:val="19"/>
  </w:num>
  <w:num w:numId="13">
    <w:abstractNumId w:val="18"/>
  </w:num>
  <w:num w:numId="14">
    <w:abstractNumId w:val="26"/>
  </w:num>
  <w:num w:numId="15">
    <w:abstractNumId w:val="5"/>
  </w:num>
  <w:num w:numId="16">
    <w:abstractNumId w:val="2"/>
  </w:num>
  <w:num w:numId="17">
    <w:abstractNumId w:val="12"/>
  </w:num>
  <w:num w:numId="18">
    <w:abstractNumId w:val="23"/>
  </w:num>
  <w:num w:numId="19">
    <w:abstractNumId w:val="27"/>
  </w:num>
  <w:num w:numId="20">
    <w:abstractNumId w:val="1"/>
  </w:num>
  <w:num w:numId="21">
    <w:abstractNumId w:val="17"/>
  </w:num>
  <w:num w:numId="22">
    <w:abstractNumId w:val="9"/>
  </w:num>
  <w:num w:numId="23">
    <w:abstractNumId w:val="20"/>
  </w:num>
  <w:num w:numId="24">
    <w:abstractNumId w:val="21"/>
  </w:num>
  <w:num w:numId="25">
    <w:abstractNumId w:val="11"/>
  </w:num>
  <w:num w:numId="26">
    <w:abstractNumId w:val="8"/>
  </w:num>
  <w:num w:numId="27">
    <w:abstractNumId w:val="4"/>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74"/>
    <w:rsid w:val="0020314F"/>
    <w:rsid w:val="002624CE"/>
    <w:rsid w:val="002B081B"/>
    <w:rsid w:val="00366F74"/>
    <w:rsid w:val="003E523B"/>
    <w:rsid w:val="003E5B88"/>
    <w:rsid w:val="00426967"/>
    <w:rsid w:val="00496B30"/>
    <w:rsid w:val="004B4C91"/>
    <w:rsid w:val="005C153E"/>
    <w:rsid w:val="007D707E"/>
    <w:rsid w:val="00827E78"/>
    <w:rsid w:val="00933A2A"/>
    <w:rsid w:val="00A67942"/>
    <w:rsid w:val="00B50A04"/>
    <w:rsid w:val="00BA382B"/>
    <w:rsid w:val="00E87D25"/>
    <w:rsid w:val="00FE0673"/>
    <w:rsid w:val="00FF6EA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84EBB5"/>
  <w15:docId w15:val="{20FD61EC-FF12-414B-BD6B-7C528262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496B30"/>
    <w:pPr>
      <w:overflowPunct/>
      <w:autoSpaceDE/>
      <w:autoSpaceDN/>
      <w:adjustRightInd/>
      <w:spacing w:before="100" w:beforeAutospacing="1" w:after="100" w:afterAutospacing="1"/>
      <w:outlineLvl w:val="0"/>
    </w:pPr>
    <w:rPr>
      <w:b/>
      <w:bCs/>
      <w:color w:val="055AC6"/>
      <w:kern w:val="36"/>
      <w:sz w:val="26"/>
      <w:szCs w:val="26"/>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semiHidden/>
    <w:unhideWhenUsed/>
    <w:qFormat/>
    <w:rsid w:val="00496B30"/>
    <w:pPr>
      <w:overflowPunct/>
      <w:autoSpaceDE/>
      <w:autoSpaceDN/>
      <w:adjustRightInd/>
      <w:spacing w:before="225" w:after="135" w:line="390" w:lineRule="atLeast"/>
      <w:outlineLvl w:val="2"/>
    </w:pPr>
    <w:rPr>
      <w:rFonts w:ascii="Arial" w:hAnsi="Arial"/>
      <w:color w:val="444444"/>
      <w:sz w:val="32"/>
      <w:szCs w:val="32"/>
    </w:rPr>
  </w:style>
  <w:style w:type="paragraph" w:styleId="4">
    <w:name w:val="heading 4"/>
    <w:basedOn w:val="a"/>
    <w:link w:val="40"/>
    <w:semiHidden/>
    <w:unhideWhenUsed/>
    <w:qFormat/>
    <w:rsid w:val="00496B30"/>
    <w:pPr>
      <w:overflowPunct/>
      <w:autoSpaceDE/>
      <w:autoSpaceDN/>
      <w:adjustRightInd/>
      <w:spacing w:before="180" w:line="360" w:lineRule="atLeast"/>
      <w:outlineLvl w:val="3"/>
    </w:pPr>
    <w:rPr>
      <w:rFonts w:ascii="Arial" w:hAnsi="Arial"/>
      <w:color w:val="444444"/>
      <w:sz w:val="29"/>
      <w:szCs w:val="29"/>
    </w:rPr>
  </w:style>
  <w:style w:type="paragraph" w:styleId="5">
    <w:name w:val="heading 5"/>
    <w:basedOn w:val="a"/>
    <w:next w:val="a"/>
    <w:link w:val="50"/>
    <w:semiHidden/>
    <w:unhideWhenUsed/>
    <w:qFormat/>
    <w:rsid w:val="008551D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link w:val="60"/>
    <w:semiHidden/>
    <w:unhideWhenUsed/>
    <w:qFormat/>
    <w:rsid w:val="00496B30"/>
    <w:pPr>
      <w:overflowPunct/>
      <w:autoSpaceDE/>
      <w:autoSpaceDN/>
      <w:adjustRightInd/>
      <w:spacing w:before="150" w:after="90" w:line="270" w:lineRule="atLeast"/>
      <w:outlineLvl w:val="5"/>
    </w:pPr>
    <w:rPr>
      <w:rFonts w:ascii="Arial" w:hAnsi="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B30"/>
    <w:rPr>
      <w:b/>
      <w:bCs/>
      <w:color w:val="055AC6"/>
      <w:kern w:val="36"/>
      <w:sz w:val="26"/>
      <w:szCs w:val="26"/>
    </w:rPr>
  </w:style>
  <w:style w:type="character" w:customStyle="1" w:styleId="20">
    <w:name w:val="Заголовок 2 Знак"/>
    <w:basedOn w:val="a0"/>
    <w:link w:val="2"/>
    <w:uiPriority w:val="9"/>
    <w:rsid w:val="00496B30"/>
    <w:rPr>
      <w:rFonts w:ascii="Times/Kazakh" w:hAnsi="Times/Kazakh"/>
      <w:b/>
      <w:sz w:val="26"/>
      <w:lang w:eastAsia="ko-KR"/>
    </w:rPr>
  </w:style>
  <w:style w:type="character" w:customStyle="1" w:styleId="50">
    <w:name w:val="Заголовок 5 Знак"/>
    <w:basedOn w:val="a0"/>
    <w:link w:val="5"/>
    <w:semiHidden/>
    <w:rsid w:val="008551DD"/>
    <w:rPr>
      <w:rFonts w:asciiTheme="majorHAnsi" w:eastAsiaTheme="majorEastAsia" w:hAnsiTheme="majorHAnsi" w:cstheme="majorBidi"/>
      <w:color w:val="365F91" w:themeColor="accent1" w:themeShade="BF"/>
    </w:rPr>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uiPriority w:val="99"/>
    <w:rsid w:val="00A47D62"/>
    <w:pPr>
      <w:overflowPunct/>
      <w:autoSpaceDE/>
      <w:autoSpaceDN/>
      <w:adjustRightInd/>
      <w:ind w:firstLine="1122"/>
      <w:jc w:val="both"/>
    </w:pPr>
    <w:rPr>
      <w:sz w:val="24"/>
      <w:szCs w:val="24"/>
      <w:lang w:val="kk-KZ"/>
    </w:rPr>
  </w:style>
  <w:style w:type="character" w:customStyle="1" w:styleId="a4">
    <w:name w:val="Основной текст с отступом Знак"/>
    <w:basedOn w:val="a0"/>
    <w:link w:val="a3"/>
    <w:uiPriority w:val="99"/>
    <w:rsid w:val="00496B30"/>
    <w:rPr>
      <w:sz w:val="24"/>
      <w:szCs w:val="24"/>
      <w:lang w:val="kk-KZ"/>
    </w:rPr>
  </w:style>
  <w:style w:type="paragraph" w:styleId="a5">
    <w:name w:val="Title"/>
    <w:basedOn w:val="a"/>
    <w:link w:val="a6"/>
    <w:uiPriority w:val="99"/>
    <w:qFormat/>
    <w:rsid w:val="00A47D62"/>
    <w:pPr>
      <w:overflowPunct/>
      <w:autoSpaceDE/>
      <w:autoSpaceDN/>
      <w:adjustRightInd/>
      <w:jc w:val="center"/>
    </w:pPr>
    <w:rPr>
      <w:sz w:val="28"/>
      <w:szCs w:val="24"/>
    </w:rPr>
  </w:style>
  <w:style w:type="character" w:customStyle="1" w:styleId="a6">
    <w:name w:val="Заголовок Знак"/>
    <w:basedOn w:val="a0"/>
    <w:link w:val="a5"/>
    <w:uiPriority w:val="99"/>
    <w:rsid w:val="00496B30"/>
    <w:rPr>
      <w:sz w:val="28"/>
      <w:szCs w:val="24"/>
    </w:rPr>
  </w:style>
  <w:style w:type="paragraph" w:styleId="a7">
    <w:name w:val="Subtitle"/>
    <w:basedOn w:val="a"/>
    <w:link w:val="a8"/>
    <w:uiPriority w:val="99"/>
    <w:qFormat/>
    <w:rsid w:val="00A47D62"/>
    <w:pPr>
      <w:overflowPunct/>
      <w:autoSpaceDE/>
      <w:autoSpaceDN/>
      <w:adjustRightInd/>
      <w:ind w:firstLine="709"/>
      <w:jc w:val="both"/>
    </w:pPr>
    <w:rPr>
      <w:sz w:val="28"/>
      <w:szCs w:val="24"/>
    </w:rPr>
  </w:style>
  <w:style w:type="character" w:customStyle="1" w:styleId="a8">
    <w:name w:val="Подзаголовок Знак"/>
    <w:link w:val="a7"/>
    <w:uiPriority w:val="99"/>
    <w:rsid w:val="00A47D62"/>
    <w:rPr>
      <w:sz w:val="28"/>
      <w:szCs w:val="24"/>
      <w:lang w:val="ru-RU" w:eastAsia="ru-RU" w:bidi="ar-SA"/>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ac">
    <w:name w:val="Верхний колонтитул Знак"/>
    <w:basedOn w:val="a0"/>
    <w:link w:val="ab"/>
    <w:uiPriority w:val="99"/>
    <w:rsid w:val="00496B30"/>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496B30"/>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Citation List,Colorful List - Accent 11,Heading1,List Paragraph (numbered (a)),List Paragraph 1,NUMBERED PARAGRAPH,Use Case List Paragraph,маркированный"/>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f"/>
    <w:uiPriority w:val="34"/>
    <w:locked/>
    <w:rsid w:val="008551DD"/>
    <w:rPr>
      <w:rFonts w:ascii="Calibri" w:eastAsia="Calibri" w:hAnsi="Calibri"/>
      <w:sz w:val="22"/>
      <w:szCs w:val="22"/>
      <w:lang w:eastAsia="en-US"/>
    </w:rPr>
  </w:style>
  <w:style w:type="paragraph" w:styleId="af1">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8551DD"/>
    <w:pPr>
      <w:overflowPunct/>
      <w:autoSpaceDE/>
      <w:autoSpaceDN/>
      <w:adjustRightInd/>
      <w:ind w:firstLine="400"/>
      <w:jc w:val="both"/>
    </w:pPr>
    <w:rPr>
      <w:color w:val="000000"/>
      <w:sz w:val="24"/>
      <w:szCs w:val="24"/>
    </w:rPr>
  </w:style>
  <w:style w:type="paragraph" w:styleId="af7">
    <w:name w:val="Balloon Text"/>
    <w:basedOn w:val="a"/>
    <w:link w:val="af8"/>
    <w:uiPriority w:val="99"/>
    <w:semiHidden/>
    <w:unhideWhenUsed/>
    <w:rsid w:val="00302643"/>
    <w:rPr>
      <w:rFonts w:ascii="Segoe UI" w:hAnsi="Segoe UI" w:cs="Segoe UI"/>
      <w:sz w:val="18"/>
      <w:szCs w:val="18"/>
    </w:rPr>
  </w:style>
  <w:style w:type="character" w:customStyle="1" w:styleId="af8">
    <w:name w:val="Текст выноски Знак"/>
    <w:basedOn w:val="a0"/>
    <w:link w:val="af7"/>
    <w:uiPriority w:val="99"/>
    <w:semiHidden/>
    <w:rsid w:val="00302643"/>
    <w:rPr>
      <w:rFonts w:ascii="Segoe UI" w:hAnsi="Segoe UI" w:cs="Segoe UI"/>
      <w:sz w:val="18"/>
      <w:szCs w:val="18"/>
    </w:rPr>
  </w:style>
  <w:style w:type="character" w:customStyle="1" w:styleId="30">
    <w:name w:val="Заголовок 3 Знак"/>
    <w:basedOn w:val="a0"/>
    <w:link w:val="3"/>
    <w:semiHidden/>
    <w:rsid w:val="00496B30"/>
    <w:rPr>
      <w:rFonts w:ascii="Arial" w:hAnsi="Arial"/>
      <w:color w:val="444444"/>
      <w:sz w:val="32"/>
      <w:szCs w:val="32"/>
    </w:rPr>
  </w:style>
  <w:style w:type="character" w:customStyle="1" w:styleId="40">
    <w:name w:val="Заголовок 4 Знак"/>
    <w:basedOn w:val="a0"/>
    <w:link w:val="4"/>
    <w:semiHidden/>
    <w:rsid w:val="00496B30"/>
    <w:rPr>
      <w:rFonts w:ascii="Arial" w:hAnsi="Arial"/>
      <w:color w:val="444444"/>
      <w:sz w:val="29"/>
      <w:szCs w:val="29"/>
    </w:rPr>
  </w:style>
  <w:style w:type="character" w:customStyle="1" w:styleId="60">
    <w:name w:val="Заголовок 6 Знак"/>
    <w:basedOn w:val="a0"/>
    <w:link w:val="6"/>
    <w:semiHidden/>
    <w:rsid w:val="00496B30"/>
    <w:rPr>
      <w:rFonts w:ascii="Arial" w:hAnsi="Arial"/>
      <w:color w:val="444444"/>
    </w:rPr>
  </w:style>
  <w:style w:type="paragraph" w:customStyle="1" w:styleId="CommentText">
    <w:name w:val="Comment Text"/>
    <w:basedOn w:val="a"/>
    <w:link w:val="af9"/>
    <w:uiPriority w:val="99"/>
    <w:unhideWhenUsed/>
    <w:rsid w:val="00496B30"/>
    <w:pPr>
      <w:overflowPunct/>
      <w:autoSpaceDE/>
      <w:autoSpaceDN/>
      <w:adjustRightInd/>
    </w:pPr>
  </w:style>
  <w:style w:type="character" w:customStyle="1" w:styleId="af9">
    <w:name w:val="Текст примечания Знак"/>
    <w:basedOn w:val="a0"/>
    <w:link w:val="CommentText"/>
    <w:uiPriority w:val="99"/>
    <w:rsid w:val="00496B30"/>
  </w:style>
  <w:style w:type="paragraph" w:customStyle="1" w:styleId="CommentSubject">
    <w:name w:val="Comment Subject"/>
    <w:basedOn w:val="CommentText"/>
    <w:next w:val="CommentText"/>
    <w:link w:val="afa"/>
    <w:uiPriority w:val="99"/>
    <w:semiHidden/>
    <w:unhideWhenUsed/>
    <w:rsid w:val="00496B30"/>
    <w:rPr>
      <w:b/>
      <w:bCs/>
    </w:rPr>
  </w:style>
  <w:style w:type="character" w:customStyle="1" w:styleId="afa">
    <w:name w:val="Тема примечания Знак"/>
    <w:basedOn w:val="af9"/>
    <w:link w:val="CommentSubject"/>
    <w:uiPriority w:val="99"/>
    <w:semiHidden/>
    <w:rsid w:val="00496B30"/>
    <w:rPr>
      <w:b/>
      <w:bCs/>
    </w:rPr>
  </w:style>
  <w:style w:type="character" w:customStyle="1" w:styleId="HTML">
    <w:name w:val="Стандартный HTML Знак"/>
    <w:basedOn w:val="a0"/>
    <w:link w:val="HTML0"/>
    <w:uiPriority w:val="99"/>
    <w:semiHidden/>
    <w:rsid w:val="00496B30"/>
    <w:rPr>
      <w:rFonts w:ascii="Courier New" w:hAnsi="Courier New" w:cs="Courier New"/>
    </w:rPr>
  </w:style>
  <w:style w:type="paragraph" w:styleId="HTML0">
    <w:name w:val="HTML Preformatted"/>
    <w:basedOn w:val="a"/>
    <w:link w:val="HTML"/>
    <w:uiPriority w:val="99"/>
    <w:semiHidden/>
    <w:unhideWhenUsed/>
    <w:rsid w:val="0049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0"/>
    <w:semiHidden/>
    <w:rsid w:val="00496B30"/>
    <w:rPr>
      <w:rFonts w:ascii="Consolas" w:hAnsi="Consolas"/>
    </w:rPr>
  </w:style>
  <w:style w:type="character" w:customStyle="1" w:styleId="afb">
    <w:name w:val="Текст сноски Знак"/>
    <w:basedOn w:val="a0"/>
    <w:link w:val="afc"/>
    <w:uiPriority w:val="99"/>
    <w:rsid w:val="00496B30"/>
    <w:rPr>
      <w:rFonts w:ascii="Calibri" w:eastAsia="Calibri" w:hAnsi="Calibri"/>
    </w:rPr>
  </w:style>
  <w:style w:type="paragraph" w:styleId="afc">
    <w:name w:val="footnote text"/>
    <w:basedOn w:val="a"/>
    <w:link w:val="afb"/>
    <w:uiPriority w:val="99"/>
    <w:unhideWhenUsed/>
    <w:rsid w:val="00496B30"/>
    <w:pPr>
      <w:overflowPunct/>
      <w:autoSpaceDE/>
      <w:autoSpaceDN/>
      <w:adjustRightInd/>
    </w:pPr>
    <w:rPr>
      <w:rFonts w:ascii="Calibri" w:eastAsia="Calibri" w:hAnsi="Calibri"/>
    </w:rPr>
  </w:style>
  <w:style w:type="character" w:customStyle="1" w:styleId="13">
    <w:name w:val="Текст сноски Знак1"/>
    <w:basedOn w:val="a0"/>
    <w:semiHidden/>
    <w:rsid w:val="00496B30"/>
  </w:style>
  <w:style w:type="character" w:customStyle="1" w:styleId="afd">
    <w:name w:val="Основной текст Знак"/>
    <w:basedOn w:val="a0"/>
    <w:link w:val="afe"/>
    <w:uiPriority w:val="99"/>
    <w:semiHidden/>
    <w:rsid w:val="00496B30"/>
    <w:rPr>
      <w:b/>
      <w:color w:val="008000"/>
    </w:rPr>
  </w:style>
  <w:style w:type="paragraph" w:styleId="afe">
    <w:name w:val="Body Text"/>
    <w:basedOn w:val="a"/>
    <w:link w:val="afd"/>
    <w:uiPriority w:val="99"/>
    <w:semiHidden/>
    <w:unhideWhenUsed/>
    <w:rsid w:val="00496B30"/>
    <w:pPr>
      <w:overflowPunct/>
      <w:autoSpaceDE/>
      <w:autoSpaceDN/>
      <w:adjustRightInd/>
      <w:spacing w:after="120"/>
    </w:pPr>
    <w:rPr>
      <w:b/>
      <w:color w:val="008000"/>
    </w:rPr>
  </w:style>
  <w:style w:type="character" w:customStyle="1" w:styleId="14">
    <w:name w:val="Основной текст Знак1"/>
    <w:basedOn w:val="a0"/>
    <w:semiHidden/>
    <w:rsid w:val="00496B30"/>
  </w:style>
  <w:style w:type="character" w:customStyle="1" w:styleId="24">
    <w:name w:val="Основной текст 2 Знак"/>
    <w:basedOn w:val="a0"/>
    <w:link w:val="25"/>
    <w:uiPriority w:val="99"/>
    <w:semiHidden/>
    <w:rsid w:val="00496B30"/>
    <w:rPr>
      <w:rFonts w:ascii="Arial" w:hAnsi="Arial"/>
      <w:color w:val="000000"/>
      <w:sz w:val="24"/>
      <w:szCs w:val="24"/>
    </w:rPr>
  </w:style>
  <w:style w:type="paragraph" w:styleId="25">
    <w:name w:val="Body Text 2"/>
    <w:basedOn w:val="a"/>
    <w:link w:val="24"/>
    <w:uiPriority w:val="99"/>
    <w:semiHidden/>
    <w:unhideWhenUsed/>
    <w:rsid w:val="00496B30"/>
    <w:pPr>
      <w:overflowPunct/>
      <w:adjustRightInd/>
      <w:ind w:firstLine="851"/>
      <w:jc w:val="both"/>
    </w:pPr>
    <w:rPr>
      <w:rFonts w:ascii="Arial" w:hAnsi="Arial"/>
      <w:color w:val="000000"/>
      <w:sz w:val="24"/>
      <w:szCs w:val="24"/>
    </w:rPr>
  </w:style>
  <w:style w:type="character" w:customStyle="1" w:styleId="210">
    <w:name w:val="Основной текст 2 Знак1"/>
    <w:basedOn w:val="a0"/>
    <w:semiHidden/>
    <w:rsid w:val="00496B30"/>
  </w:style>
  <w:style w:type="character" w:customStyle="1" w:styleId="S8">
    <w:name w:val="S8 Знак"/>
    <w:basedOn w:val="a0"/>
    <w:link w:val="S80"/>
    <w:locked/>
    <w:rsid w:val="00496B30"/>
  </w:style>
  <w:style w:type="paragraph" w:customStyle="1" w:styleId="S80">
    <w:name w:val="S8"/>
    <w:basedOn w:val="a"/>
    <w:link w:val="S8"/>
    <w:rsid w:val="00496B30"/>
    <w:pPr>
      <w:overflowPunct/>
      <w:adjustRightInd/>
    </w:pPr>
  </w:style>
  <w:style w:type="character" w:customStyle="1" w:styleId="7">
    <w:name w:val="Знак Знак7"/>
    <w:link w:val="110"/>
    <w:locked/>
    <w:rsid w:val="00496B30"/>
    <w:rPr>
      <w:rFonts w:ascii="Arial" w:eastAsia="Calibri" w:hAnsi="Arial"/>
      <w:b/>
      <w:sz w:val="32"/>
    </w:rPr>
  </w:style>
  <w:style w:type="paragraph" w:customStyle="1" w:styleId="110">
    <w:name w:val="Заголовок 11"/>
    <w:basedOn w:val="a"/>
    <w:next w:val="a"/>
    <w:link w:val="7"/>
    <w:qFormat/>
    <w:rsid w:val="00496B30"/>
    <w:pPr>
      <w:keepNext/>
      <w:overflowPunct/>
      <w:autoSpaceDE/>
      <w:autoSpaceDN/>
      <w:adjustRightInd/>
      <w:spacing w:before="240" w:after="60"/>
      <w:jc w:val="both"/>
    </w:pPr>
    <w:rPr>
      <w:rFonts w:ascii="Arial" w:eastAsia="Calibri" w:hAnsi="Arial"/>
      <w:b/>
      <w:sz w:val="32"/>
    </w:rPr>
  </w:style>
  <w:style w:type="paragraph" w:customStyle="1" w:styleId="pc">
    <w:name w:val="pc"/>
    <w:basedOn w:val="a"/>
    <w:qFormat/>
    <w:rsid w:val="00496B30"/>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496B30"/>
  </w:style>
  <w:style w:type="paragraph" w:customStyle="1" w:styleId="pr">
    <w:name w:val="pr"/>
    <w:basedOn w:val="a"/>
    <w:qFormat/>
    <w:rsid w:val="00496B30"/>
    <w:pPr>
      <w:overflowPunct/>
      <w:autoSpaceDE/>
      <w:autoSpaceDN/>
      <w:adjustRightInd/>
      <w:spacing w:before="100" w:beforeAutospacing="1" w:after="100" w:afterAutospacing="1"/>
    </w:pPr>
    <w:rPr>
      <w:color w:val="000000"/>
      <w:sz w:val="24"/>
      <w:szCs w:val="24"/>
    </w:rPr>
  </w:style>
  <w:style w:type="character" w:customStyle="1" w:styleId="s2">
    <w:name w:val="s2"/>
    <w:rsid w:val="00496B30"/>
    <w:rPr>
      <w:rFonts w:ascii="Times New Roman" w:hAnsi="Times New Roman" w:cs="Times New Roman" w:hint="default"/>
      <w:color w:val="333399"/>
      <w:u w:val="single"/>
    </w:rPr>
  </w:style>
  <w:style w:type="paragraph" w:customStyle="1" w:styleId="pji">
    <w:name w:val="pji"/>
    <w:basedOn w:val="a"/>
    <w:qFormat/>
    <w:rsid w:val="00496B30"/>
    <w:pPr>
      <w:overflowPunct/>
      <w:autoSpaceDE/>
      <w:autoSpaceDN/>
      <w:adjustRightInd/>
      <w:spacing w:before="100" w:beforeAutospacing="1" w:after="100" w:afterAutospacing="1"/>
    </w:pPr>
    <w:rPr>
      <w:color w:val="000000"/>
      <w:sz w:val="24"/>
      <w:szCs w:val="24"/>
    </w:rPr>
  </w:style>
  <w:style w:type="character" w:styleId="aff">
    <w:name w:val="footnote reference"/>
    <w:uiPriority w:val="99"/>
    <w:unhideWhenUsed/>
    <w:rsid w:val="00496B30"/>
    <w:rPr>
      <w:vertAlign w:val="superscript"/>
    </w:rPr>
  </w:style>
  <w:style w:type="character" w:customStyle="1" w:styleId="s3">
    <w:name w:val="s3"/>
    <w:basedOn w:val="a0"/>
    <w:rsid w:val="00496B30"/>
    <w:rPr>
      <w:color w:val="FF0000"/>
    </w:rPr>
  </w:style>
  <w:style w:type="character" w:customStyle="1" w:styleId="s20">
    <w:name w:val="s20"/>
    <w:basedOn w:val="a0"/>
    <w:rsid w:val="00496B30"/>
  </w:style>
  <w:style w:type="character" w:customStyle="1" w:styleId="s21">
    <w:name w:val="s21"/>
    <w:basedOn w:val="a0"/>
    <w:rsid w:val="00496B30"/>
  </w:style>
  <w:style w:type="character" w:customStyle="1" w:styleId="s9">
    <w:name w:val="s9"/>
    <w:basedOn w:val="a0"/>
    <w:rsid w:val="00496B30"/>
    <w:rPr>
      <w:bdr w:val="none" w:sz="0" w:space="0" w:color="auto"/>
    </w:rPr>
  </w:style>
  <w:style w:type="character" w:customStyle="1" w:styleId="s10">
    <w:name w:val="s10"/>
    <w:basedOn w:val="a0"/>
    <w:rsid w:val="00496B30"/>
    <w:rPr>
      <w:bdr w:val="none" w:sz="0" w:space="0" w:color="auto"/>
    </w:rPr>
  </w:style>
  <w:style w:type="character" w:customStyle="1" w:styleId="s19">
    <w:name w:val="s19"/>
    <w:basedOn w:val="a0"/>
    <w:rsid w:val="00496B30"/>
  </w:style>
  <w:style w:type="character" w:customStyle="1" w:styleId="15">
    <w:name w:val="Заголовок Знак1"/>
    <w:basedOn w:val="a0"/>
    <w:uiPriority w:val="10"/>
    <w:rsid w:val="00496B30"/>
    <w:rPr>
      <w:rFonts w:asciiTheme="majorHAnsi" w:eastAsiaTheme="majorEastAsia" w:hAnsiTheme="majorHAnsi" w:cstheme="majorBidi"/>
      <w:spacing w:val="-10"/>
      <w:kern w:val="28"/>
      <w:sz w:val="56"/>
      <w:szCs w:val="56"/>
      <w:lang w:eastAsia="ru-RU"/>
    </w:rPr>
  </w:style>
  <w:style w:type="character" w:customStyle="1" w:styleId="16">
    <w:name w:val="Подзаголовок Знак1"/>
    <w:basedOn w:val="a0"/>
    <w:uiPriority w:val="11"/>
    <w:rsid w:val="00496B30"/>
    <w:rPr>
      <w:rFonts w:eastAsiaTheme="minorEastAsia"/>
      <w:color w:val="5A5A5A" w:themeColor="text1" w:themeTint="A5"/>
      <w:spacing w:val="15"/>
      <w:lang w:eastAsia="ru-RU"/>
    </w:rPr>
  </w:style>
  <w:style w:type="paragraph" w:customStyle="1" w:styleId="msonormal0">
    <w:name w:val="msonormal"/>
    <w:basedOn w:val="a"/>
    <w:rsid w:val="00496B30"/>
    <w:pPr>
      <w:overflowPunct/>
      <w:autoSpaceDE/>
      <w:autoSpaceDN/>
      <w:adjustRightInd/>
    </w:pPr>
    <w:rPr>
      <w:color w:val="000000"/>
      <w:sz w:val="24"/>
      <w:szCs w:val="24"/>
    </w:rPr>
  </w:style>
  <w:style w:type="paragraph" w:customStyle="1" w:styleId="msochpdefault">
    <w:name w:val="msochpdefault"/>
    <w:basedOn w:val="a"/>
    <w:rsid w:val="00496B30"/>
    <w:pPr>
      <w:overflowPunct/>
      <w:autoSpaceDE/>
      <w:autoSpaceDN/>
      <w:adjustRightInd/>
    </w:pPr>
    <w:rPr>
      <w:color w:val="000000"/>
    </w:rPr>
  </w:style>
  <w:style w:type="paragraph" w:customStyle="1" w:styleId="msopapdefault">
    <w:name w:val="msopapdefault"/>
    <w:basedOn w:val="a"/>
    <w:rsid w:val="00496B30"/>
    <w:pPr>
      <w:overflowPunct/>
      <w:autoSpaceDE/>
      <w:autoSpaceDN/>
      <w:adjustRightInd/>
      <w:spacing w:after="200" w:line="276" w:lineRule="auto"/>
    </w:pPr>
    <w:rPr>
      <w:color w:val="000000"/>
      <w:sz w:val="24"/>
      <w:szCs w:val="24"/>
    </w:rPr>
  </w:style>
  <w:style w:type="paragraph" w:customStyle="1" w:styleId="p">
    <w:name w:val="p"/>
    <w:basedOn w:val="a"/>
    <w:qFormat/>
    <w:rsid w:val="00496B30"/>
    <w:pPr>
      <w:overflowPunct/>
      <w:autoSpaceDE/>
      <w:autoSpaceDN/>
      <w:adjustRightInd/>
    </w:pPr>
    <w:rPr>
      <w:color w:val="000000"/>
      <w:sz w:val="24"/>
      <w:szCs w:val="24"/>
    </w:rPr>
  </w:style>
  <w:style w:type="paragraph" w:customStyle="1" w:styleId="111">
    <w:name w:val="Знак Знак Знак1 Знак Знак Знак Знак Знак Знак1"/>
    <w:basedOn w:val="a"/>
    <w:next w:val="2"/>
    <w:autoRedefine/>
    <w:rsid w:val="00496B30"/>
    <w:pPr>
      <w:overflowPunct/>
      <w:autoSpaceDE/>
      <w:autoSpaceDN/>
      <w:adjustRightInd/>
      <w:spacing w:after="160"/>
      <w:ind w:firstLine="720"/>
      <w:jc w:val="both"/>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l:37665661.1%20"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2023-04-15T11:19:00Z</dcterms:created>
  <dc:creator>user</dc:creator>
  <lastModifiedBy>Наталья Шек</lastModifiedBy>
  <dcterms:modified xsi:type="dcterms:W3CDTF">2023-04-24T10:13:00Z</dcterms:modified>
  <revision>5</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2</TotalTime>
  <Pages>2</Pages>
  <Words>277</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2717</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Normal.dotm</Template>
  <TotalTime>22</TotalTime>
  <Pages>9</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18863</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2023-05-05T11:03:00Z</dcterms:created>
  <dc:creator>user</dc:creator>
  <lastModifiedBy>Динара Асанова</lastModifiedBy>
  <dcterms:modified xsi:type="dcterms:W3CDTF">2023-06-06T12:19:00Z</dcterms:modified>
  <revision>4</revision>
  <dc:title>ЌАЗАЌСТАН</dc:title>
</coreProperties>
</file>

<file path=customXml/itemProps1.xml><?xml version="1.0" encoding="utf-8"?>
<ds:datastoreItem xmlns:ds="http://schemas.openxmlformats.org/officeDocument/2006/customXml" ds:itemID="{67D0742D-BB78-4ADB-B28B-6687E65801C1}">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030AD96B-B39E-44EF-B038-AB4A931AEC0F}">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F99A11E-5B82-4258-937F-3B6E753E51C7}">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D3705218-001A-4B01-A3E1-05BBF030E132}">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450</Pages>
  <Words>83945</Words>
  <Characters>478493</Characters>
  <Application>Microsoft Office Word</Application>
  <DocSecurity>0</DocSecurity>
  <Lines>3987</Lines>
  <Paragraphs>1122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561316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Үмбетәлі Биримкулов</cp:lastModifiedBy>
  <cp:revision>9</cp:revision>
  <dcterms:created xsi:type="dcterms:W3CDTF">2023-07-12T10:23:00Z</dcterms:created>
  <dcterms:modified xsi:type="dcterms:W3CDTF">2023-07-18T04:56:00Z</dcterms:modified>
</cp:coreProperties>
</file>