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1E21A6" w:rsidP="003E06DA">
      <w:pPr>
        <w:jc w:val="center"/>
        <w:rPr>
          <w:rFonts w:asciiTheme="minorHAnsi" w:eastAsia="Times New Roman" w:hAnsiTheme="minorHAnsi"/>
          <w:sz w:val="22"/>
        </w:rPr>
      </w:pPr>
      <w:r>
        <w:rPr>
          <w:noProof/>
          <w:lang w:eastAsia="ru-RU"/>
        </w:rPr>
        <w:drawing>
          <wp:inline distT="0" distB="0" distL="0" distR="0" wp14:anchorId="39EF524D" wp14:editId="2D352BF1">
            <wp:extent cx="4212000" cy="1008000"/>
            <wp:effectExtent l="0" t="0" r="0" b="1905"/>
            <wp:docPr id="2" name="Рисунок 2" descr="C:\Users\DV_Yelizaveta_U\AppData\Local\Microsoft\Windows\INetCache\Content.Word\Горизонт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V_Yelizaveta_U\AppData\Local\Microsoft\Windows\INetCache\Content.Word\Горизонт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0B3C" w:rsidRPr="00E10B3C" w:rsidRDefault="005A606E" w:rsidP="00C94779">
      <w:pPr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E10B3C">
        <w:rPr>
          <w:rFonts w:asciiTheme="minorHAnsi" w:hAnsiTheme="minorHAnsi" w:cstheme="minorHAnsi"/>
          <w:b/>
          <w:szCs w:val="24"/>
          <w:lang w:val="kk-KZ"/>
        </w:rPr>
        <w:t>«Кәсіпкерлік субъектілерінің банктік шоттардан қолма-қол ақшаны алу қағидаларын бекіту туралы» Қазақстан Республикасы Ұлттық Банкі Басқармасының 2020 жылғы 21 желтоқсандағы № 151, Қазақстан Республикасының Қаржы нарығын реттеу және дамыту агенттігі Басқармасының 2020 жылғы 22 желтоқсандағы № 125 және Қазақстан Республикасы Қаржы министрінің 2020 жылғы 22 желтоқсандағы № 1223 бірлескен қаулысы мен бұйрығына өзгерістер енгізу туралы» Қазақстан Республикасы Ұлттық Банкі Басқармасының, Қазақстан Республикасының Қаржы нарығын реттеу және дамыту агенттігі Басқармасының және Қазақстан Республикасы Премьер-Министрінің Орынбасары – Қаржы министрінің бірлескен қаулыларының мен бұйрығының</w:t>
      </w:r>
    </w:p>
    <w:p w:rsidR="00402D1C" w:rsidRPr="001D0B39" w:rsidRDefault="005A606E" w:rsidP="00C94779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E10B3C">
        <w:rPr>
          <w:rFonts w:asciiTheme="minorHAnsi" w:hAnsiTheme="minorHAnsi" w:cstheme="minorHAnsi"/>
          <w:szCs w:val="24"/>
          <w:lang w:val="kk-KZ"/>
        </w:rPr>
        <w:t xml:space="preserve"> </w:t>
      </w:r>
      <w:r w:rsidR="005E5497" w:rsidRPr="00E10B3C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жобасын әзірлеу туралы</w:t>
      </w:r>
    </w:p>
    <w:p w:rsidR="00A54269" w:rsidRDefault="00A54269" w:rsidP="00033121">
      <w:pPr>
        <w:jc w:val="center"/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101512">
        <w:rPr>
          <w:rFonts w:asciiTheme="minorHAnsi" w:eastAsia="Times New Roman" w:hAnsiTheme="minorHAnsi"/>
          <w:szCs w:val="24"/>
          <w:lang w:val="kk-KZ"/>
        </w:rPr>
        <w:t>3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33121">
        <w:rPr>
          <w:rFonts w:asciiTheme="minorHAnsi" w:eastAsia="Times New Roman" w:hAnsiTheme="minorHAnsi"/>
          <w:szCs w:val="24"/>
          <w:lang w:val="kk-KZ"/>
        </w:rPr>
        <w:t>2</w:t>
      </w:r>
      <w:r w:rsidR="00015E60">
        <w:rPr>
          <w:rFonts w:asciiTheme="minorHAnsi" w:eastAsia="Times New Roman" w:hAnsiTheme="minorHAnsi"/>
          <w:szCs w:val="24"/>
          <w:lang w:val="kk-KZ"/>
        </w:rPr>
        <w:t>2</w:t>
      </w:r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33121">
        <w:rPr>
          <w:rFonts w:asciiTheme="minorHAnsi" w:eastAsia="Times New Roman" w:hAnsiTheme="minorHAnsi"/>
          <w:szCs w:val="24"/>
          <w:lang w:val="kk-KZ"/>
        </w:rPr>
        <w:t>маусым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C94779">
        <w:rPr>
          <w:rFonts w:asciiTheme="minorHAnsi" w:eastAsia="Times New Roman" w:hAnsiTheme="minorHAnsi"/>
          <w:szCs w:val="24"/>
          <w:lang w:val="kk-KZ"/>
        </w:rPr>
        <w:t>Астана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FD44B9" w:rsidRPr="005316E4" w:rsidRDefault="00DD24E2" w:rsidP="00FD44B9">
      <w:pPr>
        <w:ind w:firstLine="709"/>
        <w:jc w:val="both"/>
        <w:rPr>
          <w:rFonts w:asciiTheme="minorHAnsi" w:eastAsia="Times New Roman" w:hAnsiTheme="minorHAnsi" w:cstheme="minorHAnsi"/>
          <w:bCs/>
          <w:szCs w:val="24"/>
          <w:lang w:val="kk-KZ" w:eastAsia="ru-RU"/>
        </w:rPr>
      </w:pPr>
      <w:r w:rsidRPr="00AF6F09">
        <w:rPr>
          <w:rFonts w:asciiTheme="minorHAnsi" w:hAnsiTheme="minorHAnsi" w:cstheme="minorHAnsi"/>
          <w:szCs w:val="24"/>
          <w:lang w:val="kk-KZ"/>
        </w:rPr>
        <w:t xml:space="preserve">Қазақстан Ұлттық Банкі </w:t>
      </w:r>
      <w:r w:rsidR="00FD44B9" w:rsidRPr="00FD44B9">
        <w:rPr>
          <w:rFonts w:asciiTheme="minorHAnsi" w:hAnsiTheme="minorHAnsi" w:cstheme="minorHAnsi"/>
          <w:szCs w:val="24"/>
          <w:lang w:val="kk-KZ"/>
        </w:rPr>
        <w:t>«Кәсіпкерлік субъектілерінің банктік шоттардан қолма-қол ақшаны алу қағидаларын бекіту туралы» Қазақстан Республикасы Ұлттық Банкі Басқармасының 2020 жылғы 21 желтоқсандағы № 151, Қазақстан Республикасының Қаржы нарығын реттеу және дамыту агенттігі Басқармасының 2020 жылғы 22 желтоқсандағы № 125 және Қазақстан Республикасы Қаржы министрінің 2020 жылғы 22 желтоқсандағы № 1223 бірлескен қаулысы мен бұйрығына өзгерістер енгізу туралы» Қазақстан Республикасы Ұлттық Банкі Басқармасының, Қазақстан Республикасының Қаржы нарығын реттеу және дамыту агенттігі Басқармасының және Қазақстан Республикасы Премьер-Министрінің Орынбасары – Қаржы министрінің бірлескен қаулыларының мен бұйрығының</w:t>
      </w:r>
      <w:r w:rsidR="00FD44B9" w:rsidRPr="0010771D">
        <w:rPr>
          <w:color w:val="000000"/>
          <w:sz w:val="28"/>
          <w:szCs w:val="28"/>
          <w:lang w:val="kk-KZ"/>
        </w:rPr>
        <w:t xml:space="preserve"> </w:t>
      </w:r>
      <w:r w:rsidRPr="00AF6F09">
        <w:rPr>
          <w:rFonts w:asciiTheme="minorHAnsi" w:hAnsiTheme="minorHAnsi" w:cstheme="minorHAnsi"/>
          <w:szCs w:val="24"/>
          <w:lang w:val="kk-KZ"/>
        </w:rPr>
        <w:t>жобасын (бұдан әрі –</w:t>
      </w:r>
      <w:r w:rsidR="00033121">
        <w:rPr>
          <w:rFonts w:asciiTheme="minorHAnsi" w:hAnsiTheme="minorHAnsi" w:cstheme="minorHAnsi"/>
          <w:szCs w:val="24"/>
          <w:lang w:val="kk-KZ"/>
        </w:rPr>
        <w:t xml:space="preserve"> Жоба</w:t>
      </w:r>
      <w:r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  <w:r w:rsidR="00FD44B9" w:rsidRPr="00FD44B9">
        <w:rPr>
          <w:rFonts w:asciiTheme="minorHAnsi" w:eastAsia="Times New Roman" w:hAnsiTheme="minorHAnsi" w:cstheme="minorHAnsi"/>
          <w:bCs/>
          <w:szCs w:val="24"/>
          <w:lang w:val="kk-KZ" w:eastAsia="ru-RU"/>
        </w:rPr>
        <w:t xml:space="preserve"> </w:t>
      </w:r>
    </w:p>
    <w:p w:rsidR="005B47C2" w:rsidRPr="005B47C2" w:rsidRDefault="005B47C2" w:rsidP="005B47C2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Жоба</w:t>
      </w:r>
      <w:r w:rsidRPr="005B47C2">
        <w:rPr>
          <w:rFonts w:asciiTheme="minorHAnsi" w:hAnsiTheme="minorHAnsi" w:cstheme="minorHAnsi"/>
          <w:szCs w:val="24"/>
          <w:lang w:val="kk-KZ"/>
        </w:rPr>
        <w:t xml:space="preserve"> </w:t>
      </w:r>
      <w:r>
        <w:rPr>
          <w:rFonts w:asciiTheme="minorHAnsi" w:hAnsiTheme="minorHAnsi" w:cstheme="minorHAnsi"/>
          <w:szCs w:val="24"/>
          <w:lang w:val="kk-KZ"/>
        </w:rPr>
        <w:t xml:space="preserve">құқықтық мониторинг </w:t>
      </w:r>
      <w:r w:rsidRPr="00101512">
        <w:rPr>
          <w:rFonts w:asciiTheme="minorHAnsi" w:hAnsiTheme="minorHAnsi" w:cstheme="minorHAnsi"/>
          <w:szCs w:val="24"/>
          <w:lang w:val="kk-KZ"/>
        </w:rPr>
        <w:t>шеңберінде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Pr="005B47C2">
        <w:rPr>
          <w:rFonts w:asciiTheme="minorHAnsi" w:hAnsiTheme="minorHAnsi" w:cstheme="minorHAnsi"/>
          <w:szCs w:val="24"/>
          <w:lang w:val="kk-KZ"/>
        </w:rPr>
        <w:t>«Құқықтық</w:t>
      </w:r>
      <w:r>
        <w:rPr>
          <w:rFonts w:asciiTheme="minorHAnsi" w:hAnsiTheme="minorHAnsi" w:cstheme="minorHAnsi"/>
          <w:szCs w:val="24"/>
          <w:lang w:val="kk-KZ"/>
        </w:rPr>
        <w:t xml:space="preserve"> актілер туралы» </w:t>
      </w:r>
      <w:r w:rsidRPr="00101512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</w:t>
      </w:r>
      <w:r>
        <w:rPr>
          <w:rFonts w:asciiTheme="minorHAnsi" w:hAnsiTheme="minorHAnsi" w:cstheme="minorHAnsi"/>
          <w:szCs w:val="24"/>
          <w:lang w:val="kk-KZ"/>
        </w:rPr>
        <w:t xml:space="preserve">Заңына </w:t>
      </w:r>
      <w:r w:rsidRPr="005B47C2">
        <w:rPr>
          <w:rFonts w:asciiTheme="minorHAnsi" w:hAnsiTheme="minorHAnsi" w:cstheme="minorHAnsi"/>
          <w:szCs w:val="24"/>
          <w:lang w:val="kk-KZ"/>
        </w:rPr>
        <w:t>сәйкестендіру</w:t>
      </w:r>
      <w:r w:rsidRPr="00101512">
        <w:rPr>
          <w:rFonts w:asciiTheme="minorHAnsi" w:hAnsiTheme="minorHAnsi" w:cstheme="minorHAnsi"/>
          <w:szCs w:val="24"/>
          <w:lang w:val="kk-KZ"/>
        </w:rPr>
        <w:t>,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Pr="005B47C2">
        <w:rPr>
          <w:rFonts w:asciiTheme="minorHAnsi" w:hAnsiTheme="minorHAnsi" w:cstheme="minorHAnsi"/>
          <w:szCs w:val="24"/>
          <w:lang w:val="kk-KZ"/>
        </w:rPr>
        <w:t xml:space="preserve">қаржы секторындағы Дүниежүзілік сауда ұйымы шеңберіндегі міндеттемелеріне сәйкес нормаларын </w:t>
      </w:r>
      <w:r w:rsidRPr="00101512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</w:t>
      </w:r>
      <w:r w:rsidRPr="005B47C2">
        <w:rPr>
          <w:rFonts w:asciiTheme="minorHAnsi" w:hAnsiTheme="minorHAnsi" w:cstheme="minorHAnsi"/>
          <w:szCs w:val="24"/>
          <w:lang w:val="kk-KZ"/>
        </w:rPr>
        <w:t>бейрезидент-банктерінің филиалдарына тарату</w:t>
      </w:r>
      <w:r w:rsidR="00FD44B9" w:rsidRPr="00101512">
        <w:rPr>
          <w:rFonts w:asciiTheme="minorHAnsi" w:hAnsiTheme="minorHAnsi" w:cstheme="minorHAnsi"/>
          <w:szCs w:val="24"/>
          <w:lang w:val="kk-KZ"/>
        </w:rPr>
        <w:t>,</w:t>
      </w:r>
      <w:r w:rsidR="00FD44B9">
        <w:rPr>
          <w:rFonts w:asciiTheme="minorHAnsi" w:hAnsiTheme="minorHAnsi" w:cstheme="minorHAnsi"/>
          <w:szCs w:val="24"/>
          <w:lang w:val="kk-KZ"/>
        </w:rPr>
        <w:t xml:space="preserve"> </w:t>
      </w:r>
      <w:r w:rsidR="00FD44B9" w:rsidRPr="00101512">
        <w:rPr>
          <w:rFonts w:asciiTheme="minorHAnsi" w:hAnsiTheme="minorHAnsi" w:cstheme="minorHAnsi"/>
          <w:szCs w:val="24"/>
          <w:lang w:val="kk-KZ"/>
        </w:rPr>
        <w:t>сондай-ақ</w:t>
      </w:r>
      <w:r w:rsidR="00FD44B9">
        <w:rPr>
          <w:rFonts w:asciiTheme="minorHAnsi" w:hAnsiTheme="minorHAnsi" w:cstheme="minorHAnsi"/>
          <w:szCs w:val="24"/>
          <w:lang w:val="kk-KZ"/>
        </w:rPr>
        <w:t xml:space="preserve"> </w:t>
      </w:r>
      <w:r w:rsidR="00FD44B9" w:rsidRPr="00FD44B9">
        <w:rPr>
          <w:rFonts w:asciiTheme="minorHAnsi" w:hAnsiTheme="minorHAnsi" w:cstheme="minorHAnsi"/>
          <w:szCs w:val="24"/>
          <w:lang w:val="kk-KZ"/>
        </w:rPr>
        <w:t xml:space="preserve">елорданың атауы </w:t>
      </w:r>
      <w:r w:rsidR="00FD44B9">
        <w:rPr>
          <w:rFonts w:asciiTheme="minorHAnsi" w:hAnsiTheme="minorHAnsi" w:cstheme="minorHAnsi"/>
          <w:szCs w:val="24"/>
          <w:lang w:val="kk-KZ"/>
        </w:rPr>
        <w:t xml:space="preserve">Нұр-Сұлтаннан Астанаға өзгерту </w:t>
      </w:r>
      <w:r w:rsidRPr="0059757F">
        <w:rPr>
          <w:rFonts w:asciiTheme="minorHAnsi" w:hAnsiTheme="minorHAnsi" w:cstheme="minorHAnsi"/>
          <w:szCs w:val="24"/>
          <w:lang w:val="kk-KZ"/>
        </w:rPr>
        <w:t>мақсатында әзірленді.</w:t>
      </w:r>
    </w:p>
    <w:p w:rsidR="00325C72" w:rsidRPr="00C55966" w:rsidRDefault="005B47C2" w:rsidP="00DD24E2">
      <w:pPr>
        <w:ind w:firstLine="708"/>
        <w:jc w:val="both"/>
        <w:rPr>
          <w:lang w:val="kk-KZ"/>
        </w:rPr>
      </w:pPr>
      <w:r>
        <w:rPr>
          <w:rFonts w:asciiTheme="minorHAnsi" w:hAnsiTheme="minorHAnsi" w:cstheme="minorHAnsi"/>
          <w:szCs w:val="24"/>
          <w:lang w:val="kk-KZ"/>
        </w:rPr>
        <w:t>Ж</w:t>
      </w:r>
      <w:r w:rsidR="00DD24E2" w:rsidRPr="00DD24E2">
        <w:rPr>
          <w:rFonts w:asciiTheme="minorHAnsi" w:hAnsiTheme="minorHAnsi" w:cstheme="minorHAnsi"/>
          <w:szCs w:val="24"/>
          <w:lang w:val="kk-KZ"/>
        </w:rPr>
        <w:t xml:space="preserve">обаның толық мәтіні ашық нормативтік құқықтық актілердің ресми интернет-порталында </w:t>
      </w:r>
      <w:r w:rsidR="003E06DA">
        <w:rPr>
          <w:rFonts w:asciiTheme="minorHAnsi" w:hAnsiTheme="minorHAnsi" w:cstheme="minorHAnsi"/>
          <w:szCs w:val="24"/>
          <w:lang w:val="kk-KZ"/>
        </w:rPr>
        <w:t>қолжетімді</w:t>
      </w:r>
      <w:r w:rsidR="00DD24E2" w:rsidRPr="00DD24E2">
        <w:rPr>
          <w:rFonts w:asciiTheme="minorHAnsi" w:hAnsiTheme="minorHAnsi" w:cstheme="minorHAnsi"/>
          <w:szCs w:val="24"/>
          <w:lang w:val="kk-KZ"/>
        </w:rPr>
        <w:t xml:space="preserve">: </w:t>
      </w:r>
      <w:hyperlink r:id="rId9" w:history="1">
        <w:r w:rsidR="00165F90" w:rsidRPr="00165F90">
          <w:rPr>
            <w:rStyle w:val="ad"/>
            <w:rFonts w:asciiTheme="minorHAnsi" w:hAnsiTheme="minorHAnsi"/>
            <w:lang w:val="kk-KZ"/>
          </w:rPr>
          <w:t>https://legalacts.egov.kz/npa/view?id=14616195</w:t>
        </w:r>
      </w:hyperlink>
      <w:r w:rsidR="00DD24E2" w:rsidRPr="00DD24E2">
        <w:rPr>
          <w:rFonts w:asciiTheme="minorHAnsi" w:hAnsiTheme="minorHAnsi" w:cstheme="minorHAnsi"/>
          <w:szCs w:val="24"/>
          <w:lang w:val="kk-KZ"/>
        </w:rPr>
        <w:t>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0B7" w:rsidRDefault="00E210B7" w:rsidP="00983743">
      <w:r>
        <w:separator/>
      </w:r>
    </w:p>
  </w:endnote>
  <w:endnote w:type="continuationSeparator" w:id="0">
    <w:p w:rsidR="00E210B7" w:rsidRDefault="00E210B7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0B7" w:rsidRDefault="00E210B7" w:rsidP="00983743">
      <w:r>
        <w:separator/>
      </w:r>
    </w:p>
  </w:footnote>
  <w:footnote w:type="continuationSeparator" w:id="0">
    <w:p w:rsidR="00E210B7" w:rsidRDefault="00E210B7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5E60"/>
    <w:rsid w:val="00016D64"/>
    <w:rsid w:val="00017199"/>
    <w:rsid w:val="00017945"/>
    <w:rsid w:val="00020E13"/>
    <w:rsid w:val="00022A2D"/>
    <w:rsid w:val="00023487"/>
    <w:rsid w:val="000237D0"/>
    <w:rsid w:val="000308DD"/>
    <w:rsid w:val="00031B03"/>
    <w:rsid w:val="00033121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57C"/>
    <w:rsid w:val="000F6F90"/>
    <w:rsid w:val="000F7C9B"/>
    <w:rsid w:val="00100371"/>
    <w:rsid w:val="00101512"/>
    <w:rsid w:val="00101818"/>
    <w:rsid w:val="0010398C"/>
    <w:rsid w:val="001066A8"/>
    <w:rsid w:val="0010699C"/>
    <w:rsid w:val="0011195C"/>
    <w:rsid w:val="00111A1F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1B45"/>
    <w:rsid w:val="001639C1"/>
    <w:rsid w:val="0016480F"/>
    <w:rsid w:val="00165BF4"/>
    <w:rsid w:val="00165F90"/>
    <w:rsid w:val="0017384B"/>
    <w:rsid w:val="00186156"/>
    <w:rsid w:val="0018799F"/>
    <w:rsid w:val="00191A4C"/>
    <w:rsid w:val="0019566D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21A6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5104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30A"/>
    <w:rsid w:val="0036194C"/>
    <w:rsid w:val="003620D8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06DA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48E9"/>
    <w:rsid w:val="00445002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366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527E"/>
    <w:rsid w:val="00525D3E"/>
    <w:rsid w:val="0052636A"/>
    <w:rsid w:val="0052713A"/>
    <w:rsid w:val="005316E4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55A2D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A606E"/>
    <w:rsid w:val="005B15D1"/>
    <w:rsid w:val="005B3CC2"/>
    <w:rsid w:val="005B47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6CC8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AEC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09D3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58BD"/>
    <w:rsid w:val="008F63AF"/>
    <w:rsid w:val="009018BA"/>
    <w:rsid w:val="00902F38"/>
    <w:rsid w:val="0090306D"/>
    <w:rsid w:val="009046E6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0AA2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578"/>
    <w:rsid w:val="00B96B70"/>
    <w:rsid w:val="00BA001B"/>
    <w:rsid w:val="00BA4DF6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08E6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3744F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4779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0B3C"/>
    <w:rsid w:val="00E11FF1"/>
    <w:rsid w:val="00E136DC"/>
    <w:rsid w:val="00E15690"/>
    <w:rsid w:val="00E210B7"/>
    <w:rsid w:val="00E2207E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44B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616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EAF5C-D47B-44FA-8DF5-E9E21CD3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Tutushkin</dc:creator>
  <cp:lastModifiedBy>Ажар Олжабаева</cp:lastModifiedBy>
  <cp:revision>3</cp:revision>
  <cp:lastPrinted>2019-01-16T04:01:00Z</cp:lastPrinted>
  <dcterms:created xsi:type="dcterms:W3CDTF">2023-06-23T12:52:00Z</dcterms:created>
  <dcterms:modified xsi:type="dcterms:W3CDTF">2023-06-23T13:16:00Z</dcterms:modified>
</cp:coreProperties>
</file>