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jc w:val="center"/>
        <w:tblLayout w:type="fixed"/>
        <w:tblLook w:val="01E0" w:firstRow="1" w:lastRow="1" w:firstColumn="1" w:lastColumn="1" w:noHBand="0" w:noVBand="0"/>
      </w:tblPr>
      <w:tblGrid>
        <w:gridCol w:w="4320"/>
        <w:gridCol w:w="1800"/>
        <w:gridCol w:w="3960"/>
      </w:tblGrid>
      <w:tr w:rsidR="005E1DC1" w:rsidRPr="00184403" w:rsidTr="00AF4A3D">
        <w:trPr>
          <w:trHeight w:val="1843"/>
          <w:jc w:val="center"/>
        </w:trPr>
        <w:tc>
          <w:tcPr>
            <w:tcW w:w="4320" w:type="dxa"/>
            <w:shd w:val="clear" w:color="auto" w:fill="auto"/>
          </w:tcPr>
          <w:p w:rsidR="005E1DC1" w:rsidRPr="00342BC1" w:rsidRDefault="005E1DC1" w:rsidP="00AF4A3D">
            <w:pPr>
              <w:widowControl w:val="0"/>
              <w:jc w:val="center"/>
              <w:rPr>
                <w:b/>
                <w:sz w:val="22"/>
                <w:szCs w:val="22"/>
                <w:lang w:val="kk-KZ"/>
              </w:rPr>
            </w:pPr>
            <w:r w:rsidRPr="00342BC1">
              <w:rPr>
                <w:b/>
                <w:sz w:val="22"/>
                <w:szCs w:val="22"/>
                <w:lang w:val="kk-KZ"/>
              </w:rPr>
              <w:t>«ҚАЗАҚСТАН РЕСПУБЛИКАСЫНЫҢ</w:t>
            </w:r>
          </w:p>
          <w:p w:rsidR="005E1DC1" w:rsidRPr="00342BC1" w:rsidRDefault="005E1DC1" w:rsidP="00AF4A3D">
            <w:pPr>
              <w:widowControl w:val="0"/>
              <w:jc w:val="center"/>
              <w:rPr>
                <w:b/>
                <w:sz w:val="22"/>
                <w:szCs w:val="22"/>
                <w:lang w:val="kk-KZ"/>
              </w:rPr>
            </w:pPr>
            <w:r w:rsidRPr="00342BC1">
              <w:rPr>
                <w:b/>
                <w:sz w:val="22"/>
                <w:szCs w:val="22"/>
                <w:lang w:val="kk-KZ"/>
              </w:rPr>
              <w:t>ҰЛТТЫҚ БАНКІ»</w:t>
            </w:r>
          </w:p>
          <w:p w:rsidR="005E1DC1" w:rsidRPr="00342BC1" w:rsidRDefault="005E1DC1" w:rsidP="00AF4A3D">
            <w:pPr>
              <w:widowControl w:val="0"/>
              <w:jc w:val="center"/>
              <w:rPr>
                <w:b/>
                <w:sz w:val="22"/>
                <w:szCs w:val="22"/>
                <w:lang w:val="kk-KZ"/>
              </w:rPr>
            </w:pPr>
          </w:p>
          <w:p w:rsidR="005E1DC1" w:rsidRPr="00342BC1" w:rsidRDefault="005E1DC1" w:rsidP="00AF4A3D">
            <w:pPr>
              <w:widowControl w:val="0"/>
              <w:jc w:val="center"/>
              <w:rPr>
                <w:sz w:val="22"/>
                <w:szCs w:val="22"/>
                <w:lang w:val="kk-KZ"/>
              </w:rPr>
            </w:pPr>
            <w:r w:rsidRPr="00342BC1">
              <w:rPr>
                <w:sz w:val="22"/>
                <w:szCs w:val="22"/>
                <w:lang w:val="kk-KZ"/>
              </w:rPr>
              <w:t xml:space="preserve">РЕСПУБЛИКАЛЫҚ </w:t>
            </w:r>
          </w:p>
          <w:p w:rsidR="005E1DC1" w:rsidRPr="00342BC1" w:rsidRDefault="005E1DC1" w:rsidP="00AF4A3D">
            <w:pPr>
              <w:widowControl w:val="0"/>
              <w:jc w:val="center"/>
              <w:rPr>
                <w:b/>
                <w:sz w:val="22"/>
                <w:szCs w:val="22"/>
              </w:rPr>
            </w:pPr>
            <w:r w:rsidRPr="00342BC1">
              <w:rPr>
                <w:sz w:val="22"/>
                <w:szCs w:val="22"/>
                <w:lang w:val="kk-KZ"/>
              </w:rPr>
              <w:t>МЕМЛЕКЕТТІК</w:t>
            </w:r>
            <w:r w:rsidRPr="00342BC1">
              <w:rPr>
                <w:sz w:val="22"/>
                <w:szCs w:val="22"/>
              </w:rPr>
              <w:t xml:space="preserve"> </w:t>
            </w:r>
            <w:r w:rsidRPr="00342BC1">
              <w:rPr>
                <w:sz w:val="22"/>
                <w:szCs w:val="22"/>
                <w:lang w:val="kk-KZ"/>
              </w:rPr>
              <w:t>МЕКЕМЕСІ</w:t>
            </w:r>
          </w:p>
          <w:p w:rsidR="005E1DC1" w:rsidRPr="00342BC1" w:rsidRDefault="005E1DC1" w:rsidP="00AF4A3D">
            <w:pPr>
              <w:widowControl w:val="0"/>
              <w:jc w:val="center"/>
              <w:rPr>
                <w:b/>
                <w:sz w:val="22"/>
                <w:szCs w:val="22"/>
              </w:rPr>
            </w:pPr>
          </w:p>
        </w:tc>
        <w:tc>
          <w:tcPr>
            <w:tcW w:w="1800" w:type="dxa"/>
            <w:shd w:val="clear" w:color="auto" w:fill="auto"/>
          </w:tcPr>
          <w:p w:rsidR="005E1DC1" w:rsidRPr="00184403" w:rsidRDefault="005E1DC1" w:rsidP="00AF4A3D">
            <w:pPr>
              <w:widowControl w:val="0"/>
              <w:jc w:val="center"/>
              <w:rPr>
                <w:lang w:val="kk-KZ"/>
              </w:rPr>
            </w:pPr>
            <w:r w:rsidRPr="00184403">
              <w:rPr>
                <w:noProof/>
              </w:rPr>
              <w:drawing>
                <wp:inline distT="0" distB="0" distL="0" distR="0" wp14:anchorId="2CA53DC2" wp14:editId="5A3F0042">
                  <wp:extent cx="961390" cy="102489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1390" cy="1024890"/>
                          </a:xfrm>
                          <a:prstGeom prst="rect">
                            <a:avLst/>
                          </a:prstGeom>
                          <a:noFill/>
                          <a:ln>
                            <a:noFill/>
                          </a:ln>
                        </pic:spPr>
                      </pic:pic>
                    </a:graphicData>
                  </a:graphic>
                </wp:inline>
              </w:drawing>
            </w:r>
          </w:p>
        </w:tc>
        <w:tc>
          <w:tcPr>
            <w:tcW w:w="3960" w:type="dxa"/>
            <w:shd w:val="clear" w:color="auto" w:fill="auto"/>
          </w:tcPr>
          <w:p w:rsidR="005E1DC1" w:rsidRPr="00342BC1" w:rsidRDefault="005E1DC1" w:rsidP="00AF4A3D">
            <w:pPr>
              <w:widowControl w:val="0"/>
              <w:jc w:val="center"/>
              <w:rPr>
                <w:sz w:val="22"/>
                <w:szCs w:val="22"/>
              </w:rPr>
            </w:pPr>
            <w:r w:rsidRPr="00342BC1">
              <w:rPr>
                <w:sz w:val="22"/>
                <w:szCs w:val="22"/>
              </w:rPr>
              <w:t xml:space="preserve">РЕСПУБЛИКАНСКОЕ </w:t>
            </w:r>
          </w:p>
          <w:p w:rsidR="005E1DC1" w:rsidRPr="00342BC1" w:rsidRDefault="005E1DC1" w:rsidP="00AF4A3D">
            <w:pPr>
              <w:widowControl w:val="0"/>
              <w:jc w:val="center"/>
              <w:rPr>
                <w:sz w:val="22"/>
                <w:szCs w:val="22"/>
              </w:rPr>
            </w:pPr>
            <w:r w:rsidRPr="00342BC1">
              <w:rPr>
                <w:sz w:val="22"/>
                <w:szCs w:val="22"/>
              </w:rPr>
              <w:t>ГОСУДАР</w:t>
            </w:r>
            <w:r w:rsidRPr="00342BC1">
              <w:rPr>
                <w:sz w:val="22"/>
                <w:szCs w:val="22"/>
                <w:lang w:val="kk-KZ"/>
              </w:rPr>
              <w:t>С</w:t>
            </w:r>
            <w:r w:rsidRPr="00342BC1">
              <w:rPr>
                <w:sz w:val="22"/>
                <w:szCs w:val="22"/>
              </w:rPr>
              <w:t>ТВЕННОЕ УЧРЕЖДЕНИЕ</w:t>
            </w:r>
          </w:p>
          <w:p w:rsidR="005E1DC1" w:rsidRPr="00342BC1" w:rsidRDefault="005E1DC1" w:rsidP="00AF4A3D">
            <w:pPr>
              <w:widowControl w:val="0"/>
              <w:jc w:val="center"/>
              <w:rPr>
                <w:b/>
                <w:sz w:val="22"/>
                <w:szCs w:val="22"/>
              </w:rPr>
            </w:pPr>
          </w:p>
          <w:p w:rsidR="005E1DC1" w:rsidRPr="00342BC1" w:rsidRDefault="005E1DC1" w:rsidP="00AF4A3D">
            <w:pPr>
              <w:widowControl w:val="0"/>
              <w:jc w:val="center"/>
              <w:rPr>
                <w:b/>
                <w:sz w:val="22"/>
                <w:szCs w:val="22"/>
              </w:rPr>
            </w:pPr>
            <w:r w:rsidRPr="00342BC1">
              <w:rPr>
                <w:b/>
                <w:sz w:val="22"/>
                <w:szCs w:val="22"/>
              </w:rPr>
              <w:t>«НАЦИОНАЛЬНЫЙ БАНК</w:t>
            </w:r>
          </w:p>
          <w:p w:rsidR="005E1DC1" w:rsidRPr="00342BC1" w:rsidRDefault="005E1DC1" w:rsidP="00AF4A3D">
            <w:pPr>
              <w:widowControl w:val="0"/>
              <w:jc w:val="center"/>
              <w:rPr>
                <w:b/>
                <w:sz w:val="22"/>
                <w:szCs w:val="22"/>
              </w:rPr>
            </w:pPr>
            <w:r w:rsidRPr="00342BC1">
              <w:rPr>
                <w:b/>
                <w:sz w:val="22"/>
                <w:szCs w:val="22"/>
              </w:rPr>
              <w:t>РЕСПУБЛИКИ КАЗАХСТАН»</w:t>
            </w:r>
          </w:p>
          <w:p w:rsidR="005E1DC1" w:rsidRPr="00342BC1" w:rsidRDefault="005E1DC1" w:rsidP="00AF4A3D">
            <w:pPr>
              <w:widowControl w:val="0"/>
              <w:jc w:val="center"/>
              <w:rPr>
                <w:b/>
                <w:sz w:val="22"/>
                <w:szCs w:val="22"/>
              </w:rPr>
            </w:pPr>
          </w:p>
        </w:tc>
      </w:tr>
      <w:tr w:rsidR="005E1DC1" w:rsidRPr="00184403" w:rsidTr="00AF4A3D">
        <w:trPr>
          <w:trHeight w:val="691"/>
          <w:jc w:val="center"/>
        </w:trPr>
        <w:tc>
          <w:tcPr>
            <w:tcW w:w="4320" w:type="dxa"/>
            <w:shd w:val="clear" w:color="auto" w:fill="auto"/>
          </w:tcPr>
          <w:p w:rsidR="005E1DC1" w:rsidRPr="00C82958" w:rsidRDefault="005E1DC1" w:rsidP="00AF4A3D">
            <w:pPr>
              <w:widowControl w:val="0"/>
              <w:jc w:val="center"/>
              <w:rPr>
                <w:b/>
                <w:lang w:val="kk-KZ"/>
              </w:rPr>
            </w:pPr>
            <w:r w:rsidRPr="00C82958">
              <w:rPr>
                <w:b/>
              </w:rPr>
              <w:t>БА</w:t>
            </w:r>
            <w:r w:rsidRPr="00C82958">
              <w:rPr>
                <w:b/>
                <w:lang w:val="kk-KZ"/>
              </w:rPr>
              <w:t>СҚАРМАСЫНЫҢ</w:t>
            </w:r>
          </w:p>
          <w:p w:rsidR="005E1DC1" w:rsidRPr="00C82958" w:rsidRDefault="005E1DC1" w:rsidP="00AF4A3D">
            <w:pPr>
              <w:widowControl w:val="0"/>
              <w:jc w:val="center"/>
              <w:rPr>
                <w:b/>
                <w:lang w:val="kk-KZ"/>
              </w:rPr>
            </w:pPr>
            <w:r w:rsidRPr="00C82958">
              <w:rPr>
                <w:b/>
                <w:lang w:val="kk-KZ"/>
              </w:rPr>
              <w:t>ҚАУЛЫСЫ</w:t>
            </w:r>
          </w:p>
        </w:tc>
        <w:tc>
          <w:tcPr>
            <w:tcW w:w="1800" w:type="dxa"/>
            <w:shd w:val="clear" w:color="auto" w:fill="auto"/>
          </w:tcPr>
          <w:p w:rsidR="005E1DC1" w:rsidRPr="00184403" w:rsidRDefault="005E1DC1" w:rsidP="00AF4A3D">
            <w:pPr>
              <w:widowControl w:val="0"/>
              <w:ind w:left="158"/>
              <w:jc w:val="center"/>
              <w:rPr>
                <w:lang w:val="kk-KZ"/>
              </w:rPr>
            </w:pPr>
          </w:p>
        </w:tc>
        <w:tc>
          <w:tcPr>
            <w:tcW w:w="3960" w:type="dxa"/>
            <w:shd w:val="clear" w:color="auto" w:fill="auto"/>
          </w:tcPr>
          <w:p w:rsidR="005E1DC1" w:rsidRPr="00C82958" w:rsidRDefault="005E1DC1" w:rsidP="00AF4A3D">
            <w:pPr>
              <w:widowControl w:val="0"/>
              <w:jc w:val="center"/>
              <w:rPr>
                <w:b/>
                <w:lang w:val="kk-KZ"/>
              </w:rPr>
            </w:pPr>
            <w:r w:rsidRPr="00C82958">
              <w:rPr>
                <w:b/>
                <w:lang w:val="kk-KZ"/>
              </w:rPr>
              <w:t xml:space="preserve">ПОСТАНОВЛЕНИЕ </w:t>
            </w:r>
          </w:p>
          <w:p w:rsidR="005E1DC1" w:rsidRPr="00C82958" w:rsidRDefault="005E1DC1" w:rsidP="00AF4A3D">
            <w:pPr>
              <w:widowControl w:val="0"/>
              <w:jc w:val="center"/>
              <w:rPr>
                <w:b/>
              </w:rPr>
            </w:pPr>
            <w:r w:rsidRPr="00C82958">
              <w:rPr>
                <w:b/>
                <w:lang w:val="kk-KZ"/>
              </w:rPr>
              <w:t>ПРАВЛЕНИЯ</w:t>
            </w:r>
          </w:p>
        </w:tc>
      </w:tr>
      <w:tr w:rsidR="005E1DC1" w:rsidRPr="00184403" w:rsidTr="00AF4A3D">
        <w:trPr>
          <w:trHeight w:val="964"/>
          <w:jc w:val="center"/>
        </w:trPr>
        <w:tc>
          <w:tcPr>
            <w:tcW w:w="4320" w:type="dxa"/>
            <w:shd w:val="clear" w:color="auto" w:fill="auto"/>
          </w:tcPr>
          <w:p w:rsidR="005E1DC1" w:rsidRPr="00C82958" w:rsidRDefault="005E1DC1" w:rsidP="00AF4A3D">
            <w:pPr>
              <w:widowControl w:val="0"/>
              <w:jc w:val="center"/>
            </w:pPr>
          </w:p>
          <w:p w:rsidR="005E1DC1" w:rsidRPr="00577CFA" w:rsidRDefault="00577CFA" w:rsidP="00AF4A3D">
            <w:pPr>
              <w:widowControl w:val="0"/>
              <w:jc w:val="center"/>
              <w:rPr>
                <w:lang w:val="kk-KZ"/>
              </w:rPr>
            </w:pPr>
            <w:r>
              <w:t>2019</w:t>
            </w:r>
            <w:r>
              <w:rPr>
                <w:lang w:val="kk-KZ"/>
              </w:rPr>
              <w:t xml:space="preserve"> жылғы</w:t>
            </w:r>
            <w:r>
              <w:t xml:space="preserve"> </w:t>
            </w:r>
            <w:r>
              <w:rPr>
                <w:lang w:val="kk-KZ"/>
              </w:rPr>
              <w:t>31</w:t>
            </w:r>
            <w:r w:rsidR="005E1DC1" w:rsidRPr="00C82958">
              <w:t xml:space="preserve"> </w:t>
            </w:r>
            <w:r>
              <w:rPr>
                <w:lang w:val="kk-KZ"/>
              </w:rPr>
              <w:t>желтоқсан</w:t>
            </w:r>
          </w:p>
          <w:p w:rsidR="005E1DC1" w:rsidRPr="00C82958" w:rsidRDefault="005E1DC1" w:rsidP="00AF4A3D">
            <w:pPr>
              <w:widowControl w:val="0"/>
              <w:jc w:val="center"/>
            </w:pPr>
          </w:p>
          <w:p w:rsidR="005E1DC1" w:rsidRPr="00C82958" w:rsidRDefault="005E1DC1" w:rsidP="00AF4A3D">
            <w:pPr>
              <w:widowControl w:val="0"/>
              <w:jc w:val="center"/>
            </w:pPr>
            <w:r w:rsidRPr="00C82958">
              <w:t xml:space="preserve">Алматы </w:t>
            </w:r>
            <w:r w:rsidRPr="00C82958">
              <w:rPr>
                <w:lang w:val="kk-KZ"/>
              </w:rPr>
              <w:t>қаласы</w:t>
            </w:r>
          </w:p>
        </w:tc>
        <w:tc>
          <w:tcPr>
            <w:tcW w:w="1800" w:type="dxa"/>
            <w:shd w:val="clear" w:color="auto" w:fill="auto"/>
          </w:tcPr>
          <w:p w:rsidR="005E1DC1" w:rsidRPr="00184403" w:rsidRDefault="005E1DC1" w:rsidP="00AF4A3D">
            <w:pPr>
              <w:widowControl w:val="0"/>
              <w:jc w:val="center"/>
            </w:pPr>
          </w:p>
        </w:tc>
        <w:tc>
          <w:tcPr>
            <w:tcW w:w="3960" w:type="dxa"/>
            <w:shd w:val="clear" w:color="auto" w:fill="auto"/>
          </w:tcPr>
          <w:p w:rsidR="005E1DC1" w:rsidRPr="00C82958" w:rsidRDefault="005E1DC1" w:rsidP="00AF4A3D">
            <w:pPr>
              <w:widowControl w:val="0"/>
              <w:jc w:val="center"/>
            </w:pPr>
          </w:p>
          <w:p w:rsidR="005E1DC1" w:rsidRPr="00C82958" w:rsidRDefault="005E1DC1" w:rsidP="00AF4A3D">
            <w:pPr>
              <w:widowControl w:val="0"/>
              <w:jc w:val="center"/>
            </w:pPr>
            <w:r w:rsidRPr="00C82958">
              <w:t xml:space="preserve">№ </w:t>
            </w:r>
            <w:r w:rsidR="00577CFA">
              <w:rPr>
                <w:lang w:val="kk-KZ"/>
              </w:rPr>
              <w:t>266</w:t>
            </w:r>
          </w:p>
          <w:p w:rsidR="005E1DC1" w:rsidRPr="00C82958" w:rsidRDefault="005E1DC1" w:rsidP="00AF4A3D">
            <w:pPr>
              <w:widowControl w:val="0"/>
              <w:jc w:val="center"/>
            </w:pPr>
          </w:p>
          <w:p w:rsidR="005E1DC1" w:rsidRPr="00C82958" w:rsidRDefault="005E1DC1" w:rsidP="00AF4A3D">
            <w:pPr>
              <w:widowControl w:val="0"/>
              <w:jc w:val="center"/>
            </w:pPr>
            <w:r w:rsidRPr="00C82958">
              <w:t>город Алматы</w:t>
            </w:r>
          </w:p>
        </w:tc>
      </w:tr>
    </w:tbl>
    <w:p w:rsidR="005E1DC1" w:rsidRDefault="005E1DC1" w:rsidP="005E1DC1">
      <w:pPr>
        <w:widowControl w:val="0"/>
        <w:jc w:val="center"/>
        <w:rPr>
          <w:sz w:val="28"/>
          <w:szCs w:val="28"/>
        </w:rPr>
      </w:pPr>
    </w:p>
    <w:p w:rsidR="005E1DC1" w:rsidRPr="00184403" w:rsidRDefault="005E1DC1" w:rsidP="005E1DC1">
      <w:pPr>
        <w:widowControl w:val="0"/>
        <w:jc w:val="center"/>
        <w:rPr>
          <w:sz w:val="28"/>
          <w:szCs w:val="28"/>
        </w:rPr>
      </w:pPr>
    </w:p>
    <w:p w:rsidR="00F06DD4" w:rsidRDefault="00F06DD4" w:rsidP="00F06DD4">
      <w:pPr>
        <w:jc w:val="center"/>
        <w:rPr>
          <w:rStyle w:val="s0"/>
          <w:b/>
          <w:color w:val="auto"/>
          <w:sz w:val="28"/>
          <w:szCs w:val="28"/>
          <w:lang w:val="kk-KZ"/>
        </w:rPr>
      </w:pPr>
      <w:r w:rsidRPr="00882CB0">
        <w:rPr>
          <w:rStyle w:val="s0"/>
          <w:b/>
          <w:color w:val="auto"/>
          <w:sz w:val="28"/>
          <w:szCs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қағидаларын</w:t>
      </w:r>
      <w:r>
        <w:rPr>
          <w:rStyle w:val="s0"/>
          <w:b/>
          <w:color w:val="auto"/>
          <w:sz w:val="28"/>
          <w:szCs w:val="28"/>
          <w:lang w:val="kk-KZ"/>
        </w:rPr>
        <w:t xml:space="preserve"> </w:t>
      </w:r>
    </w:p>
    <w:p w:rsidR="00F06DD4" w:rsidRPr="00882CB0" w:rsidRDefault="00F06DD4" w:rsidP="00F06DD4">
      <w:pPr>
        <w:jc w:val="center"/>
        <w:rPr>
          <w:rStyle w:val="s0"/>
          <w:b/>
          <w:color w:val="auto"/>
          <w:sz w:val="28"/>
          <w:szCs w:val="28"/>
          <w:lang w:val="kk-KZ"/>
        </w:rPr>
      </w:pPr>
      <w:r>
        <w:rPr>
          <w:rStyle w:val="s0"/>
          <w:b/>
          <w:color w:val="auto"/>
          <w:sz w:val="28"/>
          <w:szCs w:val="28"/>
          <w:lang w:val="kk-KZ"/>
        </w:rPr>
        <w:t>бекіту туралы</w:t>
      </w:r>
    </w:p>
    <w:p w:rsidR="00605CF8" w:rsidRDefault="00605CF8" w:rsidP="00605CF8">
      <w:pPr>
        <w:jc w:val="center"/>
        <w:rPr>
          <w:b/>
          <w:sz w:val="28"/>
          <w:lang w:val="kk-KZ"/>
        </w:rPr>
      </w:pPr>
    </w:p>
    <w:p w:rsidR="00605CF8" w:rsidRPr="00605CF8" w:rsidRDefault="00605CF8" w:rsidP="00605CF8">
      <w:pPr>
        <w:jc w:val="center"/>
        <w:rPr>
          <w:b/>
          <w:sz w:val="28"/>
          <w:lang w:val="kk-KZ"/>
        </w:rPr>
      </w:pPr>
      <w:r w:rsidRPr="00605CF8">
        <w:rPr>
          <w:b/>
          <w:sz w:val="28"/>
          <w:lang w:val="kk-KZ"/>
        </w:rPr>
        <w:t>(өзгерістер мен толықтырулар ҚРҰБ БҚ 202</w:t>
      </w:r>
      <w:r>
        <w:rPr>
          <w:b/>
          <w:sz w:val="28"/>
          <w:lang w:val="kk-KZ"/>
        </w:rPr>
        <w:t>1</w:t>
      </w:r>
      <w:r w:rsidRPr="00605CF8">
        <w:rPr>
          <w:b/>
          <w:sz w:val="28"/>
          <w:lang w:val="kk-KZ"/>
        </w:rPr>
        <w:t xml:space="preserve">ж. </w:t>
      </w:r>
      <w:r>
        <w:rPr>
          <w:b/>
          <w:sz w:val="28"/>
          <w:lang w:val="kk-KZ"/>
        </w:rPr>
        <w:t>22</w:t>
      </w:r>
      <w:r w:rsidRPr="00605CF8">
        <w:rPr>
          <w:b/>
          <w:sz w:val="28"/>
          <w:lang w:val="kk-KZ"/>
        </w:rPr>
        <w:t>.</w:t>
      </w:r>
      <w:r>
        <w:rPr>
          <w:b/>
          <w:sz w:val="28"/>
          <w:lang w:val="kk-KZ"/>
        </w:rPr>
        <w:t>02</w:t>
      </w:r>
      <w:r w:rsidRPr="00605CF8">
        <w:rPr>
          <w:b/>
          <w:sz w:val="28"/>
          <w:lang w:val="kk-KZ"/>
        </w:rPr>
        <w:t xml:space="preserve"> № </w:t>
      </w:r>
      <w:r>
        <w:rPr>
          <w:b/>
          <w:sz w:val="28"/>
          <w:lang w:val="kk-KZ"/>
        </w:rPr>
        <w:t xml:space="preserve">19, </w:t>
      </w:r>
      <w:r w:rsidRPr="00605CF8">
        <w:rPr>
          <w:b/>
          <w:sz w:val="28"/>
          <w:lang w:val="kk-KZ"/>
        </w:rPr>
        <w:t>ҚРҰБ БҚ 202</w:t>
      </w:r>
      <w:r>
        <w:rPr>
          <w:b/>
          <w:sz w:val="28"/>
          <w:lang w:val="kk-KZ"/>
        </w:rPr>
        <w:t>3</w:t>
      </w:r>
      <w:r w:rsidRPr="00605CF8">
        <w:rPr>
          <w:b/>
          <w:sz w:val="28"/>
          <w:lang w:val="kk-KZ"/>
        </w:rPr>
        <w:t>ж. 22.0</w:t>
      </w:r>
      <w:r>
        <w:rPr>
          <w:b/>
          <w:sz w:val="28"/>
          <w:lang w:val="kk-KZ"/>
        </w:rPr>
        <w:t>5</w:t>
      </w:r>
      <w:r w:rsidRPr="00605CF8">
        <w:rPr>
          <w:b/>
          <w:sz w:val="28"/>
          <w:lang w:val="kk-KZ"/>
        </w:rPr>
        <w:t xml:space="preserve"> № </w:t>
      </w:r>
      <w:r>
        <w:rPr>
          <w:b/>
          <w:sz w:val="28"/>
          <w:lang w:val="kk-KZ"/>
        </w:rPr>
        <w:t>38</w:t>
      </w:r>
      <w:r w:rsidRPr="00605CF8">
        <w:rPr>
          <w:b/>
          <w:sz w:val="28"/>
          <w:lang w:val="kk-KZ"/>
        </w:rPr>
        <w:t>)</w:t>
      </w:r>
    </w:p>
    <w:p w:rsidR="00F06DD4" w:rsidRDefault="00F06DD4" w:rsidP="00F06DD4">
      <w:pPr>
        <w:ind w:firstLine="709"/>
        <w:jc w:val="both"/>
        <w:rPr>
          <w:rStyle w:val="s0"/>
          <w:color w:val="auto"/>
          <w:sz w:val="28"/>
          <w:szCs w:val="28"/>
          <w:lang w:val="kk-KZ"/>
        </w:rPr>
      </w:pPr>
    </w:p>
    <w:p w:rsidR="00605CF8" w:rsidRPr="00C57D1B" w:rsidRDefault="00605CF8" w:rsidP="00F06DD4">
      <w:pPr>
        <w:ind w:firstLine="709"/>
        <w:jc w:val="both"/>
        <w:rPr>
          <w:rStyle w:val="s0"/>
          <w:color w:val="auto"/>
          <w:sz w:val="28"/>
          <w:szCs w:val="28"/>
          <w:lang w:val="kk-KZ"/>
        </w:rPr>
      </w:pPr>
    </w:p>
    <w:p w:rsidR="005C53DD" w:rsidRPr="00C57D1B" w:rsidRDefault="005C53DD" w:rsidP="00F06DD4">
      <w:pPr>
        <w:tabs>
          <w:tab w:val="left" w:pos="851"/>
        </w:tabs>
        <w:ind w:firstLine="709"/>
        <w:jc w:val="both"/>
        <w:rPr>
          <w:rStyle w:val="s0"/>
          <w:color w:val="auto"/>
          <w:sz w:val="28"/>
          <w:szCs w:val="28"/>
          <w:lang w:val="kk-KZ"/>
        </w:rPr>
      </w:pPr>
      <w:r>
        <w:rPr>
          <w:sz w:val="28"/>
          <w:szCs w:val="28"/>
          <w:lang w:val="kk-KZ"/>
        </w:rPr>
        <w:t>«</w:t>
      </w:r>
      <w:r w:rsidRPr="00B50A30">
        <w:rPr>
          <w:sz w:val="28"/>
          <w:szCs w:val="28"/>
          <w:lang w:val="kk-KZ"/>
        </w:rPr>
        <w:t>Қазақстан Республикасының Ұлттық Банкі туралы</w:t>
      </w:r>
      <w:r>
        <w:rPr>
          <w:sz w:val="28"/>
          <w:szCs w:val="28"/>
          <w:lang w:val="kk-KZ"/>
        </w:rPr>
        <w:t>»</w:t>
      </w:r>
      <w:r w:rsidRPr="00B50A30">
        <w:rPr>
          <w:sz w:val="28"/>
          <w:szCs w:val="28"/>
          <w:lang w:val="kk-KZ"/>
        </w:rPr>
        <w:t xml:space="preserve"> Қазақстан Республикасы Заңының 15-бабы үшінші бөлігінің 18) тармақшасына сәйкес Қазақстан Республикасы Ұлттық Банкінің Басқармасы </w:t>
      </w:r>
      <w:r>
        <w:rPr>
          <w:rStyle w:val="s0"/>
          <w:rFonts w:eastAsia="Calibri"/>
          <w:b/>
          <w:bCs/>
          <w:sz w:val="28"/>
          <w:szCs w:val="28"/>
          <w:lang w:val="kk-KZ"/>
        </w:rPr>
        <w:t>ҚАУЛЫ ЕТЕДІ</w:t>
      </w:r>
      <w:r>
        <w:rPr>
          <w:sz w:val="28"/>
          <w:szCs w:val="28"/>
          <w:lang w:val="kk-KZ"/>
        </w:rPr>
        <w:t>:</w:t>
      </w:r>
    </w:p>
    <w:p w:rsidR="00F06DD4" w:rsidRPr="00C57D1B" w:rsidRDefault="00F06DD4" w:rsidP="00F06DD4">
      <w:pPr>
        <w:pStyle w:val="a7"/>
        <w:numPr>
          <w:ilvl w:val="0"/>
          <w:numId w:val="1"/>
        </w:numPr>
        <w:tabs>
          <w:tab w:val="left" w:pos="993"/>
        </w:tabs>
        <w:spacing w:after="0" w:line="240" w:lineRule="auto"/>
        <w:ind w:left="0" w:firstLine="709"/>
        <w:jc w:val="both"/>
        <w:rPr>
          <w:rStyle w:val="s0"/>
          <w:color w:val="auto"/>
          <w:sz w:val="28"/>
          <w:szCs w:val="28"/>
          <w:lang w:val="kk-KZ"/>
        </w:rPr>
      </w:pPr>
      <w:bookmarkStart w:id="0" w:name="sub1000101763"/>
      <w:r>
        <w:rPr>
          <w:rStyle w:val="s0"/>
          <w:color w:val="auto"/>
          <w:sz w:val="28"/>
          <w:szCs w:val="28"/>
          <w:lang w:val="kk-KZ"/>
        </w:rPr>
        <w:t xml:space="preserve"> </w:t>
      </w:r>
      <w:r w:rsidRPr="00C57D1B">
        <w:rPr>
          <w:rStyle w:val="s0"/>
          <w:color w:val="auto"/>
          <w:sz w:val="28"/>
          <w:szCs w:val="28"/>
          <w:lang w:val="kk-KZ"/>
        </w:rPr>
        <w:t>Қоса беріліп отырған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w:t>
      </w:r>
      <w:r w:rsidRPr="00C57D1B">
        <w:rPr>
          <w:lang w:val="kk-KZ"/>
        </w:rPr>
        <w:t xml:space="preserve"> </w:t>
      </w:r>
      <w:r w:rsidRPr="00C57D1B">
        <w:rPr>
          <w:rStyle w:val="s0"/>
          <w:color w:val="auto"/>
          <w:sz w:val="28"/>
          <w:szCs w:val="28"/>
          <w:lang w:val="kk-KZ"/>
        </w:rPr>
        <w:t>бекітілсін.</w:t>
      </w:r>
    </w:p>
    <w:p w:rsidR="00F06DD4" w:rsidRPr="00C57D1B" w:rsidRDefault="00F06DD4" w:rsidP="00F06DD4">
      <w:pPr>
        <w:tabs>
          <w:tab w:val="left" w:pos="709"/>
        </w:tabs>
        <w:ind w:firstLine="709"/>
        <w:jc w:val="both"/>
        <w:rPr>
          <w:rStyle w:val="s0"/>
          <w:color w:val="auto"/>
          <w:sz w:val="28"/>
          <w:lang w:val="kk-KZ"/>
        </w:rPr>
      </w:pPr>
      <w:r w:rsidRPr="00C57D1B">
        <w:rPr>
          <w:sz w:val="28"/>
          <w:szCs w:val="28"/>
          <w:lang w:val="kk-KZ"/>
        </w:rPr>
        <w:t xml:space="preserve">2. </w:t>
      </w:r>
      <w:r w:rsidRPr="00C57D1B">
        <w:rPr>
          <w:rStyle w:val="s0"/>
          <w:color w:val="auto"/>
          <w:sz w:val="28"/>
          <w:lang w:val="kk-KZ"/>
        </w:rPr>
        <w:t>Қолма-қол ақша айналысы департаменті Қазақстан Республикасының заңнамасында белгіленген тәртіппен:</w:t>
      </w:r>
    </w:p>
    <w:p w:rsidR="00F06DD4" w:rsidRPr="00C57D1B" w:rsidRDefault="00F06DD4" w:rsidP="00F06DD4">
      <w:pPr>
        <w:ind w:firstLine="709"/>
        <w:jc w:val="both"/>
        <w:rPr>
          <w:rStyle w:val="s0"/>
          <w:color w:val="auto"/>
          <w:sz w:val="28"/>
          <w:szCs w:val="28"/>
          <w:lang w:val="kk-KZ"/>
        </w:rPr>
      </w:pPr>
      <w:r w:rsidRPr="00C57D1B">
        <w:rPr>
          <w:rStyle w:val="s0"/>
          <w:color w:val="auto"/>
          <w:sz w:val="28"/>
          <w:szCs w:val="28"/>
          <w:lang w:val="kk-KZ"/>
        </w:rPr>
        <w:t xml:space="preserve">1) </w:t>
      </w:r>
      <w:r w:rsidRPr="00C57D1B">
        <w:rPr>
          <w:rStyle w:val="s0"/>
          <w:color w:val="auto"/>
          <w:sz w:val="28"/>
          <w:lang w:val="kk-KZ"/>
        </w:rPr>
        <w:t xml:space="preserve">Заң департаментімен бірлесіп осы қаулыны Қазақстан Республикасының Әділет министрлігінде мемлекеттік </w:t>
      </w:r>
      <w:hyperlink r:id="rId8" w:history="1">
        <w:r w:rsidRPr="00C57D1B">
          <w:rPr>
            <w:rStyle w:val="s0"/>
            <w:color w:val="auto"/>
            <w:sz w:val="28"/>
            <w:lang w:val="kk-KZ"/>
          </w:rPr>
          <w:t>тіркеуді</w:t>
        </w:r>
      </w:hyperlink>
      <w:r w:rsidRPr="00C57D1B">
        <w:rPr>
          <w:rStyle w:val="s0"/>
          <w:color w:val="auto"/>
          <w:sz w:val="28"/>
          <w:lang w:val="kk-KZ"/>
        </w:rPr>
        <w:t>;</w:t>
      </w:r>
    </w:p>
    <w:p w:rsidR="00F06DD4" w:rsidRPr="00C57D1B" w:rsidRDefault="00F06DD4" w:rsidP="00F06DD4">
      <w:pPr>
        <w:widowControl w:val="0"/>
        <w:ind w:firstLine="709"/>
        <w:jc w:val="both"/>
        <w:rPr>
          <w:sz w:val="28"/>
          <w:szCs w:val="28"/>
          <w:lang w:val="kk-KZ"/>
        </w:rPr>
      </w:pPr>
      <w:bookmarkStart w:id="1" w:name="sub1005597291"/>
      <w:r w:rsidRPr="00C57D1B">
        <w:rPr>
          <w:rStyle w:val="s0"/>
          <w:color w:val="auto"/>
          <w:sz w:val="28"/>
          <w:szCs w:val="28"/>
          <w:lang w:val="kk-KZ"/>
        </w:rPr>
        <w:t xml:space="preserve">2) </w:t>
      </w:r>
      <w:r w:rsidRPr="00C57D1B">
        <w:rPr>
          <w:sz w:val="28"/>
          <w:szCs w:val="28"/>
          <w:lang w:val="kk-KZ"/>
        </w:rPr>
        <w:t>осы қаулы ресми жарияланғаннан кейін Қазақстан Республикасы Ұлттық Банкінің ресми интернет-ресурсына орналастыруды;</w:t>
      </w:r>
    </w:p>
    <w:p w:rsidR="00F06DD4" w:rsidRPr="00C57D1B" w:rsidRDefault="00F06DD4" w:rsidP="00F06DD4">
      <w:pPr>
        <w:widowControl w:val="0"/>
        <w:tabs>
          <w:tab w:val="left" w:pos="9355"/>
        </w:tabs>
        <w:autoSpaceDE w:val="0"/>
        <w:autoSpaceDN w:val="0"/>
        <w:adjustRightInd w:val="0"/>
        <w:ind w:firstLine="709"/>
        <w:jc w:val="both"/>
        <w:rPr>
          <w:sz w:val="28"/>
          <w:szCs w:val="28"/>
          <w:lang w:val="kk-KZ"/>
        </w:rPr>
      </w:pPr>
      <w:r w:rsidRPr="001A2DC0">
        <w:rPr>
          <w:sz w:val="28"/>
          <w:szCs w:val="28"/>
          <w:lang w:val="kk-KZ"/>
        </w:rPr>
        <w:t xml:space="preserve">3) </w:t>
      </w:r>
      <w:r w:rsidRPr="001A2DC0">
        <w:rPr>
          <w:rStyle w:val="s0"/>
          <w:sz w:val="28"/>
          <w:szCs w:val="28"/>
          <w:lang w:val="kk-KZ"/>
        </w:rPr>
        <w:t>осы қаулы мемлекеттік тіркелгеннен кейін он жұмыс күні ішінде Заң департаментіне осы қаулының осы тармағының 2) тармақшасында және</w:t>
      </w:r>
      <w:r w:rsidRPr="001A2DC0">
        <w:rPr>
          <w:rStyle w:val="s0"/>
          <w:sz w:val="28"/>
          <w:szCs w:val="28"/>
          <w:lang w:val="kk-KZ"/>
        </w:rPr>
        <w:br/>
        <w:t>3-тармағында көзделген іс-шаралардың орындалуы туралы мәліметтерді ұсынуды қамтамасыз етсін</w:t>
      </w:r>
      <w:r w:rsidRPr="001A2DC0">
        <w:rPr>
          <w:sz w:val="28"/>
          <w:szCs w:val="28"/>
          <w:lang w:val="kk-KZ"/>
        </w:rPr>
        <w:t>.</w:t>
      </w:r>
    </w:p>
    <w:p w:rsidR="00F06DD4" w:rsidRPr="00C57D1B" w:rsidRDefault="00F06DD4" w:rsidP="00F06DD4">
      <w:pPr>
        <w:ind w:firstLine="709"/>
        <w:jc w:val="both"/>
        <w:rPr>
          <w:sz w:val="28"/>
          <w:szCs w:val="28"/>
          <w:lang w:val="kk-KZ"/>
        </w:rPr>
      </w:pPr>
      <w:r w:rsidRPr="00C57D1B">
        <w:rPr>
          <w:rStyle w:val="s0"/>
          <w:color w:val="auto"/>
          <w:sz w:val="28"/>
          <w:szCs w:val="28"/>
          <w:lang w:val="kk-KZ"/>
        </w:rPr>
        <w:t xml:space="preserve">3. </w:t>
      </w:r>
      <w:r w:rsidRPr="00C57D1B">
        <w:rPr>
          <w:sz w:val="28"/>
          <w:szCs w:val="28"/>
          <w:lang w:val="kk-KZ"/>
        </w:rPr>
        <w:t>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F06DD4" w:rsidRPr="00C57D1B" w:rsidRDefault="00F06DD4" w:rsidP="00F06DD4">
      <w:pPr>
        <w:ind w:firstLine="709"/>
        <w:jc w:val="both"/>
        <w:rPr>
          <w:rStyle w:val="s0"/>
          <w:color w:val="auto"/>
          <w:sz w:val="28"/>
          <w:szCs w:val="28"/>
          <w:lang w:val="kk-KZ"/>
        </w:rPr>
      </w:pPr>
      <w:r w:rsidRPr="00C57D1B">
        <w:rPr>
          <w:rStyle w:val="s0"/>
          <w:color w:val="auto"/>
          <w:sz w:val="28"/>
          <w:szCs w:val="28"/>
          <w:lang w:val="kk-KZ"/>
        </w:rPr>
        <w:t xml:space="preserve">4. </w:t>
      </w:r>
      <w:r w:rsidRPr="00C57D1B">
        <w:rPr>
          <w:sz w:val="28"/>
          <w:szCs w:val="28"/>
          <w:lang w:val="kk-KZ"/>
        </w:rPr>
        <w:t>Осы қаулының орындалуын бақылау Қазақстан Республикасының Ұлттық Банкі Төрағасының орынбасары Д.Т. Ғалиеваға жүктелсін.</w:t>
      </w:r>
    </w:p>
    <w:p w:rsidR="00F06DD4" w:rsidRPr="00C57D1B" w:rsidRDefault="00F06DD4" w:rsidP="00F06DD4">
      <w:pPr>
        <w:ind w:firstLine="709"/>
        <w:jc w:val="both"/>
        <w:rPr>
          <w:rStyle w:val="s0"/>
          <w:color w:val="auto"/>
          <w:sz w:val="28"/>
          <w:szCs w:val="28"/>
          <w:lang w:val="kk-KZ"/>
        </w:rPr>
      </w:pPr>
      <w:r w:rsidRPr="00C57D1B">
        <w:rPr>
          <w:rStyle w:val="s0"/>
          <w:color w:val="auto"/>
          <w:sz w:val="28"/>
          <w:szCs w:val="28"/>
          <w:lang w:val="kk-KZ"/>
        </w:rPr>
        <w:t xml:space="preserve">5. </w:t>
      </w:r>
      <w:r w:rsidRPr="00C57D1B">
        <w:rPr>
          <w:sz w:val="28"/>
          <w:szCs w:val="28"/>
          <w:lang w:val="kk-KZ"/>
        </w:rPr>
        <w:t>Осы қаулы ресми жариялануға тиіс және 2020 жылғы 1 қаңтардан бастап қолданысқа енгізіледі.</w:t>
      </w:r>
    </w:p>
    <w:bookmarkEnd w:id="1"/>
    <w:p w:rsidR="00F06DD4" w:rsidRPr="00C57D1B" w:rsidRDefault="00F06DD4" w:rsidP="00F06DD4">
      <w:pPr>
        <w:ind w:firstLine="709"/>
        <w:rPr>
          <w:bCs/>
          <w:sz w:val="28"/>
          <w:szCs w:val="28"/>
          <w:lang w:val="kk-KZ"/>
        </w:rPr>
      </w:pPr>
    </w:p>
    <w:p w:rsidR="00F06DD4" w:rsidRPr="00C57D1B" w:rsidRDefault="00F06DD4" w:rsidP="00F06DD4">
      <w:pPr>
        <w:ind w:firstLine="709"/>
        <w:rPr>
          <w:bCs/>
          <w:sz w:val="28"/>
          <w:szCs w:val="28"/>
          <w:lang w:val="kk-KZ"/>
        </w:rPr>
      </w:pPr>
    </w:p>
    <w:p w:rsidR="00F06DD4" w:rsidRPr="00C57D1B" w:rsidRDefault="00F06DD4" w:rsidP="00F06DD4">
      <w:pPr>
        <w:ind w:firstLine="709"/>
        <w:jc w:val="both"/>
        <w:rPr>
          <w:b/>
          <w:sz w:val="28"/>
          <w:szCs w:val="28"/>
          <w:lang w:val="kk-KZ"/>
        </w:rPr>
      </w:pPr>
      <w:r w:rsidRPr="00C57D1B">
        <w:rPr>
          <w:b/>
          <w:sz w:val="28"/>
          <w:szCs w:val="28"/>
          <w:lang w:val="kk-KZ"/>
        </w:rPr>
        <w:t xml:space="preserve">Ұлттық Банк </w:t>
      </w:r>
    </w:p>
    <w:p w:rsidR="00F06DD4" w:rsidRPr="00C57D1B" w:rsidRDefault="00F06DD4" w:rsidP="00F06DD4">
      <w:pPr>
        <w:ind w:firstLine="709"/>
        <w:jc w:val="both"/>
        <w:rPr>
          <w:b/>
          <w:sz w:val="28"/>
          <w:szCs w:val="28"/>
          <w:lang w:val="kk-KZ"/>
        </w:rPr>
      </w:pPr>
      <w:r w:rsidRPr="00C57D1B">
        <w:rPr>
          <w:b/>
          <w:sz w:val="28"/>
          <w:szCs w:val="28"/>
          <w:lang w:val="kk-KZ"/>
        </w:rPr>
        <w:t xml:space="preserve">   Төрағасы </w:t>
      </w:r>
      <w:r w:rsidRPr="00C57D1B">
        <w:rPr>
          <w:b/>
          <w:sz w:val="28"/>
          <w:szCs w:val="28"/>
          <w:lang w:val="kk-KZ"/>
        </w:rPr>
        <w:tab/>
      </w:r>
      <w:r w:rsidRPr="00C57D1B">
        <w:rPr>
          <w:b/>
          <w:sz w:val="28"/>
          <w:szCs w:val="28"/>
          <w:lang w:val="kk-KZ"/>
        </w:rPr>
        <w:tab/>
      </w:r>
      <w:r w:rsidRPr="00C57D1B">
        <w:rPr>
          <w:b/>
          <w:sz w:val="28"/>
          <w:szCs w:val="28"/>
          <w:lang w:val="kk-KZ"/>
        </w:rPr>
        <w:tab/>
      </w:r>
      <w:r w:rsidRPr="00C57D1B">
        <w:rPr>
          <w:b/>
          <w:sz w:val="28"/>
          <w:szCs w:val="28"/>
          <w:lang w:val="kk-KZ"/>
        </w:rPr>
        <w:tab/>
      </w:r>
      <w:r w:rsidRPr="00C57D1B">
        <w:rPr>
          <w:b/>
          <w:sz w:val="28"/>
          <w:szCs w:val="28"/>
          <w:lang w:val="kk-KZ"/>
        </w:rPr>
        <w:tab/>
      </w:r>
      <w:r w:rsidRPr="00C57D1B">
        <w:rPr>
          <w:b/>
          <w:sz w:val="28"/>
          <w:szCs w:val="28"/>
          <w:lang w:val="kk-KZ"/>
        </w:rPr>
        <w:tab/>
        <w:t xml:space="preserve">          </w:t>
      </w:r>
      <w:r w:rsidRPr="00C57D1B">
        <w:rPr>
          <w:b/>
          <w:sz w:val="28"/>
          <w:szCs w:val="28"/>
          <w:lang w:val="kk-KZ"/>
        </w:rPr>
        <w:tab/>
        <w:t xml:space="preserve">  Е. </w:t>
      </w:r>
      <w:bookmarkStart w:id="2" w:name="SUB10"/>
      <w:bookmarkEnd w:id="2"/>
      <w:r w:rsidRPr="00C57D1B">
        <w:rPr>
          <w:b/>
          <w:sz w:val="28"/>
          <w:szCs w:val="28"/>
          <w:lang w:val="kk-KZ"/>
        </w:rPr>
        <w:t>Досаев</w:t>
      </w:r>
    </w:p>
    <w:p w:rsidR="00F06DD4" w:rsidRPr="00C57D1B" w:rsidRDefault="00F06DD4" w:rsidP="00F06DD4">
      <w:pPr>
        <w:ind w:firstLine="709"/>
        <w:jc w:val="both"/>
        <w:rPr>
          <w:b/>
          <w:sz w:val="28"/>
          <w:szCs w:val="28"/>
          <w:lang w:val="kk-KZ"/>
        </w:rPr>
      </w:pPr>
    </w:p>
    <w:p w:rsidR="00F06DD4" w:rsidRPr="00C57D1B" w:rsidRDefault="00F06DD4" w:rsidP="00F06DD4">
      <w:pPr>
        <w:ind w:firstLine="709"/>
        <w:jc w:val="both"/>
        <w:rPr>
          <w:sz w:val="28"/>
          <w:szCs w:val="28"/>
          <w:lang w:val="kk-KZ"/>
        </w:rPr>
      </w:pPr>
      <w:r w:rsidRPr="00C57D1B">
        <w:rPr>
          <w:sz w:val="28"/>
          <w:szCs w:val="28"/>
          <w:lang w:val="kk-KZ"/>
        </w:rPr>
        <w:t> </w:t>
      </w:r>
    </w:p>
    <w:p w:rsidR="00F06DD4" w:rsidRPr="00C57D1B" w:rsidRDefault="00F06DD4" w:rsidP="00F06DD4">
      <w:pPr>
        <w:spacing w:after="200" w:line="276" w:lineRule="auto"/>
        <w:rPr>
          <w:rStyle w:val="s0"/>
          <w:color w:val="auto"/>
          <w:sz w:val="28"/>
          <w:szCs w:val="28"/>
          <w:lang w:val="kk-KZ"/>
        </w:rPr>
      </w:pPr>
    </w:p>
    <w:p w:rsidR="00F06DD4" w:rsidRPr="00C57D1B" w:rsidRDefault="00F06DD4" w:rsidP="00F06DD4">
      <w:pPr>
        <w:spacing w:after="200" w:line="276" w:lineRule="auto"/>
        <w:rPr>
          <w:rStyle w:val="s0"/>
          <w:color w:val="auto"/>
          <w:sz w:val="28"/>
          <w:szCs w:val="28"/>
          <w:lang w:val="kk-KZ"/>
        </w:rPr>
      </w:pPr>
    </w:p>
    <w:p w:rsidR="00F06DD4" w:rsidRPr="00C57D1B" w:rsidRDefault="00F06DD4" w:rsidP="00F06DD4">
      <w:pPr>
        <w:spacing w:after="200" w:line="276" w:lineRule="auto"/>
        <w:rPr>
          <w:rStyle w:val="s0"/>
          <w:color w:val="auto"/>
          <w:sz w:val="28"/>
          <w:szCs w:val="28"/>
          <w:lang w:val="kk-KZ"/>
        </w:rPr>
      </w:pPr>
    </w:p>
    <w:p w:rsidR="00F06DD4" w:rsidRPr="00C57D1B" w:rsidRDefault="00F06DD4" w:rsidP="00F06DD4">
      <w:pPr>
        <w:spacing w:after="200" w:line="276" w:lineRule="auto"/>
        <w:rPr>
          <w:rStyle w:val="s0"/>
          <w:color w:val="auto"/>
          <w:sz w:val="28"/>
          <w:szCs w:val="28"/>
          <w:lang w:val="kk-KZ"/>
        </w:rPr>
      </w:pPr>
    </w:p>
    <w:p w:rsidR="00F06DD4" w:rsidRPr="00C57D1B" w:rsidRDefault="00F06DD4" w:rsidP="00F06DD4">
      <w:pPr>
        <w:jc w:val="right"/>
        <w:rPr>
          <w:rStyle w:val="s0"/>
          <w:color w:val="auto"/>
          <w:sz w:val="28"/>
          <w:szCs w:val="28"/>
          <w:lang w:val="kk-KZ"/>
        </w:rPr>
      </w:pPr>
      <w:r w:rsidRPr="00C57D1B">
        <w:rPr>
          <w:rStyle w:val="s0"/>
          <w:color w:val="auto"/>
          <w:sz w:val="28"/>
          <w:szCs w:val="28"/>
          <w:lang w:val="kk-KZ"/>
        </w:rPr>
        <w:br w:type="page"/>
      </w:r>
      <w:bookmarkStart w:id="3" w:name="SUB100"/>
      <w:bookmarkStart w:id="4" w:name="sub1005139728"/>
      <w:bookmarkEnd w:id="3"/>
      <w:r w:rsidRPr="00C57D1B">
        <w:rPr>
          <w:rStyle w:val="s0"/>
          <w:color w:val="auto"/>
          <w:sz w:val="28"/>
          <w:szCs w:val="28"/>
          <w:lang w:val="kk-KZ"/>
        </w:rPr>
        <w:t>Қазақстан Республикасы</w:t>
      </w:r>
    </w:p>
    <w:p w:rsidR="00F06DD4" w:rsidRPr="00C57D1B" w:rsidRDefault="00F06DD4" w:rsidP="00F06DD4">
      <w:pPr>
        <w:ind w:firstLine="709"/>
        <w:jc w:val="right"/>
        <w:rPr>
          <w:rStyle w:val="s0"/>
          <w:color w:val="auto"/>
          <w:sz w:val="28"/>
          <w:szCs w:val="28"/>
          <w:lang w:val="kk-KZ"/>
        </w:rPr>
      </w:pPr>
      <w:r w:rsidRPr="00C57D1B">
        <w:rPr>
          <w:rStyle w:val="s0"/>
          <w:color w:val="auto"/>
          <w:sz w:val="28"/>
          <w:szCs w:val="28"/>
          <w:lang w:val="kk-KZ"/>
        </w:rPr>
        <w:t>Ұлттық Банкі Басқармасының</w:t>
      </w:r>
    </w:p>
    <w:p w:rsidR="00F06DD4" w:rsidRPr="00C57D1B" w:rsidRDefault="00F06DD4" w:rsidP="00F06DD4">
      <w:pPr>
        <w:ind w:firstLine="709"/>
        <w:jc w:val="right"/>
        <w:rPr>
          <w:rStyle w:val="s0"/>
          <w:color w:val="auto"/>
          <w:sz w:val="28"/>
          <w:szCs w:val="28"/>
          <w:lang w:val="kk-KZ"/>
        </w:rPr>
      </w:pPr>
      <w:r w:rsidRPr="00C57D1B">
        <w:rPr>
          <w:rStyle w:val="s0"/>
          <w:color w:val="auto"/>
          <w:sz w:val="28"/>
          <w:szCs w:val="28"/>
          <w:lang w:val="kk-KZ"/>
        </w:rPr>
        <w:t>2019 жылғы «</w:t>
      </w:r>
      <w:r w:rsidR="00577CFA">
        <w:rPr>
          <w:rStyle w:val="s0"/>
          <w:color w:val="auto"/>
          <w:sz w:val="28"/>
          <w:szCs w:val="28"/>
          <w:lang w:val="kk-KZ"/>
        </w:rPr>
        <w:t>31</w:t>
      </w:r>
      <w:r w:rsidRPr="00C57D1B">
        <w:rPr>
          <w:rStyle w:val="s0"/>
          <w:color w:val="auto"/>
          <w:sz w:val="28"/>
          <w:szCs w:val="28"/>
          <w:lang w:val="kk-KZ"/>
        </w:rPr>
        <w:t xml:space="preserve">» </w:t>
      </w:r>
      <w:r w:rsidR="00577CFA">
        <w:rPr>
          <w:rStyle w:val="s0"/>
          <w:color w:val="auto"/>
          <w:sz w:val="28"/>
          <w:szCs w:val="28"/>
          <w:lang w:val="kk-KZ"/>
        </w:rPr>
        <w:t>желтоқсандағы</w:t>
      </w:r>
    </w:p>
    <w:p w:rsidR="00F06DD4" w:rsidRPr="00C57D1B" w:rsidRDefault="00F06DD4" w:rsidP="00F06DD4">
      <w:pPr>
        <w:ind w:firstLine="709"/>
        <w:jc w:val="right"/>
        <w:rPr>
          <w:rStyle w:val="s0"/>
          <w:color w:val="auto"/>
          <w:sz w:val="28"/>
          <w:szCs w:val="28"/>
          <w:lang w:val="kk-KZ"/>
        </w:rPr>
      </w:pPr>
      <w:r w:rsidRPr="00C57D1B">
        <w:rPr>
          <w:rStyle w:val="s0"/>
          <w:color w:val="auto"/>
          <w:sz w:val="28"/>
          <w:szCs w:val="28"/>
          <w:lang w:val="kk-KZ"/>
        </w:rPr>
        <w:t xml:space="preserve">№ </w:t>
      </w:r>
      <w:r w:rsidR="00577CFA">
        <w:rPr>
          <w:rStyle w:val="s0"/>
          <w:color w:val="auto"/>
          <w:sz w:val="28"/>
          <w:szCs w:val="28"/>
          <w:lang w:val="kk-KZ"/>
        </w:rPr>
        <w:t>266</w:t>
      </w:r>
      <w:r w:rsidRPr="00C57D1B">
        <w:rPr>
          <w:rStyle w:val="s0"/>
          <w:color w:val="auto"/>
          <w:sz w:val="28"/>
          <w:szCs w:val="28"/>
          <w:lang w:val="kk-KZ"/>
        </w:rPr>
        <w:t xml:space="preserve"> қаулысымен</w:t>
      </w:r>
    </w:p>
    <w:p w:rsidR="00F06DD4" w:rsidRPr="00C57D1B" w:rsidRDefault="00F06DD4" w:rsidP="00F06DD4">
      <w:pPr>
        <w:ind w:firstLine="709"/>
        <w:jc w:val="right"/>
        <w:rPr>
          <w:sz w:val="28"/>
          <w:szCs w:val="28"/>
          <w:lang w:val="kk-KZ"/>
        </w:rPr>
      </w:pPr>
      <w:r w:rsidRPr="00C57D1B">
        <w:rPr>
          <w:rStyle w:val="s0"/>
          <w:color w:val="auto"/>
          <w:sz w:val="28"/>
          <w:szCs w:val="28"/>
          <w:lang w:val="kk-KZ"/>
        </w:rPr>
        <w:t xml:space="preserve">бекітілген </w:t>
      </w:r>
    </w:p>
    <w:p w:rsidR="00F06DD4" w:rsidRPr="00C57D1B" w:rsidRDefault="00F06DD4" w:rsidP="00F06DD4">
      <w:pPr>
        <w:ind w:firstLine="709"/>
        <w:jc w:val="both"/>
        <w:rPr>
          <w:sz w:val="28"/>
          <w:szCs w:val="28"/>
          <w:lang w:val="kk-KZ"/>
        </w:rPr>
      </w:pPr>
      <w:r w:rsidRPr="00C57D1B">
        <w:rPr>
          <w:rStyle w:val="s0"/>
          <w:color w:val="auto"/>
          <w:sz w:val="28"/>
          <w:szCs w:val="28"/>
          <w:lang w:val="kk-KZ"/>
        </w:rPr>
        <w:t> </w:t>
      </w:r>
    </w:p>
    <w:p w:rsidR="00F06DD4" w:rsidRPr="00C57D1B" w:rsidRDefault="00F06DD4" w:rsidP="00F06DD4">
      <w:pPr>
        <w:ind w:firstLine="709"/>
        <w:jc w:val="both"/>
        <w:rPr>
          <w:sz w:val="28"/>
          <w:szCs w:val="28"/>
          <w:lang w:val="kk-KZ"/>
        </w:rPr>
      </w:pPr>
      <w:r w:rsidRPr="00C57D1B">
        <w:rPr>
          <w:rStyle w:val="s0"/>
          <w:color w:val="auto"/>
          <w:sz w:val="28"/>
          <w:szCs w:val="28"/>
          <w:lang w:val="kk-KZ"/>
        </w:rPr>
        <w:t> </w:t>
      </w:r>
    </w:p>
    <w:p w:rsidR="00F06DD4" w:rsidRPr="004E4643" w:rsidRDefault="00F06DD4" w:rsidP="00F06DD4">
      <w:pPr>
        <w:jc w:val="center"/>
        <w:rPr>
          <w:rStyle w:val="s0"/>
          <w:b/>
          <w:color w:val="auto"/>
          <w:sz w:val="28"/>
          <w:szCs w:val="28"/>
          <w:lang w:val="kk-KZ"/>
        </w:rPr>
      </w:pPr>
      <w:r w:rsidRPr="004E4643">
        <w:rPr>
          <w:rStyle w:val="s0"/>
          <w:b/>
          <w:color w:val="auto"/>
          <w:sz w:val="28"/>
          <w:szCs w:val="28"/>
          <w:lang w:val="kk-KZ"/>
        </w:rPr>
        <w:t xml:space="preserve">Қызметін Қазақстан Республикасы Ұлттық Банкінің қолма-қол </w:t>
      </w:r>
    </w:p>
    <w:p w:rsidR="00F06DD4" w:rsidRPr="004E4643" w:rsidRDefault="00F06DD4" w:rsidP="00F06DD4">
      <w:pPr>
        <w:jc w:val="center"/>
        <w:rPr>
          <w:rStyle w:val="s0"/>
          <w:b/>
          <w:color w:val="auto"/>
          <w:sz w:val="28"/>
          <w:szCs w:val="28"/>
          <w:lang w:val="kk-KZ"/>
        </w:rPr>
      </w:pPr>
      <w:r w:rsidRPr="004E4643">
        <w:rPr>
          <w:rStyle w:val="s0"/>
          <w:b/>
          <w:color w:val="auto"/>
          <w:sz w:val="28"/>
          <w:szCs w:val="28"/>
          <w:lang w:val="kk-KZ"/>
        </w:rPr>
        <w:t xml:space="preserve">шетел валютасымен айырбастау операцияларына арналған лицензиясы негізінде тек қана айырбастау пункттері арқылы жүзеге асыратын </w:t>
      </w:r>
    </w:p>
    <w:p w:rsidR="00F06DD4" w:rsidRPr="004E4643" w:rsidRDefault="00F06DD4" w:rsidP="00F06DD4">
      <w:pPr>
        <w:jc w:val="center"/>
        <w:rPr>
          <w:rStyle w:val="s0"/>
          <w:b/>
          <w:color w:val="auto"/>
          <w:sz w:val="28"/>
          <w:szCs w:val="28"/>
          <w:lang w:val="kk-KZ"/>
        </w:rPr>
      </w:pPr>
      <w:r w:rsidRPr="004E4643">
        <w:rPr>
          <w:rStyle w:val="s0"/>
          <w:b/>
          <w:color w:val="auto"/>
          <w:sz w:val="28"/>
          <w:szCs w:val="28"/>
          <w:lang w:val="kk-KZ"/>
        </w:rPr>
        <w:t xml:space="preserve">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w:t>
      </w:r>
    </w:p>
    <w:p w:rsidR="00F06DD4" w:rsidRPr="00C57D1B" w:rsidRDefault="00F06DD4" w:rsidP="00F06DD4">
      <w:pPr>
        <w:jc w:val="center"/>
        <w:rPr>
          <w:rStyle w:val="s0"/>
          <w:b/>
          <w:color w:val="auto"/>
          <w:sz w:val="28"/>
          <w:szCs w:val="28"/>
          <w:lang w:val="kk-KZ"/>
        </w:rPr>
      </w:pPr>
      <w:r w:rsidRPr="004E4643">
        <w:rPr>
          <w:rStyle w:val="s0"/>
          <w:b/>
          <w:color w:val="auto"/>
          <w:sz w:val="28"/>
          <w:szCs w:val="28"/>
          <w:lang w:val="kk-KZ"/>
        </w:rPr>
        <w:t>қағидалары</w:t>
      </w:r>
    </w:p>
    <w:p w:rsidR="00F06DD4" w:rsidRPr="00C57D1B" w:rsidRDefault="00F06DD4" w:rsidP="00F06DD4">
      <w:pPr>
        <w:ind w:firstLine="709"/>
        <w:jc w:val="center"/>
        <w:rPr>
          <w:sz w:val="28"/>
          <w:szCs w:val="28"/>
          <w:lang w:val="kk-KZ"/>
        </w:rPr>
      </w:pPr>
      <w:r w:rsidRPr="00C57D1B">
        <w:rPr>
          <w:rStyle w:val="s1"/>
          <w:bCs w:val="0"/>
          <w:sz w:val="28"/>
          <w:szCs w:val="28"/>
          <w:lang w:val="kk-KZ"/>
        </w:rPr>
        <w:t> </w:t>
      </w:r>
    </w:p>
    <w:p w:rsidR="00F06DD4" w:rsidRPr="00C57D1B" w:rsidRDefault="00F06DD4" w:rsidP="00F06DD4">
      <w:pPr>
        <w:ind w:firstLine="709"/>
        <w:jc w:val="center"/>
        <w:rPr>
          <w:sz w:val="28"/>
          <w:szCs w:val="28"/>
          <w:lang w:val="kk-KZ"/>
        </w:rPr>
      </w:pPr>
      <w:r w:rsidRPr="00C57D1B">
        <w:rPr>
          <w:rStyle w:val="s1"/>
          <w:bCs w:val="0"/>
          <w:sz w:val="28"/>
          <w:szCs w:val="28"/>
          <w:lang w:val="kk-KZ"/>
        </w:rPr>
        <w:t> </w:t>
      </w:r>
    </w:p>
    <w:p w:rsidR="00F06DD4" w:rsidRPr="00C57D1B" w:rsidRDefault="00F06DD4" w:rsidP="00F06DD4">
      <w:pPr>
        <w:ind w:firstLine="709"/>
        <w:jc w:val="center"/>
        <w:rPr>
          <w:sz w:val="28"/>
          <w:szCs w:val="28"/>
          <w:lang w:val="kk-KZ"/>
        </w:rPr>
      </w:pPr>
      <w:r w:rsidRPr="00C57D1B">
        <w:rPr>
          <w:rStyle w:val="s1"/>
          <w:bCs w:val="0"/>
          <w:sz w:val="28"/>
          <w:szCs w:val="28"/>
          <w:lang w:val="kk-KZ"/>
        </w:rPr>
        <w:t xml:space="preserve">1-тарау. Жалпы ережелер </w:t>
      </w:r>
    </w:p>
    <w:p w:rsidR="00F06DD4" w:rsidRPr="00C57D1B" w:rsidRDefault="00F06DD4" w:rsidP="00F06DD4">
      <w:pPr>
        <w:ind w:firstLine="709"/>
        <w:jc w:val="center"/>
        <w:rPr>
          <w:sz w:val="28"/>
          <w:szCs w:val="28"/>
          <w:lang w:val="kk-KZ"/>
        </w:rPr>
      </w:pPr>
      <w:r w:rsidRPr="00C57D1B">
        <w:rPr>
          <w:rStyle w:val="s1"/>
          <w:bCs w:val="0"/>
          <w:sz w:val="28"/>
          <w:szCs w:val="28"/>
          <w:lang w:val="kk-KZ"/>
        </w:rPr>
        <w:t> </w:t>
      </w:r>
    </w:p>
    <w:p w:rsidR="00682507" w:rsidRDefault="00F06DD4" w:rsidP="00F06DD4">
      <w:pPr>
        <w:ind w:firstLine="709"/>
        <w:jc w:val="both"/>
        <w:rPr>
          <w:sz w:val="28"/>
          <w:szCs w:val="28"/>
          <w:lang w:val="kk-KZ"/>
        </w:rPr>
      </w:pPr>
      <w:r w:rsidRPr="00C57D1B">
        <w:rPr>
          <w:rStyle w:val="s0"/>
          <w:color w:val="auto"/>
          <w:sz w:val="28"/>
          <w:szCs w:val="28"/>
          <w:lang w:val="kk-KZ"/>
        </w:rPr>
        <w:t xml:space="preserve">1. </w:t>
      </w:r>
      <w:r w:rsidR="00682507" w:rsidRPr="00682507">
        <w:rPr>
          <w:sz w:val="28"/>
          <w:szCs w:val="28"/>
          <w:lang w:val="kk-KZ"/>
        </w:rPr>
        <w:t xml:space="preserve">Осы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қағидалары (бұдан әрі </w:t>
      </w:r>
      <w:r w:rsidR="00682507" w:rsidRPr="00682507">
        <w:rPr>
          <w:lang w:val="kk-KZ"/>
        </w:rPr>
        <w:t xml:space="preserve">– </w:t>
      </w:r>
      <w:r w:rsidR="00682507" w:rsidRPr="00682507">
        <w:rPr>
          <w:sz w:val="28"/>
          <w:szCs w:val="28"/>
          <w:lang w:val="kk-KZ"/>
        </w:rPr>
        <w:t xml:space="preserve">Қағидалар) Қазақстан Республикасының әкімшілік рәсімдік-процестік кодексі (бұдан әрі </w:t>
      </w:r>
      <w:r w:rsidR="00682507" w:rsidRPr="00682507">
        <w:rPr>
          <w:lang w:val="kk-KZ"/>
        </w:rPr>
        <w:t xml:space="preserve">– </w:t>
      </w:r>
      <w:r w:rsidR="00682507" w:rsidRPr="00682507">
        <w:rPr>
          <w:sz w:val="28"/>
          <w:szCs w:val="28"/>
          <w:lang w:val="kk-KZ"/>
        </w:rPr>
        <w:t xml:space="preserve">ӘРПК), «Қазақстан Республикасының Ұлттық Банкі туралы» (бұдан әрі </w:t>
      </w:r>
      <w:r w:rsidR="00682507" w:rsidRPr="00682507">
        <w:rPr>
          <w:lang w:val="kk-KZ"/>
        </w:rPr>
        <w:t xml:space="preserve">– </w:t>
      </w:r>
      <w:r w:rsidR="00682507" w:rsidRPr="00682507">
        <w:rPr>
          <w:sz w:val="28"/>
          <w:szCs w:val="28"/>
          <w:lang w:val="kk-KZ"/>
        </w:rPr>
        <w:t xml:space="preserve"> Ұлттық Банк туралы заң), «Қазақстан Республикасындағы банктер және банк қызметі туралы» (бұдан әрі </w:t>
      </w:r>
      <w:r w:rsidR="00682507" w:rsidRPr="00682507">
        <w:rPr>
          <w:lang w:val="kk-KZ"/>
        </w:rPr>
        <w:t xml:space="preserve">– </w:t>
      </w:r>
      <w:r w:rsidR="00682507" w:rsidRPr="00682507">
        <w:rPr>
          <w:sz w:val="28"/>
          <w:szCs w:val="28"/>
          <w:lang w:val="kk-KZ"/>
        </w:rPr>
        <w:t xml:space="preserve"> Банктер және банк қызметі туралы заң), «Валюталық реттеу және валюталық бақылау туралы» (бұдан әрі </w:t>
      </w:r>
      <w:r w:rsidR="00682507" w:rsidRPr="00682507">
        <w:rPr>
          <w:lang w:val="kk-KZ"/>
        </w:rPr>
        <w:t xml:space="preserve">– </w:t>
      </w:r>
      <w:r w:rsidR="00682507" w:rsidRPr="00682507">
        <w:rPr>
          <w:sz w:val="28"/>
          <w:szCs w:val="28"/>
          <w:lang w:val="kk-KZ"/>
        </w:rPr>
        <w:t xml:space="preserve"> Валюталық реттеу және валюталық бақылау туралы заң) Қазақстан Республикасының </w:t>
      </w:r>
      <w:bookmarkStart w:id="5" w:name="sub1007367375"/>
      <w:r w:rsidR="00682507" w:rsidRPr="00682507">
        <w:rPr>
          <w:sz w:val="28"/>
          <w:szCs w:val="28"/>
          <w:lang w:val="kk-KZ"/>
        </w:rPr>
        <w:fldChar w:fldCharType="begin"/>
      </w:r>
      <w:r w:rsidR="00682507" w:rsidRPr="00682507">
        <w:rPr>
          <w:sz w:val="28"/>
          <w:szCs w:val="28"/>
          <w:lang w:val="kk-KZ"/>
        </w:rPr>
        <w:instrText xml:space="preserve"> HYPERLINK "jl:35188715.0%2051003548.0%2051003931.0%20" </w:instrText>
      </w:r>
      <w:r w:rsidR="00682507" w:rsidRPr="00682507">
        <w:rPr>
          <w:sz w:val="28"/>
          <w:szCs w:val="28"/>
          <w:lang w:val="kk-KZ"/>
        </w:rPr>
        <w:fldChar w:fldCharType="separate"/>
      </w:r>
      <w:r w:rsidR="00682507" w:rsidRPr="00682507">
        <w:rPr>
          <w:sz w:val="28"/>
          <w:szCs w:val="28"/>
          <w:lang w:val="kk-KZ"/>
        </w:rPr>
        <w:t>заңдарына</w:t>
      </w:r>
      <w:r w:rsidR="00682507" w:rsidRPr="00682507">
        <w:rPr>
          <w:sz w:val="28"/>
          <w:szCs w:val="28"/>
          <w:lang w:val="kk-KZ"/>
        </w:rPr>
        <w:fldChar w:fldCharType="end"/>
      </w:r>
      <w:bookmarkEnd w:id="5"/>
      <w:r w:rsidR="00682507" w:rsidRPr="00682507">
        <w:rPr>
          <w:sz w:val="28"/>
          <w:szCs w:val="28"/>
          <w:lang w:val="kk-KZ"/>
        </w:rPr>
        <w:t xml:space="preserve"> сәйкес әзірленді және қызметін Қазақстан Республикасы Ұлттық Банкінің (бұдан әрі </w:t>
      </w:r>
      <w:r w:rsidR="00682507" w:rsidRPr="00682507">
        <w:rPr>
          <w:lang w:val="kk-KZ"/>
        </w:rPr>
        <w:t xml:space="preserve">– </w:t>
      </w:r>
      <w:r w:rsidR="00682507" w:rsidRPr="00682507">
        <w:rPr>
          <w:sz w:val="28"/>
          <w:szCs w:val="28"/>
          <w:lang w:val="kk-KZ"/>
        </w:rPr>
        <w:t>Ұлттық Банк)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қолдану тәртібін айқындайды.</w:t>
      </w:r>
    </w:p>
    <w:p w:rsidR="00F06DD4" w:rsidRPr="00C57D1B" w:rsidRDefault="00F06DD4" w:rsidP="00F06DD4">
      <w:pPr>
        <w:ind w:firstLine="709"/>
        <w:jc w:val="both"/>
        <w:rPr>
          <w:sz w:val="28"/>
          <w:szCs w:val="28"/>
          <w:lang w:val="kk-KZ" w:eastAsia="en-US"/>
        </w:rPr>
      </w:pPr>
      <w:r w:rsidRPr="00C57D1B">
        <w:rPr>
          <w:sz w:val="28"/>
          <w:szCs w:val="28"/>
          <w:lang w:val="kk-KZ" w:eastAsia="en-US"/>
        </w:rPr>
        <w:t xml:space="preserve">2. </w:t>
      </w:r>
      <w:r w:rsidRPr="00C57D1B">
        <w:rPr>
          <w:rStyle w:val="s0"/>
          <w:color w:val="auto"/>
          <w:sz w:val="28"/>
          <w:szCs w:val="28"/>
          <w:lang w:val="kk-KZ"/>
        </w:rPr>
        <w:t>Банктер және банк қызметі туралы заңның 45-1-бабы 4-тармағының 1) және 2) тармақшаларында айқындалған қадағалап ден қою шаралары Банктер және банк қызметі туралы заңның 45-1-бабының 4-1-тармағына, Валюталық реттеу және валюталық бақылау туралы заңның 22-бабы 2-тармағының 2) т</w:t>
      </w:r>
      <w:r>
        <w:rPr>
          <w:rStyle w:val="s0"/>
          <w:color w:val="auto"/>
          <w:sz w:val="28"/>
          <w:szCs w:val="28"/>
          <w:lang w:val="kk-KZ"/>
        </w:rPr>
        <w:t>армақшасына сәйкес қолданылады.</w:t>
      </w:r>
    </w:p>
    <w:p w:rsidR="00F06DD4" w:rsidRPr="00C57D1B" w:rsidRDefault="00F06DD4" w:rsidP="00F06DD4">
      <w:pPr>
        <w:ind w:firstLine="709"/>
        <w:jc w:val="both"/>
        <w:rPr>
          <w:sz w:val="28"/>
          <w:szCs w:val="28"/>
          <w:lang w:val="kk-KZ"/>
        </w:rPr>
      </w:pPr>
      <w:bookmarkStart w:id="6" w:name="SUB200"/>
      <w:bookmarkEnd w:id="6"/>
      <w:r w:rsidRPr="00C57D1B">
        <w:rPr>
          <w:rStyle w:val="s0"/>
          <w:color w:val="auto"/>
          <w:sz w:val="28"/>
          <w:szCs w:val="28"/>
          <w:lang w:val="kk-KZ"/>
        </w:rPr>
        <w:t>3. Ұлттық Банк Қағидалардың 1-тармағында көрсетілген тұлғаларға қадағала</w:t>
      </w:r>
      <w:r>
        <w:rPr>
          <w:rStyle w:val="s0"/>
          <w:color w:val="auto"/>
          <w:sz w:val="28"/>
          <w:szCs w:val="28"/>
          <w:lang w:val="kk-KZ"/>
        </w:rPr>
        <w:t>п ден қоюдың мынадай шараларын:</w:t>
      </w:r>
    </w:p>
    <w:p w:rsidR="00F06DD4" w:rsidRPr="00C57D1B" w:rsidRDefault="00F06DD4" w:rsidP="00F06DD4">
      <w:pPr>
        <w:ind w:firstLine="709"/>
        <w:jc w:val="both"/>
        <w:rPr>
          <w:sz w:val="28"/>
          <w:szCs w:val="28"/>
          <w:lang w:val="kk-KZ"/>
        </w:rPr>
      </w:pPr>
      <w:r w:rsidRPr="00C57D1B">
        <w:rPr>
          <w:sz w:val="28"/>
          <w:szCs w:val="28"/>
          <w:lang w:val="kk-KZ"/>
        </w:rPr>
        <w:t>1) қадағалап</w:t>
      </w:r>
      <w:r>
        <w:rPr>
          <w:sz w:val="28"/>
          <w:szCs w:val="28"/>
          <w:lang w:val="kk-KZ"/>
        </w:rPr>
        <w:t xml:space="preserve"> ден қоюдың ұсынымдық шараларын;</w:t>
      </w:r>
    </w:p>
    <w:p w:rsidR="00F06DD4" w:rsidRPr="00C57D1B" w:rsidRDefault="00F06DD4" w:rsidP="00F06DD4">
      <w:pPr>
        <w:ind w:firstLine="709"/>
        <w:jc w:val="both"/>
        <w:rPr>
          <w:sz w:val="28"/>
          <w:szCs w:val="28"/>
          <w:lang w:val="kk-KZ"/>
        </w:rPr>
      </w:pPr>
      <w:r w:rsidRPr="00C57D1B">
        <w:rPr>
          <w:sz w:val="28"/>
          <w:szCs w:val="28"/>
          <w:lang w:val="kk-KZ"/>
        </w:rPr>
        <w:t xml:space="preserve">2) қаржылық жағдайды жақсарту және (немесе) тәуекелдерді барынша азайту жөніндегі шараларды </w:t>
      </w:r>
      <w:r w:rsidRPr="00C57D1B">
        <w:rPr>
          <w:rStyle w:val="s0"/>
          <w:color w:val="auto"/>
          <w:sz w:val="28"/>
          <w:szCs w:val="28"/>
          <w:lang w:val="kk-KZ"/>
        </w:rPr>
        <w:t>қолданады.</w:t>
      </w:r>
    </w:p>
    <w:p w:rsidR="00F06DD4" w:rsidRPr="00882CB0" w:rsidRDefault="00F06DD4" w:rsidP="00F06DD4">
      <w:pPr>
        <w:ind w:firstLine="709"/>
        <w:jc w:val="both"/>
        <w:rPr>
          <w:rStyle w:val="s1"/>
          <w:b w:val="0"/>
          <w:bCs w:val="0"/>
          <w:sz w:val="28"/>
          <w:szCs w:val="28"/>
          <w:lang w:val="kk-KZ"/>
        </w:rPr>
      </w:pPr>
      <w:r w:rsidRPr="00882CB0">
        <w:rPr>
          <w:rStyle w:val="s1"/>
          <w:b w:val="0"/>
          <w:bCs w:val="0"/>
          <w:sz w:val="28"/>
          <w:szCs w:val="28"/>
          <w:lang w:val="kk-KZ"/>
        </w:rPr>
        <w:t xml:space="preserve">4. </w:t>
      </w:r>
      <w:r w:rsidRPr="00882CB0">
        <w:rPr>
          <w:rStyle w:val="s0"/>
          <w:color w:val="auto"/>
          <w:sz w:val="28"/>
          <w:szCs w:val="28"/>
          <w:lang w:val="kk-KZ"/>
        </w:rPr>
        <w:t>Қадағалап ден қою шараларын қолданудың орындылығын айқындау және қадағалап ден қою шарасын таңдау кезінде Банктер және банк қызметі туралы заңның 45-1-бабының 3-тармағында көзделген факторлар ескеріледі.</w:t>
      </w:r>
    </w:p>
    <w:p w:rsidR="00F06DD4" w:rsidRDefault="00F06DD4" w:rsidP="00F06DD4">
      <w:pPr>
        <w:ind w:firstLine="709"/>
        <w:jc w:val="both"/>
        <w:rPr>
          <w:rStyle w:val="s0"/>
          <w:color w:val="auto"/>
          <w:sz w:val="28"/>
          <w:szCs w:val="28"/>
          <w:lang w:val="kk-KZ"/>
        </w:rPr>
      </w:pPr>
      <w:bookmarkStart w:id="7" w:name="SUB300"/>
      <w:bookmarkStart w:id="8" w:name="SUB400"/>
      <w:bookmarkEnd w:id="7"/>
      <w:bookmarkEnd w:id="8"/>
      <w:r w:rsidRPr="00882CB0">
        <w:rPr>
          <w:rStyle w:val="s0"/>
          <w:color w:val="auto"/>
          <w:sz w:val="28"/>
          <w:szCs w:val="28"/>
          <w:lang w:val="kk-KZ"/>
        </w:rPr>
        <w:t>5. Ұлттық Банк қолданылған қадағалап ден қою шараларын есепке алады және қолданылған қадағалап ден қою шаралары (</w:t>
      </w:r>
      <w:r w:rsidRPr="00882CB0">
        <w:rPr>
          <w:sz w:val="28"/>
          <w:szCs w:val="28"/>
          <w:lang w:val="kk-KZ"/>
        </w:rPr>
        <w:t>қадағалап ден қоюдың ұсынымдық шараларын қоспағанда</w:t>
      </w:r>
      <w:r w:rsidRPr="00882CB0">
        <w:rPr>
          <w:rStyle w:val="s0"/>
          <w:color w:val="auto"/>
          <w:sz w:val="28"/>
          <w:szCs w:val="28"/>
          <w:lang w:val="kk-KZ"/>
        </w:rPr>
        <w:t>) туралы ақпаратты өзінің ресми интернет-ресурсында қазақ және орыс тілдерінде орналастырады.</w:t>
      </w:r>
    </w:p>
    <w:p w:rsidR="0098569E" w:rsidRPr="0098569E" w:rsidRDefault="0098569E" w:rsidP="0098569E">
      <w:pPr>
        <w:ind w:firstLine="708"/>
        <w:jc w:val="both"/>
        <w:rPr>
          <w:color w:val="000000"/>
          <w:sz w:val="28"/>
          <w:szCs w:val="28"/>
          <w:lang w:val="kk-KZ"/>
        </w:rPr>
      </w:pPr>
      <w:r w:rsidRPr="0098569E">
        <w:rPr>
          <w:color w:val="000000"/>
          <w:sz w:val="28"/>
          <w:szCs w:val="28"/>
          <w:lang w:val="kk-KZ"/>
        </w:rPr>
        <w:t xml:space="preserve">5-1. Ұлттық Банк ӘРПК-нің 66-бабына сәйкес </w:t>
      </w:r>
      <w:r w:rsidRPr="0098569E">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w:t>
      </w:r>
      <w:r w:rsidRPr="0098569E">
        <w:rPr>
          <w:color w:val="000000"/>
          <w:sz w:val="28"/>
          <w:szCs w:val="28"/>
          <w:lang w:val="kk-KZ"/>
        </w:rPr>
        <w:t>қадағалап ден қою шарасының жобасы түрінде ресімделген қадағалап ден қою шарасын қолдану туралы алдын ала шешімді оларға алдын ала шешімге өз ұстанымын білдіру мүмкіндігін беру үшін тыңдауды өткізу орны мен уақыты туралы хабарламамен қоса жібереді.</w:t>
      </w:r>
    </w:p>
    <w:p w:rsidR="0098569E" w:rsidRPr="0098569E" w:rsidRDefault="0098569E" w:rsidP="0098569E">
      <w:pPr>
        <w:ind w:firstLine="708"/>
        <w:jc w:val="both"/>
        <w:rPr>
          <w:color w:val="000000"/>
          <w:sz w:val="28"/>
          <w:szCs w:val="28"/>
          <w:lang w:val="kk-KZ"/>
        </w:rPr>
      </w:pPr>
      <w:r w:rsidRPr="0098569E">
        <w:rPr>
          <w:color w:val="000000"/>
          <w:sz w:val="28"/>
          <w:szCs w:val="28"/>
          <w:lang w:val="kk-KZ"/>
        </w:rPr>
        <w:t>Қадағалап ден қою шарасын қолдану туралы алдын ала шешім және тыңдауды өткізу орны мен уақыты туралы хабарлама қадағалап ден қою шарасын қолдану туралы шешім қабылданғанға дейін кемінде 3 (үш) жұмыс күні бұрын жіберіледі.</w:t>
      </w:r>
    </w:p>
    <w:p w:rsidR="0098569E" w:rsidRPr="0098569E" w:rsidRDefault="0098569E" w:rsidP="0098569E">
      <w:pPr>
        <w:ind w:firstLine="708"/>
        <w:jc w:val="both"/>
        <w:rPr>
          <w:color w:val="000000"/>
          <w:sz w:val="28"/>
          <w:szCs w:val="28"/>
          <w:lang w:val="kk-KZ"/>
        </w:rPr>
      </w:pPr>
      <w:r w:rsidRPr="0098569E">
        <w:rPr>
          <w:sz w:val="28"/>
          <w:szCs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w:t>
      </w:r>
      <w:r w:rsidRPr="0098569E">
        <w:rPr>
          <w:color w:val="000000"/>
          <w:sz w:val="28"/>
          <w:szCs w:val="28"/>
          <w:lang w:val="kk-KZ"/>
        </w:rPr>
        <w:t>қадағалап ден қою шарасын қолдану туралы алдын ала шешімге ӘРПК-нің 73-бабы 3-бөлігінде белгіленген мерзімде қарсылығын ұсынады немесе білдіреді.</w:t>
      </w:r>
    </w:p>
    <w:p w:rsidR="0098569E" w:rsidRPr="00882CB0" w:rsidRDefault="0098569E" w:rsidP="0098569E">
      <w:pPr>
        <w:ind w:firstLine="709"/>
        <w:jc w:val="both"/>
        <w:rPr>
          <w:rStyle w:val="s0"/>
          <w:color w:val="auto"/>
          <w:sz w:val="28"/>
          <w:szCs w:val="28"/>
          <w:lang w:val="kk-KZ"/>
        </w:rPr>
      </w:pPr>
      <w:r w:rsidRPr="0098569E">
        <w:rPr>
          <w:color w:val="000000"/>
          <w:sz w:val="28"/>
          <w:szCs w:val="28"/>
          <w:lang w:val="kk-KZ"/>
        </w:rPr>
        <w:t>5-2. ӘРПК-нің 96-бабына сәйкес шағым беру қолданылған қадағалап ден қою шараларының (қадағалап ден қоюдың ұсынымдық шараларынан басқа) орындалуын тоқта тұрмайды.</w:t>
      </w:r>
    </w:p>
    <w:p w:rsidR="00F06DD4" w:rsidRPr="00F60A8B" w:rsidRDefault="00F06DD4" w:rsidP="00F60A8B">
      <w:pPr>
        <w:ind w:firstLine="709"/>
        <w:jc w:val="both"/>
        <w:rPr>
          <w:rStyle w:val="s1"/>
          <w:b w:val="0"/>
          <w:bCs w:val="0"/>
          <w:sz w:val="28"/>
          <w:szCs w:val="28"/>
          <w:lang w:val="kk-KZ"/>
        </w:rPr>
      </w:pPr>
      <w:bookmarkStart w:id="9" w:name="SUB500"/>
      <w:bookmarkEnd w:id="9"/>
      <w:r w:rsidRPr="00882CB0">
        <w:rPr>
          <w:rStyle w:val="s1"/>
          <w:b w:val="0"/>
          <w:bCs w:val="0"/>
          <w:sz w:val="28"/>
          <w:szCs w:val="28"/>
          <w:lang w:val="kk-KZ"/>
        </w:rPr>
        <w:t xml:space="preserve">6. </w:t>
      </w:r>
      <w:bookmarkStart w:id="10" w:name="SUB700"/>
      <w:bookmarkEnd w:id="10"/>
      <w:r w:rsidR="00F60A8B" w:rsidRPr="00F60A8B">
        <w:rPr>
          <w:color w:val="000000"/>
          <w:sz w:val="28"/>
          <w:szCs w:val="28"/>
          <w:lang w:val="kk-KZ"/>
        </w:rPr>
        <w:t>Алып тасталды - ҚР Ұлттық Банкі Басқармасының 2021</w:t>
      </w:r>
      <w:r w:rsidR="00F60A8B">
        <w:rPr>
          <w:color w:val="000000"/>
          <w:sz w:val="28"/>
          <w:szCs w:val="28"/>
          <w:lang w:val="kk-KZ"/>
        </w:rPr>
        <w:t>ж.</w:t>
      </w:r>
      <w:r w:rsidR="00F60A8B" w:rsidRPr="00F60A8B">
        <w:rPr>
          <w:color w:val="000000"/>
          <w:sz w:val="28"/>
          <w:szCs w:val="28"/>
          <w:lang w:val="kk-KZ"/>
        </w:rPr>
        <w:t> </w:t>
      </w:r>
      <w:r w:rsidR="00F60A8B" w:rsidRPr="00F60A8B">
        <w:rPr>
          <w:color w:val="000000"/>
          <w:sz w:val="28"/>
          <w:szCs w:val="28"/>
          <w:lang w:val="kk-KZ"/>
        </w:rPr>
        <w:t>22.02.</w:t>
      </w:r>
      <w:r w:rsidR="00F60A8B">
        <w:rPr>
          <w:color w:val="000000"/>
          <w:sz w:val="28"/>
          <w:szCs w:val="28"/>
          <w:lang w:val="kk-KZ"/>
        </w:rPr>
        <w:t xml:space="preserve"> </w:t>
      </w:r>
      <w:hyperlink r:id="rId9" w:anchor="z4" w:history="1">
        <w:r w:rsidR="00F60A8B" w:rsidRPr="00F60A8B">
          <w:rPr>
            <w:color w:val="000000"/>
            <w:sz w:val="28"/>
            <w:szCs w:val="28"/>
            <w:lang w:val="kk-KZ"/>
          </w:rPr>
          <w:t>№ 19</w:t>
        </w:r>
      </w:hyperlink>
      <w:r w:rsidR="00F60A8B" w:rsidRPr="00F60A8B">
        <w:rPr>
          <w:color w:val="000000"/>
          <w:sz w:val="28"/>
          <w:szCs w:val="28"/>
          <w:lang w:val="kk-KZ"/>
        </w:rPr>
        <w:t> (2021</w:t>
      </w:r>
      <w:r w:rsidR="00F60A8B">
        <w:rPr>
          <w:color w:val="000000"/>
          <w:sz w:val="28"/>
          <w:szCs w:val="28"/>
          <w:lang w:val="kk-KZ"/>
        </w:rPr>
        <w:t>ж.</w:t>
      </w:r>
      <w:r w:rsidR="00F60A8B" w:rsidRPr="00F60A8B">
        <w:rPr>
          <w:color w:val="000000"/>
          <w:sz w:val="28"/>
          <w:szCs w:val="28"/>
          <w:lang w:val="kk-KZ"/>
        </w:rPr>
        <w:t xml:space="preserve"> </w:t>
      </w:r>
      <w:r w:rsidR="00F60A8B" w:rsidRPr="00F60A8B">
        <w:rPr>
          <w:color w:val="000000"/>
          <w:sz w:val="28"/>
          <w:szCs w:val="28"/>
          <w:lang w:val="kk-KZ"/>
        </w:rPr>
        <w:t>01.07.</w:t>
      </w:r>
      <w:r w:rsidR="00F60A8B">
        <w:rPr>
          <w:color w:val="000000"/>
          <w:sz w:val="28"/>
          <w:szCs w:val="28"/>
          <w:lang w:val="kk-KZ"/>
        </w:rPr>
        <w:t xml:space="preserve"> </w:t>
      </w:r>
      <w:r w:rsidR="00F60A8B" w:rsidRPr="00F60A8B">
        <w:rPr>
          <w:color w:val="000000"/>
          <w:sz w:val="28"/>
          <w:szCs w:val="28"/>
          <w:lang w:val="kk-KZ"/>
        </w:rPr>
        <w:t>бастап қолданысқа енгізіледі) қаулысымен.</w:t>
      </w:r>
    </w:p>
    <w:p w:rsidR="00F06DD4" w:rsidRDefault="00F06DD4" w:rsidP="00F06DD4">
      <w:pPr>
        <w:ind w:firstLine="709"/>
        <w:jc w:val="center"/>
        <w:rPr>
          <w:rStyle w:val="s1"/>
          <w:bCs w:val="0"/>
          <w:sz w:val="28"/>
          <w:szCs w:val="28"/>
          <w:lang w:val="kk-KZ"/>
        </w:rPr>
      </w:pPr>
    </w:p>
    <w:p w:rsidR="00F60A8B" w:rsidRDefault="00F60A8B" w:rsidP="00F06DD4">
      <w:pPr>
        <w:ind w:firstLine="709"/>
        <w:jc w:val="center"/>
        <w:rPr>
          <w:rStyle w:val="s1"/>
          <w:bCs w:val="0"/>
          <w:sz w:val="28"/>
          <w:szCs w:val="28"/>
          <w:lang w:val="kk-KZ"/>
        </w:rPr>
      </w:pPr>
      <w:bookmarkStart w:id="11" w:name="_GoBack"/>
      <w:bookmarkEnd w:id="11"/>
    </w:p>
    <w:p w:rsidR="00F06DD4" w:rsidRPr="00C57D1B" w:rsidRDefault="00F06DD4" w:rsidP="00F06DD4">
      <w:pPr>
        <w:ind w:firstLine="709"/>
        <w:jc w:val="center"/>
        <w:rPr>
          <w:b/>
          <w:sz w:val="28"/>
          <w:szCs w:val="28"/>
          <w:lang w:val="kk-KZ"/>
        </w:rPr>
      </w:pPr>
      <w:r w:rsidRPr="00C57D1B">
        <w:rPr>
          <w:rStyle w:val="s1"/>
          <w:bCs w:val="0"/>
          <w:sz w:val="28"/>
          <w:szCs w:val="28"/>
          <w:lang w:val="kk-KZ"/>
        </w:rPr>
        <w:t>2</w:t>
      </w:r>
      <w:r>
        <w:rPr>
          <w:rStyle w:val="s1"/>
          <w:bCs w:val="0"/>
          <w:sz w:val="28"/>
          <w:szCs w:val="28"/>
          <w:lang w:val="kk-KZ"/>
        </w:rPr>
        <w:t>-тарау</w:t>
      </w:r>
      <w:r w:rsidRPr="00C57D1B">
        <w:rPr>
          <w:rStyle w:val="s1"/>
          <w:bCs w:val="0"/>
          <w:sz w:val="28"/>
          <w:szCs w:val="28"/>
          <w:lang w:val="kk-KZ"/>
        </w:rPr>
        <w:t xml:space="preserve">. </w:t>
      </w:r>
      <w:r w:rsidRPr="00A865F3">
        <w:rPr>
          <w:b/>
          <w:sz w:val="28"/>
          <w:szCs w:val="28"/>
          <w:lang w:val="kk-KZ"/>
        </w:rPr>
        <w:t>Қадағалап ден қоюдың ұсынымдық шаралары</w:t>
      </w:r>
    </w:p>
    <w:p w:rsidR="00F06DD4" w:rsidRPr="00C57D1B" w:rsidRDefault="00F06DD4" w:rsidP="00F06DD4">
      <w:pPr>
        <w:ind w:firstLine="709"/>
        <w:jc w:val="both"/>
        <w:rPr>
          <w:rStyle w:val="s0"/>
          <w:color w:val="auto"/>
          <w:sz w:val="28"/>
          <w:szCs w:val="28"/>
          <w:lang w:val="kk-KZ"/>
        </w:rPr>
      </w:pPr>
      <w:r w:rsidRPr="00C57D1B">
        <w:rPr>
          <w:rStyle w:val="s0"/>
          <w:color w:val="auto"/>
          <w:sz w:val="28"/>
          <w:szCs w:val="28"/>
          <w:lang w:val="kk-KZ"/>
        </w:rPr>
        <w:t> </w:t>
      </w:r>
    </w:p>
    <w:p w:rsidR="00F06DD4" w:rsidRPr="0029222C" w:rsidRDefault="00F06DD4" w:rsidP="00F06DD4">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rStyle w:val="s0"/>
          <w:color w:val="auto"/>
          <w:sz w:val="28"/>
          <w:szCs w:val="28"/>
          <w:lang w:val="kk-KZ"/>
        </w:rPr>
      </w:pPr>
      <w:r w:rsidRPr="00C57D1B">
        <w:rPr>
          <w:rStyle w:val="s0"/>
          <w:color w:val="auto"/>
          <w:sz w:val="28"/>
          <w:szCs w:val="28"/>
          <w:lang w:val="kk-KZ"/>
        </w:rPr>
        <w:t>7. Банктер және банк қызметі туралы заңның 45-</w:t>
      </w:r>
      <w:r>
        <w:rPr>
          <w:rStyle w:val="s0"/>
          <w:color w:val="auto"/>
          <w:sz w:val="28"/>
          <w:szCs w:val="28"/>
          <w:lang w:val="kk-KZ"/>
        </w:rPr>
        <w:t>2</w:t>
      </w:r>
      <w:r w:rsidRPr="00C57D1B">
        <w:rPr>
          <w:rStyle w:val="s0"/>
          <w:color w:val="auto"/>
          <w:sz w:val="28"/>
          <w:szCs w:val="28"/>
          <w:lang w:val="kk-KZ"/>
        </w:rPr>
        <w:t>-бабы</w:t>
      </w:r>
      <w:r>
        <w:rPr>
          <w:rStyle w:val="s0"/>
          <w:color w:val="auto"/>
          <w:sz w:val="28"/>
          <w:szCs w:val="28"/>
          <w:lang w:val="kk-KZ"/>
        </w:rPr>
        <w:t>ның</w:t>
      </w:r>
      <w:r w:rsidRPr="00C57D1B">
        <w:rPr>
          <w:rStyle w:val="s0"/>
          <w:color w:val="auto"/>
          <w:sz w:val="28"/>
          <w:szCs w:val="28"/>
          <w:lang w:val="kk-KZ"/>
        </w:rPr>
        <w:t xml:space="preserve"> </w:t>
      </w:r>
      <w:r w:rsidR="005A179F" w:rsidRPr="005A179F">
        <w:rPr>
          <w:rStyle w:val="s0"/>
          <w:color w:val="auto"/>
          <w:sz w:val="28"/>
          <w:szCs w:val="28"/>
          <w:lang w:val="kk-KZ"/>
        </w:rPr>
        <w:br/>
      </w:r>
      <w:r>
        <w:rPr>
          <w:rStyle w:val="s0"/>
          <w:color w:val="auto"/>
          <w:sz w:val="28"/>
          <w:szCs w:val="28"/>
          <w:lang w:val="kk-KZ"/>
        </w:rPr>
        <w:t>1</w:t>
      </w:r>
      <w:r w:rsidRPr="00C57D1B">
        <w:rPr>
          <w:rStyle w:val="s0"/>
          <w:color w:val="auto"/>
          <w:sz w:val="28"/>
          <w:szCs w:val="28"/>
          <w:lang w:val="kk-KZ"/>
        </w:rPr>
        <w:t>-тармағын</w:t>
      </w:r>
      <w:r>
        <w:rPr>
          <w:rStyle w:val="s0"/>
          <w:color w:val="auto"/>
          <w:sz w:val="28"/>
          <w:szCs w:val="28"/>
          <w:lang w:val="kk-KZ"/>
        </w:rPr>
        <w:t xml:space="preserve">да, </w:t>
      </w:r>
      <w:r w:rsidRPr="00C57D1B">
        <w:rPr>
          <w:rStyle w:val="s0"/>
          <w:color w:val="auto"/>
          <w:sz w:val="28"/>
          <w:szCs w:val="28"/>
          <w:lang w:val="kk-KZ"/>
        </w:rPr>
        <w:t xml:space="preserve">Валюталық реттеу және валюталық бақылау туралы заңның </w:t>
      </w:r>
      <w:r w:rsidR="005A179F" w:rsidRPr="005A179F">
        <w:rPr>
          <w:rStyle w:val="s0"/>
          <w:color w:val="auto"/>
          <w:sz w:val="28"/>
          <w:szCs w:val="28"/>
          <w:lang w:val="kk-KZ"/>
        </w:rPr>
        <w:br/>
      </w:r>
      <w:r w:rsidRPr="00C57D1B">
        <w:rPr>
          <w:rStyle w:val="s0"/>
          <w:color w:val="auto"/>
          <w:sz w:val="28"/>
          <w:szCs w:val="28"/>
          <w:lang w:val="kk-KZ"/>
        </w:rPr>
        <w:t>22-бабы 2-тармағының 2) тармақшасын</w:t>
      </w:r>
      <w:r>
        <w:rPr>
          <w:rStyle w:val="s0"/>
          <w:color w:val="auto"/>
          <w:sz w:val="28"/>
          <w:szCs w:val="28"/>
          <w:lang w:val="kk-KZ"/>
        </w:rPr>
        <w:t xml:space="preserve">да көрсетілген жағдайларда Ұлттық Банк Қағидалардың 1-тармағында көрсетілген тұлғаларға </w:t>
      </w:r>
      <w:r w:rsidRPr="0029222C">
        <w:rPr>
          <w:sz w:val="28"/>
          <w:szCs w:val="28"/>
          <w:lang w:val="kk-KZ"/>
        </w:rPr>
        <w:t>қадағалап ден қоюдың ұсынымдық шаралары</w:t>
      </w:r>
      <w:r>
        <w:rPr>
          <w:sz w:val="28"/>
          <w:szCs w:val="28"/>
          <w:lang w:val="kk-KZ"/>
        </w:rPr>
        <w:t>н қолданады.</w:t>
      </w:r>
    </w:p>
    <w:p w:rsidR="0098569E" w:rsidRDefault="00F06DD4" w:rsidP="0098569E">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color w:val="000000"/>
          <w:sz w:val="28"/>
          <w:szCs w:val="28"/>
          <w:lang w:val="kk-KZ"/>
        </w:rPr>
      </w:pPr>
      <w:bookmarkStart w:id="12" w:name="SUB2100"/>
      <w:bookmarkEnd w:id="12"/>
      <w:r w:rsidRPr="00C57D1B">
        <w:rPr>
          <w:rStyle w:val="s0"/>
          <w:color w:val="auto"/>
          <w:sz w:val="28"/>
          <w:szCs w:val="28"/>
          <w:lang w:val="kk-KZ"/>
        </w:rPr>
        <w:t xml:space="preserve">8. </w:t>
      </w:r>
      <w:r w:rsidR="0098569E" w:rsidRPr="0098569E">
        <w:rPr>
          <w:color w:val="000000"/>
          <w:sz w:val="28"/>
          <w:szCs w:val="28"/>
          <w:lang w:val="kk-KZ"/>
        </w:rPr>
        <w:t>Қадағалап ден қоюдың ұсынымдық шарасы Ұлттық Банктің хатымен ӘРПК-нің 80-бабында белгіленген талаптарға сәйкес ресімделеді және осы шараны қолданудың негіздерін және анықталған кемшіліктер, тәуекелдер немесе бұзушылықтар туралы хабарламаны және (немесе) анықталған кемшіліктерді, тәуекелдерді немесе бұзушылықтарды жою туралы ұсынымдарды және (немесе) Ұлттық Банк кемшіліктерді, тәуекелдерді немесе бұзушылықтарды қайта анықтаған, сондай-ақ қадағалап ден қоюдың ұсынымдық шаралары орындалмаған жағдайда, қадағалап ден қоюдың өзге шараларын қолдану мүмкіндігі туралы ескертуді қамтиды.</w:t>
      </w:r>
    </w:p>
    <w:p w:rsidR="00F06DD4" w:rsidRDefault="00F06DD4" w:rsidP="0098569E">
      <w:pPr>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rStyle w:val="s0"/>
          <w:color w:val="auto"/>
          <w:sz w:val="28"/>
          <w:szCs w:val="28"/>
          <w:lang w:val="kk-KZ"/>
        </w:rPr>
      </w:pPr>
      <w:r w:rsidRPr="00C57D1B">
        <w:rPr>
          <w:rStyle w:val="s0"/>
          <w:color w:val="auto"/>
          <w:sz w:val="28"/>
          <w:szCs w:val="28"/>
          <w:lang w:val="kk-KZ"/>
        </w:rPr>
        <w:t xml:space="preserve">9. </w:t>
      </w:r>
      <w:r>
        <w:rPr>
          <w:rStyle w:val="s0"/>
          <w:color w:val="auto"/>
          <w:sz w:val="28"/>
          <w:szCs w:val="28"/>
          <w:lang w:val="kk-KZ"/>
        </w:rPr>
        <w:t xml:space="preserve">Ұлттық </w:t>
      </w:r>
      <w:r w:rsidRPr="00C57D1B">
        <w:rPr>
          <w:rStyle w:val="s0"/>
          <w:color w:val="auto"/>
          <w:sz w:val="28"/>
          <w:szCs w:val="28"/>
          <w:lang w:val="kk-KZ"/>
        </w:rPr>
        <w:t xml:space="preserve">Банк </w:t>
      </w:r>
      <w:r>
        <w:rPr>
          <w:rStyle w:val="s0"/>
          <w:color w:val="auto"/>
          <w:sz w:val="28"/>
          <w:szCs w:val="28"/>
          <w:lang w:val="kk-KZ"/>
        </w:rPr>
        <w:t xml:space="preserve">Қағидалардың 1-тармағында көрсетілген тұлғаға және Ұлттық Банк қажет деп тапқанда, Қағидалардың 1-тармағында көрсетілген тұлғаның жеке басқару органдарына </w:t>
      </w:r>
      <w:r w:rsidRPr="0029222C">
        <w:rPr>
          <w:sz w:val="28"/>
          <w:szCs w:val="28"/>
          <w:lang w:val="kk-KZ"/>
        </w:rPr>
        <w:t>қадағалап ден қоюдың ұсынымдық шара</w:t>
      </w:r>
      <w:r>
        <w:rPr>
          <w:sz w:val="28"/>
          <w:szCs w:val="28"/>
          <w:lang w:val="kk-KZ"/>
        </w:rPr>
        <w:t xml:space="preserve">сын </w:t>
      </w:r>
      <w:r>
        <w:rPr>
          <w:rStyle w:val="s0"/>
          <w:color w:val="auto"/>
          <w:sz w:val="28"/>
          <w:szCs w:val="28"/>
          <w:lang w:val="kk-KZ"/>
        </w:rPr>
        <w:t>жібереді.</w:t>
      </w:r>
    </w:p>
    <w:p w:rsidR="00F06DD4" w:rsidRPr="00C57D1B" w:rsidRDefault="00F06DD4" w:rsidP="00F06DD4">
      <w:pPr>
        <w:tabs>
          <w:tab w:val="left" w:pos="-720"/>
          <w:tab w:val="left" w:pos="0"/>
          <w:tab w:val="left" w:pos="851"/>
          <w:tab w:val="left" w:pos="993"/>
          <w:tab w:val="left" w:pos="1276"/>
          <w:tab w:val="left" w:pos="1440"/>
          <w:tab w:val="left" w:pos="2160"/>
          <w:tab w:val="left" w:pos="2880"/>
          <w:tab w:val="left" w:pos="3600"/>
          <w:tab w:val="left" w:pos="4320"/>
        </w:tabs>
        <w:autoSpaceDE w:val="0"/>
        <w:autoSpaceDN w:val="0"/>
        <w:adjustRightInd w:val="0"/>
        <w:ind w:firstLine="709"/>
        <w:jc w:val="both"/>
        <w:rPr>
          <w:rStyle w:val="s0"/>
          <w:color w:val="auto"/>
          <w:sz w:val="28"/>
          <w:szCs w:val="28"/>
          <w:lang w:val="kk-KZ"/>
        </w:rPr>
      </w:pPr>
    </w:p>
    <w:p w:rsidR="00F06DD4" w:rsidRPr="00C57D1B" w:rsidRDefault="00F06DD4" w:rsidP="00F06DD4">
      <w:pPr>
        <w:ind w:firstLine="709"/>
        <w:jc w:val="both"/>
        <w:rPr>
          <w:sz w:val="28"/>
          <w:szCs w:val="28"/>
          <w:lang w:val="kk-KZ"/>
        </w:rPr>
      </w:pPr>
    </w:p>
    <w:bookmarkEnd w:id="0"/>
    <w:p w:rsidR="00F06DD4" w:rsidRPr="00882CB0" w:rsidRDefault="00F06DD4" w:rsidP="00F06DD4">
      <w:pPr>
        <w:ind w:firstLine="709"/>
        <w:jc w:val="center"/>
        <w:rPr>
          <w:rStyle w:val="s0"/>
          <w:b/>
          <w:color w:val="auto"/>
          <w:sz w:val="28"/>
          <w:szCs w:val="28"/>
          <w:lang w:val="kk-KZ"/>
        </w:rPr>
      </w:pPr>
      <w:r w:rsidRPr="00882CB0">
        <w:rPr>
          <w:rStyle w:val="s0"/>
          <w:b/>
          <w:color w:val="auto"/>
          <w:sz w:val="28"/>
          <w:szCs w:val="28"/>
          <w:lang w:val="kk-KZ"/>
        </w:rPr>
        <w:t>3-тарау. Қ</w:t>
      </w:r>
      <w:r w:rsidRPr="00882CB0">
        <w:rPr>
          <w:b/>
          <w:sz w:val="28"/>
          <w:szCs w:val="28"/>
          <w:lang w:val="kk-KZ"/>
        </w:rPr>
        <w:t>аржылық жағдайды жақсарту және (немесе) тәуекелдерді барынша азайту жөніндегі шаралар</w:t>
      </w:r>
      <w:r w:rsidRPr="00882CB0">
        <w:rPr>
          <w:rStyle w:val="s0"/>
          <w:b/>
          <w:color w:val="auto"/>
          <w:sz w:val="28"/>
          <w:szCs w:val="28"/>
          <w:lang w:val="kk-KZ"/>
        </w:rPr>
        <w:t> </w:t>
      </w:r>
    </w:p>
    <w:p w:rsidR="00F06DD4" w:rsidRPr="00C57D1B" w:rsidRDefault="00F06DD4" w:rsidP="00F06DD4">
      <w:pPr>
        <w:ind w:firstLine="709"/>
        <w:jc w:val="center"/>
        <w:rPr>
          <w:b/>
          <w:sz w:val="28"/>
          <w:szCs w:val="28"/>
          <w:lang w:val="kk-KZ"/>
        </w:rPr>
      </w:pPr>
    </w:p>
    <w:p w:rsidR="00F06DD4" w:rsidRDefault="00F06DD4" w:rsidP="00F06DD4">
      <w:pPr>
        <w:widowControl w:val="0"/>
        <w:tabs>
          <w:tab w:val="left" w:pos="-720"/>
          <w:tab w:val="left" w:pos="0"/>
          <w:tab w:val="left" w:pos="851"/>
          <w:tab w:val="left" w:pos="1276"/>
          <w:tab w:val="left" w:pos="1440"/>
          <w:tab w:val="left" w:pos="2160"/>
          <w:tab w:val="left" w:pos="2880"/>
          <w:tab w:val="left" w:pos="3600"/>
          <w:tab w:val="left" w:pos="4320"/>
        </w:tabs>
        <w:autoSpaceDE w:val="0"/>
        <w:autoSpaceDN w:val="0"/>
        <w:adjustRightInd w:val="0"/>
        <w:ind w:firstLine="709"/>
        <w:jc w:val="both"/>
        <w:rPr>
          <w:sz w:val="28"/>
          <w:szCs w:val="28"/>
          <w:lang w:val="kk-KZ"/>
        </w:rPr>
      </w:pPr>
      <w:r w:rsidRPr="00C57D1B">
        <w:rPr>
          <w:rStyle w:val="s0"/>
          <w:color w:val="auto"/>
          <w:sz w:val="28"/>
          <w:szCs w:val="28"/>
          <w:lang w:val="kk-KZ"/>
        </w:rPr>
        <w:t xml:space="preserve">10. </w:t>
      </w:r>
      <w:r>
        <w:rPr>
          <w:rStyle w:val="s0"/>
          <w:color w:val="auto"/>
          <w:sz w:val="28"/>
          <w:szCs w:val="28"/>
          <w:lang w:val="kk-KZ"/>
        </w:rPr>
        <w:t xml:space="preserve">Ұлттық </w:t>
      </w:r>
      <w:r w:rsidRPr="00C57D1B">
        <w:rPr>
          <w:rStyle w:val="s0"/>
          <w:color w:val="auto"/>
          <w:sz w:val="28"/>
          <w:szCs w:val="28"/>
          <w:lang w:val="kk-KZ"/>
        </w:rPr>
        <w:t>Банк</w:t>
      </w:r>
      <w:r w:rsidRPr="00C57D1B">
        <w:rPr>
          <w:sz w:val="28"/>
          <w:szCs w:val="28"/>
          <w:lang w:val="kk-KZ"/>
        </w:rPr>
        <w:t xml:space="preserve"> </w:t>
      </w:r>
      <w:r>
        <w:rPr>
          <w:sz w:val="28"/>
          <w:szCs w:val="28"/>
          <w:lang w:val="kk-KZ"/>
        </w:rPr>
        <w:t>кемшіліктерді, тәуекелдерді немесе бұзушылықтарды</w:t>
      </w:r>
      <w:r w:rsidRPr="00C57D1B">
        <w:rPr>
          <w:sz w:val="28"/>
          <w:szCs w:val="28"/>
          <w:lang w:val="kk-KZ"/>
        </w:rPr>
        <w:t xml:space="preserve"> </w:t>
      </w:r>
      <w:r>
        <w:rPr>
          <w:sz w:val="28"/>
          <w:szCs w:val="28"/>
          <w:lang w:val="kk-KZ"/>
        </w:rPr>
        <w:t xml:space="preserve">жою мақсатында Қағидалардың 1-тармағында көрсетілген тұлғаларға </w:t>
      </w:r>
      <w:r w:rsidRPr="00C57D1B">
        <w:rPr>
          <w:sz w:val="28"/>
          <w:szCs w:val="28"/>
          <w:lang w:val="kk-KZ"/>
        </w:rPr>
        <w:t>қаржылық жағдайды жақсарту және (немесе) тәуекелдерді барынша азайту жөніндегі шаралар</w:t>
      </w:r>
      <w:r>
        <w:rPr>
          <w:sz w:val="28"/>
          <w:szCs w:val="28"/>
          <w:lang w:val="kk-KZ"/>
        </w:rPr>
        <w:t>ды қолданады.</w:t>
      </w:r>
    </w:p>
    <w:p w:rsidR="00F06DD4" w:rsidRPr="00356981" w:rsidRDefault="00F06DD4" w:rsidP="00F06DD4">
      <w:pPr>
        <w:widowControl w:val="0"/>
        <w:tabs>
          <w:tab w:val="left" w:pos="851"/>
        </w:tabs>
        <w:ind w:firstLine="709"/>
        <w:jc w:val="both"/>
        <w:rPr>
          <w:sz w:val="28"/>
          <w:szCs w:val="28"/>
          <w:lang w:val="kk-KZ"/>
        </w:rPr>
      </w:pPr>
      <w:r w:rsidRPr="00C57D1B">
        <w:rPr>
          <w:sz w:val="28"/>
          <w:szCs w:val="28"/>
          <w:lang w:val="kk-KZ"/>
        </w:rPr>
        <w:t xml:space="preserve">11. </w:t>
      </w:r>
      <w:r>
        <w:rPr>
          <w:sz w:val="28"/>
          <w:szCs w:val="28"/>
          <w:lang w:val="kk-KZ"/>
        </w:rPr>
        <w:t>Қ</w:t>
      </w:r>
      <w:r w:rsidRPr="00C57D1B">
        <w:rPr>
          <w:sz w:val="28"/>
          <w:szCs w:val="28"/>
          <w:lang w:val="kk-KZ"/>
        </w:rPr>
        <w:t>аржылық жағдайды жақсарту және (немесе) тәуекелдерді барынша азайту жөніндегі шаралар</w:t>
      </w:r>
      <w:r>
        <w:rPr>
          <w:sz w:val="28"/>
          <w:szCs w:val="28"/>
          <w:lang w:val="kk-KZ"/>
        </w:rPr>
        <w:t xml:space="preserve"> </w:t>
      </w:r>
      <w:r w:rsidRPr="00356981">
        <w:rPr>
          <w:sz w:val="28"/>
          <w:szCs w:val="28"/>
          <w:lang w:val="kk-KZ"/>
        </w:rPr>
        <w:t>жазбаша нұсқама немесе жазбаша келісім нысанында қолданылады.</w:t>
      </w:r>
    </w:p>
    <w:p w:rsidR="00F06DD4" w:rsidRDefault="00F06DD4" w:rsidP="00F06DD4">
      <w:pPr>
        <w:tabs>
          <w:tab w:val="left" w:pos="851"/>
        </w:tabs>
        <w:ind w:firstLine="709"/>
        <w:jc w:val="both"/>
        <w:rPr>
          <w:rStyle w:val="s0"/>
          <w:color w:val="auto"/>
          <w:sz w:val="28"/>
          <w:szCs w:val="28"/>
          <w:lang w:val="kk-KZ"/>
        </w:rPr>
      </w:pPr>
      <w:r w:rsidRPr="00C57D1B">
        <w:rPr>
          <w:rStyle w:val="s0"/>
          <w:color w:val="auto"/>
          <w:sz w:val="28"/>
          <w:szCs w:val="28"/>
          <w:lang w:val="kk-KZ"/>
        </w:rPr>
        <w:t xml:space="preserve">12. </w:t>
      </w:r>
      <w:r>
        <w:rPr>
          <w:rStyle w:val="s0"/>
          <w:color w:val="auto"/>
          <w:sz w:val="28"/>
          <w:szCs w:val="28"/>
          <w:lang w:val="kk-KZ"/>
        </w:rPr>
        <w:t>Ұлттық Банк жазбаша нұсқамада</w:t>
      </w:r>
      <w:r w:rsidRPr="00C57D1B">
        <w:rPr>
          <w:rStyle w:val="s0"/>
          <w:color w:val="auto"/>
          <w:sz w:val="28"/>
          <w:szCs w:val="28"/>
          <w:lang w:val="kk-KZ"/>
        </w:rPr>
        <w:t xml:space="preserve"> Банктер және банк қызметі туралы заңның 4</w:t>
      </w:r>
      <w:r>
        <w:rPr>
          <w:rStyle w:val="s0"/>
          <w:color w:val="auto"/>
          <w:sz w:val="28"/>
          <w:szCs w:val="28"/>
          <w:lang w:val="kk-KZ"/>
        </w:rPr>
        <w:t>6</w:t>
      </w:r>
      <w:r w:rsidRPr="00C57D1B">
        <w:rPr>
          <w:rStyle w:val="s0"/>
          <w:color w:val="auto"/>
          <w:sz w:val="28"/>
          <w:szCs w:val="28"/>
          <w:lang w:val="kk-KZ"/>
        </w:rPr>
        <w:t>-бабы</w:t>
      </w:r>
      <w:r>
        <w:rPr>
          <w:rStyle w:val="s0"/>
          <w:color w:val="auto"/>
          <w:sz w:val="28"/>
          <w:szCs w:val="28"/>
          <w:lang w:val="kk-KZ"/>
        </w:rPr>
        <w:t>ның</w:t>
      </w:r>
      <w:r w:rsidRPr="00C57D1B">
        <w:rPr>
          <w:rStyle w:val="s0"/>
          <w:color w:val="auto"/>
          <w:sz w:val="28"/>
          <w:szCs w:val="28"/>
          <w:lang w:val="kk-KZ"/>
        </w:rPr>
        <w:t xml:space="preserve"> </w:t>
      </w:r>
      <w:r>
        <w:rPr>
          <w:rStyle w:val="s0"/>
          <w:color w:val="auto"/>
          <w:sz w:val="28"/>
          <w:szCs w:val="28"/>
          <w:lang w:val="kk-KZ"/>
        </w:rPr>
        <w:t>1</w:t>
      </w:r>
      <w:r w:rsidRPr="00C57D1B">
        <w:rPr>
          <w:rStyle w:val="s0"/>
          <w:color w:val="auto"/>
          <w:sz w:val="28"/>
          <w:szCs w:val="28"/>
          <w:lang w:val="kk-KZ"/>
        </w:rPr>
        <w:t>-тармағын</w:t>
      </w:r>
      <w:r>
        <w:rPr>
          <w:rStyle w:val="s0"/>
          <w:color w:val="auto"/>
          <w:sz w:val="28"/>
          <w:szCs w:val="28"/>
          <w:lang w:val="kk-KZ"/>
        </w:rPr>
        <w:t>да белгіленген орындалуы міндетті шараларды қабылдауды және (немесе) жазбаша нұсқамада белгіленген мерзімде оларды орындау жөніндегі іс-шаралар жоспарын (бұдан әрі – іс-шаралар жоспары) ұсыну қажеттігін көрсетеді.</w:t>
      </w:r>
    </w:p>
    <w:p w:rsidR="00F06DD4" w:rsidRDefault="00F06DD4" w:rsidP="00F06DD4">
      <w:pPr>
        <w:tabs>
          <w:tab w:val="left" w:pos="851"/>
        </w:tabs>
        <w:ind w:firstLine="709"/>
        <w:jc w:val="both"/>
        <w:rPr>
          <w:sz w:val="28"/>
          <w:szCs w:val="28"/>
          <w:lang w:val="kk-KZ"/>
        </w:rPr>
      </w:pPr>
      <w:bookmarkStart w:id="13" w:name="SUB800"/>
      <w:bookmarkStart w:id="14" w:name="SUB900"/>
      <w:bookmarkStart w:id="15" w:name="SUB1000"/>
      <w:bookmarkStart w:id="16" w:name="SUB1100"/>
      <w:bookmarkStart w:id="17" w:name="SUB1800"/>
      <w:bookmarkEnd w:id="13"/>
      <w:bookmarkEnd w:id="14"/>
      <w:bookmarkEnd w:id="15"/>
      <w:bookmarkEnd w:id="16"/>
      <w:bookmarkEnd w:id="17"/>
      <w:r w:rsidRPr="00C57D1B">
        <w:rPr>
          <w:rStyle w:val="s0"/>
          <w:color w:val="auto"/>
          <w:sz w:val="28"/>
          <w:szCs w:val="28"/>
          <w:lang w:val="kk-KZ"/>
        </w:rPr>
        <w:t xml:space="preserve">13. </w:t>
      </w:r>
      <w:r>
        <w:rPr>
          <w:rStyle w:val="s0"/>
          <w:color w:val="auto"/>
          <w:sz w:val="28"/>
          <w:szCs w:val="28"/>
          <w:lang w:val="kk-KZ"/>
        </w:rPr>
        <w:t>Іс-шаралар жоспары</w:t>
      </w:r>
      <w:r w:rsidRPr="00C57D1B">
        <w:rPr>
          <w:sz w:val="28"/>
          <w:szCs w:val="28"/>
          <w:lang w:val="kk-KZ"/>
        </w:rPr>
        <w:t xml:space="preserve"> </w:t>
      </w:r>
      <w:r>
        <w:rPr>
          <w:sz w:val="28"/>
          <w:szCs w:val="28"/>
          <w:lang w:val="kk-KZ"/>
        </w:rPr>
        <w:t xml:space="preserve">кемшіліктердің, тәуекелдердің немесе бұзушылықтардың сипатын, олардың туындауына әкелген себептерді, жоспарланған іс-шаралардың тізбесін, оларды жүзеге асыру мерзімдерін, сондай-ақ </w:t>
      </w:r>
      <w:r>
        <w:rPr>
          <w:rStyle w:val="s0"/>
          <w:color w:val="auto"/>
          <w:sz w:val="28"/>
          <w:szCs w:val="28"/>
          <w:lang w:val="kk-KZ"/>
        </w:rPr>
        <w:t>іс-шаралар жоспарының әрбір тармағының орындалуына жауапты басшы қызметкерлерді қамтиды.</w:t>
      </w:r>
    </w:p>
    <w:p w:rsidR="00F06DD4" w:rsidRDefault="00F06DD4" w:rsidP="00F06DD4">
      <w:pPr>
        <w:tabs>
          <w:tab w:val="left" w:pos="851"/>
        </w:tabs>
        <w:ind w:firstLine="709"/>
        <w:jc w:val="both"/>
        <w:rPr>
          <w:sz w:val="28"/>
          <w:szCs w:val="28"/>
          <w:lang w:val="kk-KZ"/>
        </w:rPr>
      </w:pPr>
      <w:r w:rsidRPr="00C57D1B">
        <w:rPr>
          <w:sz w:val="28"/>
          <w:szCs w:val="28"/>
          <w:lang w:val="kk-KZ"/>
        </w:rPr>
        <w:t>14.</w:t>
      </w:r>
      <w:r>
        <w:rPr>
          <w:sz w:val="28"/>
          <w:szCs w:val="28"/>
          <w:lang w:val="kk-KZ"/>
        </w:rPr>
        <w:t xml:space="preserve"> Ұлттық </w:t>
      </w:r>
      <w:r w:rsidRPr="00C57D1B">
        <w:rPr>
          <w:sz w:val="28"/>
          <w:szCs w:val="28"/>
          <w:lang w:val="kk-KZ"/>
        </w:rPr>
        <w:t>Банк</w:t>
      </w:r>
      <w:r>
        <w:rPr>
          <w:sz w:val="28"/>
          <w:szCs w:val="28"/>
          <w:lang w:val="kk-KZ"/>
        </w:rPr>
        <w:t xml:space="preserve"> </w:t>
      </w:r>
      <w:r w:rsidRPr="00957235">
        <w:rPr>
          <w:sz w:val="28"/>
          <w:szCs w:val="28"/>
          <w:lang w:val="kk-KZ"/>
        </w:rPr>
        <w:t xml:space="preserve">қаржылық жағдайды жақсарту және (немесе) тәуекелдерді барынша азайту жөніндегі шаралар қолданылған тұлғаның ұсынған іс-шаралар жоспарын </w:t>
      </w:r>
      <w:r>
        <w:rPr>
          <w:sz w:val="28"/>
          <w:szCs w:val="28"/>
          <w:lang w:val="kk-KZ"/>
        </w:rPr>
        <w:t>Ұлттық Банкке</w:t>
      </w:r>
      <w:r w:rsidRPr="00957235">
        <w:rPr>
          <w:sz w:val="28"/>
          <w:szCs w:val="28"/>
          <w:lang w:val="kk-KZ"/>
        </w:rPr>
        <w:t xml:space="preserve"> келіп түскен күнінен кейін 10 (он) жұмыс күнінен аспайтын мерзімде қарайды. Ұсынылған іс-шаралар жоспары бойынша </w:t>
      </w:r>
      <w:r>
        <w:rPr>
          <w:sz w:val="28"/>
          <w:szCs w:val="28"/>
          <w:lang w:val="kk-KZ"/>
        </w:rPr>
        <w:t xml:space="preserve">Ұлттық Банктің </w:t>
      </w:r>
      <w:r w:rsidRPr="00957235">
        <w:rPr>
          <w:sz w:val="28"/>
          <w:szCs w:val="28"/>
          <w:lang w:val="kk-KZ"/>
        </w:rPr>
        <w:t>ескертулері болған және (немесе) жоспарланған іс-шаралардың көлемі 20 (жиырма) іс-шарадан асқан жағдайда</w:t>
      </w:r>
      <w:r>
        <w:rPr>
          <w:sz w:val="28"/>
          <w:szCs w:val="28"/>
          <w:lang w:val="kk-KZ"/>
        </w:rPr>
        <w:t>,</w:t>
      </w:r>
      <w:r w:rsidRPr="00957235">
        <w:rPr>
          <w:sz w:val="28"/>
          <w:szCs w:val="28"/>
          <w:lang w:val="kk-KZ"/>
        </w:rPr>
        <w:t xml:space="preserve"> іс-</w:t>
      </w:r>
      <w:r>
        <w:rPr>
          <w:sz w:val="28"/>
          <w:szCs w:val="28"/>
          <w:lang w:val="kk-KZ"/>
        </w:rPr>
        <w:t xml:space="preserve">шаралар жоспарын қарау мерзімі </w:t>
      </w:r>
      <w:r w:rsidRPr="00957235">
        <w:rPr>
          <w:sz w:val="28"/>
          <w:szCs w:val="28"/>
          <w:lang w:val="kk-KZ"/>
        </w:rPr>
        <w:t xml:space="preserve">бір рет </w:t>
      </w:r>
      <w:r>
        <w:rPr>
          <w:sz w:val="28"/>
          <w:szCs w:val="28"/>
          <w:lang w:val="kk-KZ"/>
        </w:rPr>
        <w:t xml:space="preserve">қана </w:t>
      </w:r>
      <w:r w:rsidRPr="00957235">
        <w:rPr>
          <w:sz w:val="28"/>
          <w:szCs w:val="28"/>
          <w:lang w:val="kk-KZ"/>
        </w:rPr>
        <w:t>10 (он) жұмыс күніне</w:t>
      </w:r>
      <w:r>
        <w:rPr>
          <w:sz w:val="28"/>
          <w:szCs w:val="28"/>
          <w:lang w:val="kk-KZ"/>
        </w:rPr>
        <w:t>н аспайтын мерзімге</w:t>
      </w:r>
      <w:r w:rsidRPr="00957235">
        <w:rPr>
          <w:sz w:val="28"/>
          <w:szCs w:val="28"/>
          <w:lang w:val="kk-KZ"/>
        </w:rPr>
        <w:t xml:space="preserve"> ұзартылады.</w:t>
      </w:r>
    </w:p>
    <w:p w:rsidR="00F06DD4" w:rsidRDefault="00F06DD4" w:rsidP="00F06DD4">
      <w:pPr>
        <w:tabs>
          <w:tab w:val="left" w:pos="851"/>
        </w:tabs>
        <w:ind w:firstLine="709"/>
        <w:jc w:val="both"/>
        <w:rPr>
          <w:sz w:val="28"/>
          <w:szCs w:val="28"/>
          <w:lang w:val="kk-KZ"/>
        </w:rPr>
      </w:pP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қолданылған тұлғаның</w:t>
      </w:r>
      <w:r w:rsidRPr="00941C3C">
        <w:rPr>
          <w:rStyle w:val="s0"/>
          <w:color w:val="auto"/>
          <w:sz w:val="28"/>
          <w:szCs w:val="28"/>
          <w:lang w:val="kk-KZ"/>
        </w:rPr>
        <w:t xml:space="preserve"> ұсынған іс-шаралар жоспарына </w:t>
      </w:r>
      <w:r>
        <w:rPr>
          <w:sz w:val="28"/>
          <w:szCs w:val="28"/>
          <w:lang w:val="kk-KZ"/>
        </w:rPr>
        <w:t xml:space="preserve">Ұлттық Банктің </w:t>
      </w:r>
      <w:r w:rsidRPr="00941C3C">
        <w:rPr>
          <w:rStyle w:val="s0"/>
          <w:color w:val="auto"/>
          <w:sz w:val="28"/>
          <w:szCs w:val="28"/>
          <w:lang w:val="kk-KZ"/>
        </w:rPr>
        <w:t xml:space="preserve">ескертулері болған жағдайда, </w:t>
      </w:r>
      <w:r>
        <w:rPr>
          <w:sz w:val="28"/>
          <w:szCs w:val="28"/>
          <w:lang w:val="kk-KZ"/>
        </w:rPr>
        <w:t xml:space="preserve">Ұлттық Банк </w:t>
      </w:r>
      <w:r w:rsidRPr="00941C3C">
        <w:rPr>
          <w:rStyle w:val="s0"/>
          <w:color w:val="auto"/>
          <w:sz w:val="28"/>
          <w:szCs w:val="28"/>
          <w:lang w:val="kk-KZ"/>
        </w:rPr>
        <w:t>ол бойынша жазбаша ескертулер жібереді және (немесе) іс-шаралар жоспарын пысықтау мақсатында бірлескен талқылаулар жүргізеді. Бұл ретте қ</w:t>
      </w:r>
      <w:r w:rsidRPr="00941C3C">
        <w:rPr>
          <w:sz w:val="28"/>
          <w:szCs w:val="28"/>
          <w:lang w:val="kk-KZ"/>
        </w:rPr>
        <w:t>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 </w:t>
      </w:r>
      <w:r>
        <w:rPr>
          <w:sz w:val="28"/>
          <w:szCs w:val="28"/>
          <w:lang w:val="kk-KZ"/>
        </w:rPr>
        <w:t xml:space="preserve">Ұлттық Банктің </w:t>
      </w:r>
      <w:r w:rsidRPr="00941C3C">
        <w:rPr>
          <w:sz w:val="28"/>
          <w:szCs w:val="28"/>
          <w:lang w:val="kk-KZ"/>
        </w:rPr>
        <w:t xml:space="preserve">ескертулерін ескере отырып, </w:t>
      </w:r>
      <w:r>
        <w:rPr>
          <w:sz w:val="28"/>
          <w:szCs w:val="28"/>
          <w:lang w:val="kk-KZ"/>
        </w:rPr>
        <w:t xml:space="preserve">Ұлттық Банктің </w:t>
      </w:r>
      <w:r w:rsidRPr="00941C3C">
        <w:rPr>
          <w:sz w:val="28"/>
          <w:szCs w:val="28"/>
          <w:lang w:val="kk-KZ"/>
        </w:rPr>
        <w:t>хатында көрсетілген мерзімде пысықталған шаралар жоспарын ұсынады немесе мұндай ескертулермен келіспеген жағдайда өзінің негіздемелерін ұсынады</w:t>
      </w:r>
      <w:r w:rsidRPr="00941C3C">
        <w:rPr>
          <w:rStyle w:val="s0"/>
          <w:color w:val="auto"/>
          <w:sz w:val="28"/>
          <w:szCs w:val="28"/>
          <w:lang w:val="kk-KZ"/>
        </w:rPr>
        <w:t>.</w:t>
      </w:r>
    </w:p>
    <w:p w:rsidR="00F06DD4" w:rsidRDefault="00F06DD4" w:rsidP="00F06DD4">
      <w:pPr>
        <w:tabs>
          <w:tab w:val="left" w:pos="851"/>
        </w:tabs>
        <w:ind w:firstLine="709"/>
        <w:jc w:val="both"/>
        <w:rPr>
          <w:rStyle w:val="s0"/>
          <w:color w:val="auto"/>
          <w:sz w:val="28"/>
          <w:szCs w:val="28"/>
          <w:lang w:val="kk-KZ"/>
        </w:rPr>
      </w:pPr>
      <w:r>
        <w:rPr>
          <w:sz w:val="28"/>
          <w:szCs w:val="28"/>
          <w:lang w:val="kk-KZ"/>
        </w:rPr>
        <w:t>Ұлттық Банк</w:t>
      </w:r>
      <w:r w:rsidRPr="00941C3C">
        <w:rPr>
          <w:sz w:val="28"/>
          <w:szCs w:val="28"/>
          <w:lang w:val="kk-KZ"/>
        </w:rPr>
        <w:t xml:space="preserve"> 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тұлғаның </w:t>
      </w:r>
      <w:r w:rsidRPr="00941C3C">
        <w:rPr>
          <w:rStyle w:val="s0"/>
          <w:color w:val="auto"/>
          <w:sz w:val="28"/>
          <w:szCs w:val="28"/>
          <w:lang w:val="kk-KZ"/>
        </w:rPr>
        <w:t>ұсынған іс-шаралар жоспарын жазбаша нысанда мақұлдайды немесе мақұлдамайды.</w:t>
      </w:r>
    </w:p>
    <w:p w:rsidR="00F06DD4" w:rsidRDefault="00F06DD4" w:rsidP="00F06DD4">
      <w:pPr>
        <w:ind w:firstLine="709"/>
        <w:jc w:val="both"/>
        <w:rPr>
          <w:rStyle w:val="s0"/>
          <w:color w:val="auto"/>
          <w:sz w:val="28"/>
          <w:szCs w:val="28"/>
          <w:lang w:val="kk-KZ"/>
        </w:rPr>
      </w:pPr>
      <w:r>
        <w:rPr>
          <w:sz w:val="28"/>
          <w:szCs w:val="28"/>
          <w:lang w:val="kk-KZ"/>
        </w:rPr>
        <w:t>Ұлттық Банк</w:t>
      </w:r>
      <w:r w:rsidRPr="00941C3C">
        <w:rPr>
          <w:sz w:val="28"/>
          <w:szCs w:val="28"/>
          <w:lang w:val="kk-KZ"/>
        </w:rPr>
        <w:t xml:space="preserve"> </w:t>
      </w:r>
      <w:r w:rsidRPr="00941C3C">
        <w:rPr>
          <w:rStyle w:val="s0"/>
          <w:color w:val="auto"/>
          <w:sz w:val="28"/>
          <w:szCs w:val="28"/>
          <w:lang w:val="kk-KZ"/>
        </w:rPr>
        <w:t xml:space="preserve">ұсынылған іс-шаралар жоспарын мақұлдаған жағдайда,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қолданылған тұлға оны іске асыруға кіріседі</w:t>
      </w:r>
      <w:r w:rsidRPr="00941C3C">
        <w:rPr>
          <w:rStyle w:val="s0"/>
          <w:color w:val="auto"/>
          <w:sz w:val="28"/>
          <w:szCs w:val="28"/>
          <w:lang w:val="kk-KZ"/>
        </w:rPr>
        <w:t>.</w:t>
      </w:r>
    </w:p>
    <w:p w:rsidR="00F06DD4" w:rsidRPr="00941C3C" w:rsidRDefault="00F06DD4" w:rsidP="00F06DD4">
      <w:pPr>
        <w:widowControl w:val="0"/>
        <w:ind w:firstLine="709"/>
        <w:jc w:val="both"/>
        <w:rPr>
          <w:sz w:val="28"/>
          <w:szCs w:val="28"/>
          <w:lang w:val="kk-KZ"/>
        </w:rPr>
      </w:pPr>
      <w:bookmarkStart w:id="18" w:name="SUB1200"/>
      <w:bookmarkStart w:id="19" w:name="SUB1400"/>
      <w:bookmarkStart w:id="20" w:name="SUB1500"/>
      <w:bookmarkStart w:id="21" w:name="SUB1600"/>
      <w:bookmarkEnd w:id="18"/>
      <w:bookmarkEnd w:id="19"/>
      <w:bookmarkEnd w:id="20"/>
      <w:bookmarkEnd w:id="21"/>
      <w:r>
        <w:rPr>
          <w:sz w:val="28"/>
          <w:szCs w:val="28"/>
          <w:lang w:val="kk-KZ"/>
        </w:rPr>
        <w:t>Ұлттық Банк</w:t>
      </w:r>
      <w:r w:rsidRPr="00941C3C">
        <w:rPr>
          <w:sz w:val="28"/>
          <w:szCs w:val="28"/>
          <w:lang w:val="kk-KZ"/>
        </w:rPr>
        <w:t xml:space="preserve"> </w:t>
      </w:r>
      <w:r w:rsidRPr="00957235">
        <w:rPr>
          <w:rStyle w:val="s0"/>
          <w:color w:val="auto"/>
          <w:sz w:val="28"/>
          <w:szCs w:val="28"/>
          <w:lang w:val="kk-KZ"/>
        </w:rPr>
        <w:t>іс-шаралар жоспарын мақұлдамаған жағдайда</w:t>
      </w:r>
      <w:r>
        <w:rPr>
          <w:rStyle w:val="s0"/>
          <w:color w:val="auto"/>
          <w:sz w:val="28"/>
          <w:szCs w:val="28"/>
          <w:lang w:val="kk-KZ"/>
        </w:rPr>
        <w:t>,</w:t>
      </w:r>
      <w:r w:rsidRPr="00957235">
        <w:rPr>
          <w:rStyle w:val="s0"/>
          <w:color w:val="auto"/>
          <w:sz w:val="28"/>
          <w:szCs w:val="28"/>
          <w:lang w:val="kk-KZ"/>
        </w:rPr>
        <w:t xml:space="preserve"> қаржылық жағдайды жақсарту және (немесе) тәуекелдерді барынша азайту жөніндегі шаралар қолданылған тұлғаға Банктер </w:t>
      </w:r>
      <w:r>
        <w:rPr>
          <w:rStyle w:val="s0"/>
          <w:color w:val="auto"/>
          <w:sz w:val="28"/>
          <w:szCs w:val="28"/>
          <w:lang w:val="kk-KZ"/>
        </w:rPr>
        <w:t xml:space="preserve">және банк қызметі </w:t>
      </w:r>
      <w:r w:rsidRPr="00957235">
        <w:rPr>
          <w:rStyle w:val="s0"/>
          <w:color w:val="auto"/>
          <w:sz w:val="28"/>
          <w:szCs w:val="28"/>
          <w:lang w:val="kk-KZ"/>
        </w:rPr>
        <w:t xml:space="preserve">туралы заңның </w:t>
      </w:r>
      <w:r w:rsidR="005A179F" w:rsidRPr="005A179F">
        <w:rPr>
          <w:rStyle w:val="s0"/>
          <w:color w:val="auto"/>
          <w:sz w:val="28"/>
          <w:szCs w:val="28"/>
          <w:lang w:val="kk-KZ"/>
        </w:rPr>
        <w:br/>
      </w:r>
      <w:r w:rsidRPr="00957235">
        <w:rPr>
          <w:rStyle w:val="s0"/>
          <w:color w:val="auto"/>
          <w:sz w:val="28"/>
          <w:szCs w:val="28"/>
          <w:lang w:val="kk-KZ"/>
        </w:rPr>
        <w:t>46-бабының</w:t>
      </w:r>
      <w:r>
        <w:rPr>
          <w:rStyle w:val="s0"/>
          <w:color w:val="auto"/>
          <w:sz w:val="28"/>
          <w:szCs w:val="28"/>
          <w:lang w:val="kk-KZ"/>
        </w:rPr>
        <w:t xml:space="preserve"> </w:t>
      </w:r>
      <w:r w:rsidRPr="00957235">
        <w:rPr>
          <w:rStyle w:val="s0"/>
          <w:color w:val="auto"/>
          <w:sz w:val="28"/>
          <w:szCs w:val="28"/>
          <w:lang w:val="kk-KZ"/>
        </w:rPr>
        <w:t>1-тармағында</w:t>
      </w:r>
      <w:r>
        <w:rPr>
          <w:rStyle w:val="s0"/>
          <w:color w:val="auto"/>
          <w:sz w:val="28"/>
          <w:szCs w:val="28"/>
          <w:lang w:val="kk-KZ"/>
        </w:rPr>
        <w:t xml:space="preserve"> </w:t>
      </w:r>
      <w:r w:rsidRPr="00957235">
        <w:rPr>
          <w:rStyle w:val="s0"/>
          <w:color w:val="auto"/>
          <w:sz w:val="28"/>
          <w:szCs w:val="28"/>
          <w:lang w:val="kk-KZ"/>
        </w:rPr>
        <w:t>белгіленген шараларды көрсете отырып, қаржылық жағдайды жақсарту және (немесе) тәуекелдерді барынша азайту жөніндегі шараларды қолданады</w:t>
      </w:r>
      <w:r w:rsidRPr="00941C3C">
        <w:rPr>
          <w:lang w:val="kk-KZ"/>
        </w:rPr>
        <w:t>.</w:t>
      </w:r>
    </w:p>
    <w:p w:rsidR="00F06DD4" w:rsidRDefault="00F06DD4" w:rsidP="00F06DD4">
      <w:pPr>
        <w:widowControl w:val="0"/>
        <w:ind w:firstLine="709"/>
        <w:jc w:val="both"/>
        <w:rPr>
          <w:rStyle w:val="s0"/>
          <w:color w:val="auto"/>
          <w:sz w:val="28"/>
          <w:szCs w:val="28"/>
          <w:lang w:val="kk-KZ"/>
        </w:rPr>
      </w:pPr>
      <w:bookmarkStart w:id="22" w:name="SUB1700"/>
      <w:bookmarkStart w:id="23" w:name="SUB1900"/>
      <w:bookmarkStart w:id="24" w:name="SUB2200"/>
      <w:bookmarkEnd w:id="22"/>
      <w:bookmarkEnd w:id="23"/>
      <w:bookmarkEnd w:id="24"/>
      <w:r w:rsidRPr="00C57D1B">
        <w:rPr>
          <w:rStyle w:val="s0"/>
          <w:color w:val="auto"/>
          <w:sz w:val="28"/>
          <w:szCs w:val="28"/>
          <w:lang w:val="kk-KZ"/>
        </w:rPr>
        <w:t xml:space="preserve">15. </w:t>
      </w:r>
      <w:r>
        <w:rPr>
          <w:sz w:val="28"/>
          <w:szCs w:val="28"/>
          <w:lang w:val="kk-KZ"/>
        </w:rPr>
        <w:t>Ұлттық Банк</w:t>
      </w:r>
      <w:r w:rsidRPr="00941C3C">
        <w:rPr>
          <w:sz w:val="28"/>
          <w:szCs w:val="28"/>
          <w:lang w:val="kk-KZ"/>
        </w:rPr>
        <w:t xml:space="preserve"> </w:t>
      </w:r>
      <w:r w:rsidRPr="00941C3C">
        <w:rPr>
          <w:rStyle w:val="s0"/>
          <w:color w:val="auto"/>
          <w:sz w:val="28"/>
          <w:szCs w:val="28"/>
          <w:lang w:val="kk-KZ"/>
        </w:rPr>
        <w:t xml:space="preserve">Қағидалардың </w:t>
      </w:r>
      <w:r>
        <w:rPr>
          <w:rStyle w:val="s0"/>
          <w:color w:val="auto"/>
          <w:sz w:val="28"/>
          <w:szCs w:val="28"/>
          <w:lang w:val="kk-KZ"/>
        </w:rPr>
        <w:t>1-</w:t>
      </w:r>
      <w:r w:rsidRPr="00941C3C">
        <w:rPr>
          <w:sz w:val="28"/>
          <w:szCs w:val="28"/>
          <w:lang w:val="kk-KZ"/>
        </w:rPr>
        <w:t>тарма</w:t>
      </w:r>
      <w:r>
        <w:rPr>
          <w:sz w:val="28"/>
          <w:szCs w:val="28"/>
          <w:lang w:val="kk-KZ"/>
        </w:rPr>
        <w:t>ғ</w:t>
      </w:r>
      <w:r w:rsidRPr="00941C3C">
        <w:rPr>
          <w:sz w:val="28"/>
          <w:szCs w:val="28"/>
          <w:lang w:val="kk-KZ"/>
        </w:rPr>
        <w:t xml:space="preserve">ында көрсетілген </w:t>
      </w:r>
      <w:r w:rsidRPr="00941C3C">
        <w:rPr>
          <w:rStyle w:val="s0"/>
          <w:sz w:val="28"/>
          <w:szCs w:val="28"/>
          <w:lang w:val="kk-KZ"/>
        </w:rPr>
        <w:t xml:space="preserve">тұлғамен </w:t>
      </w:r>
      <w:r w:rsidRPr="00957235">
        <w:rPr>
          <w:rStyle w:val="s0"/>
          <w:color w:val="auto"/>
          <w:sz w:val="28"/>
          <w:szCs w:val="28"/>
          <w:lang w:val="kk-KZ"/>
        </w:rPr>
        <w:t xml:space="preserve">Банктер </w:t>
      </w:r>
      <w:r>
        <w:rPr>
          <w:rStyle w:val="s0"/>
          <w:color w:val="auto"/>
          <w:sz w:val="28"/>
          <w:szCs w:val="28"/>
          <w:lang w:val="kk-KZ"/>
        </w:rPr>
        <w:t xml:space="preserve">және банк қызметі </w:t>
      </w:r>
      <w:r w:rsidRPr="00957235">
        <w:rPr>
          <w:rStyle w:val="s0"/>
          <w:color w:val="auto"/>
          <w:sz w:val="28"/>
          <w:szCs w:val="28"/>
          <w:lang w:val="kk-KZ"/>
        </w:rPr>
        <w:t xml:space="preserve">туралы </w:t>
      </w:r>
      <w:r w:rsidRPr="00941C3C">
        <w:rPr>
          <w:rStyle w:val="s0"/>
          <w:color w:val="auto"/>
          <w:sz w:val="28"/>
          <w:szCs w:val="28"/>
          <w:lang w:val="kk-KZ"/>
        </w:rPr>
        <w:t>заңның 46-бабының 1-тармағында</w:t>
      </w:r>
      <w:r>
        <w:rPr>
          <w:rStyle w:val="s0"/>
          <w:color w:val="auto"/>
          <w:sz w:val="28"/>
          <w:szCs w:val="28"/>
          <w:lang w:val="kk-KZ"/>
        </w:rPr>
        <w:t xml:space="preserve"> </w:t>
      </w:r>
      <w:r w:rsidRPr="00941C3C">
        <w:rPr>
          <w:sz w:val="28"/>
          <w:szCs w:val="28"/>
          <w:lang w:val="kk-KZ"/>
        </w:rPr>
        <w:t>белгіленген шараларды орындау туралы жазбаша келісім жасайды</w:t>
      </w:r>
      <w:r w:rsidRPr="00941C3C">
        <w:rPr>
          <w:rStyle w:val="s0"/>
          <w:color w:val="auto"/>
          <w:sz w:val="28"/>
          <w:szCs w:val="28"/>
          <w:lang w:val="kk-KZ"/>
        </w:rPr>
        <w:t>.</w:t>
      </w:r>
    </w:p>
    <w:p w:rsidR="00F06DD4" w:rsidRDefault="00F06DD4" w:rsidP="00F06DD4">
      <w:pPr>
        <w:ind w:firstLine="709"/>
        <w:jc w:val="both"/>
        <w:rPr>
          <w:rStyle w:val="s0"/>
          <w:color w:val="auto"/>
          <w:sz w:val="28"/>
          <w:szCs w:val="28"/>
          <w:lang w:val="kk-KZ"/>
        </w:rPr>
      </w:pPr>
      <w:r w:rsidRPr="00C57D1B">
        <w:rPr>
          <w:sz w:val="28"/>
          <w:szCs w:val="28"/>
          <w:lang w:val="kk-KZ"/>
        </w:rPr>
        <w:t>16.</w:t>
      </w:r>
      <w:r w:rsidRPr="00C57D1B">
        <w:rPr>
          <w:lang w:val="kk-KZ"/>
        </w:rPr>
        <w:t xml:space="preserve"> </w:t>
      </w:r>
      <w:r w:rsidRPr="00941C3C">
        <w:rPr>
          <w:sz w:val="28"/>
          <w:szCs w:val="28"/>
          <w:lang w:val="kk-KZ"/>
        </w:rPr>
        <w:t xml:space="preserve">Жазбаша келісімде </w:t>
      </w:r>
      <w:r w:rsidRPr="00957235">
        <w:rPr>
          <w:rStyle w:val="s0"/>
          <w:color w:val="auto"/>
          <w:sz w:val="28"/>
          <w:szCs w:val="28"/>
          <w:lang w:val="kk-KZ"/>
        </w:rPr>
        <w:t xml:space="preserve">Банктер </w:t>
      </w:r>
      <w:r>
        <w:rPr>
          <w:rStyle w:val="s0"/>
          <w:color w:val="auto"/>
          <w:sz w:val="28"/>
          <w:szCs w:val="28"/>
          <w:lang w:val="kk-KZ"/>
        </w:rPr>
        <w:t xml:space="preserve">және банк қызметі </w:t>
      </w:r>
      <w:r w:rsidRPr="00957235">
        <w:rPr>
          <w:rStyle w:val="s0"/>
          <w:color w:val="auto"/>
          <w:sz w:val="28"/>
          <w:szCs w:val="28"/>
          <w:lang w:val="kk-KZ"/>
        </w:rPr>
        <w:t>туралы</w:t>
      </w:r>
      <w:r w:rsidRPr="00941C3C">
        <w:rPr>
          <w:rStyle w:val="s0"/>
          <w:color w:val="auto"/>
          <w:sz w:val="28"/>
          <w:szCs w:val="28"/>
          <w:lang w:val="kk-KZ"/>
        </w:rPr>
        <w:t xml:space="preserve"> заңның </w:t>
      </w:r>
      <w:r w:rsidR="005A179F" w:rsidRPr="005A179F">
        <w:rPr>
          <w:rStyle w:val="s0"/>
          <w:color w:val="auto"/>
          <w:sz w:val="28"/>
          <w:szCs w:val="28"/>
          <w:lang w:val="kk-KZ"/>
        </w:rPr>
        <w:br/>
      </w:r>
      <w:r w:rsidRPr="00941C3C">
        <w:rPr>
          <w:rStyle w:val="s0"/>
          <w:color w:val="auto"/>
          <w:sz w:val="28"/>
          <w:szCs w:val="28"/>
          <w:lang w:val="kk-KZ"/>
        </w:rPr>
        <w:t>46-бабының 1-тармағында</w:t>
      </w:r>
      <w:r w:rsidRPr="00941C3C">
        <w:rPr>
          <w:sz w:val="28"/>
          <w:szCs w:val="28"/>
          <w:lang w:val="kk-KZ"/>
        </w:rPr>
        <w:t xml:space="preserve"> көрсетілген шаралардың орындалуы туралы келісім</w:t>
      </w:r>
      <w:r>
        <w:rPr>
          <w:sz w:val="28"/>
          <w:szCs w:val="28"/>
          <w:lang w:val="kk-KZ"/>
        </w:rPr>
        <w:t>,</w:t>
      </w:r>
      <w:r w:rsidRPr="00941C3C">
        <w:rPr>
          <w:sz w:val="28"/>
          <w:szCs w:val="28"/>
          <w:lang w:val="kk-KZ"/>
        </w:rPr>
        <w:t xml:space="preserve"> </w:t>
      </w:r>
      <w:r w:rsidRPr="00941C3C">
        <w:rPr>
          <w:rStyle w:val="s0"/>
          <w:color w:val="auto"/>
          <w:sz w:val="28"/>
          <w:szCs w:val="28"/>
          <w:lang w:val="kk-KZ"/>
        </w:rPr>
        <w:t>анықталған кемшіліктерді, тәуекелдерді немесе бұзушылықтарды</w:t>
      </w:r>
      <w:r w:rsidRPr="00941C3C">
        <w:rPr>
          <w:lang w:val="kk-KZ"/>
        </w:rPr>
        <w:t xml:space="preserve"> </w:t>
      </w:r>
      <w:r w:rsidRPr="00941C3C">
        <w:rPr>
          <w:rStyle w:val="s0"/>
          <w:color w:val="auto"/>
          <w:sz w:val="28"/>
          <w:szCs w:val="28"/>
          <w:lang w:val="kk-KZ"/>
        </w:rPr>
        <w:t xml:space="preserve">жою мерзімдері және (немесе)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тұлғаның </w:t>
      </w:r>
      <w:r w:rsidRPr="00941C3C">
        <w:rPr>
          <w:rStyle w:val="s0"/>
          <w:color w:val="auto"/>
          <w:sz w:val="28"/>
          <w:szCs w:val="28"/>
          <w:lang w:val="kk-KZ"/>
        </w:rPr>
        <w:t>өзіне қабылдайтын шектеулердің тізбесі көзделеді.</w:t>
      </w:r>
    </w:p>
    <w:p w:rsidR="00F06DD4" w:rsidRDefault="00F06DD4" w:rsidP="00F06DD4">
      <w:pPr>
        <w:ind w:firstLine="709"/>
        <w:jc w:val="both"/>
        <w:rPr>
          <w:rStyle w:val="s0"/>
          <w:color w:val="auto"/>
          <w:sz w:val="28"/>
          <w:szCs w:val="28"/>
          <w:lang w:val="kk-KZ"/>
        </w:rPr>
      </w:pPr>
      <w:r w:rsidRPr="00941C3C">
        <w:rPr>
          <w:sz w:val="28"/>
          <w:szCs w:val="28"/>
          <w:lang w:val="kk-KZ"/>
        </w:rPr>
        <w:t>Жазбаша келісімге 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қолданылған тұлға міндетті түрде қол қоюға тиіс. 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 </w:t>
      </w:r>
      <w:r w:rsidRPr="00941C3C">
        <w:rPr>
          <w:rStyle w:val="s0"/>
          <w:color w:val="auto"/>
          <w:sz w:val="28"/>
          <w:szCs w:val="28"/>
          <w:lang w:val="kk-KZ"/>
        </w:rPr>
        <w:t>жазбаша келісімге қол қойған соң оның талаптарын толық көлемде және онда белгіленген мерзім</w:t>
      </w:r>
      <w:r>
        <w:rPr>
          <w:rStyle w:val="s0"/>
          <w:color w:val="auto"/>
          <w:sz w:val="28"/>
          <w:szCs w:val="28"/>
          <w:lang w:val="kk-KZ"/>
        </w:rPr>
        <w:t>дер</w:t>
      </w:r>
      <w:r w:rsidRPr="00941C3C">
        <w:rPr>
          <w:rStyle w:val="s0"/>
          <w:color w:val="auto"/>
          <w:sz w:val="28"/>
          <w:szCs w:val="28"/>
          <w:lang w:val="kk-KZ"/>
        </w:rPr>
        <w:t>де орындау жөнінде өзіне міндеттемелер қабылдайды.</w:t>
      </w:r>
    </w:p>
    <w:p w:rsidR="00F06DD4" w:rsidRPr="00C57D1B" w:rsidRDefault="00F06DD4" w:rsidP="00F06DD4">
      <w:pPr>
        <w:ind w:firstLine="709"/>
        <w:jc w:val="both"/>
        <w:rPr>
          <w:rStyle w:val="s0"/>
          <w:color w:val="auto"/>
          <w:sz w:val="28"/>
          <w:szCs w:val="28"/>
          <w:lang w:val="kk-KZ"/>
        </w:rPr>
      </w:pPr>
      <w:r w:rsidRPr="00C57D1B">
        <w:rPr>
          <w:rStyle w:val="s0"/>
          <w:color w:val="auto"/>
          <w:sz w:val="28"/>
          <w:szCs w:val="28"/>
          <w:lang w:val="kk-KZ"/>
        </w:rPr>
        <w:t xml:space="preserve">17. </w:t>
      </w:r>
      <w:r w:rsidRPr="00941C3C">
        <w:rPr>
          <w:rStyle w:val="s0"/>
          <w:color w:val="auto"/>
          <w:sz w:val="28"/>
          <w:szCs w:val="28"/>
          <w:lang w:val="kk-KZ"/>
        </w:rPr>
        <w:t>Жазбаша келісім заңды күші бірдей</w:t>
      </w:r>
      <w:r>
        <w:rPr>
          <w:rStyle w:val="s0"/>
          <w:color w:val="auto"/>
          <w:sz w:val="28"/>
          <w:szCs w:val="28"/>
          <w:lang w:val="kk-KZ"/>
        </w:rPr>
        <w:t xml:space="preserve"> 4 (</w:t>
      </w:r>
      <w:r w:rsidRPr="00941C3C">
        <w:rPr>
          <w:rStyle w:val="s0"/>
          <w:color w:val="auto"/>
          <w:sz w:val="28"/>
          <w:szCs w:val="28"/>
          <w:lang w:val="kk-KZ"/>
        </w:rPr>
        <w:t>төрт)</w:t>
      </w:r>
      <w:r>
        <w:rPr>
          <w:rStyle w:val="s0"/>
          <w:color w:val="auto"/>
          <w:sz w:val="28"/>
          <w:szCs w:val="28"/>
          <w:lang w:val="kk-KZ"/>
        </w:rPr>
        <w:t xml:space="preserve"> </w:t>
      </w:r>
      <w:r w:rsidRPr="00941C3C">
        <w:rPr>
          <w:rStyle w:val="s0"/>
          <w:color w:val="auto"/>
          <w:sz w:val="28"/>
          <w:szCs w:val="28"/>
          <w:lang w:val="kk-KZ"/>
        </w:rPr>
        <w:t>дана етіп (қазақ және орыс тілдерінде 2 (екі) данадан) жасалады</w:t>
      </w:r>
      <w:r>
        <w:rPr>
          <w:rStyle w:val="s0"/>
          <w:color w:val="auto"/>
          <w:sz w:val="28"/>
          <w:szCs w:val="28"/>
          <w:lang w:val="kk-KZ"/>
        </w:rPr>
        <w:t xml:space="preserve"> </w:t>
      </w:r>
      <w:r w:rsidRPr="00941C3C">
        <w:rPr>
          <w:rStyle w:val="s0"/>
          <w:color w:val="auto"/>
          <w:sz w:val="28"/>
          <w:szCs w:val="28"/>
          <w:lang w:val="kk-KZ"/>
        </w:rPr>
        <w:t xml:space="preserve">және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тұлғаға </w:t>
      </w:r>
      <w:r w:rsidRPr="00941C3C">
        <w:rPr>
          <w:rStyle w:val="s0"/>
          <w:color w:val="auto"/>
          <w:sz w:val="28"/>
          <w:szCs w:val="28"/>
          <w:lang w:val="kk-KZ"/>
        </w:rPr>
        <w:t>ілеспе хатпен жіберіледі.</w:t>
      </w:r>
    </w:p>
    <w:p w:rsidR="00F06DD4" w:rsidRDefault="00F06DD4" w:rsidP="00F06DD4">
      <w:pPr>
        <w:ind w:firstLine="709"/>
        <w:jc w:val="both"/>
        <w:rPr>
          <w:rStyle w:val="s0"/>
          <w:color w:val="auto"/>
          <w:sz w:val="28"/>
          <w:szCs w:val="28"/>
          <w:lang w:val="kk-KZ"/>
        </w:rPr>
      </w:pP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 </w:t>
      </w:r>
      <w:r w:rsidRPr="00941C3C">
        <w:rPr>
          <w:rStyle w:val="s0"/>
          <w:color w:val="auto"/>
          <w:sz w:val="28"/>
          <w:szCs w:val="28"/>
          <w:lang w:val="kk-KZ"/>
        </w:rPr>
        <w:t>қол қойылған 2 (екі) дана (1 (</w:t>
      </w:r>
      <w:r w:rsidRPr="00941C3C">
        <w:rPr>
          <w:sz w:val="28"/>
          <w:szCs w:val="28"/>
          <w:lang w:val="kk-KZ"/>
        </w:rPr>
        <w:t xml:space="preserve">бір) данадан </w:t>
      </w:r>
      <w:r w:rsidRPr="00941C3C">
        <w:rPr>
          <w:rStyle w:val="s0"/>
          <w:color w:val="auto"/>
          <w:sz w:val="28"/>
          <w:szCs w:val="28"/>
          <w:lang w:val="kk-KZ"/>
        </w:rPr>
        <w:t xml:space="preserve">қазақ және орыс тілдерінде) жазбаша келісімді алған күнінен кейін </w:t>
      </w:r>
      <w:r w:rsidRPr="00941C3C">
        <w:rPr>
          <w:rStyle w:val="s0"/>
          <w:color w:val="auto"/>
          <w:sz w:val="28"/>
          <w:szCs w:val="28"/>
          <w:lang w:val="kk-KZ"/>
        </w:rPr>
        <w:br/>
        <w:t xml:space="preserve">5 (бес) жұмыс күні ішінде </w:t>
      </w:r>
      <w:r>
        <w:rPr>
          <w:rStyle w:val="s0"/>
          <w:color w:val="auto"/>
          <w:sz w:val="28"/>
          <w:szCs w:val="28"/>
          <w:lang w:val="kk-KZ"/>
        </w:rPr>
        <w:t>Ұлттық Банкке</w:t>
      </w:r>
      <w:r w:rsidRPr="00941C3C">
        <w:rPr>
          <w:rStyle w:val="s0"/>
          <w:color w:val="auto"/>
          <w:sz w:val="28"/>
          <w:szCs w:val="28"/>
          <w:lang w:val="kk-KZ"/>
        </w:rPr>
        <w:t xml:space="preserve"> қайтарады.</w:t>
      </w:r>
    </w:p>
    <w:p w:rsidR="00F06DD4" w:rsidRPr="00015551" w:rsidRDefault="00F06DD4" w:rsidP="00F06DD4">
      <w:pPr>
        <w:ind w:firstLine="709"/>
        <w:jc w:val="both"/>
        <w:rPr>
          <w:rStyle w:val="s0"/>
          <w:color w:val="auto"/>
          <w:sz w:val="28"/>
          <w:szCs w:val="28"/>
          <w:lang w:val="kk-KZ"/>
        </w:rPr>
      </w:pPr>
      <w:bookmarkStart w:id="25" w:name="SUB2400"/>
      <w:bookmarkStart w:id="26" w:name="SUB2"/>
      <w:bookmarkEnd w:id="4"/>
      <w:bookmarkEnd w:id="25"/>
      <w:bookmarkEnd w:id="26"/>
      <w:r w:rsidRPr="00C57D1B">
        <w:rPr>
          <w:sz w:val="28"/>
          <w:szCs w:val="28"/>
          <w:lang w:val="kk-KZ"/>
        </w:rPr>
        <w:t xml:space="preserve">18. </w:t>
      </w:r>
      <w:r w:rsidRPr="00015551">
        <w:rPr>
          <w:rStyle w:val="s0"/>
          <w:color w:val="auto"/>
          <w:sz w:val="28"/>
          <w:szCs w:val="28"/>
          <w:lang w:val="kk-KZ"/>
        </w:rPr>
        <w:t xml:space="preserve">Қаржылық жағдайды жақсарту және (немесе) тәуекелдерді барынша азайту жөніндегі шаралар қолданылған тұлға </w:t>
      </w:r>
      <w:r>
        <w:rPr>
          <w:rStyle w:val="s0"/>
          <w:color w:val="auto"/>
          <w:sz w:val="28"/>
          <w:szCs w:val="28"/>
          <w:lang w:val="kk-KZ"/>
        </w:rPr>
        <w:t>Ұлттық Банкті</w:t>
      </w:r>
      <w:r w:rsidRPr="00015551">
        <w:rPr>
          <w:rStyle w:val="s0"/>
          <w:color w:val="auto"/>
          <w:sz w:val="28"/>
          <w:szCs w:val="28"/>
          <w:lang w:val="kk-KZ"/>
        </w:rPr>
        <w:t>:</w:t>
      </w:r>
    </w:p>
    <w:p w:rsidR="00F06DD4" w:rsidRPr="00015551" w:rsidRDefault="00F06DD4" w:rsidP="00F06DD4">
      <w:pPr>
        <w:ind w:firstLine="709"/>
        <w:jc w:val="both"/>
        <w:rPr>
          <w:rStyle w:val="s0"/>
          <w:color w:val="auto"/>
          <w:sz w:val="28"/>
          <w:szCs w:val="28"/>
          <w:lang w:val="kk-KZ"/>
        </w:rPr>
      </w:pPr>
      <w:r w:rsidRPr="00015551">
        <w:rPr>
          <w:rStyle w:val="s0"/>
          <w:color w:val="auto"/>
          <w:sz w:val="28"/>
          <w:szCs w:val="28"/>
          <w:lang w:val="kk-KZ"/>
        </w:rPr>
        <w:t>жазбаша нұсқамада, жазбаша келісімде көрсетілген шаралардың осы құжаттарда көзделген мерзімдерде орындалғаны;</w:t>
      </w:r>
    </w:p>
    <w:p w:rsidR="00F06DD4" w:rsidRPr="00C57D1B" w:rsidRDefault="00F06DD4" w:rsidP="00F06DD4">
      <w:pPr>
        <w:tabs>
          <w:tab w:val="left" w:pos="851"/>
        </w:tabs>
        <w:ind w:firstLine="709"/>
        <w:jc w:val="both"/>
        <w:rPr>
          <w:sz w:val="28"/>
          <w:szCs w:val="28"/>
          <w:lang w:val="kk-KZ"/>
        </w:rPr>
      </w:pPr>
      <w:r w:rsidRPr="00015551">
        <w:rPr>
          <w:rStyle w:val="s0"/>
          <w:color w:val="auto"/>
          <w:sz w:val="28"/>
          <w:szCs w:val="28"/>
          <w:lang w:val="kk-KZ"/>
        </w:rPr>
        <w:t>іс-шаралар жоспарында көзделген жүзеге асыру күнінен кейін 5 (бес) жұмыс күнінен кешіктірмей іс-шаралар жоспарында көзделген іс-шаралардың орындалғаны туралы хабардар етеді.</w:t>
      </w:r>
    </w:p>
    <w:p w:rsidR="00F06DD4" w:rsidRDefault="00F06DD4" w:rsidP="00F06DD4">
      <w:pPr>
        <w:ind w:firstLine="709"/>
        <w:jc w:val="both"/>
        <w:rPr>
          <w:sz w:val="28"/>
          <w:szCs w:val="28"/>
          <w:lang w:val="kk-KZ"/>
        </w:rPr>
      </w:pPr>
      <w:r w:rsidRPr="00C57D1B">
        <w:rPr>
          <w:sz w:val="28"/>
          <w:szCs w:val="28"/>
          <w:lang w:val="kk-KZ"/>
        </w:rPr>
        <w:t xml:space="preserve">19.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тұлғаның </w:t>
      </w:r>
      <w:r w:rsidRPr="00941C3C">
        <w:rPr>
          <w:rStyle w:val="s0"/>
          <w:color w:val="auto"/>
          <w:sz w:val="28"/>
          <w:szCs w:val="28"/>
          <w:lang w:val="kk-KZ"/>
        </w:rPr>
        <w:t xml:space="preserve">жазбаша нұсқамада және (немесе) </w:t>
      </w:r>
      <w:r w:rsidRPr="00941C3C">
        <w:rPr>
          <w:sz w:val="28"/>
          <w:szCs w:val="28"/>
          <w:lang w:val="kk-KZ"/>
        </w:rPr>
        <w:t xml:space="preserve">іс-шаралар жоспарында, </w:t>
      </w:r>
      <w:r w:rsidRPr="00941C3C">
        <w:rPr>
          <w:rStyle w:val="s0"/>
          <w:color w:val="auto"/>
          <w:sz w:val="28"/>
          <w:szCs w:val="28"/>
          <w:lang w:val="kk-KZ"/>
        </w:rPr>
        <w:t xml:space="preserve">жазбаша келісімде көзделген шаралар мен </w:t>
      </w:r>
      <w:r w:rsidR="005A179F" w:rsidRPr="005A179F">
        <w:rPr>
          <w:rStyle w:val="s0"/>
          <w:color w:val="auto"/>
          <w:sz w:val="28"/>
          <w:szCs w:val="28"/>
          <w:lang w:val="kk-KZ"/>
        </w:rPr>
        <w:br/>
      </w:r>
      <w:r w:rsidRPr="00941C3C">
        <w:rPr>
          <w:rStyle w:val="s0"/>
          <w:color w:val="auto"/>
          <w:sz w:val="28"/>
          <w:szCs w:val="28"/>
          <w:lang w:val="kk-KZ"/>
        </w:rPr>
        <w:t>іс-шараларды орындауы</w:t>
      </w:r>
      <w:r w:rsidRPr="00941C3C">
        <w:rPr>
          <w:sz w:val="28"/>
          <w:szCs w:val="28"/>
          <w:lang w:val="kk-KZ"/>
        </w:rPr>
        <w:t>:</w:t>
      </w:r>
    </w:p>
    <w:p w:rsidR="00F06DD4" w:rsidRDefault="00F06DD4" w:rsidP="00F06DD4">
      <w:pPr>
        <w:ind w:firstLine="709"/>
        <w:jc w:val="both"/>
        <w:rPr>
          <w:sz w:val="28"/>
          <w:szCs w:val="28"/>
          <w:lang w:val="kk-KZ"/>
        </w:rPr>
      </w:pPr>
      <w:r w:rsidRPr="00C57D1B">
        <w:rPr>
          <w:sz w:val="28"/>
          <w:szCs w:val="28"/>
          <w:lang w:val="kk-KZ"/>
        </w:rPr>
        <w:t xml:space="preserve">1) </w:t>
      </w:r>
      <w:r w:rsidRPr="00941C3C">
        <w:rPr>
          <w:rStyle w:val="s0"/>
          <w:color w:val="auto"/>
          <w:sz w:val="28"/>
          <w:szCs w:val="28"/>
          <w:lang w:val="kk-KZ"/>
        </w:rPr>
        <w:t xml:space="preserve">жазбаша нұсқама үшін </w:t>
      </w:r>
      <w:r w:rsidRPr="00941C3C">
        <w:rPr>
          <w:sz w:val="28"/>
          <w:szCs w:val="28"/>
          <w:lang w:val="kk-KZ"/>
        </w:rPr>
        <w:t>– 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тұлғаның </w:t>
      </w:r>
      <w:r w:rsidRPr="00941C3C">
        <w:rPr>
          <w:rStyle w:val="s0"/>
          <w:color w:val="auto"/>
          <w:sz w:val="28"/>
          <w:szCs w:val="28"/>
          <w:lang w:val="kk-KZ"/>
        </w:rPr>
        <w:t>жазбаша нұсқаманы алған күнінен бастап</w:t>
      </w:r>
      <w:r>
        <w:rPr>
          <w:rStyle w:val="s0"/>
          <w:color w:val="auto"/>
          <w:sz w:val="28"/>
          <w:szCs w:val="28"/>
          <w:lang w:val="kk-KZ"/>
        </w:rPr>
        <w:t>;</w:t>
      </w:r>
    </w:p>
    <w:p w:rsidR="00F06DD4" w:rsidRDefault="00F06DD4" w:rsidP="00F06DD4">
      <w:pPr>
        <w:ind w:firstLine="709"/>
        <w:jc w:val="both"/>
        <w:rPr>
          <w:sz w:val="28"/>
          <w:szCs w:val="28"/>
          <w:lang w:val="kk-KZ"/>
        </w:rPr>
      </w:pPr>
      <w:r w:rsidRPr="00C57D1B">
        <w:rPr>
          <w:sz w:val="28"/>
          <w:szCs w:val="28"/>
          <w:lang w:val="kk-KZ"/>
        </w:rPr>
        <w:t xml:space="preserve">2) </w:t>
      </w:r>
      <w:r w:rsidRPr="00941C3C">
        <w:rPr>
          <w:sz w:val="28"/>
          <w:szCs w:val="28"/>
          <w:lang w:val="kk-KZ"/>
        </w:rPr>
        <w:t>іс-шаралар жоспары</w:t>
      </w:r>
      <w:r w:rsidRPr="00941C3C">
        <w:rPr>
          <w:rStyle w:val="s0"/>
          <w:color w:val="auto"/>
          <w:sz w:val="28"/>
          <w:szCs w:val="28"/>
          <w:lang w:val="kk-KZ"/>
        </w:rPr>
        <w:t xml:space="preserve"> үшін</w:t>
      </w:r>
      <w:r w:rsidRPr="00941C3C">
        <w:rPr>
          <w:sz w:val="28"/>
          <w:szCs w:val="28"/>
          <w:lang w:val="kk-KZ"/>
        </w:rPr>
        <w:t xml:space="preserve"> – 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тұлғаның </w:t>
      </w:r>
      <w:r>
        <w:rPr>
          <w:sz w:val="28"/>
          <w:szCs w:val="28"/>
          <w:lang w:val="kk-KZ"/>
        </w:rPr>
        <w:t>Ұлттық Банк</w:t>
      </w:r>
      <w:r w:rsidRPr="00941C3C">
        <w:rPr>
          <w:sz w:val="28"/>
          <w:szCs w:val="28"/>
          <w:lang w:val="kk-KZ"/>
        </w:rPr>
        <w:t xml:space="preserve"> мақұлдаған іс-шаралар жоспарын </w:t>
      </w:r>
      <w:r w:rsidRPr="00941C3C">
        <w:rPr>
          <w:rStyle w:val="s0"/>
          <w:color w:val="auto"/>
          <w:sz w:val="28"/>
          <w:szCs w:val="28"/>
          <w:lang w:val="kk-KZ"/>
        </w:rPr>
        <w:t>алған күнінен бастап</w:t>
      </w:r>
      <w:r w:rsidRPr="00941C3C">
        <w:rPr>
          <w:sz w:val="28"/>
          <w:szCs w:val="28"/>
          <w:lang w:val="kk-KZ"/>
        </w:rPr>
        <w:t>;</w:t>
      </w:r>
    </w:p>
    <w:p w:rsidR="00F06DD4" w:rsidRDefault="00F06DD4" w:rsidP="00F06DD4">
      <w:pPr>
        <w:widowControl w:val="0"/>
        <w:ind w:firstLine="709"/>
        <w:jc w:val="both"/>
        <w:rPr>
          <w:sz w:val="28"/>
          <w:szCs w:val="28"/>
          <w:lang w:val="kk-KZ"/>
        </w:rPr>
      </w:pPr>
      <w:r w:rsidRPr="00C57D1B">
        <w:rPr>
          <w:sz w:val="28"/>
          <w:szCs w:val="28"/>
          <w:lang w:val="kk-KZ"/>
        </w:rPr>
        <w:t xml:space="preserve">3) </w:t>
      </w:r>
      <w:r w:rsidRPr="00941C3C">
        <w:rPr>
          <w:rStyle w:val="s0"/>
          <w:color w:val="auto"/>
          <w:sz w:val="28"/>
          <w:szCs w:val="28"/>
          <w:lang w:val="kk-KZ"/>
        </w:rPr>
        <w:t>жазбаша келісім үшін</w:t>
      </w:r>
      <w:r w:rsidRPr="00941C3C">
        <w:rPr>
          <w:sz w:val="28"/>
          <w:szCs w:val="28"/>
          <w:lang w:val="kk-KZ"/>
        </w:rPr>
        <w:t xml:space="preserve"> – 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тұлғаның </w:t>
      </w:r>
      <w:r w:rsidRPr="00941C3C">
        <w:rPr>
          <w:rStyle w:val="s0"/>
          <w:color w:val="auto"/>
          <w:sz w:val="28"/>
          <w:szCs w:val="28"/>
          <w:lang w:val="kk-KZ"/>
        </w:rPr>
        <w:t>жазбаша келісімге қол қойған күнінен бастап басталады</w:t>
      </w:r>
      <w:r w:rsidRPr="00941C3C">
        <w:rPr>
          <w:sz w:val="28"/>
          <w:szCs w:val="28"/>
          <w:lang w:val="kk-KZ"/>
        </w:rPr>
        <w:t>.</w:t>
      </w:r>
    </w:p>
    <w:p w:rsidR="00F06DD4" w:rsidRPr="00C57D1B" w:rsidRDefault="00F06DD4" w:rsidP="00F06DD4">
      <w:pPr>
        <w:widowControl w:val="0"/>
        <w:ind w:firstLine="709"/>
        <w:jc w:val="both"/>
        <w:rPr>
          <w:sz w:val="28"/>
          <w:szCs w:val="28"/>
          <w:lang w:val="kk-KZ"/>
        </w:rPr>
      </w:pPr>
      <w:r w:rsidRPr="00941C3C">
        <w:rPr>
          <w:sz w:val="28"/>
          <w:szCs w:val="28"/>
          <w:lang w:val="kk-KZ"/>
        </w:rPr>
        <w:t xml:space="preserve">Егер жазбаша нұсқамада және (немесе) іс-шаралар жоспарында, </w:t>
      </w:r>
      <w:r w:rsidRPr="00941C3C">
        <w:rPr>
          <w:rStyle w:val="s0"/>
          <w:color w:val="auto"/>
          <w:sz w:val="28"/>
          <w:szCs w:val="28"/>
          <w:lang w:val="kk-KZ"/>
        </w:rPr>
        <w:t xml:space="preserve">жазбаша келісімде </w:t>
      </w:r>
      <w:r w:rsidRPr="00941C3C">
        <w:rPr>
          <w:sz w:val="28"/>
          <w:szCs w:val="28"/>
          <w:lang w:val="kk-KZ"/>
        </w:rPr>
        <w:t>белгіленген шараларды және (немесе) жоспарланған іс-шараларды орындау мерзімдері 1 (бір) айдан асатын болса, 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 ай сайын растайтын құжаттардың көшірмелерін қоса бере отырып, </w:t>
      </w:r>
      <w:r>
        <w:rPr>
          <w:sz w:val="28"/>
          <w:szCs w:val="28"/>
          <w:lang w:val="kk-KZ"/>
        </w:rPr>
        <w:t xml:space="preserve">Ұлттық Банкті </w:t>
      </w:r>
      <w:r w:rsidRPr="00941C3C">
        <w:rPr>
          <w:sz w:val="28"/>
          <w:szCs w:val="28"/>
          <w:lang w:val="kk-KZ"/>
        </w:rPr>
        <w:t xml:space="preserve">жазбаша нұсқамада және (немесе) іс-шаралар жоспарында, </w:t>
      </w:r>
      <w:r w:rsidRPr="00941C3C">
        <w:rPr>
          <w:rStyle w:val="s0"/>
          <w:color w:val="auto"/>
          <w:sz w:val="28"/>
          <w:szCs w:val="28"/>
          <w:lang w:val="kk-KZ"/>
        </w:rPr>
        <w:t xml:space="preserve">жазбаша келісімде көзделген шаралардың </w:t>
      </w:r>
      <w:r w:rsidRPr="00941C3C">
        <w:rPr>
          <w:sz w:val="28"/>
          <w:szCs w:val="28"/>
          <w:lang w:val="kk-KZ"/>
        </w:rPr>
        <w:t xml:space="preserve">және (немесе) іс-шаралардың кезең-кезеңімен орындалғаны </w:t>
      </w:r>
      <w:r w:rsidRPr="00941C3C">
        <w:rPr>
          <w:rStyle w:val="s0"/>
          <w:color w:val="auto"/>
          <w:sz w:val="28"/>
          <w:szCs w:val="28"/>
          <w:lang w:val="kk-KZ"/>
        </w:rPr>
        <w:t>туралы жазбаша хабардар етеді</w:t>
      </w:r>
      <w:r w:rsidRPr="00941C3C">
        <w:rPr>
          <w:sz w:val="28"/>
          <w:szCs w:val="28"/>
          <w:lang w:val="kk-KZ"/>
        </w:rPr>
        <w:t>.</w:t>
      </w:r>
    </w:p>
    <w:p w:rsidR="00F06DD4" w:rsidRDefault="00F06DD4" w:rsidP="00F06DD4">
      <w:pPr>
        <w:ind w:firstLine="709"/>
        <w:jc w:val="both"/>
        <w:rPr>
          <w:sz w:val="28"/>
          <w:szCs w:val="28"/>
          <w:lang w:val="kk-KZ"/>
        </w:rPr>
      </w:pPr>
      <w:r w:rsidRPr="00C57D1B">
        <w:rPr>
          <w:sz w:val="28"/>
          <w:szCs w:val="28"/>
          <w:lang w:val="kk-KZ"/>
        </w:rPr>
        <w:t xml:space="preserve">20. </w:t>
      </w:r>
      <w:r w:rsidRPr="00941C3C">
        <w:rPr>
          <w:sz w:val="28"/>
          <w:szCs w:val="28"/>
          <w:lang w:val="kk-KZ"/>
        </w:rPr>
        <w:t xml:space="preserve">Жазбаша нұсқамада және (немесе) іс-шаралар жоспарында, </w:t>
      </w:r>
      <w:r w:rsidRPr="00941C3C">
        <w:rPr>
          <w:rStyle w:val="s0"/>
          <w:color w:val="auto"/>
          <w:sz w:val="28"/>
          <w:szCs w:val="28"/>
          <w:lang w:val="kk-KZ"/>
        </w:rPr>
        <w:t>жазбаша келісімде</w:t>
      </w:r>
      <w:r w:rsidRPr="00941C3C">
        <w:rPr>
          <w:sz w:val="28"/>
          <w:szCs w:val="28"/>
          <w:lang w:val="kk-KZ"/>
        </w:rPr>
        <w:t xml:space="preserve"> </w:t>
      </w:r>
      <w:r w:rsidRPr="00941C3C">
        <w:rPr>
          <w:rStyle w:val="s0"/>
          <w:color w:val="auto"/>
          <w:sz w:val="28"/>
          <w:szCs w:val="28"/>
          <w:lang w:val="kk-KZ"/>
        </w:rPr>
        <w:t xml:space="preserve">көзделген шараларды және (немесе) </w:t>
      </w:r>
      <w:r w:rsidRPr="00941C3C">
        <w:rPr>
          <w:sz w:val="28"/>
          <w:szCs w:val="28"/>
          <w:lang w:val="kk-KZ"/>
        </w:rPr>
        <w:t>іс-шараларды 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тұлғаға </w:t>
      </w:r>
      <w:r w:rsidRPr="00941C3C">
        <w:rPr>
          <w:rStyle w:val="s0"/>
          <w:color w:val="auto"/>
          <w:sz w:val="28"/>
          <w:szCs w:val="28"/>
          <w:lang w:val="kk-KZ"/>
        </w:rPr>
        <w:t xml:space="preserve">байланысты емес себептер бойынша осы құжаттарда белгіленген мерзімдерде орындау мүмкіндігі болмаған жағдайда, осы тұлға осы құжаттарда белгіленген шараларды және (немесе) іс-шараларды орындау мерзімінен кешіктірмей </w:t>
      </w:r>
      <w:r>
        <w:rPr>
          <w:rStyle w:val="s0"/>
          <w:color w:val="auto"/>
          <w:sz w:val="28"/>
          <w:szCs w:val="28"/>
          <w:lang w:val="kk-KZ"/>
        </w:rPr>
        <w:t xml:space="preserve">Ұлттық Банкке </w:t>
      </w:r>
      <w:r w:rsidRPr="00941C3C">
        <w:rPr>
          <w:sz w:val="28"/>
          <w:szCs w:val="28"/>
          <w:lang w:val="kk-KZ"/>
        </w:rPr>
        <w:t xml:space="preserve">жазбаша нұсқамада және (немесе) іс-шаралар жоспарында, </w:t>
      </w:r>
      <w:r w:rsidRPr="00941C3C">
        <w:rPr>
          <w:rStyle w:val="s0"/>
          <w:color w:val="auto"/>
          <w:sz w:val="28"/>
          <w:szCs w:val="28"/>
          <w:lang w:val="kk-KZ"/>
        </w:rPr>
        <w:t>жазбаша келісімде көзделген шараларды және (немесе) іс-шараларды орындау мерзімін ұзарту қажеттілігінің негіздемесі қамтылған мерзімін ұзарту туралы өтінішхатты (бұдан әрі – өтінішхат) ұсынады</w:t>
      </w:r>
      <w:r w:rsidRPr="00941C3C">
        <w:rPr>
          <w:sz w:val="28"/>
          <w:szCs w:val="28"/>
          <w:lang w:val="kk-KZ"/>
        </w:rPr>
        <w:t>.</w:t>
      </w:r>
    </w:p>
    <w:p w:rsidR="00F06DD4" w:rsidRDefault="00F06DD4" w:rsidP="00F06DD4">
      <w:pPr>
        <w:ind w:firstLine="709"/>
        <w:jc w:val="both"/>
        <w:rPr>
          <w:sz w:val="28"/>
          <w:szCs w:val="28"/>
          <w:lang w:val="kk-KZ"/>
        </w:rPr>
      </w:pPr>
      <w:r>
        <w:rPr>
          <w:sz w:val="28"/>
          <w:szCs w:val="28"/>
          <w:lang w:val="kk-KZ"/>
        </w:rPr>
        <w:t>Ұлттық Банк</w:t>
      </w:r>
      <w:r w:rsidRPr="00941C3C">
        <w:rPr>
          <w:sz w:val="28"/>
          <w:szCs w:val="28"/>
          <w:lang w:val="kk-KZ"/>
        </w:rPr>
        <w:t xml:space="preserve"> </w:t>
      </w:r>
      <w:r w:rsidRPr="00941C3C">
        <w:rPr>
          <w:rStyle w:val="s0"/>
          <w:color w:val="auto"/>
          <w:sz w:val="28"/>
          <w:szCs w:val="28"/>
          <w:lang w:val="kk-KZ"/>
        </w:rPr>
        <w:t xml:space="preserve">өтінішхатты қарау нәтижелерін </w:t>
      </w:r>
      <w:r w:rsidRPr="00941C3C">
        <w:rPr>
          <w:sz w:val="28"/>
          <w:szCs w:val="28"/>
          <w:lang w:val="kk-KZ"/>
        </w:rPr>
        <w:t>қаржылық жағдайды жақсарту және (немесе) тәуекелдерді барынша азайту жөніндегі шаралар</w:t>
      </w:r>
      <w:r w:rsidRPr="00941C3C">
        <w:rPr>
          <w:lang w:val="kk-KZ"/>
        </w:rPr>
        <w:t xml:space="preserve"> </w:t>
      </w:r>
      <w:r w:rsidRPr="00941C3C">
        <w:rPr>
          <w:sz w:val="28"/>
          <w:szCs w:val="28"/>
          <w:lang w:val="kk-KZ"/>
        </w:rPr>
        <w:t xml:space="preserve">қолданылған тұлғаға </w:t>
      </w:r>
      <w:r>
        <w:rPr>
          <w:sz w:val="28"/>
          <w:szCs w:val="28"/>
          <w:lang w:val="kk-KZ"/>
        </w:rPr>
        <w:t xml:space="preserve">Ұлттық Банкке ол </w:t>
      </w:r>
      <w:r w:rsidRPr="00941C3C">
        <w:rPr>
          <w:sz w:val="28"/>
          <w:szCs w:val="28"/>
          <w:lang w:val="kk-KZ"/>
        </w:rPr>
        <w:t>келіп түскен күннен кейін 10 (он) жұмыс күнінен аспайтын мерзімде жібереді.</w:t>
      </w:r>
    </w:p>
    <w:p w:rsidR="00F06DD4" w:rsidRPr="00F93251" w:rsidRDefault="00F06DD4" w:rsidP="00F06DD4">
      <w:pPr>
        <w:jc w:val="center"/>
        <w:rPr>
          <w:i/>
          <w:sz w:val="28"/>
          <w:szCs w:val="28"/>
          <w:lang w:val="kk-KZ"/>
        </w:rPr>
      </w:pPr>
    </w:p>
    <w:sectPr w:rsidR="00F06DD4" w:rsidRPr="00F93251" w:rsidSect="00840DAA">
      <w:headerReference w:type="default" r:id="rId10"/>
      <w:headerReference w:type="first" r:id="rId11"/>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3F2" w:rsidRDefault="008473F2" w:rsidP="004D56BF">
      <w:r>
        <w:separator/>
      </w:r>
    </w:p>
  </w:endnote>
  <w:endnote w:type="continuationSeparator" w:id="0">
    <w:p w:rsidR="008473F2" w:rsidRDefault="008473F2" w:rsidP="004D5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3F2" w:rsidRDefault="008473F2" w:rsidP="004D56BF">
      <w:r>
        <w:separator/>
      </w:r>
    </w:p>
  </w:footnote>
  <w:footnote w:type="continuationSeparator" w:id="0">
    <w:p w:rsidR="008473F2" w:rsidRDefault="008473F2" w:rsidP="004D56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6576861"/>
      <w:docPartObj>
        <w:docPartGallery w:val="Page Numbers (Top of Page)"/>
        <w:docPartUnique/>
      </w:docPartObj>
    </w:sdtPr>
    <w:sdtEndPr/>
    <w:sdtContent>
      <w:p w:rsidR="00AF4A3D" w:rsidRDefault="00AF4A3D">
        <w:pPr>
          <w:pStyle w:val="a9"/>
          <w:jc w:val="center"/>
        </w:pPr>
        <w:r w:rsidRPr="005A179F">
          <w:rPr>
            <w:sz w:val="28"/>
            <w:szCs w:val="28"/>
          </w:rPr>
          <w:fldChar w:fldCharType="begin"/>
        </w:r>
        <w:r w:rsidRPr="005A179F">
          <w:rPr>
            <w:sz w:val="28"/>
            <w:szCs w:val="28"/>
          </w:rPr>
          <w:instrText>PAGE   \* MERGEFORMAT</w:instrText>
        </w:r>
        <w:r w:rsidRPr="005A179F">
          <w:rPr>
            <w:sz w:val="28"/>
            <w:szCs w:val="28"/>
          </w:rPr>
          <w:fldChar w:fldCharType="separate"/>
        </w:r>
        <w:r w:rsidR="00F60A8B">
          <w:rPr>
            <w:noProof/>
            <w:sz w:val="28"/>
            <w:szCs w:val="28"/>
          </w:rPr>
          <w:t>5</w:t>
        </w:r>
        <w:r w:rsidRPr="005A179F">
          <w:rPr>
            <w:sz w:val="28"/>
            <w:szCs w:val="28"/>
          </w:rPr>
          <w:fldChar w:fldCharType="end"/>
        </w:r>
      </w:p>
    </w:sdtContent>
  </w:sdt>
  <w:p w:rsidR="00AF4A3D" w:rsidRDefault="00AF4A3D">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736E" w:rsidRDefault="0079736E" w:rsidP="0079736E">
    <w:pPr>
      <w:pStyle w:val="a9"/>
    </w:pPr>
    <w:r w:rsidRPr="004D2EBF">
      <w:rPr>
        <w:i/>
        <w:iCs/>
        <w:lang w:val="kk-KZ"/>
      </w:rPr>
      <w:t>Қазақстан Республ</w:t>
    </w:r>
    <w:r>
      <w:rPr>
        <w:i/>
        <w:iCs/>
        <w:lang w:val="kk-KZ"/>
      </w:rPr>
      <w:t>икасы Әділет министрлігінде 2020</w:t>
    </w:r>
    <w:r w:rsidRPr="004D2EBF">
      <w:rPr>
        <w:i/>
        <w:iCs/>
        <w:lang w:val="kk-KZ"/>
      </w:rPr>
      <w:t xml:space="preserve"> ж</w:t>
    </w:r>
    <w:r>
      <w:rPr>
        <w:i/>
        <w:iCs/>
        <w:lang w:val="kk-KZ"/>
      </w:rPr>
      <w:t>ылғы 14 қаңтарда  № 19871 тіркелді</w:t>
    </w:r>
  </w:p>
  <w:p w:rsidR="0079736E" w:rsidRDefault="0079736E">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4020F6"/>
    <w:multiLevelType w:val="hybridMultilevel"/>
    <w:tmpl w:val="5FF0F7FA"/>
    <w:lvl w:ilvl="0" w:tplc="4A90D5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23E6D"/>
    <w:rsid w:val="000D3A32"/>
    <w:rsid w:val="000D68F9"/>
    <w:rsid w:val="001902D0"/>
    <w:rsid w:val="001F000C"/>
    <w:rsid w:val="00275466"/>
    <w:rsid w:val="002C1A1D"/>
    <w:rsid w:val="002C2D02"/>
    <w:rsid w:val="002E0A03"/>
    <w:rsid w:val="002E524A"/>
    <w:rsid w:val="00342BC1"/>
    <w:rsid w:val="003F016E"/>
    <w:rsid w:val="00410E48"/>
    <w:rsid w:val="0041305B"/>
    <w:rsid w:val="004457BC"/>
    <w:rsid w:val="00485317"/>
    <w:rsid w:val="004D167A"/>
    <w:rsid w:val="004D56BF"/>
    <w:rsid w:val="004E4643"/>
    <w:rsid w:val="005507DA"/>
    <w:rsid w:val="00550B05"/>
    <w:rsid w:val="00577CFA"/>
    <w:rsid w:val="005A179F"/>
    <w:rsid w:val="005C05F6"/>
    <w:rsid w:val="005C53DD"/>
    <w:rsid w:val="005E1DC1"/>
    <w:rsid w:val="00605CF8"/>
    <w:rsid w:val="00636C38"/>
    <w:rsid w:val="006650C4"/>
    <w:rsid w:val="00682507"/>
    <w:rsid w:val="006E2459"/>
    <w:rsid w:val="00711E44"/>
    <w:rsid w:val="0079736E"/>
    <w:rsid w:val="00840DAA"/>
    <w:rsid w:val="008473F2"/>
    <w:rsid w:val="00880077"/>
    <w:rsid w:val="00882CB0"/>
    <w:rsid w:val="008C304F"/>
    <w:rsid w:val="008E1BA6"/>
    <w:rsid w:val="00911D0A"/>
    <w:rsid w:val="009160B2"/>
    <w:rsid w:val="00931F1B"/>
    <w:rsid w:val="0098569E"/>
    <w:rsid w:val="00AC0082"/>
    <w:rsid w:val="00AC6B94"/>
    <w:rsid w:val="00AF4A3D"/>
    <w:rsid w:val="00B56FC7"/>
    <w:rsid w:val="00BF6D27"/>
    <w:rsid w:val="00C14011"/>
    <w:rsid w:val="00C46B3D"/>
    <w:rsid w:val="00C70C1D"/>
    <w:rsid w:val="00C82958"/>
    <w:rsid w:val="00CA36EB"/>
    <w:rsid w:val="00D67184"/>
    <w:rsid w:val="00D96DFC"/>
    <w:rsid w:val="00E03EF1"/>
    <w:rsid w:val="00E13B09"/>
    <w:rsid w:val="00F06DD4"/>
    <w:rsid w:val="00F2738A"/>
    <w:rsid w:val="00F51D3F"/>
    <w:rsid w:val="00F60A8B"/>
    <w:rsid w:val="00F90F9C"/>
    <w:rsid w:val="00F93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8CAAB"/>
  <w15:docId w15:val="{B124FB5E-2AD9-418C-85B6-C66CBAF3E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
    <w:name w:val="s1"/>
    <w:qFormat/>
    <w:rsid w:val="005E1DC1"/>
    <w:rPr>
      <w:rFonts w:ascii="Times New Roman" w:hAnsi="Times New Roman" w:cs="Times New Roman" w:hint="default"/>
      <w:b/>
      <w:bCs/>
      <w:color w:val="000000"/>
    </w:rPr>
  </w:style>
  <w:style w:type="character" w:styleId="a4">
    <w:name w:val="Hyperlink"/>
    <w:uiPriority w:val="99"/>
    <w:unhideWhenUsed/>
    <w:rsid w:val="005E1DC1"/>
    <w:rPr>
      <w:color w:val="333399"/>
      <w:u w:val="single"/>
    </w:rPr>
  </w:style>
  <w:style w:type="character" w:customStyle="1" w:styleId="s0">
    <w:name w:val="s0"/>
    <w:qFormat/>
    <w:rsid w:val="005E1DC1"/>
    <w:rPr>
      <w:rFonts w:ascii="Times New Roman" w:hAnsi="Times New Roman" w:cs="Times New Roman" w:hint="default"/>
      <w:b w:val="0"/>
      <w:bCs w:val="0"/>
      <w:i w:val="0"/>
      <w:iCs w:val="0"/>
      <w:color w:val="000000"/>
    </w:rPr>
  </w:style>
  <w:style w:type="character" w:customStyle="1" w:styleId="s2">
    <w:name w:val="s2"/>
    <w:rsid w:val="005E1DC1"/>
    <w:rPr>
      <w:rFonts w:ascii="Times New Roman" w:hAnsi="Times New Roman" w:cs="Times New Roman" w:hint="default"/>
      <w:color w:val="333399"/>
      <w:u w:val="single"/>
    </w:rPr>
  </w:style>
  <w:style w:type="paragraph" w:styleId="a5">
    <w:name w:val="Balloon Text"/>
    <w:basedOn w:val="a"/>
    <w:link w:val="a6"/>
    <w:uiPriority w:val="99"/>
    <w:semiHidden/>
    <w:unhideWhenUsed/>
    <w:rsid w:val="005E1DC1"/>
    <w:rPr>
      <w:rFonts w:ascii="Tahoma" w:hAnsi="Tahoma" w:cs="Tahoma"/>
      <w:sz w:val="16"/>
      <w:szCs w:val="16"/>
    </w:rPr>
  </w:style>
  <w:style w:type="character" w:customStyle="1" w:styleId="a6">
    <w:name w:val="Текст выноски Знак"/>
    <w:basedOn w:val="a0"/>
    <w:link w:val="a5"/>
    <w:uiPriority w:val="99"/>
    <w:semiHidden/>
    <w:rsid w:val="005E1DC1"/>
    <w:rPr>
      <w:rFonts w:ascii="Tahoma" w:eastAsia="Times New Roman" w:hAnsi="Tahoma" w:cs="Tahoma"/>
      <w:sz w:val="16"/>
      <w:szCs w:val="16"/>
      <w:lang w:eastAsia="ru-RU"/>
    </w:rPr>
  </w:style>
  <w:style w:type="paragraph" w:styleId="a7">
    <w:name w:val="List Paragraph"/>
    <w:aliases w:val="List Paragraph (numbered (a)),Use Case List Paragraph,NUMBERED PARAGRAPH,List Paragraph 1,маркированный,Citation List,Heading1,Colorful List - Accent 11"/>
    <w:basedOn w:val="a"/>
    <w:link w:val="a8"/>
    <w:uiPriority w:val="34"/>
    <w:qFormat/>
    <w:rsid w:val="00882C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7"/>
    <w:uiPriority w:val="34"/>
    <w:locked/>
    <w:rsid w:val="00882CB0"/>
    <w:rPr>
      <w:rFonts w:ascii="Calibri" w:eastAsia="Calibri" w:hAnsi="Calibri" w:cs="Times New Roman"/>
    </w:rPr>
  </w:style>
  <w:style w:type="paragraph" w:styleId="a9">
    <w:name w:val="header"/>
    <w:basedOn w:val="a"/>
    <w:link w:val="aa"/>
    <w:uiPriority w:val="99"/>
    <w:unhideWhenUsed/>
    <w:rsid w:val="004D56BF"/>
    <w:pPr>
      <w:tabs>
        <w:tab w:val="center" w:pos="4677"/>
        <w:tab w:val="right" w:pos="9355"/>
      </w:tabs>
    </w:pPr>
  </w:style>
  <w:style w:type="character" w:customStyle="1" w:styleId="aa">
    <w:name w:val="Верхний колонтитул Знак"/>
    <w:basedOn w:val="a0"/>
    <w:link w:val="a9"/>
    <w:uiPriority w:val="99"/>
    <w:rsid w:val="004D56BF"/>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4D56BF"/>
    <w:pPr>
      <w:tabs>
        <w:tab w:val="center" w:pos="4677"/>
        <w:tab w:val="right" w:pos="9355"/>
      </w:tabs>
    </w:pPr>
  </w:style>
  <w:style w:type="character" w:customStyle="1" w:styleId="ac">
    <w:name w:val="Нижний колонтитул Знак"/>
    <w:basedOn w:val="a0"/>
    <w:link w:val="ab"/>
    <w:uiPriority w:val="99"/>
    <w:rsid w:val="004D56BF"/>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911D0A"/>
    <w:rPr>
      <w:sz w:val="16"/>
      <w:szCs w:val="16"/>
    </w:rPr>
  </w:style>
  <w:style w:type="paragraph" w:styleId="ae">
    <w:name w:val="annotation text"/>
    <w:basedOn w:val="a"/>
    <w:link w:val="af"/>
    <w:uiPriority w:val="99"/>
    <w:semiHidden/>
    <w:unhideWhenUsed/>
    <w:rsid w:val="00911D0A"/>
    <w:rPr>
      <w:sz w:val="20"/>
      <w:szCs w:val="20"/>
    </w:rPr>
  </w:style>
  <w:style w:type="character" w:customStyle="1" w:styleId="af">
    <w:name w:val="Текст примечания Знак"/>
    <w:basedOn w:val="a0"/>
    <w:link w:val="ae"/>
    <w:uiPriority w:val="99"/>
    <w:semiHidden/>
    <w:rsid w:val="00911D0A"/>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911D0A"/>
    <w:rPr>
      <w:b/>
      <w:bCs/>
    </w:rPr>
  </w:style>
  <w:style w:type="character" w:customStyle="1" w:styleId="af1">
    <w:name w:val="Тема примечания Знак"/>
    <w:basedOn w:val="af"/>
    <w:link w:val="af0"/>
    <w:uiPriority w:val="99"/>
    <w:semiHidden/>
    <w:rsid w:val="00911D0A"/>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870870.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ilet.zan.kz/kaz/docs/V21000222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2278</Words>
  <Characters>12986</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Аксана Смагулова</cp:lastModifiedBy>
  <cp:revision>10</cp:revision>
  <dcterms:created xsi:type="dcterms:W3CDTF">2023-05-26T04:58:00Z</dcterms:created>
  <dcterms:modified xsi:type="dcterms:W3CDTF">2023-05-26T05:20:00Z</dcterms:modified>
</cp:coreProperties>
</file>