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60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4320"/>
        <w:gridCol w:w="1800"/>
        <w:gridCol w:w="4140"/>
      </w:tblGrid>
      <w:tr w:rsidR="00446505" w:rsidTr="00446505">
        <w:trPr>
          <w:trHeight w:val="1528"/>
        </w:trPr>
        <w:tc>
          <w:tcPr>
            <w:tcW w:w="4320" w:type="dxa"/>
          </w:tcPr>
          <w:p w:rsidR="00446505" w:rsidRPr="00EC2D97" w:rsidRDefault="00446505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  <w:p w:rsidR="00446505" w:rsidRDefault="00446505">
            <w:pPr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«ҚАЗАҚСТАН РЕСПУБЛИКАСЫНЫҢ</w:t>
            </w:r>
          </w:p>
          <w:p w:rsidR="00446505" w:rsidRDefault="0044650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kk-KZ"/>
              </w:rPr>
              <w:t>ҰЛТТЫҚ БАНКІ»</w:t>
            </w:r>
          </w:p>
          <w:p w:rsidR="00446505" w:rsidRDefault="00446505">
            <w:pPr>
              <w:jc w:val="center"/>
              <w:rPr>
                <w:b/>
                <w:sz w:val="22"/>
                <w:szCs w:val="22"/>
              </w:rPr>
            </w:pPr>
          </w:p>
          <w:p w:rsidR="00446505" w:rsidRDefault="00446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 xml:space="preserve">РЕСПУБЛИКАЛЫҚ </w:t>
            </w:r>
          </w:p>
          <w:p w:rsidR="00446505" w:rsidRDefault="0044650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МЕМЛЕКЕТТІК МЕКЕМЕСІ</w:t>
            </w:r>
          </w:p>
          <w:p w:rsidR="00446505" w:rsidRDefault="00446505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1800" w:type="dxa"/>
            <w:hideMark/>
          </w:tcPr>
          <w:p w:rsidR="00446505" w:rsidRDefault="006451FA">
            <w:pPr>
              <w:rPr>
                <w:sz w:val="22"/>
                <w:szCs w:val="22"/>
                <w:lang w:val="kk-KZ"/>
              </w:rPr>
            </w:pPr>
            <w:r>
              <w:rPr>
                <w:noProof/>
              </w:rPr>
              <w:drawing>
                <wp:inline distT="0" distB="0" distL="0" distR="0">
                  <wp:extent cx="1009015" cy="1009015"/>
                  <wp:effectExtent l="0" t="0" r="0" b="0"/>
                  <wp:docPr id="1" name="Рисунок 1" descr="Герб РК_цветной_латиниц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РК_цветной_латиниц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992" t="6992" r="6992" b="69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015" cy="1009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</w:tcPr>
          <w:p w:rsidR="00446505" w:rsidRDefault="00446505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446505" w:rsidRDefault="00446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РЕСПУБЛИКАНСКОЕ ГОСУДАР</w:t>
            </w:r>
            <w:r>
              <w:rPr>
                <w:sz w:val="22"/>
                <w:szCs w:val="22"/>
                <w:lang w:val="kk-KZ"/>
              </w:rPr>
              <w:t>С</w:t>
            </w:r>
            <w:r>
              <w:rPr>
                <w:sz w:val="22"/>
                <w:szCs w:val="22"/>
              </w:rPr>
              <w:t>ТВЕННОЕ УЧРЕЖДЕНИЕ</w:t>
            </w:r>
          </w:p>
          <w:p w:rsidR="00446505" w:rsidRDefault="00446505">
            <w:pPr>
              <w:jc w:val="center"/>
              <w:rPr>
                <w:sz w:val="22"/>
                <w:szCs w:val="22"/>
              </w:rPr>
            </w:pPr>
          </w:p>
          <w:p w:rsidR="00446505" w:rsidRDefault="0044650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«НАЦИОНАЛЬНЫЙ БАНК</w:t>
            </w:r>
          </w:p>
          <w:p w:rsidR="00446505" w:rsidRDefault="00446505">
            <w:pPr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</w:rPr>
              <w:t>РЕСПУБЛИКИ КАЗАХСТАН»</w:t>
            </w:r>
          </w:p>
          <w:p w:rsidR="00446505" w:rsidRDefault="00446505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</w:tr>
      <w:tr w:rsidR="00446505" w:rsidTr="00446505">
        <w:trPr>
          <w:trHeight w:val="584"/>
        </w:trPr>
        <w:tc>
          <w:tcPr>
            <w:tcW w:w="4320" w:type="dxa"/>
          </w:tcPr>
          <w:p w:rsidR="00446505" w:rsidRDefault="00446505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БАСҚАРМАСЫНЫҢ</w:t>
            </w:r>
            <w:r>
              <w:rPr>
                <w:b/>
                <w:sz w:val="28"/>
                <w:szCs w:val="28"/>
                <w:lang w:val="kk-KZ"/>
              </w:rPr>
              <w:br/>
              <w:t>ҚАУЛЫСЫ</w:t>
            </w:r>
          </w:p>
          <w:p w:rsidR="00446505" w:rsidRDefault="00446505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8D43B6" w:rsidRPr="008D43B6" w:rsidRDefault="00535C0D" w:rsidP="008D43B6">
            <w:pPr>
              <w:ind w:firstLine="709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      </w:t>
            </w:r>
            <w:r w:rsidR="00D01850">
              <w:rPr>
                <w:sz w:val="22"/>
                <w:szCs w:val="22"/>
                <w:lang w:val="kk-KZ"/>
              </w:rPr>
              <w:t>2</w:t>
            </w:r>
            <w:r w:rsidR="00E00ACB">
              <w:rPr>
                <w:sz w:val="22"/>
                <w:szCs w:val="22"/>
              </w:rPr>
              <w:t>7</w:t>
            </w:r>
            <w:r w:rsidR="008F6C0C">
              <w:rPr>
                <w:sz w:val="22"/>
                <w:szCs w:val="22"/>
              </w:rPr>
              <w:t xml:space="preserve"> </w:t>
            </w:r>
            <w:r w:rsidR="00E00ACB">
              <w:rPr>
                <w:sz w:val="22"/>
                <w:szCs w:val="22"/>
              </w:rPr>
              <w:t>февраля</w:t>
            </w:r>
            <w:r w:rsidR="008D43B6" w:rsidRPr="008D43B6">
              <w:rPr>
                <w:sz w:val="22"/>
                <w:szCs w:val="22"/>
                <w:lang w:val="kk-KZ"/>
              </w:rPr>
              <w:t xml:space="preserve"> 202</w:t>
            </w:r>
            <w:r w:rsidR="00D01850">
              <w:rPr>
                <w:sz w:val="22"/>
                <w:szCs w:val="22"/>
                <w:lang w:val="kk-KZ"/>
              </w:rPr>
              <w:t>3</w:t>
            </w:r>
            <w:r w:rsidR="008D43B6" w:rsidRPr="008D43B6">
              <w:rPr>
                <w:sz w:val="22"/>
                <w:szCs w:val="22"/>
                <w:lang w:val="kk-KZ"/>
              </w:rPr>
              <w:t xml:space="preserve"> года</w:t>
            </w:r>
          </w:p>
          <w:p w:rsidR="00446505" w:rsidRDefault="00446505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446505" w:rsidRDefault="006F2ED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Астана </w:t>
            </w:r>
            <w:r w:rsidR="00446505">
              <w:rPr>
                <w:sz w:val="22"/>
                <w:szCs w:val="22"/>
                <w:lang w:val="kk-KZ"/>
              </w:rPr>
              <w:t>қаласы</w:t>
            </w:r>
          </w:p>
          <w:p w:rsidR="00446505" w:rsidRDefault="00446505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446505" w:rsidRDefault="00446505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800" w:type="dxa"/>
          </w:tcPr>
          <w:p w:rsidR="00446505" w:rsidRDefault="00446505">
            <w:pPr>
              <w:rPr>
                <w:sz w:val="18"/>
                <w:szCs w:val="18"/>
                <w:lang w:val="kk-KZ"/>
              </w:rPr>
            </w:pPr>
            <w:bookmarkStart w:id="0" w:name="_GoBack"/>
            <w:bookmarkEnd w:id="0"/>
          </w:p>
        </w:tc>
        <w:tc>
          <w:tcPr>
            <w:tcW w:w="4140" w:type="dxa"/>
          </w:tcPr>
          <w:p w:rsidR="00446505" w:rsidRDefault="00446505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ПОСТАНОВЛЕНИЕ</w:t>
            </w:r>
          </w:p>
          <w:p w:rsidR="00446505" w:rsidRDefault="00446505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ПРАВЛЕНИЯ</w:t>
            </w:r>
          </w:p>
          <w:p w:rsidR="00446505" w:rsidRDefault="00446505">
            <w:pPr>
              <w:jc w:val="center"/>
              <w:rPr>
                <w:b/>
                <w:lang w:val="kk-KZ"/>
              </w:rPr>
            </w:pPr>
          </w:p>
          <w:p w:rsidR="00446505" w:rsidRPr="00AC541E" w:rsidRDefault="00446505">
            <w:pPr>
              <w:jc w:val="center"/>
              <w:rPr>
                <w:sz w:val="22"/>
                <w:szCs w:val="22"/>
              </w:rPr>
            </w:pPr>
            <w:r w:rsidRPr="008D43B6">
              <w:rPr>
                <w:sz w:val="22"/>
                <w:szCs w:val="22"/>
              </w:rPr>
              <w:t>№</w:t>
            </w:r>
            <w:r w:rsidR="0073192B" w:rsidRPr="008D43B6">
              <w:rPr>
                <w:sz w:val="22"/>
                <w:szCs w:val="22"/>
              </w:rPr>
              <w:t xml:space="preserve"> </w:t>
            </w:r>
            <w:r w:rsidR="00BF7F80">
              <w:rPr>
                <w:sz w:val="22"/>
                <w:szCs w:val="22"/>
              </w:rPr>
              <w:t>8</w:t>
            </w:r>
          </w:p>
          <w:p w:rsidR="00446505" w:rsidRDefault="00446505">
            <w:pPr>
              <w:jc w:val="center"/>
              <w:rPr>
                <w:sz w:val="16"/>
                <w:szCs w:val="16"/>
              </w:rPr>
            </w:pPr>
          </w:p>
          <w:p w:rsidR="00446505" w:rsidRDefault="00907BC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город</w:t>
            </w:r>
            <w:r w:rsidR="00446505">
              <w:rPr>
                <w:sz w:val="22"/>
                <w:szCs w:val="22"/>
              </w:rPr>
              <w:t xml:space="preserve"> </w:t>
            </w:r>
            <w:r w:rsidR="006F2ED5">
              <w:rPr>
                <w:sz w:val="22"/>
                <w:szCs w:val="22"/>
              </w:rPr>
              <w:t>Астана</w:t>
            </w:r>
          </w:p>
        </w:tc>
      </w:tr>
    </w:tbl>
    <w:p w:rsidR="000901F5" w:rsidRDefault="000901F5" w:rsidP="000901F5">
      <w:pPr>
        <w:rPr>
          <w:b/>
          <w:sz w:val="28"/>
          <w:szCs w:val="28"/>
        </w:rPr>
      </w:pPr>
    </w:p>
    <w:tbl>
      <w:tblPr>
        <w:tblW w:w="9764" w:type="dxa"/>
        <w:tblInd w:w="17" w:type="dxa"/>
        <w:tblLook w:val="0000" w:firstRow="0" w:lastRow="0" w:firstColumn="0" w:lastColumn="0" w:noHBand="0" w:noVBand="0"/>
      </w:tblPr>
      <w:tblGrid>
        <w:gridCol w:w="9764"/>
      </w:tblGrid>
      <w:tr w:rsidR="00E5554D" w:rsidRPr="002F5D47" w:rsidTr="00EC2D97">
        <w:trPr>
          <w:trHeight w:val="70"/>
        </w:trPr>
        <w:tc>
          <w:tcPr>
            <w:tcW w:w="9764" w:type="dxa"/>
          </w:tcPr>
          <w:p w:rsidR="00E5554D" w:rsidRPr="002F5D47" w:rsidRDefault="00E5554D" w:rsidP="00EC2D97">
            <w:pPr>
              <w:widowControl w:val="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2F5D47">
              <w:rPr>
                <w:rFonts w:eastAsia="Calibri"/>
                <w:b/>
                <w:sz w:val="28"/>
                <w:szCs w:val="28"/>
                <w:lang w:eastAsia="en-US"/>
              </w:rPr>
              <w:t xml:space="preserve">О внесении изменений в постановления </w:t>
            </w:r>
          </w:p>
          <w:p w:rsidR="00E5554D" w:rsidRPr="002F5D47" w:rsidRDefault="00E5554D" w:rsidP="00EC2D97">
            <w:pPr>
              <w:widowControl w:val="0"/>
              <w:jc w:val="center"/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  <w:r w:rsidRPr="002F5D47">
              <w:rPr>
                <w:rFonts w:eastAsia="Calibri"/>
                <w:b/>
                <w:sz w:val="28"/>
                <w:szCs w:val="28"/>
                <w:lang w:eastAsia="en-US"/>
              </w:rPr>
              <w:t>Правления Национального Банка Республики Казахстан</w:t>
            </w:r>
            <w:r w:rsidRPr="002F5D47">
              <w:rPr>
                <w:rFonts w:eastAsia="Calibri"/>
                <w:b/>
                <w:sz w:val="28"/>
                <w:szCs w:val="28"/>
                <w:lang w:val="kk-KZ" w:eastAsia="en-US"/>
              </w:rPr>
              <w:t xml:space="preserve"> </w:t>
            </w:r>
            <w:r w:rsidRPr="002F5D47">
              <w:rPr>
                <w:rFonts w:eastAsia="Calibri"/>
                <w:b/>
                <w:sz w:val="28"/>
                <w:szCs w:val="28"/>
                <w:lang w:eastAsia="en-US"/>
              </w:rPr>
              <w:t>от 29 ноября 2018 года № 294 «Об утверждении Правил мониторинга источников спроса и предложения на внутреннем валютном рынке Республики Казахстан»</w:t>
            </w:r>
            <w:r w:rsidRPr="002F5D47">
              <w:rPr>
                <w:rFonts w:eastAsia="Calibri"/>
                <w:b/>
                <w:sz w:val="28"/>
                <w:szCs w:val="28"/>
                <w:lang w:val="kk-KZ" w:eastAsia="en-US"/>
              </w:rPr>
              <w:t xml:space="preserve"> и от 10 апреля 2019 года </w:t>
            </w:r>
            <w:r w:rsidRPr="002F5D47">
              <w:rPr>
                <w:rFonts w:eastAsia="Calibri"/>
                <w:b/>
                <w:sz w:val="28"/>
                <w:szCs w:val="28"/>
                <w:lang w:eastAsia="en-US"/>
              </w:rPr>
              <w:t xml:space="preserve">№ </w:t>
            </w:r>
            <w:r w:rsidRPr="002F5D47">
              <w:rPr>
                <w:rFonts w:eastAsia="Calibri"/>
                <w:b/>
                <w:sz w:val="28"/>
                <w:szCs w:val="28"/>
                <w:lang w:val="kk-KZ" w:eastAsia="en-US"/>
              </w:rPr>
              <w:t>64 «Об утверждении Правил мониторинга валютных операций в Республике Казахстан»</w:t>
            </w:r>
          </w:p>
        </w:tc>
      </w:tr>
    </w:tbl>
    <w:p w:rsidR="00E5554D" w:rsidRDefault="00E5554D" w:rsidP="00E5554D">
      <w:pPr>
        <w:widowControl w:val="0"/>
        <w:ind w:firstLine="709"/>
        <w:jc w:val="both"/>
        <w:rPr>
          <w:sz w:val="28"/>
          <w:szCs w:val="28"/>
        </w:rPr>
      </w:pPr>
    </w:p>
    <w:p w:rsidR="00E5554D" w:rsidRPr="002F5D47" w:rsidRDefault="00E5554D" w:rsidP="00E5554D">
      <w:pPr>
        <w:widowControl w:val="0"/>
        <w:ind w:firstLine="709"/>
        <w:jc w:val="both"/>
        <w:rPr>
          <w:sz w:val="28"/>
          <w:szCs w:val="28"/>
        </w:rPr>
      </w:pPr>
    </w:p>
    <w:p w:rsidR="00E5554D" w:rsidRPr="002F5D47" w:rsidRDefault="00E5554D" w:rsidP="00E5554D">
      <w:pPr>
        <w:widowControl w:val="0"/>
        <w:ind w:firstLine="709"/>
        <w:jc w:val="both"/>
        <w:rPr>
          <w:sz w:val="28"/>
          <w:szCs w:val="28"/>
        </w:rPr>
      </w:pPr>
      <w:r w:rsidRPr="002F5D47">
        <w:rPr>
          <w:rStyle w:val="s0"/>
          <w:sz w:val="28"/>
          <w:szCs w:val="28"/>
        </w:rPr>
        <w:t xml:space="preserve">Правление Национального Банка Республики Казахстан </w:t>
      </w:r>
      <w:r w:rsidRPr="002F5D47">
        <w:rPr>
          <w:rStyle w:val="s0"/>
          <w:b/>
          <w:bCs/>
          <w:sz w:val="28"/>
          <w:szCs w:val="28"/>
        </w:rPr>
        <w:t>ПОСТАНОВЛЯЕТ</w:t>
      </w:r>
      <w:r w:rsidRPr="002F5D47">
        <w:rPr>
          <w:rStyle w:val="s0"/>
          <w:sz w:val="28"/>
          <w:szCs w:val="28"/>
        </w:rPr>
        <w:t>:</w:t>
      </w:r>
    </w:p>
    <w:p w:rsidR="00E5554D" w:rsidRPr="002F5D47" w:rsidRDefault="00E5554D" w:rsidP="00E94DF6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2F5D47">
        <w:rPr>
          <w:rStyle w:val="s0"/>
          <w:sz w:val="28"/>
          <w:szCs w:val="28"/>
        </w:rPr>
        <w:t xml:space="preserve">Внести в постановление Правления Национального Банка Республики Казахстан от 29 ноября 2018 года № 294 «Об утверждении Правил мониторинга источников спроса и предложения на внутреннем валютном рынке Республики Казахстан» </w:t>
      </w:r>
      <w:r w:rsidRPr="002F5D47">
        <w:rPr>
          <w:sz w:val="28"/>
          <w:szCs w:val="28"/>
        </w:rPr>
        <w:t>(зарегистрировано в Реестре государственной регистрации нормативных правовых актов под № 18214) следующие изменения:</w:t>
      </w:r>
    </w:p>
    <w:p w:rsidR="00E5554D" w:rsidRPr="002F5D47" w:rsidRDefault="00E5554D" w:rsidP="00E5554D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2F5D47">
        <w:rPr>
          <w:sz w:val="28"/>
          <w:szCs w:val="28"/>
        </w:rPr>
        <w:t>преамбулу изложить в следующей редакции:</w:t>
      </w:r>
    </w:p>
    <w:p w:rsidR="00E5554D" w:rsidRPr="00D30074" w:rsidRDefault="00E5554D" w:rsidP="00E5554D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</w:rPr>
      </w:pPr>
      <w:r w:rsidRPr="002F5D47">
        <w:rPr>
          <w:sz w:val="28"/>
          <w:szCs w:val="28"/>
        </w:rPr>
        <w:t xml:space="preserve">«В соответствии с подпунктом 59-1) части второй статьи 15 Закона Республики Казахстан «О Национальном Банке Республики Казахстан», подпунктом 2) пункта 3 статьи 16 Закона Республики Казахстан </w:t>
      </w:r>
      <w:r w:rsidRPr="002F5D47">
        <w:rPr>
          <w:sz w:val="28"/>
          <w:szCs w:val="28"/>
        </w:rPr>
        <w:br/>
        <w:t>«О государственной статистике» и частью третьей пункта 5 статьи 10 Закона Республики Казахстан «О валютно</w:t>
      </w:r>
      <w:r w:rsidRPr="00D30074">
        <w:rPr>
          <w:sz w:val="28"/>
          <w:szCs w:val="28"/>
        </w:rPr>
        <w:t xml:space="preserve">м регулировании и валютном контроле» Правление Национального Банка Республики Казахстан </w:t>
      </w:r>
      <w:r w:rsidRPr="00FD0746">
        <w:rPr>
          <w:sz w:val="28"/>
          <w:szCs w:val="28"/>
        </w:rPr>
        <w:t>ПОСТАНОВЛЯЕТ:»;</w:t>
      </w:r>
    </w:p>
    <w:p w:rsidR="00E5554D" w:rsidRPr="00D30074" w:rsidRDefault="00E5554D" w:rsidP="00E5554D">
      <w:pPr>
        <w:widowControl w:val="0"/>
        <w:tabs>
          <w:tab w:val="left" w:pos="709"/>
        </w:tabs>
        <w:ind w:firstLine="709"/>
        <w:jc w:val="both"/>
        <w:rPr>
          <w:rStyle w:val="s0"/>
          <w:sz w:val="28"/>
          <w:szCs w:val="28"/>
        </w:rPr>
      </w:pPr>
      <w:r w:rsidRPr="00D30074">
        <w:rPr>
          <w:sz w:val="28"/>
          <w:szCs w:val="28"/>
        </w:rPr>
        <w:t xml:space="preserve">в </w:t>
      </w:r>
      <w:r w:rsidRPr="00D30074">
        <w:rPr>
          <w:rStyle w:val="s0"/>
          <w:sz w:val="28"/>
          <w:szCs w:val="28"/>
        </w:rPr>
        <w:t>Правилах мониторинга источников спроса и предложения на внутреннем валютном рынке Республики Казахстан, утвержденных указанным постановлением:</w:t>
      </w:r>
    </w:p>
    <w:p w:rsidR="00E5554D" w:rsidRPr="00D30074" w:rsidRDefault="00E5554D" w:rsidP="00E5554D">
      <w:pPr>
        <w:widowControl w:val="0"/>
        <w:tabs>
          <w:tab w:val="left" w:pos="709"/>
        </w:tabs>
        <w:ind w:firstLine="709"/>
        <w:jc w:val="both"/>
        <w:rPr>
          <w:rStyle w:val="s0"/>
          <w:sz w:val="28"/>
          <w:szCs w:val="28"/>
        </w:rPr>
      </w:pPr>
      <w:r w:rsidRPr="00D30074">
        <w:rPr>
          <w:rStyle w:val="s0"/>
          <w:sz w:val="28"/>
          <w:szCs w:val="28"/>
        </w:rPr>
        <w:t>пункт 1 изложить в следующей редакции:</w:t>
      </w:r>
    </w:p>
    <w:p w:rsidR="00E5554D" w:rsidRPr="00D30074" w:rsidRDefault="00E5554D" w:rsidP="00E5554D">
      <w:pPr>
        <w:widowControl w:val="0"/>
        <w:tabs>
          <w:tab w:val="left" w:pos="709"/>
        </w:tabs>
        <w:ind w:firstLine="709"/>
        <w:jc w:val="both"/>
        <w:rPr>
          <w:sz w:val="28"/>
          <w:szCs w:val="28"/>
        </w:rPr>
      </w:pPr>
      <w:r w:rsidRPr="00D30074">
        <w:rPr>
          <w:rStyle w:val="s0"/>
          <w:sz w:val="28"/>
          <w:szCs w:val="28"/>
        </w:rPr>
        <w:t xml:space="preserve">«1. </w:t>
      </w:r>
      <w:r w:rsidRPr="00D30074">
        <w:rPr>
          <w:sz w:val="28"/>
          <w:szCs w:val="28"/>
        </w:rPr>
        <w:t xml:space="preserve">Настоящие Правила мониторинга источников спроса и предложения на внутреннем валютном рынке Республики Казахстан (далее – Правила) разработаны в соответствии с подпунктом 59-1) части второй статьи 15 Закона Республики Казахстан «О Национальном Банке Республики Казахстан», подпунктом 2) пункта 3 статьи 16 Закона Республики Казахстан </w:t>
      </w:r>
      <w:r w:rsidRPr="00D30074">
        <w:rPr>
          <w:sz w:val="28"/>
          <w:szCs w:val="28"/>
        </w:rPr>
        <w:br/>
        <w:t xml:space="preserve">«О государственной статистике» и частью третьей пункта 5 статьи 10 Закона </w:t>
      </w:r>
      <w:r w:rsidRPr="00D30074">
        <w:rPr>
          <w:sz w:val="28"/>
          <w:szCs w:val="28"/>
        </w:rPr>
        <w:lastRenderedPageBreak/>
        <w:t xml:space="preserve">Республики Казахстан «О валютном регулировании и валютном контроле» </w:t>
      </w:r>
      <w:r w:rsidRPr="00D30074">
        <w:rPr>
          <w:sz w:val="28"/>
          <w:szCs w:val="28"/>
        </w:rPr>
        <w:br/>
        <w:t>и определяют порядок мониторинга источников спроса и предложения на внутреннем валютном рынке Республики Казахстан и целей использования приобретенной иностранной валюты, а также формы и сроки представления отчетов для его осуществления.»;</w:t>
      </w:r>
    </w:p>
    <w:p w:rsidR="00E5554D" w:rsidRPr="00D30074" w:rsidRDefault="00E5554D" w:rsidP="00E5554D">
      <w:pPr>
        <w:widowControl w:val="0"/>
        <w:ind w:firstLine="709"/>
        <w:jc w:val="both"/>
        <w:rPr>
          <w:sz w:val="28"/>
          <w:szCs w:val="28"/>
        </w:rPr>
      </w:pPr>
      <w:r w:rsidRPr="00D30074">
        <w:rPr>
          <w:rFonts w:eastAsia="Calibri" w:cstheme="minorBidi"/>
          <w:sz w:val="28"/>
          <w:szCs w:val="28"/>
          <w:lang w:eastAsia="en-US"/>
        </w:rPr>
        <w:t xml:space="preserve">приложения 1, 2, 3, 4, 5 и 6 изложить в редакции согласно </w:t>
      </w:r>
      <w:hyperlink r:id="rId9" w:tooltip="Постановление Правления Национального Банка Республики Казахстан от 22 ноября 2021 года № 100 " w:history="1">
        <w:r w:rsidRPr="00D30074">
          <w:rPr>
            <w:rFonts w:eastAsiaTheme="minorHAnsi" w:cstheme="minorBidi"/>
            <w:sz w:val="28"/>
            <w:szCs w:val="22"/>
            <w:lang w:eastAsia="en-US"/>
          </w:rPr>
          <w:t>приложениям 1</w:t>
        </w:r>
      </w:hyperlink>
      <w:r w:rsidRPr="00D30074">
        <w:rPr>
          <w:rFonts w:eastAsiaTheme="minorHAnsi" w:cstheme="minorBidi"/>
          <w:sz w:val="28"/>
          <w:szCs w:val="22"/>
          <w:lang w:eastAsia="en-US"/>
        </w:rPr>
        <w:t>, 2, 3, 4, 5 и 6</w:t>
      </w:r>
      <w:r w:rsidRPr="00D30074">
        <w:rPr>
          <w:rFonts w:eastAsia="Calibri" w:cstheme="minorBidi"/>
          <w:sz w:val="28"/>
          <w:szCs w:val="28"/>
          <w:lang w:eastAsia="en-US"/>
        </w:rPr>
        <w:t xml:space="preserve"> к настоящему постановлению.</w:t>
      </w:r>
    </w:p>
    <w:p w:rsidR="00E5554D" w:rsidRPr="00D30074" w:rsidRDefault="00E5554D" w:rsidP="00E5554D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D30074">
        <w:rPr>
          <w:sz w:val="28"/>
          <w:szCs w:val="28"/>
        </w:rPr>
        <w:t>2. Внести в постановление Правления Национального Банка Республики Казахстан от 10 апреля 2019 года № 64 «Об утверждении Правил мониторинга валютных операций в Республике Казахстан» (зарегистрировано в Реестре государственной регистрации нормативных правовых актов под № 18544) следующие изменения:</w:t>
      </w:r>
    </w:p>
    <w:p w:rsidR="00E5554D" w:rsidRPr="00D30074" w:rsidRDefault="00E5554D" w:rsidP="00E5554D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D30074">
        <w:rPr>
          <w:sz w:val="28"/>
          <w:szCs w:val="28"/>
        </w:rPr>
        <w:t>преамбулу изложить в следующей редакции:</w:t>
      </w:r>
    </w:p>
    <w:p w:rsidR="00E5554D" w:rsidRPr="002F5D47" w:rsidRDefault="00E5554D" w:rsidP="00E5554D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D30074">
        <w:rPr>
          <w:sz w:val="28"/>
          <w:szCs w:val="28"/>
        </w:rPr>
        <w:t xml:space="preserve">«В соответствии с подпунктом 57-1) части второй статьи 15 Закона Республики Казахстан «О Национальном Банке Республики Казахстан», подпунктом 2) пункта 3 статьи 16 Закона Республики Казахстан </w:t>
      </w:r>
      <w:r w:rsidRPr="00D30074">
        <w:rPr>
          <w:sz w:val="28"/>
          <w:szCs w:val="28"/>
        </w:rPr>
        <w:br/>
        <w:t xml:space="preserve">«О государственной статистике» и подпунктом 4) пункта 4 статьи 5 Закона Республики Казахстан «О валютном регулировании и валютном контроле» Правление Национального Банка Республики Казахстан </w:t>
      </w:r>
      <w:r w:rsidRPr="003A609C">
        <w:rPr>
          <w:sz w:val="28"/>
          <w:szCs w:val="28"/>
        </w:rPr>
        <w:t>ПОСТАНОВЛЯЕТ:»;</w:t>
      </w:r>
    </w:p>
    <w:p w:rsidR="00E5554D" w:rsidRPr="002F5D47" w:rsidRDefault="00E5554D" w:rsidP="00E5554D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2F5D47">
        <w:rPr>
          <w:sz w:val="28"/>
          <w:szCs w:val="28"/>
        </w:rPr>
        <w:t>в Правилах мониторинга валютных операций в Республике Казахстан, утвержденных указанным постановлением:</w:t>
      </w:r>
    </w:p>
    <w:p w:rsidR="00E5554D" w:rsidRPr="002F5D47" w:rsidRDefault="00E5554D" w:rsidP="00E5554D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2F5D47">
        <w:rPr>
          <w:sz w:val="28"/>
          <w:szCs w:val="28"/>
        </w:rPr>
        <w:t>пункты 1 и 2 изложить в следующей редакции:</w:t>
      </w:r>
    </w:p>
    <w:p w:rsidR="00E5554D" w:rsidRPr="002F5D47" w:rsidRDefault="00E5554D" w:rsidP="00E5554D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2F5D47">
        <w:rPr>
          <w:sz w:val="28"/>
          <w:szCs w:val="28"/>
        </w:rPr>
        <w:t xml:space="preserve">«1. Правила мониторинга валютных операций в Республике Казахстан (далее – Правила) разработаны в соответствии с подпунктом 57-1) части второй статьи 15 Закона Республики Казахстан «О Национальном Банке Республики Казахстан», подпунктом 2) пункта 3 статьи 16 Закона Республики Казахстан </w:t>
      </w:r>
      <w:r w:rsidRPr="002F5D47">
        <w:rPr>
          <w:sz w:val="28"/>
          <w:szCs w:val="28"/>
        </w:rPr>
        <w:br/>
        <w:t>«О государственной статистике» и подпунктом 4) пункта 4 статьи 5 Закона Республики Казахстан «О валютном регулировании и валютном контроле» (далее – Закон о валютном регулировании и валютном контроле) и определяют порядок осуществления мониторинга валютных операций в Республике Казахстан.</w:t>
      </w:r>
    </w:p>
    <w:p w:rsidR="00E5554D" w:rsidRPr="002F5D47" w:rsidRDefault="00E5554D" w:rsidP="00E5554D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2F5D47">
        <w:rPr>
          <w:sz w:val="28"/>
          <w:szCs w:val="28"/>
        </w:rPr>
        <w:t>2. Понятия и термины, используемые в Правилах, применяются в значениях, указанных в Законе Республики Казахстан «Об электронном документе и электронной цифровой подписи» и в Законе о валютном регулировании и валютном контроле.</w:t>
      </w:r>
      <w:r w:rsidRPr="002F5D47" w:rsidDel="00182417">
        <w:rPr>
          <w:sz w:val="28"/>
          <w:szCs w:val="28"/>
        </w:rPr>
        <w:t xml:space="preserve"> </w:t>
      </w:r>
    </w:p>
    <w:p w:rsidR="00E5554D" w:rsidRPr="002F5D47" w:rsidRDefault="00E5554D" w:rsidP="00E5554D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2F5D47">
        <w:rPr>
          <w:sz w:val="28"/>
          <w:szCs w:val="28"/>
        </w:rPr>
        <w:t>Для целей Правил используются также следующие понятия:</w:t>
      </w:r>
    </w:p>
    <w:p w:rsidR="00E5554D" w:rsidRPr="002F5D47" w:rsidRDefault="00E5554D" w:rsidP="00E5554D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2F5D47">
        <w:rPr>
          <w:sz w:val="28"/>
          <w:szCs w:val="28"/>
        </w:rPr>
        <w:t>1) ценные бумаги эмитентов-нерезидентов – финансовые инструменты, признаваемые ценными бумагами в соответствии с законодательством Республики Казахстан и (или) страны эмитента, включая депозитарные расписки, базовым активом которых являются ценные бумаги эмитентов-нерезидентов;</w:t>
      </w:r>
    </w:p>
    <w:p w:rsidR="00E5554D" w:rsidRPr="002F5D47" w:rsidRDefault="00E5554D" w:rsidP="00E5554D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2F5D47">
        <w:rPr>
          <w:sz w:val="28"/>
          <w:szCs w:val="28"/>
        </w:rPr>
        <w:t xml:space="preserve">2) реестр учетных номеров – перечень действующих учетных номеров, присвоенных Национальным Банком Республики Казахстан (далее – Национальный Банк) валютным договорам, на основании и (или) во исполнение </w:t>
      </w:r>
      <w:r w:rsidRPr="002F5D47">
        <w:rPr>
          <w:sz w:val="28"/>
          <w:szCs w:val="28"/>
        </w:rPr>
        <w:lastRenderedPageBreak/>
        <w:t>которых проводятся операции движения капитала (далее – валютные договоры по движению капитала), и счетам в иностранных банках, а также действующих номеров регистрационных свидетельств, свидетельств об уведомлении;</w:t>
      </w:r>
    </w:p>
    <w:p w:rsidR="00E5554D" w:rsidRPr="002F5D47" w:rsidRDefault="00E5554D" w:rsidP="00E5554D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2F5D47">
        <w:rPr>
          <w:sz w:val="28"/>
          <w:szCs w:val="28"/>
        </w:rPr>
        <w:t>3) объект инвестирования – юридическое лицо, паевой инвестиционный фонд, акции, доли участия, паи которых приобретаются (приобретены), а также юридическое лицо, простое товарищество, консорциум, в имущество которого вносятся (внесены) имущественные взносы. В случае проведения операций с депозитарными расписками объектом инвестирования является эмитент ценной бумаги, являющейся их базовым активом;</w:t>
      </w:r>
    </w:p>
    <w:p w:rsidR="00E5554D" w:rsidRPr="002F5D47" w:rsidRDefault="00E5554D" w:rsidP="00E5554D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2F5D47">
        <w:rPr>
          <w:sz w:val="28"/>
          <w:szCs w:val="28"/>
        </w:rPr>
        <w:t>4) инвестор – физическое или юридическое лицо, которому переходит (перешло) право собственности на объект инвестирования;</w:t>
      </w:r>
    </w:p>
    <w:p w:rsidR="00E5554D" w:rsidRPr="002F5D47" w:rsidRDefault="00E5554D" w:rsidP="00E5554D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2F5D47">
        <w:rPr>
          <w:sz w:val="28"/>
          <w:szCs w:val="28"/>
        </w:rPr>
        <w:t>5) программа опционов на ценные бумаги эмитентов-нерезидентов для работников – программа, по которой работник юридического лица-резидента приобретает оговоренное количество ценных бумаг эмитентов-нерезидентов, являющихся инвесторами данного юридического лица и (или) инвесторами инвесторов данного юридического лица;</w:t>
      </w:r>
    </w:p>
    <w:p w:rsidR="00E5554D" w:rsidRPr="002F5D47" w:rsidRDefault="00E5554D" w:rsidP="00E5554D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2F5D47">
        <w:rPr>
          <w:sz w:val="28"/>
          <w:szCs w:val="28"/>
        </w:rPr>
        <w:t>6) собственные операции – операции резидента, являющегося стороной валютного договора, осуществляемые от своего имени;</w:t>
      </w:r>
    </w:p>
    <w:p w:rsidR="00E5554D" w:rsidRPr="002F5D47" w:rsidRDefault="00E5554D" w:rsidP="00E5554D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2F5D47">
        <w:rPr>
          <w:sz w:val="28"/>
          <w:szCs w:val="28"/>
        </w:rPr>
        <w:t>7) ценные бумаги эмитентов-резидентов – финансовые инструменты, признаваемые ценными бумагами в соответствии с законодательством Республики Казахстан, включая депозитарные расписки, базовым активом которых являются ценные бумаги эмитентов-резидентов;</w:t>
      </w:r>
    </w:p>
    <w:p w:rsidR="00E5554D" w:rsidRPr="002F5D47" w:rsidRDefault="00E5554D" w:rsidP="00E5554D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2F5D47">
        <w:rPr>
          <w:sz w:val="28"/>
          <w:szCs w:val="28"/>
        </w:rPr>
        <w:t>8) регистрационное свидетельство – документ, выданный Национальным Банком при регистрации валютного договора до введения в действие Правил и не утративший силу;</w:t>
      </w:r>
    </w:p>
    <w:p w:rsidR="00E5554D" w:rsidRPr="002F5D47" w:rsidRDefault="00E5554D" w:rsidP="00E5554D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2F5D47">
        <w:rPr>
          <w:sz w:val="28"/>
          <w:szCs w:val="28"/>
        </w:rPr>
        <w:t>9) свидетельство об уведомлении – документ, выданный Национальным Банком на валютный договор или счет в иностранном банке до введения в действие Правил и не утративший силу.»;</w:t>
      </w:r>
    </w:p>
    <w:p w:rsidR="00E5554D" w:rsidRPr="002F5D47" w:rsidRDefault="00E5554D" w:rsidP="00E5554D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2F5D47">
        <w:rPr>
          <w:sz w:val="28"/>
          <w:szCs w:val="28"/>
        </w:rPr>
        <w:t>пункт 32 изложить в следующей редакции:</w:t>
      </w:r>
    </w:p>
    <w:p w:rsidR="00E5554D" w:rsidRPr="002F5D47" w:rsidRDefault="00E5554D" w:rsidP="00E5554D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2F5D47">
        <w:rPr>
          <w:sz w:val="28"/>
          <w:szCs w:val="28"/>
        </w:rPr>
        <w:t>«32. Банк, филиал банка - нерезидента Республики Казахстан, осуществляющий деятельность на территории Республики Казахстан, ежемесячно до 8 (восьмого) числа (включительно) месяца, следующего за отчетным периодом, представляет в центральный аппарат Национального Банка отчет об условиях привлечения в отчетном периоде банком, филиалом банка - нерезидента Республики Казахстан, осуществляющим деятельность на территории Республики Казахстан, финансовых займов от нерезидентов по форме согласно приложению 7 к Правилам.</w:t>
      </w:r>
    </w:p>
    <w:p w:rsidR="00E5554D" w:rsidRPr="002F5D47" w:rsidRDefault="00E5554D" w:rsidP="00E5554D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  <w:lang w:val="kk-KZ"/>
        </w:rPr>
      </w:pPr>
      <w:r w:rsidRPr="002F5D47">
        <w:rPr>
          <w:sz w:val="28"/>
          <w:szCs w:val="28"/>
        </w:rPr>
        <w:t>В целях уточнения обстоятельств совершения валютных операций банк, филиал банка - нерезидента Республики Казахстан, осуществляющий деятельность на территории Республики Казахстан, по запросу центрального аппарата Национального Банка представляет копию договора финансового займа.»;</w:t>
      </w:r>
    </w:p>
    <w:p w:rsidR="00E5554D" w:rsidRPr="002F5D47" w:rsidRDefault="00E5554D" w:rsidP="00E5554D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2F5D47">
        <w:rPr>
          <w:sz w:val="28"/>
          <w:szCs w:val="28"/>
        </w:rPr>
        <w:t>пункт 36 изложить в следующей редакции:</w:t>
      </w:r>
    </w:p>
    <w:p w:rsidR="00E5554D" w:rsidRPr="002F5D47" w:rsidRDefault="00E5554D" w:rsidP="00E5554D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2F5D47">
        <w:rPr>
          <w:sz w:val="28"/>
          <w:szCs w:val="28"/>
        </w:rPr>
        <w:t xml:space="preserve">«36. Для присвоения учетного номера валютному договору по движению </w:t>
      </w:r>
      <w:r w:rsidRPr="002F5D47">
        <w:rPr>
          <w:sz w:val="28"/>
          <w:szCs w:val="28"/>
        </w:rPr>
        <w:lastRenderedPageBreak/>
        <w:t>капитала или счету в иностранном банке филиала (представительства) юридического лица-резидента с местом нахождения за пределами Республики Казахстан обращается юридическое лицо-резидент. В заявлении на присвоение учетного номера валютному договору, на основании и (или) во исполнение которого проводятся операции движения капитала, или счету в иностранном банке по форме согласно приложению 1 к Правилам указывается юридическое лицо-резидент с отметкой об осуществлении валютной операции или открытии счета в иностранном банке данным филиалом (представительством) юридического лица-резидента. Представление сведений, отчетов и документов осуществляется юридическим лицом-резидентом.»;</w:t>
      </w:r>
    </w:p>
    <w:p w:rsidR="00E5554D" w:rsidRPr="002F5D47" w:rsidRDefault="00E5554D" w:rsidP="00E5554D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2F5D47">
        <w:rPr>
          <w:sz w:val="28"/>
          <w:szCs w:val="28"/>
        </w:rPr>
        <w:t>пункт 42 изложить в следующей редакции:</w:t>
      </w:r>
    </w:p>
    <w:p w:rsidR="00E5554D" w:rsidRPr="002F5D47" w:rsidRDefault="00E5554D" w:rsidP="00E5554D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2F5D47">
        <w:rPr>
          <w:sz w:val="28"/>
          <w:szCs w:val="28"/>
        </w:rPr>
        <w:t>«42. При открытии счета в иностранном банке в режиме «</w:t>
      </w:r>
      <w:proofErr w:type="spellStart"/>
      <w:r w:rsidRPr="002F5D47">
        <w:rPr>
          <w:sz w:val="28"/>
          <w:szCs w:val="28"/>
        </w:rPr>
        <w:t>эскроу</w:t>
      </w:r>
      <w:proofErr w:type="spellEnd"/>
      <w:r w:rsidRPr="002F5D47">
        <w:rPr>
          <w:sz w:val="28"/>
          <w:szCs w:val="28"/>
        </w:rPr>
        <w:t>-счет» за присвоением учетного номера обращается юридическое лицо - резидент, на имя которого открыт счет. В заявлении на присвоение учетного номера счету в иностранном банке по форме согласно приложению 1 к Правилам указывается также лицо, открывшее счет в иностранном банке.»;</w:t>
      </w:r>
    </w:p>
    <w:p w:rsidR="00E5554D" w:rsidRPr="002F5D47" w:rsidRDefault="00E5554D" w:rsidP="00E5554D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2F5D47">
        <w:rPr>
          <w:rFonts w:eastAsia="Calibri" w:cstheme="minorBidi"/>
          <w:sz w:val="28"/>
          <w:szCs w:val="28"/>
          <w:lang w:eastAsia="en-US"/>
        </w:rPr>
        <w:t xml:space="preserve">приложения 3, 4, 5, 6, 7, 8 и 9 изложить в редакции согласно </w:t>
      </w:r>
      <w:hyperlink r:id="rId10" w:tooltip="Постановление Правления Национального Банка Республики Казахстан от 22 ноября 2021 года № 100 " w:history="1">
        <w:r w:rsidRPr="002F5D47">
          <w:rPr>
            <w:rFonts w:eastAsiaTheme="minorHAnsi" w:cstheme="minorBidi"/>
            <w:sz w:val="28"/>
            <w:szCs w:val="22"/>
            <w:lang w:eastAsia="en-US"/>
          </w:rPr>
          <w:t>приложениям 7, 8, 9, 10, 11, 12 и 13</w:t>
        </w:r>
      </w:hyperlink>
      <w:r w:rsidRPr="002F5D47">
        <w:rPr>
          <w:rFonts w:eastAsiaTheme="minorHAnsi" w:cstheme="minorBidi"/>
          <w:sz w:val="28"/>
          <w:szCs w:val="22"/>
          <w:lang w:eastAsia="en-US"/>
        </w:rPr>
        <w:t xml:space="preserve"> к</w:t>
      </w:r>
      <w:r w:rsidRPr="002F5D47">
        <w:rPr>
          <w:rFonts w:eastAsia="Calibri" w:cstheme="minorBidi"/>
          <w:sz w:val="28"/>
          <w:szCs w:val="28"/>
          <w:lang w:eastAsia="en-US"/>
        </w:rPr>
        <w:t xml:space="preserve"> настоящему постановлению.</w:t>
      </w:r>
    </w:p>
    <w:p w:rsidR="00E5554D" w:rsidRPr="002F5D47" w:rsidRDefault="00E5554D" w:rsidP="00E5554D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2F5D47">
        <w:rPr>
          <w:sz w:val="28"/>
          <w:szCs w:val="28"/>
        </w:rPr>
        <w:t>3. Департаменту платежного баланса (Ускенбаев А.Б.) в установленном законодательством Республики Казахстан порядке обеспечить:</w:t>
      </w:r>
    </w:p>
    <w:p w:rsidR="00E5554D" w:rsidRPr="002F5D47" w:rsidRDefault="00E5554D" w:rsidP="00E5554D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2F5D47">
        <w:rPr>
          <w:sz w:val="28"/>
          <w:szCs w:val="28"/>
        </w:rPr>
        <w:t>1) совместно с Юридическим департаментом (Касенов А.С.) государственную регистрацию настоящего постановления</w:t>
      </w:r>
      <w:r w:rsidRPr="00E5554D">
        <w:rPr>
          <w:rStyle w:val="a8"/>
          <w:sz w:val="20"/>
          <w:szCs w:val="20"/>
        </w:rPr>
        <w:footnoteReference w:id="1"/>
      </w:r>
      <w:r w:rsidRPr="002F5D47">
        <w:rPr>
          <w:sz w:val="28"/>
          <w:szCs w:val="28"/>
        </w:rPr>
        <w:t xml:space="preserve"> в Министерстве юстиции Республики Казахстан;</w:t>
      </w:r>
    </w:p>
    <w:p w:rsidR="00E5554D" w:rsidRPr="002F5D47" w:rsidRDefault="00E5554D" w:rsidP="00E5554D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2F5D47">
        <w:rPr>
          <w:sz w:val="28"/>
          <w:szCs w:val="28"/>
        </w:rPr>
        <w:t>2)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p w:rsidR="00E5554D" w:rsidRPr="002F5D47" w:rsidRDefault="00E5554D" w:rsidP="00E5554D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2F5D47">
        <w:rPr>
          <w:sz w:val="28"/>
          <w:szCs w:val="28"/>
        </w:rPr>
        <w:t>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p w:rsidR="00E5554D" w:rsidRPr="002F5D47" w:rsidRDefault="00E5554D" w:rsidP="00E5554D">
      <w:pPr>
        <w:widowControl w:val="0"/>
        <w:ind w:firstLine="709"/>
        <w:jc w:val="both"/>
        <w:rPr>
          <w:sz w:val="28"/>
          <w:szCs w:val="28"/>
        </w:rPr>
      </w:pPr>
      <w:r w:rsidRPr="002F5D47">
        <w:rPr>
          <w:sz w:val="28"/>
        </w:rPr>
        <w:t>4.</w:t>
      </w:r>
      <w:r w:rsidRPr="002F5D47">
        <w:rPr>
          <w:sz w:val="28"/>
          <w:szCs w:val="28"/>
        </w:rPr>
        <w:t xml:space="preserve"> Контроль за исполнением настоящего постановления возложить на заместителя Председателя Национального Банка Республики Казахстан </w:t>
      </w:r>
      <w:proofErr w:type="spellStart"/>
      <w:r w:rsidRPr="002F5D47">
        <w:rPr>
          <w:sz w:val="28"/>
          <w:szCs w:val="28"/>
        </w:rPr>
        <w:t>Баймагамбетова</w:t>
      </w:r>
      <w:proofErr w:type="spellEnd"/>
      <w:r w:rsidRPr="002F5D47">
        <w:rPr>
          <w:sz w:val="28"/>
          <w:szCs w:val="28"/>
        </w:rPr>
        <w:t xml:space="preserve"> А.М.</w:t>
      </w:r>
    </w:p>
    <w:p w:rsidR="00E5554D" w:rsidRPr="002F5D47" w:rsidRDefault="00E5554D" w:rsidP="00E5554D">
      <w:pPr>
        <w:widowControl w:val="0"/>
        <w:ind w:firstLine="709"/>
        <w:jc w:val="both"/>
        <w:rPr>
          <w:sz w:val="28"/>
          <w:szCs w:val="28"/>
        </w:rPr>
      </w:pPr>
      <w:r w:rsidRPr="002F5D47">
        <w:rPr>
          <w:sz w:val="28"/>
          <w:szCs w:val="28"/>
        </w:rPr>
        <w:t>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p w:rsidR="00C95841" w:rsidRPr="00DC0B3A" w:rsidRDefault="00C95841" w:rsidP="00F95788">
      <w:pPr>
        <w:ind w:firstLine="709"/>
        <w:jc w:val="both"/>
        <w:rPr>
          <w:sz w:val="28"/>
          <w:szCs w:val="28"/>
        </w:rPr>
      </w:pPr>
    </w:p>
    <w:p w:rsidR="000901F5" w:rsidRPr="00F21AB2" w:rsidRDefault="000901F5" w:rsidP="00F95788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19"/>
        <w:gridCol w:w="4679"/>
      </w:tblGrid>
      <w:tr w:rsidR="00BF5DCF" w:rsidRPr="00BF5DCF" w:rsidTr="007C5F63">
        <w:tc>
          <w:tcPr>
            <w:tcW w:w="4819" w:type="dxa"/>
            <w:shd w:val="clear" w:color="auto" w:fill="auto"/>
          </w:tcPr>
          <w:p w:rsidR="00BF5DCF" w:rsidRPr="00BF5DCF" w:rsidRDefault="00BF5DCF" w:rsidP="00B93301">
            <w:pPr>
              <w:ind w:firstLine="709"/>
              <w:jc w:val="both"/>
              <w:rPr>
                <w:b/>
                <w:sz w:val="28"/>
                <w:szCs w:val="28"/>
              </w:rPr>
            </w:pPr>
            <w:r w:rsidRPr="00BF5DCF">
              <w:rPr>
                <w:b/>
                <w:sz w:val="28"/>
                <w:szCs w:val="28"/>
              </w:rPr>
              <w:t>Председатель</w:t>
            </w:r>
          </w:p>
          <w:p w:rsidR="00BF5DCF" w:rsidRPr="00BF5DCF" w:rsidRDefault="00BF5DCF" w:rsidP="00B93301">
            <w:pPr>
              <w:ind w:firstLine="709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679" w:type="dxa"/>
            <w:shd w:val="clear" w:color="auto" w:fill="auto"/>
          </w:tcPr>
          <w:p w:rsidR="00BF5DCF" w:rsidRPr="00BF5DCF" w:rsidRDefault="00BF5DCF" w:rsidP="00B11942">
            <w:pPr>
              <w:ind w:firstLine="63"/>
              <w:jc w:val="both"/>
              <w:rPr>
                <w:sz w:val="28"/>
                <w:szCs w:val="28"/>
              </w:rPr>
            </w:pPr>
            <w:r w:rsidRPr="00BF5DCF">
              <w:rPr>
                <w:b/>
                <w:sz w:val="28"/>
                <w:szCs w:val="28"/>
              </w:rPr>
              <w:t xml:space="preserve"> </w:t>
            </w:r>
            <w:r w:rsidR="008F6C0C">
              <w:rPr>
                <w:b/>
                <w:sz w:val="28"/>
                <w:szCs w:val="28"/>
              </w:rPr>
              <w:t xml:space="preserve">                           </w:t>
            </w:r>
            <w:r w:rsidR="00D81FCE">
              <w:rPr>
                <w:b/>
                <w:sz w:val="28"/>
                <w:szCs w:val="28"/>
              </w:rPr>
              <w:t xml:space="preserve">   </w:t>
            </w:r>
            <w:r w:rsidR="008F6C0C">
              <w:rPr>
                <w:b/>
                <w:sz w:val="28"/>
                <w:szCs w:val="28"/>
              </w:rPr>
              <w:t>Г</w:t>
            </w:r>
            <w:r w:rsidRPr="00BF5DCF">
              <w:rPr>
                <w:b/>
                <w:sz w:val="28"/>
                <w:szCs w:val="28"/>
              </w:rPr>
              <w:t>.</w:t>
            </w:r>
            <w:r w:rsidR="00B11942">
              <w:rPr>
                <w:b/>
                <w:sz w:val="28"/>
                <w:szCs w:val="28"/>
              </w:rPr>
              <w:t>О.</w:t>
            </w:r>
            <w:r w:rsidRPr="00BF5DC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8F6C0C">
              <w:rPr>
                <w:b/>
                <w:sz w:val="28"/>
                <w:szCs w:val="28"/>
              </w:rPr>
              <w:t>Пирматов</w:t>
            </w:r>
            <w:proofErr w:type="spellEnd"/>
            <w:r w:rsidRPr="00BF5DCF">
              <w:rPr>
                <w:b/>
                <w:sz w:val="28"/>
                <w:szCs w:val="28"/>
              </w:rPr>
              <w:t xml:space="preserve"> </w:t>
            </w:r>
          </w:p>
        </w:tc>
      </w:tr>
    </w:tbl>
    <w:p w:rsidR="00AC541E" w:rsidRDefault="00AC541E" w:rsidP="000D5B86">
      <w:pPr>
        <w:ind w:firstLine="709"/>
        <w:rPr>
          <w:sz w:val="20"/>
        </w:rPr>
      </w:pPr>
    </w:p>
    <w:p w:rsidR="00627A0A" w:rsidRPr="00D01850" w:rsidRDefault="00D01850" w:rsidP="00627A0A">
      <w:pPr>
        <w:widowControl w:val="0"/>
        <w:ind w:left="851"/>
        <w:rPr>
          <w:sz w:val="20"/>
          <w:lang w:val="kk-KZ"/>
        </w:rPr>
      </w:pPr>
      <w:r>
        <w:rPr>
          <w:sz w:val="20"/>
          <w:szCs w:val="20"/>
          <w:lang w:val="kk-KZ"/>
        </w:rPr>
        <w:t xml:space="preserve"> </w:t>
      </w:r>
    </w:p>
    <w:p w:rsidR="005C5509" w:rsidRPr="000D283E" w:rsidRDefault="00E00ACB" w:rsidP="005C5509">
      <w:pPr>
        <w:widowControl w:val="0"/>
        <w:ind w:left="709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</w:t>
      </w:r>
    </w:p>
    <w:p w:rsidR="00E5554D" w:rsidRDefault="00E5554D" w:rsidP="00E5554D">
      <w:pPr>
        <w:widowControl w:val="0"/>
        <w:ind w:firstLine="709"/>
        <w:rPr>
          <w:rStyle w:val="s0"/>
          <w:sz w:val="28"/>
          <w:szCs w:val="28"/>
        </w:rPr>
      </w:pPr>
    </w:p>
    <w:p w:rsidR="00E5554D" w:rsidRDefault="00E5554D" w:rsidP="00E5554D">
      <w:pPr>
        <w:widowControl w:val="0"/>
        <w:ind w:firstLine="709"/>
        <w:rPr>
          <w:rStyle w:val="s0"/>
          <w:sz w:val="28"/>
          <w:szCs w:val="28"/>
        </w:rPr>
      </w:pPr>
    </w:p>
    <w:p w:rsidR="00E5554D" w:rsidRPr="002F5D47" w:rsidRDefault="00E5554D" w:rsidP="005D7B9E">
      <w:pPr>
        <w:widowControl w:val="0"/>
        <w:ind w:firstLine="709"/>
        <w:rPr>
          <w:sz w:val="28"/>
          <w:szCs w:val="28"/>
        </w:rPr>
      </w:pPr>
      <w:r w:rsidRPr="002F5D47">
        <w:rPr>
          <w:rStyle w:val="s0"/>
          <w:sz w:val="28"/>
          <w:szCs w:val="28"/>
        </w:rPr>
        <w:t>СОГЛАСОВАНО</w:t>
      </w:r>
    </w:p>
    <w:p w:rsidR="00E5554D" w:rsidRPr="002F5D47" w:rsidRDefault="00E5554D" w:rsidP="005D7B9E">
      <w:pPr>
        <w:widowControl w:val="0"/>
        <w:ind w:firstLine="709"/>
        <w:rPr>
          <w:rStyle w:val="s0"/>
          <w:sz w:val="28"/>
          <w:szCs w:val="28"/>
        </w:rPr>
      </w:pPr>
      <w:r w:rsidRPr="002F5D47">
        <w:rPr>
          <w:rStyle w:val="s0"/>
          <w:sz w:val="28"/>
          <w:szCs w:val="28"/>
        </w:rPr>
        <w:t>Бюро национальной статистики</w:t>
      </w:r>
    </w:p>
    <w:p w:rsidR="00E5554D" w:rsidRPr="002F5D47" w:rsidRDefault="00E5554D" w:rsidP="005D7B9E">
      <w:pPr>
        <w:widowControl w:val="0"/>
        <w:ind w:firstLine="709"/>
        <w:rPr>
          <w:sz w:val="28"/>
          <w:szCs w:val="28"/>
        </w:rPr>
      </w:pPr>
      <w:r w:rsidRPr="002F5D47">
        <w:rPr>
          <w:rStyle w:val="s0"/>
          <w:sz w:val="28"/>
          <w:szCs w:val="28"/>
        </w:rPr>
        <w:t>Агентства по стратегическому планированию и реформам</w:t>
      </w:r>
    </w:p>
    <w:p w:rsidR="00E5554D" w:rsidRPr="002F5D47" w:rsidRDefault="00E5554D" w:rsidP="005D7B9E">
      <w:pPr>
        <w:widowControl w:val="0"/>
        <w:ind w:firstLine="709"/>
        <w:rPr>
          <w:sz w:val="28"/>
          <w:szCs w:val="28"/>
        </w:rPr>
      </w:pPr>
      <w:r w:rsidRPr="002F5D47">
        <w:rPr>
          <w:rStyle w:val="s0"/>
          <w:sz w:val="28"/>
          <w:szCs w:val="28"/>
        </w:rPr>
        <w:t>Республики Казахстан</w:t>
      </w:r>
    </w:p>
    <w:p w:rsidR="00E5554D" w:rsidRPr="002F5D47" w:rsidRDefault="00E5554D" w:rsidP="005D7B9E">
      <w:pPr>
        <w:widowControl w:val="0"/>
        <w:ind w:firstLine="709"/>
        <w:rPr>
          <w:rStyle w:val="s0"/>
          <w:sz w:val="28"/>
          <w:szCs w:val="28"/>
        </w:rPr>
      </w:pPr>
    </w:p>
    <w:p w:rsidR="00E5554D" w:rsidRPr="002F5D47" w:rsidRDefault="00E5554D" w:rsidP="005D7B9E">
      <w:pPr>
        <w:widowControl w:val="0"/>
        <w:ind w:firstLine="709"/>
        <w:rPr>
          <w:rStyle w:val="s0"/>
          <w:sz w:val="28"/>
          <w:szCs w:val="28"/>
        </w:rPr>
      </w:pPr>
    </w:p>
    <w:p w:rsidR="00E5554D" w:rsidRPr="002F5D47" w:rsidRDefault="00E5554D" w:rsidP="005D7B9E">
      <w:pPr>
        <w:widowControl w:val="0"/>
        <w:ind w:firstLine="709"/>
        <w:rPr>
          <w:sz w:val="28"/>
          <w:szCs w:val="28"/>
        </w:rPr>
      </w:pPr>
      <w:r w:rsidRPr="002F5D47">
        <w:rPr>
          <w:sz w:val="28"/>
          <w:szCs w:val="28"/>
        </w:rPr>
        <w:t>СОГЛАСОВАНО</w:t>
      </w:r>
    </w:p>
    <w:p w:rsidR="00E5554D" w:rsidRPr="002F5D47" w:rsidRDefault="00E5554D" w:rsidP="005D7B9E">
      <w:pPr>
        <w:widowControl w:val="0"/>
        <w:ind w:firstLine="709"/>
        <w:rPr>
          <w:sz w:val="28"/>
          <w:szCs w:val="28"/>
        </w:rPr>
      </w:pPr>
      <w:r w:rsidRPr="002F5D47">
        <w:rPr>
          <w:sz w:val="28"/>
          <w:szCs w:val="28"/>
        </w:rPr>
        <w:t>Министерство финансов</w:t>
      </w:r>
    </w:p>
    <w:p w:rsidR="00E5554D" w:rsidRPr="002F5D47" w:rsidRDefault="00E5554D" w:rsidP="005D7B9E">
      <w:pPr>
        <w:widowControl w:val="0"/>
        <w:ind w:firstLine="709"/>
        <w:rPr>
          <w:sz w:val="28"/>
          <w:szCs w:val="28"/>
        </w:rPr>
      </w:pPr>
      <w:r w:rsidRPr="002F5D47">
        <w:rPr>
          <w:sz w:val="28"/>
          <w:szCs w:val="28"/>
        </w:rPr>
        <w:t>Республики Казахстан</w:t>
      </w:r>
    </w:p>
    <w:p w:rsidR="00E5554D" w:rsidRPr="002F5D47" w:rsidRDefault="00E5554D" w:rsidP="005D7B9E">
      <w:pPr>
        <w:widowControl w:val="0"/>
        <w:ind w:firstLine="709"/>
        <w:rPr>
          <w:sz w:val="28"/>
          <w:szCs w:val="28"/>
        </w:rPr>
      </w:pPr>
    </w:p>
    <w:p w:rsidR="00E5554D" w:rsidRPr="002F5D47" w:rsidRDefault="00E5554D" w:rsidP="005D7B9E">
      <w:pPr>
        <w:widowControl w:val="0"/>
        <w:ind w:firstLine="709"/>
        <w:rPr>
          <w:sz w:val="28"/>
          <w:szCs w:val="28"/>
        </w:rPr>
      </w:pPr>
    </w:p>
    <w:p w:rsidR="00E5554D" w:rsidRPr="002F5D47" w:rsidRDefault="00E5554D" w:rsidP="005D7B9E">
      <w:pPr>
        <w:widowControl w:val="0"/>
        <w:ind w:firstLine="709"/>
        <w:rPr>
          <w:sz w:val="28"/>
          <w:szCs w:val="28"/>
        </w:rPr>
      </w:pPr>
      <w:r w:rsidRPr="002F5D47">
        <w:rPr>
          <w:sz w:val="28"/>
          <w:szCs w:val="28"/>
        </w:rPr>
        <w:t>СОГЛАСОВАНО</w:t>
      </w:r>
    </w:p>
    <w:p w:rsidR="00E5554D" w:rsidRPr="002F5D47" w:rsidRDefault="00E5554D" w:rsidP="005D7B9E">
      <w:pPr>
        <w:widowControl w:val="0"/>
        <w:ind w:firstLine="709"/>
        <w:rPr>
          <w:sz w:val="28"/>
          <w:szCs w:val="28"/>
        </w:rPr>
      </w:pPr>
      <w:r w:rsidRPr="002F5D47">
        <w:rPr>
          <w:sz w:val="28"/>
          <w:szCs w:val="28"/>
        </w:rPr>
        <w:t>Министерство иностранных дел</w:t>
      </w:r>
    </w:p>
    <w:p w:rsidR="00E5554D" w:rsidRPr="002F5D47" w:rsidRDefault="00E5554D" w:rsidP="005D7B9E">
      <w:pPr>
        <w:widowControl w:val="0"/>
        <w:ind w:firstLine="709"/>
        <w:rPr>
          <w:sz w:val="28"/>
          <w:szCs w:val="28"/>
        </w:rPr>
      </w:pPr>
      <w:r w:rsidRPr="002F5D47">
        <w:rPr>
          <w:sz w:val="28"/>
          <w:szCs w:val="28"/>
        </w:rPr>
        <w:t>Республики Казахстан</w:t>
      </w:r>
    </w:p>
    <w:p w:rsidR="00F01994" w:rsidRDefault="00F01994" w:rsidP="000D5B86">
      <w:pPr>
        <w:ind w:firstLine="709"/>
        <w:rPr>
          <w:sz w:val="20"/>
        </w:rPr>
      </w:pPr>
    </w:p>
    <w:p w:rsidR="00EC2D97" w:rsidRDefault="00EC2D97">
      <w:pPr>
        <w:rPr>
          <w:sz w:val="20"/>
        </w:rPr>
      </w:pPr>
      <w:r>
        <w:rPr>
          <w:sz w:val="20"/>
        </w:rPr>
        <w:br w:type="page"/>
      </w:r>
    </w:p>
    <w:p w:rsidR="00EC2D97" w:rsidRPr="00265C6E" w:rsidRDefault="00EC2D97" w:rsidP="00EC2D97">
      <w:pPr>
        <w:widowControl w:val="0"/>
        <w:ind w:firstLine="709"/>
        <w:jc w:val="right"/>
        <w:rPr>
          <w:sz w:val="28"/>
          <w:szCs w:val="28"/>
        </w:rPr>
      </w:pPr>
      <w:r w:rsidRPr="00265C6E">
        <w:rPr>
          <w:color w:val="000000"/>
          <w:sz w:val="28"/>
          <w:szCs w:val="28"/>
        </w:rPr>
        <w:t>Приложение 1</w:t>
      </w:r>
    </w:p>
    <w:p w:rsidR="00EC2D97" w:rsidRPr="00265C6E" w:rsidRDefault="00EC2D97" w:rsidP="00EC2D97">
      <w:pPr>
        <w:widowControl w:val="0"/>
        <w:ind w:firstLine="709"/>
        <w:jc w:val="right"/>
        <w:rPr>
          <w:sz w:val="28"/>
          <w:szCs w:val="28"/>
        </w:rPr>
      </w:pPr>
      <w:r w:rsidRPr="00265C6E">
        <w:rPr>
          <w:color w:val="000000"/>
          <w:sz w:val="28"/>
          <w:szCs w:val="28"/>
        </w:rPr>
        <w:t xml:space="preserve">к </w:t>
      </w:r>
      <w:r w:rsidRPr="00265C6E">
        <w:rPr>
          <w:sz w:val="28"/>
          <w:szCs w:val="28"/>
        </w:rPr>
        <w:t>постановлению Правления</w:t>
      </w:r>
    </w:p>
    <w:p w:rsidR="00EC2D97" w:rsidRPr="00265C6E" w:rsidRDefault="00EC2D97" w:rsidP="00EC2D97">
      <w:pPr>
        <w:widowControl w:val="0"/>
        <w:ind w:firstLine="709"/>
        <w:jc w:val="right"/>
        <w:rPr>
          <w:sz w:val="28"/>
          <w:szCs w:val="28"/>
        </w:rPr>
      </w:pPr>
      <w:r w:rsidRPr="00265C6E">
        <w:rPr>
          <w:sz w:val="28"/>
          <w:szCs w:val="28"/>
        </w:rPr>
        <w:t xml:space="preserve">Национального Банка </w:t>
      </w:r>
    </w:p>
    <w:p w:rsidR="00EC2D97" w:rsidRPr="00265C6E" w:rsidRDefault="00EC2D97" w:rsidP="00EC2D97">
      <w:pPr>
        <w:widowControl w:val="0"/>
        <w:ind w:firstLine="709"/>
        <w:jc w:val="right"/>
        <w:rPr>
          <w:sz w:val="28"/>
          <w:szCs w:val="28"/>
        </w:rPr>
      </w:pPr>
      <w:r w:rsidRPr="00265C6E">
        <w:rPr>
          <w:sz w:val="28"/>
          <w:szCs w:val="28"/>
        </w:rPr>
        <w:t>Республики Казахстан</w:t>
      </w:r>
    </w:p>
    <w:p w:rsidR="00EC2D97" w:rsidRPr="00265C6E" w:rsidRDefault="00EC2D97" w:rsidP="00EC2D97">
      <w:pPr>
        <w:widowControl w:val="0"/>
        <w:ind w:firstLine="709"/>
        <w:jc w:val="right"/>
        <w:rPr>
          <w:sz w:val="28"/>
          <w:szCs w:val="28"/>
        </w:rPr>
      </w:pPr>
      <w:r w:rsidRPr="00265C6E">
        <w:rPr>
          <w:sz w:val="28"/>
          <w:szCs w:val="28"/>
        </w:rPr>
        <w:t xml:space="preserve">от </w:t>
      </w:r>
      <w:r w:rsidRPr="00265C6E">
        <w:rPr>
          <w:sz w:val="28"/>
          <w:szCs w:val="28"/>
          <w:lang w:val="kk-KZ"/>
        </w:rPr>
        <w:t>2</w:t>
      </w:r>
      <w:r>
        <w:rPr>
          <w:sz w:val="28"/>
          <w:szCs w:val="28"/>
          <w:lang w:val="kk-KZ"/>
        </w:rPr>
        <w:t>7</w:t>
      </w:r>
      <w:r w:rsidRPr="00265C6E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февраля</w:t>
      </w:r>
      <w:r w:rsidRPr="00265C6E">
        <w:rPr>
          <w:sz w:val="28"/>
          <w:szCs w:val="28"/>
        </w:rPr>
        <w:t xml:space="preserve"> 2023 года № </w:t>
      </w:r>
      <w:r>
        <w:rPr>
          <w:sz w:val="28"/>
          <w:szCs w:val="28"/>
        </w:rPr>
        <w:t>8</w:t>
      </w:r>
    </w:p>
    <w:p w:rsidR="00EC2D97" w:rsidRDefault="00EC2D97" w:rsidP="00EC2D97">
      <w:pPr>
        <w:ind w:firstLine="4820"/>
        <w:jc w:val="right"/>
        <w:rPr>
          <w:rStyle w:val="s0"/>
          <w:sz w:val="28"/>
          <w:szCs w:val="28"/>
        </w:rPr>
      </w:pPr>
    </w:p>
    <w:p w:rsidR="00EC2D97" w:rsidRPr="00177F33" w:rsidRDefault="00EC2D97" w:rsidP="00EC2D97">
      <w:pPr>
        <w:ind w:firstLine="4820"/>
        <w:jc w:val="right"/>
        <w:rPr>
          <w:sz w:val="28"/>
          <w:szCs w:val="28"/>
        </w:rPr>
      </w:pPr>
      <w:r w:rsidRPr="00177F33">
        <w:rPr>
          <w:rStyle w:val="s0"/>
          <w:sz w:val="28"/>
          <w:szCs w:val="28"/>
        </w:rPr>
        <w:t>Приложение 1</w:t>
      </w:r>
    </w:p>
    <w:p w:rsidR="00EC2D97" w:rsidRPr="00177F33" w:rsidRDefault="00EC2D97" w:rsidP="00EC2D97">
      <w:pPr>
        <w:ind w:firstLine="4820"/>
        <w:jc w:val="right"/>
        <w:rPr>
          <w:rStyle w:val="s0"/>
          <w:sz w:val="28"/>
          <w:szCs w:val="28"/>
        </w:rPr>
      </w:pPr>
      <w:r w:rsidRPr="00177F33">
        <w:rPr>
          <w:rStyle w:val="s0"/>
          <w:sz w:val="28"/>
          <w:szCs w:val="28"/>
        </w:rPr>
        <w:t xml:space="preserve">к </w:t>
      </w:r>
      <w:hyperlink r:id="rId11" w:history="1">
        <w:r w:rsidRPr="00177F33">
          <w:rPr>
            <w:rStyle w:val="s0"/>
            <w:sz w:val="28"/>
            <w:szCs w:val="28"/>
          </w:rPr>
          <w:t>Правилам</w:t>
        </w:r>
      </w:hyperlink>
      <w:r w:rsidRPr="00177F33">
        <w:rPr>
          <w:rStyle w:val="s0"/>
          <w:sz w:val="28"/>
          <w:szCs w:val="28"/>
        </w:rPr>
        <w:t xml:space="preserve"> мониторинга </w:t>
      </w:r>
    </w:p>
    <w:p w:rsidR="00EC2D97" w:rsidRPr="00177F33" w:rsidRDefault="00EC2D97" w:rsidP="00EC2D97">
      <w:pPr>
        <w:ind w:firstLine="4820"/>
        <w:jc w:val="right"/>
        <w:rPr>
          <w:sz w:val="28"/>
          <w:szCs w:val="28"/>
        </w:rPr>
      </w:pPr>
      <w:r w:rsidRPr="00177F33">
        <w:rPr>
          <w:rStyle w:val="s0"/>
          <w:sz w:val="28"/>
          <w:szCs w:val="28"/>
        </w:rPr>
        <w:t xml:space="preserve">источников спроса и предложения </w:t>
      </w:r>
    </w:p>
    <w:p w:rsidR="00EC2D97" w:rsidRPr="00177F33" w:rsidRDefault="00EC2D97" w:rsidP="00EC2D97">
      <w:pPr>
        <w:ind w:firstLine="4820"/>
        <w:jc w:val="right"/>
        <w:rPr>
          <w:sz w:val="28"/>
          <w:szCs w:val="28"/>
        </w:rPr>
      </w:pPr>
      <w:r w:rsidRPr="00177F33">
        <w:rPr>
          <w:rStyle w:val="s0"/>
          <w:sz w:val="28"/>
          <w:szCs w:val="28"/>
        </w:rPr>
        <w:t>на внутреннем валютном рынке</w:t>
      </w:r>
    </w:p>
    <w:p w:rsidR="00EC2D97" w:rsidRPr="00177F33" w:rsidRDefault="00EC2D97" w:rsidP="00EC2D97">
      <w:pPr>
        <w:ind w:firstLine="4820"/>
        <w:jc w:val="right"/>
        <w:rPr>
          <w:sz w:val="28"/>
          <w:szCs w:val="28"/>
        </w:rPr>
      </w:pPr>
      <w:r w:rsidRPr="00177F33">
        <w:rPr>
          <w:rStyle w:val="s0"/>
          <w:sz w:val="28"/>
          <w:szCs w:val="28"/>
        </w:rPr>
        <w:t>Республики Казахстан</w:t>
      </w:r>
    </w:p>
    <w:p w:rsidR="00EC2D97" w:rsidRPr="00177F33" w:rsidRDefault="00EC2D97" w:rsidP="00EC2D97">
      <w:pPr>
        <w:rPr>
          <w:sz w:val="28"/>
          <w:szCs w:val="28"/>
        </w:rPr>
      </w:pPr>
      <w:r w:rsidRPr="00177F33">
        <w:rPr>
          <w:rStyle w:val="s0"/>
          <w:sz w:val="28"/>
          <w:szCs w:val="28"/>
        </w:rPr>
        <w:t> </w:t>
      </w:r>
    </w:p>
    <w:p w:rsidR="00EC2D97" w:rsidRPr="00177F33" w:rsidRDefault="00EC2D97" w:rsidP="00EC2D97">
      <w:pPr>
        <w:rPr>
          <w:rStyle w:val="s0"/>
          <w:sz w:val="28"/>
          <w:szCs w:val="28"/>
        </w:rPr>
      </w:pPr>
      <w:r w:rsidRPr="00177F33">
        <w:rPr>
          <w:rStyle w:val="s0"/>
          <w:sz w:val="28"/>
          <w:szCs w:val="28"/>
        </w:rPr>
        <w:t> </w:t>
      </w:r>
    </w:p>
    <w:p w:rsidR="00EC2D97" w:rsidRPr="00177F33" w:rsidRDefault="00EC2D97" w:rsidP="00EC2D97">
      <w:pPr>
        <w:jc w:val="center"/>
        <w:textAlignment w:val="baseline"/>
        <w:rPr>
          <w:b/>
          <w:sz w:val="28"/>
          <w:szCs w:val="28"/>
        </w:rPr>
      </w:pPr>
      <w:r w:rsidRPr="00177F33">
        <w:rPr>
          <w:rStyle w:val="s1"/>
          <w:sz w:val="28"/>
          <w:szCs w:val="28"/>
        </w:rPr>
        <w:t>Форма, предназначенная для сбора административных данных</w:t>
      </w:r>
    </w:p>
    <w:p w:rsidR="00EC2D97" w:rsidRPr="00177F33" w:rsidRDefault="00EC2D97" w:rsidP="00EC2D97">
      <w:pPr>
        <w:rPr>
          <w:sz w:val="28"/>
          <w:szCs w:val="28"/>
        </w:rPr>
      </w:pPr>
      <w:r w:rsidRPr="00177F33">
        <w:rPr>
          <w:sz w:val="28"/>
          <w:szCs w:val="28"/>
        </w:rPr>
        <w:t> </w:t>
      </w:r>
    </w:p>
    <w:p w:rsidR="00EC2D97" w:rsidRPr="00177F33" w:rsidRDefault="00EC2D97" w:rsidP="00EC2D97">
      <w:pPr>
        <w:ind w:firstLine="709"/>
        <w:jc w:val="both"/>
        <w:rPr>
          <w:sz w:val="28"/>
          <w:szCs w:val="28"/>
        </w:rPr>
      </w:pPr>
      <w:r w:rsidRPr="00177F33">
        <w:rPr>
          <w:sz w:val="28"/>
          <w:szCs w:val="28"/>
        </w:rPr>
        <w:t>Представляется:</w:t>
      </w:r>
      <w:r w:rsidRPr="00177F33">
        <w:rPr>
          <w:rStyle w:val="s0"/>
          <w:sz w:val="28"/>
          <w:szCs w:val="28"/>
        </w:rPr>
        <w:t xml:space="preserve"> в Национальный Банк Республики Казахстан</w:t>
      </w:r>
    </w:p>
    <w:p w:rsidR="00EC2D97" w:rsidRPr="00177F33" w:rsidRDefault="00EC2D97" w:rsidP="00EC2D97">
      <w:pPr>
        <w:ind w:firstLine="709"/>
        <w:jc w:val="both"/>
        <w:rPr>
          <w:sz w:val="28"/>
          <w:szCs w:val="28"/>
        </w:rPr>
      </w:pPr>
      <w:r w:rsidRPr="00177F33">
        <w:rPr>
          <w:sz w:val="28"/>
          <w:szCs w:val="28"/>
        </w:rPr>
        <w:t xml:space="preserve">Форма административных данных размещена на </w:t>
      </w:r>
      <w:proofErr w:type="spellStart"/>
      <w:r w:rsidRPr="00177F33">
        <w:rPr>
          <w:sz w:val="28"/>
          <w:szCs w:val="28"/>
        </w:rPr>
        <w:t>интернет-ресурсе</w:t>
      </w:r>
      <w:proofErr w:type="spellEnd"/>
      <w:r w:rsidRPr="00177F33">
        <w:rPr>
          <w:sz w:val="28"/>
          <w:szCs w:val="28"/>
        </w:rPr>
        <w:t>:</w:t>
      </w:r>
      <w:r w:rsidRPr="00177F33">
        <w:rPr>
          <w:sz w:val="28"/>
          <w:szCs w:val="28"/>
          <w:lang w:val="kk-KZ"/>
        </w:rPr>
        <w:t xml:space="preserve"> </w:t>
      </w:r>
      <w:r w:rsidRPr="00177F33">
        <w:rPr>
          <w:sz w:val="28"/>
          <w:szCs w:val="28"/>
        </w:rPr>
        <w:t>www.nationalbank.kz</w:t>
      </w:r>
    </w:p>
    <w:p w:rsidR="00EC2D97" w:rsidRPr="00177F33" w:rsidRDefault="00EC2D97" w:rsidP="00EC2D97">
      <w:pPr>
        <w:ind w:firstLine="709"/>
        <w:jc w:val="center"/>
        <w:rPr>
          <w:sz w:val="28"/>
          <w:szCs w:val="28"/>
        </w:rPr>
      </w:pPr>
    </w:p>
    <w:p w:rsidR="00EC2D97" w:rsidRPr="00177F33" w:rsidRDefault="00EC2D97" w:rsidP="00EC2D97">
      <w:pPr>
        <w:ind w:firstLine="709"/>
        <w:jc w:val="center"/>
        <w:rPr>
          <w:sz w:val="28"/>
          <w:szCs w:val="28"/>
        </w:rPr>
      </w:pPr>
      <w:r w:rsidRPr="00177F33">
        <w:rPr>
          <w:sz w:val="28"/>
          <w:szCs w:val="28"/>
        </w:rPr>
        <w:t xml:space="preserve">Сводный отчет о движении денег в иностранной валюте </w:t>
      </w:r>
    </w:p>
    <w:p w:rsidR="00EC2D97" w:rsidRPr="00177F33" w:rsidRDefault="00EC2D97" w:rsidP="00EC2D97">
      <w:pPr>
        <w:ind w:firstLine="709"/>
        <w:jc w:val="center"/>
        <w:rPr>
          <w:sz w:val="28"/>
          <w:szCs w:val="28"/>
        </w:rPr>
      </w:pPr>
      <w:r w:rsidRPr="00177F33">
        <w:rPr>
          <w:sz w:val="28"/>
          <w:szCs w:val="28"/>
        </w:rPr>
        <w:t>по банковским счетам клиентов и переводам без открытия и (или) использования банковского счета</w:t>
      </w:r>
    </w:p>
    <w:p w:rsidR="00EC2D97" w:rsidRPr="00177F33" w:rsidRDefault="00EC2D97" w:rsidP="00EC2D97">
      <w:pPr>
        <w:ind w:firstLine="709"/>
        <w:jc w:val="both"/>
        <w:rPr>
          <w:sz w:val="28"/>
          <w:szCs w:val="28"/>
        </w:rPr>
      </w:pPr>
    </w:p>
    <w:p w:rsidR="00EC2D97" w:rsidRPr="00177F33" w:rsidRDefault="00EC2D97" w:rsidP="00EC2D97">
      <w:pPr>
        <w:ind w:firstLine="709"/>
        <w:jc w:val="both"/>
        <w:rPr>
          <w:sz w:val="28"/>
          <w:szCs w:val="28"/>
        </w:rPr>
      </w:pPr>
      <w:r w:rsidRPr="00177F33">
        <w:rPr>
          <w:sz w:val="28"/>
          <w:szCs w:val="28"/>
        </w:rPr>
        <w:t>Индекс формы административных данных:</w:t>
      </w:r>
      <w:r w:rsidRPr="00177F33">
        <w:rPr>
          <w:rStyle w:val="s0"/>
          <w:sz w:val="28"/>
          <w:szCs w:val="28"/>
        </w:rPr>
        <w:t xml:space="preserve"> 1-INV</w:t>
      </w:r>
    </w:p>
    <w:p w:rsidR="00EC2D97" w:rsidRPr="00177F33" w:rsidRDefault="00EC2D97" w:rsidP="00EC2D97">
      <w:pPr>
        <w:ind w:firstLine="709"/>
        <w:jc w:val="both"/>
        <w:rPr>
          <w:sz w:val="28"/>
          <w:szCs w:val="28"/>
        </w:rPr>
      </w:pPr>
      <w:r w:rsidRPr="00177F33">
        <w:rPr>
          <w:sz w:val="28"/>
          <w:szCs w:val="28"/>
        </w:rPr>
        <w:t>Периодичность:</w:t>
      </w:r>
      <w:r w:rsidRPr="00177F33">
        <w:rPr>
          <w:rStyle w:val="s0"/>
          <w:sz w:val="28"/>
          <w:szCs w:val="28"/>
        </w:rPr>
        <w:t xml:space="preserve"> ежемесячная</w:t>
      </w:r>
    </w:p>
    <w:p w:rsidR="00EC2D97" w:rsidRPr="00177F33" w:rsidRDefault="00EC2D97" w:rsidP="00EC2D97">
      <w:pPr>
        <w:ind w:firstLine="709"/>
        <w:jc w:val="both"/>
        <w:rPr>
          <w:sz w:val="28"/>
          <w:szCs w:val="28"/>
        </w:rPr>
      </w:pPr>
      <w:r w:rsidRPr="00177F33">
        <w:rPr>
          <w:sz w:val="28"/>
          <w:szCs w:val="28"/>
        </w:rPr>
        <w:t>Отчетный период: на «____» __________20____года</w:t>
      </w:r>
    </w:p>
    <w:p w:rsidR="00EC2D97" w:rsidRPr="00177F33" w:rsidRDefault="00EC2D97" w:rsidP="00EC2D97">
      <w:pPr>
        <w:ind w:firstLine="709"/>
        <w:jc w:val="both"/>
        <w:rPr>
          <w:sz w:val="28"/>
          <w:szCs w:val="28"/>
        </w:rPr>
      </w:pPr>
      <w:r w:rsidRPr="00177F33">
        <w:rPr>
          <w:sz w:val="28"/>
          <w:szCs w:val="28"/>
        </w:rPr>
        <w:t>Круг лиц, представляющих информацию:</w:t>
      </w:r>
      <w:r w:rsidRPr="00177F33">
        <w:rPr>
          <w:rStyle w:val="s0"/>
          <w:sz w:val="28"/>
          <w:szCs w:val="28"/>
        </w:rPr>
        <w:t xml:space="preserve"> банки второго уровня, акционерное общество «Банк Развития Казахстана», акционерное общество «</w:t>
      </w:r>
      <w:proofErr w:type="spellStart"/>
      <w:r w:rsidRPr="00177F33">
        <w:rPr>
          <w:rStyle w:val="s0"/>
          <w:sz w:val="28"/>
          <w:szCs w:val="28"/>
        </w:rPr>
        <w:t>Казпочта</w:t>
      </w:r>
      <w:proofErr w:type="spellEnd"/>
      <w:r w:rsidRPr="00177F33">
        <w:rPr>
          <w:rStyle w:val="s0"/>
          <w:sz w:val="28"/>
          <w:szCs w:val="28"/>
        </w:rPr>
        <w:t>»</w:t>
      </w:r>
      <w:r w:rsidRPr="00177F33">
        <w:rPr>
          <w:rStyle w:val="s0"/>
          <w:color w:val="FF0000"/>
          <w:sz w:val="28"/>
          <w:szCs w:val="28"/>
        </w:rPr>
        <w:t xml:space="preserve"> </w:t>
      </w:r>
    </w:p>
    <w:p w:rsidR="00EC2D97" w:rsidRPr="00177F33" w:rsidRDefault="00EC2D97" w:rsidP="00EC2D97">
      <w:pPr>
        <w:ind w:firstLine="709"/>
        <w:jc w:val="both"/>
        <w:rPr>
          <w:sz w:val="28"/>
          <w:szCs w:val="28"/>
        </w:rPr>
      </w:pPr>
      <w:r w:rsidRPr="00177F33">
        <w:rPr>
          <w:sz w:val="28"/>
          <w:szCs w:val="28"/>
        </w:rPr>
        <w:t>Срок представления</w:t>
      </w:r>
      <w:r w:rsidRPr="00177F33">
        <w:rPr>
          <w:rStyle w:val="s0"/>
          <w:sz w:val="28"/>
          <w:szCs w:val="28"/>
        </w:rPr>
        <w:t>: ежемесячно до 15 числа (включительно) месяца, следующего за отчетным</w:t>
      </w:r>
    </w:p>
    <w:p w:rsidR="00EC2D97" w:rsidRDefault="00EC2D97" w:rsidP="00EC2D97">
      <w:pPr>
        <w:jc w:val="both"/>
        <w:rPr>
          <w:rStyle w:val="s0"/>
          <w:sz w:val="28"/>
          <w:szCs w:val="28"/>
        </w:rPr>
      </w:pPr>
      <w:r w:rsidRPr="002F5D47">
        <w:rPr>
          <w:rStyle w:val="s0"/>
          <w:sz w:val="28"/>
          <w:szCs w:val="28"/>
        </w:rPr>
        <w:t> </w:t>
      </w:r>
      <w:r>
        <w:rPr>
          <w:rStyle w:val="s0"/>
          <w:sz w:val="28"/>
          <w:szCs w:val="28"/>
        </w:rPr>
        <w:br w:type="page"/>
      </w:r>
    </w:p>
    <w:p w:rsidR="00EC2D97" w:rsidRPr="002F5D47" w:rsidRDefault="00EC2D97" w:rsidP="00EC2D97">
      <w:pPr>
        <w:jc w:val="right"/>
        <w:rPr>
          <w:sz w:val="28"/>
          <w:szCs w:val="28"/>
        </w:rPr>
      </w:pPr>
      <w:r w:rsidRPr="002F5D47">
        <w:rPr>
          <w:rStyle w:val="s0"/>
          <w:sz w:val="28"/>
          <w:szCs w:val="28"/>
        </w:rPr>
        <w:t>Форма</w:t>
      </w:r>
    </w:p>
    <w:p w:rsidR="00EC2D97" w:rsidRPr="002F5D47" w:rsidRDefault="00EC2D97" w:rsidP="00EC2D97">
      <w:pPr>
        <w:jc w:val="right"/>
        <w:rPr>
          <w:rStyle w:val="s0"/>
          <w:sz w:val="28"/>
          <w:szCs w:val="28"/>
        </w:rPr>
      </w:pPr>
    </w:p>
    <w:p w:rsidR="00EC2D97" w:rsidRPr="002F5D47" w:rsidRDefault="00EC2D97" w:rsidP="00EC2D97">
      <w:pPr>
        <w:jc w:val="right"/>
        <w:rPr>
          <w:sz w:val="28"/>
          <w:szCs w:val="28"/>
        </w:rPr>
      </w:pPr>
      <w:r w:rsidRPr="002F5D47">
        <w:rPr>
          <w:rStyle w:val="s0"/>
          <w:sz w:val="28"/>
          <w:szCs w:val="28"/>
        </w:rPr>
        <w:t>в тысячах тенге</w:t>
      </w:r>
    </w:p>
    <w:tbl>
      <w:tblPr>
        <w:tblW w:w="4916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"/>
        <w:gridCol w:w="1876"/>
        <w:gridCol w:w="830"/>
        <w:gridCol w:w="692"/>
        <w:gridCol w:w="1428"/>
        <w:gridCol w:w="1428"/>
        <w:gridCol w:w="1428"/>
        <w:gridCol w:w="1390"/>
      </w:tblGrid>
      <w:tr w:rsidR="00EC2D97" w:rsidRPr="00177F33" w:rsidTr="00EC2D97">
        <w:trPr>
          <w:jc w:val="center"/>
        </w:trPr>
        <w:tc>
          <w:tcPr>
            <w:tcW w:w="20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ind w:right="-44"/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rStyle w:val="s0"/>
              </w:rPr>
              <w:t> </w:t>
            </w:r>
            <w:r w:rsidRPr="00177F33">
              <w:rPr>
                <w:sz w:val="20"/>
                <w:szCs w:val="20"/>
              </w:rPr>
              <w:t>№</w:t>
            </w:r>
          </w:p>
        </w:tc>
        <w:tc>
          <w:tcPr>
            <w:tcW w:w="992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439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Код строки</w:t>
            </w:r>
          </w:p>
        </w:tc>
        <w:tc>
          <w:tcPr>
            <w:tcW w:w="366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Всего</w:t>
            </w:r>
          </w:p>
        </w:tc>
        <w:tc>
          <w:tcPr>
            <w:tcW w:w="150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резидентов</w:t>
            </w:r>
          </w:p>
        </w:tc>
        <w:tc>
          <w:tcPr>
            <w:tcW w:w="149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нерезидентов</w:t>
            </w:r>
          </w:p>
        </w:tc>
      </w:tr>
      <w:tr w:rsidR="00EC2D97" w:rsidRPr="00177F33" w:rsidTr="00EC2D97">
        <w:trPr>
          <w:jc w:val="center"/>
        </w:trPr>
        <w:tc>
          <w:tcPr>
            <w:tcW w:w="20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2D97" w:rsidRPr="00177F33" w:rsidRDefault="00EC2D97" w:rsidP="00EC2D97">
            <w:pPr>
              <w:ind w:right="-44"/>
              <w:rPr>
                <w:sz w:val="20"/>
                <w:szCs w:val="20"/>
              </w:rPr>
            </w:pPr>
          </w:p>
        </w:tc>
        <w:tc>
          <w:tcPr>
            <w:tcW w:w="992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2D97" w:rsidRPr="00177F33" w:rsidRDefault="00EC2D97" w:rsidP="00EC2D97">
            <w:pPr>
              <w:rPr>
                <w:sz w:val="20"/>
                <w:szCs w:val="20"/>
              </w:rPr>
            </w:pPr>
          </w:p>
        </w:tc>
        <w:tc>
          <w:tcPr>
            <w:tcW w:w="439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2D97" w:rsidRPr="00177F33" w:rsidRDefault="00EC2D97" w:rsidP="00EC2D97">
            <w:pPr>
              <w:rPr>
                <w:sz w:val="20"/>
                <w:szCs w:val="20"/>
              </w:rPr>
            </w:pPr>
          </w:p>
        </w:tc>
        <w:tc>
          <w:tcPr>
            <w:tcW w:w="366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2D97" w:rsidRPr="00177F33" w:rsidRDefault="00EC2D97" w:rsidP="00EC2D97">
            <w:pPr>
              <w:rPr>
                <w:sz w:val="20"/>
                <w:szCs w:val="20"/>
              </w:rPr>
            </w:pPr>
          </w:p>
        </w:tc>
        <w:tc>
          <w:tcPr>
            <w:tcW w:w="150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в том числе по операциям: с</w:t>
            </w:r>
          </w:p>
        </w:tc>
        <w:tc>
          <w:tcPr>
            <w:tcW w:w="149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в том числе по операциям: с</w:t>
            </w:r>
          </w:p>
        </w:tc>
      </w:tr>
      <w:tr w:rsidR="00EC2D97" w:rsidRPr="00177F33" w:rsidTr="00EC2D97">
        <w:trPr>
          <w:jc w:val="center"/>
        </w:trPr>
        <w:tc>
          <w:tcPr>
            <w:tcW w:w="20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2D97" w:rsidRPr="00177F33" w:rsidRDefault="00EC2D97" w:rsidP="00EC2D97">
            <w:pPr>
              <w:ind w:right="-44"/>
              <w:rPr>
                <w:sz w:val="20"/>
                <w:szCs w:val="20"/>
              </w:rPr>
            </w:pPr>
          </w:p>
        </w:tc>
        <w:tc>
          <w:tcPr>
            <w:tcW w:w="992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2D97" w:rsidRPr="00177F33" w:rsidRDefault="00EC2D97" w:rsidP="00EC2D97">
            <w:pPr>
              <w:rPr>
                <w:sz w:val="20"/>
                <w:szCs w:val="20"/>
              </w:rPr>
            </w:pPr>
          </w:p>
        </w:tc>
        <w:tc>
          <w:tcPr>
            <w:tcW w:w="439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2D97" w:rsidRPr="00177F33" w:rsidRDefault="00EC2D97" w:rsidP="00EC2D97">
            <w:pPr>
              <w:rPr>
                <w:sz w:val="20"/>
                <w:szCs w:val="20"/>
              </w:rPr>
            </w:pPr>
          </w:p>
        </w:tc>
        <w:tc>
          <w:tcPr>
            <w:tcW w:w="366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2D97" w:rsidRPr="00177F33" w:rsidRDefault="00EC2D97" w:rsidP="00EC2D97">
            <w:pPr>
              <w:rPr>
                <w:sz w:val="20"/>
                <w:szCs w:val="20"/>
              </w:rPr>
            </w:pP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резидентами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нерезидентами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резидентами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нерезидентами</w:t>
            </w:r>
          </w:p>
        </w:tc>
      </w:tr>
      <w:tr w:rsidR="00EC2D97" w:rsidRPr="00177F33" w:rsidTr="00EC2D97">
        <w:trPr>
          <w:jc w:val="center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ind w:right="-44"/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А</w:t>
            </w:r>
          </w:p>
        </w:tc>
        <w:tc>
          <w:tcPr>
            <w:tcW w:w="9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Б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В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1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2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3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4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5</w:t>
            </w:r>
          </w:p>
        </w:tc>
      </w:tr>
      <w:tr w:rsidR="00EC2D97" w:rsidRPr="00177F33" w:rsidTr="00EC2D97">
        <w:trPr>
          <w:jc w:val="center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ind w:right="-44"/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Раздел 1. Поступление иностранной валюты в пользу клиентов</w:t>
            </w:r>
          </w:p>
        </w:tc>
      </w:tr>
      <w:tr w:rsidR="00EC2D97" w:rsidRPr="00177F33" w:rsidTr="00EC2D97">
        <w:trPr>
          <w:jc w:val="center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ind w:right="-44"/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1</w:t>
            </w:r>
          </w:p>
        </w:tc>
        <w:tc>
          <w:tcPr>
            <w:tcW w:w="9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Всего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10000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</w:tr>
      <w:tr w:rsidR="00EC2D97" w:rsidRPr="00177F33" w:rsidTr="00EC2D97">
        <w:trPr>
          <w:jc w:val="center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ind w:right="-44"/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2</w:t>
            </w:r>
          </w:p>
        </w:tc>
        <w:tc>
          <w:tcPr>
            <w:tcW w:w="9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в том числе: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</w:tr>
      <w:tr w:rsidR="00EC2D97" w:rsidRPr="00177F33" w:rsidTr="00EC2D97">
        <w:trPr>
          <w:jc w:val="center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ind w:right="-44"/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3</w:t>
            </w:r>
          </w:p>
        </w:tc>
        <w:tc>
          <w:tcPr>
            <w:tcW w:w="9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 xml:space="preserve">платежи и переводы денег </w:t>
            </w:r>
            <w:proofErr w:type="spellStart"/>
            <w:r w:rsidRPr="00177F33">
              <w:rPr>
                <w:sz w:val="20"/>
                <w:szCs w:val="20"/>
              </w:rPr>
              <w:t>контрпартнеров</w:t>
            </w:r>
            <w:proofErr w:type="spellEnd"/>
            <w:r w:rsidRPr="00177F33">
              <w:rPr>
                <w:sz w:val="20"/>
                <w:szCs w:val="20"/>
              </w:rPr>
              <w:t xml:space="preserve"> на банковские счета: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11000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</w:tr>
      <w:tr w:rsidR="00EC2D97" w:rsidRPr="00177F33" w:rsidTr="00EC2D97">
        <w:trPr>
          <w:jc w:val="center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ind w:right="-44"/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4</w:t>
            </w:r>
          </w:p>
        </w:tc>
        <w:tc>
          <w:tcPr>
            <w:tcW w:w="9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физических лиц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11100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</w:tr>
      <w:tr w:rsidR="00EC2D97" w:rsidRPr="00177F33" w:rsidTr="00EC2D97">
        <w:trPr>
          <w:jc w:val="center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ind w:right="-44"/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5</w:t>
            </w:r>
          </w:p>
        </w:tc>
        <w:tc>
          <w:tcPr>
            <w:tcW w:w="9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юридических лиц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11200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</w:tr>
      <w:tr w:rsidR="00EC2D97" w:rsidRPr="00177F33" w:rsidTr="00EC2D97">
        <w:trPr>
          <w:jc w:val="center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ind w:right="-44"/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6</w:t>
            </w:r>
          </w:p>
        </w:tc>
        <w:tc>
          <w:tcPr>
            <w:tcW w:w="9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в том числе по операциям: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</w:tr>
      <w:tr w:rsidR="00EC2D97" w:rsidRPr="00177F33" w:rsidTr="00EC2D97">
        <w:trPr>
          <w:jc w:val="center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ind w:right="-44"/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7</w:t>
            </w:r>
          </w:p>
        </w:tc>
        <w:tc>
          <w:tcPr>
            <w:tcW w:w="9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продажа товаров и нематериальных активов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11210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</w:tr>
      <w:tr w:rsidR="00EC2D97" w:rsidRPr="00177F33" w:rsidTr="00EC2D97">
        <w:trPr>
          <w:jc w:val="center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ind w:right="-44"/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8</w:t>
            </w:r>
          </w:p>
        </w:tc>
        <w:tc>
          <w:tcPr>
            <w:tcW w:w="9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предоставление услуг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11220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</w:tr>
      <w:tr w:rsidR="00EC2D97" w:rsidRPr="00177F33" w:rsidTr="00EC2D97">
        <w:trPr>
          <w:jc w:val="center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ind w:right="-44"/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9</w:t>
            </w:r>
          </w:p>
        </w:tc>
        <w:tc>
          <w:tcPr>
            <w:tcW w:w="9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получение основной суммы долга и доходов по выданным займам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11230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</w:tr>
      <w:tr w:rsidR="00EC2D97" w:rsidRPr="00177F33" w:rsidTr="00EC2D97">
        <w:trPr>
          <w:jc w:val="center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ind w:right="-44"/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10</w:t>
            </w:r>
          </w:p>
        </w:tc>
        <w:tc>
          <w:tcPr>
            <w:tcW w:w="9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привлечение займов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11240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</w:tr>
      <w:tr w:rsidR="00EC2D97" w:rsidRPr="00177F33" w:rsidTr="00EC2D97">
        <w:trPr>
          <w:jc w:val="center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ind w:right="-44"/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11</w:t>
            </w:r>
          </w:p>
        </w:tc>
        <w:tc>
          <w:tcPr>
            <w:tcW w:w="9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операции с ценными бумагами, векселями и взносы, обеспечивающие участие в капитале: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11250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</w:tr>
      <w:tr w:rsidR="00EC2D97" w:rsidRPr="00177F33" w:rsidTr="00EC2D97">
        <w:trPr>
          <w:jc w:val="center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ind w:right="-44"/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12</w:t>
            </w:r>
          </w:p>
        </w:tc>
        <w:tc>
          <w:tcPr>
            <w:tcW w:w="9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прочие переводы денег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11260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</w:tr>
      <w:tr w:rsidR="00EC2D97" w:rsidRPr="00177F33" w:rsidTr="00EC2D97">
        <w:trPr>
          <w:jc w:val="center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ind w:right="-44"/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13</w:t>
            </w:r>
          </w:p>
        </w:tc>
        <w:tc>
          <w:tcPr>
            <w:tcW w:w="9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переводы без открытия и (или) использования банковского счета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12000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</w:tr>
      <w:tr w:rsidR="00EC2D97" w:rsidRPr="00177F33" w:rsidTr="00EC2D97">
        <w:trPr>
          <w:jc w:val="center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ind w:right="-44"/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14</w:t>
            </w:r>
          </w:p>
        </w:tc>
        <w:tc>
          <w:tcPr>
            <w:tcW w:w="9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переводы клиентами денег со своих банковских счетов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13000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X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X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</w:tr>
      <w:tr w:rsidR="00EC2D97" w:rsidRPr="00177F33" w:rsidTr="00EC2D97">
        <w:trPr>
          <w:jc w:val="center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ind w:right="-44"/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15</w:t>
            </w:r>
          </w:p>
        </w:tc>
        <w:tc>
          <w:tcPr>
            <w:tcW w:w="9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из них открытых в: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</w:tr>
      <w:tr w:rsidR="00EC2D97" w:rsidRPr="00177F33" w:rsidTr="00EC2D97">
        <w:trPr>
          <w:jc w:val="center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ind w:right="-44"/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16</w:t>
            </w:r>
          </w:p>
        </w:tc>
        <w:tc>
          <w:tcPr>
            <w:tcW w:w="9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банках-резидентах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13001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X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X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</w:tr>
      <w:tr w:rsidR="00EC2D97" w:rsidRPr="00177F33" w:rsidTr="00EC2D97">
        <w:trPr>
          <w:jc w:val="center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ind w:right="-44"/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17</w:t>
            </w:r>
          </w:p>
        </w:tc>
        <w:tc>
          <w:tcPr>
            <w:tcW w:w="9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банках-нерезидентах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13002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X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X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</w:tr>
      <w:tr w:rsidR="00EC2D97" w:rsidRPr="00177F33" w:rsidTr="00EC2D97">
        <w:trPr>
          <w:jc w:val="center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ind w:right="-44"/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18</w:t>
            </w:r>
          </w:p>
        </w:tc>
        <w:tc>
          <w:tcPr>
            <w:tcW w:w="9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покупка иностранной валюты за тенге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14000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</w:tr>
      <w:tr w:rsidR="00EC2D97" w:rsidRPr="00177F33" w:rsidTr="00EC2D97">
        <w:trPr>
          <w:jc w:val="center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ind w:right="-44"/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19</w:t>
            </w:r>
          </w:p>
        </w:tc>
        <w:tc>
          <w:tcPr>
            <w:tcW w:w="9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в том числе: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</w:tr>
      <w:tr w:rsidR="00EC2D97" w:rsidRPr="00177F33" w:rsidTr="00EC2D97">
        <w:trPr>
          <w:jc w:val="center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ind w:right="-44"/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20</w:t>
            </w:r>
          </w:p>
        </w:tc>
        <w:tc>
          <w:tcPr>
            <w:tcW w:w="9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физическими лицами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14100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</w:tr>
      <w:tr w:rsidR="00EC2D97" w:rsidRPr="00177F33" w:rsidTr="00EC2D97">
        <w:trPr>
          <w:jc w:val="center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ind w:right="-44"/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21</w:t>
            </w:r>
          </w:p>
        </w:tc>
        <w:tc>
          <w:tcPr>
            <w:tcW w:w="9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юридическими лицами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14200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</w:tr>
      <w:tr w:rsidR="00EC2D97" w:rsidRPr="00177F33" w:rsidTr="00EC2D97">
        <w:trPr>
          <w:jc w:val="center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ind w:right="-44"/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22</w:t>
            </w:r>
          </w:p>
        </w:tc>
        <w:tc>
          <w:tcPr>
            <w:tcW w:w="9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зачисление наличной иностранной валюты на банковские счета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15000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</w:tr>
      <w:tr w:rsidR="00EC2D97" w:rsidRPr="00177F33" w:rsidTr="00EC2D97">
        <w:trPr>
          <w:jc w:val="center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ind w:right="-44"/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23</w:t>
            </w:r>
          </w:p>
        </w:tc>
        <w:tc>
          <w:tcPr>
            <w:tcW w:w="9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из них: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</w:tr>
      <w:tr w:rsidR="00EC2D97" w:rsidRPr="00177F33" w:rsidTr="00EC2D97">
        <w:trPr>
          <w:jc w:val="center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ind w:right="-44"/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24</w:t>
            </w:r>
          </w:p>
        </w:tc>
        <w:tc>
          <w:tcPr>
            <w:tcW w:w="9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физическими лицами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15100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</w:tr>
      <w:tr w:rsidR="00EC2D97" w:rsidRPr="00177F33" w:rsidTr="00EC2D97">
        <w:trPr>
          <w:jc w:val="center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ind w:right="-44"/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25</w:t>
            </w:r>
          </w:p>
        </w:tc>
        <w:tc>
          <w:tcPr>
            <w:tcW w:w="9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юридическими лицами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15200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</w:tr>
      <w:tr w:rsidR="00EC2D97" w:rsidRPr="00177F33" w:rsidTr="00EC2D97">
        <w:trPr>
          <w:jc w:val="center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ind w:right="-44"/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Раздел 2. Снятие и (или) перевод иностранной валюты клиентами</w:t>
            </w:r>
          </w:p>
        </w:tc>
      </w:tr>
      <w:tr w:rsidR="00EC2D97" w:rsidRPr="00177F33" w:rsidTr="00EC2D97">
        <w:trPr>
          <w:jc w:val="center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ind w:right="-44"/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26</w:t>
            </w:r>
          </w:p>
        </w:tc>
        <w:tc>
          <w:tcPr>
            <w:tcW w:w="9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Всего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20000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</w:tr>
      <w:tr w:rsidR="00EC2D97" w:rsidRPr="00177F33" w:rsidTr="00EC2D97">
        <w:trPr>
          <w:jc w:val="center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ind w:right="-44"/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27</w:t>
            </w:r>
          </w:p>
        </w:tc>
        <w:tc>
          <w:tcPr>
            <w:tcW w:w="9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в том числе: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</w:tr>
      <w:tr w:rsidR="00EC2D97" w:rsidRPr="00177F33" w:rsidTr="00EC2D97">
        <w:trPr>
          <w:jc w:val="center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ind w:right="-44"/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28</w:t>
            </w:r>
          </w:p>
        </w:tc>
        <w:tc>
          <w:tcPr>
            <w:tcW w:w="9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 xml:space="preserve">платежи и переводы денег </w:t>
            </w:r>
            <w:proofErr w:type="spellStart"/>
            <w:r w:rsidRPr="00177F33">
              <w:rPr>
                <w:sz w:val="20"/>
                <w:szCs w:val="20"/>
              </w:rPr>
              <w:t>контрпартнерам</w:t>
            </w:r>
            <w:proofErr w:type="spellEnd"/>
            <w:r w:rsidRPr="00177F33">
              <w:rPr>
                <w:sz w:val="20"/>
                <w:szCs w:val="20"/>
              </w:rPr>
              <w:t xml:space="preserve"> с банковских счетов: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21000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</w:tr>
      <w:tr w:rsidR="00EC2D97" w:rsidRPr="00177F33" w:rsidTr="00EC2D97">
        <w:trPr>
          <w:jc w:val="center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ind w:right="-44"/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29</w:t>
            </w:r>
          </w:p>
        </w:tc>
        <w:tc>
          <w:tcPr>
            <w:tcW w:w="9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физических лиц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21100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</w:tr>
      <w:tr w:rsidR="00EC2D97" w:rsidRPr="00177F33" w:rsidTr="00EC2D97">
        <w:trPr>
          <w:jc w:val="center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ind w:right="-44"/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30</w:t>
            </w:r>
          </w:p>
        </w:tc>
        <w:tc>
          <w:tcPr>
            <w:tcW w:w="9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юридических лиц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21200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</w:tr>
      <w:tr w:rsidR="00EC2D97" w:rsidRPr="00177F33" w:rsidTr="00EC2D97">
        <w:trPr>
          <w:jc w:val="center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ind w:right="-44"/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31</w:t>
            </w:r>
          </w:p>
        </w:tc>
        <w:tc>
          <w:tcPr>
            <w:tcW w:w="9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в том числе по операциям: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</w:tr>
      <w:tr w:rsidR="00EC2D97" w:rsidRPr="00177F33" w:rsidTr="00EC2D97">
        <w:trPr>
          <w:jc w:val="center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ind w:right="-44"/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32</w:t>
            </w:r>
          </w:p>
        </w:tc>
        <w:tc>
          <w:tcPr>
            <w:tcW w:w="9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покупка товаров и нематериальных активов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21210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</w:tr>
      <w:tr w:rsidR="00EC2D97" w:rsidRPr="00177F33" w:rsidTr="00EC2D97">
        <w:trPr>
          <w:jc w:val="center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ind w:right="-44"/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33</w:t>
            </w:r>
          </w:p>
        </w:tc>
        <w:tc>
          <w:tcPr>
            <w:tcW w:w="9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получение услуг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21220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</w:tr>
      <w:tr w:rsidR="00EC2D97" w:rsidRPr="00177F33" w:rsidTr="00EC2D97">
        <w:trPr>
          <w:jc w:val="center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ind w:right="-44"/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34</w:t>
            </w:r>
          </w:p>
        </w:tc>
        <w:tc>
          <w:tcPr>
            <w:tcW w:w="9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выдача займов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21230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</w:tr>
      <w:tr w:rsidR="00EC2D97" w:rsidRPr="00177F33" w:rsidTr="00EC2D97">
        <w:trPr>
          <w:jc w:val="center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ind w:right="-44"/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35</w:t>
            </w:r>
          </w:p>
        </w:tc>
        <w:tc>
          <w:tcPr>
            <w:tcW w:w="9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выполнение обязательств по займам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21240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</w:tr>
      <w:tr w:rsidR="00EC2D97" w:rsidRPr="00177F33" w:rsidTr="00EC2D97">
        <w:trPr>
          <w:jc w:val="center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ind w:right="-44"/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36</w:t>
            </w:r>
          </w:p>
        </w:tc>
        <w:tc>
          <w:tcPr>
            <w:tcW w:w="9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операции с ценными бумагами, векселями и взносы, обеспечивающие участие в капитале: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21250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</w:tr>
      <w:tr w:rsidR="00EC2D97" w:rsidRPr="00177F33" w:rsidTr="00EC2D97">
        <w:trPr>
          <w:jc w:val="center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ind w:right="-44"/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37</w:t>
            </w:r>
          </w:p>
        </w:tc>
        <w:tc>
          <w:tcPr>
            <w:tcW w:w="9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прочие переводы денег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21260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</w:tr>
      <w:tr w:rsidR="00EC2D97" w:rsidRPr="00177F33" w:rsidTr="00EC2D97">
        <w:trPr>
          <w:jc w:val="center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ind w:right="-44"/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38</w:t>
            </w:r>
          </w:p>
        </w:tc>
        <w:tc>
          <w:tcPr>
            <w:tcW w:w="9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переводы без открытия и (или) использования банковского счета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22000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</w:tr>
      <w:tr w:rsidR="00EC2D97" w:rsidRPr="00177F33" w:rsidTr="00EC2D97">
        <w:trPr>
          <w:jc w:val="center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ind w:right="-44"/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39</w:t>
            </w:r>
          </w:p>
        </w:tc>
        <w:tc>
          <w:tcPr>
            <w:tcW w:w="9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переводы клиентами денег на свои банковские счета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23000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X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Х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</w:tr>
      <w:tr w:rsidR="00EC2D97" w:rsidRPr="00177F33" w:rsidTr="00EC2D97">
        <w:trPr>
          <w:jc w:val="center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ind w:right="-44"/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40</w:t>
            </w:r>
          </w:p>
        </w:tc>
        <w:tc>
          <w:tcPr>
            <w:tcW w:w="9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из них открытых в: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</w:tr>
      <w:tr w:rsidR="00EC2D97" w:rsidRPr="00177F33" w:rsidTr="00EC2D97">
        <w:trPr>
          <w:jc w:val="center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ind w:right="-44"/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41</w:t>
            </w:r>
          </w:p>
        </w:tc>
        <w:tc>
          <w:tcPr>
            <w:tcW w:w="9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банках-резидентах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23001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Х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Х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</w:tr>
      <w:tr w:rsidR="00EC2D97" w:rsidRPr="00177F33" w:rsidTr="00EC2D97">
        <w:trPr>
          <w:jc w:val="center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ind w:right="-44"/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42</w:t>
            </w:r>
          </w:p>
        </w:tc>
        <w:tc>
          <w:tcPr>
            <w:tcW w:w="9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банках-нерезидентах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23002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Х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Х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</w:tr>
      <w:tr w:rsidR="00EC2D97" w:rsidRPr="00177F33" w:rsidTr="00EC2D97">
        <w:trPr>
          <w:jc w:val="center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ind w:right="-44"/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43</w:t>
            </w:r>
          </w:p>
        </w:tc>
        <w:tc>
          <w:tcPr>
            <w:tcW w:w="9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продажа иностранной валюты за тенге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24000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</w:tr>
      <w:tr w:rsidR="00EC2D97" w:rsidRPr="00177F33" w:rsidTr="00EC2D97">
        <w:trPr>
          <w:jc w:val="center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ind w:right="-44"/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44</w:t>
            </w:r>
          </w:p>
        </w:tc>
        <w:tc>
          <w:tcPr>
            <w:tcW w:w="9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в том числе: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</w:tr>
      <w:tr w:rsidR="00EC2D97" w:rsidRPr="00177F33" w:rsidTr="00EC2D97">
        <w:trPr>
          <w:jc w:val="center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ind w:right="-44"/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45</w:t>
            </w:r>
          </w:p>
        </w:tc>
        <w:tc>
          <w:tcPr>
            <w:tcW w:w="9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физическими лицами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24100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</w:tr>
      <w:tr w:rsidR="00EC2D97" w:rsidRPr="00177F33" w:rsidTr="00EC2D97">
        <w:trPr>
          <w:jc w:val="center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ind w:right="-44"/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46</w:t>
            </w:r>
          </w:p>
        </w:tc>
        <w:tc>
          <w:tcPr>
            <w:tcW w:w="9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юридическими лицами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24200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</w:tr>
      <w:tr w:rsidR="00EC2D97" w:rsidRPr="00177F33" w:rsidTr="00EC2D97">
        <w:trPr>
          <w:jc w:val="center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ind w:right="-44"/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47</w:t>
            </w:r>
          </w:p>
        </w:tc>
        <w:tc>
          <w:tcPr>
            <w:tcW w:w="9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снятие наличной иностранной валюты со своих банковских счетов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25000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</w:tr>
      <w:tr w:rsidR="00EC2D97" w:rsidRPr="00177F33" w:rsidTr="00EC2D97">
        <w:trPr>
          <w:jc w:val="center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ind w:right="-44"/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48</w:t>
            </w:r>
          </w:p>
        </w:tc>
        <w:tc>
          <w:tcPr>
            <w:tcW w:w="9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из них: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</w:tr>
      <w:tr w:rsidR="00EC2D97" w:rsidRPr="00177F33" w:rsidTr="00EC2D97">
        <w:trPr>
          <w:jc w:val="center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ind w:right="-44"/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49</w:t>
            </w:r>
          </w:p>
        </w:tc>
        <w:tc>
          <w:tcPr>
            <w:tcW w:w="9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физическими лицами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25100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</w:tr>
      <w:tr w:rsidR="00EC2D97" w:rsidRPr="00177F33" w:rsidTr="00EC2D97">
        <w:trPr>
          <w:jc w:val="center"/>
        </w:trPr>
        <w:tc>
          <w:tcPr>
            <w:tcW w:w="2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ind w:right="-44"/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50</w:t>
            </w:r>
          </w:p>
        </w:tc>
        <w:tc>
          <w:tcPr>
            <w:tcW w:w="9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юридическими лицами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25200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177F33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177F33">
              <w:rPr>
                <w:sz w:val="20"/>
                <w:szCs w:val="20"/>
              </w:rPr>
              <w:t> </w:t>
            </w:r>
          </w:p>
        </w:tc>
      </w:tr>
    </w:tbl>
    <w:p w:rsidR="00EC2D97" w:rsidRDefault="00EC2D97" w:rsidP="00EC2D97">
      <w:pPr>
        <w:jc w:val="both"/>
        <w:rPr>
          <w:sz w:val="28"/>
          <w:szCs w:val="28"/>
        </w:rPr>
      </w:pPr>
    </w:p>
    <w:p w:rsidR="00EC2D97" w:rsidRPr="00BE5526" w:rsidRDefault="00EC2D97" w:rsidP="00EC2D97">
      <w:pPr>
        <w:jc w:val="both"/>
        <w:rPr>
          <w:sz w:val="28"/>
          <w:szCs w:val="28"/>
        </w:rPr>
      </w:pPr>
      <w:r w:rsidRPr="00BE5526">
        <w:rPr>
          <w:sz w:val="28"/>
          <w:szCs w:val="28"/>
        </w:rPr>
        <w:t>Наименование ___________________</w:t>
      </w:r>
      <w:r w:rsidRPr="00BE5526">
        <w:rPr>
          <w:sz w:val="28"/>
          <w:szCs w:val="28"/>
        </w:rPr>
        <w:tab/>
      </w:r>
      <w:r w:rsidRPr="00BE5526">
        <w:rPr>
          <w:sz w:val="28"/>
          <w:szCs w:val="28"/>
        </w:rPr>
        <w:tab/>
        <w:t>Адрес_______________________</w:t>
      </w:r>
    </w:p>
    <w:p w:rsidR="00EC2D97" w:rsidRPr="00BE5526" w:rsidRDefault="00EC2D97" w:rsidP="00EC2D97">
      <w:pPr>
        <w:jc w:val="both"/>
        <w:rPr>
          <w:sz w:val="28"/>
          <w:szCs w:val="28"/>
        </w:rPr>
      </w:pPr>
      <w:r w:rsidRPr="00BE5526">
        <w:rPr>
          <w:sz w:val="28"/>
          <w:szCs w:val="28"/>
        </w:rPr>
        <w:t>Телефон ________________________</w:t>
      </w:r>
    </w:p>
    <w:p w:rsidR="00EC2D97" w:rsidRPr="00BE5526" w:rsidRDefault="00EC2D97" w:rsidP="00EC2D97">
      <w:pPr>
        <w:jc w:val="both"/>
        <w:rPr>
          <w:sz w:val="28"/>
          <w:szCs w:val="28"/>
        </w:rPr>
      </w:pPr>
      <w:r w:rsidRPr="00BE5526">
        <w:rPr>
          <w:sz w:val="28"/>
          <w:szCs w:val="28"/>
        </w:rPr>
        <w:t>Адрес электронной почты ______________________________________________</w:t>
      </w:r>
    </w:p>
    <w:p w:rsidR="00EC2D97" w:rsidRPr="00BE5526" w:rsidRDefault="00EC2D97" w:rsidP="00EC2D97">
      <w:pPr>
        <w:jc w:val="both"/>
        <w:rPr>
          <w:sz w:val="28"/>
          <w:szCs w:val="28"/>
        </w:rPr>
      </w:pPr>
      <w:r w:rsidRPr="00BE5526">
        <w:rPr>
          <w:sz w:val="28"/>
          <w:szCs w:val="28"/>
        </w:rPr>
        <w:t>Исполнитель ______________________________________    ________________</w:t>
      </w:r>
    </w:p>
    <w:p w:rsidR="00EC2D97" w:rsidRPr="00BE5526" w:rsidRDefault="00EC2D97" w:rsidP="00EC2D97">
      <w:pPr>
        <w:jc w:val="both"/>
        <w:rPr>
          <w:sz w:val="28"/>
          <w:szCs w:val="28"/>
        </w:rPr>
      </w:pPr>
      <w:r w:rsidRPr="00BE5526">
        <w:rPr>
          <w:sz w:val="28"/>
          <w:szCs w:val="28"/>
        </w:rPr>
        <w:t xml:space="preserve">                        фамилия, имя и отчество (при его </w:t>
      </w:r>
      <w:proofErr w:type="gramStart"/>
      <w:r w:rsidRPr="00BE5526">
        <w:rPr>
          <w:sz w:val="28"/>
          <w:szCs w:val="28"/>
        </w:rPr>
        <w:t xml:space="preserve">наличии)   </w:t>
      </w:r>
      <w:proofErr w:type="gramEnd"/>
      <w:r w:rsidRPr="00BE5526">
        <w:rPr>
          <w:sz w:val="28"/>
          <w:szCs w:val="28"/>
        </w:rPr>
        <w:t xml:space="preserve">   подпись, телефон</w:t>
      </w:r>
    </w:p>
    <w:p w:rsidR="00EC2D97" w:rsidRPr="00BE5526" w:rsidRDefault="00EC2D97" w:rsidP="00EC2D97">
      <w:pPr>
        <w:jc w:val="both"/>
        <w:rPr>
          <w:sz w:val="28"/>
          <w:szCs w:val="28"/>
        </w:rPr>
      </w:pPr>
      <w:r w:rsidRPr="00BE5526">
        <w:rPr>
          <w:sz w:val="28"/>
          <w:szCs w:val="28"/>
        </w:rPr>
        <w:t>Главный бухгалтер или лицо, уполномоченное на подписание отчета _______________________________________________    _________________</w:t>
      </w:r>
    </w:p>
    <w:p w:rsidR="00EC2D97" w:rsidRPr="00BE5526" w:rsidRDefault="00EC2D97" w:rsidP="00EC2D97">
      <w:pPr>
        <w:jc w:val="both"/>
        <w:rPr>
          <w:sz w:val="28"/>
          <w:szCs w:val="28"/>
        </w:rPr>
      </w:pPr>
      <w:r w:rsidRPr="00BE5526">
        <w:rPr>
          <w:sz w:val="28"/>
          <w:szCs w:val="28"/>
        </w:rPr>
        <w:t xml:space="preserve">     фамилия, имя и отчество (при его </w:t>
      </w:r>
      <w:proofErr w:type="gramStart"/>
      <w:r w:rsidRPr="00BE5526">
        <w:rPr>
          <w:sz w:val="28"/>
          <w:szCs w:val="28"/>
        </w:rPr>
        <w:t xml:space="preserve">наличии)   </w:t>
      </w:r>
      <w:proofErr w:type="gramEnd"/>
      <w:r w:rsidRPr="00BE5526">
        <w:rPr>
          <w:sz w:val="28"/>
          <w:szCs w:val="28"/>
        </w:rPr>
        <w:t xml:space="preserve">                 подпись, телефон</w:t>
      </w:r>
    </w:p>
    <w:p w:rsidR="00EC2D97" w:rsidRPr="00BE5526" w:rsidRDefault="00EC2D97" w:rsidP="00EC2D97">
      <w:pPr>
        <w:jc w:val="both"/>
        <w:rPr>
          <w:rStyle w:val="s0"/>
          <w:sz w:val="28"/>
          <w:szCs w:val="28"/>
        </w:rPr>
      </w:pPr>
      <w:r w:rsidRPr="00BE5526">
        <w:rPr>
          <w:rStyle w:val="s0"/>
          <w:sz w:val="28"/>
          <w:szCs w:val="28"/>
        </w:rPr>
        <w:t>Первый руководитель или лицо, уполномоченное на подписание отчета</w:t>
      </w:r>
    </w:p>
    <w:p w:rsidR="00EC2D97" w:rsidRPr="00BE5526" w:rsidRDefault="00EC2D97" w:rsidP="00EC2D97">
      <w:pPr>
        <w:jc w:val="both"/>
        <w:rPr>
          <w:rStyle w:val="s0"/>
          <w:sz w:val="28"/>
          <w:szCs w:val="28"/>
        </w:rPr>
      </w:pPr>
      <w:r w:rsidRPr="00BE5526">
        <w:rPr>
          <w:rStyle w:val="s0"/>
          <w:sz w:val="28"/>
          <w:szCs w:val="28"/>
        </w:rPr>
        <w:t>___________________________________________    ______________________</w:t>
      </w:r>
    </w:p>
    <w:p w:rsidR="00EC2D97" w:rsidRPr="00BE5526" w:rsidRDefault="00EC2D97" w:rsidP="00EC2D97">
      <w:pPr>
        <w:jc w:val="both"/>
        <w:rPr>
          <w:rStyle w:val="s0"/>
          <w:sz w:val="28"/>
          <w:szCs w:val="28"/>
        </w:rPr>
      </w:pPr>
      <w:r w:rsidRPr="00BE5526">
        <w:rPr>
          <w:rStyle w:val="s0"/>
          <w:sz w:val="28"/>
          <w:szCs w:val="28"/>
        </w:rPr>
        <w:t xml:space="preserve">     фамилия, имя и отчество (при его </w:t>
      </w:r>
      <w:proofErr w:type="gramStart"/>
      <w:r w:rsidRPr="00BE5526">
        <w:rPr>
          <w:rStyle w:val="s0"/>
          <w:sz w:val="28"/>
          <w:szCs w:val="28"/>
        </w:rPr>
        <w:t xml:space="preserve">наличии)   </w:t>
      </w:r>
      <w:proofErr w:type="gramEnd"/>
      <w:r w:rsidRPr="00BE5526">
        <w:rPr>
          <w:rStyle w:val="s0"/>
          <w:sz w:val="28"/>
          <w:szCs w:val="28"/>
        </w:rPr>
        <w:t xml:space="preserve">           подпись, телефон</w:t>
      </w:r>
    </w:p>
    <w:p w:rsidR="00EC2D97" w:rsidRPr="002F5D47" w:rsidRDefault="00EC2D97" w:rsidP="00EC2D97">
      <w:pPr>
        <w:jc w:val="both"/>
        <w:rPr>
          <w:sz w:val="28"/>
          <w:szCs w:val="28"/>
        </w:rPr>
      </w:pPr>
      <w:r w:rsidRPr="00BE5526">
        <w:rPr>
          <w:rStyle w:val="s0"/>
          <w:sz w:val="28"/>
          <w:szCs w:val="28"/>
        </w:rPr>
        <w:t>Дата подписания отчета «____» ______________ 20___ года</w:t>
      </w:r>
    </w:p>
    <w:p w:rsidR="00EC2D97" w:rsidRPr="002F5D47" w:rsidRDefault="00EC2D97" w:rsidP="00EC2D97">
      <w:pPr>
        <w:ind w:firstLine="397"/>
        <w:jc w:val="both"/>
      </w:pPr>
      <w:r w:rsidRPr="002F5D47">
        <w:rPr>
          <w:rStyle w:val="s0"/>
        </w:rPr>
        <w:t> </w:t>
      </w:r>
    </w:p>
    <w:p w:rsidR="00EC2D97" w:rsidRDefault="00EC2D97">
      <w:pPr>
        <w:rPr>
          <w:rStyle w:val="s0"/>
          <w:sz w:val="28"/>
          <w:szCs w:val="28"/>
        </w:rPr>
      </w:pPr>
      <w:r>
        <w:rPr>
          <w:rStyle w:val="s0"/>
          <w:sz w:val="28"/>
          <w:szCs w:val="28"/>
        </w:rPr>
        <w:br w:type="page"/>
      </w:r>
    </w:p>
    <w:p w:rsidR="00EC2D97" w:rsidRPr="005B254E" w:rsidRDefault="00EC2D97" w:rsidP="00EC2D97">
      <w:pPr>
        <w:ind w:firstLine="4395"/>
        <w:jc w:val="right"/>
        <w:rPr>
          <w:sz w:val="28"/>
          <w:szCs w:val="28"/>
        </w:rPr>
      </w:pPr>
      <w:r w:rsidRPr="005B254E">
        <w:rPr>
          <w:rStyle w:val="s0"/>
          <w:sz w:val="28"/>
          <w:szCs w:val="28"/>
        </w:rPr>
        <w:t>Приложение</w:t>
      </w:r>
    </w:p>
    <w:p w:rsidR="00EC2D97" w:rsidRPr="005B254E" w:rsidRDefault="00EC2D97" w:rsidP="00EC2D97">
      <w:pPr>
        <w:ind w:firstLine="4395"/>
        <w:jc w:val="right"/>
        <w:rPr>
          <w:sz w:val="28"/>
          <w:szCs w:val="28"/>
        </w:rPr>
      </w:pPr>
      <w:r w:rsidRPr="005B254E">
        <w:rPr>
          <w:rStyle w:val="s0"/>
          <w:sz w:val="28"/>
          <w:szCs w:val="28"/>
        </w:rPr>
        <w:t xml:space="preserve">к </w:t>
      </w:r>
      <w:r w:rsidRPr="005B254E">
        <w:rPr>
          <w:sz w:val="28"/>
          <w:szCs w:val="28"/>
        </w:rPr>
        <w:t>форме</w:t>
      </w:r>
      <w:r w:rsidRPr="005B254E">
        <w:rPr>
          <w:rStyle w:val="ae"/>
          <w:sz w:val="28"/>
          <w:szCs w:val="28"/>
        </w:rPr>
        <w:t xml:space="preserve"> </w:t>
      </w:r>
      <w:r w:rsidRPr="005B254E">
        <w:rPr>
          <w:rStyle w:val="s0"/>
          <w:sz w:val="28"/>
          <w:szCs w:val="28"/>
        </w:rPr>
        <w:t>сводного отчета о движении денег</w:t>
      </w:r>
    </w:p>
    <w:p w:rsidR="00EC2D97" w:rsidRPr="005B254E" w:rsidRDefault="00EC2D97" w:rsidP="00EC2D97">
      <w:pPr>
        <w:ind w:firstLine="4395"/>
        <w:jc w:val="right"/>
        <w:rPr>
          <w:sz w:val="28"/>
          <w:szCs w:val="28"/>
        </w:rPr>
      </w:pPr>
      <w:r w:rsidRPr="005B254E">
        <w:rPr>
          <w:rStyle w:val="s0"/>
          <w:sz w:val="28"/>
          <w:szCs w:val="28"/>
        </w:rPr>
        <w:t>в и</w:t>
      </w:r>
      <w:r>
        <w:rPr>
          <w:rStyle w:val="s0"/>
          <w:sz w:val="28"/>
          <w:szCs w:val="28"/>
        </w:rPr>
        <w:t>ностранной валюте по банковским</w:t>
      </w:r>
    </w:p>
    <w:p w:rsidR="00EC2D97" w:rsidRPr="005B254E" w:rsidRDefault="00EC2D97" w:rsidP="00EC2D97">
      <w:pPr>
        <w:ind w:firstLine="4395"/>
        <w:jc w:val="right"/>
        <w:rPr>
          <w:sz w:val="28"/>
          <w:szCs w:val="28"/>
        </w:rPr>
      </w:pPr>
      <w:r w:rsidRPr="005B254E">
        <w:rPr>
          <w:rStyle w:val="s0"/>
          <w:sz w:val="28"/>
          <w:szCs w:val="28"/>
        </w:rPr>
        <w:t>счетам кл</w:t>
      </w:r>
      <w:r>
        <w:rPr>
          <w:rStyle w:val="s0"/>
          <w:sz w:val="28"/>
          <w:szCs w:val="28"/>
        </w:rPr>
        <w:t>иентов и переводам без открытия</w:t>
      </w:r>
    </w:p>
    <w:p w:rsidR="00EC2D97" w:rsidRPr="005B254E" w:rsidRDefault="00EC2D97" w:rsidP="00EC2D97">
      <w:pPr>
        <w:ind w:firstLine="4395"/>
        <w:jc w:val="right"/>
        <w:rPr>
          <w:sz w:val="28"/>
          <w:szCs w:val="28"/>
        </w:rPr>
      </w:pPr>
      <w:r w:rsidRPr="005B254E">
        <w:rPr>
          <w:rStyle w:val="s0"/>
          <w:sz w:val="28"/>
          <w:szCs w:val="28"/>
        </w:rPr>
        <w:t>и (или) использования банковского счета</w:t>
      </w:r>
    </w:p>
    <w:p w:rsidR="00EC2D97" w:rsidRPr="005B254E" w:rsidRDefault="00EC2D97" w:rsidP="00EC2D97">
      <w:pPr>
        <w:rPr>
          <w:sz w:val="28"/>
          <w:szCs w:val="28"/>
        </w:rPr>
      </w:pPr>
      <w:r w:rsidRPr="005B254E">
        <w:rPr>
          <w:rStyle w:val="s0"/>
          <w:sz w:val="28"/>
          <w:szCs w:val="28"/>
        </w:rPr>
        <w:t> </w:t>
      </w:r>
    </w:p>
    <w:p w:rsidR="00EC2D97" w:rsidRPr="005B254E" w:rsidRDefault="00EC2D97" w:rsidP="00EC2D97">
      <w:pPr>
        <w:rPr>
          <w:sz w:val="28"/>
          <w:szCs w:val="28"/>
        </w:rPr>
      </w:pPr>
      <w:r w:rsidRPr="005B254E">
        <w:rPr>
          <w:rStyle w:val="s0"/>
          <w:sz w:val="28"/>
          <w:szCs w:val="28"/>
        </w:rPr>
        <w:t> </w:t>
      </w:r>
    </w:p>
    <w:p w:rsidR="00EC2D97" w:rsidRPr="005B254E" w:rsidRDefault="00EC2D97" w:rsidP="00EC2D97">
      <w:pPr>
        <w:jc w:val="center"/>
        <w:rPr>
          <w:sz w:val="28"/>
          <w:szCs w:val="28"/>
        </w:rPr>
      </w:pPr>
      <w:r w:rsidRPr="005B254E">
        <w:rPr>
          <w:rStyle w:val="s1"/>
          <w:sz w:val="28"/>
          <w:szCs w:val="28"/>
        </w:rPr>
        <w:t xml:space="preserve">Пояснение по заполнению формы административных данных </w:t>
      </w:r>
    </w:p>
    <w:p w:rsidR="00EC2D97" w:rsidRPr="005B254E" w:rsidRDefault="00EC2D97" w:rsidP="00EC2D97">
      <w:pPr>
        <w:jc w:val="center"/>
        <w:rPr>
          <w:rStyle w:val="s1"/>
          <w:b w:val="0"/>
          <w:sz w:val="28"/>
          <w:szCs w:val="28"/>
        </w:rPr>
      </w:pPr>
      <w:r w:rsidRPr="005B254E">
        <w:rPr>
          <w:rStyle w:val="s1"/>
          <w:sz w:val="28"/>
          <w:szCs w:val="28"/>
        </w:rPr>
        <w:t xml:space="preserve">Сводный отчет о движении денег в иностранной валюте по банковским счетам клиентов и переводам без открытия и (или) использования банковского счета </w:t>
      </w:r>
    </w:p>
    <w:p w:rsidR="00EC2D97" w:rsidRPr="005B254E" w:rsidRDefault="00EC2D97" w:rsidP="00EC2D97">
      <w:pPr>
        <w:jc w:val="center"/>
        <w:rPr>
          <w:sz w:val="28"/>
          <w:szCs w:val="28"/>
        </w:rPr>
      </w:pPr>
      <w:r w:rsidRPr="005B254E">
        <w:rPr>
          <w:rStyle w:val="s1"/>
          <w:sz w:val="28"/>
          <w:szCs w:val="28"/>
        </w:rPr>
        <w:t>(индекс – 1-INV, периодичность – ежемесячная)</w:t>
      </w:r>
    </w:p>
    <w:p w:rsidR="00EC2D97" w:rsidRPr="005B254E" w:rsidRDefault="00EC2D97" w:rsidP="00EC2D97">
      <w:pPr>
        <w:rPr>
          <w:sz w:val="28"/>
          <w:szCs w:val="28"/>
        </w:rPr>
      </w:pPr>
      <w:r w:rsidRPr="005B254E">
        <w:rPr>
          <w:sz w:val="28"/>
          <w:szCs w:val="28"/>
        </w:rPr>
        <w:t> </w:t>
      </w:r>
    </w:p>
    <w:p w:rsidR="00EC2D97" w:rsidRPr="005B254E" w:rsidRDefault="00EC2D97" w:rsidP="00EC2D97">
      <w:pPr>
        <w:rPr>
          <w:sz w:val="28"/>
          <w:szCs w:val="28"/>
        </w:rPr>
      </w:pPr>
    </w:p>
    <w:p w:rsidR="00EC2D97" w:rsidRPr="005B254E" w:rsidRDefault="00EC2D97" w:rsidP="00EC2D97">
      <w:pPr>
        <w:jc w:val="center"/>
        <w:textAlignment w:val="baseline"/>
        <w:rPr>
          <w:sz w:val="28"/>
          <w:szCs w:val="28"/>
        </w:rPr>
      </w:pPr>
      <w:r w:rsidRPr="005B254E">
        <w:rPr>
          <w:rStyle w:val="s1"/>
          <w:sz w:val="28"/>
          <w:szCs w:val="28"/>
        </w:rPr>
        <w:t>Глава 1. Общие положения</w:t>
      </w:r>
    </w:p>
    <w:p w:rsidR="00EC2D97" w:rsidRPr="005B254E" w:rsidRDefault="00EC2D97" w:rsidP="00EC2D97">
      <w:pPr>
        <w:ind w:firstLine="397"/>
        <w:jc w:val="both"/>
        <w:rPr>
          <w:sz w:val="28"/>
          <w:szCs w:val="28"/>
        </w:rPr>
      </w:pPr>
    </w:p>
    <w:p w:rsidR="00EC2D97" w:rsidRPr="005B254E" w:rsidRDefault="00EC2D97" w:rsidP="00EC2D97">
      <w:pPr>
        <w:ind w:firstLine="709"/>
        <w:jc w:val="both"/>
        <w:rPr>
          <w:sz w:val="28"/>
          <w:szCs w:val="28"/>
        </w:rPr>
      </w:pPr>
      <w:r w:rsidRPr="005B254E">
        <w:rPr>
          <w:rStyle w:val="s0"/>
          <w:sz w:val="28"/>
          <w:szCs w:val="28"/>
        </w:rPr>
        <w:t xml:space="preserve">1. Настоящее пояснение определяет единые требования по заполнению </w:t>
      </w:r>
      <w:r w:rsidRPr="005B254E">
        <w:rPr>
          <w:sz w:val="28"/>
          <w:szCs w:val="28"/>
        </w:rPr>
        <w:t>формы</w:t>
      </w:r>
      <w:r w:rsidRPr="005B254E">
        <w:rPr>
          <w:rStyle w:val="s0"/>
          <w:sz w:val="28"/>
          <w:szCs w:val="28"/>
        </w:rPr>
        <w:t>, предназначенной для сбора административных данных, «Сводный отчет о движении денег в иностранной валюте по банковским счетам клиентов и переводам без открытия и (или) использования банковского счета» (далее – Форма 1).</w:t>
      </w:r>
    </w:p>
    <w:p w:rsidR="00EC2D97" w:rsidRPr="005B254E" w:rsidRDefault="00EC2D97" w:rsidP="00EC2D97">
      <w:pPr>
        <w:ind w:firstLine="709"/>
        <w:jc w:val="both"/>
        <w:rPr>
          <w:sz w:val="28"/>
          <w:szCs w:val="28"/>
        </w:rPr>
      </w:pPr>
      <w:r w:rsidRPr="005B254E">
        <w:rPr>
          <w:rStyle w:val="s0"/>
          <w:sz w:val="28"/>
          <w:szCs w:val="28"/>
        </w:rPr>
        <w:t xml:space="preserve">2. </w:t>
      </w:r>
      <w:r w:rsidRPr="005B254E">
        <w:rPr>
          <w:sz w:val="28"/>
          <w:szCs w:val="28"/>
        </w:rPr>
        <w:t>Форма 1</w:t>
      </w:r>
      <w:r w:rsidRPr="005B254E">
        <w:rPr>
          <w:rStyle w:val="s0"/>
          <w:sz w:val="28"/>
          <w:szCs w:val="28"/>
        </w:rPr>
        <w:t xml:space="preserve"> разработана в соответствии с частью третьей пункта 5 статьи 10 Закона Республики Казахстан «О валютном регулировании и валютном контроле».</w:t>
      </w:r>
    </w:p>
    <w:p w:rsidR="00EC2D97" w:rsidRPr="005B254E" w:rsidRDefault="00EC2D97" w:rsidP="00EC2D97">
      <w:pPr>
        <w:ind w:firstLine="709"/>
        <w:jc w:val="both"/>
        <w:rPr>
          <w:sz w:val="28"/>
          <w:szCs w:val="28"/>
        </w:rPr>
      </w:pPr>
      <w:r w:rsidRPr="005B254E">
        <w:rPr>
          <w:rStyle w:val="s0"/>
          <w:sz w:val="28"/>
          <w:szCs w:val="28"/>
        </w:rPr>
        <w:t>3. Форма 1 заполняется банками второго уровня, акционерным обществом «Банк Развития Казахстана», акционерным обществом «</w:t>
      </w:r>
      <w:proofErr w:type="spellStart"/>
      <w:r w:rsidRPr="005B254E">
        <w:rPr>
          <w:rStyle w:val="s0"/>
          <w:sz w:val="28"/>
          <w:szCs w:val="28"/>
        </w:rPr>
        <w:t>Казпочта</w:t>
      </w:r>
      <w:proofErr w:type="spellEnd"/>
      <w:r w:rsidRPr="005B254E">
        <w:rPr>
          <w:rStyle w:val="s0"/>
          <w:sz w:val="28"/>
          <w:szCs w:val="28"/>
        </w:rPr>
        <w:t>» (далее – банки) в разрезе источников поступления и направлений использования иностранной валюты.</w:t>
      </w:r>
    </w:p>
    <w:p w:rsidR="00EC2D97" w:rsidRPr="005B254E" w:rsidRDefault="00EC2D97" w:rsidP="00EC2D97">
      <w:pPr>
        <w:ind w:firstLine="709"/>
        <w:jc w:val="both"/>
        <w:rPr>
          <w:sz w:val="28"/>
          <w:szCs w:val="28"/>
        </w:rPr>
      </w:pPr>
      <w:r w:rsidRPr="005B254E">
        <w:rPr>
          <w:rStyle w:val="s0"/>
          <w:sz w:val="28"/>
          <w:szCs w:val="28"/>
        </w:rPr>
        <w:t>4. Форма 1 состоит из двух разделов:</w:t>
      </w:r>
    </w:p>
    <w:p w:rsidR="00EC2D97" w:rsidRPr="005B254E" w:rsidRDefault="00EC2D97" w:rsidP="00EC2D97">
      <w:pPr>
        <w:ind w:firstLine="709"/>
        <w:jc w:val="both"/>
        <w:rPr>
          <w:sz w:val="28"/>
          <w:szCs w:val="28"/>
        </w:rPr>
      </w:pPr>
      <w:r w:rsidRPr="005B254E">
        <w:rPr>
          <w:rStyle w:val="s0"/>
          <w:sz w:val="28"/>
          <w:szCs w:val="28"/>
        </w:rPr>
        <w:t>раздел 1 – Поступление иностранной валюты в пользу клиентов;</w:t>
      </w:r>
    </w:p>
    <w:p w:rsidR="00EC2D97" w:rsidRPr="005B254E" w:rsidRDefault="00EC2D97" w:rsidP="00EC2D97">
      <w:pPr>
        <w:ind w:firstLine="709"/>
        <w:jc w:val="both"/>
        <w:rPr>
          <w:sz w:val="28"/>
          <w:szCs w:val="28"/>
        </w:rPr>
      </w:pPr>
      <w:r w:rsidRPr="005B254E">
        <w:rPr>
          <w:rStyle w:val="s0"/>
          <w:sz w:val="28"/>
          <w:szCs w:val="28"/>
        </w:rPr>
        <w:t>раздел 2 – Снятие и (или) перевод иностранной валюты клиентами.</w:t>
      </w:r>
    </w:p>
    <w:p w:rsidR="00EC2D97" w:rsidRPr="005B254E" w:rsidRDefault="00EC2D97" w:rsidP="00EC2D97">
      <w:pPr>
        <w:ind w:firstLine="709"/>
        <w:jc w:val="both"/>
        <w:rPr>
          <w:sz w:val="28"/>
          <w:szCs w:val="28"/>
        </w:rPr>
      </w:pPr>
      <w:r w:rsidRPr="005B254E">
        <w:rPr>
          <w:rStyle w:val="s0"/>
          <w:sz w:val="28"/>
          <w:szCs w:val="28"/>
        </w:rPr>
        <w:t>5. Данные в Форме 1 указываются в национальной валюте Республики Казахстан – тенге. Сумма менее 500 (пятисот) тенге округляется до 0 (нуля), а сумма, равная 500 (пятистам) тенге и выше, округляется до 1000 (тысячи) тенге.</w:t>
      </w:r>
    </w:p>
    <w:p w:rsidR="00EC2D97" w:rsidRPr="00E229C8" w:rsidRDefault="00EC2D97" w:rsidP="00EC2D97">
      <w:pPr>
        <w:ind w:firstLine="709"/>
        <w:jc w:val="both"/>
        <w:rPr>
          <w:rStyle w:val="s0"/>
          <w:sz w:val="28"/>
          <w:szCs w:val="28"/>
        </w:rPr>
      </w:pPr>
      <w:r w:rsidRPr="00EF7EAC">
        <w:rPr>
          <w:rStyle w:val="s0"/>
          <w:sz w:val="28"/>
          <w:szCs w:val="28"/>
        </w:rPr>
        <w:t xml:space="preserve">6. В целях формирования отчета активы в иностранной валюте указываются в пересчете по рыночному курсу обмена валют, определенному постановлением Правления Национального Банка Республики Казахстан от 25 января 2013 года № 15 и </w:t>
      </w:r>
      <w:r w:rsidRPr="00EF7EAC">
        <w:rPr>
          <w:sz w:val="28"/>
          <w:szCs w:val="28"/>
        </w:rPr>
        <w:t>приказом</w:t>
      </w:r>
      <w:r w:rsidRPr="00EF7EAC">
        <w:rPr>
          <w:rStyle w:val="s0"/>
          <w:sz w:val="28"/>
          <w:szCs w:val="28"/>
        </w:rPr>
        <w:t xml:space="preserve"> Министра финансов Республики Казахстан от 22 февраля 2013 года № 99 «</w:t>
      </w:r>
      <w:r w:rsidRPr="00EF7EAC">
        <w:rPr>
          <w:sz w:val="28"/>
          <w:szCs w:val="28"/>
        </w:rPr>
        <w:t>О порядке определения рыночного курса обмена валюты</w:t>
      </w:r>
      <w:r w:rsidRPr="00EF7EAC">
        <w:rPr>
          <w:rStyle w:val="s0"/>
          <w:sz w:val="28"/>
          <w:szCs w:val="28"/>
        </w:rPr>
        <w:t xml:space="preserve">», зарегистрированными в </w:t>
      </w:r>
      <w:r w:rsidRPr="00E229C8">
        <w:rPr>
          <w:rStyle w:val="s0"/>
          <w:sz w:val="28"/>
          <w:szCs w:val="28"/>
        </w:rPr>
        <w:t>Реестре государственной регистрации нормативных правовых актов под № 8378, на дату валютирования.</w:t>
      </w:r>
    </w:p>
    <w:p w:rsidR="00EC2D97" w:rsidRPr="00E229C8" w:rsidRDefault="00EC2D97" w:rsidP="00EC2D97">
      <w:pPr>
        <w:ind w:firstLine="709"/>
        <w:jc w:val="both"/>
        <w:rPr>
          <w:rStyle w:val="s0"/>
          <w:sz w:val="28"/>
          <w:szCs w:val="28"/>
        </w:rPr>
      </w:pPr>
      <w:r w:rsidRPr="00E229C8">
        <w:rPr>
          <w:rStyle w:val="s0"/>
          <w:sz w:val="28"/>
          <w:szCs w:val="28"/>
        </w:rPr>
        <w:t xml:space="preserve">7. Форму 1 подписывают первый </w:t>
      </w:r>
      <w:r w:rsidRPr="00EB60D6">
        <w:rPr>
          <w:rStyle w:val="s0"/>
          <w:sz w:val="28"/>
          <w:szCs w:val="28"/>
        </w:rPr>
        <w:t>руководитель или лицо, уполномоченное на подписание отчета, главный бухгалтер или лицо, уполномоченное на подписание отчета, и</w:t>
      </w:r>
      <w:r w:rsidRPr="00E229C8">
        <w:rPr>
          <w:rStyle w:val="s0"/>
          <w:sz w:val="28"/>
          <w:szCs w:val="28"/>
        </w:rPr>
        <w:t xml:space="preserve"> исполнитель.  </w:t>
      </w:r>
    </w:p>
    <w:p w:rsidR="00EC2D97" w:rsidRPr="00E229C8" w:rsidRDefault="00EC2D97" w:rsidP="00EC2D97">
      <w:pPr>
        <w:ind w:firstLine="709"/>
        <w:jc w:val="both"/>
        <w:rPr>
          <w:rStyle w:val="s0"/>
          <w:sz w:val="28"/>
          <w:szCs w:val="28"/>
        </w:rPr>
      </w:pPr>
    </w:p>
    <w:p w:rsidR="00EC2D97" w:rsidRPr="00E229C8" w:rsidRDefault="00EC2D97" w:rsidP="00EC2D97">
      <w:pPr>
        <w:ind w:firstLine="709"/>
        <w:jc w:val="both"/>
        <w:rPr>
          <w:rStyle w:val="s0"/>
          <w:sz w:val="28"/>
          <w:szCs w:val="28"/>
        </w:rPr>
      </w:pPr>
    </w:p>
    <w:p w:rsidR="00EC2D97" w:rsidRPr="00E229C8" w:rsidRDefault="00EC2D97" w:rsidP="00EC2D97">
      <w:pPr>
        <w:jc w:val="center"/>
        <w:textAlignment w:val="baseline"/>
        <w:rPr>
          <w:sz w:val="28"/>
          <w:szCs w:val="28"/>
        </w:rPr>
      </w:pPr>
      <w:r w:rsidRPr="00E229C8">
        <w:rPr>
          <w:rStyle w:val="s1"/>
          <w:sz w:val="28"/>
          <w:szCs w:val="28"/>
        </w:rPr>
        <w:t>Глава 2. Пояснение по заполнению Формы 1</w:t>
      </w:r>
    </w:p>
    <w:p w:rsidR="00EC2D97" w:rsidRPr="00E229C8" w:rsidRDefault="00EC2D97" w:rsidP="00EC2D97">
      <w:pPr>
        <w:ind w:firstLine="397"/>
        <w:jc w:val="both"/>
      </w:pPr>
      <w:r w:rsidRPr="00E229C8">
        <w:rPr>
          <w:rStyle w:val="s0"/>
        </w:rPr>
        <w:t> </w:t>
      </w:r>
    </w:p>
    <w:p w:rsidR="00EC2D97" w:rsidRPr="00E229C8" w:rsidRDefault="00EC2D97" w:rsidP="00EC2D97">
      <w:pPr>
        <w:ind w:firstLine="709"/>
        <w:jc w:val="both"/>
        <w:rPr>
          <w:sz w:val="28"/>
          <w:szCs w:val="28"/>
        </w:rPr>
      </w:pPr>
      <w:r w:rsidRPr="00E229C8">
        <w:rPr>
          <w:rStyle w:val="s0"/>
          <w:sz w:val="28"/>
          <w:szCs w:val="28"/>
        </w:rPr>
        <w:t>8. При заполнении Формы 1 обеспечивается выполнение следующих условий:</w:t>
      </w:r>
    </w:p>
    <w:p w:rsidR="00EC2D97" w:rsidRPr="00E229C8" w:rsidRDefault="00EC2D97" w:rsidP="00EC2D97">
      <w:pPr>
        <w:ind w:firstLine="709"/>
        <w:jc w:val="both"/>
        <w:rPr>
          <w:sz w:val="28"/>
          <w:szCs w:val="28"/>
        </w:rPr>
      </w:pPr>
      <w:r w:rsidRPr="00E229C8">
        <w:rPr>
          <w:rStyle w:val="s0"/>
          <w:sz w:val="28"/>
          <w:szCs w:val="28"/>
        </w:rPr>
        <w:t>графа 1 по всем строкам равна сумме граф 2, 3, 4, 5;</w:t>
      </w:r>
    </w:p>
    <w:p w:rsidR="00EC2D97" w:rsidRPr="00E229C8" w:rsidRDefault="00EC2D97" w:rsidP="00EC2D97">
      <w:pPr>
        <w:ind w:firstLine="709"/>
        <w:jc w:val="both"/>
        <w:rPr>
          <w:sz w:val="28"/>
          <w:szCs w:val="28"/>
        </w:rPr>
      </w:pPr>
      <w:r w:rsidRPr="00E229C8">
        <w:rPr>
          <w:rStyle w:val="s0"/>
          <w:sz w:val="28"/>
          <w:szCs w:val="28"/>
        </w:rPr>
        <w:t>строка с кодом 10000 = строка с кодом 11000 + строка с кодом 12000 + строка с кодом 13000 + строка с кодом 14000 + строка с кодом 15000;</w:t>
      </w:r>
    </w:p>
    <w:p w:rsidR="00EC2D97" w:rsidRPr="00E229C8" w:rsidRDefault="00EC2D97" w:rsidP="00EC2D97">
      <w:pPr>
        <w:ind w:firstLine="709"/>
        <w:jc w:val="both"/>
        <w:rPr>
          <w:sz w:val="28"/>
          <w:szCs w:val="28"/>
        </w:rPr>
      </w:pPr>
      <w:r w:rsidRPr="00E229C8">
        <w:rPr>
          <w:rStyle w:val="s0"/>
          <w:sz w:val="28"/>
          <w:szCs w:val="28"/>
        </w:rPr>
        <w:t>строка с кодом 11000 = строка с кодом 11100 + строка с кодом 11200;</w:t>
      </w:r>
    </w:p>
    <w:p w:rsidR="00EC2D97" w:rsidRPr="00E229C8" w:rsidRDefault="00EC2D97" w:rsidP="00EC2D97">
      <w:pPr>
        <w:ind w:firstLine="709"/>
        <w:jc w:val="both"/>
        <w:rPr>
          <w:sz w:val="28"/>
          <w:szCs w:val="28"/>
        </w:rPr>
      </w:pPr>
      <w:r w:rsidRPr="00E229C8">
        <w:rPr>
          <w:rStyle w:val="s0"/>
          <w:sz w:val="28"/>
          <w:szCs w:val="28"/>
        </w:rPr>
        <w:t>строка с кодом 11200 = строка с кодом 11210 + строка с кодом 11220 + строка с кодом 11230 + строка с кодом 11240 + строка с кодом 11250 + строка с кодом 11260;</w:t>
      </w:r>
    </w:p>
    <w:p w:rsidR="00EC2D97" w:rsidRPr="00E229C8" w:rsidRDefault="00EC2D97" w:rsidP="00EC2D97">
      <w:pPr>
        <w:ind w:firstLine="709"/>
        <w:jc w:val="both"/>
        <w:rPr>
          <w:sz w:val="28"/>
          <w:szCs w:val="28"/>
        </w:rPr>
      </w:pPr>
      <w:r w:rsidRPr="00E229C8">
        <w:rPr>
          <w:rStyle w:val="s0"/>
          <w:sz w:val="28"/>
          <w:szCs w:val="28"/>
        </w:rPr>
        <w:t>в строке с кодом 11240 займы включают также займы, привлеченные клиентами от банка, предоставляющего отчет;</w:t>
      </w:r>
    </w:p>
    <w:p w:rsidR="00EC2D97" w:rsidRPr="00E229C8" w:rsidRDefault="00EC2D97" w:rsidP="00EC2D97">
      <w:pPr>
        <w:ind w:firstLine="709"/>
        <w:jc w:val="both"/>
        <w:rPr>
          <w:sz w:val="28"/>
          <w:szCs w:val="28"/>
        </w:rPr>
      </w:pPr>
      <w:r w:rsidRPr="00E229C8">
        <w:rPr>
          <w:rStyle w:val="s0"/>
          <w:sz w:val="28"/>
          <w:szCs w:val="28"/>
        </w:rPr>
        <w:t>в строке с кодом 11260 прочие переводы денег включают также переводы с использованием платежных карточек;</w:t>
      </w:r>
    </w:p>
    <w:p w:rsidR="00EC2D97" w:rsidRPr="00E229C8" w:rsidRDefault="00EC2D97" w:rsidP="00EC2D97">
      <w:pPr>
        <w:ind w:firstLine="709"/>
        <w:jc w:val="both"/>
        <w:rPr>
          <w:sz w:val="28"/>
          <w:szCs w:val="28"/>
        </w:rPr>
      </w:pPr>
      <w:r w:rsidRPr="00E229C8">
        <w:rPr>
          <w:rStyle w:val="s0"/>
          <w:sz w:val="28"/>
          <w:szCs w:val="28"/>
        </w:rPr>
        <w:t>строка с кодом 13000 = строка с кодом 13001 + строка с кодом 13002;</w:t>
      </w:r>
    </w:p>
    <w:p w:rsidR="00EC2D97" w:rsidRPr="00E229C8" w:rsidRDefault="00EC2D97" w:rsidP="00EC2D97">
      <w:pPr>
        <w:ind w:firstLine="709"/>
        <w:jc w:val="both"/>
        <w:rPr>
          <w:sz w:val="28"/>
          <w:szCs w:val="28"/>
        </w:rPr>
      </w:pPr>
      <w:r w:rsidRPr="00E229C8">
        <w:rPr>
          <w:rStyle w:val="s0"/>
          <w:sz w:val="28"/>
          <w:szCs w:val="28"/>
        </w:rPr>
        <w:t>в строке с кодом 13001 переводы клиентами денег со своих банковских счетов, открытых в банках-резидентах, включают также переводы клиентами денег с банковского счета, открытого в банке, предоставляющем отчет (внутрибанковские переводы);</w:t>
      </w:r>
    </w:p>
    <w:p w:rsidR="00EC2D97" w:rsidRPr="00E229C8" w:rsidRDefault="00EC2D97" w:rsidP="00EC2D97">
      <w:pPr>
        <w:ind w:firstLine="709"/>
        <w:jc w:val="both"/>
        <w:rPr>
          <w:sz w:val="28"/>
          <w:szCs w:val="28"/>
        </w:rPr>
      </w:pPr>
      <w:r w:rsidRPr="00E229C8">
        <w:rPr>
          <w:rStyle w:val="s0"/>
          <w:sz w:val="28"/>
          <w:szCs w:val="28"/>
        </w:rPr>
        <w:t>строка с кодом 14000 = строка с кодом 14100 + строка с кодом 14200;</w:t>
      </w:r>
    </w:p>
    <w:p w:rsidR="00EC2D97" w:rsidRPr="00E229C8" w:rsidRDefault="00EC2D97" w:rsidP="00EC2D97">
      <w:pPr>
        <w:ind w:firstLine="709"/>
        <w:jc w:val="both"/>
        <w:rPr>
          <w:sz w:val="28"/>
          <w:szCs w:val="28"/>
        </w:rPr>
      </w:pPr>
      <w:r w:rsidRPr="00E229C8">
        <w:rPr>
          <w:rStyle w:val="s0"/>
          <w:sz w:val="28"/>
          <w:szCs w:val="28"/>
        </w:rPr>
        <w:t>строка с кодом 15000 = строка с кодом 15100 + строка с кодом 15200;</w:t>
      </w:r>
    </w:p>
    <w:p w:rsidR="00EC2D97" w:rsidRPr="00E229C8" w:rsidRDefault="00EC2D97" w:rsidP="00EC2D97">
      <w:pPr>
        <w:ind w:firstLine="709"/>
        <w:jc w:val="both"/>
        <w:rPr>
          <w:sz w:val="28"/>
          <w:szCs w:val="28"/>
        </w:rPr>
      </w:pPr>
      <w:r w:rsidRPr="00E229C8">
        <w:rPr>
          <w:rStyle w:val="s0"/>
          <w:sz w:val="28"/>
          <w:szCs w:val="28"/>
        </w:rPr>
        <w:t>строка с кодом 20000 = строка с кодом 21000 + строка с кодом 22000 + строка с кодом 23000 + строка с кодом 24000 + строка с кодом 25000;</w:t>
      </w:r>
    </w:p>
    <w:p w:rsidR="00EC2D97" w:rsidRPr="00E229C8" w:rsidRDefault="00EC2D97" w:rsidP="00EC2D97">
      <w:pPr>
        <w:ind w:firstLine="709"/>
        <w:jc w:val="both"/>
        <w:rPr>
          <w:sz w:val="28"/>
          <w:szCs w:val="28"/>
        </w:rPr>
      </w:pPr>
      <w:r w:rsidRPr="00E229C8">
        <w:rPr>
          <w:rStyle w:val="s0"/>
          <w:sz w:val="28"/>
          <w:szCs w:val="28"/>
        </w:rPr>
        <w:t>строка с кодом 21000 = строка с кодом 21100 + строка с кодом 21200;</w:t>
      </w:r>
    </w:p>
    <w:p w:rsidR="00EC2D97" w:rsidRPr="00E229C8" w:rsidRDefault="00EC2D97" w:rsidP="00EC2D97">
      <w:pPr>
        <w:ind w:firstLine="709"/>
        <w:jc w:val="both"/>
        <w:rPr>
          <w:sz w:val="28"/>
          <w:szCs w:val="28"/>
        </w:rPr>
      </w:pPr>
      <w:r w:rsidRPr="00E229C8">
        <w:rPr>
          <w:rStyle w:val="s0"/>
          <w:sz w:val="28"/>
          <w:szCs w:val="28"/>
        </w:rPr>
        <w:t>строка с кодом 21200 = строка с кодом 21210 + строка с кодом 21220 + строка с кодом 21230 + строка с кодом 21240 + строка с кодом 21250 + строка с кодом 21260;</w:t>
      </w:r>
    </w:p>
    <w:p w:rsidR="00EC2D97" w:rsidRPr="00E229C8" w:rsidRDefault="00EC2D97" w:rsidP="00EC2D97">
      <w:pPr>
        <w:ind w:firstLine="709"/>
        <w:jc w:val="both"/>
        <w:rPr>
          <w:sz w:val="28"/>
          <w:szCs w:val="28"/>
        </w:rPr>
      </w:pPr>
      <w:r w:rsidRPr="00E229C8">
        <w:rPr>
          <w:rStyle w:val="s0"/>
          <w:sz w:val="28"/>
          <w:szCs w:val="28"/>
        </w:rPr>
        <w:t>в строке с кодом 21240 операции по выполнению обязательств по займам включают также операции по выполнению обязательств по займам, привлеченным клиентами от банка, предоставляющего отчет;</w:t>
      </w:r>
    </w:p>
    <w:p w:rsidR="00EC2D97" w:rsidRPr="00E229C8" w:rsidRDefault="00EC2D97" w:rsidP="00EC2D97">
      <w:pPr>
        <w:ind w:firstLine="709"/>
        <w:jc w:val="both"/>
        <w:rPr>
          <w:sz w:val="28"/>
          <w:szCs w:val="28"/>
        </w:rPr>
      </w:pPr>
      <w:r w:rsidRPr="00E229C8">
        <w:rPr>
          <w:rStyle w:val="s0"/>
          <w:sz w:val="28"/>
          <w:szCs w:val="28"/>
        </w:rPr>
        <w:t>в строке с кодом 21260 прочие переводы денег включают также переводы с использованием платежных карточек;</w:t>
      </w:r>
    </w:p>
    <w:p w:rsidR="00EC2D97" w:rsidRPr="00E229C8" w:rsidRDefault="00EC2D97" w:rsidP="00EC2D97">
      <w:pPr>
        <w:ind w:firstLine="709"/>
        <w:jc w:val="both"/>
        <w:rPr>
          <w:sz w:val="28"/>
          <w:szCs w:val="28"/>
        </w:rPr>
      </w:pPr>
      <w:r w:rsidRPr="00E229C8">
        <w:rPr>
          <w:rStyle w:val="s0"/>
          <w:sz w:val="28"/>
          <w:szCs w:val="28"/>
        </w:rPr>
        <w:t>строка с кодом 23000 = строка с кодом 23001 + строка с кодом 23002;</w:t>
      </w:r>
    </w:p>
    <w:p w:rsidR="00EC2D97" w:rsidRPr="00E229C8" w:rsidRDefault="00EC2D97" w:rsidP="00EC2D97">
      <w:pPr>
        <w:ind w:firstLine="709"/>
        <w:jc w:val="both"/>
        <w:rPr>
          <w:sz w:val="28"/>
          <w:szCs w:val="28"/>
        </w:rPr>
      </w:pPr>
      <w:r w:rsidRPr="00E229C8">
        <w:rPr>
          <w:rStyle w:val="s0"/>
          <w:sz w:val="28"/>
          <w:szCs w:val="28"/>
        </w:rPr>
        <w:t>в строке с кодом 23001 переводы клиентами денег на свои банковские счета, открытые в банках-резидентах, включают также переводы клиентами денег на свои банковские счета, открытые в банке, предоставляющем отчет (внутрибанковские переводы);</w:t>
      </w:r>
    </w:p>
    <w:p w:rsidR="00EC2D97" w:rsidRPr="00E229C8" w:rsidRDefault="00EC2D97" w:rsidP="00EC2D97">
      <w:pPr>
        <w:ind w:firstLine="709"/>
        <w:jc w:val="both"/>
        <w:rPr>
          <w:sz w:val="28"/>
          <w:szCs w:val="28"/>
        </w:rPr>
      </w:pPr>
      <w:r w:rsidRPr="00E229C8">
        <w:rPr>
          <w:rStyle w:val="s0"/>
          <w:sz w:val="28"/>
          <w:szCs w:val="28"/>
        </w:rPr>
        <w:t>строка с кодом 24000 = строка с кодом 24100 + строка с кодом 24200;</w:t>
      </w:r>
    </w:p>
    <w:p w:rsidR="00EC2D97" w:rsidRPr="00E229C8" w:rsidRDefault="00EC2D97" w:rsidP="00EC2D97">
      <w:pPr>
        <w:ind w:firstLine="709"/>
        <w:jc w:val="both"/>
        <w:rPr>
          <w:sz w:val="28"/>
          <w:szCs w:val="28"/>
        </w:rPr>
      </w:pPr>
      <w:r w:rsidRPr="00E229C8">
        <w:rPr>
          <w:rStyle w:val="s0"/>
          <w:sz w:val="28"/>
          <w:szCs w:val="28"/>
        </w:rPr>
        <w:t>строка с кодом 25000 = строка с кодом 25100 + строка с кодом 25200.</w:t>
      </w:r>
    </w:p>
    <w:p w:rsidR="00EC2D97" w:rsidRPr="00E229C8" w:rsidRDefault="00EC2D97" w:rsidP="00EC2D97">
      <w:pPr>
        <w:ind w:firstLine="709"/>
        <w:jc w:val="both"/>
        <w:rPr>
          <w:rStyle w:val="s0"/>
          <w:sz w:val="28"/>
          <w:szCs w:val="28"/>
        </w:rPr>
      </w:pPr>
      <w:r w:rsidRPr="00E229C8">
        <w:rPr>
          <w:rStyle w:val="s0"/>
          <w:sz w:val="28"/>
          <w:szCs w:val="28"/>
        </w:rPr>
        <w:t>9. Корректировки (изменения, дополнения) данных в Форму 1 вносятся в течение 2 (двух) месяцев после срока, установленного для представления   Формы 1.</w:t>
      </w:r>
    </w:p>
    <w:p w:rsidR="00EC2D97" w:rsidRDefault="00EC2D97" w:rsidP="00EC2D97">
      <w:pPr>
        <w:ind w:firstLine="709"/>
        <w:jc w:val="both"/>
        <w:rPr>
          <w:rStyle w:val="s0"/>
          <w:sz w:val="28"/>
          <w:szCs w:val="28"/>
        </w:rPr>
      </w:pPr>
      <w:r w:rsidRPr="00E229C8">
        <w:rPr>
          <w:rStyle w:val="s0"/>
          <w:sz w:val="28"/>
          <w:szCs w:val="28"/>
        </w:rPr>
        <w:t>10. В случае отсутствия информации за отчетный период Форма 1 представляется с нулевыми значениями.</w:t>
      </w:r>
    </w:p>
    <w:p w:rsidR="00EC2D97" w:rsidRDefault="00EC2D97">
      <w:pPr>
        <w:rPr>
          <w:rStyle w:val="s0"/>
          <w:sz w:val="28"/>
          <w:szCs w:val="28"/>
        </w:rPr>
      </w:pPr>
      <w:r>
        <w:rPr>
          <w:rStyle w:val="s0"/>
          <w:sz w:val="28"/>
          <w:szCs w:val="28"/>
        </w:rPr>
        <w:br w:type="page"/>
      </w:r>
    </w:p>
    <w:p w:rsidR="00EC2D97" w:rsidRPr="00265C6E" w:rsidRDefault="00EC2D97" w:rsidP="00EC2D97">
      <w:pPr>
        <w:widowControl w:val="0"/>
        <w:ind w:firstLine="709"/>
        <w:jc w:val="right"/>
        <w:rPr>
          <w:sz w:val="28"/>
          <w:szCs w:val="28"/>
        </w:rPr>
      </w:pPr>
      <w:r w:rsidRPr="00265C6E">
        <w:rPr>
          <w:color w:val="000000"/>
          <w:sz w:val="28"/>
          <w:szCs w:val="28"/>
        </w:rPr>
        <w:t xml:space="preserve">Приложение </w:t>
      </w:r>
      <w:r>
        <w:rPr>
          <w:color w:val="000000"/>
          <w:sz w:val="28"/>
          <w:szCs w:val="28"/>
        </w:rPr>
        <w:t>2</w:t>
      </w:r>
    </w:p>
    <w:p w:rsidR="00EC2D97" w:rsidRPr="00265C6E" w:rsidRDefault="00EC2D97" w:rsidP="00EC2D97">
      <w:pPr>
        <w:widowControl w:val="0"/>
        <w:ind w:firstLine="709"/>
        <w:jc w:val="right"/>
        <w:rPr>
          <w:sz w:val="28"/>
          <w:szCs w:val="28"/>
        </w:rPr>
      </w:pPr>
      <w:r w:rsidRPr="00265C6E">
        <w:rPr>
          <w:color w:val="000000"/>
          <w:sz w:val="28"/>
          <w:szCs w:val="28"/>
        </w:rPr>
        <w:t xml:space="preserve">к </w:t>
      </w:r>
      <w:r w:rsidRPr="00265C6E">
        <w:rPr>
          <w:sz w:val="28"/>
          <w:szCs w:val="28"/>
        </w:rPr>
        <w:t>постановлению Правления</w:t>
      </w:r>
    </w:p>
    <w:p w:rsidR="00EC2D97" w:rsidRPr="00265C6E" w:rsidRDefault="00EC2D97" w:rsidP="00EC2D97">
      <w:pPr>
        <w:widowControl w:val="0"/>
        <w:ind w:firstLine="709"/>
        <w:jc w:val="right"/>
        <w:rPr>
          <w:sz w:val="28"/>
          <w:szCs w:val="28"/>
        </w:rPr>
      </w:pPr>
      <w:r w:rsidRPr="00265C6E">
        <w:rPr>
          <w:sz w:val="28"/>
          <w:szCs w:val="28"/>
        </w:rPr>
        <w:t xml:space="preserve">Национального Банка </w:t>
      </w:r>
    </w:p>
    <w:p w:rsidR="00EC2D97" w:rsidRPr="00265C6E" w:rsidRDefault="00EC2D97" w:rsidP="00EC2D97">
      <w:pPr>
        <w:widowControl w:val="0"/>
        <w:ind w:firstLine="709"/>
        <w:jc w:val="right"/>
        <w:rPr>
          <w:sz w:val="28"/>
          <w:szCs w:val="28"/>
        </w:rPr>
      </w:pPr>
      <w:r w:rsidRPr="00265C6E">
        <w:rPr>
          <w:sz w:val="28"/>
          <w:szCs w:val="28"/>
        </w:rPr>
        <w:t>Республики Казахстан</w:t>
      </w:r>
    </w:p>
    <w:p w:rsidR="00EC2D97" w:rsidRPr="00265C6E" w:rsidRDefault="00EC2D97" w:rsidP="00EC2D97">
      <w:pPr>
        <w:widowControl w:val="0"/>
        <w:ind w:firstLine="709"/>
        <w:jc w:val="right"/>
        <w:rPr>
          <w:sz w:val="28"/>
          <w:szCs w:val="28"/>
        </w:rPr>
      </w:pPr>
      <w:r w:rsidRPr="00265C6E">
        <w:rPr>
          <w:sz w:val="28"/>
          <w:szCs w:val="28"/>
        </w:rPr>
        <w:t xml:space="preserve">от </w:t>
      </w:r>
      <w:r w:rsidRPr="00265C6E">
        <w:rPr>
          <w:sz w:val="28"/>
          <w:szCs w:val="28"/>
          <w:lang w:val="kk-KZ"/>
        </w:rPr>
        <w:t>2</w:t>
      </w:r>
      <w:r>
        <w:rPr>
          <w:sz w:val="28"/>
          <w:szCs w:val="28"/>
          <w:lang w:val="kk-KZ"/>
        </w:rPr>
        <w:t>7</w:t>
      </w:r>
      <w:r w:rsidRPr="00265C6E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февраля</w:t>
      </w:r>
      <w:r w:rsidRPr="00265C6E">
        <w:rPr>
          <w:sz w:val="28"/>
          <w:szCs w:val="28"/>
        </w:rPr>
        <w:t xml:space="preserve"> 2023 года № </w:t>
      </w:r>
      <w:r>
        <w:rPr>
          <w:sz w:val="28"/>
          <w:szCs w:val="28"/>
        </w:rPr>
        <w:t>8</w:t>
      </w:r>
    </w:p>
    <w:p w:rsidR="00EC2D97" w:rsidRDefault="00EC2D97" w:rsidP="00EC2D97">
      <w:pPr>
        <w:ind w:firstLine="4820"/>
        <w:jc w:val="right"/>
        <w:rPr>
          <w:rStyle w:val="s0"/>
          <w:sz w:val="28"/>
        </w:rPr>
      </w:pPr>
    </w:p>
    <w:p w:rsidR="00EC2D97" w:rsidRPr="002F5D47" w:rsidRDefault="00EC2D97" w:rsidP="00EC2D97">
      <w:pPr>
        <w:ind w:firstLine="4820"/>
        <w:jc w:val="right"/>
        <w:rPr>
          <w:sz w:val="28"/>
        </w:rPr>
      </w:pPr>
      <w:r w:rsidRPr="002F5D47">
        <w:rPr>
          <w:rStyle w:val="s0"/>
          <w:sz w:val="28"/>
        </w:rPr>
        <w:t>Приложение 2</w:t>
      </w:r>
    </w:p>
    <w:p w:rsidR="00EC2D97" w:rsidRPr="002F5D47" w:rsidRDefault="00EC2D97" w:rsidP="00EC2D97">
      <w:pPr>
        <w:ind w:firstLine="4820"/>
        <w:jc w:val="right"/>
        <w:rPr>
          <w:sz w:val="28"/>
        </w:rPr>
      </w:pPr>
      <w:r w:rsidRPr="002F5D47">
        <w:rPr>
          <w:rStyle w:val="s0"/>
          <w:sz w:val="28"/>
        </w:rPr>
        <w:t xml:space="preserve">к </w:t>
      </w:r>
      <w:r w:rsidRPr="00FD1932">
        <w:rPr>
          <w:sz w:val="28"/>
        </w:rPr>
        <w:t>Правилам</w:t>
      </w:r>
      <w:r w:rsidRPr="002F5D47">
        <w:rPr>
          <w:rStyle w:val="s0"/>
          <w:sz w:val="28"/>
        </w:rPr>
        <w:t xml:space="preserve"> мониторинга источников </w:t>
      </w:r>
    </w:p>
    <w:p w:rsidR="00EC2D97" w:rsidRPr="002F5D47" w:rsidRDefault="00EC2D97" w:rsidP="00EC2D97">
      <w:pPr>
        <w:ind w:firstLine="4820"/>
        <w:jc w:val="right"/>
        <w:rPr>
          <w:sz w:val="28"/>
        </w:rPr>
      </w:pPr>
      <w:r w:rsidRPr="002F5D47">
        <w:rPr>
          <w:rStyle w:val="s0"/>
          <w:sz w:val="28"/>
        </w:rPr>
        <w:t xml:space="preserve">спроса и предложения на внутреннем </w:t>
      </w:r>
    </w:p>
    <w:p w:rsidR="00EC2D97" w:rsidRPr="002F5D47" w:rsidRDefault="00EC2D97" w:rsidP="00EC2D97">
      <w:pPr>
        <w:ind w:firstLine="4820"/>
        <w:jc w:val="right"/>
        <w:rPr>
          <w:sz w:val="28"/>
        </w:rPr>
      </w:pPr>
      <w:r w:rsidRPr="002F5D47">
        <w:rPr>
          <w:rStyle w:val="s0"/>
          <w:sz w:val="28"/>
        </w:rPr>
        <w:t>валютном рынке Республики Казахстан</w:t>
      </w:r>
    </w:p>
    <w:p w:rsidR="00EC2D97" w:rsidRPr="002F5D47" w:rsidRDefault="00EC2D97" w:rsidP="00EC2D97">
      <w:pPr>
        <w:rPr>
          <w:sz w:val="28"/>
        </w:rPr>
      </w:pPr>
      <w:r w:rsidRPr="002F5D47">
        <w:rPr>
          <w:rStyle w:val="s0"/>
          <w:sz w:val="28"/>
        </w:rPr>
        <w:t> </w:t>
      </w:r>
    </w:p>
    <w:p w:rsidR="00EC2D97" w:rsidRPr="002F5D47" w:rsidRDefault="00EC2D97" w:rsidP="00EC2D97">
      <w:pPr>
        <w:rPr>
          <w:rStyle w:val="s0"/>
          <w:sz w:val="28"/>
        </w:rPr>
      </w:pPr>
      <w:r w:rsidRPr="002F5D47">
        <w:rPr>
          <w:rStyle w:val="s0"/>
          <w:sz w:val="28"/>
        </w:rPr>
        <w:t> </w:t>
      </w:r>
    </w:p>
    <w:p w:rsidR="00EC2D97" w:rsidRPr="00AF73CB" w:rsidRDefault="00EC2D97" w:rsidP="00EC2D97">
      <w:pPr>
        <w:jc w:val="center"/>
        <w:textAlignment w:val="baseline"/>
        <w:rPr>
          <w:b/>
          <w:sz w:val="28"/>
        </w:rPr>
      </w:pPr>
      <w:r w:rsidRPr="00AF73CB">
        <w:rPr>
          <w:rStyle w:val="s1"/>
          <w:sz w:val="28"/>
        </w:rPr>
        <w:t>Форма, предназначенная для сбора административных данных</w:t>
      </w:r>
    </w:p>
    <w:p w:rsidR="00EC2D97" w:rsidRPr="002F5D47" w:rsidRDefault="00EC2D97" w:rsidP="00EC2D97">
      <w:pPr>
        <w:rPr>
          <w:sz w:val="28"/>
        </w:rPr>
      </w:pPr>
      <w:r w:rsidRPr="002F5D47">
        <w:rPr>
          <w:sz w:val="28"/>
        </w:rPr>
        <w:t> </w:t>
      </w:r>
    </w:p>
    <w:p w:rsidR="00EC2D97" w:rsidRPr="002F5D47" w:rsidRDefault="00EC2D97" w:rsidP="00EC2D97">
      <w:pPr>
        <w:ind w:firstLine="709"/>
        <w:jc w:val="both"/>
        <w:rPr>
          <w:sz w:val="28"/>
        </w:rPr>
      </w:pPr>
      <w:r w:rsidRPr="002F5D47">
        <w:rPr>
          <w:sz w:val="28"/>
        </w:rPr>
        <w:t>Представляется:</w:t>
      </w:r>
      <w:r w:rsidRPr="002F5D47">
        <w:rPr>
          <w:rStyle w:val="s0"/>
          <w:sz w:val="28"/>
        </w:rPr>
        <w:t xml:space="preserve"> в Национальный Банк Республики Казахстан</w:t>
      </w:r>
    </w:p>
    <w:p w:rsidR="00EC2D97" w:rsidRPr="002F5D47" w:rsidRDefault="00EC2D97" w:rsidP="00EC2D97">
      <w:pPr>
        <w:ind w:firstLine="709"/>
        <w:jc w:val="both"/>
        <w:rPr>
          <w:sz w:val="28"/>
        </w:rPr>
      </w:pPr>
      <w:r w:rsidRPr="002F5D47">
        <w:rPr>
          <w:sz w:val="28"/>
        </w:rPr>
        <w:t xml:space="preserve">Форма административных данных размещена на </w:t>
      </w:r>
      <w:proofErr w:type="spellStart"/>
      <w:r w:rsidRPr="002F5D47">
        <w:rPr>
          <w:sz w:val="28"/>
        </w:rPr>
        <w:t>интернет-ресурсе</w:t>
      </w:r>
      <w:proofErr w:type="spellEnd"/>
      <w:r w:rsidRPr="002F5D47">
        <w:rPr>
          <w:sz w:val="28"/>
        </w:rPr>
        <w:t>:</w:t>
      </w:r>
      <w:r w:rsidRPr="002F5D47">
        <w:rPr>
          <w:sz w:val="28"/>
          <w:lang w:val="kk-KZ"/>
        </w:rPr>
        <w:t xml:space="preserve"> </w:t>
      </w:r>
      <w:r w:rsidRPr="002F5D47">
        <w:rPr>
          <w:sz w:val="28"/>
        </w:rPr>
        <w:t>www.nationalbank.kz</w:t>
      </w:r>
    </w:p>
    <w:p w:rsidR="00EC2D97" w:rsidRPr="002F5D47" w:rsidRDefault="00EC2D97" w:rsidP="00EC2D97">
      <w:pPr>
        <w:ind w:firstLine="397"/>
        <w:jc w:val="center"/>
        <w:rPr>
          <w:sz w:val="28"/>
        </w:rPr>
      </w:pPr>
    </w:p>
    <w:p w:rsidR="00EC2D97" w:rsidRPr="002F5D47" w:rsidRDefault="00EC2D97" w:rsidP="00EC2D97">
      <w:pPr>
        <w:jc w:val="center"/>
        <w:rPr>
          <w:sz w:val="28"/>
        </w:rPr>
      </w:pPr>
      <w:r w:rsidRPr="002F5D47">
        <w:rPr>
          <w:sz w:val="28"/>
        </w:rPr>
        <w:t>Отчет о покупке (продаже) иностранной валюты банком и его клиентами</w:t>
      </w:r>
    </w:p>
    <w:p w:rsidR="00EC2D97" w:rsidRPr="002F5D47" w:rsidRDefault="00EC2D97" w:rsidP="00EC2D97">
      <w:pPr>
        <w:ind w:firstLine="397"/>
        <w:jc w:val="center"/>
        <w:rPr>
          <w:sz w:val="28"/>
        </w:rPr>
      </w:pPr>
    </w:p>
    <w:p w:rsidR="00EC2D97" w:rsidRPr="002F5D47" w:rsidRDefault="00EC2D97" w:rsidP="00EC2D97">
      <w:pPr>
        <w:ind w:firstLine="709"/>
        <w:jc w:val="both"/>
        <w:rPr>
          <w:sz w:val="28"/>
        </w:rPr>
      </w:pPr>
      <w:r w:rsidRPr="002F5D47">
        <w:rPr>
          <w:sz w:val="28"/>
        </w:rPr>
        <w:t>Индекс формы административных данных:</w:t>
      </w:r>
      <w:r w:rsidRPr="002F5D47">
        <w:rPr>
          <w:rStyle w:val="s0"/>
          <w:sz w:val="28"/>
        </w:rPr>
        <w:t xml:space="preserve"> 2-INV</w:t>
      </w:r>
    </w:p>
    <w:p w:rsidR="00EC2D97" w:rsidRPr="002F5D47" w:rsidRDefault="00EC2D97" w:rsidP="00EC2D97">
      <w:pPr>
        <w:ind w:firstLine="709"/>
        <w:jc w:val="both"/>
        <w:rPr>
          <w:sz w:val="28"/>
        </w:rPr>
      </w:pPr>
      <w:r w:rsidRPr="002F5D47">
        <w:rPr>
          <w:sz w:val="28"/>
        </w:rPr>
        <w:t>Периодичность:</w:t>
      </w:r>
      <w:r w:rsidRPr="002F5D47">
        <w:rPr>
          <w:rStyle w:val="s0"/>
          <w:sz w:val="28"/>
        </w:rPr>
        <w:t xml:space="preserve"> ежемесячная</w:t>
      </w:r>
    </w:p>
    <w:p w:rsidR="00EC2D97" w:rsidRPr="002F5D47" w:rsidRDefault="00EC2D97" w:rsidP="00EC2D97">
      <w:pPr>
        <w:ind w:firstLine="709"/>
        <w:jc w:val="both"/>
        <w:rPr>
          <w:sz w:val="28"/>
        </w:rPr>
      </w:pPr>
      <w:r w:rsidRPr="002F5D47">
        <w:rPr>
          <w:sz w:val="28"/>
        </w:rPr>
        <w:t>Отчетный период: на «____» __________20____года</w:t>
      </w:r>
    </w:p>
    <w:p w:rsidR="00EC2D97" w:rsidRPr="002F5D47" w:rsidRDefault="00EC2D97" w:rsidP="00EC2D97">
      <w:pPr>
        <w:ind w:firstLine="709"/>
        <w:jc w:val="both"/>
        <w:rPr>
          <w:sz w:val="28"/>
        </w:rPr>
      </w:pPr>
      <w:r w:rsidRPr="002F5D47">
        <w:rPr>
          <w:sz w:val="28"/>
        </w:rPr>
        <w:t>Круг лиц, представляющих информацию:</w:t>
      </w:r>
      <w:r w:rsidRPr="002F5D47">
        <w:rPr>
          <w:rStyle w:val="s0"/>
          <w:sz w:val="28"/>
        </w:rPr>
        <w:t xml:space="preserve"> банки второго уровня, акционерное общество «Банк Развития Казахстана», акционерное общество «</w:t>
      </w:r>
      <w:proofErr w:type="spellStart"/>
      <w:r w:rsidRPr="002F5D47">
        <w:rPr>
          <w:rStyle w:val="s0"/>
          <w:sz w:val="28"/>
        </w:rPr>
        <w:t>Казпочта</w:t>
      </w:r>
      <w:proofErr w:type="spellEnd"/>
      <w:r w:rsidRPr="002F5D47">
        <w:rPr>
          <w:rStyle w:val="s0"/>
          <w:sz w:val="28"/>
        </w:rPr>
        <w:t>»</w:t>
      </w:r>
      <w:r w:rsidRPr="002F5D47">
        <w:rPr>
          <w:rStyle w:val="s0"/>
          <w:color w:val="FF0000"/>
          <w:sz w:val="28"/>
        </w:rPr>
        <w:t xml:space="preserve"> </w:t>
      </w:r>
      <w:r w:rsidRPr="002F5D47">
        <w:rPr>
          <w:rStyle w:val="s0"/>
          <w:sz w:val="28"/>
        </w:rPr>
        <w:t>(далее – банки)</w:t>
      </w:r>
    </w:p>
    <w:p w:rsidR="00EC2D97" w:rsidRPr="002F5D47" w:rsidRDefault="00EC2D97" w:rsidP="00EC2D97">
      <w:pPr>
        <w:ind w:firstLine="709"/>
        <w:jc w:val="both"/>
        <w:rPr>
          <w:sz w:val="28"/>
        </w:rPr>
      </w:pPr>
      <w:r w:rsidRPr="002F5D47">
        <w:rPr>
          <w:sz w:val="28"/>
        </w:rPr>
        <w:t>Срок представления</w:t>
      </w:r>
      <w:r w:rsidRPr="002F5D47">
        <w:rPr>
          <w:rStyle w:val="s0"/>
          <w:sz w:val="28"/>
        </w:rPr>
        <w:t>: ежемесячно до 15 числа (включительно) месяца, следующего за отчетным</w:t>
      </w:r>
    </w:p>
    <w:p w:rsidR="00EC2D97" w:rsidRPr="002F5D47" w:rsidRDefault="00EC2D97" w:rsidP="00EC2D97">
      <w:pPr>
        <w:jc w:val="both"/>
        <w:rPr>
          <w:sz w:val="28"/>
        </w:rPr>
      </w:pPr>
      <w:r w:rsidRPr="002F5D47">
        <w:rPr>
          <w:rStyle w:val="s0"/>
          <w:sz w:val="28"/>
        </w:rPr>
        <w:t> </w:t>
      </w:r>
    </w:p>
    <w:p w:rsidR="00EC2D97" w:rsidRDefault="00EC2D97" w:rsidP="00EC2D97">
      <w:pPr>
        <w:ind w:firstLine="397"/>
        <w:jc w:val="right"/>
        <w:rPr>
          <w:rStyle w:val="s0"/>
          <w:sz w:val="28"/>
        </w:rPr>
      </w:pPr>
      <w:r>
        <w:rPr>
          <w:rStyle w:val="s0"/>
          <w:sz w:val="28"/>
        </w:rPr>
        <w:br w:type="page"/>
      </w:r>
    </w:p>
    <w:p w:rsidR="00EC2D97" w:rsidRPr="002F5D47" w:rsidRDefault="00EC2D97" w:rsidP="00EC2D97">
      <w:pPr>
        <w:ind w:firstLine="397"/>
        <w:jc w:val="right"/>
        <w:rPr>
          <w:sz w:val="28"/>
        </w:rPr>
      </w:pPr>
      <w:r w:rsidRPr="002F5D47">
        <w:rPr>
          <w:rStyle w:val="s0"/>
          <w:sz w:val="28"/>
        </w:rPr>
        <w:t>Форма</w:t>
      </w:r>
    </w:p>
    <w:p w:rsidR="00EC2D97" w:rsidRPr="002F5D47" w:rsidRDefault="00EC2D97" w:rsidP="00EC2D97">
      <w:pPr>
        <w:rPr>
          <w:sz w:val="28"/>
        </w:rPr>
      </w:pPr>
      <w:r w:rsidRPr="002F5D47">
        <w:rPr>
          <w:rStyle w:val="s0"/>
          <w:sz w:val="28"/>
        </w:rPr>
        <w:t> </w:t>
      </w:r>
    </w:p>
    <w:p w:rsidR="00EC2D97" w:rsidRPr="00AF73CB" w:rsidRDefault="00EC2D97" w:rsidP="00EC2D97">
      <w:pPr>
        <w:jc w:val="center"/>
        <w:textAlignment w:val="baseline"/>
        <w:rPr>
          <w:rStyle w:val="s1"/>
          <w:b w:val="0"/>
          <w:sz w:val="28"/>
        </w:rPr>
      </w:pPr>
      <w:r w:rsidRPr="00AF73CB">
        <w:rPr>
          <w:rStyle w:val="s1"/>
          <w:sz w:val="28"/>
        </w:rPr>
        <w:t>Раздел 1. Операции банка</w:t>
      </w:r>
    </w:p>
    <w:p w:rsidR="00EC2D97" w:rsidRPr="002F5D47" w:rsidRDefault="00EC2D97" w:rsidP="00EC2D97">
      <w:pPr>
        <w:jc w:val="center"/>
        <w:textAlignment w:val="baseline"/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"/>
        <w:gridCol w:w="2908"/>
        <w:gridCol w:w="952"/>
        <w:gridCol w:w="1555"/>
        <w:gridCol w:w="932"/>
        <w:gridCol w:w="932"/>
        <w:gridCol w:w="952"/>
        <w:gridCol w:w="970"/>
      </w:tblGrid>
      <w:tr w:rsidR="00EC2D97" w:rsidRPr="009B6CA4" w:rsidTr="00EC2D97">
        <w:trPr>
          <w:jc w:val="center"/>
        </w:trPr>
        <w:tc>
          <w:tcPr>
            <w:tcW w:w="16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9B6CA4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9B6CA4">
              <w:rPr>
                <w:sz w:val="20"/>
                <w:szCs w:val="20"/>
              </w:rPr>
              <w:t>№</w:t>
            </w:r>
          </w:p>
        </w:tc>
        <w:tc>
          <w:tcPr>
            <w:tcW w:w="1519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9B6CA4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9B6CA4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502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9B6CA4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9B6CA4">
              <w:rPr>
                <w:sz w:val="20"/>
                <w:szCs w:val="20"/>
              </w:rPr>
              <w:t>Код строки</w:t>
            </w:r>
          </w:p>
        </w:tc>
        <w:tc>
          <w:tcPr>
            <w:tcW w:w="816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9B6CA4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9B6CA4">
              <w:rPr>
                <w:sz w:val="20"/>
                <w:szCs w:val="20"/>
              </w:rPr>
              <w:t>Всего тысяч (тенге)</w:t>
            </w:r>
          </w:p>
        </w:tc>
        <w:tc>
          <w:tcPr>
            <w:tcW w:w="1996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9B6CA4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9B6CA4">
              <w:rPr>
                <w:sz w:val="20"/>
                <w:szCs w:val="20"/>
              </w:rPr>
              <w:t>Из них по видам валют (в тысячах единиц валюты)</w:t>
            </w:r>
          </w:p>
        </w:tc>
      </w:tr>
      <w:tr w:rsidR="00EC2D97" w:rsidRPr="009B6CA4" w:rsidTr="00EC2D97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2D97" w:rsidRPr="009B6CA4" w:rsidRDefault="00EC2D97" w:rsidP="00EC2D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2D97" w:rsidRPr="009B6CA4" w:rsidRDefault="00EC2D97" w:rsidP="00EC2D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2D97" w:rsidRPr="009B6CA4" w:rsidRDefault="00EC2D97" w:rsidP="00EC2D9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2D97" w:rsidRPr="009B6CA4" w:rsidRDefault="00EC2D97" w:rsidP="00EC2D97">
            <w:pPr>
              <w:rPr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9B6CA4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9B6CA4">
              <w:rPr>
                <w:sz w:val="20"/>
                <w:szCs w:val="20"/>
              </w:rPr>
              <w:t>USD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9B6CA4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9B6CA4">
              <w:rPr>
                <w:sz w:val="20"/>
                <w:szCs w:val="20"/>
              </w:rPr>
              <w:t>EUR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9B6CA4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9B6CA4">
              <w:rPr>
                <w:sz w:val="20"/>
                <w:szCs w:val="20"/>
              </w:rPr>
              <w:t>RUB</w:t>
            </w:r>
          </w:p>
        </w:tc>
        <w:tc>
          <w:tcPr>
            <w:tcW w:w="5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9B6CA4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9B6CA4">
              <w:rPr>
                <w:sz w:val="20"/>
                <w:szCs w:val="20"/>
              </w:rPr>
              <w:t>CNY</w:t>
            </w:r>
          </w:p>
        </w:tc>
      </w:tr>
      <w:tr w:rsidR="00EC2D97" w:rsidRPr="009B6CA4" w:rsidTr="00EC2D97">
        <w:trPr>
          <w:jc w:val="center"/>
        </w:trPr>
        <w:tc>
          <w:tcPr>
            <w:tcW w:w="1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9B6CA4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9B6CA4">
              <w:rPr>
                <w:sz w:val="20"/>
                <w:szCs w:val="20"/>
              </w:rPr>
              <w:t>А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9B6CA4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9B6CA4">
              <w:rPr>
                <w:sz w:val="20"/>
                <w:szCs w:val="20"/>
              </w:rPr>
              <w:t>Б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9B6CA4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9B6CA4">
              <w:rPr>
                <w:sz w:val="20"/>
                <w:szCs w:val="20"/>
              </w:rPr>
              <w:t>В</w:t>
            </w:r>
          </w:p>
        </w:tc>
        <w:tc>
          <w:tcPr>
            <w:tcW w:w="8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9B6CA4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9B6CA4">
              <w:rPr>
                <w:sz w:val="20"/>
                <w:szCs w:val="20"/>
              </w:rPr>
              <w:t>1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9B6CA4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9B6CA4">
              <w:rPr>
                <w:sz w:val="20"/>
                <w:szCs w:val="20"/>
              </w:rPr>
              <w:t>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9B6CA4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9B6CA4">
              <w:rPr>
                <w:sz w:val="20"/>
                <w:szCs w:val="20"/>
              </w:rPr>
              <w:t>3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9B6CA4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9B6CA4">
              <w:rPr>
                <w:sz w:val="20"/>
                <w:szCs w:val="20"/>
              </w:rPr>
              <w:t>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9B6CA4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9B6CA4">
              <w:rPr>
                <w:sz w:val="20"/>
                <w:szCs w:val="20"/>
              </w:rPr>
              <w:t>5</w:t>
            </w:r>
          </w:p>
        </w:tc>
      </w:tr>
      <w:tr w:rsidR="00EC2D97" w:rsidRPr="009B6CA4" w:rsidTr="00EC2D97">
        <w:trPr>
          <w:jc w:val="center"/>
        </w:trPr>
        <w:tc>
          <w:tcPr>
            <w:tcW w:w="1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9B6CA4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9B6CA4">
              <w:rPr>
                <w:sz w:val="20"/>
                <w:szCs w:val="20"/>
              </w:rPr>
              <w:t>1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9B6CA4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9B6CA4">
              <w:rPr>
                <w:sz w:val="20"/>
                <w:szCs w:val="20"/>
              </w:rPr>
              <w:t>Покупка иностранной валюты банком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9B6CA4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9B6CA4">
              <w:rPr>
                <w:sz w:val="20"/>
                <w:szCs w:val="20"/>
              </w:rPr>
              <w:t>110000</w:t>
            </w:r>
          </w:p>
        </w:tc>
        <w:tc>
          <w:tcPr>
            <w:tcW w:w="8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9B6CA4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9B6CA4">
              <w:rPr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9B6CA4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9B6CA4">
              <w:rPr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9B6CA4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9B6CA4">
              <w:rPr>
                <w:sz w:val="20"/>
                <w:szCs w:val="20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9B6CA4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9B6CA4">
              <w:rPr>
                <w:sz w:val="20"/>
                <w:szCs w:val="20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9B6CA4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9B6CA4">
              <w:rPr>
                <w:sz w:val="20"/>
                <w:szCs w:val="20"/>
              </w:rPr>
              <w:t> </w:t>
            </w:r>
          </w:p>
        </w:tc>
      </w:tr>
      <w:tr w:rsidR="00EC2D97" w:rsidRPr="009B6CA4" w:rsidTr="00EC2D97">
        <w:trPr>
          <w:jc w:val="center"/>
        </w:trPr>
        <w:tc>
          <w:tcPr>
            <w:tcW w:w="1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9B6CA4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9B6CA4">
              <w:rPr>
                <w:sz w:val="20"/>
                <w:szCs w:val="20"/>
              </w:rPr>
              <w:t>2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9B6CA4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9B6CA4">
              <w:rPr>
                <w:sz w:val="20"/>
                <w:szCs w:val="20"/>
              </w:rPr>
              <w:t>в том числе: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9B6CA4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9B6CA4">
              <w:rPr>
                <w:sz w:val="20"/>
                <w:szCs w:val="20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9B6CA4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9B6CA4">
              <w:rPr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9B6CA4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9B6CA4">
              <w:rPr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9B6CA4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9B6CA4">
              <w:rPr>
                <w:sz w:val="20"/>
                <w:szCs w:val="20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9B6CA4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9B6CA4">
              <w:rPr>
                <w:sz w:val="20"/>
                <w:szCs w:val="20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9B6CA4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9B6CA4">
              <w:rPr>
                <w:sz w:val="20"/>
                <w:szCs w:val="20"/>
              </w:rPr>
              <w:t> </w:t>
            </w:r>
          </w:p>
        </w:tc>
      </w:tr>
      <w:tr w:rsidR="00EC2D97" w:rsidRPr="009B6CA4" w:rsidTr="00EC2D97">
        <w:trPr>
          <w:jc w:val="center"/>
        </w:trPr>
        <w:tc>
          <w:tcPr>
            <w:tcW w:w="1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9B6CA4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9B6CA4">
              <w:rPr>
                <w:sz w:val="20"/>
                <w:szCs w:val="20"/>
              </w:rPr>
              <w:t>3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9B6CA4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9B6CA4">
              <w:rPr>
                <w:sz w:val="20"/>
                <w:szCs w:val="20"/>
              </w:rPr>
              <w:t>у клиентов банка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9B6CA4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9B6CA4">
              <w:rPr>
                <w:sz w:val="20"/>
                <w:szCs w:val="20"/>
              </w:rPr>
              <w:t>110001</w:t>
            </w:r>
          </w:p>
        </w:tc>
        <w:tc>
          <w:tcPr>
            <w:tcW w:w="8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9B6CA4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9B6CA4">
              <w:rPr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9B6CA4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9B6CA4">
              <w:rPr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9B6CA4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9B6CA4">
              <w:rPr>
                <w:sz w:val="20"/>
                <w:szCs w:val="20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9B6CA4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9B6CA4">
              <w:rPr>
                <w:sz w:val="20"/>
                <w:szCs w:val="20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9B6CA4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9B6CA4">
              <w:rPr>
                <w:sz w:val="20"/>
                <w:szCs w:val="20"/>
              </w:rPr>
              <w:t> </w:t>
            </w:r>
          </w:p>
        </w:tc>
      </w:tr>
      <w:tr w:rsidR="00EC2D97" w:rsidRPr="009B6CA4" w:rsidTr="00EC2D97">
        <w:trPr>
          <w:jc w:val="center"/>
        </w:trPr>
        <w:tc>
          <w:tcPr>
            <w:tcW w:w="1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9B6CA4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9B6CA4">
              <w:rPr>
                <w:sz w:val="20"/>
                <w:szCs w:val="20"/>
              </w:rPr>
              <w:t>4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9B6CA4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9B6CA4">
              <w:rPr>
                <w:sz w:val="20"/>
                <w:szCs w:val="20"/>
              </w:rPr>
              <w:t>на Казахстанской фондовой бирже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9B6CA4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9B6CA4">
              <w:rPr>
                <w:sz w:val="20"/>
                <w:szCs w:val="20"/>
              </w:rPr>
              <w:t>110002</w:t>
            </w:r>
          </w:p>
        </w:tc>
        <w:tc>
          <w:tcPr>
            <w:tcW w:w="8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9B6CA4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9B6CA4">
              <w:rPr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9B6CA4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9B6CA4">
              <w:rPr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9B6CA4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9B6CA4">
              <w:rPr>
                <w:sz w:val="20"/>
                <w:szCs w:val="20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9B6CA4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9B6CA4">
              <w:rPr>
                <w:sz w:val="20"/>
                <w:szCs w:val="20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9B6CA4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9B6CA4">
              <w:rPr>
                <w:sz w:val="20"/>
                <w:szCs w:val="20"/>
              </w:rPr>
              <w:t> </w:t>
            </w:r>
          </w:p>
        </w:tc>
      </w:tr>
      <w:tr w:rsidR="00EC2D97" w:rsidRPr="009B6CA4" w:rsidTr="00EC2D97">
        <w:trPr>
          <w:jc w:val="center"/>
        </w:trPr>
        <w:tc>
          <w:tcPr>
            <w:tcW w:w="1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9B6CA4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9B6CA4">
              <w:rPr>
                <w:sz w:val="20"/>
                <w:szCs w:val="20"/>
              </w:rPr>
              <w:t>5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9B6CA4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9B6CA4">
              <w:rPr>
                <w:sz w:val="20"/>
                <w:szCs w:val="20"/>
              </w:rPr>
              <w:t>на межбанковском рынке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9B6CA4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9B6CA4">
              <w:rPr>
                <w:sz w:val="20"/>
                <w:szCs w:val="20"/>
              </w:rPr>
              <w:t>110003</w:t>
            </w:r>
          </w:p>
        </w:tc>
        <w:tc>
          <w:tcPr>
            <w:tcW w:w="8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9B6CA4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9B6CA4">
              <w:rPr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9B6CA4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9B6CA4">
              <w:rPr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9B6CA4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9B6CA4">
              <w:rPr>
                <w:sz w:val="20"/>
                <w:szCs w:val="20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9B6CA4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9B6CA4">
              <w:rPr>
                <w:sz w:val="20"/>
                <w:szCs w:val="20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9B6CA4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9B6CA4">
              <w:rPr>
                <w:sz w:val="20"/>
                <w:szCs w:val="20"/>
              </w:rPr>
              <w:t> </w:t>
            </w:r>
          </w:p>
        </w:tc>
      </w:tr>
      <w:tr w:rsidR="00EC2D97" w:rsidRPr="009B6CA4" w:rsidTr="00EC2D97">
        <w:trPr>
          <w:jc w:val="center"/>
        </w:trPr>
        <w:tc>
          <w:tcPr>
            <w:tcW w:w="1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9B6CA4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9B6CA4">
              <w:rPr>
                <w:sz w:val="20"/>
                <w:szCs w:val="20"/>
              </w:rPr>
              <w:t>6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9B6CA4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9B6CA4">
              <w:rPr>
                <w:sz w:val="20"/>
                <w:szCs w:val="20"/>
              </w:rPr>
              <w:t>Продажа иностранной валюты банком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9B6CA4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9B6CA4">
              <w:rPr>
                <w:sz w:val="20"/>
                <w:szCs w:val="20"/>
              </w:rPr>
              <w:t>120000</w:t>
            </w:r>
          </w:p>
        </w:tc>
        <w:tc>
          <w:tcPr>
            <w:tcW w:w="8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9B6CA4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9B6CA4">
              <w:rPr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9B6CA4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9B6CA4">
              <w:rPr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9B6CA4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9B6CA4">
              <w:rPr>
                <w:sz w:val="20"/>
                <w:szCs w:val="20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9B6CA4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9B6CA4">
              <w:rPr>
                <w:sz w:val="20"/>
                <w:szCs w:val="20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9B6CA4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9B6CA4">
              <w:rPr>
                <w:sz w:val="20"/>
                <w:szCs w:val="20"/>
              </w:rPr>
              <w:t> </w:t>
            </w:r>
          </w:p>
        </w:tc>
      </w:tr>
      <w:tr w:rsidR="00EC2D97" w:rsidRPr="009B6CA4" w:rsidTr="00EC2D97">
        <w:trPr>
          <w:jc w:val="center"/>
        </w:trPr>
        <w:tc>
          <w:tcPr>
            <w:tcW w:w="1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9B6CA4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9B6CA4">
              <w:rPr>
                <w:sz w:val="20"/>
                <w:szCs w:val="20"/>
              </w:rPr>
              <w:t>7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9B6CA4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9B6CA4">
              <w:rPr>
                <w:sz w:val="20"/>
                <w:szCs w:val="20"/>
              </w:rPr>
              <w:t>в том числе: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9B6CA4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9B6CA4">
              <w:rPr>
                <w:sz w:val="20"/>
                <w:szCs w:val="20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9B6CA4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9B6CA4">
              <w:rPr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9B6CA4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9B6CA4">
              <w:rPr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9B6CA4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9B6CA4">
              <w:rPr>
                <w:sz w:val="20"/>
                <w:szCs w:val="20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9B6CA4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9B6CA4">
              <w:rPr>
                <w:sz w:val="20"/>
                <w:szCs w:val="20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9B6CA4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9B6CA4">
              <w:rPr>
                <w:sz w:val="20"/>
                <w:szCs w:val="20"/>
              </w:rPr>
              <w:t> </w:t>
            </w:r>
          </w:p>
        </w:tc>
      </w:tr>
      <w:tr w:rsidR="00EC2D97" w:rsidRPr="009B6CA4" w:rsidTr="00EC2D97">
        <w:trPr>
          <w:jc w:val="center"/>
        </w:trPr>
        <w:tc>
          <w:tcPr>
            <w:tcW w:w="1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9B6CA4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9B6CA4">
              <w:rPr>
                <w:sz w:val="20"/>
                <w:szCs w:val="20"/>
              </w:rPr>
              <w:t>8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9B6CA4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9B6CA4">
              <w:rPr>
                <w:sz w:val="20"/>
                <w:szCs w:val="20"/>
              </w:rPr>
              <w:t>клиентам банка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9B6CA4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9B6CA4">
              <w:rPr>
                <w:sz w:val="20"/>
                <w:szCs w:val="20"/>
              </w:rPr>
              <w:t>120001</w:t>
            </w:r>
          </w:p>
        </w:tc>
        <w:tc>
          <w:tcPr>
            <w:tcW w:w="8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9B6CA4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9B6CA4">
              <w:rPr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9B6CA4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9B6CA4">
              <w:rPr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9B6CA4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9B6CA4">
              <w:rPr>
                <w:sz w:val="20"/>
                <w:szCs w:val="20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9B6CA4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9B6CA4">
              <w:rPr>
                <w:sz w:val="20"/>
                <w:szCs w:val="20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9B6CA4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9B6CA4">
              <w:rPr>
                <w:sz w:val="20"/>
                <w:szCs w:val="20"/>
              </w:rPr>
              <w:t> </w:t>
            </w:r>
          </w:p>
        </w:tc>
      </w:tr>
      <w:tr w:rsidR="00EC2D97" w:rsidRPr="009B6CA4" w:rsidTr="00EC2D97">
        <w:trPr>
          <w:jc w:val="center"/>
        </w:trPr>
        <w:tc>
          <w:tcPr>
            <w:tcW w:w="1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9B6CA4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9B6CA4">
              <w:rPr>
                <w:sz w:val="20"/>
                <w:szCs w:val="20"/>
              </w:rPr>
              <w:t>9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9B6CA4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9B6CA4">
              <w:rPr>
                <w:sz w:val="20"/>
                <w:szCs w:val="20"/>
              </w:rPr>
              <w:t>на Казахстанской фондовой бирже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9B6CA4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9B6CA4">
              <w:rPr>
                <w:sz w:val="20"/>
                <w:szCs w:val="20"/>
              </w:rPr>
              <w:t>120002</w:t>
            </w:r>
          </w:p>
        </w:tc>
        <w:tc>
          <w:tcPr>
            <w:tcW w:w="8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9B6CA4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9B6CA4">
              <w:rPr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9B6CA4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9B6CA4">
              <w:rPr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9B6CA4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9B6CA4">
              <w:rPr>
                <w:sz w:val="20"/>
                <w:szCs w:val="20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9B6CA4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9B6CA4">
              <w:rPr>
                <w:sz w:val="20"/>
                <w:szCs w:val="20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9B6CA4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9B6CA4">
              <w:rPr>
                <w:sz w:val="20"/>
                <w:szCs w:val="20"/>
              </w:rPr>
              <w:t> </w:t>
            </w:r>
          </w:p>
        </w:tc>
      </w:tr>
      <w:tr w:rsidR="00EC2D97" w:rsidRPr="009B6CA4" w:rsidTr="00EC2D97">
        <w:trPr>
          <w:jc w:val="center"/>
        </w:trPr>
        <w:tc>
          <w:tcPr>
            <w:tcW w:w="1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9B6CA4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9B6CA4">
              <w:rPr>
                <w:sz w:val="20"/>
                <w:szCs w:val="20"/>
              </w:rPr>
              <w:t>10</w:t>
            </w:r>
          </w:p>
        </w:tc>
        <w:tc>
          <w:tcPr>
            <w:tcW w:w="1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9B6CA4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9B6CA4">
              <w:rPr>
                <w:sz w:val="20"/>
                <w:szCs w:val="20"/>
              </w:rPr>
              <w:t>на межбанковском рынке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9B6CA4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9B6CA4">
              <w:rPr>
                <w:sz w:val="20"/>
                <w:szCs w:val="20"/>
              </w:rPr>
              <w:t>120003</w:t>
            </w:r>
          </w:p>
        </w:tc>
        <w:tc>
          <w:tcPr>
            <w:tcW w:w="8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9B6CA4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9B6CA4">
              <w:rPr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9B6CA4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9B6CA4">
              <w:rPr>
                <w:sz w:val="20"/>
                <w:szCs w:val="2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9B6CA4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9B6CA4">
              <w:rPr>
                <w:sz w:val="20"/>
                <w:szCs w:val="20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9B6CA4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9B6CA4">
              <w:rPr>
                <w:sz w:val="20"/>
                <w:szCs w:val="20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9B6CA4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9B6CA4">
              <w:rPr>
                <w:sz w:val="20"/>
                <w:szCs w:val="20"/>
              </w:rPr>
              <w:t> </w:t>
            </w:r>
          </w:p>
        </w:tc>
      </w:tr>
    </w:tbl>
    <w:p w:rsidR="00EC2D97" w:rsidRPr="002F5D47" w:rsidRDefault="00EC2D97" w:rsidP="00EC2D97">
      <w:pPr>
        <w:rPr>
          <w:rStyle w:val="s0"/>
        </w:rPr>
      </w:pPr>
      <w:r w:rsidRPr="002F5D47">
        <w:rPr>
          <w:rStyle w:val="s0"/>
        </w:rPr>
        <w:t> </w:t>
      </w:r>
    </w:p>
    <w:p w:rsidR="00EC2D97" w:rsidRPr="00AF73CB" w:rsidRDefault="00EC2D97" w:rsidP="00EC2D97">
      <w:pPr>
        <w:jc w:val="center"/>
        <w:textAlignment w:val="baseline"/>
        <w:rPr>
          <w:b/>
          <w:sz w:val="28"/>
          <w:szCs w:val="28"/>
        </w:rPr>
      </w:pPr>
      <w:r w:rsidRPr="00AF73CB">
        <w:rPr>
          <w:rStyle w:val="s1"/>
          <w:sz w:val="28"/>
          <w:szCs w:val="28"/>
        </w:rPr>
        <w:t>Раздел 2. Операции клиентов банка</w:t>
      </w:r>
    </w:p>
    <w:p w:rsidR="00EC2D97" w:rsidRPr="002F5D47" w:rsidRDefault="00EC2D97" w:rsidP="00EC2D97">
      <w:pPr>
        <w:jc w:val="right"/>
        <w:rPr>
          <w:sz w:val="28"/>
          <w:szCs w:val="28"/>
        </w:rPr>
      </w:pPr>
      <w:r w:rsidRPr="002F5D47">
        <w:rPr>
          <w:rStyle w:val="s0"/>
          <w:sz w:val="28"/>
          <w:szCs w:val="28"/>
        </w:rPr>
        <w:t>в тысячах тенге</w:t>
      </w:r>
    </w:p>
    <w:tbl>
      <w:tblPr>
        <w:tblW w:w="4958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9"/>
        <w:gridCol w:w="2205"/>
        <w:gridCol w:w="1139"/>
        <w:gridCol w:w="627"/>
        <w:gridCol w:w="1232"/>
        <w:gridCol w:w="1232"/>
        <w:gridCol w:w="1232"/>
        <w:gridCol w:w="1230"/>
      </w:tblGrid>
      <w:tr w:rsidR="00EC2D97" w:rsidRPr="00012AED" w:rsidTr="00EC2D97">
        <w:trPr>
          <w:jc w:val="center"/>
        </w:trPr>
        <w:tc>
          <w:tcPr>
            <w:tcW w:w="33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012AED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012AED">
              <w:rPr>
                <w:sz w:val="20"/>
                <w:szCs w:val="20"/>
              </w:rPr>
              <w:t>№</w:t>
            </w:r>
          </w:p>
        </w:tc>
        <w:tc>
          <w:tcPr>
            <w:tcW w:w="1156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012AED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012AED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597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012AED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012AED">
              <w:rPr>
                <w:sz w:val="20"/>
                <w:szCs w:val="20"/>
              </w:rPr>
              <w:t>Код строки</w:t>
            </w:r>
          </w:p>
        </w:tc>
        <w:tc>
          <w:tcPr>
            <w:tcW w:w="329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012AED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012AED">
              <w:rPr>
                <w:sz w:val="20"/>
                <w:szCs w:val="20"/>
              </w:rPr>
              <w:t>Всего</w:t>
            </w:r>
          </w:p>
        </w:tc>
        <w:tc>
          <w:tcPr>
            <w:tcW w:w="2584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012AED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012AED">
              <w:rPr>
                <w:sz w:val="20"/>
                <w:szCs w:val="20"/>
              </w:rPr>
              <w:t>в том числе:</w:t>
            </w:r>
          </w:p>
        </w:tc>
      </w:tr>
      <w:tr w:rsidR="00EC2D97" w:rsidRPr="00012AED" w:rsidTr="00EC2D97">
        <w:trPr>
          <w:jc w:val="center"/>
        </w:trPr>
        <w:tc>
          <w:tcPr>
            <w:tcW w:w="33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2D97" w:rsidRPr="00012AED" w:rsidRDefault="00EC2D97" w:rsidP="00EC2D97">
            <w:pPr>
              <w:rPr>
                <w:sz w:val="20"/>
                <w:szCs w:val="20"/>
              </w:rPr>
            </w:pPr>
          </w:p>
        </w:tc>
        <w:tc>
          <w:tcPr>
            <w:tcW w:w="1156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2D97" w:rsidRPr="00012AED" w:rsidRDefault="00EC2D97" w:rsidP="00EC2D97">
            <w:pPr>
              <w:rPr>
                <w:sz w:val="20"/>
                <w:szCs w:val="20"/>
              </w:rPr>
            </w:pPr>
          </w:p>
        </w:tc>
        <w:tc>
          <w:tcPr>
            <w:tcW w:w="597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2D97" w:rsidRPr="00012AED" w:rsidRDefault="00EC2D97" w:rsidP="00EC2D97">
            <w:pPr>
              <w:rPr>
                <w:sz w:val="20"/>
                <w:szCs w:val="20"/>
              </w:rPr>
            </w:pPr>
          </w:p>
        </w:tc>
        <w:tc>
          <w:tcPr>
            <w:tcW w:w="329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2D97" w:rsidRPr="00012AED" w:rsidRDefault="00EC2D97" w:rsidP="00EC2D97">
            <w:pPr>
              <w:rPr>
                <w:sz w:val="20"/>
                <w:szCs w:val="20"/>
              </w:rPr>
            </w:pPr>
          </w:p>
        </w:tc>
        <w:tc>
          <w:tcPr>
            <w:tcW w:w="129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012AED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012AED">
              <w:rPr>
                <w:sz w:val="20"/>
                <w:szCs w:val="20"/>
              </w:rPr>
              <w:t>за тенге</w:t>
            </w:r>
          </w:p>
        </w:tc>
        <w:tc>
          <w:tcPr>
            <w:tcW w:w="129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012AED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012AED">
              <w:rPr>
                <w:sz w:val="20"/>
                <w:szCs w:val="20"/>
              </w:rPr>
              <w:t>за другую иностранную валюту</w:t>
            </w:r>
          </w:p>
        </w:tc>
      </w:tr>
      <w:tr w:rsidR="00EC2D97" w:rsidRPr="00012AED" w:rsidTr="00EC2D97">
        <w:trPr>
          <w:jc w:val="center"/>
        </w:trPr>
        <w:tc>
          <w:tcPr>
            <w:tcW w:w="33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2D97" w:rsidRPr="00012AED" w:rsidRDefault="00EC2D97" w:rsidP="00EC2D97">
            <w:pPr>
              <w:rPr>
                <w:sz w:val="20"/>
                <w:szCs w:val="20"/>
              </w:rPr>
            </w:pPr>
          </w:p>
        </w:tc>
        <w:tc>
          <w:tcPr>
            <w:tcW w:w="1156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2D97" w:rsidRPr="00012AED" w:rsidRDefault="00EC2D97" w:rsidP="00EC2D97">
            <w:pPr>
              <w:rPr>
                <w:sz w:val="20"/>
                <w:szCs w:val="20"/>
              </w:rPr>
            </w:pPr>
          </w:p>
        </w:tc>
        <w:tc>
          <w:tcPr>
            <w:tcW w:w="597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2D97" w:rsidRPr="00012AED" w:rsidRDefault="00EC2D97" w:rsidP="00EC2D97">
            <w:pPr>
              <w:rPr>
                <w:sz w:val="20"/>
                <w:szCs w:val="20"/>
              </w:rPr>
            </w:pPr>
          </w:p>
        </w:tc>
        <w:tc>
          <w:tcPr>
            <w:tcW w:w="329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2D97" w:rsidRPr="00012AED" w:rsidRDefault="00EC2D97" w:rsidP="00EC2D97">
            <w:pPr>
              <w:rPr>
                <w:sz w:val="20"/>
                <w:szCs w:val="20"/>
              </w:rPr>
            </w:pPr>
          </w:p>
        </w:tc>
        <w:tc>
          <w:tcPr>
            <w:tcW w:w="258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012AED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012AED">
              <w:rPr>
                <w:sz w:val="20"/>
                <w:szCs w:val="20"/>
              </w:rPr>
              <w:t>клиентами банка</w:t>
            </w:r>
          </w:p>
        </w:tc>
      </w:tr>
      <w:tr w:rsidR="00EC2D97" w:rsidRPr="00012AED" w:rsidTr="00EC2D97">
        <w:trPr>
          <w:jc w:val="center"/>
        </w:trPr>
        <w:tc>
          <w:tcPr>
            <w:tcW w:w="33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2D97" w:rsidRPr="00012AED" w:rsidRDefault="00EC2D97" w:rsidP="00EC2D97">
            <w:pPr>
              <w:rPr>
                <w:sz w:val="20"/>
                <w:szCs w:val="20"/>
              </w:rPr>
            </w:pPr>
          </w:p>
        </w:tc>
        <w:tc>
          <w:tcPr>
            <w:tcW w:w="1156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2D97" w:rsidRPr="00012AED" w:rsidRDefault="00EC2D97" w:rsidP="00EC2D97">
            <w:pPr>
              <w:rPr>
                <w:sz w:val="20"/>
                <w:szCs w:val="20"/>
              </w:rPr>
            </w:pPr>
          </w:p>
        </w:tc>
        <w:tc>
          <w:tcPr>
            <w:tcW w:w="597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2D97" w:rsidRPr="00012AED" w:rsidRDefault="00EC2D97" w:rsidP="00EC2D97">
            <w:pPr>
              <w:rPr>
                <w:sz w:val="20"/>
                <w:szCs w:val="20"/>
              </w:rPr>
            </w:pPr>
          </w:p>
        </w:tc>
        <w:tc>
          <w:tcPr>
            <w:tcW w:w="329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2D97" w:rsidRPr="00012AED" w:rsidRDefault="00EC2D97" w:rsidP="00EC2D97">
            <w:pPr>
              <w:rPr>
                <w:sz w:val="20"/>
                <w:szCs w:val="20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012AED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012AED">
              <w:rPr>
                <w:sz w:val="20"/>
                <w:szCs w:val="20"/>
              </w:rPr>
              <w:t>резидентами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012AED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012AED">
              <w:rPr>
                <w:sz w:val="20"/>
                <w:szCs w:val="20"/>
              </w:rPr>
              <w:t>нерезидентами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012AED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012AED">
              <w:rPr>
                <w:sz w:val="20"/>
                <w:szCs w:val="20"/>
              </w:rPr>
              <w:t>резидентами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012AED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012AED">
              <w:rPr>
                <w:sz w:val="20"/>
                <w:szCs w:val="20"/>
              </w:rPr>
              <w:t>нерезидентами</w:t>
            </w:r>
          </w:p>
        </w:tc>
      </w:tr>
      <w:tr w:rsidR="00EC2D97" w:rsidRPr="00012AED" w:rsidTr="00EC2D97">
        <w:trPr>
          <w:jc w:val="center"/>
        </w:trPr>
        <w:tc>
          <w:tcPr>
            <w:tcW w:w="3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012AED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012AED">
              <w:rPr>
                <w:sz w:val="20"/>
                <w:szCs w:val="20"/>
              </w:rPr>
              <w:t>A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012AED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012AED">
              <w:rPr>
                <w:sz w:val="20"/>
                <w:szCs w:val="20"/>
              </w:rPr>
              <w:t>Б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012AED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012AED">
              <w:rPr>
                <w:sz w:val="20"/>
                <w:szCs w:val="20"/>
              </w:rPr>
              <w:t>В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012AED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012AED">
              <w:rPr>
                <w:sz w:val="20"/>
                <w:szCs w:val="20"/>
              </w:rPr>
              <w:t>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012AED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012AED">
              <w:rPr>
                <w:sz w:val="20"/>
                <w:szCs w:val="20"/>
              </w:rPr>
              <w:t>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012AED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012AED">
              <w:rPr>
                <w:sz w:val="20"/>
                <w:szCs w:val="20"/>
              </w:rPr>
              <w:t>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012AED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012AED">
              <w:rPr>
                <w:sz w:val="20"/>
                <w:szCs w:val="20"/>
              </w:rPr>
              <w:t>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012AED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012AED">
              <w:rPr>
                <w:sz w:val="20"/>
                <w:szCs w:val="20"/>
              </w:rPr>
              <w:t>5</w:t>
            </w:r>
          </w:p>
        </w:tc>
      </w:tr>
      <w:tr w:rsidR="00EC2D97" w:rsidRPr="00012AED" w:rsidTr="00EC2D97">
        <w:trPr>
          <w:jc w:val="center"/>
        </w:trPr>
        <w:tc>
          <w:tcPr>
            <w:tcW w:w="3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012AED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012AED">
              <w:rPr>
                <w:sz w:val="20"/>
                <w:szCs w:val="20"/>
              </w:rPr>
              <w:t>1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012AED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012AED">
              <w:rPr>
                <w:sz w:val="20"/>
                <w:szCs w:val="20"/>
              </w:rPr>
              <w:t>Покупка иностранной валюты клиентами банка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012AED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012AED">
              <w:rPr>
                <w:sz w:val="20"/>
                <w:szCs w:val="20"/>
              </w:rPr>
              <w:t>210000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012AED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012AED">
              <w:rPr>
                <w:sz w:val="20"/>
                <w:szCs w:val="20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012AED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012AED">
              <w:rPr>
                <w:sz w:val="20"/>
                <w:szCs w:val="20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012AED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012AED">
              <w:rPr>
                <w:sz w:val="20"/>
                <w:szCs w:val="20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012AED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012AED">
              <w:rPr>
                <w:sz w:val="20"/>
                <w:szCs w:val="20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012AED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012AED">
              <w:rPr>
                <w:sz w:val="20"/>
                <w:szCs w:val="20"/>
              </w:rPr>
              <w:t> </w:t>
            </w:r>
          </w:p>
        </w:tc>
      </w:tr>
      <w:tr w:rsidR="00EC2D97" w:rsidRPr="00012AED" w:rsidTr="00EC2D97">
        <w:trPr>
          <w:jc w:val="center"/>
        </w:trPr>
        <w:tc>
          <w:tcPr>
            <w:tcW w:w="3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012AED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012AED">
              <w:rPr>
                <w:sz w:val="20"/>
                <w:szCs w:val="20"/>
              </w:rPr>
              <w:t>2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012AED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012AED">
              <w:rPr>
                <w:sz w:val="20"/>
                <w:szCs w:val="20"/>
              </w:rPr>
              <w:t>в том числе: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012AED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012AED">
              <w:rPr>
                <w:sz w:val="20"/>
                <w:szCs w:val="20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012AED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012AED">
              <w:rPr>
                <w:sz w:val="20"/>
                <w:szCs w:val="20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012AED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012AED">
              <w:rPr>
                <w:sz w:val="20"/>
                <w:szCs w:val="20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012AED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012AED">
              <w:rPr>
                <w:sz w:val="20"/>
                <w:szCs w:val="20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012AED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012AED">
              <w:rPr>
                <w:sz w:val="20"/>
                <w:szCs w:val="20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012AED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012AED">
              <w:rPr>
                <w:sz w:val="20"/>
                <w:szCs w:val="20"/>
              </w:rPr>
              <w:t> </w:t>
            </w:r>
          </w:p>
        </w:tc>
      </w:tr>
      <w:tr w:rsidR="00EC2D97" w:rsidRPr="00012AED" w:rsidTr="00EC2D97">
        <w:trPr>
          <w:jc w:val="center"/>
        </w:trPr>
        <w:tc>
          <w:tcPr>
            <w:tcW w:w="3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012AED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012AED">
              <w:rPr>
                <w:sz w:val="20"/>
                <w:szCs w:val="20"/>
              </w:rPr>
              <w:t>3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012AED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012AED">
              <w:rPr>
                <w:sz w:val="20"/>
                <w:szCs w:val="20"/>
              </w:rPr>
              <w:t>физическими лицами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012AED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012AED">
              <w:rPr>
                <w:sz w:val="20"/>
                <w:szCs w:val="20"/>
              </w:rPr>
              <w:t>211000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012AED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012AED">
              <w:rPr>
                <w:sz w:val="20"/>
                <w:szCs w:val="20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012AED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012AED">
              <w:rPr>
                <w:sz w:val="20"/>
                <w:szCs w:val="20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012AED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012AED">
              <w:rPr>
                <w:sz w:val="20"/>
                <w:szCs w:val="20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012AED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012AED">
              <w:rPr>
                <w:sz w:val="20"/>
                <w:szCs w:val="20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012AED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012AED">
              <w:rPr>
                <w:sz w:val="20"/>
                <w:szCs w:val="20"/>
              </w:rPr>
              <w:t> </w:t>
            </w:r>
          </w:p>
        </w:tc>
      </w:tr>
      <w:tr w:rsidR="00EC2D97" w:rsidRPr="00012AED" w:rsidTr="00EC2D97">
        <w:trPr>
          <w:jc w:val="center"/>
        </w:trPr>
        <w:tc>
          <w:tcPr>
            <w:tcW w:w="3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012AED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012AED">
              <w:rPr>
                <w:sz w:val="20"/>
                <w:szCs w:val="20"/>
              </w:rPr>
              <w:t>4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012AED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012AED">
              <w:rPr>
                <w:sz w:val="20"/>
                <w:szCs w:val="20"/>
              </w:rPr>
              <w:t>из них зачислено на собственные банковские счета клиентов в иностранной валюте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012AED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012AED">
              <w:rPr>
                <w:sz w:val="20"/>
                <w:szCs w:val="20"/>
              </w:rPr>
              <w:t>211400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012AED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012AED">
              <w:rPr>
                <w:sz w:val="20"/>
                <w:szCs w:val="20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012AED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012AED">
              <w:rPr>
                <w:sz w:val="20"/>
                <w:szCs w:val="20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012AED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012AED">
              <w:rPr>
                <w:sz w:val="20"/>
                <w:szCs w:val="20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012AED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012AED">
              <w:rPr>
                <w:sz w:val="20"/>
                <w:szCs w:val="20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012AED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012AED">
              <w:rPr>
                <w:sz w:val="20"/>
                <w:szCs w:val="20"/>
              </w:rPr>
              <w:t> </w:t>
            </w:r>
          </w:p>
        </w:tc>
      </w:tr>
      <w:tr w:rsidR="00EC2D97" w:rsidRPr="00012AED" w:rsidTr="00EC2D97">
        <w:trPr>
          <w:jc w:val="center"/>
        </w:trPr>
        <w:tc>
          <w:tcPr>
            <w:tcW w:w="3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012AED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012AED">
              <w:rPr>
                <w:sz w:val="20"/>
                <w:szCs w:val="20"/>
              </w:rPr>
              <w:t>5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012AED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012AED">
              <w:rPr>
                <w:sz w:val="20"/>
                <w:szCs w:val="20"/>
              </w:rPr>
              <w:t>юридическими лицами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012AED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012AED">
              <w:rPr>
                <w:sz w:val="20"/>
                <w:szCs w:val="20"/>
              </w:rPr>
              <w:t>212000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012AED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012AED">
              <w:rPr>
                <w:sz w:val="20"/>
                <w:szCs w:val="20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012AED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012AED">
              <w:rPr>
                <w:sz w:val="20"/>
                <w:szCs w:val="20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012AED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012AED">
              <w:rPr>
                <w:sz w:val="20"/>
                <w:szCs w:val="20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012AED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012AED">
              <w:rPr>
                <w:sz w:val="20"/>
                <w:szCs w:val="20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012AED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012AED">
              <w:rPr>
                <w:sz w:val="20"/>
                <w:szCs w:val="20"/>
              </w:rPr>
              <w:t> </w:t>
            </w:r>
          </w:p>
        </w:tc>
      </w:tr>
      <w:tr w:rsidR="00EC2D97" w:rsidRPr="00012AED" w:rsidTr="00EC2D97">
        <w:trPr>
          <w:jc w:val="center"/>
        </w:trPr>
        <w:tc>
          <w:tcPr>
            <w:tcW w:w="3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012AED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012AED">
              <w:rPr>
                <w:sz w:val="20"/>
                <w:szCs w:val="20"/>
              </w:rPr>
              <w:t>6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012AED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012AED">
              <w:rPr>
                <w:sz w:val="20"/>
                <w:szCs w:val="20"/>
              </w:rPr>
              <w:t>из них зачислено на собственные банковские счета клиентов в иностранной валюте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012AED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012AED">
              <w:rPr>
                <w:sz w:val="20"/>
                <w:szCs w:val="20"/>
              </w:rPr>
              <w:t>212400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012AED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012AED">
              <w:rPr>
                <w:sz w:val="20"/>
                <w:szCs w:val="20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012AED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012AED">
              <w:rPr>
                <w:sz w:val="20"/>
                <w:szCs w:val="20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012AED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012AED">
              <w:rPr>
                <w:sz w:val="20"/>
                <w:szCs w:val="20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012AED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012AED">
              <w:rPr>
                <w:sz w:val="20"/>
                <w:szCs w:val="20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012AED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012AED">
              <w:rPr>
                <w:sz w:val="20"/>
                <w:szCs w:val="20"/>
              </w:rPr>
              <w:t> </w:t>
            </w:r>
          </w:p>
        </w:tc>
      </w:tr>
      <w:tr w:rsidR="00EC2D97" w:rsidRPr="00012AED" w:rsidTr="00EC2D97">
        <w:trPr>
          <w:jc w:val="center"/>
        </w:trPr>
        <w:tc>
          <w:tcPr>
            <w:tcW w:w="3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012AED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012AED">
              <w:rPr>
                <w:sz w:val="20"/>
                <w:szCs w:val="20"/>
              </w:rPr>
              <w:t>7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012AED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012AED">
              <w:rPr>
                <w:sz w:val="20"/>
                <w:szCs w:val="20"/>
              </w:rPr>
              <w:t>в том числе для целей: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012AED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012AED">
              <w:rPr>
                <w:sz w:val="20"/>
                <w:szCs w:val="20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012AED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012AED">
              <w:rPr>
                <w:sz w:val="20"/>
                <w:szCs w:val="20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012AED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012AED">
              <w:rPr>
                <w:sz w:val="20"/>
                <w:szCs w:val="20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012AED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012AED">
              <w:rPr>
                <w:sz w:val="20"/>
                <w:szCs w:val="20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012AED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012AED">
              <w:rPr>
                <w:sz w:val="20"/>
                <w:szCs w:val="20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012AED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012AED">
              <w:rPr>
                <w:sz w:val="20"/>
                <w:szCs w:val="20"/>
              </w:rPr>
              <w:t> </w:t>
            </w:r>
          </w:p>
        </w:tc>
      </w:tr>
      <w:tr w:rsidR="00EC2D97" w:rsidRPr="00012AED" w:rsidTr="00EC2D97">
        <w:trPr>
          <w:jc w:val="center"/>
        </w:trPr>
        <w:tc>
          <w:tcPr>
            <w:tcW w:w="3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012AED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012AED">
              <w:rPr>
                <w:sz w:val="20"/>
                <w:szCs w:val="20"/>
              </w:rPr>
              <w:t>8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012AED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012AED">
              <w:rPr>
                <w:sz w:val="20"/>
                <w:szCs w:val="20"/>
              </w:rPr>
              <w:t>проведения обменных операций с наличной иностранной валютой (уполномоченные организации)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012AED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012AED">
              <w:rPr>
                <w:sz w:val="20"/>
                <w:szCs w:val="20"/>
              </w:rPr>
              <w:t>212410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012AED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012AED">
              <w:rPr>
                <w:sz w:val="20"/>
                <w:szCs w:val="20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012AED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012AED">
              <w:rPr>
                <w:sz w:val="20"/>
                <w:szCs w:val="20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012AED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012AED">
              <w:rPr>
                <w:sz w:val="20"/>
                <w:szCs w:val="20"/>
              </w:rPr>
              <w:t>Х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012AED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012AED">
              <w:rPr>
                <w:sz w:val="20"/>
                <w:szCs w:val="20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012AED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012AED">
              <w:rPr>
                <w:sz w:val="20"/>
                <w:szCs w:val="20"/>
              </w:rPr>
              <w:t>Х</w:t>
            </w:r>
          </w:p>
        </w:tc>
      </w:tr>
      <w:tr w:rsidR="00EC2D97" w:rsidRPr="00012AED" w:rsidTr="00EC2D97">
        <w:trPr>
          <w:jc w:val="center"/>
        </w:trPr>
        <w:tc>
          <w:tcPr>
            <w:tcW w:w="3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012AED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012AED">
              <w:rPr>
                <w:sz w:val="20"/>
                <w:szCs w:val="20"/>
              </w:rPr>
              <w:t>9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012AED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012AED">
              <w:rPr>
                <w:sz w:val="20"/>
                <w:szCs w:val="20"/>
              </w:rPr>
              <w:t>осуществления платежей и переводов денег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012AED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012AED">
              <w:rPr>
                <w:sz w:val="20"/>
                <w:szCs w:val="20"/>
              </w:rPr>
              <w:t>212420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012AED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012AED">
              <w:rPr>
                <w:sz w:val="20"/>
                <w:szCs w:val="20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012AED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012AED">
              <w:rPr>
                <w:sz w:val="20"/>
                <w:szCs w:val="20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012AED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012AED">
              <w:rPr>
                <w:sz w:val="20"/>
                <w:szCs w:val="20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012AED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012AED">
              <w:rPr>
                <w:sz w:val="20"/>
                <w:szCs w:val="20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012AED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012AED">
              <w:rPr>
                <w:sz w:val="20"/>
                <w:szCs w:val="20"/>
              </w:rPr>
              <w:t> </w:t>
            </w:r>
          </w:p>
        </w:tc>
      </w:tr>
      <w:tr w:rsidR="00EC2D97" w:rsidRPr="00012AED" w:rsidTr="00EC2D97">
        <w:trPr>
          <w:jc w:val="center"/>
        </w:trPr>
        <w:tc>
          <w:tcPr>
            <w:tcW w:w="3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012AED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012AED">
              <w:rPr>
                <w:sz w:val="20"/>
                <w:szCs w:val="20"/>
              </w:rPr>
              <w:t>10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012AED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012AED">
              <w:rPr>
                <w:sz w:val="20"/>
                <w:szCs w:val="20"/>
              </w:rPr>
              <w:t>в том числе по операциям: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012AED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012AED">
              <w:rPr>
                <w:sz w:val="20"/>
                <w:szCs w:val="20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012AED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012AED">
              <w:rPr>
                <w:sz w:val="20"/>
                <w:szCs w:val="20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012AED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012AED">
              <w:rPr>
                <w:sz w:val="20"/>
                <w:szCs w:val="20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012AED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012AED">
              <w:rPr>
                <w:sz w:val="20"/>
                <w:szCs w:val="20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012AED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012AED">
              <w:rPr>
                <w:sz w:val="20"/>
                <w:szCs w:val="20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012AED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012AED">
              <w:rPr>
                <w:sz w:val="20"/>
                <w:szCs w:val="20"/>
              </w:rPr>
              <w:t> </w:t>
            </w:r>
          </w:p>
        </w:tc>
      </w:tr>
      <w:tr w:rsidR="00EC2D97" w:rsidRPr="00012AED" w:rsidTr="00EC2D97">
        <w:trPr>
          <w:jc w:val="center"/>
        </w:trPr>
        <w:tc>
          <w:tcPr>
            <w:tcW w:w="3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012AED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012AED">
              <w:rPr>
                <w:sz w:val="20"/>
                <w:szCs w:val="20"/>
              </w:rPr>
              <w:t>11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012AED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012AED">
              <w:rPr>
                <w:sz w:val="20"/>
                <w:szCs w:val="20"/>
              </w:rPr>
              <w:t>покупка товаров и нематериальных активов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012AED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012AED">
              <w:rPr>
                <w:sz w:val="20"/>
                <w:szCs w:val="20"/>
              </w:rPr>
              <w:t>212421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012AED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012AED">
              <w:rPr>
                <w:sz w:val="20"/>
                <w:szCs w:val="20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012AED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012AED">
              <w:rPr>
                <w:sz w:val="20"/>
                <w:szCs w:val="20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012AED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012AED">
              <w:rPr>
                <w:sz w:val="20"/>
                <w:szCs w:val="20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012AED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012AED">
              <w:rPr>
                <w:sz w:val="20"/>
                <w:szCs w:val="20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012AED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012AED">
              <w:rPr>
                <w:sz w:val="20"/>
                <w:szCs w:val="20"/>
              </w:rPr>
              <w:t> </w:t>
            </w:r>
          </w:p>
        </w:tc>
      </w:tr>
      <w:tr w:rsidR="00EC2D97" w:rsidRPr="00012AED" w:rsidTr="00EC2D97">
        <w:trPr>
          <w:jc w:val="center"/>
        </w:trPr>
        <w:tc>
          <w:tcPr>
            <w:tcW w:w="3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012AED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012AED">
              <w:rPr>
                <w:sz w:val="20"/>
                <w:szCs w:val="20"/>
              </w:rPr>
              <w:t>12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012AED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012AED">
              <w:rPr>
                <w:sz w:val="20"/>
                <w:szCs w:val="20"/>
              </w:rPr>
              <w:t>получение услуг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012AED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012AED">
              <w:rPr>
                <w:sz w:val="20"/>
                <w:szCs w:val="20"/>
              </w:rPr>
              <w:t>212422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012AED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012AED">
              <w:rPr>
                <w:sz w:val="20"/>
                <w:szCs w:val="20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012AED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012AED">
              <w:rPr>
                <w:sz w:val="20"/>
                <w:szCs w:val="20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012AED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012AED">
              <w:rPr>
                <w:sz w:val="20"/>
                <w:szCs w:val="20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012AED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012AED">
              <w:rPr>
                <w:sz w:val="20"/>
                <w:szCs w:val="20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012AED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012AED">
              <w:rPr>
                <w:sz w:val="20"/>
                <w:szCs w:val="20"/>
              </w:rPr>
              <w:t> </w:t>
            </w:r>
          </w:p>
        </w:tc>
      </w:tr>
      <w:tr w:rsidR="00EC2D97" w:rsidRPr="00012AED" w:rsidTr="00EC2D97">
        <w:trPr>
          <w:jc w:val="center"/>
        </w:trPr>
        <w:tc>
          <w:tcPr>
            <w:tcW w:w="3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012AED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012AED">
              <w:rPr>
                <w:sz w:val="20"/>
                <w:szCs w:val="20"/>
              </w:rPr>
              <w:t>13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012AED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012AED">
              <w:rPr>
                <w:sz w:val="20"/>
                <w:szCs w:val="20"/>
              </w:rPr>
              <w:t>выплата дивидендов и иных доходов по участию в капитале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012AED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012AED">
              <w:rPr>
                <w:sz w:val="20"/>
                <w:szCs w:val="20"/>
              </w:rPr>
              <w:t>212423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012AED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012AED">
              <w:rPr>
                <w:sz w:val="20"/>
                <w:szCs w:val="20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012AED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012AED">
              <w:rPr>
                <w:sz w:val="20"/>
                <w:szCs w:val="20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012AED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012AED">
              <w:rPr>
                <w:sz w:val="20"/>
                <w:szCs w:val="20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012AED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012AED">
              <w:rPr>
                <w:sz w:val="20"/>
                <w:szCs w:val="20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012AED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012AED">
              <w:rPr>
                <w:sz w:val="20"/>
                <w:szCs w:val="20"/>
              </w:rPr>
              <w:t> </w:t>
            </w:r>
          </w:p>
        </w:tc>
      </w:tr>
      <w:tr w:rsidR="00EC2D97" w:rsidRPr="00012AED" w:rsidTr="00EC2D97">
        <w:trPr>
          <w:jc w:val="center"/>
        </w:trPr>
        <w:tc>
          <w:tcPr>
            <w:tcW w:w="3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012AED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012AED">
              <w:rPr>
                <w:sz w:val="20"/>
                <w:szCs w:val="20"/>
              </w:rPr>
              <w:t>14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012AED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012AED">
              <w:rPr>
                <w:sz w:val="20"/>
                <w:szCs w:val="20"/>
              </w:rPr>
              <w:t>предоставление(выдача) займов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012AED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012AED">
              <w:rPr>
                <w:sz w:val="20"/>
                <w:szCs w:val="20"/>
              </w:rPr>
              <w:t>212424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012AED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012AED">
              <w:rPr>
                <w:sz w:val="20"/>
                <w:szCs w:val="20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012AED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012AED">
              <w:rPr>
                <w:sz w:val="20"/>
                <w:szCs w:val="20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012AED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012AED">
              <w:rPr>
                <w:sz w:val="20"/>
                <w:szCs w:val="20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012AED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012AED">
              <w:rPr>
                <w:sz w:val="20"/>
                <w:szCs w:val="20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012AED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012AED">
              <w:rPr>
                <w:sz w:val="20"/>
                <w:szCs w:val="20"/>
              </w:rPr>
              <w:t> </w:t>
            </w:r>
          </w:p>
        </w:tc>
      </w:tr>
      <w:tr w:rsidR="00EC2D97" w:rsidRPr="00012AED" w:rsidTr="00EC2D97">
        <w:trPr>
          <w:jc w:val="center"/>
        </w:trPr>
        <w:tc>
          <w:tcPr>
            <w:tcW w:w="3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012AED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012AED">
              <w:rPr>
                <w:sz w:val="20"/>
                <w:szCs w:val="20"/>
              </w:rPr>
              <w:t>15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012AED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012AED">
              <w:rPr>
                <w:sz w:val="20"/>
                <w:szCs w:val="20"/>
              </w:rPr>
              <w:t>выполнение обязательств по займам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012AED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012AED">
              <w:rPr>
                <w:sz w:val="20"/>
                <w:szCs w:val="20"/>
              </w:rPr>
              <w:t>212425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012AED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012AED">
              <w:rPr>
                <w:sz w:val="20"/>
                <w:szCs w:val="20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012AED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012AED">
              <w:rPr>
                <w:sz w:val="20"/>
                <w:szCs w:val="20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012AED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012AED">
              <w:rPr>
                <w:sz w:val="20"/>
                <w:szCs w:val="20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012AED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012AED">
              <w:rPr>
                <w:sz w:val="20"/>
                <w:szCs w:val="20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012AED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012AED">
              <w:rPr>
                <w:sz w:val="20"/>
                <w:szCs w:val="20"/>
              </w:rPr>
              <w:t> </w:t>
            </w:r>
          </w:p>
        </w:tc>
      </w:tr>
      <w:tr w:rsidR="00EC2D97" w:rsidRPr="00012AED" w:rsidTr="00EC2D97">
        <w:trPr>
          <w:jc w:val="center"/>
        </w:trPr>
        <w:tc>
          <w:tcPr>
            <w:tcW w:w="3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012AED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012AED">
              <w:rPr>
                <w:sz w:val="20"/>
                <w:szCs w:val="20"/>
              </w:rPr>
              <w:t>16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012AED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012AED">
              <w:rPr>
                <w:sz w:val="20"/>
                <w:szCs w:val="20"/>
              </w:rPr>
              <w:t>операции с ценными бумагами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012AED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012AED">
              <w:rPr>
                <w:sz w:val="20"/>
                <w:szCs w:val="20"/>
              </w:rPr>
              <w:t>212426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012AED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012AED">
              <w:rPr>
                <w:sz w:val="20"/>
                <w:szCs w:val="20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012AED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012AED">
              <w:rPr>
                <w:sz w:val="20"/>
                <w:szCs w:val="20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012AED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012AED">
              <w:rPr>
                <w:sz w:val="20"/>
                <w:szCs w:val="20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012AED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012AED">
              <w:rPr>
                <w:sz w:val="20"/>
                <w:szCs w:val="20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012AED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012AED">
              <w:rPr>
                <w:sz w:val="20"/>
                <w:szCs w:val="20"/>
              </w:rPr>
              <w:t> </w:t>
            </w:r>
          </w:p>
        </w:tc>
      </w:tr>
      <w:tr w:rsidR="00EC2D97" w:rsidRPr="00012AED" w:rsidTr="00EC2D97">
        <w:trPr>
          <w:jc w:val="center"/>
        </w:trPr>
        <w:tc>
          <w:tcPr>
            <w:tcW w:w="3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012AED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012AED">
              <w:rPr>
                <w:sz w:val="20"/>
                <w:szCs w:val="20"/>
              </w:rPr>
              <w:t>17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012AED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012AED">
              <w:rPr>
                <w:sz w:val="20"/>
                <w:szCs w:val="20"/>
              </w:rPr>
              <w:t>прочее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012AED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012AED">
              <w:rPr>
                <w:sz w:val="20"/>
                <w:szCs w:val="20"/>
              </w:rPr>
              <w:t>212427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012AED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012AED">
              <w:rPr>
                <w:sz w:val="20"/>
                <w:szCs w:val="20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012AED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012AED">
              <w:rPr>
                <w:sz w:val="20"/>
                <w:szCs w:val="20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012AED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012AED">
              <w:rPr>
                <w:sz w:val="20"/>
                <w:szCs w:val="20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012AED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012AED">
              <w:rPr>
                <w:sz w:val="20"/>
                <w:szCs w:val="20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012AED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012AED">
              <w:rPr>
                <w:sz w:val="20"/>
                <w:szCs w:val="20"/>
              </w:rPr>
              <w:t> </w:t>
            </w:r>
          </w:p>
        </w:tc>
      </w:tr>
      <w:tr w:rsidR="00EC2D97" w:rsidRPr="00012AED" w:rsidTr="00EC2D97">
        <w:trPr>
          <w:jc w:val="center"/>
        </w:trPr>
        <w:tc>
          <w:tcPr>
            <w:tcW w:w="3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012AED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012AED">
              <w:rPr>
                <w:sz w:val="20"/>
                <w:szCs w:val="20"/>
              </w:rPr>
              <w:t>18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012AED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012AED">
              <w:rPr>
                <w:sz w:val="20"/>
                <w:szCs w:val="20"/>
              </w:rPr>
              <w:t>размещение на сберегательных вкладах в банках-резидентах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012AED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012AED">
              <w:rPr>
                <w:sz w:val="20"/>
                <w:szCs w:val="20"/>
              </w:rPr>
              <w:t>212430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012AED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012AED">
              <w:rPr>
                <w:sz w:val="20"/>
                <w:szCs w:val="20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012AED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012AED">
              <w:rPr>
                <w:sz w:val="20"/>
                <w:szCs w:val="20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012AED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012AED">
              <w:rPr>
                <w:sz w:val="20"/>
                <w:szCs w:val="20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012AED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012AED">
              <w:rPr>
                <w:sz w:val="20"/>
                <w:szCs w:val="20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012AED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012AED">
              <w:rPr>
                <w:sz w:val="20"/>
                <w:szCs w:val="20"/>
              </w:rPr>
              <w:t> </w:t>
            </w:r>
          </w:p>
        </w:tc>
      </w:tr>
      <w:tr w:rsidR="00EC2D97" w:rsidRPr="00012AED" w:rsidTr="00EC2D97">
        <w:trPr>
          <w:jc w:val="center"/>
        </w:trPr>
        <w:tc>
          <w:tcPr>
            <w:tcW w:w="3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012AED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012AED">
              <w:rPr>
                <w:sz w:val="20"/>
                <w:szCs w:val="20"/>
              </w:rPr>
              <w:t>19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012AED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012AED">
              <w:rPr>
                <w:sz w:val="20"/>
                <w:szCs w:val="20"/>
              </w:rPr>
              <w:t>перевод собственных средств на счета в банках-нерезидентах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012AED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012AED">
              <w:rPr>
                <w:sz w:val="20"/>
                <w:szCs w:val="20"/>
              </w:rPr>
              <w:t>212440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012AED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012AED">
              <w:rPr>
                <w:sz w:val="20"/>
                <w:szCs w:val="20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012AED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012AED">
              <w:rPr>
                <w:sz w:val="20"/>
                <w:szCs w:val="20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012AED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012AED">
              <w:rPr>
                <w:sz w:val="20"/>
                <w:szCs w:val="20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012AED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012AED">
              <w:rPr>
                <w:sz w:val="20"/>
                <w:szCs w:val="20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012AED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012AED">
              <w:rPr>
                <w:sz w:val="20"/>
                <w:szCs w:val="20"/>
              </w:rPr>
              <w:t> </w:t>
            </w:r>
          </w:p>
        </w:tc>
      </w:tr>
      <w:tr w:rsidR="00EC2D97" w:rsidRPr="00012AED" w:rsidTr="00EC2D97">
        <w:trPr>
          <w:jc w:val="center"/>
        </w:trPr>
        <w:tc>
          <w:tcPr>
            <w:tcW w:w="3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012AED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012AED">
              <w:rPr>
                <w:sz w:val="20"/>
                <w:szCs w:val="20"/>
              </w:rPr>
              <w:t>20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012AED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012AED">
              <w:rPr>
                <w:sz w:val="20"/>
                <w:szCs w:val="20"/>
              </w:rPr>
              <w:t>Продажа иностранной валюты клиентами банка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012AED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012AED">
              <w:rPr>
                <w:sz w:val="20"/>
                <w:szCs w:val="20"/>
              </w:rPr>
              <w:t>220000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012AED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012AED">
              <w:rPr>
                <w:sz w:val="20"/>
                <w:szCs w:val="20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012AED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012AED">
              <w:rPr>
                <w:sz w:val="20"/>
                <w:szCs w:val="20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012AED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012AED">
              <w:rPr>
                <w:sz w:val="20"/>
                <w:szCs w:val="20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012AED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012AED">
              <w:rPr>
                <w:sz w:val="20"/>
                <w:szCs w:val="20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012AED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012AED">
              <w:rPr>
                <w:sz w:val="20"/>
                <w:szCs w:val="20"/>
              </w:rPr>
              <w:t> </w:t>
            </w:r>
          </w:p>
        </w:tc>
      </w:tr>
      <w:tr w:rsidR="00EC2D97" w:rsidRPr="00012AED" w:rsidTr="00EC2D97">
        <w:trPr>
          <w:jc w:val="center"/>
        </w:trPr>
        <w:tc>
          <w:tcPr>
            <w:tcW w:w="3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012AED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012AED">
              <w:rPr>
                <w:sz w:val="20"/>
                <w:szCs w:val="20"/>
              </w:rPr>
              <w:t>21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012AED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012AED">
              <w:rPr>
                <w:sz w:val="20"/>
                <w:szCs w:val="20"/>
              </w:rPr>
              <w:t>в том числе: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012AED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012AED">
              <w:rPr>
                <w:sz w:val="20"/>
                <w:szCs w:val="20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012AED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012AED">
              <w:rPr>
                <w:sz w:val="20"/>
                <w:szCs w:val="20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012AED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012AED">
              <w:rPr>
                <w:sz w:val="20"/>
                <w:szCs w:val="20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012AED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012AED">
              <w:rPr>
                <w:sz w:val="20"/>
                <w:szCs w:val="20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012AED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012AED">
              <w:rPr>
                <w:sz w:val="20"/>
                <w:szCs w:val="20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012AED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012AED">
              <w:rPr>
                <w:sz w:val="20"/>
                <w:szCs w:val="20"/>
              </w:rPr>
              <w:t> </w:t>
            </w:r>
          </w:p>
        </w:tc>
      </w:tr>
      <w:tr w:rsidR="00EC2D97" w:rsidRPr="00012AED" w:rsidTr="00EC2D97">
        <w:trPr>
          <w:jc w:val="center"/>
        </w:trPr>
        <w:tc>
          <w:tcPr>
            <w:tcW w:w="3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012AED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012AED">
              <w:rPr>
                <w:sz w:val="20"/>
                <w:szCs w:val="20"/>
              </w:rPr>
              <w:t>22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012AED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012AED">
              <w:rPr>
                <w:sz w:val="20"/>
                <w:szCs w:val="20"/>
              </w:rPr>
              <w:t>физическими лицами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012AED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012AED">
              <w:rPr>
                <w:sz w:val="20"/>
                <w:szCs w:val="20"/>
              </w:rPr>
              <w:t>221000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012AED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012AED">
              <w:rPr>
                <w:sz w:val="20"/>
                <w:szCs w:val="20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012AED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012AED">
              <w:rPr>
                <w:sz w:val="20"/>
                <w:szCs w:val="20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012AED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012AED">
              <w:rPr>
                <w:sz w:val="20"/>
                <w:szCs w:val="20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012AED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012AED">
              <w:rPr>
                <w:sz w:val="20"/>
                <w:szCs w:val="20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012AED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012AED">
              <w:rPr>
                <w:sz w:val="20"/>
                <w:szCs w:val="20"/>
              </w:rPr>
              <w:t> </w:t>
            </w:r>
          </w:p>
        </w:tc>
      </w:tr>
      <w:tr w:rsidR="00EC2D97" w:rsidRPr="00012AED" w:rsidTr="00EC2D97">
        <w:trPr>
          <w:jc w:val="center"/>
        </w:trPr>
        <w:tc>
          <w:tcPr>
            <w:tcW w:w="3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012AED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012AED">
              <w:rPr>
                <w:sz w:val="20"/>
                <w:szCs w:val="20"/>
              </w:rPr>
              <w:t>23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012AED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012AED">
              <w:rPr>
                <w:sz w:val="20"/>
                <w:szCs w:val="20"/>
              </w:rPr>
              <w:t>из них зачислено на собственные банковские счета клиентов в национальной валюте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012AED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012AED">
              <w:rPr>
                <w:sz w:val="20"/>
                <w:szCs w:val="20"/>
              </w:rPr>
              <w:t>221400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012AED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012AED">
              <w:rPr>
                <w:sz w:val="20"/>
                <w:szCs w:val="20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012AED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012AED">
              <w:rPr>
                <w:sz w:val="20"/>
                <w:szCs w:val="20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012AED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012AED">
              <w:rPr>
                <w:sz w:val="20"/>
                <w:szCs w:val="20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012AED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012AED">
              <w:rPr>
                <w:sz w:val="20"/>
                <w:szCs w:val="20"/>
              </w:rPr>
              <w:t>Х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012AED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012AED">
              <w:rPr>
                <w:sz w:val="20"/>
                <w:szCs w:val="20"/>
              </w:rPr>
              <w:t>Х</w:t>
            </w:r>
          </w:p>
        </w:tc>
      </w:tr>
      <w:tr w:rsidR="00EC2D97" w:rsidRPr="00012AED" w:rsidTr="00EC2D97">
        <w:trPr>
          <w:jc w:val="center"/>
        </w:trPr>
        <w:tc>
          <w:tcPr>
            <w:tcW w:w="3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012AED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012AED">
              <w:rPr>
                <w:sz w:val="20"/>
                <w:szCs w:val="20"/>
              </w:rPr>
              <w:t>24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012AED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012AED">
              <w:rPr>
                <w:sz w:val="20"/>
                <w:szCs w:val="20"/>
              </w:rPr>
              <w:t>юридическими лицами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012AED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012AED">
              <w:rPr>
                <w:sz w:val="20"/>
                <w:szCs w:val="20"/>
              </w:rPr>
              <w:t>222000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012AED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012AED">
              <w:rPr>
                <w:sz w:val="20"/>
                <w:szCs w:val="20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012AED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012AED">
              <w:rPr>
                <w:sz w:val="20"/>
                <w:szCs w:val="20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012AED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012AED">
              <w:rPr>
                <w:sz w:val="20"/>
                <w:szCs w:val="20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012AED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012AED">
              <w:rPr>
                <w:sz w:val="20"/>
                <w:szCs w:val="20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012AED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012AED">
              <w:rPr>
                <w:sz w:val="20"/>
                <w:szCs w:val="20"/>
              </w:rPr>
              <w:t> </w:t>
            </w:r>
          </w:p>
        </w:tc>
      </w:tr>
      <w:tr w:rsidR="00EC2D97" w:rsidRPr="00012AED" w:rsidTr="00EC2D97">
        <w:trPr>
          <w:jc w:val="center"/>
        </w:trPr>
        <w:tc>
          <w:tcPr>
            <w:tcW w:w="3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012AED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012AED">
              <w:rPr>
                <w:sz w:val="20"/>
                <w:szCs w:val="20"/>
              </w:rPr>
              <w:t>25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012AED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012AED">
              <w:rPr>
                <w:sz w:val="20"/>
                <w:szCs w:val="20"/>
              </w:rPr>
              <w:t>из них зачислено на собственные банковские счета клиентов в национальной валюте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012AED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012AED">
              <w:rPr>
                <w:sz w:val="20"/>
                <w:szCs w:val="20"/>
              </w:rPr>
              <w:t>222400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012AED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012AED">
              <w:rPr>
                <w:sz w:val="20"/>
                <w:szCs w:val="20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012AED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012AED">
              <w:rPr>
                <w:sz w:val="20"/>
                <w:szCs w:val="20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012AED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012AED">
              <w:rPr>
                <w:sz w:val="20"/>
                <w:szCs w:val="20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012AED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012AED">
              <w:rPr>
                <w:sz w:val="20"/>
                <w:szCs w:val="20"/>
              </w:rPr>
              <w:t>Х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012AED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012AED">
              <w:rPr>
                <w:sz w:val="20"/>
                <w:szCs w:val="20"/>
              </w:rPr>
              <w:t>Х</w:t>
            </w:r>
          </w:p>
        </w:tc>
      </w:tr>
    </w:tbl>
    <w:p w:rsidR="00EC2D97" w:rsidRDefault="00EC2D97" w:rsidP="00EC2D97">
      <w:pPr>
        <w:jc w:val="both"/>
        <w:rPr>
          <w:sz w:val="28"/>
          <w:szCs w:val="28"/>
        </w:rPr>
      </w:pPr>
    </w:p>
    <w:p w:rsidR="00EC2D97" w:rsidRPr="00701845" w:rsidRDefault="00EC2D97" w:rsidP="00EC2D97">
      <w:pPr>
        <w:jc w:val="both"/>
        <w:rPr>
          <w:sz w:val="28"/>
          <w:szCs w:val="28"/>
        </w:rPr>
      </w:pPr>
      <w:r w:rsidRPr="00701845">
        <w:rPr>
          <w:sz w:val="28"/>
          <w:szCs w:val="28"/>
        </w:rPr>
        <w:t>Наименование ___________________</w:t>
      </w:r>
      <w:r w:rsidRPr="00701845">
        <w:rPr>
          <w:sz w:val="28"/>
          <w:szCs w:val="28"/>
        </w:rPr>
        <w:tab/>
      </w:r>
      <w:r w:rsidRPr="00701845">
        <w:rPr>
          <w:sz w:val="28"/>
          <w:szCs w:val="28"/>
        </w:rPr>
        <w:tab/>
        <w:t>Адрес_______________________</w:t>
      </w:r>
    </w:p>
    <w:p w:rsidR="00EC2D97" w:rsidRPr="00701845" w:rsidRDefault="00EC2D97" w:rsidP="00EC2D97">
      <w:pPr>
        <w:rPr>
          <w:sz w:val="28"/>
          <w:szCs w:val="28"/>
        </w:rPr>
      </w:pPr>
      <w:r w:rsidRPr="00701845">
        <w:rPr>
          <w:sz w:val="28"/>
          <w:szCs w:val="28"/>
        </w:rPr>
        <w:t>Телефон ________________________</w:t>
      </w:r>
    </w:p>
    <w:p w:rsidR="00EC2D97" w:rsidRPr="00701845" w:rsidRDefault="00EC2D97" w:rsidP="00EC2D97">
      <w:pPr>
        <w:rPr>
          <w:sz w:val="28"/>
          <w:szCs w:val="28"/>
        </w:rPr>
      </w:pPr>
      <w:r w:rsidRPr="00701845">
        <w:rPr>
          <w:sz w:val="28"/>
          <w:szCs w:val="28"/>
        </w:rPr>
        <w:t>Адрес электронной почты ______________________________________________</w:t>
      </w:r>
    </w:p>
    <w:p w:rsidR="00EC2D97" w:rsidRPr="00701845" w:rsidRDefault="00EC2D97" w:rsidP="00EC2D97">
      <w:pPr>
        <w:rPr>
          <w:sz w:val="28"/>
          <w:szCs w:val="28"/>
          <w:lang w:val="en-US"/>
        </w:rPr>
      </w:pPr>
      <w:r w:rsidRPr="00701845">
        <w:rPr>
          <w:sz w:val="28"/>
          <w:szCs w:val="28"/>
        </w:rPr>
        <w:t>Исполнитель ______________________________________    ______________</w:t>
      </w:r>
      <w:r w:rsidRPr="00701845">
        <w:rPr>
          <w:sz w:val="28"/>
          <w:szCs w:val="28"/>
          <w:lang w:val="en-US"/>
        </w:rPr>
        <w:t>__</w:t>
      </w:r>
    </w:p>
    <w:p w:rsidR="00EC2D97" w:rsidRPr="00701845" w:rsidRDefault="00EC2D97" w:rsidP="00EC2D97">
      <w:pPr>
        <w:rPr>
          <w:sz w:val="28"/>
          <w:szCs w:val="28"/>
        </w:rPr>
      </w:pPr>
      <w:r w:rsidRPr="00701845">
        <w:rPr>
          <w:sz w:val="28"/>
          <w:szCs w:val="28"/>
        </w:rPr>
        <w:t xml:space="preserve">                        фамилия, имя и отчество (при его </w:t>
      </w:r>
      <w:proofErr w:type="gramStart"/>
      <w:r w:rsidRPr="00701845">
        <w:rPr>
          <w:sz w:val="28"/>
          <w:szCs w:val="28"/>
        </w:rPr>
        <w:t xml:space="preserve">наличии)   </w:t>
      </w:r>
      <w:proofErr w:type="gramEnd"/>
      <w:r w:rsidRPr="00701845">
        <w:rPr>
          <w:sz w:val="28"/>
          <w:szCs w:val="28"/>
        </w:rPr>
        <w:t xml:space="preserve">   подпись, телефон</w:t>
      </w:r>
    </w:p>
    <w:p w:rsidR="00EC2D97" w:rsidRPr="00701845" w:rsidRDefault="00EC2D97" w:rsidP="00EC2D97">
      <w:pPr>
        <w:rPr>
          <w:sz w:val="28"/>
          <w:szCs w:val="28"/>
        </w:rPr>
      </w:pPr>
      <w:r w:rsidRPr="00701845">
        <w:rPr>
          <w:sz w:val="28"/>
          <w:szCs w:val="28"/>
        </w:rPr>
        <w:t>Главный бухгалтер или лицо, уполномоченное на подписание отчета _______________________________________________    _________________</w:t>
      </w:r>
    </w:p>
    <w:p w:rsidR="00EC2D97" w:rsidRPr="00701845" w:rsidRDefault="00EC2D97" w:rsidP="00EC2D97">
      <w:pPr>
        <w:rPr>
          <w:sz w:val="28"/>
          <w:szCs w:val="28"/>
        </w:rPr>
      </w:pPr>
      <w:r w:rsidRPr="00701845">
        <w:rPr>
          <w:sz w:val="28"/>
          <w:szCs w:val="28"/>
        </w:rPr>
        <w:t xml:space="preserve">     фамилия, имя и отчество (при его </w:t>
      </w:r>
      <w:proofErr w:type="gramStart"/>
      <w:r w:rsidRPr="00701845">
        <w:rPr>
          <w:sz w:val="28"/>
          <w:szCs w:val="28"/>
        </w:rPr>
        <w:t xml:space="preserve">наличии)   </w:t>
      </w:r>
      <w:proofErr w:type="gramEnd"/>
      <w:r w:rsidRPr="00701845">
        <w:rPr>
          <w:sz w:val="28"/>
          <w:szCs w:val="28"/>
        </w:rPr>
        <w:t xml:space="preserve">                 подпись, телефон</w:t>
      </w:r>
    </w:p>
    <w:p w:rsidR="00EC2D97" w:rsidRPr="00701845" w:rsidRDefault="00EC2D97" w:rsidP="00EC2D97">
      <w:pPr>
        <w:rPr>
          <w:sz w:val="28"/>
          <w:szCs w:val="28"/>
        </w:rPr>
      </w:pPr>
      <w:r w:rsidRPr="00701845">
        <w:rPr>
          <w:sz w:val="28"/>
          <w:szCs w:val="28"/>
        </w:rPr>
        <w:t>Первый руководитель или лицо, уполномоченное на подписание отчета</w:t>
      </w:r>
    </w:p>
    <w:p w:rsidR="00EC2D97" w:rsidRPr="00701845" w:rsidRDefault="00EC2D97" w:rsidP="00EC2D97">
      <w:pPr>
        <w:rPr>
          <w:sz w:val="28"/>
          <w:szCs w:val="28"/>
        </w:rPr>
      </w:pPr>
      <w:r w:rsidRPr="00701845">
        <w:rPr>
          <w:sz w:val="28"/>
          <w:szCs w:val="28"/>
        </w:rPr>
        <w:t>___________________________________________    ______________________</w:t>
      </w:r>
    </w:p>
    <w:p w:rsidR="00EC2D97" w:rsidRPr="00701845" w:rsidRDefault="00EC2D97" w:rsidP="00EC2D97">
      <w:pPr>
        <w:rPr>
          <w:sz w:val="28"/>
          <w:szCs w:val="28"/>
        </w:rPr>
      </w:pPr>
      <w:r w:rsidRPr="00701845">
        <w:rPr>
          <w:sz w:val="28"/>
          <w:szCs w:val="28"/>
        </w:rPr>
        <w:t xml:space="preserve">     фамилия, имя и отчество (при его </w:t>
      </w:r>
      <w:proofErr w:type="gramStart"/>
      <w:r w:rsidRPr="00701845">
        <w:rPr>
          <w:sz w:val="28"/>
          <w:szCs w:val="28"/>
        </w:rPr>
        <w:t xml:space="preserve">наличии)   </w:t>
      </w:r>
      <w:proofErr w:type="gramEnd"/>
      <w:r w:rsidRPr="00701845">
        <w:rPr>
          <w:sz w:val="28"/>
          <w:szCs w:val="28"/>
        </w:rPr>
        <w:t xml:space="preserve">           подпись, телефон</w:t>
      </w:r>
    </w:p>
    <w:p w:rsidR="00EC2D97" w:rsidRPr="00F467EC" w:rsidRDefault="00EC2D97" w:rsidP="00EC2D97">
      <w:pPr>
        <w:rPr>
          <w:sz w:val="28"/>
          <w:szCs w:val="28"/>
        </w:rPr>
      </w:pPr>
      <w:r w:rsidRPr="00701845">
        <w:rPr>
          <w:sz w:val="28"/>
          <w:szCs w:val="28"/>
        </w:rPr>
        <w:t>Дата подписания отчета «____» ______________ 20___ года</w:t>
      </w:r>
    </w:p>
    <w:p w:rsidR="00EC2D97" w:rsidRPr="002F5D47" w:rsidRDefault="00EC2D97" w:rsidP="00EC2D97">
      <w:r w:rsidRPr="002F5D47">
        <w:rPr>
          <w:rStyle w:val="s0"/>
        </w:rPr>
        <w:t> </w:t>
      </w:r>
    </w:p>
    <w:p w:rsidR="00EC2D97" w:rsidRDefault="00EC2D97" w:rsidP="00EC2D97">
      <w:pPr>
        <w:ind w:firstLine="4820"/>
        <w:jc w:val="right"/>
        <w:rPr>
          <w:rStyle w:val="s0"/>
          <w:sz w:val="28"/>
          <w:szCs w:val="28"/>
        </w:rPr>
      </w:pPr>
      <w:r>
        <w:rPr>
          <w:rStyle w:val="s0"/>
          <w:sz w:val="28"/>
          <w:szCs w:val="28"/>
        </w:rPr>
        <w:br w:type="page"/>
      </w:r>
    </w:p>
    <w:p w:rsidR="00EC2D97" w:rsidRPr="00E82662" w:rsidRDefault="00EC2D97" w:rsidP="00EC2D97">
      <w:pPr>
        <w:ind w:firstLine="4820"/>
        <w:jc w:val="right"/>
        <w:rPr>
          <w:sz w:val="28"/>
          <w:szCs w:val="28"/>
        </w:rPr>
      </w:pPr>
      <w:r w:rsidRPr="00E82662">
        <w:rPr>
          <w:rStyle w:val="s0"/>
          <w:sz w:val="28"/>
          <w:szCs w:val="28"/>
        </w:rPr>
        <w:t>Приложение</w:t>
      </w:r>
    </w:p>
    <w:p w:rsidR="00EC2D97" w:rsidRPr="00E82662" w:rsidRDefault="00EC2D97" w:rsidP="00EC2D97">
      <w:pPr>
        <w:ind w:firstLine="4820"/>
        <w:jc w:val="right"/>
        <w:rPr>
          <w:rStyle w:val="s0"/>
          <w:sz w:val="28"/>
          <w:szCs w:val="28"/>
        </w:rPr>
      </w:pPr>
      <w:r w:rsidRPr="00E82662">
        <w:rPr>
          <w:rStyle w:val="s0"/>
          <w:sz w:val="28"/>
          <w:szCs w:val="28"/>
        </w:rPr>
        <w:t xml:space="preserve">к </w:t>
      </w:r>
      <w:r w:rsidRPr="00E82662">
        <w:rPr>
          <w:sz w:val="28"/>
          <w:szCs w:val="28"/>
        </w:rPr>
        <w:t xml:space="preserve">форме </w:t>
      </w:r>
      <w:r w:rsidRPr="00E82662">
        <w:rPr>
          <w:rStyle w:val="s0"/>
          <w:sz w:val="28"/>
          <w:szCs w:val="28"/>
        </w:rPr>
        <w:t>отчета о покупке (продаже)</w:t>
      </w:r>
    </w:p>
    <w:p w:rsidR="00EC2D97" w:rsidRPr="00E82662" w:rsidRDefault="00EC2D97" w:rsidP="00EC2D97">
      <w:pPr>
        <w:ind w:firstLine="4820"/>
        <w:jc w:val="right"/>
        <w:rPr>
          <w:rStyle w:val="s0"/>
          <w:sz w:val="28"/>
          <w:szCs w:val="28"/>
        </w:rPr>
      </w:pPr>
      <w:r w:rsidRPr="00E82662">
        <w:rPr>
          <w:rStyle w:val="s0"/>
          <w:sz w:val="28"/>
          <w:szCs w:val="28"/>
        </w:rPr>
        <w:t>иностранной валюты банком</w:t>
      </w:r>
    </w:p>
    <w:p w:rsidR="00EC2D97" w:rsidRPr="00E82662" w:rsidRDefault="00EC2D97" w:rsidP="00EC2D97">
      <w:pPr>
        <w:ind w:firstLine="4820"/>
        <w:jc w:val="right"/>
        <w:rPr>
          <w:sz w:val="28"/>
          <w:szCs w:val="28"/>
        </w:rPr>
      </w:pPr>
      <w:r w:rsidRPr="00E82662">
        <w:rPr>
          <w:rStyle w:val="s0"/>
          <w:sz w:val="28"/>
          <w:szCs w:val="28"/>
        </w:rPr>
        <w:t>и его клиентами</w:t>
      </w:r>
    </w:p>
    <w:p w:rsidR="00EC2D97" w:rsidRPr="00E82662" w:rsidRDefault="00EC2D97" w:rsidP="00EC2D97">
      <w:pPr>
        <w:rPr>
          <w:sz w:val="28"/>
          <w:szCs w:val="28"/>
        </w:rPr>
      </w:pPr>
      <w:r w:rsidRPr="00E82662">
        <w:rPr>
          <w:rStyle w:val="s0"/>
          <w:sz w:val="28"/>
          <w:szCs w:val="28"/>
        </w:rPr>
        <w:t> </w:t>
      </w:r>
    </w:p>
    <w:p w:rsidR="00EC2D97" w:rsidRPr="00E82662" w:rsidRDefault="00EC2D97" w:rsidP="00EC2D97">
      <w:pPr>
        <w:rPr>
          <w:sz w:val="28"/>
          <w:szCs w:val="28"/>
        </w:rPr>
      </w:pPr>
      <w:r w:rsidRPr="00E82662">
        <w:rPr>
          <w:rStyle w:val="s0"/>
          <w:sz w:val="28"/>
          <w:szCs w:val="28"/>
        </w:rPr>
        <w:t> </w:t>
      </w:r>
    </w:p>
    <w:p w:rsidR="00EC2D97" w:rsidRPr="00E82662" w:rsidRDefault="00EC2D97" w:rsidP="00EC2D97">
      <w:pPr>
        <w:jc w:val="center"/>
        <w:rPr>
          <w:rStyle w:val="s1"/>
          <w:b w:val="0"/>
          <w:sz w:val="28"/>
          <w:szCs w:val="28"/>
        </w:rPr>
      </w:pPr>
      <w:r w:rsidRPr="00E82662">
        <w:rPr>
          <w:rStyle w:val="s1"/>
          <w:sz w:val="28"/>
          <w:szCs w:val="28"/>
        </w:rPr>
        <w:t xml:space="preserve">Пояснение по заполнению формы административных данных </w:t>
      </w:r>
    </w:p>
    <w:p w:rsidR="00EC2D97" w:rsidRPr="00E82662" w:rsidRDefault="00EC2D97" w:rsidP="00EC2D97">
      <w:pPr>
        <w:jc w:val="center"/>
        <w:rPr>
          <w:sz w:val="28"/>
          <w:szCs w:val="28"/>
        </w:rPr>
      </w:pPr>
    </w:p>
    <w:p w:rsidR="00EC2D97" w:rsidRPr="00E82662" w:rsidRDefault="00EC2D97" w:rsidP="00EC2D97">
      <w:pPr>
        <w:jc w:val="center"/>
        <w:textAlignment w:val="baseline"/>
        <w:rPr>
          <w:rStyle w:val="s1"/>
          <w:b w:val="0"/>
          <w:sz w:val="28"/>
          <w:szCs w:val="28"/>
        </w:rPr>
      </w:pPr>
      <w:r w:rsidRPr="00E82662">
        <w:rPr>
          <w:rStyle w:val="s1"/>
          <w:sz w:val="28"/>
          <w:szCs w:val="28"/>
        </w:rPr>
        <w:t>Отчет о покупке (продаже) иностранной валюты банком и его клиентами</w:t>
      </w:r>
    </w:p>
    <w:p w:rsidR="00EC2D97" w:rsidRPr="00E82662" w:rsidRDefault="00EC2D97" w:rsidP="00EC2D97">
      <w:pPr>
        <w:jc w:val="center"/>
        <w:textAlignment w:val="baseline"/>
        <w:rPr>
          <w:sz w:val="28"/>
          <w:szCs w:val="28"/>
        </w:rPr>
      </w:pPr>
      <w:r w:rsidRPr="00E82662">
        <w:rPr>
          <w:rStyle w:val="s1"/>
          <w:sz w:val="28"/>
          <w:szCs w:val="28"/>
        </w:rPr>
        <w:t>(индекс – 2-INV, периодичность – ежемесячная)</w:t>
      </w:r>
    </w:p>
    <w:p w:rsidR="00EC2D97" w:rsidRPr="00E82662" w:rsidRDefault="00EC2D97" w:rsidP="00EC2D97">
      <w:pPr>
        <w:rPr>
          <w:rStyle w:val="s0"/>
          <w:sz w:val="28"/>
          <w:szCs w:val="28"/>
        </w:rPr>
      </w:pPr>
      <w:r w:rsidRPr="00E82662">
        <w:rPr>
          <w:rStyle w:val="s0"/>
          <w:sz w:val="28"/>
          <w:szCs w:val="28"/>
        </w:rPr>
        <w:t> </w:t>
      </w:r>
    </w:p>
    <w:p w:rsidR="00EC2D97" w:rsidRPr="00E82662" w:rsidRDefault="00EC2D97" w:rsidP="00EC2D97">
      <w:pPr>
        <w:rPr>
          <w:sz w:val="28"/>
          <w:szCs w:val="28"/>
        </w:rPr>
      </w:pPr>
    </w:p>
    <w:p w:rsidR="00EC2D97" w:rsidRPr="00E82662" w:rsidRDefault="00EC2D97" w:rsidP="00EC2D97">
      <w:pPr>
        <w:jc w:val="center"/>
        <w:textAlignment w:val="baseline"/>
        <w:rPr>
          <w:sz w:val="28"/>
          <w:szCs w:val="28"/>
        </w:rPr>
      </w:pPr>
      <w:r w:rsidRPr="00E82662">
        <w:rPr>
          <w:rStyle w:val="s1"/>
          <w:sz w:val="28"/>
          <w:szCs w:val="28"/>
        </w:rPr>
        <w:t>Глава 1. Общие положения</w:t>
      </w:r>
    </w:p>
    <w:p w:rsidR="00EC2D97" w:rsidRPr="00E82662" w:rsidRDefault="00EC2D97" w:rsidP="00EC2D97">
      <w:pPr>
        <w:ind w:firstLine="397"/>
        <w:jc w:val="both"/>
        <w:rPr>
          <w:sz w:val="28"/>
          <w:szCs w:val="28"/>
        </w:rPr>
      </w:pPr>
      <w:r w:rsidRPr="00E82662">
        <w:rPr>
          <w:rStyle w:val="s0"/>
          <w:sz w:val="28"/>
          <w:szCs w:val="28"/>
        </w:rPr>
        <w:t> </w:t>
      </w:r>
    </w:p>
    <w:p w:rsidR="00EC2D97" w:rsidRPr="00E82662" w:rsidRDefault="00EC2D97" w:rsidP="00EC2D97">
      <w:pPr>
        <w:ind w:firstLine="709"/>
        <w:jc w:val="both"/>
        <w:rPr>
          <w:sz w:val="28"/>
          <w:szCs w:val="28"/>
        </w:rPr>
      </w:pPr>
      <w:r w:rsidRPr="00E82662">
        <w:rPr>
          <w:rStyle w:val="s0"/>
          <w:sz w:val="28"/>
          <w:szCs w:val="28"/>
        </w:rPr>
        <w:t xml:space="preserve">1. Настоящее пояснение определяет единые требования по заполнению формы, предназначенной для сбора административных данных, «Отчет о покупке (продаже) иностранной валюты банком и его клиентами» (далее </w:t>
      </w:r>
      <w:r w:rsidRPr="00E82662">
        <w:rPr>
          <w:rStyle w:val="s1"/>
          <w:sz w:val="28"/>
          <w:szCs w:val="28"/>
        </w:rPr>
        <w:t>–</w:t>
      </w:r>
      <w:r w:rsidRPr="00E82662">
        <w:rPr>
          <w:rStyle w:val="s0"/>
          <w:sz w:val="28"/>
          <w:szCs w:val="28"/>
        </w:rPr>
        <w:t xml:space="preserve"> Форма 2).</w:t>
      </w:r>
    </w:p>
    <w:p w:rsidR="00EC2D97" w:rsidRPr="00E82662" w:rsidRDefault="00EC2D97" w:rsidP="00EC2D97">
      <w:pPr>
        <w:ind w:firstLine="709"/>
        <w:jc w:val="both"/>
        <w:rPr>
          <w:sz w:val="28"/>
          <w:szCs w:val="28"/>
        </w:rPr>
      </w:pPr>
      <w:r w:rsidRPr="00E82662">
        <w:rPr>
          <w:rStyle w:val="s0"/>
          <w:sz w:val="28"/>
          <w:szCs w:val="28"/>
        </w:rPr>
        <w:t xml:space="preserve">2. </w:t>
      </w:r>
      <w:r w:rsidRPr="00E82662">
        <w:rPr>
          <w:sz w:val="28"/>
          <w:szCs w:val="28"/>
        </w:rPr>
        <w:t>Форма 2</w:t>
      </w:r>
      <w:r w:rsidRPr="00E82662">
        <w:rPr>
          <w:rStyle w:val="s0"/>
          <w:sz w:val="28"/>
          <w:szCs w:val="28"/>
        </w:rPr>
        <w:t xml:space="preserve"> разработана в соответствии с частью третьей пункта 5 статьи 10 Закона Республики Казахстан «О валютном регулировании и валютном</w:t>
      </w:r>
      <w:r w:rsidRPr="00E82662">
        <w:rPr>
          <w:bCs/>
          <w:sz w:val="28"/>
          <w:szCs w:val="28"/>
        </w:rPr>
        <w:t xml:space="preserve"> контроле»</w:t>
      </w:r>
      <w:r w:rsidRPr="00E82662">
        <w:rPr>
          <w:rStyle w:val="s0"/>
          <w:sz w:val="28"/>
          <w:szCs w:val="28"/>
        </w:rPr>
        <w:t>.</w:t>
      </w:r>
    </w:p>
    <w:p w:rsidR="00EC2D97" w:rsidRPr="00E82662" w:rsidRDefault="00EC2D97" w:rsidP="00EC2D97">
      <w:pPr>
        <w:ind w:firstLine="709"/>
        <w:jc w:val="both"/>
        <w:rPr>
          <w:sz w:val="28"/>
          <w:szCs w:val="28"/>
        </w:rPr>
      </w:pPr>
      <w:r w:rsidRPr="00E82662">
        <w:rPr>
          <w:rStyle w:val="s0"/>
          <w:sz w:val="28"/>
          <w:szCs w:val="28"/>
        </w:rPr>
        <w:t>3. В Форме 2 банк второго уровня, акционерное общество «Банк Развития Казахстана», акционерное общество «</w:t>
      </w:r>
      <w:proofErr w:type="spellStart"/>
      <w:r w:rsidRPr="00E82662">
        <w:rPr>
          <w:rStyle w:val="s0"/>
          <w:sz w:val="28"/>
          <w:szCs w:val="28"/>
        </w:rPr>
        <w:t>Казпочта</w:t>
      </w:r>
      <w:proofErr w:type="spellEnd"/>
      <w:r w:rsidRPr="00E82662">
        <w:rPr>
          <w:rStyle w:val="s0"/>
          <w:sz w:val="28"/>
          <w:szCs w:val="28"/>
        </w:rPr>
        <w:t>»</w:t>
      </w:r>
      <w:r w:rsidRPr="00E82662">
        <w:rPr>
          <w:rStyle w:val="s0"/>
          <w:color w:val="FF0000"/>
          <w:sz w:val="28"/>
          <w:szCs w:val="28"/>
        </w:rPr>
        <w:t xml:space="preserve"> </w:t>
      </w:r>
      <w:r w:rsidRPr="00E82662">
        <w:rPr>
          <w:rStyle w:val="s0"/>
          <w:sz w:val="28"/>
          <w:szCs w:val="28"/>
        </w:rPr>
        <w:t>(далее – банки) отражают объемы покупки и продажи иностранной валюты (Раздел 1. «Операции банка») и клиентов банка (Раздел 2. «Операции клиентов банка»).</w:t>
      </w:r>
    </w:p>
    <w:p w:rsidR="00EC2D97" w:rsidRPr="00E82662" w:rsidRDefault="00EC2D97" w:rsidP="00EC2D97">
      <w:pPr>
        <w:ind w:firstLine="709"/>
        <w:jc w:val="both"/>
        <w:rPr>
          <w:rStyle w:val="s0"/>
          <w:sz w:val="28"/>
          <w:szCs w:val="28"/>
        </w:rPr>
      </w:pPr>
      <w:r w:rsidRPr="00E82662">
        <w:rPr>
          <w:rStyle w:val="s0"/>
          <w:sz w:val="28"/>
          <w:szCs w:val="28"/>
        </w:rPr>
        <w:t>4. В Форме 2 отражаются объемы покупки и продажи иностранной валюты, как за тенге, так и за другую валюту, с фактической поставкой базового актива на дату валютирования.</w:t>
      </w:r>
    </w:p>
    <w:p w:rsidR="00EC2D97" w:rsidRPr="00E82662" w:rsidRDefault="00EC2D97" w:rsidP="00EC2D97">
      <w:pPr>
        <w:ind w:firstLine="709"/>
        <w:jc w:val="both"/>
        <w:rPr>
          <w:rStyle w:val="s0"/>
          <w:sz w:val="28"/>
          <w:szCs w:val="28"/>
        </w:rPr>
      </w:pPr>
      <w:r w:rsidRPr="00E82662">
        <w:rPr>
          <w:rStyle w:val="s0"/>
          <w:sz w:val="28"/>
          <w:szCs w:val="28"/>
        </w:rPr>
        <w:t>Данные в Форме 2 указываются в национальной валюте Республики Казахстан - тенге. Сумма менее 500 (пятисот) тенге округляется до 0 (нуля), а сумма, равная 500 (пятистам) тенге и выше, округляется до 1000 (тысячи) тенге.</w:t>
      </w:r>
    </w:p>
    <w:p w:rsidR="00EC2D97" w:rsidRPr="009E63A8" w:rsidRDefault="00EC2D97" w:rsidP="00EC2D97">
      <w:pPr>
        <w:ind w:firstLine="709"/>
        <w:jc w:val="both"/>
        <w:rPr>
          <w:rStyle w:val="s0"/>
          <w:sz w:val="28"/>
          <w:szCs w:val="28"/>
        </w:rPr>
      </w:pPr>
      <w:r w:rsidRPr="00E82662">
        <w:rPr>
          <w:rStyle w:val="s0"/>
          <w:sz w:val="28"/>
          <w:szCs w:val="28"/>
        </w:rPr>
        <w:t xml:space="preserve">В целях формирования отчета активы в иностранной валюте указываются в пересчете по рыночному курсу обмена валют, определенному постановлением Правления Национального Банка Республики Казахстан от 25 января 2013 года № 15 и приказом Министра финансов Республики Казахстан от 22 февраля 2013 года № 99 «О порядке определения рыночного курса обмена валюты», зарегистрированными в </w:t>
      </w:r>
      <w:r w:rsidRPr="009E63A8">
        <w:rPr>
          <w:rStyle w:val="s0"/>
          <w:sz w:val="28"/>
          <w:szCs w:val="28"/>
        </w:rPr>
        <w:t>Реестре государственной регистрации нормативных правовых актов под № 8378, на дату валютирования.</w:t>
      </w:r>
    </w:p>
    <w:p w:rsidR="00EC2D97" w:rsidRPr="009E63A8" w:rsidRDefault="00EC2D97" w:rsidP="00EC2D97">
      <w:pPr>
        <w:ind w:firstLine="709"/>
        <w:jc w:val="both"/>
        <w:rPr>
          <w:rStyle w:val="s0"/>
          <w:sz w:val="28"/>
          <w:szCs w:val="28"/>
        </w:rPr>
      </w:pPr>
      <w:r w:rsidRPr="009E63A8">
        <w:rPr>
          <w:rStyle w:val="s0"/>
          <w:sz w:val="28"/>
          <w:szCs w:val="28"/>
        </w:rPr>
        <w:t>5. Форму 2 подписывают первый руководитель или лицо, уполномоченное на подписание отчета, главный бухгалтер или лицо, уполномоченное на подписание отчета, и исполнитель.</w:t>
      </w:r>
    </w:p>
    <w:p w:rsidR="00EC2D97" w:rsidRPr="009E63A8" w:rsidRDefault="00EC2D97" w:rsidP="00EC2D97">
      <w:pPr>
        <w:ind w:firstLine="709"/>
        <w:jc w:val="center"/>
        <w:textAlignment w:val="baseline"/>
        <w:rPr>
          <w:rStyle w:val="s1"/>
          <w:b w:val="0"/>
          <w:sz w:val="28"/>
          <w:szCs w:val="28"/>
        </w:rPr>
      </w:pPr>
    </w:p>
    <w:p w:rsidR="00EC2D97" w:rsidRPr="009E63A8" w:rsidRDefault="00EC2D97" w:rsidP="00EC2D97">
      <w:pPr>
        <w:ind w:firstLine="709"/>
        <w:jc w:val="center"/>
        <w:textAlignment w:val="baseline"/>
        <w:rPr>
          <w:rStyle w:val="s1"/>
          <w:b w:val="0"/>
          <w:sz w:val="28"/>
          <w:szCs w:val="28"/>
        </w:rPr>
      </w:pPr>
    </w:p>
    <w:p w:rsidR="00EC2D97" w:rsidRPr="009E63A8" w:rsidRDefault="00EC2D97" w:rsidP="00EC2D97">
      <w:pPr>
        <w:ind w:firstLine="709"/>
        <w:jc w:val="center"/>
        <w:textAlignment w:val="baseline"/>
        <w:rPr>
          <w:sz w:val="28"/>
          <w:szCs w:val="28"/>
        </w:rPr>
      </w:pPr>
      <w:r w:rsidRPr="009E63A8">
        <w:rPr>
          <w:rStyle w:val="s1"/>
          <w:sz w:val="28"/>
          <w:szCs w:val="28"/>
        </w:rPr>
        <w:t>Глава 2. Пояснение по заполнению Формы 2</w:t>
      </w:r>
    </w:p>
    <w:p w:rsidR="00EC2D97" w:rsidRPr="009E63A8" w:rsidRDefault="00EC2D97" w:rsidP="00EC2D97">
      <w:pPr>
        <w:ind w:firstLine="709"/>
        <w:jc w:val="both"/>
        <w:rPr>
          <w:sz w:val="28"/>
          <w:szCs w:val="28"/>
        </w:rPr>
      </w:pPr>
    </w:p>
    <w:p w:rsidR="00EC2D97" w:rsidRPr="009E63A8" w:rsidRDefault="00EC2D97" w:rsidP="00EC2D97">
      <w:pPr>
        <w:ind w:firstLine="709"/>
        <w:jc w:val="both"/>
        <w:rPr>
          <w:sz w:val="28"/>
          <w:szCs w:val="28"/>
        </w:rPr>
      </w:pPr>
      <w:r w:rsidRPr="009E63A8">
        <w:rPr>
          <w:rStyle w:val="s0"/>
          <w:sz w:val="28"/>
          <w:szCs w:val="28"/>
        </w:rPr>
        <w:t>6. По графе 1 Раздела 1 и Раздела 2 отражаются общие объемы покупаемой или продаваемой иностранной валюты в тысячах тенге. По графам 2, 3, 4, 5 Раздела 1. отражаются, соответственно, объемы покупаемых и продаваемых долларов США (USD), евро (EUR), российских рублей (RUB) и китайских юаней (CNY) в тысячах единиц соответствующей валюты. Для заполнения Формы 2 используются данные журнала регистрации сделок с наличной и безналичной иностранной валютой (</w:t>
      </w:r>
      <w:proofErr w:type="spellStart"/>
      <w:r w:rsidRPr="009E63A8">
        <w:rPr>
          <w:rStyle w:val="s0"/>
          <w:sz w:val="28"/>
          <w:szCs w:val="28"/>
        </w:rPr>
        <w:t>блоттер</w:t>
      </w:r>
      <w:proofErr w:type="spellEnd"/>
      <w:r w:rsidRPr="009E63A8">
        <w:rPr>
          <w:rStyle w:val="s0"/>
          <w:sz w:val="28"/>
          <w:szCs w:val="28"/>
        </w:rPr>
        <w:t>) банка.</w:t>
      </w:r>
    </w:p>
    <w:p w:rsidR="00EC2D97" w:rsidRPr="009E63A8" w:rsidRDefault="00EC2D97" w:rsidP="00EC2D97">
      <w:pPr>
        <w:ind w:firstLine="709"/>
        <w:jc w:val="both"/>
        <w:rPr>
          <w:sz w:val="28"/>
          <w:szCs w:val="28"/>
        </w:rPr>
      </w:pPr>
      <w:r w:rsidRPr="009E63A8">
        <w:rPr>
          <w:rStyle w:val="s0"/>
          <w:sz w:val="28"/>
          <w:szCs w:val="28"/>
        </w:rPr>
        <w:t>7. Строки с кодами 110000 и 120000 Раздела 1 включают сведения по обменным операциям с клиентами банка (за исключением операций с физическими лицами через обменные пункты банка) и операциям, совершенным на Казахстанской фондовой бирже и межбанковском рынке.</w:t>
      </w:r>
    </w:p>
    <w:p w:rsidR="00EC2D97" w:rsidRPr="009E63A8" w:rsidRDefault="00EC2D97" w:rsidP="00EC2D97">
      <w:pPr>
        <w:ind w:firstLine="709"/>
        <w:jc w:val="both"/>
        <w:rPr>
          <w:sz w:val="28"/>
          <w:szCs w:val="28"/>
        </w:rPr>
      </w:pPr>
      <w:r w:rsidRPr="009E63A8">
        <w:rPr>
          <w:rStyle w:val="s0"/>
          <w:sz w:val="28"/>
          <w:szCs w:val="28"/>
        </w:rPr>
        <w:t>8. В Разделе 2 данные отражаются в разрезе операций покупки (продажи) иностранной валюты за тенге и за другую иностранную валюту, а также операций, осуществляемых клиентами-резидентами и клиентами-нерезидентами.</w:t>
      </w:r>
    </w:p>
    <w:p w:rsidR="00EC2D97" w:rsidRPr="009E63A8" w:rsidRDefault="00EC2D97" w:rsidP="00EC2D97">
      <w:pPr>
        <w:ind w:firstLine="709"/>
        <w:jc w:val="both"/>
        <w:rPr>
          <w:sz w:val="28"/>
          <w:szCs w:val="28"/>
        </w:rPr>
      </w:pPr>
      <w:r w:rsidRPr="009E63A8">
        <w:rPr>
          <w:rStyle w:val="s0"/>
          <w:sz w:val="28"/>
          <w:szCs w:val="28"/>
        </w:rPr>
        <w:t>В Раздел 2 не включаются операции физических лиц по покупке (продаже) иностранной валюты через обменные пункты банка.</w:t>
      </w:r>
    </w:p>
    <w:p w:rsidR="00EC2D97" w:rsidRPr="009E63A8" w:rsidRDefault="00EC2D97" w:rsidP="00EC2D97">
      <w:pPr>
        <w:ind w:firstLine="709"/>
        <w:jc w:val="both"/>
        <w:rPr>
          <w:sz w:val="28"/>
          <w:szCs w:val="28"/>
        </w:rPr>
      </w:pPr>
      <w:r w:rsidRPr="009E63A8">
        <w:rPr>
          <w:rStyle w:val="s0"/>
          <w:sz w:val="28"/>
          <w:szCs w:val="28"/>
        </w:rPr>
        <w:t>9. При заполнении Формы 2 обеспечивается выполнение следующих условий:</w:t>
      </w:r>
    </w:p>
    <w:p w:rsidR="00EC2D97" w:rsidRPr="009E63A8" w:rsidRDefault="00EC2D97" w:rsidP="00EC2D97">
      <w:pPr>
        <w:ind w:firstLine="709"/>
        <w:jc w:val="both"/>
        <w:rPr>
          <w:sz w:val="28"/>
          <w:szCs w:val="28"/>
        </w:rPr>
      </w:pPr>
      <w:r w:rsidRPr="009E63A8">
        <w:rPr>
          <w:rStyle w:val="s0"/>
          <w:sz w:val="28"/>
          <w:szCs w:val="28"/>
        </w:rPr>
        <w:t xml:space="preserve">строка с кодом </w:t>
      </w:r>
      <w:proofErr w:type="gramStart"/>
      <w:r w:rsidRPr="009E63A8">
        <w:rPr>
          <w:rStyle w:val="s0"/>
          <w:sz w:val="28"/>
          <w:szCs w:val="28"/>
        </w:rPr>
        <w:t>110000 &gt;</w:t>
      </w:r>
      <w:proofErr w:type="gramEnd"/>
      <w:r w:rsidRPr="009E63A8">
        <w:rPr>
          <w:rStyle w:val="s0"/>
          <w:sz w:val="28"/>
          <w:szCs w:val="28"/>
        </w:rPr>
        <w:t xml:space="preserve"> = строк с кодом 110001 + строка с кодом 110002 + строка с кодом 110003;</w:t>
      </w:r>
    </w:p>
    <w:p w:rsidR="00EC2D97" w:rsidRPr="009E63A8" w:rsidRDefault="00EC2D97" w:rsidP="00EC2D97">
      <w:pPr>
        <w:ind w:firstLine="709"/>
        <w:jc w:val="both"/>
        <w:rPr>
          <w:sz w:val="28"/>
          <w:szCs w:val="28"/>
        </w:rPr>
      </w:pPr>
      <w:r w:rsidRPr="009E63A8">
        <w:rPr>
          <w:rStyle w:val="s0"/>
          <w:sz w:val="28"/>
          <w:szCs w:val="28"/>
        </w:rPr>
        <w:t xml:space="preserve">строка с кодом </w:t>
      </w:r>
      <w:proofErr w:type="gramStart"/>
      <w:r w:rsidRPr="009E63A8">
        <w:rPr>
          <w:rStyle w:val="s0"/>
          <w:sz w:val="28"/>
          <w:szCs w:val="28"/>
        </w:rPr>
        <w:t>120000 &gt;</w:t>
      </w:r>
      <w:proofErr w:type="gramEnd"/>
      <w:r w:rsidRPr="009E63A8">
        <w:rPr>
          <w:rStyle w:val="s0"/>
          <w:sz w:val="28"/>
          <w:szCs w:val="28"/>
        </w:rPr>
        <w:t xml:space="preserve"> = строк с кодом 120001 + строка с кодом 120002 + строка с кодом 120003;</w:t>
      </w:r>
    </w:p>
    <w:p w:rsidR="00EC2D97" w:rsidRPr="009E63A8" w:rsidRDefault="00EC2D97" w:rsidP="00EC2D97">
      <w:pPr>
        <w:ind w:firstLine="709"/>
        <w:jc w:val="both"/>
        <w:rPr>
          <w:sz w:val="28"/>
          <w:szCs w:val="28"/>
        </w:rPr>
      </w:pPr>
      <w:r w:rsidRPr="009E63A8">
        <w:rPr>
          <w:rStyle w:val="s0"/>
          <w:sz w:val="28"/>
          <w:szCs w:val="28"/>
        </w:rPr>
        <w:t>в Разделе 2. графа 1 по всем строкам равна сумме граф 2, 3, 4, 5;</w:t>
      </w:r>
    </w:p>
    <w:p w:rsidR="00EC2D97" w:rsidRPr="009E63A8" w:rsidRDefault="00EC2D97" w:rsidP="00EC2D97">
      <w:pPr>
        <w:ind w:firstLine="709"/>
        <w:jc w:val="both"/>
        <w:rPr>
          <w:sz w:val="28"/>
          <w:szCs w:val="28"/>
        </w:rPr>
      </w:pPr>
      <w:r w:rsidRPr="009E63A8">
        <w:rPr>
          <w:rStyle w:val="s0"/>
          <w:sz w:val="28"/>
          <w:szCs w:val="28"/>
        </w:rPr>
        <w:t>строка с кодом 210000 = строка с кодом 211000 + строка с кодом 212000;</w:t>
      </w:r>
    </w:p>
    <w:p w:rsidR="00EC2D97" w:rsidRPr="009E63A8" w:rsidRDefault="00EC2D97" w:rsidP="00EC2D97">
      <w:pPr>
        <w:ind w:firstLine="709"/>
        <w:jc w:val="both"/>
        <w:rPr>
          <w:sz w:val="28"/>
          <w:szCs w:val="28"/>
        </w:rPr>
      </w:pPr>
      <w:r w:rsidRPr="009E63A8">
        <w:rPr>
          <w:rStyle w:val="s0"/>
          <w:sz w:val="28"/>
          <w:szCs w:val="28"/>
        </w:rPr>
        <w:t xml:space="preserve">строка с кодом </w:t>
      </w:r>
      <w:proofErr w:type="gramStart"/>
      <w:r w:rsidRPr="009E63A8">
        <w:rPr>
          <w:rStyle w:val="s0"/>
          <w:sz w:val="28"/>
          <w:szCs w:val="28"/>
        </w:rPr>
        <w:t>211000 &gt;</w:t>
      </w:r>
      <w:proofErr w:type="gramEnd"/>
      <w:r w:rsidRPr="009E63A8">
        <w:rPr>
          <w:rStyle w:val="s0"/>
          <w:sz w:val="28"/>
          <w:szCs w:val="28"/>
        </w:rPr>
        <w:t xml:space="preserve"> = строка с кодом 211400;</w:t>
      </w:r>
    </w:p>
    <w:p w:rsidR="00EC2D97" w:rsidRPr="009E63A8" w:rsidRDefault="00EC2D97" w:rsidP="00EC2D97">
      <w:pPr>
        <w:ind w:firstLine="709"/>
        <w:jc w:val="both"/>
        <w:rPr>
          <w:sz w:val="28"/>
          <w:szCs w:val="28"/>
        </w:rPr>
      </w:pPr>
      <w:r w:rsidRPr="009E63A8">
        <w:rPr>
          <w:rStyle w:val="s0"/>
          <w:sz w:val="28"/>
          <w:szCs w:val="28"/>
        </w:rPr>
        <w:t xml:space="preserve">строка с кодом </w:t>
      </w:r>
      <w:proofErr w:type="gramStart"/>
      <w:r w:rsidRPr="009E63A8">
        <w:rPr>
          <w:rStyle w:val="s0"/>
          <w:sz w:val="28"/>
          <w:szCs w:val="28"/>
        </w:rPr>
        <w:t>212000 &gt;</w:t>
      </w:r>
      <w:proofErr w:type="gramEnd"/>
      <w:r w:rsidRPr="009E63A8">
        <w:rPr>
          <w:rStyle w:val="s0"/>
          <w:sz w:val="28"/>
          <w:szCs w:val="28"/>
        </w:rPr>
        <w:t xml:space="preserve"> = строка с кодом 212400;</w:t>
      </w:r>
    </w:p>
    <w:p w:rsidR="00EC2D97" w:rsidRPr="009E63A8" w:rsidRDefault="00EC2D97" w:rsidP="00EC2D97">
      <w:pPr>
        <w:ind w:firstLine="709"/>
        <w:jc w:val="both"/>
        <w:rPr>
          <w:sz w:val="28"/>
          <w:szCs w:val="28"/>
        </w:rPr>
      </w:pPr>
      <w:r w:rsidRPr="009E63A8">
        <w:rPr>
          <w:rStyle w:val="s0"/>
          <w:sz w:val="28"/>
          <w:szCs w:val="28"/>
        </w:rPr>
        <w:t>строка с кодом 212400 = строка с кодом 212410 + строка с кодом 212420 + строка с кодом 212430 + строка с кодом 212440;</w:t>
      </w:r>
    </w:p>
    <w:p w:rsidR="00EC2D97" w:rsidRPr="009E63A8" w:rsidRDefault="00EC2D97" w:rsidP="00EC2D97">
      <w:pPr>
        <w:ind w:firstLine="709"/>
        <w:jc w:val="both"/>
        <w:rPr>
          <w:sz w:val="28"/>
          <w:szCs w:val="28"/>
        </w:rPr>
      </w:pPr>
      <w:r w:rsidRPr="009E63A8">
        <w:rPr>
          <w:rStyle w:val="s0"/>
          <w:sz w:val="28"/>
          <w:szCs w:val="28"/>
        </w:rPr>
        <w:t>строка с кодом 212420 = строка с кодом 212421 + строка с кодом 212422 + строка с кодом 212423 + строка с кодом 212424 + строка с кодом 212425 + строка с кодом 212426 + строка с кодом 212427;</w:t>
      </w:r>
    </w:p>
    <w:p w:rsidR="00EC2D97" w:rsidRPr="009E63A8" w:rsidRDefault="00EC2D97" w:rsidP="00EC2D97">
      <w:pPr>
        <w:ind w:firstLine="709"/>
        <w:jc w:val="both"/>
        <w:rPr>
          <w:sz w:val="28"/>
          <w:szCs w:val="28"/>
        </w:rPr>
      </w:pPr>
      <w:r w:rsidRPr="009E63A8">
        <w:rPr>
          <w:rStyle w:val="s0"/>
          <w:sz w:val="28"/>
          <w:szCs w:val="28"/>
        </w:rPr>
        <w:t>строка с кодом 220000 = строка с кодом 221000 + строка с кодом 222000;</w:t>
      </w:r>
    </w:p>
    <w:p w:rsidR="00EC2D97" w:rsidRPr="009E63A8" w:rsidRDefault="00EC2D97" w:rsidP="00EC2D97">
      <w:pPr>
        <w:ind w:firstLine="709"/>
        <w:jc w:val="both"/>
        <w:rPr>
          <w:sz w:val="28"/>
          <w:szCs w:val="28"/>
        </w:rPr>
      </w:pPr>
      <w:r w:rsidRPr="009E63A8">
        <w:rPr>
          <w:rStyle w:val="s0"/>
          <w:sz w:val="28"/>
          <w:szCs w:val="28"/>
        </w:rPr>
        <w:t xml:space="preserve">строка с кодом </w:t>
      </w:r>
      <w:proofErr w:type="gramStart"/>
      <w:r w:rsidRPr="009E63A8">
        <w:rPr>
          <w:rStyle w:val="s0"/>
          <w:sz w:val="28"/>
          <w:szCs w:val="28"/>
        </w:rPr>
        <w:t>221000 &gt;</w:t>
      </w:r>
      <w:proofErr w:type="gramEnd"/>
      <w:r w:rsidRPr="009E63A8">
        <w:rPr>
          <w:rStyle w:val="s0"/>
          <w:sz w:val="28"/>
          <w:szCs w:val="28"/>
        </w:rPr>
        <w:t xml:space="preserve"> = строка с кодом 221400;</w:t>
      </w:r>
    </w:p>
    <w:p w:rsidR="00EC2D97" w:rsidRPr="009E63A8" w:rsidRDefault="00EC2D97" w:rsidP="00EC2D97">
      <w:pPr>
        <w:ind w:firstLine="709"/>
        <w:jc w:val="both"/>
        <w:rPr>
          <w:sz w:val="28"/>
          <w:szCs w:val="28"/>
        </w:rPr>
      </w:pPr>
      <w:r w:rsidRPr="009E63A8">
        <w:rPr>
          <w:rStyle w:val="s0"/>
          <w:sz w:val="28"/>
          <w:szCs w:val="28"/>
        </w:rPr>
        <w:t xml:space="preserve">строка с кодом </w:t>
      </w:r>
      <w:proofErr w:type="gramStart"/>
      <w:r w:rsidRPr="009E63A8">
        <w:rPr>
          <w:rStyle w:val="s0"/>
          <w:sz w:val="28"/>
          <w:szCs w:val="28"/>
        </w:rPr>
        <w:t>222000 &gt;</w:t>
      </w:r>
      <w:proofErr w:type="gramEnd"/>
      <w:r w:rsidRPr="009E63A8">
        <w:rPr>
          <w:rStyle w:val="s0"/>
          <w:sz w:val="28"/>
          <w:szCs w:val="28"/>
        </w:rPr>
        <w:t xml:space="preserve"> = строка с кодом 222400.</w:t>
      </w:r>
    </w:p>
    <w:p w:rsidR="00EC2D97" w:rsidRPr="009E63A8" w:rsidRDefault="00EC2D97" w:rsidP="00EC2D97">
      <w:pPr>
        <w:ind w:firstLine="709"/>
        <w:jc w:val="both"/>
        <w:rPr>
          <w:sz w:val="28"/>
          <w:szCs w:val="28"/>
        </w:rPr>
      </w:pPr>
      <w:r w:rsidRPr="009E63A8">
        <w:rPr>
          <w:rStyle w:val="s0"/>
          <w:sz w:val="28"/>
          <w:szCs w:val="28"/>
        </w:rPr>
        <w:t>При заполнении Формы 2 обеспечивается следующее согласование данных Формы 2 и Формы 1:</w:t>
      </w:r>
    </w:p>
    <w:p w:rsidR="00EC2D97" w:rsidRPr="009E63A8" w:rsidRDefault="00EC2D97" w:rsidP="00EC2D97">
      <w:pPr>
        <w:ind w:firstLine="709"/>
        <w:jc w:val="both"/>
        <w:rPr>
          <w:sz w:val="28"/>
          <w:szCs w:val="28"/>
        </w:rPr>
      </w:pPr>
      <w:r w:rsidRPr="009E63A8">
        <w:rPr>
          <w:rStyle w:val="s0"/>
          <w:sz w:val="28"/>
          <w:szCs w:val="28"/>
        </w:rPr>
        <w:t>строка с кодом 211400 графа 2 Формы 2 = строка с кодом 14100 (графа 2 + графа 3) Формы 1;</w:t>
      </w:r>
    </w:p>
    <w:p w:rsidR="00EC2D97" w:rsidRPr="009E63A8" w:rsidRDefault="00EC2D97" w:rsidP="00EC2D97">
      <w:pPr>
        <w:ind w:firstLine="709"/>
        <w:jc w:val="both"/>
        <w:rPr>
          <w:sz w:val="28"/>
          <w:szCs w:val="28"/>
        </w:rPr>
      </w:pPr>
      <w:r w:rsidRPr="009E63A8">
        <w:rPr>
          <w:rStyle w:val="s0"/>
          <w:sz w:val="28"/>
          <w:szCs w:val="28"/>
        </w:rPr>
        <w:t>строка с кодом 211400 графа 3 Формы 2 = строка с кодом 14100 (графа 4 + графа 5) Формы 1;</w:t>
      </w:r>
    </w:p>
    <w:p w:rsidR="00EC2D97" w:rsidRPr="009E63A8" w:rsidRDefault="00EC2D97" w:rsidP="00EC2D97">
      <w:pPr>
        <w:ind w:firstLine="709"/>
        <w:jc w:val="both"/>
        <w:rPr>
          <w:sz w:val="28"/>
          <w:szCs w:val="28"/>
        </w:rPr>
      </w:pPr>
      <w:r w:rsidRPr="009E63A8">
        <w:rPr>
          <w:rStyle w:val="s0"/>
          <w:sz w:val="28"/>
          <w:szCs w:val="28"/>
        </w:rPr>
        <w:t>строка с кодом 212400 графа 2 Формы 2 = строка с кодом 14200 (графа 2 + графа 3) Формы 1;</w:t>
      </w:r>
    </w:p>
    <w:p w:rsidR="00EC2D97" w:rsidRPr="009E63A8" w:rsidRDefault="00EC2D97" w:rsidP="00EC2D97">
      <w:pPr>
        <w:ind w:firstLine="709"/>
        <w:jc w:val="both"/>
        <w:rPr>
          <w:sz w:val="28"/>
          <w:szCs w:val="28"/>
        </w:rPr>
      </w:pPr>
      <w:r w:rsidRPr="009E63A8">
        <w:rPr>
          <w:rStyle w:val="s0"/>
          <w:sz w:val="28"/>
          <w:szCs w:val="28"/>
        </w:rPr>
        <w:t>строка с кодом 212400 графа 3 Формы 2 = строка с кодом 14200 (графа 4 + графа 5) Формы 1;</w:t>
      </w:r>
    </w:p>
    <w:p w:rsidR="00EC2D97" w:rsidRPr="009E63A8" w:rsidRDefault="00EC2D97" w:rsidP="00EC2D97">
      <w:pPr>
        <w:ind w:firstLine="709"/>
        <w:jc w:val="both"/>
        <w:rPr>
          <w:sz w:val="28"/>
          <w:szCs w:val="28"/>
        </w:rPr>
      </w:pPr>
      <w:r w:rsidRPr="009E63A8">
        <w:rPr>
          <w:rStyle w:val="s0"/>
          <w:sz w:val="28"/>
          <w:szCs w:val="28"/>
        </w:rPr>
        <w:t>строка с кодом 221400 графа 2 Формы 2 = строка с кодом 24100 (графа 2 + графа 3) Формы 1;</w:t>
      </w:r>
    </w:p>
    <w:p w:rsidR="00EC2D97" w:rsidRPr="009E63A8" w:rsidRDefault="00EC2D97" w:rsidP="00EC2D97">
      <w:pPr>
        <w:ind w:firstLine="709"/>
        <w:jc w:val="both"/>
        <w:rPr>
          <w:sz w:val="28"/>
          <w:szCs w:val="28"/>
        </w:rPr>
      </w:pPr>
      <w:r w:rsidRPr="009E63A8">
        <w:rPr>
          <w:rStyle w:val="s0"/>
          <w:sz w:val="28"/>
          <w:szCs w:val="28"/>
        </w:rPr>
        <w:t>строка с кодом 221400 графа 3 Формы 2 = строка с кодом 24100 (графа 4 + графа 5) Формы 1;</w:t>
      </w:r>
    </w:p>
    <w:p w:rsidR="00EC2D97" w:rsidRPr="009E63A8" w:rsidRDefault="00EC2D97" w:rsidP="00EC2D97">
      <w:pPr>
        <w:ind w:firstLine="709"/>
        <w:jc w:val="both"/>
        <w:rPr>
          <w:sz w:val="28"/>
          <w:szCs w:val="28"/>
        </w:rPr>
      </w:pPr>
      <w:r w:rsidRPr="009E63A8">
        <w:rPr>
          <w:rStyle w:val="s0"/>
          <w:sz w:val="28"/>
          <w:szCs w:val="28"/>
        </w:rPr>
        <w:t>строка с кодом 222400 графа 2 Формы 2 = строка с кодом 24200 (графа 2 + графа 3) Формы 1;</w:t>
      </w:r>
    </w:p>
    <w:p w:rsidR="00EC2D97" w:rsidRPr="009E63A8" w:rsidRDefault="00EC2D97" w:rsidP="00EC2D97">
      <w:pPr>
        <w:ind w:firstLine="709"/>
        <w:jc w:val="both"/>
        <w:rPr>
          <w:sz w:val="28"/>
          <w:szCs w:val="28"/>
        </w:rPr>
      </w:pPr>
      <w:r w:rsidRPr="009E63A8">
        <w:rPr>
          <w:rStyle w:val="s0"/>
          <w:sz w:val="28"/>
          <w:szCs w:val="28"/>
        </w:rPr>
        <w:t>строка с кодом 222400 графа 3 Формы 2 = строка с кодом 24200 (графа 4 + графа 5) Формы 1.</w:t>
      </w:r>
    </w:p>
    <w:p w:rsidR="00EC2D97" w:rsidRPr="009E63A8" w:rsidRDefault="00EC2D97" w:rsidP="00EC2D97">
      <w:pPr>
        <w:ind w:firstLine="709"/>
        <w:jc w:val="both"/>
        <w:rPr>
          <w:rStyle w:val="s0"/>
          <w:sz w:val="28"/>
          <w:szCs w:val="28"/>
        </w:rPr>
      </w:pPr>
      <w:r w:rsidRPr="009E63A8">
        <w:rPr>
          <w:rStyle w:val="s0"/>
          <w:sz w:val="28"/>
          <w:szCs w:val="28"/>
        </w:rPr>
        <w:t>10. Корректировки (изменения, дополнения) данных в Форму 2 вносятся в течение 2 (двух) месяцев после срока, установленного для представления   Формы 2.</w:t>
      </w:r>
    </w:p>
    <w:p w:rsidR="00EC2D97" w:rsidRDefault="00EC2D97" w:rsidP="00EC2D97">
      <w:pPr>
        <w:ind w:firstLine="709"/>
        <w:jc w:val="both"/>
        <w:rPr>
          <w:rStyle w:val="s0"/>
          <w:sz w:val="28"/>
          <w:szCs w:val="28"/>
        </w:rPr>
      </w:pPr>
      <w:r w:rsidRPr="009E63A8">
        <w:rPr>
          <w:rStyle w:val="s0"/>
          <w:sz w:val="28"/>
          <w:szCs w:val="28"/>
        </w:rPr>
        <w:t>11. В случае отсутствия информации за отчетный период Форма 2 представляется с нулевыми значениями.</w:t>
      </w:r>
    </w:p>
    <w:p w:rsidR="00EC2D97" w:rsidRDefault="00EC2D97">
      <w:pPr>
        <w:rPr>
          <w:rStyle w:val="s0"/>
          <w:sz w:val="28"/>
          <w:szCs w:val="28"/>
        </w:rPr>
      </w:pPr>
      <w:r>
        <w:rPr>
          <w:rStyle w:val="s0"/>
          <w:sz w:val="28"/>
          <w:szCs w:val="28"/>
        </w:rPr>
        <w:br w:type="page"/>
      </w:r>
    </w:p>
    <w:p w:rsidR="00EC2D97" w:rsidRPr="00D915D4" w:rsidRDefault="00EC2D97" w:rsidP="00EC2D97">
      <w:pPr>
        <w:widowControl w:val="0"/>
        <w:ind w:firstLine="709"/>
        <w:jc w:val="right"/>
        <w:rPr>
          <w:sz w:val="28"/>
          <w:szCs w:val="28"/>
        </w:rPr>
      </w:pPr>
      <w:r w:rsidRPr="00D915D4">
        <w:rPr>
          <w:color w:val="000000"/>
          <w:sz w:val="28"/>
          <w:szCs w:val="28"/>
        </w:rPr>
        <w:t xml:space="preserve">Приложение </w:t>
      </w:r>
      <w:r>
        <w:rPr>
          <w:color w:val="000000"/>
          <w:sz w:val="28"/>
          <w:szCs w:val="28"/>
        </w:rPr>
        <w:t>3</w:t>
      </w:r>
    </w:p>
    <w:p w:rsidR="00EC2D97" w:rsidRPr="00D915D4" w:rsidRDefault="00EC2D97" w:rsidP="00EC2D97">
      <w:pPr>
        <w:widowControl w:val="0"/>
        <w:ind w:firstLine="709"/>
        <w:jc w:val="right"/>
        <w:rPr>
          <w:sz w:val="28"/>
          <w:szCs w:val="28"/>
        </w:rPr>
      </w:pPr>
      <w:r w:rsidRPr="00D915D4">
        <w:rPr>
          <w:color w:val="000000"/>
          <w:sz w:val="28"/>
          <w:szCs w:val="28"/>
        </w:rPr>
        <w:t xml:space="preserve">к </w:t>
      </w:r>
      <w:r w:rsidRPr="00D915D4">
        <w:rPr>
          <w:sz w:val="28"/>
          <w:szCs w:val="28"/>
        </w:rPr>
        <w:t>постановлению Правления</w:t>
      </w:r>
    </w:p>
    <w:p w:rsidR="00EC2D97" w:rsidRPr="00D915D4" w:rsidRDefault="00EC2D97" w:rsidP="00EC2D97">
      <w:pPr>
        <w:widowControl w:val="0"/>
        <w:ind w:firstLine="709"/>
        <w:jc w:val="right"/>
        <w:rPr>
          <w:sz w:val="28"/>
          <w:szCs w:val="28"/>
        </w:rPr>
      </w:pPr>
      <w:r w:rsidRPr="00D915D4">
        <w:rPr>
          <w:sz w:val="28"/>
          <w:szCs w:val="28"/>
        </w:rPr>
        <w:t xml:space="preserve">Национального Банка </w:t>
      </w:r>
    </w:p>
    <w:p w:rsidR="00EC2D97" w:rsidRPr="00D915D4" w:rsidRDefault="00EC2D97" w:rsidP="00EC2D97">
      <w:pPr>
        <w:widowControl w:val="0"/>
        <w:ind w:firstLine="709"/>
        <w:jc w:val="right"/>
        <w:rPr>
          <w:sz w:val="28"/>
          <w:szCs w:val="28"/>
        </w:rPr>
      </w:pPr>
      <w:r w:rsidRPr="00D915D4">
        <w:rPr>
          <w:sz w:val="28"/>
          <w:szCs w:val="28"/>
        </w:rPr>
        <w:t>Республики Казахстан</w:t>
      </w:r>
    </w:p>
    <w:p w:rsidR="00EC2D97" w:rsidRPr="00D915D4" w:rsidRDefault="00EC2D97" w:rsidP="00EC2D97">
      <w:pPr>
        <w:widowControl w:val="0"/>
        <w:ind w:firstLine="709"/>
        <w:jc w:val="right"/>
        <w:rPr>
          <w:sz w:val="28"/>
          <w:szCs w:val="28"/>
        </w:rPr>
      </w:pPr>
      <w:r w:rsidRPr="00D915D4">
        <w:rPr>
          <w:sz w:val="28"/>
          <w:szCs w:val="28"/>
        </w:rPr>
        <w:t xml:space="preserve">от </w:t>
      </w:r>
      <w:r w:rsidRPr="00D915D4">
        <w:rPr>
          <w:sz w:val="28"/>
          <w:szCs w:val="28"/>
          <w:lang w:val="kk-KZ"/>
        </w:rPr>
        <w:t>27 февраля</w:t>
      </w:r>
      <w:r w:rsidRPr="00D915D4">
        <w:rPr>
          <w:sz w:val="28"/>
          <w:szCs w:val="28"/>
        </w:rPr>
        <w:t xml:space="preserve"> 2023 года № </w:t>
      </w:r>
      <w:r>
        <w:rPr>
          <w:sz w:val="28"/>
          <w:szCs w:val="28"/>
        </w:rPr>
        <w:t>8</w:t>
      </w:r>
    </w:p>
    <w:p w:rsidR="00EC2D97" w:rsidRDefault="00EC2D97" w:rsidP="00EC2D97">
      <w:pPr>
        <w:ind w:firstLine="4820"/>
        <w:jc w:val="right"/>
        <w:rPr>
          <w:rStyle w:val="s0"/>
          <w:sz w:val="28"/>
        </w:rPr>
      </w:pPr>
    </w:p>
    <w:p w:rsidR="00EC2D97" w:rsidRPr="002F5D47" w:rsidRDefault="00EC2D97" w:rsidP="00EC2D97">
      <w:pPr>
        <w:ind w:firstLine="4820"/>
        <w:jc w:val="right"/>
        <w:rPr>
          <w:sz w:val="28"/>
        </w:rPr>
      </w:pPr>
      <w:r w:rsidRPr="002F5D47">
        <w:rPr>
          <w:rStyle w:val="s0"/>
          <w:sz w:val="28"/>
        </w:rPr>
        <w:t>Приложение 3</w:t>
      </w:r>
    </w:p>
    <w:p w:rsidR="00EC2D97" w:rsidRPr="002F5D47" w:rsidRDefault="00EC2D97" w:rsidP="00EC2D97">
      <w:pPr>
        <w:ind w:firstLine="4820"/>
        <w:jc w:val="right"/>
        <w:rPr>
          <w:sz w:val="28"/>
        </w:rPr>
      </w:pPr>
      <w:r w:rsidRPr="002F5D47">
        <w:rPr>
          <w:rStyle w:val="s0"/>
          <w:sz w:val="28"/>
        </w:rPr>
        <w:t xml:space="preserve">к </w:t>
      </w:r>
      <w:r w:rsidRPr="00A52D21">
        <w:rPr>
          <w:sz w:val="28"/>
        </w:rPr>
        <w:t>Правилам</w:t>
      </w:r>
      <w:r w:rsidRPr="002F5D47">
        <w:rPr>
          <w:rStyle w:val="s0"/>
          <w:sz w:val="28"/>
        </w:rPr>
        <w:t xml:space="preserve"> мониторинга источников </w:t>
      </w:r>
    </w:p>
    <w:p w:rsidR="00EC2D97" w:rsidRPr="002F5D47" w:rsidRDefault="00EC2D97" w:rsidP="00EC2D97">
      <w:pPr>
        <w:ind w:firstLine="4820"/>
        <w:jc w:val="right"/>
        <w:rPr>
          <w:sz w:val="28"/>
        </w:rPr>
      </w:pPr>
      <w:r w:rsidRPr="002F5D47">
        <w:rPr>
          <w:rStyle w:val="s0"/>
          <w:sz w:val="28"/>
        </w:rPr>
        <w:t xml:space="preserve">спроса и предложения на внутреннем </w:t>
      </w:r>
    </w:p>
    <w:p w:rsidR="00EC2D97" w:rsidRPr="002F5D47" w:rsidRDefault="00EC2D97" w:rsidP="00EC2D97">
      <w:pPr>
        <w:ind w:firstLine="4820"/>
        <w:jc w:val="right"/>
        <w:rPr>
          <w:sz w:val="28"/>
        </w:rPr>
      </w:pPr>
      <w:r w:rsidRPr="002F5D47">
        <w:rPr>
          <w:rStyle w:val="s0"/>
          <w:sz w:val="28"/>
        </w:rPr>
        <w:t>валютном рынке Республики Казахстан</w:t>
      </w:r>
    </w:p>
    <w:p w:rsidR="00EC2D97" w:rsidRPr="002F5D47" w:rsidRDefault="00EC2D97" w:rsidP="00EC2D97">
      <w:pPr>
        <w:ind w:firstLine="4536"/>
        <w:jc w:val="both"/>
        <w:rPr>
          <w:rStyle w:val="s0"/>
          <w:sz w:val="28"/>
        </w:rPr>
      </w:pPr>
    </w:p>
    <w:p w:rsidR="00EC2D97" w:rsidRPr="002F5D47" w:rsidRDefault="00EC2D97" w:rsidP="00EC2D97">
      <w:pPr>
        <w:ind w:firstLine="4536"/>
        <w:jc w:val="both"/>
        <w:rPr>
          <w:sz w:val="28"/>
        </w:rPr>
      </w:pPr>
      <w:r w:rsidRPr="002F5D47">
        <w:rPr>
          <w:rStyle w:val="s0"/>
          <w:sz w:val="28"/>
        </w:rPr>
        <w:t> </w:t>
      </w:r>
    </w:p>
    <w:p w:rsidR="00EC2D97" w:rsidRPr="00913229" w:rsidRDefault="00EC2D97" w:rsidP="00EC2D97">
      <w:pPr>
        <w:jc w:val="center"/>
        <w:textAlignment w:val="baseline"/>
        <w:rPr>
          <w:b/>
          <w:sz w:val="28"/>
        </w:rPr>
      </w:pPr>
      <w:r w:rsidRPr="00913229">
        <w:rPr>
          <w:rStyle w:val="s1"/>
          <w:sz w:val="28"/>
        </w:rPr>
        <w:t>Форма, предназначенная для сбора административных данных</w:t>
      </w:r>
    </w:p>
    <w:p w:rsidR="00EC2D97" w:rsidRPr="002F5D47" w:rsidRDefault="00EC2D97" w:rsidP="00EC2D97">
      <w:pPr>
        <w:rPr>
          <w:sz w:val="28"/>
        </w:rPr>
      </w:pPr>
      <w:r w:rsidRPr="002F5D47">
        <w:rPr>
          <w:sz w:val="28"/>
        </w:rPr>
        <w:t> </w:t>
      </w:r>
    </w:p>
    <w:p w:rsidR="00EC2D97" w:rsidRPr="002F5D47" w:rsidRDefault="00EC2D97" w:rsidP="00EC2D97">
      <w:pPr>
        <w:ind w:firstLine="709"/>
        <w:jc w:val="both"/>
        <w:rPr>
          <w:sz w:val="28"/>
        </w:rPr>
      </w:pPr>
      <w:r w:rsidRPr="002F5D47">
        <w:rPr>
          <w:sz w:val="28"/>
        </w:rPr>
        <w:t>Представляется:</w:t>
      </w:r>
      <w:r w:rsidRPr="002F5D47">
        <w:rPr>
          <w:rStyle w:val="s0"/>
          <w:sz w:val="28"/>
        </w:rPr>
        <w:t xml:space="preserve"> в Национальный Банк Республики Казахстан</w:t>
      </w:r>
    </w:p>
    <w:p w:rsidR="00EC2D97" w:rsidRPr="002F5D47" w:rsidRDefault="00EC2D97" w:rsidP="00EC2D97">
      <w:pPr>
        <w:ind w:firstLine="709"/>
        <w:jc w:val="both"/>
        <w:rPr>
          <w:sz w:val="28"/>
        </w:rPr>
      </w:pPr>
      <w:r w:rsidRPr="002F5D47">
        <w:rPr>
          <w:sz w:val="28"/>
        </w:rPr>
        <w:t xml:space="preserve">Форма административных данных размещена на </w:t>
      </w:r>
      <w:proofErr w:type="spellStart"/>
      <w:r w:rsidRPr="002F5D47">
        <w:rPr>
          <w:sz w:val="28"/>
        </w:rPr>
        <w:t>интернет-ресурсе</w:t>
      </w:r>
      <w:proofErr w:type="spellEnd"/>
      <w:r w:rsidRPr="002F5D47">
        <w:rPr>
          <w:sz w:val="28"/>
        </w:rPr>
        <w:t>:</w:t>
      </w:r>
      <w:r w:rsidRPr="002F5D47">
        <w:rPr>
          <w:sz w:val="28"/>
          <w:lang w:val="kk-KZ"/>
        </w:rPr>
        <w:t xml:space="preserve"> </w:t>
      </w:r>
      <w:r w:rsidRPr="002F5D47">
        <w:rPr>
          <w:sz w:val="28"/>
        </w:rPr>
        <w:t>www.nationalbank.kz</w:t>
      </w:r>
    </w:p>
    <w:p w:rsidR="00EC2D97" w:rsidRPr="002F5D47" w:rsidRDefault="00EC2D97" w:rsidP="00EC2D97">
      <w:pPr>
        <w:ind w:firstLine="397"/>
        <w:jc w:val="center"/>
        <w:rPr>
          <w:sz w:val="28"/>
        </w:rPr>
      </w:pPr>
    </w:p>
    <w:p w:rsidR="00EC2D97" w:rsidRPr="002F5D47" w:rsidRDefault="00EC2D97" w:rsidP="00EC2D97">
      <w:pPr>
        <w:ind w:firstLine="397"/>
        <w:jc w:val="center"/>
        <w:rPr>
          <w:sz w:val="28"/>
        </w:rPr>
      </w:pPr>
      <w:r w:rsidRPr="002F5D47">
        <w:rPr>
          <w:sz w:val="28"/>
        </w:rPr>
        <w:t>Отчет о движении денег на банковских счетах клиентов в иностранной валюте</w:t>
      </w:r>
    </w:p>
    <w:p w:rsidR="00EC2D97" w:rsidRPr="002F5D47" w:rsidRDefault="00EC2D97" w:rsidP="00EC2D97">
      <w:pPr>
        <w:ind w:firstLine="397"/>
        <w:jc w:val="center"/>
        <w:rPr>
          <w:sz w:val="28"/>
        </w:rPr>
      </w:pPr>
    </w:p>
    <w:p w:rsidR="00EC2D97" w:rsidRPr="002F5D47" w:rsidRDefault="00EC2D97" w:rsidP="00EC2D97">
      <w:pPr>
        <w:ind w:firstLine="709"/>
        <w:jc w:val="both"/>
        <w:rPr>
          <w:sz w:val="28"/>
        </w:rPr>
      </w:pPr>
      <w:r w:rsidRPr="002F5D47">
        <w:rPr>
          <w:sz w:val="28"/>
        </w:rPr>
        <w:t>Индекс формы административных данных:</w:t>
      </w:r>
      <w:r w:rsidRPr="002F5D47">
        <w:rPr>
          <w:rStyle w:val="s0"/>
          <w:sz w:val="28"/>
        </w:rPr>
        <w:t xml:space="preserve"> 3-INV</w:t>
      </w:r>
    </w:p>
    <w:p w:rsidR="00EC2D97" w:rsidRPr="002F5D47" w:rsidRDefault="00EC2D97" w:rsidP="00EC2D97">
      <w:pPr>
        <w:ind w:firstLine="709"/>
        <w:jc w:val="both"/>
        <w:rPr>
          <w:sz w:val="28"/>
        </w:rPr>
      </w:pPr>
      <w:r w:rsidRPr="002F5D47">
        <w:rPr>
          <w:sz w:val="28"/>
        </w:rPr>
        <w:t>Периодичность:</w:t>
      </w:r>
      <w:r w:rsidRPr="002F5D47">
        <w:rPr>
          <w:rStyle w:val="s0"/>
          <w:sz w:val="28"/>
        </w:rPr>
        <w:t xml:space="preserve"> ежемесячная</w:t>
      </w:r>
    </w:p>
    <w:p w:rsidR="00EC2D97" w:rsidRPr="002F5D47" w:rsidRDefault="00EC2D97" w:rsidP="00EC2D97">
      <w:pPr>
        <w:ind w:firstLine="709"/>
        <w:jc w:val="both"/>
        <w:rPr>
          <w:sz w:val="28"/>
        </w:rPr>
      </w:pPr>
      <w:r w:rsidRPr="002F5D47">
        <w:rPr>
          <w:sz w:val="28"/>
        </w:rPr>
        <w:t>Отчетный период: на «____» __________20____года</w:t>
      </w:r>
    </w:p>
    <w:p w:rsidR="00EC2D97" w:rsidRPr="002F5D47" w:rsidRDefault="00EC2D97" w:rsidP="00EC2D97">
      <w:pPr>
        <w:ind w:firstLine="709"/>
        <w:jc w:val="both"/>
        <w:rPr>
          <w:sz w:val="28"/>
        </w:rPr>
      </w:pPr>
      <w:r w:rsidRPr="002F5D47">
        <w:rPr>
          <w:sz w:val="28"/>
        </w:rPr>
        <w:t>Круг лиц, представляющих информацию:</w:t>
      </w:r>
      <w:r w:rsidRPr="002F5D47">
        <w:rPr>
          <w:rStyle w:val="s0"/>
          <w:sz w:val="28"/>
        </w:rPr>
        <w:t xml:space="preserve"> банки второго уровня, акционерное общество «Банк Развития Казахстана», акционерное общество «</w:t>
      </w:r>
      <w:proofErr w:type="spellStart"/>
      <w:r w:rsidRPr="002F5D47">
        <w:rPr>
          <w:rStyle w:val="s0"/>
          <w:sz w:val="28"/>
        </w:rPr>
        <w:t>Казпочта</w:t>
      </w:r>
      <w:proofErr w:type="spellEnd"/>
      <w:r w:rsidRPr="002F5D47">
        <w:rPr>
          <w:rStyle w:val="s0"/>
          <w:sz w:val="28"/>
        </w:rPr>
        <w:t xml:space="preserve">» </w:t>
      </w:r>
    </w:p>
    <w:p w:rsidR="00EC2D97" w:rsidRPr="002F5D47" w:rsidRDefault="00EC2D97" w:rsidP="00EC2D97">
      <w:pPr>
        <w:ind w:firstLine="709"/>
        <w:jc w:val="both"/>
        <w:rPr>
          <w:sz w:val="28"/>
        </w:rPr>
      </w:pPr>
      <w:r w:rsidRPr="002F5D47">
        <w:rPr>
          <w:sz w:val="28"/>
        </w:rPr>
        <w:t>Срок представления</w:t>
      </w:r>
      <w:r w:rsidRPr="002F5D47">
        <w:rPr>
          <w:rStyle w:val="s0"/>
          <w:sz w:val="28"/>
        </w:rPr>
        <w:t>: ежемесячно до 15 числа (включительно) месяца, следующего за отчетным</w:t>
      </w:r>
    </w:p>
    <w:p w:rsidR="00EC2D97" w:rsidRPr="002F5D47" w:rsidRDefault="00EC2D97" w:rsidP="00EC2D97">
      <w:pPr>
        <w:rPr>
          <w:sz w:val="28"/>
        </w:rPr>
      </w:pPr>
      <w:r w:rsidRPr="002F5D47">
        <w:rPr>
          <w:rStyle w:val="s0"/>
          <w:sz w:val="28"/>
        </w:rPr>
        <w:t> </w:t>
      </w:r>
    </w:p>
    <w:p w:rsidR="00EC2D97" w:rsidRDefault="00EC2D97" w:rsidP="00EC2D97">
      <w:pPr>
        <w:jc w:val="right"/>
        <w:rPr>
          <w:rStyle w:val="s0"/>
          <w:sz w:val="28"/>
        </w:rPr>
      </w:pPr>
      <w:r>
        <w:rPr>
          <w:rStyle w:val="s0"/>
          <w:sz w:val="28"/>
        </w:rPr>
        <w:br w:type="page"/>
      </w:r>
    </w:p>
    <w:p w:rsidR="00EC2D97" w:rsidRPr="002F5D47" w:rsidRDefault="00EC2D97" w:rsidP="00EC2D97">
      <w:pPr>
        <w:jc w:val="right"/>
        <w:rPr>
          <w:sz w:val="28"/>
        </w:rPr>
      </w:pPr>
      <w:r w:rsidRPr="002F5D47">
        <w:rPr>
          <w:rStyle w:val="s0"/>
          <w:sz w:val="28"/>
        </w:rPr>
        <w:t>Форма</w:t>
      </w:r>
    </w:p>
    <w:p w:rsidR="00EC2D97" w:rsidRPr="002F5D47" w:rsidRDefault="00EC2D97" w:rsidP="00EC2D97">
      <w:pPr>
        <w:jc w:val="right"/>
        <w:rPr>
          <w:rStyle w:val="s0"/>
          <w:sz w:val="28"/>
        </w:rPr>
      </w:pPr>
    </w:p>
    <w:p w:rsidR="00EC2D97" w:rsidRPr="002F5D47" w:rsidRDefault="00EC2D97" w:rsidP="00EC2D97">
      <w:pPr>
        <w:jc w:val="right"/>
        <w:rPr>
          <w:sz w:val="28"/>
        </w:rPr>
      </w:pPr>
      <w:r w:rsidRPr="002F5D47">
        <w:rPr>
          <w:rStyle w:val="s0"/>
          <w:sz w:val="28"/>
        </w:rPr>
        <w:t>в тысячах единиц</w:t>
      </w:r>
    </w:p>
    <w:p w:rsidR="00EC2D97" w:rsidRPr="002F5D47" w:rsidRDefault="00EC2D97" w:rsidP="00EC2D97">
      <w:pPr>
        <w:jc w:val="right"/>
        <w:rPr>
          <w:rStyle w:val="s0"/>
          <w:sz w:val="28"/>
        </w:rPr>
      </w:pPr>
      <w:r w:rsidRPr="002F5D47">
        <w:rPr>
          <w:rStyle w:val="s0"/>
          <w:sz w:val="28"/>
        </w:rPr>
        <w:t>валюты банковского счета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2323"/>
        <w:gridCol w:w="881"/>
        <w:gridCol w:w="660"/>
        <w:gridCol w:w="660"/>
        <w:gridCol w:w="671"/>
        <w:gridCol w:w="660"/>
        <w:gridCol w:w="660"/>
        <w:gridCol w:w="671"/>
        <w:gridCol w:w="660"/>
        <w:gridCol w:w="660"/>
        <w:gridCol w:w="671"/>
      </w:tblGrid>
      <w:tr w:rsidR="00EC2D97" w:rsidRPr="00B70851" w:rsidTr="00EC2D97">
        <w:trPr>
          <w:jc w:val="center"/>
        </w:trPr>
        <w:tc>
          <w:tcPr>
            <w:tcW w:w="22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№</w:t>
            </w:r>
          </w:p>
        </w:tc>
        <w:tc>
          <w:tcPr>
            <w:tcW w:w="12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№</w:t>
            </w:r>
          </w:p>
        </w:tc>
        <w:tc>
          <w:tcPr>
            <w:tcW w:w="458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Код строки</w:t>
            </w:r>
          </w:p>
        </w:tc>
        <w:tc>
          <w:tcPr>
            <w:tcW w:w="103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Всего</w:t>
            </w:r>
          </w:p>
        </w:tc>
        <w:tc>
          <w:tcPr>
            <w:tcW w:w="103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1</w:t>
            </w:r>
          </w:p>
        </w:tc>
        <w:tc>
          <w:tcPr>
            <w:tcW w:w="103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…</w:t>
            </w:r>
          </w:p>
        </w:tc>
      </w:tr>
      <w:tr w:rsidR="00EC2D97" w:rsidRPr="00B70851" w:rsidTr="00EC2D97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2D97" w:rsidRPr="00B70851" w:rsidRDefault="00EC2D97" w:rsidP="00EC2D97">
            <w:pPr>
              <w:rPr>
                <w:sz w:val="20"/>
                <w:szCs w:val="20"/>
              </w:rPr>
            </w:pPr>
          </w:p>
        </w:tc>
        <w:tc>
          <w:tcPr>
            <w:tcW w:w="1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textAlignment w:val="baseline"/>
              <w:rPr>
                <w:sz w:val="20"/>
                <w:szCs w:val="20"/>
                <w:lang w:val="en-US"/>
              </w:rPr>
            </w:pPr>
            <w:r w:rsidRPr="00B70851">
              <w:rPr>
                <w:sz w:val="20"/>
                <w:szCs w:val="20"/>
              </w:rPr>
              <w:t>Наименование клиента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2D97" w:rsidRPr="00B70851" w:rsidRDefault="00EC2D97" w:rsidP="00EC2D97">
            <w:pPr>
              <w:rPr>
                <w:sz w:val="20"/>
                <w:szCs w:val="20"/>
              </w:rPr>
            </w:pPr>
          </w:p>
        </w:tc>
        <w:tc>
          <w:tcPr>
            <w:tcW w:w="103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103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103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</w:tr>
      <w:tr w:rsidR="00EC2D97" w:rsidRPr="00B70851" w:rsidTr="00EC2D97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2D97" w:rsidRPr="00B70851" w:rsidRDefault="00EC2D97" w:rsidP="00EC2D97">
            <w:pPr>
              <w:rPr>
                <w:sz w:val="20"/>
                <w:szCs w:val="20"/>
              </w:rPr>
            </w:pPr>
          </w:p>
        </w:tc>
        <w:tc>
          <w:tcPr>
            <w:tcW w:w="1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Бизнес-идентификационный номер (БИН) клиента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2D97" w:rsidRPr="00B70851" w:rsidRDefault="00EC2D97" w:rsidP="00EC2D97">
            <w:pPr>
              <w:rPr>
                <w:sz w:val="20"/>
                <w:szCs w:val="20"/>
              </w:rPr>
            </w:pPr>
          </w:p>
        </w:tc>
        <w:tc>
          <w:tcPr>
            <w:tcW w:w="103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103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103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</w:tr>
      <w:tr w:rsidR="00EC2D97" w:rsidRPr="00B70851" w:rsidTr="00EC2D97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2D97" w:rsidRPr="00B70851" w:rsidRDefault="00EC2D97" w:rsidP="00EC2D97">
            <w:pPr>
              <w:rPr>
                <w:sz w:val="20"/>
                <w:szCs w:val="20"/>
              </w:rPr>
            </w:pPr>
          </w:p>
        </w:tc>
        <w:tc>
          <w:tcPr>
            <w:tcW w:w="1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Наименование показателя \Валюта банковского счета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2D97" w:rsidRPr="00B70851" w:rsidRDefault="00EC2D97" w:rsidP="00EC2D97">
            <w:pPr>
              <w:rPr>
                <w:sz w:val="20"/>
                <w:szCs w:val="20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USD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EUR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RUB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USD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EUR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RUB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USD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EUR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RUB</w:t>
            </w:r>
          </w:p>
        </w:tc>
      </w:tr>
      <w:tr w:rsidR="00EC2D97" w:rsidRPr="00B70851" w:rsidTr="00EC2D97">
        <w:trPr>
          <w:jc w:val="center"/>
        </w:trPr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А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Б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В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2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4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5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6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7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8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9</w:t>
            </w:r>
          </w:p>
        </w:tc>
      </w:tr>
      <w:tr w:rsidR="00EC2D97" w:rsidRPr="00B70851" w:rsidTr="00EC2D97">
        <w:trPr>
          <w:jc w:val="center"/>
        </w:trPr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1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Остаток на начало периода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100000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</w:tr>
      <w:tr w:rsidR="00EC2D97" w:rsidRPr="00B70851" w:rsidTr="00EC2D97">
        <w:trPr>
          <w:jc w:val="center"/>
        </w:trPr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2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Поступление на банковские счета клиентов в иностранной валюте, всего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210000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</w:tr>
      <w:tr w:rsidR="00EC2D97" w:rsidRPr="00B70851" w:rsidTr="00EC2D97">
        <w:trPr>
          <w:jc w:val="center"/>
        </w:trPr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3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в том числе от: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</w:tr>
      <w:tr w:rsidR="00EC2D97" w:rsidRPr="00B70851" w:rsidTr="00EC2D97">
        <w:trPr>
          <w:jc w:val="center"/>
        </w:trPr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4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резидентов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211000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</w:tr>
      <w:tr w:rsidR="00EC2D97" w:rsidRPr="00B70851" w:rsidTr="00EC2D97">
        <w:trPr>
          <w:jc w:val="center"/>
        </w:trPr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5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в том числе по операциям: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</w:tr>
      <w:tr w:rsidR="00EC2D97" w:rsidRPr="00B70851" w:rsidTr="00EC2D97">
        <w:trPr>
          <w:jc w:val="center"/>
        </w:trPr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6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продажа товаров и нематериальных активов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211110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</w:tr>
      <w:tr w:rsidR="00EC2D97" w:rsidRPr="00B70851" w:rsidTr="00EC2D97">
        <w:trPr>
          <w:jc w:val="center"/>
        </w:trPr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7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предоставление услуг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211120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</w:tr>
      <w:tr w:rsidR="00EC2D97" w:rsidRPr="00B70851" w:rsidTr="00EC2D97">
        <w:trPr>
          <w:jc w:val="center"/>
        </w:trPr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8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получение основной суммы долга и доходов по выданным займам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211130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</w:tr>
      <w:tr w:rsidR="00EC2D97" w:rsidRPr="00B70851" w:rsidTr="00EC2D97">
        <w:trPr>
          <w:jc w:val="center"/>
        </w:trPr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9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привлечение займов от банков-резидентов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211140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</w:tr>
      <w:tr w:rsidR="00EC2D97" w:rsidRPr="00B70851" w:rsidTr="00EC2D97">
        <w:trPr>
          <w:jc w:val="center"/>
        </w:trPr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10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операции с ценными бумагами, векселями и взносы, обеспечивающие участие в капитале: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211150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</w:tr>
      <w:tr w:rsidR="00EC2D97" w:rsidRPr="00B70851" w:rsidTr="00EC2D97">
        <w:trPr>
          <w:jc w:val="center"/>
        </w:trPr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11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прочие переводы денег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211160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</w:tr>
      <w:tr w:rsidR="00EC2D97" w:rsidRPr="00B70851" w:rsidTr="00EC2D97">
        <w:trPr>
          <w:jc w:val="center"/>
        </w:trPr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12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нерезидентов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212000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</w:tr>
      <w:tr w:rsidR="00EC2D97" w:rsidRPr="00B70851" w:rsidTr="00EC2D97">
        <w:trPr>
          <w:jc w:val="center"/>
        </w:trPr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13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в том числе по операциям: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</w:tr>
      <w:tr w:rsidR="00EC2D97" w:rsidRPr="00B70851" w:rsidTr="00EC2D97">
        <w:trPr>
          <w:jc w:val="center"/>
        </w:trPr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14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продажа товаров и нематериальных активов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212110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</w:tr>
      <w:tr w:rsidR="00EC2D97" w:rsidRPr="00B70851" w:rsidTr="00EC2D97">
        <w:trPr>
          <w:jc w:val="center"/>
        </w:trPr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15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предоставление услуг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212120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</w:tr>
      <w:tr w:rsidR="00EC2D97" w:rsidRPr="00B70851" w:rsidTr="00EC2D97">
        <w:trPr>
          <w:jc w:val="center"/>
        </w:trPr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16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получение основной суммы долга и доходов по выданным займам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212130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</w:tr>
      <w:tr w:rsidR="00EC2D97" w:rsidRPr="00B70851" w:rsidTr="00EC2D97">
        <w:trPr>
          <w:jc w:val="center"/>
        </w:trPr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17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привлечение займов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212140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</w:tr>
      <w:tr w:rsidR="00EC2D97" w:rsidRPr="00B70851" w:rsidTr="00EC2D97">
        <w:trPr>
          <w:jc w:val="center"/>
        </w:trPr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18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операции с ценными бумагами, векселями и взносы, обеспечивающие участие в капитале: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212150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</w:tr>
      <w:tr w:rsidR="00EC2D97" w:rsidRPr="00B70851" w:rsidTr="00EC2D97">
        <w:trPr>
          <w:jc w:val="center"/>
        </w:trPr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19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прочие переводы денег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212160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</w:tr>
      <w:tr w:rsidR="00EC2D97" w:rsidRPr="00B70851" w:rsidTr="00EC2D97">
        <w:trPr>
          <w:jc w:val="center"/>
        </w:trPr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20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переводы клиентами денег со своих банковских счетов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210300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</w:tr>
      <w:tr w:rsidR="00EC2D97" w:rsidRPr="00B70851" w:rsidTr="00EC2D97">
        <w:trPr>
          <w:jc w:val="center"/>
        </w:trPr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21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из них открытых в: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</w:tr>
      <w:tr w:rsidR="00EC2D97" w:rsidRPr="00B70851" w:rsidTr="00EC2D97">
        <w:trPr>
          <w:jc w:val="center"/>
        </w:trPr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22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банках-резидентах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210301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</w:tr>
      <w:tr w:rsidR="00EC2D97" w:rsidRPr="00B70851" w:rsidTr="00EC2D97">
        <w:trPr>
          <w:jc w:val="center"/>
        </w:trPr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23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банках-нерезидентах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210302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</w:tr>
      <w:tr w:rsidR="00EC2D97" w:rsidRPr="00B70851" w:rsidTr="00EC2D97">
        <w:trPr>
          <w:jc w:val="center"/>
        </w:trPr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24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покупка иностранной валюты за тенге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210400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</w:tr>
      <w:tr w:rsidR="00EC2D97" w:rsidRPr="00B70851" w:rsidTr="00EC2D97">
        <w:trPr>
          <w:jc w:val="center"/>
        </w:trPr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25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зачисление наличной иностранной валюты на свои банковские счета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210500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</w:tr>
      <w:tr w:rsidR="00EC2D97" w:rsidRPr="00B70851" w:rsidTr="00EC2D97">
        <w:trPr>
          <w:jc w:val="center"/>
        </w:trPr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26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Снятие денег с банковских счетов клиентов в иностранной валюте, всего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220000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</w:tr>
      <w:tr w:rsidR="00EC2D97" w:rsidRPr="00B70851" w:rsidTr="00EC2D97">
        <w:trPr>
          <w:jc w:val="center"/>
        </w:trPr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27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в том числе в пользу: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</w:tr>
      <w:tr w:rsidR="00EC2D97" w:rsidRPr="00B70851" w:rsidTr="00EC2D97">
        <w:trPr>
          <w:jc w:val="center"/>
        </w:trPr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28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резидентов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221000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</w:tr>
      <w:tr w:rsidR="00EC2D97" w:rsidRPr="00B70851" w:rsidTr="00EC2D97">
        <w:trPr>
          <w:jc w:val="center"/>
        </w:trPr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29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в том числе по операциям: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</w:tr>
      <w:tr w:rsidR="00EC2D97" w:rsidRPr="00B70851" w:rsidTr="00EC2D97">
        <w:trPr>
          <w:jc w:val="center"/>
        </w:trPr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30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покупка товаров и нематериальных активов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221110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</w:tr>
      <w:tr w:rsidR="00EC2D97" w:rsidRPr="00B70851" w:rsidTr="00EC2D97">
        <w:trPr>
          <w:jc w:val="center"/>
        </w:trPr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31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получение услуг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221120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</w:tr>
      <w:tr w:rsidR="00EC2D97" w:rsidRPr="00B70851" w:rsidTr="00EC2D97">
        <w:trPr>
          <w:jc w:val="center"/>
        </w:trPr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32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выдача займов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221130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</w:tr>
      <w:tr w:rsidR="00EC2D97" w:rsidRPr="00B70851" w:rsidTr="00EC2D97">
        <w:trPr>
          <w:jc w:val="center"/>
        </w:trPr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33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выполнение обязательств по займам, привлеченным от банков-резидентов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221140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</w:tr>
      <w:tr w:rsidR="00EC2D97" w:rsidRPr="00B70851" w:rsidTr="00EC2D97">
        <w:trPr>
          <w:jc w:val="center"/>
        </w:trPr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34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операции с ценными бумагами, векселями и взносы, обеспечивающие участие в капитале: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221150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</w:tr>
      <w:tr w:rsidR="00EC2D97" w:rsidRPr="00B70851" w:rsidTr="00EC2D97">
        <w:trPr>
          <w:jc w:val="center"/>
        </w:trPr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35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прочие переводы денег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221160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</w:tr>
      <w:tr w:rsidR="00EC2D97" w:rsidRPr="00B70851" w:rsidTr="00EC2D97">
        <w:trPr>
          <w:jc w:val="center"/>
        </w:trPr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36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нерезидентов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222000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</w:tr>
      <w:tr w:rsidR="00EC2D97" w:rsidRPr="00B70851" w:rsidTr="00EC2D97">
        <w:trPr>
          <w:jc w:val="center"/>
        </w:trPr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37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в том числе по операциям: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</w:tr>
      <w:tr w:rsidR="00EC2D97" w:rsidRPr="00B70851" w:rsidTr="00EC2D97">
        <w:trPr>
          <w:jc w:val="center"/>
        </w:trPr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38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покупка товаров и нематериальных активов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222110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</w:tr>
      <w:tr w:rsidR="00EC2D97" w:rsidRPr="00B70851" w:rsidTr="00EC2D97">
        <w:trPr>
          <w:jc w:val="center"/>
        </w:trPr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39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получение услуг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222120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</w:tr>
      <w:tr w:rsidR="00EC2D97" w:rsidRPr="00B70851" w:rsidTr="00EC2D97">
        <w:trPr>
          <w:jc w:val="center"/>
        </w:trPr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40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выдача займов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222130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</w:tr>
      <w:tr w:rsidR="00EC2D97" w:rsidRPr="00B70851" w:rsidTr="00EC2D97">
        <w:trPr>
          <w:jc w:val="center"/>
        </w:trPr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41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выполнение обязательств по займам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222140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</w:tr>
      <w:tr w:rsidR="00EC2D97" w:rsidRPr="00B70851" w:rsidTr="00EC2D97">
        <w:trPr>
          <w:jc w:val="center"/>
        </w:trPr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42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операции с ценными бумагами, векселями и взносы, обеспечивающие участие в капитале: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222150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</w:tr>
      <w:tr w:rsidR="00EC2D97" w:rsidRPr="00B70851" w:rsidTr="00EC2D97">
        <w:trPr>
          <w:jc w:val="center"/>
        </w:trPr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43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прочие переводы денег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222160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</w:tr>
      <w:tr w:rsidR="00EC2D97" w:rsidRPr="00B70851" w:rsidTr="00EC2D97">
        <w:trPr>
          <w:jc w:val="center"/>
        </w:trPr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44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переводы клиентами денег на свои банковские счета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220300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</w:tr>
      <w:tr w:rsidR="00EC2D97" w:rsidRPr="00B70851" w:rsidTr="00EC2D97">
        <w:trPr>
          <w:jc w:val="center"/>
        </w:trPr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45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из них открытых в: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</w:tr>
      <w:tr w:rsidR="00EC2D97" w:rsidRPr="00B70851" w:rsidTr="00EC2D97">
        <w:trPr>
          <w:jc w:val="center"/>
        </w:trPr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46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банках-резидентах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220301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</w:tr>
      <w:tr w:rsidR="00EC2D97" w:rsidRPr="00B70851" w:rsidTr="00EC2D97">
        <w:trPr>
          <w:jc w:val="center"/>
        </w:trPr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47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банках-нерезидентах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220302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</w:tr>
      <w:tr w:rsidR="00EC2D97" w:rsidRPr="00B70851" w:rsidTr="00EC2D97">
        <w:trPr>
          <w:jc w:val="center"/>
        </w:trPr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48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продажа иностранной валюты за тенге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220400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</w:tr>
      <w:tr w:rsidR="00EC2D97" w:rsidRPr="00B70851" w:rsidTr="00EC2D97">
        <w:trPr>
          <w:jc w:val="center"/>
        </w:trPr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49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снятие наличной иностранной валюты со своих банковских счетов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220500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</w:tr>
      <w:tr w:rsidR="00EC2D97" w:rsidRPr="00B70851" w:rsidTr="00EC2D97">
        <w:trPr>
          <w:jc w:val="center"/>
        </w:trPr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50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Остаток на конец периода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300000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</w:tr>
      <w:tr w:rsidR="00EC2D97" w:rsidRPr="00B70851" w:rsidTr="00EC2D97">
        <w:trPr>
          <w:jc w:val="center"/>
        </w:trPr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51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Покупка иностранной валюты (в том числе за другую иностранную валюту), всего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410400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</w:tr>
      <w:tr w:rsidR="00EC2D97" w:rsidRPr="00B70851" w:rsidTr="00EC2D97">
        <w:trPr>
          <w:jc w:val="center"/>
        </w:trPr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52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в том числе, для осуществления платежей и переводов в пользу нерезидентов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412400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</w:tr>
      <w:tr w:rsidR="00EC2D97" w:rsidRPr="00B70851" w:rsidTr="00EC2D97">
        <w:trPr>
          <w:jc w:val="center"/>
        </w:trPr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53</w:t>
            </w:r>
          </w:p>
        </w:tc>
        <w:tc>
          <w:tcPr>
            <w:tcW w:w="12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Продажа иностранной валюты (в том числе, за другую иностранную валюту), всего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420400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2D97" w:rsidRPr="00B70851" w:rsidRDefault="00EC2D97" w:rsidP="00EC2D97">
            <w:pPr>
              <w:jc w:val="center"/>
              <w:textAlignment w:val="baseline"/>
              <w:rPr>
                <w:sz w:val="20"/>
                <w:szCs w:val="20"/>
              </w:rPr>
            </w:pPr>
            <w:r w:rsidRPr="00B70851">
              <w:rPr>
                <w:sz w:val="20"/>
                <w:szCs w:val="20"/>
              </w:rPr>
              <w:t> </w:t>
            </w:r>
          </w:p>
        </w:tc>
      </w:tr>
    </w:tbl>
    <w:p w:rsidR="00EC2D97" w:rsidRDefault="00EC2D97" w:rsidP="00EC2D97">
      <w:pPr>
        <w:jc w:val="both"/>
        <w:rPr>
          <w:sz w:val="28"/>
          <w:szCs w:val="28"/>
        </w:rPr>
      </w:pPr>
    </w:p>
    <w:p w:rsidR="00EC2D97" w:rsidRPr="00F467EC" w:rsidRDefault="00EC2D97" w:rsidP="00EC2D97">
      <w:pPr>
        <w:jc w:val="both"/>
        <w:rPr>
          <w:sz w:val="28"/>
          <w:szCs w:val="28"/>
        </w:rPr>
      </w:pPr>
      <w:r w:rsidRPr="00F467EC">
        <w:rPr>
          <w:sz w:val="28"/>
          <w:szCs w:val="28"/>
        </w:rPr>
        <w:t>Наименование ___________________</w:t>
      </w:r>
      <w:r w:rsidRPr="00F467EC">
        <w:rPr>
          <w:sz w:val="28"/>
          <w:szCs w:val="28"/>
        </w:rPr>
        <w:tab/>
      </w:r>
      <w:r w:rsidRPr="00F467EC">
        <w:rPr>
          <w:sz w:val="28"/>
          <w:szCs w:val="28"/>
        </w:rPr>
        <w:tab/>
        <w:t>Адрес_______________________</w:t>
      </w:r>
    </w:p>
    <w:p w:rsidR="00EC2D97" w:rsidRPr="00F467EC" w:rsidRDefault="00EC2D97" w:rsidP="00EC2D97">
      <w:pPr>
        <w:jc w:val="both"/>
        <w:rPr>
          <w:sz w:val="28"/>
          <w:szCs w:val="28"/>
        </w:rPr>
      </w:pPr>
      <w:r w:rsidRPr="00F467EC">
        <w:rPr>
          <w:sz w:val="28"/>
          <w:szCs w:val="28"/>
        </w:rPr>
        <w:t>Телефон ________________________</w:t>
      </w:r>
    </w:p>
    <w:p w:rsidR="00EC2D97" w:rsidRPr="00F467EC" w:rsidRDefault="00EC2D97" w:rsidP="00EC2D97">
      <w:pPr>
        <w:jc w:val="both"/>
        <w:rPr>
          <w:sz w:val="28"/>
          <w:szCs w:val="28"/>
        </w:rPr>
      </w:pPr>
      <w:r w:rsidRPr="00F467EC">
        <w:rPr>
          <w:sz w:val="28"/>
          <w:szCs w:val="28"/>
        </w:rPr>
        <w:t>Адрес электронной почты ______________________________________________</w:t>
      </w:r>
    </w:p>
    <w:p w:rsidR="00EC2D97" w:rsidRPr="00F467EC" w:rsidRDefault="00EC2D97" w:rsidP="00EC2D97">
      <w:pPr>
        <w:jc w:val="both"/>
        <w:rPr>
          <w:sz w:val="28"/>
          <w:szCs w:val="28"/>
        </w:rPr>
      </w:pPr>
      <w:r w:rsidRPr="00F467EC">
        <w:rPr>
          <w:sz w:val="28"/>
          <w:szCs w:val="28"/>
        </w:rPr>
        <w:t>Исполнитель ______________________________________    ________________</w:t>
      </w:r>
    </w:p>
    <w:p w:rsidR="00EC2D97" w:rsidRPr="00F467EC" w:rsidRDefault="00EC2D97" w:rsidP="00EC2D97">
      <w:pPr>
        <w:jc w:val="both"/>
        <w:rPr>
          <w:sz w:val="28"/>
          <w:szCs w:val="28"/>
        </w:rPr>
      </w:pPr>
      <w:r w:rsidRPr="00F467EC">
        <w:rPr>
          <w:sz w:val="28"/>
          <w:szCs w:val="28"/>
        </w:rPr>
        <w:t xml:space="preserve">                        фамилия, имя и отчество (при его </w:t>
      </w:r>
      <w:proofErr w:type="gramStart"/>
      <w:r w:rsidRPr="00F467EC">
        <w:rPr>
          <w:sz w:val="28"/>
          <w:szCs w:val="28"/>
        </w:rPr>
        <w:t xml:space="preserve">наличии)   </w:t>
      </w:r>
      <w:proofErr w:type="gramEnd"/>
      <w:r w:rsidRPr="00F467EC">
        <w:rPr>
          <w:sz w:val="28"/>
          <w:szCs w:val="28"/>
        </w:rPr>
        <w:t xml:space="preserve">   подпись, телефон</w:t>
      </w:r>
    </w:p>
    <w:p w:rsidR="00EC2D97" w:rsidRPr="00F467EC" w:rsidRDefault="00EC2D97" w:rsidP="00EC2D97">
      <w:pPr>
        <w:jc w:val="both"/>
        <w:rPr>
          <w:sz w:val="28"/>
          <w:szCs w:val="28"/>
        </w:rPr>
      </w:pPr>
      <w:r w:rsidRPr="00F467EC">
        <w:rPr>
          <w:sz w:val="28"/>
          <w:szCs w:val="28"/>
        </w:rPr>
        <w:t>Главный бухгалтер или лицо, уполномоченное на подписание отчета _______________________________________________    _________________</w:t>
      </w:r>
    </w:p>
    <w:p w:rsidR="00EC2D97" w:rsidRPr="00F467EC" w:rsidRDefault="00EC2D97" w:rsidP="00EC2D97">
      <w:pPr>
        <w:jc w:val="both"/>
        <w:rPr>
          <w:sz w:val="28"/>
          <w:szCs w:val="28"/>
        </w:rPr>
      </w:pPr>
      <w:r w:rsidRPr="00F467EC">
        <w:rPr>
          <w:sz w:val="28"/>
          <w:szCs w:val="28"/>
        </w:rPr>
        <w:t xml:space="preserve">     фамилия, имя и отчество (при его </w:t>
      </w:r>
      <w:proofErr w:type="gramStart"/>
      <w:r w:rsidRPr="00F467EC">
        <w:rPr>
          <w:sz w:val="28"/>
          <w:szCs w:val="28"/>
        </w:rPr>
        <w:t xml:space="preserve">наличии)   </w:t>
      </w:r>
      <w:proofErr w:type="gramEnd"/>
      <w:r w:rsidRPr="00F467EC">
        <w:rPr>
          <w:sz w:val="28"/>
          <w:szCs w:val="28"/>
        </w:rPr>
        <w:t xml:space="preserve">                 подпись, телефон</w:t>
      </w:r>
    </w:p>
    <w:p w:rsidR="00EC2D97" w:rsidRPr="00F467EC" w:rsidRDefault="00EC2D97" w:rsidP="00EC2D97">
      <w:pPr>
        <w:jc w:val="both"/>
        <w:rPr>
          <w:sz w:val="28"/>
          <w:szCs w:val="28"/>
        </w:rPr>
      </w:pPr>
      <w:r w:rsidRPr="00F467EC">
        <w:rPr>
          <w:sz w:val="28"/>
          <w:szCs w:val="28"/>
        </w:rPr>
        <w:t>Первый руководитель или лицо, уполномоченное на подписание отчета</w:t>
      </w:r>
    </w:p>
    <w:p w:rsidR="00EC2D97" w:rsidRPr="00F467EC" w:rsidRDefault="00EC2D97" w:rsidP="00EC2D97">
      <w:pPr>
        <w:jc w:val="both"/>
        <w:rPr>
          <w:sz w:val="28"/>
          <w:szCs w:val="28"/>
        </w:rPr>
      </w:pPr>
      <w:r w:rsidRPr="00F467EC">
        <w:rPr>
          <w:sz w:val="28"/>
          <w:szCs w:val="28"/>
        </w:rPr>
        <w:t>___________________________________________    ______________________</w:t>
      </w:r>
    </w:p>
    <w:p w:rsidR="00EC2D97" w:rsidRPr="00F467EC" w:rsidRDefault="00EC2D97" w:rsidP="00EC2D97">
      <w:pPr>
        <w:jc w:val="both"/>
        <w:rPr>
          <w:sz w:val="28"/>
          <w:szCs w:val="28"/>
        </w:rPr>
      </w:pPr>
      <w:r w:rsidRPr="00F467EC">
        <w:rPr>
          <w:sz w:val="28"/>
          <w:szCs w:val="28"/>
        </w:rPr>
        <w:t xml:space="preserve">     фамилия, имя и отчество (при его </w:t>
      </w:r>
      <w:proofErr w:type="gramStart"/>
      <w:r w:rsidRPr="00F467EC">
        <w:rPr>
          <w:sz w:val="28"/>
          <w:szCs w:val="28"/>
        </w:rPr>
        <w:t xml:space="preserve">наличии)   </w:t>
      </w:r>
      <w:proofErr w:type="gramEnd"/>
      <w:r w:rsidRPr="00F467EC">
        <w:rPr>
          <w:sz w:val="28"/>
          <w:szCs w:val="28"/>
        </w:rPr>
        <w:t xml:space="preserve">           подпись, телефон</w:t>
      </w:r>
    </w:p>
    <w:p w:rsidR="00EC2D97" w:rsidRPr="002F5D47" w:rsidRDefault="00EC2D97" w:rsidP="00EC2D97">
      <w:pPr>
        <w:jc w:val="both"/>
        <w:rPr>
          <w:sz w:val="28"/>
          <w:szCs w:val="28"/>
        </w:rPr>
      </w:pPr>
      <w:r w:rsidRPr="00F467EC">
        <w:rPr>
          <w:sz w:val="28"/>
          <w:szCs w:val="28"/>
        </w:rPr>
        <w:t>Дата подписания отчета «____» ______________ 20___ года</w:t>
      </w:r>
    </w:p>
    <w:p w:rsidR="00EC2D97" w:rsidRDefault="00EC2D97" w:rsidP="00EC2D97">
      <w:pPr>
        <w:ind w:firstLine="4820"/>
        <w:jc w:val="right"/>
        <w:rPr>
          <w:rStyle w:val="s0"/>
          <w:sz w:val="28"/>
        </w:rPr>
      </w:pPr>
      <w:r>
        <w:rPr>
          <w:rStyle w:val="s0"/>
          <w:sz w:val="28"/>
        </w:rPr>
        <w:br w:type="page"/>
      </w:r>
    </w:p>
    <w:p w:rsidR="00EC2D97" w:rsidRPr="002F5D47" w:rsidRDefault="00EC2D97" w:rsidP="00EC2D97">
      <w:pPr>
        <w:ind w:firstLine="4820"/>
        <w:jc w:val="right"/>
        <w:rPr>
          <w:sz w:val="28"/>
        </w:rPr>
      </w:pPr>
      <w:r w:rsidRPr="002F5D47">
        <w:rPr>
          <w:rStyle w:val="s0"/>
          <w:sz w:val="28"/>
        </w:rPr>
        <w:t>Приложение</w:t>
      </w:r>
    </w:p>
    <w:p w:rsidR="00EC2D97" w:rsidRPr="002F5D47" w:rsidRDefault="00EC2D97" w:rsidP="00EC2D97">
      <w:pPr>
        <w:ind w:firstLine="4820"/>
        <w:jc w:val="right"/>
        <w:rPr>
          <w:rStyle w:val="s0"/>
          <w:sz w:val="28"/>
        </w:rPr>
      </w:pPr>
      <w:r w:rsidRPr="002F5D47">
        <w:rPr>
          <w:rStyle w:val="s0"/>
          <w:sz w:val="28"/>
        </w:rPr>
        <w:t xml:space="preserve">к </w:t>
      </w:r>
      <w:r w:rsidRPr="00A52D21">
        <w:rPr>
          <w:sz w:val="28"/>
        </w:rPr>
        <w:t>форме</w:t>
      </w:r>
      <w:r w:rsidRPr="002F5D47">
        <w:rPr>
          <w:rStyle w:val="ae"/>
          <w:sz w:val="28"/>
        </w:rPr>
        <w:t xml:space="preserve"> </w:t>
      </w:r>
      <w:r w:rsidRPr="002F5D47">
        <w:rPr>
          <w:rStyle w:val="s0"/>
          <w:sz w:val="28"/>
        </w:rPr>
        <w:t>отчета о движении денег на</w:t>
      </w:r>
    </w:p>
    <w:p w:rsidR="00EC2D97" w:rsidRPr="002F5D47" w:rsidRDefault="00EC2D97" w:rsidP="00EC2D97">
      <w:pPr>
        <w:ind w:firstLine="4820"/>
        <w:jc w:val="right"/>
        <w:rPr>
          <w:sz w:val="28"/>
        </w:rPr>
      </w:pPr>
      <w:r w:rsidRPr="002F5D47">
        <w:rPr>
          <w:rStyle w:val="s0"/>
          <w:sz w:val="28"/>
        </w:rPr>
        <w:t xml:space="preserve">банковских счетах клиентов </w:t>
      </w:r>
      <w:r w:rsidRPr="002F5D47">
        <w:rPr>
          <w:rStyle w:val="s0"/>
          <w:sz w:val="28"/>
        </w:rPr>
        <w:br/>
        <w:t>в иностранной валюте</w:t>
      </w:r>
    </w:p>
    <w:p w:rsidR="00EC2D97" w:rsidRPr="002F5D47" w:rsidRDefault="00EC2D97" w:rsidP="00EC2D97">
      <w:pPr>
        <w:ind w:firstLine="4820"/>
        <w:rPr>
          <w:rStyle w:val="s0"/>
          <w:sz w:val="28"/>
        </w:rPr>
      </w:pPr>
      <w:r w:rsidRPr="002F5D47">
        <w:rPr>
          <w:rStyle w:val="s0"/>
          <w:sz w:val="28"/>
        </w:rPr>
        <w:t> </w:t>
      </w:r>
    </w:p>
    <w:p w:rsidR="00EC2D97" w:rsidRPr="002F5D47" w:rsidRDefault="00EC2D97" w:rsidP="00EC2D97">
      <w:pPr>
        <w:rPr>
          <w:sz w:val="28"/>
        </w:rPr>
      </w:pPr>
    </w:p>
    <w:p w:rsidR="00EC2D97" w:rsidRPr="00046CB4" w:rsidRDefault="00EC2D97" w:rsidP="00EC2D97">
      <w:pPr>
        <w:jc w:val="center"/>
        <w:rPr>
          <w:rStyle w:val="s1"/>
          <w:b w:val="0"/>
          <w:sz w:val="28"/>
        </w:rPr>
      </w:pPr>
      <w:r w:rsidRPr="00046CB4">
        <w:rPr>
          <w:rStyle w:val="s1"/>
          <w:sz w:val="28"/>
        </w:rPr>
        <w:t>Пояснение по заполнению формы административных данных</w:t>
      </w:r>
    </w:p>
    <w:p w:rsidR="00EC2D97" w:rsidRPr="00046CB4" w:rsidRDefault="00EC2D97" w:rsidP="00EC2D97">
      <w:pPr>
        <w:jc w:val="center"/>
        <w:rPr>
          <w:sz w:val="28"/>
        </w:rPr>
      </w:pPr>
      <w:r w:rsidRPr="00046CB4">
        <w:rPr>
          <w:rStyle w:val="s1"/>
          <w:sz w:val="28"/>
        </w:rPr>
        <w:t xml:space="preserve"> </w:t>
      </w:r>
    </w:p>
    <w:p w:rsidR="00EC2D97" w:rsidRPr="00046CB4" w:rsidRDefault="00EC2D97" w:rsidP="00EC2D97">
      <w:pPr>
        <w:jc w:val="center"/>
        <w:rPr>
          <w:rStyle w:val="s1"/>
          <w:b w:val="0"/>
          <w:sz w:val="28"/>
        </w:rPr>
      </w:pPr>
      <w:r w:rsidRPr="00046CB4">
        <w:rPr>
          <w:rStyle w:val="s1"/>
          <w:sz w:val="28"/>
        </w:rPr>
        <w:t xml:space="preserve">Отчет о движении денег на банковских счетах клиентов в иностранной валюте </w:t>
      </w:r>
    </w:p>
    <w:p w:rsidR="00EC2D97" w:rsidRPr="00046CB4" w:rsidRDefault="00EC2D97" w:rsidP="00EC2D97">
      <w:pPr>
        <w:jc w:val="center"/>
        <w:rPr>
          <w:sz w:val="28"/>
        </w:rPr>
      </w:pPr>
      <w:r w:rsidRPr="00046CB4">
        <w:rPr>
          <w:rStyle w:val="s1"/>
          <w:sz w:val="28"/>
        </w:rPr>
        <w:t>(индекс – 3-INV, периодичность – ежемесячная)</w:t>
      </w:r>
    </w:p>
    <w:p w:rsidR="00EC2D97" w:rsidRPr="00046CB4" w:rsidRDefault="00EC2D97" w:rsidP="00EC2D97">
      <w:pPr>
        <w:rPr>
          <w:rStyle w:val="s0"/>
          <w:sz w:val="28"/>
        </w:rPr>
      </w:pPr>
      <w:r w:rsidRPr="00046CB4">
        <w:rPr>
          <w:rStyle w:val="s0"/>
          <w:sz w:val="28"/>
        </w:rPr>
        <w:t> </w:t>
      </w:r>
    </w:p>
    <w:p w:rsidR="00EC2D97" w:rsidRPr="00046CB4" w:rsidRDefault="00EC2D97" w:rsidP="00EC2D97">
      <w:pPr>
        <w:rPr>
          <w:sz w:val="28"/>
        </w:rPr>
      </w:pPr>
    </w:p>
    <w:p w:rsidR="00EC2D97" w:rsidRPr="00046CB4" w:rsidRDefault="00EC2D97" w:rsidP="00EC2D97">
      <w:pPr>
        <w:jc w:val="center"/>
        <w:textAlignment w:val="baseline"/>
        <w:rPr>
          <w:sz w:val="28"/>
        </w:rPr>
      </w:pPr>
      <w:r w:rsidRPr="00046CB4">
        <w:rPr>
          <w:rStyle w:val="s1"/>
          <w:sz w:val="28"/>
        </w:rPr>
        <w:t>Глава 1. Общие положения</w:t>
      </w:r>
    </w:p>
    <w:p w:rsidR="00EC2D97" w:rsidRPr="00046CB4" w:rsidRDefault="00EC2D97" w:rsidP="00EC2D97">
      <w:pPr>
        <w:ind w:firstLine="397"/>
        <w:jc w:val="both"/>
        <w:rPr>
          <w:sz w:val="28"/>
        </w:rPr>
      </w:pPr>
      <w:r w:rsidRPr="00046CB4">
        <w:rPr>
          <w:rStyle w:val="s0"/>
          <w:sz w:val="28"/>
        </w:rPr>
        <w:t> </w:t>
      </w:r>
    </w:p>
    <w:p w:rsidR="00EC2D97" w:rsidRPr="00046CB4" w:rsidRDefault="00EC2D97" w:rsidP="00EC2D97">
      <w:pPr>
        <w:ind w:firstLine="709"/>
        <w:jc w:val="both"/>
        <w:rPr>
          <w:sz w:val="28"/>
        </w:rPr>
      </w:pPr>
      <w:r w:rsidRPr="00046CB4">
        <w:rPr>
          <w:rStyle w:val="s0"/>
          <w:sz w:val="28"/>
        </w:rPr>
        <w:t>1. Настоящее пояснение определяет единые требования по заполнению формы, предназначенной для сбора административных данных, «Отчет о движении денег на банковских счетах клиентов в иностранной валюте» (далее – Форма 3).</w:t>
      </w:r>
    </w:p>
    <w:p w:rsidR="00EC2D97" w:rsidRPr="00046CB4" w:rsidRDefault="00EC2D97" w:rsidP="00EC2D97">
      <w:pPr>
        <w:ind w:firstLine="709"/>
        <w:jc w:val="both"/>
        <w:rPr>
          <w:sz w:val="28"/>
        </w:rPr>
      </w:pPr>
      <w:r w:rsidRPr="00046CB4">
        <w:rPr>
          <w:rStyle w:val="s0"/>
          <w:sz w:val="28"/>
        </w:rPr>
        <w:t xml:space="preserve">2. </w:t>
      </w:r>
      <w:r w:rsidRPr="00046CB4">
        <w:rPr>
          <w:sz w:val="28"/>
        </w:rPr>
        <w:t>Форма 3</w:t>
      </w:r>
      <w:r w:rsidRPr="00046CB4">
        <w:rPr>
          <w:rStyle w:val="s0"/>
          <w:sz w:val="28"/>
        </w:rPr>
        <w:t xml:space="preserve"> разработана в соответствии </w:t>
      </w:r>
      <w:r w:rsidRPr="00046CB4">
        <w:rPr>
          <w:rStyle w:val="s0"/>
          <w:sz w:val="28"/>
          <w:szCs w:val="28"/>
        </w:rPr>
        <w:t>с частью третьей пункта 5 статьи</w:t>
      </w:r>
      <w:r w:rsidRPr="00046CB4">
        <w:rPr>
          <w:rStyle w:val="s0"/>
          <w:sz w:val="28"/>
        </w:rPr>
        <w:t xml:space="preserve"> 10 Закона Республики Казахстан «О валютном регулировании и валютном контроле».</w:t>
      </w:r>
    </w:p>
    <w:p w:rsidR="00EC2D97" w:rsidRPr="00046CB4" w:rsidRDefault="00EC2D97" w:rsidP="00EC2D97">
      <w:pPr>
        <w:ind w:firstLine="709"/>
        <w:jc w:val="both"/>
        <w:rPr>
          <w:sz w:val="28"/>
        </w:rPr>
      </w:pPr>
      <w:r w:rsidRPr="00046CB4">
        <w:rPr>
          <w:rStyle w:val="s0"/>
          <w:sz w:val="28"/>
        </w:rPr>
        <w:t>3. Форма 3 составляется банком второго уровня, акционерным обществом «Банк Развития Казахстана», акционерным обществом «</w:t>
      </w:r>
      <w:proofErr w:type="spellStart"/>
      <w:r w:rsidRPr="00046CB4">
        <w:rPr>
          <w:rStyle w:val="s0"/>
          <w:sz w:val="28"/>
        </w:rPr>
        <w:t>Казпочта</w:t>
      </w:r>
      <w:proofErr w:type="spellEnd"/>
      <w:r w:rsidRPr="00046CB4">
        <w:rPr>
          <w:rStyle w:val="s0"/>
          <w:sz w:val="28"/>
        </w:rPr>
        <w:t>» (далее – банки) по операциям клиентов банка, перечень которых формируется и актуализируется Национальным Банком Республики Казахстан (далее – Национальный Банк), исходя из объема совершаемых ими валютных операций (далее – Перечень клиентов).</w:t>
      </w:r>
    </w:p>
    <w:p w:rsidR="00EC2D97" w:rsidRPr="00046CB4" w:rsidRDefault="00EC2D97" w:rsidP="00EC2D97">
      <w:pPr>
        <w:ind w:firstLine="709"/>
        <w:jc w:val="both"/>
        <w:rPr>
          <w:sz w:val="28"/>
        </w:rPr>
      </w:pPr>
      <w:r w:rsidRPr="00046CB4">
        <w:rPr>
          <w:rStyle w:val="s0"/>
          <w:sz w:val="28"/>
        </w:rPr>
        <w:t>Перечень клиентов включает в себя юридических лиц Республики Казахстан, а также филиалы и представительства юридических лиц-нерезидентов, осуществляющих деятельность на территории Республики Казахстан, операции которых обеспечивают основные объемы предложения иностранной валюты или спроса на иностранную валюту на внутреннем валютном рынке.</w:t>
      </w:r>
    </w:p>
    <w:p w:rsidR="00EC2D97" w:rsidRDefault="00EC2D97" w:rsidP="00EC2D97">
      <w:pPr>
        <w:ind w:firstLine="709"/>
        <w:jc w:val="both"/>
        <w:rPr>
          <w:rStyle w:val="s0"/>
          <w:sz w:val="28"/>
        </w:rPr>
      </w:pPr>
      <w:r w:rsidRPr="00046CB4">
        <w:rPr>
          <w:rStyle w:val="s0"/>
          <w:sz w:val="28"/>
        </w:rPr>
        <w:t>Перечень клиентов обновляется Национальным Банком и по мере его актуализации доводится до сведения банка в письменном виде.</w:t>
      </w:r>
    </w:p>
    <w:p w:rsidR="00EC2D97" w:rsidRPr="000A1C56" w:rsidRDefault="00EC2D97" w:rsidP="00EC2D97">
      <w:pPr>
        <w:ind w:firstLine="709"/>
        <w:jc w:val="both"/>
        <w:rPr>
          <w:sz w:val="28"/>
        </w:rPr>
      </w:pPr>
      <w:r w:rsidRPr="000A1C56">
        <w:rPr>
          <w:rStyle w:val="s0"/>
          <w:sz w:val="28"/>
        </w:rPr>
        <w:t xml:space="preserve">4. </w:t>
      </w:r>
      <w:r w:rsidRPr="000A1C56">
        <w:rPr>
          <w:rStyle w:val="s0"/>
          <w:sz w:val="28"/>
          <w:szCs w:val="28"/>
        </w:rPr>
        <w:t xml:space="preserve">Форму 3 подписывают первый </w:t>
      </w:r>
      <w:r w:rsidRPr="00D4306D">
        <w:rPr>
          <w:rStyle w:val="s0"/>
          <w:sz w:val="28"/>
          <w:szCs w:val="28"/>
        </w:rPr>
        <w:t>руководитель или лицо, уполномоченное на подписание отчета, главный бухгалтер или лицо, уполномоченное на подписание отчета, и</w:t>
      </w:r>
      <w:r w:rsidRPr="000A1C56">
        <w:rPr>
          <w:rStyle w:val="s0"/>
          <w:sz w:val="28"/>
          <w:szCs w:val="28"/>
        </w:rPr>
        <w:t xml:space="preserve"> исполнитель.</w:t>
      </w:r>
    </w:p>
    <w:p w:rsidR="00EC2D97" w:rsidRPr="000A1C56" w:rsidRDefault="00EC2D97" w:rsidP="00EC2D97">
      <w:pPr>
        <w:ind w:firstLine="709"/>
        <w:jc w:val="both"/>
        <w:rPr>
          <w:rStyle w:val="s0"/>
          <w:sz w:val="28"/>
        </w:rPr>
      </w:pPr>
      <w:r w:rsidRPr="000A1C56">
        <w:rPr>
          <w:rStyle w:val="s0"/>
          <w:sz w:val="28"/>
        </w:rPr>
        <w:t> </w:t>
      </w:r>
    </w:p>
    <w:p w:rsidR="00EC2D97" w:rsidRPr="000A1C56" w:rsidRDefault="00EC2D97" w:rsidP="00EC2D97">
      <w:pPr>
        <w:ind w:firstLine="709"/>
        <w:jc w:val="both"/>
        <w:rPr>
          <w:sz w:val="28"/>
        </w:rPr>
      </w:pPr>
    </w:p>
    <w:p w:rsidR="00EC2D97" w:rsidRPr="000A1C56" w:rsidRDefault="00EC2D97" w:rsidP="00EC2D97">
      <w:pPr>
        <w:ind w:firstLine="709"/>
        <w:jc w:val="center"/>
        <w:textAlignment w:val="baseline"/>
        <w:rPr>
          <w:rStyle w:val="s1"/>
          <w:b w:val="0"/>
          <w:sz w:val="28"/>
        </w:rPr>
      </w:pPr>
    </w:p>
    <w:p w:rsidR="00EC2D97" w:rsidRPr="000A1C56" w:rsidRDefault="00EC2D97" w:rsidP="00EC2D97">
      <w:pPr>
        <w:ind w:firstLine="709"/>
        <w:jc w:val="center"/>
        <w:textAlignment w:val="baseline"/>
        <w:rPr>
          <w:rStyle w:val="s1"/>
          <w:b w:val="0"/>
          <w:sz w:val="28"/>
        </w:rPr>
      </w:pPr>
    </w:p>
    <w:p w:rsidR="00EC2D97" w:rsidRPr="000A1C56" w:rsidRDefault="00EC2D97" w:rsidP="00EC2D97">
      <w:pPr>
        <w:ind w:firstLine="709"/>
        <w:jc w:val="center"/>
        <w:textAlignment w:val="baseline"/>
        <w:rPr>
          <w:rStyle w:val="s1"/>
          <w:b w:val="0"/>
          <w:sz w:val="28"/>
        </w:rPr>
      </w:pPr>
    </w:p>
    <w:p w:rsidR="00EC2D97" w:rsidRPr="000A1C56" w:rsidRDefault="00EC2D97" w:rsidP="00EC2D97">
      <w:pPr>
        <w:ind w:firstLine="709"/>
        <w:jc w:val="center"/>
        <w:textAlignment w:val="baseline"/>
        <w:rPr>
          <w:sz w:val="28"/>
        </w:rPr>
      </w:pPr>
      <w:r w:rsidRPr="000A1C56">
        <w:rPr>
          <w:rStyle w:val="s1"/>
          <w:sz w:val="28"/>
        </w:rPr>
        <w:t>Глава 2. Пояснение по заполнению Формы 3</w:t>
      </w:r>
    </w:p>
    <w:p w:rsidR="00EC2D97" w:rsidRPr="000A1C56" w:rsidRDefault="00EC2D97" w:rsidP="00EC2D97">
      <w:pPr>
        <w:ind w:firstLine="709"/>
        <w:jc w:val="both"/>
        <w:rPr>
          <w:sz w:val="28"/>
        </w:rPr>
      </w:pPr>
      <w:r w:rsidRPr="000A1C56">
        <w:rPr>
          <w:rStyle w:val="s0"/>
          <w:sz w:val="28"/>
        </w:rPr>
        <w:t> </w:t>
      </w:r>
    </w:p>
    <w:p w:rsidR="00EC2D97" w:rsidRPr="000A1C56" w:rsidRDefault="00EC2D97" w:rsidP="00EC2D97">
      <w:pPr>
        <w:ind w:firstLine="709"/>
        <w:jc w:val="both"/>
        <w:rPr>
          <w:sz w:val="28"/>
        </w:rPr>
      </w:pPr>
      <w:r w:rsidRPr="000A1C56">
        <w:rPr>
          <w:rStyle w:val="s0"/>
          <w:sz w:val="28"/>
        </w:rPr>
        <w:t>5. Форма 3 заполняется для каждого клиента банка, входящего в Перечень клиентов. Форма 3 отражает общее состояние банковских счетов клиентов банка в иностранной валюте: остатки на начало и конец периода с выделением изменений за отчетный период, произошедших в результате операций по банковским счетам клиентов банка, открытых в следующих валютах: доллары США, евро, российские рубли. Данные заполняются в тысячах единиц валюты банковского счета. Для данных в тысячах единиц сумма менее 500 (пятисот) единиц округляется до 0 (нуля), а сумма, равная 500 (пятистам) и более единицам, округляется до 1000 (тысячи) единиц.</w:t>
      </w:r>
    </w:p>
    <w:p w:rsidR="00EC2D97" w:rsidRPr="000A1C56" w:rsidRDefault="00EC2D97" w:rsidP="00EC2D97">
      <w:pPr>
        <w:ind w:firstLine="709"/>
        <w:jc w:val="both"/>
        <w:rPr>
          <w:sz w:val="28"/>
        </w:rPr>
      </w:pPr>
      <w:r w:rsidRPr="000A1C56">
        <w:rPr>
          <w:rStyle w:val="s0"/>
          <w:sz w:val="28"/>
        </w:rPr>
        <w:t>6. При заполнении Формы 3 в случае проведения банком платежа (перевода) клиента в валюте, отличной от валюты банковского счета, платеж (перевод) отражается с истинным назначением, а не как конвертация валюты.</w:t>
      </w:r>
    </w:p>
    <w:p w:rsidR="00EC2D97" w:rsidRPr="000A1C56" w:rsidRDefault="00EC2D97" w:rsidP="00EC2D97">
      <w:pPr>
        <w:ind w:firstLine="709"/>
        <w:jc w:val="both"/>
        <w:rPr>
          <w:sz w:val="28"/>
        </w:rPr>
      </w:pPr>
      <w:r w:rsidRPr="000A1C56">
        <w:rPr>
          <w:rStyle w:val="s0"/>
          <w:sz w:val="28"/>
        </w:rPr>
        <w:t>7. При заполнении Формы 3 обеспечивается выполнение следующих условий:</w:t>
      </w:r>
    </w:p>
    <w:p w:rsidR="00EC2D97" w:rsidRPr="000A1C56" w:rsidRDefault="00EC2D97" w:rsidP="00EC2D97">
      <w:pPr>
        <w:ind w:firstLine="709"/>
        <w:jc w:val="both"/>
        <w:rPr>
          <w:sz w:val="28"/>
        </w:rPr>
      </w:pPr>
      <w:r w:rsidRPr="000A1C56">
        <w:rPr>
          <w:rStyle w:val="s0"/>
          <w:sz w:val="28"/>
        </w:rPr>
        <w:t>по всем строкам таблицы графы 1, 2, 3 равны суммам значений по всем клиентам по соответствующей валюте банковского счета;</w:t>
      </w:r>
    </w:p>
    <w:p w:rsidR="00EC2D97" w:rsidRPr="000A1C56" w:rsidRDefault="00EC2D97" w:rsidP="00EC2D97">
      <w:pPr>
        <w:ind w:firstLine="709"/>
        <w:jc w:val="both"/>
        <w:rPr>
          <w:sz w:val="28"/>
        </w:rPr>
      </w:pPr>
      <w:r w:rsidRPr="000A1C56">
        <w:rPr>
          <w:rStyle w:val="s0"/>
          <w:sz w:val="28"/>
        </w:rPr>
        <w:t>строка с кодом 100000 = строки с кодом 300000 за предыдущий отчетный период;</w:t>
      </w:r>
    </w:p>
    <w:p w:rsidR="00EC2D97" w:rsidRPr="000A1C56" w:rsidRDefault="00EC2D97" w:rsidP="00EC2D97">
      <w:pPr>
        <w:ind w:firstLine="709"/>
        <w:jc w:val="both"/>
        <w:rPr>
          <w:sz w:val="28"/>
        </w:rPr>
      </w:pPr>
      <w:r w:rsidRPr="000A1C56">
        <w:rPr>
          <w:rStyle w:val="s0"/>
          <w:sz w:val="28"/>
        </w:rPr>
        <w:t>строка с кодом 300000 = строка с кодом 100000 + (строка с кодом 210000 - строка с кодом 210400) + строка с кодом 410400 - (строка с кодом 220000 - строка с кодом 220400) - строка с кодом 420400;</w:t>
      </w:r>
    </w:p>
    <w:p w:rsidR="00EC2D97" w:rsidRPr="000A1C56" w:rsidRDefault="00EC2D97" w:rsidP="00EC2D97">
      <w:pPr>
        <w:ind w:firstLine="709"/>
        <w:jc w:val="both"/>
        <w:rPr>
          <w:sz w:val="28"/>
        </w:rPr>
      </w:pPr>
      <w:r w:rsidRPr="000A1C56">
        <w:rPr>
          <w:rStyle w:val="s0"/>
          <w:sz w:val="28"/>
        </w:rPr>
        <w:t>строка с кодом 210000 = строка с кодом 211000 + строка с кодом 212000 + строка с кодом 210300 + строка с кодом 210400 + строка с кодом 210500;</w:t>
      </w:r>
    </w:p>
    <w:p w:rsidR="00EC2D97" w:rsidRPr="000A1C56" w:rsidRDefault="00EC2D97" w:rsidP="00EC2D97">
      <w:pPr>
        <w:ind w:firstLine="709"/>
        <w:jc w:val="both"/>
        <w:rPr>
          <w:sz w:val="28"/>
        </w:rPr>
      </w:pPr>
      <w:r w:rsidRPr="000A1C56">
        <w:rPr>
          <w:rStyle w:val="s0"/>
          <w:sz w:val="28"/>
        </w:rPr>
        <w:t>строка с кодом 211000 = строка с кодом 211110 + строка с кодом 211120 + строка с кодом 211130 + строка с кодом 211140 + строка с кодом 211150 + строка с кодом 211160;</w:t>
      </w:r>
    </w:p>
    <w:p w:rsidR="00EC2D97" w:rsidRPr="000A1C56" w:rsidRDefault="00EC2D97" w:rsidP="00EC2D97">
      <w:pPr>
        <w:ind w:firstLine="709"/>
        <w:jc w:val="both"/>
        <w:rPr>
          <w:sz w:val="28"/>
        </w:rPr>
      </w:pPr>
      <w:r w:rsidRPr="000A1C56">
        <w:rPr>
          <w:rStyle w:val="s0"/>
          <w:sz w:val="28"/>
        </w:rPr>
        <w:t>в строке с кодом 211140 операции по привлечению займов от банков-резидентов включают также займы, привлеченные от банка, представляющего отчет;</w:t>
      </w:r>
    </w:p>
    <w:p w:rsidR="00EC2D97" w:rsidRPr="000A1C56" w:rsidRDefault="00EC2D97" w:rsidP="00EC2D97">
      <w:pPr>
        <w:ind w:firstLine="709"/>
        <w:jc w:val="both"/>
        <w:rPr>
          <w:sz w:val="28"/>
        </w:rPr>
      </w:pPr>
      <w:r w:rsidRPr="000A1C56">
        <w:rPr>
          <w:rStyle w:val="s0"/>
          <w:sz w:val="28"/>
        </w:rPr>
        <w:t>строка с кодом 212000 = строка с кодом 212110 + строка с кодом 212120 + строка с кодом 212130 + строка с кодом 212140 + строка с кодом 212150 + строка с кодом 212160;</w:t>
      </w:r>
    </w:p>
    <w:p w:rsidR="00EC2D97" w:rsidRPr="000A1C56" w:rsidRDefault="00EC2D97" w:rsidP="00EC2D97">
      <w:pPr>
        <w:ind w:firstLine="709"/>
        <w:jc w:val="both"/>
        <w:rPr>
          <w:sz w:val="28"/>
        </w:rPr>
      </w:pPr>
      <w:r w:rsidRPr="000A1C56">
        <w:rPr>
          <w:rStyle w:val="s0"/>
          <w:sz w:val="28"/>
        </w:rPr>
        <w:t>строка с кодом 210300 = строка с кодом 210301 + строка с кодом 210302;</w:t>
      </w:r>
    </w:p>
    <w:p w:rsidR="00EC2D97" w:rsidRPr="000A1C56" w:rsidRDefault="00EC2D97" w:rsidP="00EC2D97">
      <w:pPr>
        <w:ind w:firstLine="709"/>
        <w:jc w:val="both"/>
        <w:rPr>
          <w:sz w:val="28"/>
        </w:rPr>
      </w:pPr>
      <w:r w:rsidRPr="000A1C56">
        <w:rPr>
          <w:rStyle w:val="s0"/>
          <w:sz w:val="28"/>
        </w:rPr>
        <w:t>в строке с кодом 210301 переводы клиентами денег со своих банковских счетов, открытых в банках-резидентах, включают также переводы клиентами денег с банковского счета, открытого в банке, предоставляющем отчет (внутрибанковские переводы);</w:t>
      </w:r>
    </w:p>
    <w:p w:rsidR="00EC2D97" w:rsidRPr="000A1C56" w:rsidRDefault="00EC2D97" w:rsidP="00EC2D97">
      <w:pPr>
        <w:ind w:firstLine="709"/>
        <w:jc w:val="both"/>
        <w:rPr>
          <w:sz w:val="28"/>
        </w:rPr>
      </w:pPr>
      <w:r w:rsidRPr="000A1C56">
        <w:rPr>
          <w:rStyle w:val="s0"/>
          <w:sz w:val="28"/>
        </w:rPr>
        <w:t>строка с кодом 220000 = строка с кодом 221000 + строка с кодом 222000 + строка с кодом 220300 + строка с кодом 220400 + строка с кодом 220500;</w:t>
      </w:r>
    </w:p>
    <w:p w:rsidR="00EC2D97" w:rsidRPr="000A1C56" w:rsidRDefault="00EC2D97" w:rsidP="00EC2D97">
      <w:pPr>
        <w:ind w:firstLine="709"/>
        <w:jc w:val="both"/>
        <w:rPr>
          <w:sz w:val="28"/>
        </w:rPr>
      </w:pPr>
      <w:r w:rsidRPr="000A1C56">
        <w:rPr>
          <w:rStyle w:val="s0"/>
          <w:sz w:val="28"/>
        </w:rPr>
        <w:t>строка с кодом 221000 = строка с кодом 221110 + строка с кодом 221120 + строка с кодом 221130 + строка с кодом 221140 + строка с кодом 221150 + строка с кодом 221160;</w:t>
      </w:r>
    </w:p>
    <w:p w:rsidR="00EC2D97" w:rsidRPr="000A1C56" w:rsidRDefault="00EC2D97" w:rsidP="00EC2D97">
      <w:pPr>
        <w:ind w:firstLine="709"/>
        <w:jc w:val="both"/>
        <w:rPr>
          <w:sz w:val="28"/>
        </w:rPr>
      </w:pPr>
      <w:r w:rsidRPr="000A1C56">
        <w:rPr>
          <w:rStyle w:val="s0"/>
          <w:sz w:val="28"/>
        </w:rPr>
        <w:t>в строке с кодом 221140 операция по выполнению обязательств по займам, привлеченным от банков-резидентов, включают также операции по выполнению обязательств по займам, привлеченным от банка, представляющего отчет;</w:t>
      </w:r>
    </w:p>
    <w:p w:rsidR="00EC2D97" w:rsidRPr="000A1C56" w:rsidRDefault="00EC2D97" w:rsidP="00EC2D97">
      <w:pPr>
        <w:ind w:firstLine="709"/>
        <w:jc w:val="both"/>
        <w:rPr>
          <w:sz w:val="28"/>
        </w:rPr>
      </w:pPr>
      <w:r w:rsidRPr="000A1C56">
        <w:rPr>
          <w:rStyle w:val="s0"/>
          <w:sz w:val="28"/>
        </w:rPr>
        <w:t>строка с кодом 222000 = строка с кодом 222110 + строка с кодом 222120 + строка с кодом 222130 + строка с кодом 222140 + строка с кодом 222150 + строка с кодом 222160;</w:t>
      </w:r>
    </w:p>
    <w:p w:rsidR="00EC2D97" w:rsidRPr="000A1C56" w:rsidRDefault="00EC2D97" w:rsidP="00EC2D97">
      <w:pPr>
        <w:ind w:firstLine="709"/>
        <w:jc w:val="both"/>
        <w:rPr>
          <w:sz w:val="28"/>
        </w:rPr>
      </w:pPr>
      <w:r w:rsidRPr="000A1C56">
        <w:rPr>
          <w:rStyle w:val="s0"/>
          <w:sz w:val="28"/>
        </w:rPr>
        <w:t>строка с кодом 220300 = строка с кодом 220301 + строка с кодом 220302;</w:t>
      </w:r>
    </w:p>
    <w:p w:rsidR="00EC2D97" w:rsidRPr="000A1C56" w:rsidRDefault="00EC2D97" w:rsidP="00EC2D97">
      <w:pPr>
        <w:ind w:firstLine="709"/>
        <w:jc w:val="both"/>
        <w:rPr>
          <w:sz w:val="28"/>
        </w:rPr>
      </w:pPr>
      <w:r w:rsidRPr="000A1C56">
        <w:rPr>
          <w:rStyle w:val="s0"/>
          <w:sz w:val="28"/>
        </w:rPr>
        <w:t>в строке с кодом 220301 переводы клиентами денег на свои банковские счета, открытые в банках-резидентах, включают также переводы клиентами денег на свой банковский счет, открытый в банке, предоставляющем отчет (внутрибанковские переводы);</w:t>
      </w:r>
    </w:p>
    <w:p w:rsidR="00EC2D97" w:rsidRPr="000A1C56" w:rsidRDefault="00EC2D97" w:rsidP="00EC2D97">
      <w:pPr>
        <w:ind w:firstLine="709"/>
        <w:jc w:val="both"/>
        <w:rPr>
          <w:sz w:val="28"/>
        </w:rPr>
      </w:pPr>
      <w:r w:rsidRPr="000A1C56">
        <w:rPr>
          <w:rStyle w:val="s0"/>
          <w:sz w:val="28"/>
        </w:rPr>
        <w:t xml:space="preserve">строка с кодом </w:t>
      </w:r>
      <w:proofErr w:type="gramStart"/>
      <w:r w:rsidRPr="000A1C56">
        <w:rPr>
          <w:rStyle w:val="s0"/>
          <w:sz w:val="28"/>
        </w:rPr>
        <w:t>410400 &gt;</w:t>
      </w:r>
      <w:proofErr w:type="gramEnd"/>
      <w:r w:rsidRPr="000A1C56">
        <w:rPr>
          <w:rStyle w:val="s0"/>
          <w:sz w:val="28"/>
        </w:rPr>
        <w:t xml:space="preserve"> = строка с кодом 412400.</w:t>
      </w:r>
    </w:p>
    <w:p w:rsidR="00EC2D97" w:rsidRPr="000A1C56" w:rsidRDefault="00EC2D97" w:rsidP="00EC2D97">
      <w:pPr>
        <w:ind w:firstLine="709"/>
        <w:jc w:val="both"/>
        <w:rPr>
          <w:sz w:val="28"/>
        </w:rPr>
      </w:pPr>
      <w:r w:rsidRPr="000A1C56">
        <w:rPr>
          <w:sz w:val="28"/>
        </w:rPr>
        <w:t>8. Корректировки (изменения, дополнения) данных в Форму 3 вносятся в течение 2 (двух) месяцев после срока, установленного для представления   Формы 3.</w:t>
      </w:r>
    </w:p>
    <w:p w:rsidR="00EC2D97" w:rsidRDefault="00EC2D97" w:rsidP="00EC2D97">
      <w:pPr>
        <w:ind w:firstLine="709"/>
        <w:jc w:val="both"/>
        <w:rPr>
          <w:rStyle w:val="s0"/>
        </w:rPr>
      </w:pPr>
      <w:r w:rsidRPr="000A1C56">
        <w:rPr>
          <w:rStyle w:val="s0"/>
          <w:sz w:val="28"/>
        </w:rPr>
        <w:t>9. В случае отсутствия информации за отчетный период Форма 3 представляется с нулевыми значениями</w:t>
      </w:r>
      <w:r w:rsidRPr="000A1C56">
        <w:rPr>
          <w:rStyle w:val="s0"/>
        </w:rPr>
        <w:t>.</w:t>
      </w:r>
      <w:bookmarkStart w:id="1" w:name="SUB14"/>
      <w:bookmarkEnd w:id="1"/>
    </w:p>
    <w:p w:rsidR="008B3169" w:rsidRDefault="008B3169">
      <w:pPr>
        <w:rPr>
          <w:rStyle w:val="s0"/>
        </w:rPr>
      </w:pPr>
      <w:r>
        <w:rPr>
          <w:rStyle w:val="s0"/>
        </w:rPr>
        <w:br w:type="page"/>
      </w:r>
    </w:p>
    <w:p w:rsidR="008B3169" w:rsidRPr="00265C6E" w:rsidRDefault="008B3169" w:rsidP="008B3169">
      <w:pPr>
        <w:widowControl w:val="0"/>
        <w:ind w:firstLine="709"/>
        <w:jc w:val="right"/>
        <w:rPr>
          <w:sz w:val="28"/>
          <w:szCs w:val="28"/>
        </w:rPr>
      </w:pPr>
      <w:r w:rsidRPr="00265C6E">
        <w:rPr>
          <w:color w:val="000000"/>
          <w:sz w:val="28"/>
          <w:szCs w:val="28"/>
        </w:rPr>
        <w:t xml:space="preserve">Приложение </w:t>
      </w:r>
      <w:r>
        <w:rPr>
          <w:color w:val="000000"/>
          <w:sz w:val="28"/>
          <w:szCs w:val="28"/>
        </w:rPr>
        <w:t>4</w:t>
      </w:r>
    </w:p>
    <w:p w:rsidR="008B3169" w:rsidRPr="00265C6E" w:rsidRDefault="008B3169" w:rsidP="008B3169">
      <w:pPr>
        <w:widowControl w:val="0"/>
        <w:ind w:firstLine="709"/>
        <w:jc w:val="right"/>
        <w:rPr>
          <w:sz w:val="28"/>
          <w:szCs w:val="28"/>
        </w:rPr>
      </w:pPr>
      <w:r w:rsidRPr="00265C6E">
        <w:rPr>
          <w:color w:val="000000"/>
          <w:sz w:val="28"/>
          <w:szCs w:val="28"/>
        </w:rPr>
        <w:t xml:space="preserve">к </w:t>
      </w:r>
      <w:r w:rsidRPr="00265C6E">
        <w:rPr>
          <w:sz w:val="28"/>
          <w:szCs w:val="28"/>
        </w:rPr>
        <w:t>постановлению Правления</w:t>
      </w:r>
    </w:p>
    <w:p w:rsidR="008B3169" w:rsidRPr="00265C6E" w:rsidRDefault="008B3169" w:rsidP="008B3169">
      <w:pPr>
        <w:widowControl w:val="0"/>
        <w:ind w:firstLine="709"/>
        <w:jc w:val="right"/>
        <w:rPr>
          <w:sz w:val="28"/>
          <w:szCs w:val="28"/>
        </w:rPr>
      </w:pPr>
      <w:r w:rsidRPr="00265C6E">
        <w:rPr>
          <w:sz w:val="28"/>
          <w:szCs w:val="28"/>
        </w:rPr>
        <w:t xml:space="preserve">Национального Банка </w:t>
      </w:r>
    </w:p>
    <w:p w:rsidR="008B3169" w:rsidRPr="00265C6E" w:rsidRDefault="008B3169" w:rsidP="008B3169">
      <w:pPr>
        <w:widowControl w:val="0"/>
        <w:ind w:firstLine="709"/>
        <w:jc w:val="right"/>
        <w:rPr>
          <w:sz w:val="28"/>
          <w:szCs w:val="28"/>
        </w:rPr>
      </w:pPr>
      <w:r w:rsidRPr="00265C6E">
        <w:rPr>
          <w:sz w:val="28"/>
          <w:szCs w:val="28"/>
        </w:rPr>
        <w:t>Республики Казахстан</w:t>
      </w:r>
    </w:p>
    <w:p w:rsidR="008B3169" w:rsidRPr="00265C6E" w:rsidRDefault="008B3169" w:rsidP="008B3169">
      <w:pPr>
        <w:widowControl w:val="0"/>
        <w:ind w:firstLine="709"/>
        <w:jc w:val="right"/>
        <w:rPr>
          <w:sz w:val="28"/>
          <w:szCs w:val="28"/>
        </w:rPr>
      </w:pPr>
      <w:r w:rsidRPr="00265C6E">
        <w:rPr>
          <w:sz w:val="28"/>
          <w:szCs w:val="28"/>
        </w:rPr>
        <w:t xml:space="preserve">от </w:t>
      </w:r>
      <w:r w:rsidRPr="00265C6E">
        <w:rPr>
          <w:sz w:val="28"/>
          <w:szCs w:val="28"/>
          <w:lang w:val="kk-KZ"/>
        </w:rPr>
        <w:t>2</w:t>
      </w:r>
      <w:r>
        <w:rPr>
          <w:sz w:val="28"/>
          <w:szCs w:val="28"/>
          <w:lang w:val="kk-KZ"/>
        </w:rPr>
        <w:t>7</w:t>
      </w:r>
      <w:r w:rsidRPr="00265C6E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февраля</w:t>
      </w:r>
      <w:r w:rsidRPr="00265C6E">
        <w:rPr>
          <w:sz w:val="28"/>
          <w:szCs w:val="28"/>
        </w:rPr>
        <w:t xml:space="preserve"> 2023 года № </w:t>
      </w:r>
      <w:r>
        <w:rPr>
          <w:sz w:val="28"/>
          <w:szCs w:val="28"/>
        </w:rPr>
        <w:t>8</w:t>
      </w:r>
    </w:p>
    <w:p w:rsidR="008B3169" w:rsidRPr="002F5D47" w:rsidRDefault="008B3169" w:rsidP="008B3169">
      <w:pPr>
        <w:ind w:firstLine="4820"/>
        <w:jc w:val="right"/>
        <w:rPr>
          <w:rStyle w:val="s0"/>
          <w:sz w:val="28"/>
          <w:szCs w:val="28"/>
        </w:rPr>
      </w:pPr>
    </w:p>
    <w:p w:rsidR="008B3169" w:rsidRPr="002F5D47" w:rsidRDefault="008B3169" w:rsidP="008B3169">
      <w:pPr>
        <w:ind w:firstLine="4820"/>
        <w:jc w:val="right"/>
        <w:rPr>
          <w:sz w:val="28"/>
        </w:rPr>
      </w:pPr>
      <w:r w:rsidRPr="002F5D47">
        <w:rPr>
          <w:rStyle w:val="s0"/>
          <w:sz w:val="28"/>
        </w:rPr>
        <w:t>Приложение 4</w:t>
      </w:r>
    </w:p>
    <w:p w:rsidR="008B3169" w:rsidRPr="002F5D47" w:rsidRDefault="008B3169" w:rsidP="008B3169">
      <w:pPr>
        <w:ind w:firstLine="4820"/>
        <w:jc w:val="right"/>
        <w:rPr>
          <w:sz w:val="28"/>
        </w:rPr>
      </w:pPr>
      <w:r w:rsidRPr="002F5D47">
        <w:rPr>
          <w:rStyle w:val="s0"/>
          <w:sz w:val="28"/>
        </w:rPr>
        <w:t xml:space="preserve">к </w:t>
      </w:r>
      <w:r w:rsidRPr="004B5E01">
        <w:rPr>
          <w:sz w:val="28"/>
        </w:rPr>
        <w:t>Правилам</w:t>
      </w:r>
      <w:r w:rsidRPr="002F5D47">
        <w:rPr>
          <w:rStyle w:val="s0"/>
          <w:sz w:val="28"/>
        </w:rPr>
        <w:t xml:space="preserve"> мониторинга источников </w:t>
      </w:r>
    </w:p>
    <w:p w:rsidR="008B3169" w:rsidRPr="002F5D47" w:rsidRDefault="008B3169" w:rsidP="008B3169">
      <w:pPr>
        <w:ind w:firstLine="4820"/>
        <w:jc w:val="right"/>
        <w:rPr>
          <w:sz w:val="28"/>
        </w:rPr>
      </w:pPr>
      <w:r w:rsidRPr="002F5D47">
        <w:rPr>
          <w:rStyle w:val="s0"/>
          <w:sz w:val="28"/>
        </w:rPr>
        <w:t xml:space="preserve">спроса и предложения на внутреннем </w:t>
      </w:r>
    </w:p>
    <w:p w:rsidR="008B3169" w:rsidRPr="002F5D47" w:rsidRDefault="008B3169" w:rsidP="008B3169">
      <w:pPr>
        <w:ind w:firstLine="4820"/>
        <w:jc w:val="right"/>
        <w:rPr>
          <w:sz w:val="28"/>
        </w:rPr>
      </w:pPr>
      <w:r w:rsidRPr="002F5D47">
        <w:rPr>
          <w:rStyle w:val="s0"/>
          <w:sz w:val="28"/>
        </w:rPr>
        <w:t>валютном рынке Республики Казахстан</w:t>
      </w:r>
    </w:p>
    <w:p w:rsidR="008B3169" w:rsidRPr="002F5D47" w:rsidRDefault="008B3169" w:rsidP="008B3169">
      <w:pPr>
        <w:rPr>
          <w:rStyle w:val="s0"/>
          <w:sz w:val="28"/>
        </w:rPr>
      </w:pPr>
      <w:r w:rsidRPr="002F5D47">
        <w:rPr>
          <w:rStyle w:val="s0"/>
          <w:sz w:val="28"/>
        </w:rPr>
        <w:t> </w:t>
      </w:r>
    </w:p>
    <w:p w:rsidR="008B3169" w:rsidRPr="002F5D47" w:rsidRDefault="008B3169" w:rsidP="008B3169">
      <w:pPr>
        <w:rPr>
          <w:sz w:val="28"/>
        </w:rPr>
      </w:pPr>
    </w:p>
    <w:p w:rsidR="008B3169" w:rsidRPr="00026E32" w:rsidRDefault="008B3169" w:rsidP="008B3169">
      <w:pPr>
        <w:jc w:val="center"/>
        <w:textAlignment w:val="baseline"/>
        <w:rPr>
          <w:sz w:val="28"/>
        </w:rPr>
      </w:pPr>
      <w:r w:rsidRPr="00026E32">
        <w:rPr>
          <w:rStyle w:val="s1"/>
          <w:sz w:val="28"/>
        </w:rPr>
        <w:t>Форма, предназначенная для сбора административных данных</w:t>
      </w:r>
    </w:p>
    <w:p w:rsidR="008B3169" w:rsidRPr="00026E32" w:rsidRDefault="008B3169" w:rsidP="008B3169">
      <w:pPr>
        <w:rPr>
          <w:sz w:val="28"/>
        </w:rPr>
      </w:pPr>
      <w:r w:rsidRPr="00026E32">
        <w:rPr>
          <w:sz w:val="28"/>
        </w:rPr>
        <w:t> </w:t>
      </w:r>
    </w:p>
    <w:p w:rsidR="008B3169" w:rsidRPr="00026E32" w:rsidRDefault="008B3169" w:rsidP="008B3169">
      <w:pPr>
        <w:ind w:firstLine="709"/>
        <w:jc w:val="both"/>
        <w:rPr>
          <w:sz w:val="28"/>
        </w:rPr>
      </w:pPr>
      <w:r w:rsidRPr="00026E32">
        <w:rPr>
          <w:sz w:val="28"/>
        </w:rPr>
        <w:t>Представляется:</w:t>
      </w:r>
      <w:r w:rsidRPr="00026E32">
        <w:rPr>
          <w:rStyle w:val="s0"/>
          <w:sz w:val="28"/>
        </w:rPr>
        <w:t xml:space="preserve"> в Национальный Банк Республики Казахстан</w:t>
      </w:r>
    </w:p>
    <w:p w:rsidR="008B3169" w:rsidRPr="00026E32" w:rsidRDefault="008B3169" w:rsidP="008B3169">
      <w:pPr>
        <w:ind w:firstLine="709"/>
        <w:jc w:val="both"/>
        <w:rPr>
          <w:sz w:val="28"/>
        </w:rPr>
      </w:pPr>
      <w:r w:rsidRPr="00026E32">
        <w:rPr>
          <w:sz w:val="28"/>
        </w:rPr>
        <w:t xml:space="preserve">Форма административных данных размещена на </w:t>
      </w:r>
      <w:proofErr w:type="spellStart"/>
      <w:r w:rsidRPr="00026E32">
        <w:rPr>
          <w:sz w:val="28"/>
        </w:rPr>
        <w:t>интернет-ресурсе</w:t>
      </w:r>
      <w:proofErr w:type="spellEnd"/>
      <w:r w:rsidRPr="00026E32">
        <w:rPr>
          <w:sz w:val="28"/>
        </w:rPr>
        <w:t>:</w:t>
      </w:r>
      <w:r w:rsidRPr="00026E32">
        <w:rPr>
          <w:sz w:val="28"/>
          <w:lang w:val="kk-KZ"/>
        </w:rPr>
        <w:t xml:space="preserve"> </w:t>
      </w:r>
      <w:r w:rsidRPr="00026E32">
        <w:rPr>
          <w:sz w:val="28"/>
        </w:rPr>
        <w:t>www.nationalbank.kz</w:t>
      </w:r>
    </w:p>
    <w:p w:rsidR="008B3169" w:rsidRPr="00026E32" w:rsidRDefault="008B3169" w:rsidP="008B3169">
      <w:pPr>
        <w:ind w:firstLine="397"/>
        <w:jc w:val="center"/>
        <w:rPr>
          <w:sz w:val="28"/>
        </w:rPr>
      </w:pPr>
    </w:p>
    <w:p w:rsidR="008B3169" w:rsidRPr="002F5D47" w:rsidRDefault="008B3169" w:rsidP="008B3169">
      <w:pPr>
        <w:ind w:firstLine="709"/>
        <w:jc w:val="center"/>
        <w:rPr>
          <w:b/>
          <w:sz w:val="28"/>
        </w:rPr>
      </w:pPr>
      <w:r w:rsidRPr="00026E32">
        <w:rPr>
          <w:rStyle w:val="s1"/>
          <w:sz w:val="28"/>
        </w:rPr>
        <w:t>Отчет об операциях клиентов банка с крупными объемами покупки иностранной валюты</w:t>
      </w:r>
    </w:p>
    <w:p w:rsidR="008B3169" w:rsidRPr="002F5D47" w:rsidRDefault="008B3169" w:rsidP="008B3169">
      <w:pPr>
        <w:ind w:firstLine="397"/>
        <w:jc w:val="center"/>
        <w:rPr>
          <w:sz w:val="28"/>
        </w:rPr>
      </w:pPr>
    </w:p>
    <w:p w:rsidR="008B3169" w:rsidRPr="002F5D47" w:rsidRDefault="008B3169" w:rsidP="008B3169">
      <w:pPr>
        <w:ind w:firstLine="709"/>
        <w:jc w:val="both"/>
        <w:rPr>
          <w:sz w:val="28"/>
        </w:rPr>
      </w:pPr>
      <w:r w:rsidRPr="002F5D47">
        <w:rPr>
          <w:sz w:val="28"/>
        </w:rPr>
        <w:t>Индекс формы административных данных:</w:t>
      </w:r>
      <w:r w:rsidRPr="002F5D47">
        <w:rPr>
          <w:rStyle w:val="s0"/>
          <w:sz w:val="28"/>
        </w:rPr>
        <w:t xml:space="preserve"> 4-INV</w:t>
      </w:r>
    </w:p>
    <w:p w:rsidR="008B3169" w:rsidRPr="002F5D47" w:rsidRDefault="008B3169" w:rsidP="008B3169">
      <w:pPr>
        <w:ind w:firstLine="709"/>
        <w:jc w:val="both"/>
        <w:rPr>
          <w:sz w:val="28"/>
        </w:rPr>
      </w:pPr>
      <w:r w:rsidRPr="002F5D47">
        <w:rPr>
          <w:sz w:val="28"/>
        </w:rPr>
        <w:t>Периодичность:</w:t>
      </w:r>
      <w:r w:rsidRPr="002F5D47">
        <w:rPr>
          <w:rStyle w:val="s0"/>
          <w:sz w:val="28"/>
        </w:rPr>
        <w:t xml:space="preserve"> ежемесячная</w:t>
      </w:r>
    </w:p>
    <w:p w:rsidR="008B3169" w:rsidRPr="002F5D47" w:rsidRDefault="008B3169" w:rsidP="008B3169">
      <w:pPr>
        <w:ind w:firstLine="709"/>
        <w:jc w:val="both"/>
        <w:rPr>
          <w:sz w:val="28"/>
        </w:rPr>
      </w:pPr>
      <w:r w:rsidRPr="002F5D47">
        <w:rPr>
          <w:sz w:val="28"/>
        </w:rPr>
        <w:t>Отчетный период: на «____» __________20____года</w:t>
      </w:r>
    </w:p>
    <w:p w:rsidR="008B3169" w:rsidRPr="002F5D47" w:rsidRDefault="008B3169" w:rsidP="008B3169">
      <w:pPr>
        <w:ind w:firstLine="709"/>
        <w:jc w:val="both"/>
        <w:rPr>
          <w:sz w:val="28"/>
        </w:rPr>
      </w:pPr>
      <w:r w:rsidRPr="002F5D47">
        <w:rPr>
          <w:sz w:val="28"/>
        </w:rPr>
        <w:t>Круг лиц, представляющих информацию:</w:t>
      </w:r>
      <w:r w:rsidRPr="002F5D47">
        <w:rPr>
          <w:rStyle w:val="s0"/>
          <w:sz w:val="28"/>
        </w:rPr>
        <w:t xml:space="preserve"> банки второго уровня, акционерное общество «Банк Развития Казахстана», акционерное общество «</w:t>
      </w:r>
      <w:proofErr w:type="spellStart"/>
      <w:r w:rsidRPr="002F5D47">
        <w:rPr>
          <w:rStyle w:val="s0"/>
          <w:sz w:val="28"/>
        </w:rPr>
        <w:t>Казпочта</w:t>
      </w:r>
      <w:proofErr w:type="spellEnd"/>
      <w:r w:rsidRPr="002F5D47">
        <w:rPr>
          <w:rStyle w:val="s0"/>
          <w:sz w:val="28"/>
        </w:rPr>
        <w:t xml:space="preserve">» </w:t>
      </w:r>
    </w:p>
    <w:p w:rsidR="008B3169" w:rsidRPr="002F5D47" w:rsidRDefault="008B3169" w:rsidP="008B3169">
      <w:pPr>
        <w:ind w:firstLine="709"/>
        <w:jc w:val="both"/>
        <w:rPr>
          <w:sz w:val="28"/>
        </w:rPr>
      </w:pPr>
      <w:r w:rsidRPr="002F5D47">
        <w:rPr>
          <w:sz w:val="28"/>
        </w:rPr>
        <w:t>Срок представления</w:t>
      </w:r>
      <w:r w:rsidRPr="002F5D47">
        <w:rPr>
          <w:rStyle w:val="s0"/>
          <w:sz w:val="28"/>
        </w:rPr>
        <w:t>: ежемесячно до 15 числа (включительно) месяца, следующего за отчетным</w:t>
      </w:r>
    </w:p>
    <w:p w:rsidR="008B3169" w:rsidRPr="002F5D47" w:rsidRDefault="008B3169" w:rsidP="008B3169">
      <w:pPr>
        <w:rPr>
          <w:rStyle w:val="s0"/>
          <w:sz w:val="28"/>
        </w:rPr>
      </w:pPr>
      <w:r w:rsidRPr="002F5D47">
        <w:rPr>
          <w:rStyle w:val="s0"/>
          <w:sz w:val="28"/>
        </w:rPr>
        <w:t> </w:t>
      </w:r>
    </w:p>
    <w:p w:rsidR="008B3169" w:rsidRDefault="008B3169" w:rsidP="008B3169">
      <w:pPr>
        <w:jc w:val="right"/>
        <w:rPr>
          <w:rStyle w:val="s0"/>
          <w:sz w:val="28"/>
        </w:rPr>
      </w:pPr>
      <w:r>
        <w:rPr>
          <w:rStyle w:val="s0"/>
          <w:sz w:val="28"/>
        </w:rPr>
        <w:br w:type="page"/>
      </w:r>
    </w:p>
    <w:p w:rsidR="008B3169" w:rsidRDefault="008B3169" w:rsidP="008B3169">
      <w:pPr>
        <w:jc w:val="right"/>
        <w:rPr>
          <w:rStyle w:val="s0"/>
          <w:sz w:val="28"/>
        </w:rPr>
      </w:pPr>
      <w:r w:rsidRPr="002F5D47">
        <w:rPr>
          <w:rStyle w:val="s0"/>
          <w:sz w:val="28"/>
        </w:rPr>
        <w:t>Форма</w:t>
      </w:r>
    </w:p>
    <w:p w:rsidR="008B3169" w:rsidRPr="002F5D47" w:rsidRDefault="008B3169" w:rsidP="008B3169">
      <w:pPr>
        <w:jc w:val="right"/>
        <w:rPr>
          <w:sz w:val="28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"/>
        <w:gridCol w:w="4625"/>
        <w:gridCol w:w="816"/>
        <w:gridCol w:w="1059"/>
        <w:gridCol w:w="655"/>
        <w:gridCol w:w="654"/>
        <w:gridCol w:w="668"/>
        <w:gridCol w:w="683"/>
      </w:tblGrid>
      <w:tr w:rsidR="008B3169" w:rsidRPr="00E74271" w:rsidTr="008B3169">
        <w:trPr>
          <w:jc w:val="center"/>
        </w:trPr>
        <w:tc>
          <w:tcPr>
            <w:tcW w:w="21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74271" w:rsidRDefault="008B3169" w:rsidP="008B3169">
            <w:pPr>
              <w:jc w:val="center"/>
              <w:textAlignment w:val="baseline"/>
              <w:rPr>
                <w:sz w:val="20"/>
                <w:szCs w:val="20"/>
              </w:rPr>
            </w:pPr>
            <w:r w:rsidRPr="002F5D47">
              <w:rPr>
                <w:rStyle w:val="s0"/>
              </w:rPr>
              <w:t> </w:t>
            </w:r>
            <w:r w:rsidRPr="00E74271">
              <w:rPr>
                <w:sz w:val="20"/>
                <w:szCs w:val="20"/>
              </w:rPr>
              <w:t>№</w:t>
            </w:r>
          </w:p>
        </w:tc>
        <w:tc>
          <w:tcPr>
            <w:tcW w:w="24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74271" w:rsidRDefault="008B3169" w:rsidP="008B3169">
            <w:pPr>
              <w:jc w:val="center"/>
              <w:textAlignment w:val="baseline"/>
              <w:rPr>
                <w:sz w:val="20"/>
                <w:szCs w:val="20"/>
              </w:rPr>
            </w:pPr>
            <w:r w:rsidRPr="00E74271">
              <w:rPr>
                <w:sz w:val="20"/>
                <w:szCs w:val="20"/>
              </w:rPr>
              <w:t>Наименование клиента</w:t>
            </w:r>
          </w:p>
        </w:tc>
        <w:tc>
          <w:tcPr>
            <w:tcW w:w="418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74271" w:rsidRDefault="008B3169" w:rsidP="008B3169">
            <w:pPr>
              <w:jc w:val="center"/>
              <w:textAlignment w:val="baseline"/>
              <w:rPr>
                <w:sz w:val="20"/>
                <w:szCs w:val="20"/>
              </w:rPr>
            </w:pPr>
            <w:r w:rsidRPr="00E74271">
              <w:rPr>
                <w:sz w:val="20"/>
                <w:szCs w:val="20"/>
              </w:rPr>
              <w:t>Код строки</w:t>
            </w:r>
          </w:p>
        </w:tc>
        <w:tc>
          <w:tcPr>
            <w:tcW w:w="1959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74271" w:rsidRDefault="008B3169" w:rsidP="008B3169">
            <w:pPr>
              <w:jc w:val="center"/>
              <w:textAlignment w:val="baseline"/>
              <w:rPr>
                <w:sz w:val="20"/>
                <w:szCs w:val="20"/>
              </w:rPr>
            </w:pPr>
            <w:r w:rsidRPr="00E74271">
              <w:rPr>
                <w:sz w:val="20"/>
                <w:szCs w:val="20"/>
              </w:rPr>
              <w:t>Всего</w:t>
            </w:r>
          </w:p>
        </w:tc>
      </w:tr>
      <w:tr w:rsidR="008B3169" w:rsidRPr="00E74271" w:rsidTr="008B3169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3169" w:rsidRPr="00E74271" w:rsidRDefault="008B3169" w:rsidP="008B3169">
            <w:pPr>
              <w:rPr>
                <w:sz w:val="20"/>
                <w:szCs w:val="20"/>
              </w:rPr>
            </w:pPr>
          </w:p>
        </w:tc>
        <w:tc>
          <w:tcPr>
            <w:tcW w:w="2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74271" w:rsidRDefault="008B3169" w:rsidP="008B3169">
            <w:pPr>
              <w:jc w:val="center"/>
              <w:textAlignment w:val="baseline"/>
              <w:rPr>
                <w:sz w:val="20"/>
                <w:szCs w:val="20"/>
              </w:rPr>
            </w:pPr>
            <w:r w:rsidRPr="00E74271">
              <w:rPr>
                <w:sz w:val="20"/>
                <w:szCs w:val="20"/>
              </w:rPr>
              <w:t>Бизнес-идентификационный номер (БИН) клиента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3169" w:rsidRPr="00E74271" w:rsidRDefault="008B3169" w:rsidP="008B3169">
            <w:pPr>
              <w:rPr>
                <w:sz w:val="20"/>
                <w:szCs w:val="20"/>
              </w:rPr>
            </w:pPr>
          </w:p>
        </w:tc>
        <w:tc>
          <w:tcPr>
            <w:tcW w:w="556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74271" w:rsidRDefault="008B3169" w:rsidP="008B3169">
            <w:pPr>
              <w:jc w:val="center"/>
              <w:textAlignment w:val="baseline"/>
              <w:rPr>
                <w:sz w:val="20"/>
                <w:szCs w:val="20"/>
              </w:rPr>
            </w:pPr>
            <w:r w:rsidRPr="00E74271">
              <w:rPr>
                <w:sz w:val="20"/>
                <w:szCs w:val="20"/>
              </w:rPr>
              <w:t>Всего (тысяч тенге)</w:t>
            </w:r>
          </w:p>
        </w:tc>
        <w:tc>
          <w:tcPr>
            <w:tcW w:w="140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74271" w:rsidRDefault="008B3169" w:rsidP="008B3169">
            <w:pPr>
              <w:jc w:val="center"/>
              <w:textAlignment w:val="baseline"/>
              <w:rPr>
                <w:sz w:val="20"/>
                <w:szCs w:val="20"/>
              </w:rPr>
            </w:pPr>
            <w:r w:rsidRPr="00E74271">
              <w:rPr>
                <w:sz w:val="20"/>
                <w:szCs w:val="20"/>
              </w:rPr>
              <w:t>из них по видам валют (в тысячах единиц валюты)</w:t>
            </w:r>
          </w:p>
        </w:tc>
      </w:tr>
      <w:tr w:rsidR="008B3169" w:rsidRPr="00E74271" w:rsidTr="008B3169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3169" w:rsidRPr="00E74271" w:rsidRDefault="008B3169" w:rsidP="008B3169">
            <w:pPr>
              <w:rPr>
                <w:sz w:val="20"/>
                <w:szCs w:val="20"/>
              </w:rPr>
            </w:pPr>
          </w:p>
        </w:tc>
        <w:tc>
          <w:tcPr>
            <w:tcW w:w="2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74271" w:rsidRDefault="008B3169" w:rsidP="008B3169">
            <w:pPr>
              <w:jc w:val="center"/>
              <w:textAlignment w:val="baseline"/>
              <w:rPr>
                <w:sz w:val="20"/>
                <w:szCs w:val="20"/>
              </w:rPr>
            </w:pPr>
            <w:r w:rsidRPr="00E74271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3169" w:rsidRPr="00E74271" w:rsidRDefault="008B3169" w:rsidP="008B316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3169" w:rsidRPr="00E74271" w:rsidRDefault="008B3169" w:rsidP="008B3169">
            <w:pPr>
              <w:rPr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74271" w:rsidRDefault="008B3169" w:rsidP="008B3169">
            <w:pPr>
              <w:jc w:val="center"/>
              <w:textAlignment w:val="baseline"/>
              <w:rPr>
                <w:sz w:val="20"/>
                <w:szCs w:val="20"/>
              </w:rPr>
            </w:pPr>
            <w:r w:rsidRPr="00E74271">
              <w:rPr>
                <w:sz w:val="20"/>
                <w:szCs w:val="20"/>
              </w:rPr>
              <w:t>USD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74271" w:rsidRDefault="008B3169" w:rsidP="008B3169">
            <w:pPr>
              <w:jc w:val="center"/>
              <w:textAlignment w:val="baseline"/>
              <w:rPr>
                <w:sz w:val="20"/>
                <w:szCs w:val="20"/>
              </w:rPr>
            </w:pPr>
            <w:r w:rsidRPr="00E74271">
              <w:rPr>
                <w:sz w:val="20"/>
                <w:szCs w:val="20"/>
              </w:rPr>
              <w:t>EUR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74271" w:rsidRDefault="008B3169" w:rsidP="008B3169">
            <w:pPr>
              <w:jc w:val="center"/>
              <w:textAlignment w:val="baseline"/>
              <w:rPr>
                <w:sz w:val="20"/>
                <w:szCs w:val="20"/>
              </w:rPr>
            </w:pPr>
            <w:r w:rsidRPr="00E74271">
              <w:rPr>
                <w:sz w:val="20"/>
                <w:szCs w:val="20"/>
              </w:rPr>
              <w:t>RUB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74271" w:rsidRDefault="008B3169" w:rsidP="008B3169">
            <w:pPr>
              <w:jc w:val="center"/>
              <w:textAlignment w:val="baseline"/>
              <w:rPr>
                <w:sz w:val="20"/>
                <w:szCs w:val="20"/>
              </w:rPr>
            </w:pPr>
            <w:r w:rsidRPr="00E74271">
              <w:rPr>
                <w:sz w:val="20"/>
                <w:szCs w:val="20"/>
              </w:rPr>
              <w:t>CNY</w:t>
            </w:r>
          </w:p>
        </w:tc>
      </w:tr>
      <w:tr w:rsidR="008B3169" w:rsidRPr="00E74271" w:rsidTr="008B3169">
        <w:trPr>
          <w:jc w:val="center"/>
        </w:trPr>
        <w:tc>
          <w:tcPr>
            <w:tcW w:w="2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74271" w:rsidRDefault="008B3169" w:rsidP="008B3169">
            <w:pPr>
              <w:jc w:val="center"/>
              <w:textAlignment w:val="baseline"/>
              <w:rPr>
                <w:sz w:val="20"/>
                <w:szCs w:val="20"/>
              </w:rPr>
            </w:pPr>
            <w:r w:rsidRPr="00E74271">
              <w:rPr>
                <w:sz w:val="20"/>
                <w:szCs w:val="20"/>
              </w:rPr>
              <w:t>А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74271" w:rsidRDefault="008B3169" w:rsidP="008B3169">
            <w:pPr>
              <w:jc w:val="center"/>
              <w:textAlignment w:val="baseline"/>
              <w:rPr>
                <w:sz w:val="20"/>
                <w:szCs w:val="20"/>
              </w:rPr>
            </w:pPr>
            <w:r w:rsidRPr="00E74271">
              <w:rPr>
                <w:sz w:val="20"/>
                <w:szCs w:val="20"/>
              </w:rPr>
              <w:t>Б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74271" w:rsidRDefault="008B3169" w:rsidP="008B3169">
            <w:pPr>
              <w:jc w:val="center"/>
              <w:textAlignment w:val="baseline"/>
              <w:rPr>
                <w:sz w:val="20"/>
                <w:szCs w:val="20"/>
              </w:rPr>
            </w:pPr>
            <w:r w:rsidRPr="00E74271">
              <w:rPr>
                <w:sz w:val="20"/>
                <w:szCs w:val="20"/>
              </w:rPr>
              <w:t>В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74271" w:rsidRDefault="008B3169" w:rsidP="008B3169">
            <w:pPr>
              <w:jc w:val="center"/>
              <w:textAlignment w:val="baseline"/>
              <w:rPr>
                <w:sz w:val="20"/>
                <w:szCs w:val="20"/>
              </w:rPr>
            </w:pPr>
            <w:r w:rsidRPr="00E74271">
              <w:rPr>
                <w:sz w:val="20"/>
                <w:szCs w:val="20"/>
              </w:rPr>
              <w:t>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74271" w:rsidRDefault="008B3169" w:rsidP="008B3169">
            <w:pPr>
              <w:jc w:val="center"/>
              <w:textAlignment w:val="baseline"/>
              <w:rPr>
                <w:sz w:val="20"/>
                <w:szCs w:val="20"/>
              </w:rPr>
            </w:pPr>
            <w:r w:rsidRPr="00E74271">
              <w:rPr>
                <w:sz w:val="20"/>
                <w:szCs w:val="20"/>
              </w:rPr>
              <w:t>2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74271" w:rsidRDefault="008B3169" w:rsidP="008B3169">
            <w:pPr>
              <w:jc w:val="center"/>
              <w:textAlignment w:val="baseline"/>
              <w:rPr>
                <w:sz w:val="20"/>
                <w:szCs w:val="20"/>
              </w:rPr>
            </w:pPr>
            <w:r w:rsidRPr="00E74271">
              <w:rPr>
                <w:sz w:val="20"/>
                <w:szCs w:val="20"/>
              </w:rPr>
              <w:t>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74271" w:rsidRDefault="008B3169" w:rsidP="008B3169">
            <w:pPr>
              <w:jc w:val="center"/>
              <w:textAlignment w:val="baseline"/>
              <w:rPr>
                <w:sz w:val="20"/>
                <w:szCs w:val="20"/>
              </w:rPr>
            </w:pPr>
            <w:r w:rsidRPr="00E74271">
              <w:rPr>
                <w:sz w:val="20"/>
                <w:szCs w:val="20"/>
              </w:rPr>
              <w:t>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74271" w:rsidRDefault="008B3169" w:rsidP="008B3169">
            <w:pPr>
              <w:jc w:val="center"/>
              <w:textAlignment w:val="baseline"/>
              <w:rPr>
                <w:sz w:val="20"/>
                <w:szCs w:val="20"/>
              </w:rPr>
            </w:pPr>
            <w:r w:rsidRPr="00E74271">
              <w:rPr>
                <w:sz w:val="20"/>
                <w:szCs w:val="20"/>
              </w:rPr>
              <w:t>5</w:t>
            </w:r>
          </w:p>
        </w:tc>
      </w:tr>
      <w:tr w:rsidR="008B3169" w:rsidRPr="00E74271" w:rsidTr="008B3169">
        <w:trPr>
          <w:jc w:val="center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74271" w:rsidRDefault="008B3169" w:rsidP="008B3169">
            <w:pPr>
              <w:jc w:val="center"/>
              <w:textAlignment w:val="baseline"/>
              <w:rPr>
                <w:sz w:val="20"/>
                <w:szCs w:val="20"/>
              </w:rPr>
            </w:pPr>
            <w:r w:rsidRPr="00E74271">
              <w:rPr>
                <w:sz w:val="20"/>
                <w:szCs w:val="20"/>
              </w:rPr>
              <w:t>Раздел 1. Покупка и продажа иностранной валюты (все виды валют)</w:t>
            </w:r>
          </w:p>
        </w:tc>
      </w:tr>
      <w:tr w:rsidR="008B3169" w:rsidRPr="00E74271" w:rsidTr="008B3169">
        <w:trPr>
          <w:jc w:val="center"/>
        </w:trPr>
        <w:tc>
          <w:tcPr>
            <w:tcW w:w="2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74271" w:rsidRDefault="008B3169" w:rsidP="008B3169">
            <w:pPr>
              <w:jc w:val="center"/>
              <w:textAlignment w:val="baseline"/>
              <w:rPr>
                <w:sz w:val="20"/>
                <w:szCs w:val="20"/>
              </w:rPr>
            </w:pPr>
            <w:r w:rsidRPr="00E74271">
              <w:rPr>
                <w:sz w:val="20"/>
                <w:szCs w:val="20"/>
              </w:rPr>
              <w:t>1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74271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E74271">
              <w:rPr>
                <w:sz w:val="20"/>
                <w:szCs w:val="20"/>
              </w:rPr>
              <w:t>Покупка иностранной валюты, всего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74271" w:rsidRDefault="008B3169" w:rsidP="008B3169">
            <w:pPr>
              <w:jc w:val="center"/>
              <w:textAlignment w:val="baseline"/>
              <w:rPr>
                <w:sz w:val="20"/>
                <w:szCs w:val="20"/>
              </w:rPr>
            </w:pPr>
            <w:r w:rsidRPr="00E74271">
              <w:rPr>
                <w:sz w:val="20"/>
                <w:szCs w:val="20"/>
              </w:rPr>
              <w:t>212100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74271" w:rsidRDefault="008B3169" w:rsidP="008B3169">
            <w:pPr>
              <w:jc w:val="center"/>
              <w:textAlignment w:val="baseline"/>
              <w:rPr>
                <w:sz w:val="20"/>
                <w:szCs w:val="20"/>
              </w:rPr>
            </w:pPr>
            <w:r w:rsidRPr="00E74271">
              <w:rPr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74271" w:rsidRDefault="008B3169" w:rsidP="008B3169">
            <w:pPr>
              <w:jc w:val="center"/>
              <w:textAlignment w:val="baseline"/>
              <w:rPr>
                <w:sz w:val="20"/>
                <w:szCs w:val="20"/>
              </w:rPr>
            </w:pPr>
            <w:r w:rsidRPr="00E74271">
              <w:rPr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74271" w:rsidRDefault="008B3169" w:rsidP="008B3169">
            <w:pPr>
              <w:jc w:val="center"/>
              <w:textAlignment w:val="baseline"/>
              <w:rPr>
                <w:sz w:val="20"/>
                <w:szCs w:val="20"/>
              </w:rPr>
            </w:pPr>
            <w:r w:rsidRPr="00E74271">
              <w:rPr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74271" w:rsidRDefault="008B3169" w:rsidP="008B3169">
            <w:pPr>
              <w:jc w:val="center"/>
              <w:textAlignment w:val="baseline"/>
              <w:rPr>
                <w:sz w:val="20"/>
                <w:szCs w:val="20"/>
              </w:rPr>
            </w:pPr>
            <w:r w:rsidRPr="00E74271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74271" w:rsidRDefault="008B3169" w:rsidP="008B3169">
            <w:pPr>
              <w:jc w:val="center"/>
              <w:textAlignment w:val="baseline"/>
              <w:rPr>
                <w:sz w:val="20"/>
                <w:szCs w:val="20"/>
              </w:rPr>
            </w:pPr>
            <w:r w:rsidRPr="00E74271">
              <w:rPr>
                <w:sz w:val="20"/>
                <w:szCs w:val="20"/>
              </w:rPr>
              <w:t> </w:t>
            </w:r>
          </w:p>
        </w:tc>
      </w:tr>
      <w:tr w:rsidR="008B3169" w:rsidRPr="00E74271" w:rsidTr="008B3169">
        <w:trPr>
          <w:jc w:val="center"/>
        </w:trPr>
        <w:tc>
          <w:tcPr>
            <w:tcW w:w="2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74271" w:rsidRDefault="008B3169" w:rsidP="008B3169">
            <w:pPr>
              <w:jc w:val="center"/>
              <w:textAlignment w:val="baseline"/>
              <w:rPr>
                <w:sz w:val="20"/>
                <w:szCs w:val="20"/>
              </w:rPr>
            </w:pPr>
            <w:r w:rsidRPr="00E74271">
              <w:rPr>
                <w:sz w:val="20"/>
                <w:szCs w:val="20"/>
              </w:rPr>
              <w:t>2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74271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E74271">
              <w:rPr>
                <w:sz w:val="20"/>
                <w:szCs w:val="20"/>
              </w:rPr>
              <w:t>в том числе: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74271" w:rsidRDefault="008B3169" w:rsidP="008B3169">
            <w:pPr>
              <w:jc w:val="center"/>
              <w:textAlignment w:val="baseline"/>
              <w:rPr>
                <w:sz w:val="20"/>
                <w:szCs w:val="20"/>
              </w:rPr>
            </w:pPr>
            <w:r w:rsidRPr="00E74271">
              <w:rPr>
                <w:sz w:val="20"/>
                <w:szCs w:val="20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74271" w:rsidRDefault="008B3169" w:rsidP="008B3169">
            <w:pPr>
              <w:jc w:val="center"/>
              <w:textAlignment w:val="baseline"/>
              <w:rPr>
                <w:sz w:val="20"/>
                <w:szCs w:val="20"/>
              </w:rPr>
            </w:pPr>
            <w:r w:rsidRPr="00E74271">
              <w:rPr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74271" w:rsidRDefault="008B3169" w:rsidP="008B3169">
            <w:pPr>
              <w:jc w:val="center"/>
              <w:textAlignment w:val="baseline"/>
              <w:rPr>
                <w:sz w:val="20"/>
                <w:szCs w:val="20"/>
              </w:rPr>
            </w:pPr>
            <w:r w:rsidRPr="00E74271">
              <w:rPr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74271" w:rsidRDefault="008B3169" w:rsidP="008B3169">
            <w:pPr>
              <w:jc w:val="center"/>
              <w:textAlignment w:val="baseline"/>
              <w:rPr>
                <w:sz w:val="20"/>
                <w:szCs w:val="20"/>
              </w:rPr>
            </w:pPr>
            <w:r w:rsidRPr="00E74271">
              <w:rPr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74271" w:rsidRDefault="008B3169" w:rsidP="008B3169">
            <w:pPr>
              <w:jc w:val="center"/>
              <w:textAlignment w:val="baseline"/>
              <w:rPr>
                <w:sz w:val="20"/>
                <w:szCs w:val="20"/>
              </w:rPr>
            </w:pPr>
            <w:r w:rsidRPr="00E74271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74271" w:rsidRDefault="008B3169" w:rsidP="008B3169">
            <w:pPr>
              <w:jc w:val="center"/>
              <w:textAlignment w:val="baseline"/>
              <w:rPr>
                <w:sz w:val="20"/>
                <w:szCs w:val="20"/>
              </w:rPr>
            </w:pPr>
            <w:r w:rsidRPr="00E74271">
              <w:rPr>
                <w:sz w:val="20"/>
                <w:szCs w:val="20"/>
              </w:rPr>
              <w:t> </w:t>
            </w:r>
          </w:p>
        </w:tc>
      </w:tr>
      <w:tr w:rsidR="008B3169" w:rsidRPr="00E74271" w:rsidTr="008B3169">
        <w:trPr>
          <w:jc w:val="center"/>
        </w:trPr>
        <w:tc>
          <w:tcPr>
            <w:tcW w:w="2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74271" w:rsidRDefault="008B3169" w:rsidP="008B3169">
            <w:pPr>
              <w:jc w:val="center"/>
              <w:textAlignment w:val="baseline"/>
              <w:rPr>
                <w:sz w:val="20"/>
                <w:szCs w:val="20"/>
              </w:rPr>
            </w:pPr>
            <w:r w:rsidRPr="00E74271">
              <w:rPr>
                <w:sz w:val="20"/>
                <w:szCs w:val="20"/>
              </w:rPr>
              <w:t>3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74271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E74271">
              <w:rPr>
                <w:sz w:val="20"/>
                <w:szCs w:val="20"/>
              </w:rPr>
              <w:t>зачислено на текущий счет в иностранной валюте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74271" w:rsidRDefault="008B3169" w:rsidP="008B3169">
            <w:pPr>
              <w:jc w:val="center"/>
              <w:textAlignment w:val="baseline"/>
              <w:rPr>
                <w:sz w:val="20"/>
                <w:szCs w:val="20"/>
              </w:rPr>
            </w:pPr>
            <w:r w:rsidRPr="00E74271">
              <w:rPr>
                <w:sz w:val="20"/>
                <w:szCs w:val="20"/>
              </w:rPr>
              <w:t>212101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74271" w:rsidRDefault="008B3169" w:rsidP="008B3169">
            <w:pPr>
              <w:jc w:val="center"/>
              <w:textAlignment w:val="baseline"/>
              <w:rPr>
                <w:sz w:val="20"/>
                <w:szCs w:val="20"/>
              </w:rPr>
            </w:pPr>
            <w:r w:rsidRPr="00E74271">
              <w:rPr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74271" w:rsidRDefault="008B3169" w:rsidP="008B3169">
            <w:pPr>
              <w:jc w:val="center"/>
              <w:textAlignment w:val="baseline"/>
              <w:rPr>
                <w:sz w:val="20"/>
                <w:szCs w:val="20"/>
              </w:rPr>
            </w:pPr>
            <w:r w:rsidRPr="00E74271">
              <w:rPr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74271" w:rsidRDefault="008B3169" w:rsidP="008B3169">
            <w:pPr>
              <w:jc w:val="center"/>
              <w:textAlignment w:val="baseline"/>
              <w:rPr>
                <w:sz w:val="20"/>
                <w:szCs w:val="20"/>
              </w:rPr>
            </w:pPr>
            <w:r w:rsidRPr="00E74271">
              <w:rPr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74271" w:rsidRDefault="008B3169" w:rsidP="008B3169">
            <w:pPr>
              <w:jc w:val="center"/>
              <w:textAlignment w:val="baseline"/>
              <w:rPr>
                <w:sz w:val="20"/>
                <w:szCs w:val="20"/>
              </w:rPr>
            </w:pPr>
            <w:r w:rsidRPr="00E74271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74271" w:rsidRDefault="008B3169" w:rsidP="008B3169">
            <w:pPr>
              <w:jc w:val="center"/>
              <w:textAlignment w:val="baseline"/>
              <w:rPr>
                <w:sz w:val="20"/>
                <w:szCs w:val="20"/>
              </w:rPr>
            </w:pPr>
            <w:r w:rsidRPr="00E74271">
              <w:rPr>
                <w:sz w:val="20"/>
                <w:szCs w:val="20"/>
              </w:rPr>
              <w:t> </w:t>
            </w:r>
          </w:p>
        </w:tc>
      </w:tr>
      <w:tr w:rsidR="008B3169" w:rsidRPr="00E74271" w:rsidTr="008B3169">
        <w:trPr>
          <w:jc w:val="center"/>
        </w:trPr>
        <w:tc>
          <w:tcPr>
            <w:tcW w:w="2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74271" w:rsidRDefault="008B3169" w:rsidP="008B3169">
            <w:pPr>
              <w:jc w:val="center"/>
              <w:textAlignment w:val="baseline"/>
              <w:rPr>
                <w:sz w:val="20"/>
                <w:szCs w:val="20"/>
              </w:rPr>
            </w:pPr>
            <w:r w:rsidRPr="00E74271">
              <w:rPr>
                <w:sz w:val="20"/>
                <w:szCs w:val="20"/>
              </w:rPr>
              <w:t>4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74271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E74271">
              <w:rPr>
                <w:sz w:val="20"/>
                <w:szCs w:val="20"/>
              </w:rPr>
              <w:t>зачислено на сберегательный счет в иностранной валюте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74271" w:rsidRDefault="008B3169" w:rsidP="008B3169">
            <w:pPr>
              <w:jc w:val="center"/>
              <w:textAlignment w:val="baseline"/>
              <w:rPr>
                <w:sz w:val="20"/>
                <w:szCs w:val="20"/>
              </w:rPr>
            </w:pPr>
            <w:r w:rsidRPr="00E74271">
              <w:rPr>
                <w:sz w:val="20"/>
                <w:szCs w:val="20"/>
              </w:rPr>
              <w:t>212102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74271" w:rsidRDefault="008B3169" w:rsidP="008B3169">
            <w:pPr>
              <w:jc w:val="center"/>
              <w:textAlignment w:val="baseline"/>
              <w:rPr>
                <w:sz w:val="20"/>
                <w:szCs w:val="20"/>
              </w:rPr>
            </w:pPr>
            <w:r w:rsidRPr="00E74271">
              <w:rPr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74271" w:rsidRDefault="008B3169" w:rsidP="008B3169">
            <w:pPr>
              <w:jc w:val="center"/>
              <w:textAlignment w:val="baseline"/>
              <w:rPr>
                <w:sz w:val="20"/>
                <w:szCs w:val="20"/>
              </w:rPr>
            </w:pPr>
            <w:r w:rsidRPr="00E74271">
              <w:rPr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74271" w:rsidRDefault="008B3169" w:rsidP="008B3169">
            <w:pPr>
              <w:jc w:val="center"/>
              <w:textAlignment w:val="baseline"/>
              <w:rPr>
                <w:sz w:val="20"/>
                <w:szCs w:val="20"/>
              </w:rPr>
            </w:pPr>
            <w:r w:rsidRPr="00E74271">
              <w:rPr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74271" w:rsidRDefault="008B3169" w:rsidP="008B3169">
            <w:pPr>
              <w:jc w:val="center"/>
              <w:textAlignment w:val="baseline"/>
              <w:rPr>
                <w:sz w:val="20"/>
                <w:szCs w:val="20"/>
              </w:rPr>
            </w:pPr>
            <w:r w:rsidRPr="00E74271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74271" w:rsidRDefault="008B3169" w:rsidP="008B3169">
            <w:pPr>
              <w:jc w:val="center"/>
              <w:textAlignment w:val="baseline"/>
              <w:rPr>
                <w:sz w:val="20"/>
                <w:szCs w:val="20"/>
              </w:rPr>
            </w:pPr>
            <w:r w:rsidRPr="00E74271">
              <w:rPr>
                <w:sz w:val="20"/>
                <w:szCs w:val="20"/>
              </w:rPr>
              <w:t> </w:t>
            </w:r>
          </w:p>
        </w:tc>
      </w:tr>
      <w:tr w:rsidR="008B3169" w:rsidRPr="00E74271" w:rsidTr="008B3169">
        <w:trPr>
          <w:jc w:val="center"/>
        </w:trPr>
        <w:tc>
          <w:tcPr>
            <w:tcW w:w="2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74271" w:rsidRDefault="008B3169" w:rsidP="008B3169">
            <w:pPr>
              <w:jc w:val="center"/>
              <w:textAlignment w:val="baseline"/>
              <w:rPr>
                <w:sz w:val="20"/>
                <w:szCs w:val="20"/>
              </w:rPr>
            </w:pPr>
            <w:r w:rsidRPr="00E74271">
              <w:rPr>
                <w:sz w:val="20"/>
                <w:szCs w:val="20"/>
              </w:rPr>
              <w:t>5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74271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E74271">
              <w:rPr>
                <w:sz w:val="20"/>
                <w:szCs w:val="20"/>
              </w:rPr>
              <w:t>переведено на собственные счета в других банках-резидентах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74271" w:rsidRDefault="008B3169" w:rsidP="008B3169">
            <w:pPr>
              <w:jc w:val="center"/>
              <w:textAlignment w:val="baseline"/>
              <w:rPr>
                <w:sz w:val="20"/>
                <w:szCs w:val="20"/>
              </w:rPr>
            </w:pPr>
            <w:r w:rsidRPr="00E74271">
              <w:rPr>
                <w:sz w:val="20"/>
                <w:szCs w:val="20"/>
              </w:rPr>
              <w:t>212103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74271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E74271">
              <w:rPr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74271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E74271">
              <w:rPr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74271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E74271">
              <w:rPr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74271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E74271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74271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E74271">
              <w:rPr>
                <w:sz w:val="20"/>
                <w:szCs w:val="20"/>
              </w:rPr>
              <w:t> </w:t>
            </w:r>
          </w:p>
        </w:tc>
      </w:tr>
      <w:tr w:rsidR="008B3169" w:rsidRPr="00E74271" w:rsidTr="008B3169">
        <w:trPr>
          <w:jc w:val="center"/>
        </w:trPr>
        <w:tc>
          <w:tcPr>
            <w:tcW w:w="2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74271" w:rsidRDefault="008B3169" w:rsidP="008B3169">
            <w:pPr>
              <w:jc w:val="center"/>
              <w:textAlignment w:val="baseline"/>
              <w:rPr>
                <w:sz w:val="20"/>
                <w:szCs w:val="20"/>
              </w:rPr>
            </w:pPr>
            <w:r w:rsidRPr="00E74271">
              <w:rPr>
                <w:sz w:val="20"/>
                <w:szCs w:val="20"/>
              </w:rPr>
              <w:t>6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74271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E74271">
              <w:rPr>
                <w:sz w:val="20"/>
                <w:szCs w:val="20"/>
              </w:rPr>
              <w:t>переведено в пользу других лиц на счета в банках-резидентах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74271" w:rsidRDefault="008B3169" w:rsidP="008B3169">
            <w:pPr>
              <w:jc w:val="center"/>
              <w:textAlignment w:val="baseline"/>
              <w:rPr>
                <w:sz w:val="20"/>
                <w:szCs w:val="20"/>
              </w:rPr>
            </w:pPr>
            <w:r w:rsidRPr="00E74271">
              <w:rPr>
                <w:sz w:val="20"/>
                <w:szCs w:val="20"/>
              </w:rPr>
              <w:t>212104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74271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E74271">
              <w:rPr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74271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E74271">
              <w:rPr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74271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E74271">
              <w:rPr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74271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E74271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74271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E74271">
              <w:rPr>
                <w:sz w:val="20"/>
                <w:szCs w:val="20"/>
              </w:rPr>
              <w:t> </w:t>
            </w:r>
          </w:p>
        </w:tc>
      </w:tr>
      <w:tr w:rsidR="008B3169" w:rsidRPr="00E74271" w:rsidTr="008B3169">
        <w:trPr>
          <w:jc w:val="center"/>
        </w:trPr>
        <w:tc>
          <w:tcPr>
            <w:tcW w:w="2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74271" w:rsidRDefault="008B3169" w:rsidP="008B3169">
            <w:pPr>
              <w:jc w:val="center"/>
              <w:textAlignment w:val="baseline"/>
              <w:rPr>
                <w:sz w:val="20"/>
                <w:szCs w:val="20"/>
              </w:rPr>
            </w:pPr>
            <w:r w:rsidRPr="00E74271">
              <w:rPr>
                <w:sz w:val="20"/>
                <w:szCs w:val="20"/>
              </w:rPr>
              <w:t>7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74271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E74271">
              <w:rPr>
                <w:sz w:val="20"/>
                <w:szCs w:val="20"/>
              </w:rPr>
              <w:t>переведено в пользу других лиц на счета в банках-нерезидентах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74271" w:rsidRDefault="008B3169" w:rsidP="008B3169">
            <w:pPr>
              <w:jc w:val="center"/>
              <w:textAlignment w:val="baseline"/>
              <w:rPr>
                <w:sz w:val="20"/>
                <w:szCs w:val="20"/>
              </w:rPr>
            </w:pPr>
            <w:r w:rsidRPr="00E74271">
              <w:rPr>
                <w:sz w:val="20"/>
                <w:szCs w:val="20"/>
              </w:rPr>
              <w:t>212105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74271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E74271">
              <w:rPr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74271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E74271">
              <w:rPr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74271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E74271">
              <w:rPr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74271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E74271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74271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E74271">
              <w:rPr>
                <w:sz w:val="20"/>
                <w:szCs w:val="20"/>
              </w:rPr>
              <w:t> </w:t>
            </w:r>
          </w:p>
        </w:tc>
      </w:tr>
      <w:tr w:rsidR="008B3169" w:rsidRPr="00E74271" w:rsidTr="008B3169">
        <w:trPr>
          <w:jc w:val="center"/>
        </w:trPr>
        <w:tc>
          <w:tcPr>
            <w:tcW w:w="2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74271" w:rsidRDefault="008B3169" w:rsidP="008B3169">
            <w:pPr>
              <w:jc w:val="center"/>
              <w:textAlignment w:val="baseline"/>
              <w:rPr>
                <w:sz w:val="20"/>
                <w:szCs w:val="20"/>
              </w:rPr>
            </w:pPr>
            <w:r w:rsidRPr="00E74271">
              <w:rPr>
                <w:sz w:val="20"/>
                <w:szCs w:val="20"/>
              </w:rPr>
              <w:t>8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74271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E74271">
              <w:rPr>
                <w:sz w:val="20"/>
                <w:szCs w:val="20"/>
              </w:rPr>
              <w:t>переведено на собственные счета в банках-нерезидентах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74271" w:rsidRDefault="008B3169" w:rsidP="008B3169">
            <w:pPr>
              <w:jc w:val="center"/>
              <w:textAlignment w:val="baseline"/>
              <w:rPr>
                <w:sz w:val="20"/>
                <w:szCs w:val="20"/>
              </w:rPr>
            </w:pPr>
            <w:r w:rsidRPr="00E74271">
              <w:rPr>
                <w:sz w:val="20"/>
                <w:szCs w:val="20"/>
              </w:rPr>
              <w:t>212106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74271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E74271">
              <w:rPr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74271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E74271">
              <w:rPr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74271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E74271">
              <w:rPr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74271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E74271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74271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E74271">
              <w:rPr>
                <w:sz w:val="20"/>
                <w:szCs w:val="20"/>
              </w:rPr>
              <w:t> </w:t>
            </w:r>
          </w:p>
        </w:tc>
      </w:tr>
      <w:tr w:rsidR="008B3169" w:rsidRPr="00E74271" w:rsidTr="008B3169">
        <w:trPr>
          <w:jc w:val="center"/>
        </w:trPr>
        <w:tc>
          <w:tcPr>
            <w:tcW w:w="2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74271" w:rsidRDefault="008B3169" w:rsidP="008B3169">
            <w:pPr>
              <w:jc w:val="center"/>
              <w:textAlignment w:val="baseline"/>
              <w:rPr>
                <w:sz w:val="20"/>
                <w:szCs w:val="20"/>
              </w:rPr>
            </w:pPr>
            <w:r w:rsidRPr="00E74271">
              <w:rPr>
                <w:sz w:val="20"/>
                <w:szCs w:val="20"/>
              </w:rPr>
              <w:t>9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74271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E74271">
              <w:rPr>
                <w:sz w:val="20"/>
                <w:szCs w:val="20"/>
              </w:rPr>
              <w:t>выдано наличными деньгами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74271" w:rsidRDefault="008B3169" w:rsidP="008B3169">
            <w:pPr>
              <w:jc w:val="center"/>
              <w:textAlignment w:val="baseline"/>
              <w:rPr>
                <w:sz w:val="20"/>
                <w:szCs w:val="20"/>
              </w:rPr>
            </w:pPr>
            <w:r w:rsidRPr="00E74271">
              <w:rPr>
                <w:sz w:val="20"/>
                <w:szCs w:val="20"/>
              </w:rPr>
              <w:t>212107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74271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E74271">
              <w:rPr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74271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E74271">
              <w:rPr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74271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E74271">
              <w:rPr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74271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E74271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74271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E74271">
              <w:rPr>
                <w:sz w:val="20"/>
                <w:szCs w:val="20"/>
              </w:rPr>
              <w:t> </w:t>
            </w:r>
          </w:p>
        </w:tc>
      </w:tr>
      <w:tr w:rsidR="008B3169" w:rsidRPr="00E74271" w:rsidTr="008B3169">
        <w:trPr>
          <w:jc w:val="center"/>
        </w:trPr>
        <w:tc>
          <w:tcPr>
            <w:tcW w:w="2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74271" w:rsidRDefault="008B3169" w:rsidP="008B3169">
            <w:pPr>
              <w:jc w:val="center"/>
              <w:textAlignment w:val="baseline"/>
              <w:rPr>
                <w:sz w:val="20"/>
                <w:szCs w:val="20"/>
              </w:rPr>
            </w:pPr>
            <w:r w:rsidRPr="00E74271">
              <w:rPr>
                <w:sz w:val="20"/>
                <w:szCs w:val="20"/>
              </w:rPr>
              <w:t>10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74271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E74271">
              <w:rPr>
                <w:sz w:val="20"/>
                <w:szCs w:val="20"/>
              </w:rPr>
              <w:t>Продажа иностранной валюты, всего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74271" w:rsidRDefault="008B3169" w:rsidP="008B3169">
            <w:pPr>
              <w:jc w:val="center"/>
              <w:textAlignment w:val="baseline"/>
              <w:rPr>
                <w:sz w:val="20"/>
                <w:szCs w:val="20"/>
              </w:rPr>
            </w:pPr>
            <w:r w:rsidRPr="00E74271">
              <w:rPr>
                <w:sz w:val="20"/>
                <w:szCs w:val="20"/>
              </w:rPr>
              <w:t>222100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74271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E74271">
              <w:rPr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74271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E74271">
              <w:rPr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74271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E74271">
              <w:rPr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74271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E74271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74271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E74271">
              <w:rPr>
                <w:sz w:val="20"/>
                <w:szCs w:val="20"/>
              </w:rPr>
              <w:t> </w:t>
            </w:r>
          </w:p>
        </w:tc>
      </w:tr>
      <w:tr w:rsidR="008B3169" w:rsidRPr="00E74271" w:rsidTr="008B3169">
        <w:trPr>
          <w:jc w:val="center"/>
        </w:trPr>
        <w:tc>
          <w:tcPr>
            <w:tcW w:w="2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74271" w:rsidRDefault="008B3169" w:rsidP="008B3169">
            <w:pPr>
              <w:jc w:val="center"/>
              <w:textAlignment w:val="baseline"/>
              <w:rPr>
                <w:sz w:val="20"/>
                <w:szCs w:val="20"/>
              </w:rPr>
            </w:pPr>
            <w:r w:rsidRPr="00E74271">
              <w:rPr>
                <w:sz w:val="20"/>
                <w:szCs w:val="20"/>
              </w:rPr>
              <w:t>11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74271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E74271">
              <w:rPr>
                <w:sz w:val="20"/>
                <w:szCs w:val="20"/>
              </w:rPr>
              <w:t>в том числе: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74271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E74271">
              <w:rPr>
                <w:sz w:val="20"/>
                <w:szCs w:val="20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74271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E74271">
              <w:rPr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74271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E74271">
              <w:rPr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74271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E74271">
              <w:rPr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74271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E74271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74271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E74271">
              <w:rPr>
                <w:sz w:val="20"/>
                <w:szCs w:val="20"/>
              </w:rPr>
              <w:t> </w:t>
            </w:r>
          </w:p>
        </w:tc>
      </w:tr>
      <w:tr w:rsidR="008B3169" w:rsidRPr="00E74271" w:rsidTr="008B3169">
        <w:trPr>
          <w:jc w:val="center"/>
        </w:trPr>
        <w:tc>
          <w:tcPr>
            <w:tcW w:w="2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74271" w:rsidRDefault="008B3169" w:rsidP="008B3169">
            <w:pPr>
              <w:jc w:val="center"/>
              <w:textAlignment w:val="baseline"/>
              <w:rPr>
                <w:sz w:val="20"/>
                <w:szCs w:val="20"/>
              </w:rPr>
            </w:pPr>
            <w:r w:rsidRPr="00E74271">
              <w:rPr>
                <w:sz w:val="20"/>
                <w:szCs w:val="20"/>
              </w:rPr>
              <w:t>12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74271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E74271">
              <w:rPr>
                <w:sz w:val="20"/>
                <w:szCs w:val="20"/>
              </w:rPr>
              <w:t>за другую иностранную валюту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74271" w:rsidRDefault="008B3169" w:rsidP="008B3169">
            <w:pPr>
              <w:jc w:val="center"/>
              <w:textAlignment w:val="baseline"/>
              <w:rPr>
                <w:sz w:val="20"/>
                <w:szCs w:val="20"/>
              </w:rPr>
            </w:pPr>
            <w:r w:rsidRPr="00E74271">
              <w:rPr>
                <w:sz w:val="20"/>
                <w:szCs w:val="20"/>
              </w:rPr>
              <w:t>222120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74271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E74271">
              <w:rPr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74271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E74271">
              <w:rPr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74271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E74271">
              <w:rPr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74271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E74271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74271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E74271">
              <w:rPr>
                <w:sz w:val="20"/>
                <w:szCs w:val="20"/>
              </w:rPr>
              <w:t> </w:t>
            </w:r>
          </w:p>
        </w:tc>
      </w:tr>
      <w:tr w:rsidR="008B3169" w:rsidRPr="00E74271" w:rsidTr="008B3169">
        <w:trPr>
          <w:jc w:val="center"/>
        </w:trPr>
        <w:tc>
          <w:tcPr>
            <w:tcW w:w="2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74271" w:rsidRDefault="008B3169" w:rsidP="008B3169">
            <w:pPr>
              <w:jc w:val="center"/>
              <w:textAlignment w:val="baseline"/>
              <w:rPr>
                <w:sz w:val="20"/>
                <w:szCs w:val="20"/>
              </w:rPr>
            </w:pPr>
            <w:r w:rsidRPr="00E74271">
              <w:rPr>
                <w:sz w:val="20"/>
                <w:szCs w:val="20"/>
              </w:rPr>
              <w:t>13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74271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E74271">
              <w:rPr>
                <w:sz w:val="20"/>
                <w:szCs w:val="20"/>
              </w:rPr>
              <w:t>за тенге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74271" w:rsidRDefault="008B3169" w:rsidP="008B3169">
            <w:pPr>
              <w:jc w:val="center"/>
              <w:textAlignment w:val="baseline"/>
              <w:rPr>
                <w:sz w:val="20"/>
                <w:szCs w:val="20"/>
              </w:rPr>
            </w:pPr>
            <w:r w:rsidRPr="00E74271">
              <w:rPr>
                <w:sz w:val="20"/>
                <w:szCs w:val="20"/>
              </w:rPr>
              <w:t>222110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74271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E74271">
              <w:rPr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74271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E74271">
              <w:rPr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74271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E74271">
              <w:rPr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74271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E74271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74271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E74271">
              <w:rPr>
                <w:sz w:val="20"/>
                <w:szCs w:val="20"/>
              </w:rPr>
              <w:t> </w:t>
            </w:r>
          </w:p>
        </w:tc>
      </w:tr>
      <w:tr w:rsidR="008B3169" w:rsidRPr="00E74271" w:rsidTr="008B3169">
        <w:trPr>
          <w:jc w:val="center"/>
        </w:trPr>
        <w:tc>
          <w:tcPr>
            <w:tcW w:w="2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74271" w:rsidRDefault="008B3169" w:rsidP="008B3169">
            <w:pPr>
              <w:jc w:val="center"/>
              <w:textAlignment w:val="baseline"/>
              <w:rPr>
                <w:sz w:val="20"/>
                <w:szCs w:val="20"/>
              </w:rPr>
            </w:pPr>
            <w:r w:rsidRPr="00E74271">
              <w:rPr>
                <w:sz w:val="20"/>
                <w:szCs w:val="20"/>
              </w:rPr>
              <w:t>14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74271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E74271">
              <w:rPr>
                <w:sz w:val="20"/>
                <w:szCs w:val="20"/>
              </w:rPr>
              <w:t>из них зачислено на банковские счета в национальной валюте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74271" w:rsidRDefault="008B3169" w:rsidP="008B3169">
            <w:pPr>
              <w:jc w:val="center"/>
              <w:textAlignment w:val="baseline"/>
              <w:rPr>
                <w:sz w:val="20"/>
                <w:szCs w:val="20"/>
              </w:rPr>
            </w:pPr>
            <w:r w:rsidRPr="00E74271">
              <w:rPr>
                <w:sz w:val="20"/>
                <w:szCs w:val="20"/>
              </w:rPr>
              <w:t>222111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74271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E74271">
              <w:rPr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74271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E74271">
              <w:rPr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74271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E74271">
              <w:rPr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74271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E74271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74271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E74271">
              <w:rPr>
                <w:sz w:val="20"/>
                <w:szCs w:val="20"/>
              </w:rPr>
              <w:t> </w:t>
            </w:r>
          </w:p>
        </w:tc>
      </w:tr>
      <w:tr w:rsidR="008B3169" w:rsidRPr="00E74271" w:rsidTr="008B3169">
        <w:trPr>
          <w:jc w:val="center"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74271" w:rsidRDefault="008B3169" w:rsidP="008B3169">
            <w:pPr>
              <w:jc w:val="center"/>
              <w:textAlignment w:val="baseline"/>
              <w:rPr>
                <w:sz w:val="20"/>
                <w:szCs w:val="20"/>
              </w:rPr>
            </w:pPr>
            <w:r w:rsidRPr="00E74271">
              <w:rPr>
                <w:sz w:val="20"/>
                <w:szCs w:val="20"/>
              </w:rPr>
              <w:t>Раздел 2. Цели покупки иностранной валюты за национальную валюту</w:t>
            </w:r>
          </w:p>
        </w:tc>
      </w:tr>
      <w:tr w:rsidR="008B3169" w:rsidRPr="00E74271" w:rsidTr="008B3169">
        <w:trPr>
          <w:jc w:val="center"/>
        </w:trPr>
        <w:tc>
          <w:tcPr>
            <w:tcW w:w="2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74271" w:rsidRDefault="008B3169" w:rsidP="008B3169">
            <w:pPr>
              <w:jc w:val="center"/>
              <w:textAlignment w:val="baseline"/>
              <w:rPr>
                <w:sz w:val="20"/>
                <w:szCs w:val="20"/>
              </w:rPr>
            </w:pPr>
            <w:r w:rsidRPr="00E74271">
              <w:rPr>
                <w:sz w:val="20"/>
                <w:szCs w:val="20"/>
              </w:rPr>
              <w:t>15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74271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E74271">
              <w:rPr>
                <w:sz w:val="20"/>
                <w:szCs w:val="20"/>
              </w:rPr>
              <w:t>Покупка иностранной валюты за тенге, всего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74271" w:rsidRDefault="008B3169" w:rsidP="008B3169">
            <w:pPr>
              <w:jc w:val="center"/>
              <w:textAlignment w:val="baseline"/>
              <w:rPr>
                <w:sz w:val="20"/>
                <w:szCs w:val="20"/>
              </w:rPr>
            </w:pPr>
            <w:r w:rsidRPr="00E74271">
              <w:rPr>
                <w:sz w:val="20"/>
                <w:szCs w:val="20"/>
              </w:rPr>
              <w:t>121100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74271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E74271">
              <w:rPr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74271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E74271">
              <w:rPr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74271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E74271">
              <w:rPr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74271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E74271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74271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E74271">
              <w:rPr>
                <w:sz w:val="20"/>
                <w:szCs w:val="20"/>
              </w:rPr>
              <w:t> </w:t>
            </w:r>
          </w:p>
        </w:tc>
      </w:tr>
      <w:tr w:rsidR="008B3169" w:rsidRPr="00E74271" w:rsidTr="008B3169">
        <w:trPr>
          <w:jc w:val="center"/>
        </w:trPr>
        <w:tc>
          <w:tcPr>
            <w:tcW w:w="2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74271" w:rsidRDefault="008B3169" w:rsidP="008B3169">
            <w:pPr>
              <w:jc w:val="center"/>
              <w:textAlignment w:val="baseline"/>
              <w:rPr>
                <w:sz w:val="20"/>
                <w:szCs w:val="20"/>
              </w:rPr>
            </w:pPr>
            <w:r w:rsidRPr="00E74271">
              <w:rPr>
                <w:sz w:val="20"/>
                <w:szCs w:val="20"/>
              </w:rPr>
              <w:t>16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74271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E74271">
              <w:rPr>
                <w:sz w:val="20"/>
                <w:szCs w:val="20"/>
              </w:rPr>
              <w:t>в том числе по целям: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74271" w:rsidRDefault="008B3169" w:rsidP="008B3169">
            <w:pPr>
              <w:jc w:val="center"/>
              <w:textAlignment w:val="baseline"/>
              <w:rPr>
                <w:sz w:val="20"/>
                <w:szCs w:val="20"/>
              </w:rPr>
            </w:pPr>
            <w:r w:rsidRPr="00E74271">
              <w:rPr>
                <w:sz w:val="20"/>
                <w:szCs w:val="20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74271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E74271">
              <w:rPr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74271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E74271">
              <w:rPr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74271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E74271">
              <w:rPr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74271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E74271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74271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E74271">
              <w:rPr>
                <w:sz w:val="20"/>
                <w:szCs w:val="20"/>
              </w:rPr>
              <w:t> </w:t>
            </w:r>
          </w:p>
        </w:tc>
      </w:tr>
      <w:tr w:rsidR="008B3169" w:rsidRPr="00E74271" w:rsidTr="008B3169">
        <w:trPr>
          <w:jc w:val="center"/>
        </w:trPr>
        <w:tc>
          <w:tcPr>
            <w:tcW w:w="2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74271" w:rsidRDefault="008B3169" w:rsidP="008B3169">
            <w:pPr>
              <w:jc w:val="center"/>
              <w:textAlignment w:val="baseline"/>
              <w:rPr>
                <w:sz w:val="20"/>
                <w:szCs w:val="20"/>
              </w:rPr>
            </w:pPr>
            <w:r w:rsidRPr="00E74271">
              <w:rPr>
                <w:sz w:val="20"/>
                <w:szCs w:val="20"/>
              </w:rPr>
              <w:t>17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74271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E74271">
              <w:rPr>
                <w:sz w:val="20"/>
                <w:szCs w:val="20"/>
              </w:rPr>
              <w:t>покупка товаров и нематериальных активов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74271" w:rsidRDefault="008B3169" w:rsidP="008B3169">
            <w:pPr>
              <w:jc w:val="center"/>
              <w:textAlignment w:val="baseline"/>
              <w:rPr>
                <w:sz w:val="20"/>
                <w:szCs w:val="20"/>
              </w:rPr>
            </w:pPr>
            <w:r w:rsidRPr="00E74271">
              <w:rPr>
                <w:sz w:val="20"/>
                <w:szCs w:val="20"/>
              </w:rPr>
              <w:t>121101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74271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E74271">
              <w:rPr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74271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E74271">
              <w:rPr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74271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E74271">
              <w:rPr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74271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E74271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74271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E74271">
              <w:rPr>
                <w:sz w:val="20"/>
                <w:szCs w:val="20"/>
              </w:rPr>
              <w:t> </w:t>
            </w:r>
          </w:p>
        </w:tc>
      </w:tr>
      <w:tr w:rsidR="008B3169" w:rsidRPr="00E74271" w:rsidTr="008B3169">
        <w:trPr>
          <w:jc w:val="center"/>
        </w:trPr>
        <w:tc>
          <w:tcPr>
            <w:tcW w:w="2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74271" w:rsidRDefault="008B3169" w:rsidP="008B3169">
            <w:pPr>
              <w:jc w:val="center"/>
              <w:textAlignment w:val="baseline"/>
              <w:rPr>
                <w:sz w:val="20"/>
                <w:szCs w:val="20"/>
              </w:rPr>
            </w:pPr>
            <w:r w:rsidRPr="00E74271">
              <w:rPr>
                <w:sz w:val="20"/>
                <w:szCs w:val="20"/>
              </w:rPr>
              <w:t>18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74271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E74271">
              <w:rPr>
                <w:sz w:val="20"/>
                <w:szCs w:val="20"/>
              </w:rPr>
              <w:t>получение услуг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74271" w:rsidRDefault="008B3169" w:rsidP="008B3169">
            <w:pPr>
              <w:jc w:val="center"/>
              <w:textAlignment w:val="baseline"/>
              <w:rPr>
                <w:sz w:val="20"/>
                <w:szCs w:val="20"/>
              </w:rPr>
            </w:pPr>
            <w:r w:rsidRPr="00E74271">
              <w:rPr>
                <w:sz w:val="20"/>
                <w:szCs w:val="20"/>
              </w:rPr>
              <w:t>121102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74271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E74271">
              <w:rPr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74271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E74271">
              <w:rPr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74271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E74271">
              <w:rPr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74271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E74271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74271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E74271">
              <w:rPr>
                <w:sz w:val="20"/>
                <w:szCs w:val="20"/>
              </w:rPr>
              <w:t> </w:t>
            </w:r>
          </w:p>
        </w:tc>
      </w:tr>
      <w:tr w:rsidR="008B3169" w:rsidRPr="00E74271" w:rsidTr="008B3169">
        <w:trPr>
          <w:jc w:val="center"/>
        </w:trPr>
        <w:tc>
          <w:tcPr>
            <w:tcW w:w="2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74271" w:rsidRDefault="008B3169" w:rsidP="008B3169">
            <w:pPr>
              <w:jc w:val="center"/>
              <w:textAlignment w:val="baseline"/>
              <w:rPr>
                <w:sz w:val="20"/>
                <w:szCs w:val="20"/>
              </w:rPr>
            </w:pPr>
            <w:r w:rsidRPr="00E74271">
              <w:rPr>
                <w:sz w:val="20"/>
                <w:szCs w:val="20"/>
              </w:rPr>
              <w:t>19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74271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E74271">
              <w:rPr>
                <w:sz w:val="20"/>
                <w:szCs w:val="20"/>
              </w:rPr>
              <w:t>выплата дивидендов и иных доходов по участию в капитале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74271" w:rsidRDefault="008B3169" w:rsidP="008B3169">
            <w:pPr>
              <w:jc w:val="center"/>
              <w:textAlignment w:val="baseline"/>
              <w:rPr>
                <w:sz w:val="20"/>
                <w:szCs w:val="20"/>
              </w:rPr>
            </w:pPr>
            <w:r w:rsidRPr="00E74271">
              <w:rPr>
                <w:sz w:val="20"/>
                <w:szCs w:val="20"/>
              </w:rPr>
              <w:t>121103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74271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E74271">
              <w:rPr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74271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E74271">
              <w:rPr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74271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E74271">
              <w:rPr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74271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E74271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74271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E74271">
              <w:rPr>
                <w:sz w:val="20"/>
                <w:szCs w:val="20"/>
              </w:rPr>
              <w:t> </w:t>
            </w:r>
          </w:p>
        </w:tc>
      </w:tr>
      <w:tr w:rsidR="008B3169" w:rsidRPr="00E74271" w:rsidTr="008B3169">
        <w:trPr>
          <w:jc w:val="center"/>
        </w:trPr>
        <w:tc>
          <w:tcPr>
            <w:tcW w:w="2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74271" w:rsidRDefault="008B3169" w:rsidP="008B3169">
            <w:pPr>
              <w:jc w:val="center"/>
              <w:textAlignment w:val="baseline"/>
              <w:rPr>
                <w:sz w:val="20"/>
                <w:szCs w:val="20"/>
              </w:rPr>
            </w:pPr>
            <w:r w:rsidRPr="00E74271">
              <w:rPr>
                <w:sz w:val="20"/>
                <w:szCs w:val="20"/>
              </w:rPr>
              <w:t>20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74271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E74271">
              <w:rPr>
                <w:sz w:val="20"/>
                <w:szCs w:val="20"/>
              </w:rPr>
              <w:t>предоставление (выдача) займов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74271" w:rsidRDefault="008B3169" w:rsidP="008B3169">
            <w:pPr>
              <w:jc w:val="center"/>
              <w:textAlignment w:val="baseline"/>
              <w:rPr>
                <w:sz w:val="20"/>
                <w:szCs w:val="20"/>
              </w:rPr>
            </w:pPr>
            <w:r w:rsidRPr="00E74271">
              <w:rPr>
                <w:sz w:val="20"/>
                <w:szCs w:val="20"/>
              </w:rPr>
              <w:t>121104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74271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E74271">
              <w:rPr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74271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E74271">
              <w:rPr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74271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E74271">
              <w:rPr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74271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E74271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74271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E74271">
              <w:rPr>
                <w:sz w:val="20"/>
                <w:szCs w:val="20"/>
              </w:rPr>
              <w:t> </w:t>
            </w:r>
          </w:p>
        </w:tc>
      </w:tr>
      <w:tr w:rsidR="008B3169" w:rsidRPr="00E74271" w:rsidTr="008B3169">
        <w:trPr>
          <w:jc w:val="center"/>
        </w:trPr>
        <w:tc>
          <w:tcPr>
            <w:tcW w:w="2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74271" w:rsidRDefault="008B3169" w:rsidP="008B3169">
            <w:pPr>
              <w:jc w:val="center"/>
              <w:textAlignment w:val="baseline"/>
              <w:rPr>
                <w:sz w:val="20"/>
                <w:szCs w:val="20"/>
              </w:rPr>
            </w:pPr>
            <w:r w:rsidRPr="00E74271">
              <w:rPr>
                <w:sz w:val="20"/>
                <w:szCs w:val="20"/>
              </w:rPr>
              <w:t>21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74271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E74271">
              <w:rPr>
                <w:sz w:val="20"/>
                <w:szCs w:val="20"/>
              </w:rPr>
              <w:t>выполнение обязательств по займам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74271" w:rsidRDefault="008B3169" w:rsidP="008B3169">
            <w:pPr>
              <w:jc w:val="center"/>
              <w:textAlignment w:val="baseline"/>
              <w:rPr>
                <w:sz w:val="20"/>
                <w:szCs w:val="20"/>
              </w:rPr>
            </w:pPr>
            <w:r w:rsidRPr="00E74271">
              <w:rPr>
                <w:sz w:val="20"/>
                <w:szCs w:val="20"/>
              </w:rPr>
              <w:t>121105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74271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E74271">
              <w:rPr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74271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E74271">
              <w:rPr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74271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E74271">
              <w:rPr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74271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E74271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74271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E74271">
              <w:rPr>
                <w:sz w:val="20"/>
                <w:szCs w:val="20"/>
              </w:rPr>
              <w:t> </w:t>
            </w:r>
          </w:p>
        </w:tc>
      </w:tr>
      <w:tr w:rsidR="008B3169" w:rsidRPr="00E74271" w:rsidTr="008B3169">
        <w:trPr>
          <w:jc w:val="center"/>
        </w:trPr>
        <w:tc>
          <w:tcPr>
            <w:tcW w:w="2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74271" w:rsidRDefault="008B3169" w:rsidP="008B3169">
            <w:pPr>
              <w:jc w:val="center"/>
              <w:textAlignment w:val="baseline"/>
              <w:rPr>
                <w:sz w:val="20"/>
                <w:szCs w:val="20"/>
              </w:rPr>
            </w:pPr>
            <w:r w:rsidRPr="00E74271">
              <w:rPr>
                <w:sz w:val="20"/>
                <w:szCs w:val="20"/>
              </w:rPr>
              <w:t>22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74271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E74271">
              <w:rPr>
                <w:sz w:val="20"/>
                <w:szCs w:val="20"/>
              </w:rPr>
              <w:t>операции с ценными бумагами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74271" w:rsidRDefault="008B3169" w:rsidP="008B3169">
            <w:pPr>
              <w:jc w:val="center"/>
              <w:textAlignment w:val="baseline"/>
              <w:rPr>
                <w:sz w:val="20"/>
                <w:szCs w:val="20"/>
              </w:rPr>
            </w:pPr>
            <w:r w:rsidRPr="00E74271">
              <w:rPr>
                <w:sz w:val="20"/>
                <w:szCs w:val="20"/>
              </w:rPr>
              <w:t>121106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74271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E74271">
              <w:rPr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74271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E74271">
              <w:rPr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74271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E74271">
              <w:rPr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74271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E74271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74271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E74271">
              <w:rPr>
                <w:sz w:val="20"/>
                <w:szCs w:val="20"/>
              </w:rPr>
              <w:t> </w:t>
            </w:r>
          </w:p>
        </w:tc>
      </w:tr>
      <w:tr w:rsidR="008B3169" w:rsidRPr="00E74271" w:rsidTr="008B3169">
        <w:trPr>
          <w:jc w:val="center"/>
        </w:trPr>
        <w:tc>
          <w:tcPr>
            <w:tcW w:w="2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74271" w:rsidRDefault="008B3169" w:rsidP="008B3169">
            <w:pPr>
              <w:jc w:val="center"/>
              <w:textAlignment w:val="baseline"/>
              <w:rPr>
                <w:sz w:val="20"/>
                <w:szCs w:val="20"/>
              </w:rPr>
            </w:pPr>
            <w:r w:rsidRPr="00E74271">
              <w:rPr>
                <w:sz w:val="20"/>
                <w:szCs w:val="20"/>
              </w:rPr>
              <w:t>23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74271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E74271">
              <w:rPr>
                <w:sz w:val="20"/>
                <w:szCs w:val="20"/>
              </w:rPr>
              <w:t>безвозмездная финансовая (материальная) помощь и иные безвозмездные переводы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74271" w:rsidRDefault="008B3169" w:rsidP="008B3169">
            <w:pPr>
              <w:jc w:val="center"/>
              <w:textAlignment w:val="baseline"/>
              <w:rPr>
                <w:sz w:val="20"/>
                <w:szCs w:val="20"/>
              </w:rPr>
            </w:pPr>
            <w:r w:rsidRPr="00E74271">
              <w:rPr>
                <w:sz w:val="20"/>
                <w:szCs w:val="20"/>
              </w:rPr>
              <w:t>121107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74271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E74271">
              <w:rPr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74271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E74271">
              <w:rPr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74271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E74271">
              <w:rPr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74271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E74271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74271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E74271">
              <w:rPr>
                <w:sz w:val="20"/>
                <w:szCs w:val="20"/>
              </w:rPr>
              <w:t> </w:t>
            </w:r>
          </w:p>
        </w:tc>
      </w:tr>
      <w:tr w:rsidR="008B3169" w:rsidRPr="00E74271" w:rsidTr="008B3169">
        <w:trPr>
          <w:jc w:val="center"/>
        </w:trPr>
        <w:tc>
          <w:tcPr>
            <w:tcW w:w="2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74271" w:rsidRDefault="008B3169" w:rsidP="008B3169">
            <w:pPr>
              <w:jc w:val="center"/>
              <w:textAlignment w:val="baseline"/>
              <w:rPr>
                <w:sz w:val="20"/>
                <w:szCs w:val="20"/>
              </w:rPr>
            </w:pPr>
            <w:r w:rsidRPr="00E74271">
              <w:rPr>
                <w:sz w:val="20"/>
                <w:szCs w:val="20"/>
              </w:rPr>
              <w:t>24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74271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E74271">
              <w:rPr>
                <w:sz w:val="20"/>
                <w:szCs w:val="20"/>
              </w:rPr>
              <w:t>размещение на сберегательных вкладах в банках-резидентах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74271" w:rsidRDefault="008B3169" w:rsidP="008B3169">
            <w:pPr>
              <w:jc w:val="center"/>
              <w:textAlignment w:val="baseline"/>
              <w:rPr>
                <w:sz w:val="20"/>
                <w:szCs w:val="20"/>
              </w:rPr>
            </w:pPr>
            <w:r w:rsidRPr="00E74271">
              <w:rPr>
                <w:sz w:val="20"/>
                <w:szCs w:val="20"/>
              </w:rPr>
              <w:t>121108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74271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E74271">
              <w:rPr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74271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E74271">
              <w:rPr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74271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E74271">
              <w:rPr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74271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E74271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74271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E74271">
              <w:rPr>
                <w:sz w:val="20"/>
                <w:szCs w:val="20"/>
              </w:rPr>
              <w:t> </w:t>
            </w:r>
          </w:p>
        </w:tc>
      </w:tr>
      <w:tr w:rsidR="008B3169" w:rsidRPr="00E74271" w:rsidTr="008B3169">
        <w:trPr>
          <w:jc w:val="center"/>
        </w:trPr>
        <w:tc>
          <w:tcPr>
            <w:tcW w:w="2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74271" w:rsidRDefault="008B3169" w:rsidP="008B3169">
            <w:pPr>
              <w:jc w:val="center"/>
              <w:textAlignment w:val="baseline"/>
              <w:rPr>
                <w:sz w:val="20"/>
                <w:szCs w:val="20"/>
              </w:rPr>
            </w:pPr>
            <w:r w:rsidRPr="00E74271">
              <w:rPr>
                <w:sz w:val="20"/>
                <w:szCs w:val="20"/>
              </w:rPr>
              <w:t>25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74271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E74271">
              <w:rPr>
                <w:sz w:val="20"/>
                <w:szCs w:val="20"/>
              </w:rPr>
              <w:t>перевод собственных средств на счета в банках-нерезидентах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74271" w:rsidRDefault="008B3169" w:rsidP="008B3169">
            <w:pPr>
              <w:jc w:val="center"/>
              <w:textAlignment w:val="baseline"/>
              <w:rPr>
                <w:sz w:val="20"/>
                <w:szCs w:val="20"/>
              </w:rPr>
            </w:pPr>
            <w:r w:rsidRPr="00E74271">
              <w:rPr>
                <w:sz w:val="20"/>
                <w:szCs w:val="20"/>
              </w:rPr>
              <w:t>121109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74271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E74271">
              <w:rPr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74271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E74271">
              <w:rPr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74271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E74271">
              <w:rPr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74271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E74271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74271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E74271">
              <w:rPr>
                <w:sz w:val="20"/>
                <w:szCs w:val="20"/>
              </w:rPr>
              <w:t> </w:t>
            </w:r>
          </w:p>
        </w:tc>
      </w:tr>
      <w:tr w:rsidR="008B3169" w:rsidRPr="00E74271" w:rsidTr="008B3169">
        <w:trPr>
          <w:jc w:val="center"/>
        </w:trPr>
        <w:tc>
          <w:tcPr>
            <w:tcW w:w="2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74271" w:rsidRDefault="008B3169" w:rsidP="008B3169">
            <w:pPr>
              <w:jc w:val="center"/>
              <w:textAlignment w:val="baseline"/>
              <w:rPr>
                <w:sz w:val="20"/>
                <w:szCs w:val="20"/>
              </w:rPr>
            </w:pPr>
            <w:r w:rsidRPr="00E74271">
              <w:rPr>
                <w:sz w:val="20"/>
                <w:szCs w:val="20"/>
              </w:rPr>
              <w:t>26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74271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E74271">
              <w:rPr>
                <w:sz w:val="20"/>
                <w:szCs w:val="20"/>
              </w:rPr>
              <w:t>проведение обменных операций с наличной иностранной валютой (уполномоченные организации)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74271" w:rsidRDefault="008B3169" w:rsidP="008B3169">
            <w:pPr>
              <w:jc w:val="center"/>
              <w:textAlignment w:val="baseline"/>
              <w:rPr>
                <w:sz w:val="20"/>
                <w:szCs w:val="20"/>
              </w:rPr>
            </w:pPr>
            <w:r w:rsidRPr="00E74271">
              <w:rPr>
                <w:sz w:val="20"/>
                <w:szCs w:val="20"/>
              </w:rPr>
              <w:t>121110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74271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E74271">
              <w:rPr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74271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E74271">
              <w:rPr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74271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E74271">
              <w:rPr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74271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E74271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74271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E74271">
              <w:rPr>
                <w:sz w:val="20"/>
                <w:szCs w:val="20"/>
              </w:rPr>
              <w:t> </w:t>
            </w:r>
          </w:p>
        </w:tc>
      </w:tr>
      <w:tr w:rsidR="008B3169" w:rsidRPr="00E74271" w:rsidTr="008B3169">
        <w:trPr>
          <w:jc w:val="center"/>
        </w:trPr>
        <w:tc>
          <w:tcPr>
            <w:tcW w:w="2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74271" w:rsidRDefault="008B3169" w:rsidP="008B3169">
            <w:pPr>
              <w:jc w:val="center"/>
              <w:textAlignment w:val="baseline"/>
              <w:rPr>
                <w:sz w:val="20"/>
                <w:szCs w:val="20"/>
              </w:rPr>
            </w:pPr>
            <w:r w:rsidRPr="00E74271">
              <w:rPr>
                <w:sz w:val="20"/>
                <w:szCs w:val="20"/>
              </w:rPr>
              <w:t>27</w:t>
            </w:r>
          </w:p>
        </w:tc>
        <w:tc>
          <w:tcPr>
            <w:tcW w:w="2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74271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E74271">
              <w:rPr>
                <w:sz w:val="20"/>
                <w:szCs w:val="20"/>
              </w:rPr>
              <w:t>прочее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74271" w:rsidRDefault="008B3169" w:rsidP="008B3169">
            <w:pPr>
              <w:jc w:val="center"/>
              <w:textAlignment w:val="baseline"/>
              <w:rPr>
                <w:sz w:val="20"/>
                <w:szCs w:val="20"/>
              </w:rPr>
            </w:pPr>
            <w:r w:rsidRPr="00E74271">
              <w:rPr>
                <w:sz w:val="20"/>
                <w:szCs w:val="20"/>
              </w:rPr>
              <w:t>121111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74271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E74271">
              <w:rPr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74271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E74271">
              <w:rPr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74271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E74271">
              <w:rPr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74271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E74271">
              <w:rPr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74271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E74271">
              <w:rPr>
                <w:sz w:val="20"/>
                <w:szCs w:val="20"/>
              </w:rPr>
              <w:t> </w:t>
            </w:r>
          </w:p>
        </w:tc>
      </w:tr>
    </w:tbl>
    <w:p w:rsidR="008B3169" w:rsidRPr="002F5D47" w:rsidRDefault="008B3169" w:rsidP="008B3169">
      <w:pPr>
        <w:rPr>
          <w:rStyle w:val="s0"/>
        </w:rPr>
      </w:pPr>
      <w:r w:rsidRPr="002F5D47">
        <w:rPr>
          <w:rStyle w:val="s0"/>
        </w:rPr>
        <w:t> </w:t>
      </w:r>
    </w:p>
    <w:p w:rsidR="008B3169" w:rsidRPr="0075278C" w:rsidRDefault="008B3169" w:rsidP="008B3169">
      <w:pPr>
        <w:rPr>
          <w:sz w:val="28"/>
          <w:szCs w:val="28"/>
        </w:rPr>
      </w:pPr>
      <w:r w:rsidRPr="0075278C">
        <w:rPr>
          <w:rStyle w:val="s0"/>
          <w:sz w:val="28"/>
          <w:szCs w:val="28"/>
        </w:rPr>
        <w:t>продолжение таблицы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1"/>
        <w:gridCol w:w="841"/>
        <w:gridCol w:w="839"/>
        <w:gridCol w:w="856"/>
        <w:gridCol w:w="871"/>
        <w:gridCol w:w="1404"/>
        <w:gridCol w:w="841"/>
        <w:gridCol w:w="839"/>
        <w:gridCol w:w="856"/>
        <w:gridCol w:w="869"/>
      </w:tblGrid>
      <w:tr w:rsidR="008B3169" w:rsidRPr="00D35C30" w:rsidTr="008B3169">
        <w:trPr>
          <w:jc w:val="center"/>
        </w:trPr>
        <w:tc>
          <w:tcPr>
            <w:tcW w:w="25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jc w:val="center"/>
              <w:textAlignment w:val="baseline"/>
              <w:rPr>
                <w:sz w:val="20"/>
                <w:szCs w:val="20"/>
              </w:rPr>
            </w:pPr>
            <w:r w:rsidRPr="00D35C30">
              <w:rPr>
                <w:rStyle w:val="s0"/>
              </w:rPr>
              <w:t> </w:t>
            </w:r>
            <w:r w:rsidRPr="00D35C30">
              <w:rPr>
                <w:sz w:val="20"/>
                <w:szCs w:val="20"/>
              </w:rPr>
              <w:t>1</w:t>
            </w:r>
          </w:p>
        </w:tc>
        <w:tc>
          <w:tcPr>
            <w:tcW w:w="250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jc w:val="center"/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…</w:t>
            </w:r>
          </w:p>
        </w:tc>
      </w:tr>
      <w:tr w:rsidR="008B3169" w:rsidRPr="00D35C30" w:rsidTr="008B3169">
        <w:trPr>
          <w:jc w:val="center"/>
        </w:trPr>
        <w:tc>
          <w:tcPr>
            <w:tcW w:w="72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jc w:val="center"/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Всего (тысяч тенге)</w:t>
            </w:r>
          </w:p>
        </w:tc>
        <w:tc>
          <w:tcPr>
            <w:tcW w:w="1771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jc w:val="center"/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из них по видам валют (в тысячах единиц валюты)</w:t>
            </w:r>
          </w:p>
        </w:tc>
        <w:tc>
          <w:tcPr>
            <w:tcW w:w="73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jc w:val="center"/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Всего (тысяч тенге)</w:t>
            </w:r>
          </w:p>
        </w:tc>
        <w:tc>
          <w:tcPr>
            <w:tcW w:w="177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jc w:val="center"/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из них по видам валют (в тысячах единиц валюты)</w:t>
            </w:r>
          </w:p>
        </w:tc>
      </w:tr>
      <w:tr w:rsidR="008B3169" w:rsidRPr="00D35C30" w:rsidTr="008B3169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3169" w:rsidRPr="00D35C30" w:rsidRDefault="008B3169" w:rsidP="008B3169">
            <w:pPr>
              <w:rPr>
                <w:sz w:val="20"/>
                <w:szCs w:val="20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jc w:val="center"/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USD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jc w:val="center"/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EUR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jc w:val="center"/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RUB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jc w:val="center"/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CNY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3169" w:rsidRPr="00D35C30" w:rsidRDefault="008B3169" w:rsidP="008B3169">
            <w:pPr>
              <w:rPr>
                <w:sz w:val="20"/>
                <w:szCs w:val="20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jc w:val="center"/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USD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jc w:val="center"/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EUR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jc w:val="center"/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RUB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jc w:val="center"/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CNY</w:t>
            </w:r>
          </w:p>
        </w:tc>
      </w:tr>
      <w:tr w:rsidR="008B3169" w:rsidRPr="00D35C30" w:rsidTr="008B3169">
        <w:trPr>
          <w:jc w:val="center"/>
        </w:trPr>
        <w:tc>
          <w:tcPr>
            <w:tcW w:w="7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jc w:val="center"/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1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jc w:val="center"/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jc w:val="center"/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3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jc w:val="center"/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4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jc w:val="center"/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5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jc w:val="center"/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1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jc w:val="center"/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jc w:val="center"/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3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jc w:val="center"/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4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jc w:val="center"/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5</w:t>
            </w:r>
          </w:p>
        </w:tc>
      </w:tr>
      <w:tr w:rsidR="008B3169" w:rsidRPr="00D35C30" w:rsidTr="008B3169">
        <w:trPr>
          <w:jc w:val="center"/>
        </w:trPr>
        <w:tc>
          <w:tcPr>
            <w:tcW w:w="5000" w:type="pct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jc w:val="center"/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Раздел 1. Покупка и продажа иностранной валюты (все виды валют)</w:t>
            </w:r>
          </w:p>
        </w:tc>
      </w:tr>
      <w:tr w:rsidR="008B3169" w:rsidRPr="00D35C30" w:rsidTr="008B3169">
        <w:trPr>
          <w:jc w:val="center"/>
        </w:trPr>
        <w:tc>
          <w:tcPr>
            <w:tcW w:w="7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jc w:val="center"/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jc w:val="center"/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jc w:val="center"/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jc w:val="center"/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jc w:val="center"/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jc w:val="center"/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jc w:val="center"/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jc w:val="center"/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jc w:val="center"/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jc w:val="center"/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</w:tr>
      <w:tr w:rsidR="008B3169" w:rsidRPr="00D35C30" w:rsidTr="008B3169">
        <w:trPr>
          <w:jc w:val="center"/>
        </w:trPr>
        <w:tc>
          <w:tcPr>
            <w:tcW w:w="7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jc w:val="center"/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jc w:val="center"/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jc w:val="center"/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jc w:val="center"/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jc w:val="center"/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jc w:val="center"/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jc w:val="center"/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jc w:val="center"/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jc w:val="center"/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jc w:val="center"/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</w:tr>
      <w:tr w:rsidR="008B3169" w:rsidRPr="00D35C30" w:rsidTr="008B3169">
        <w:trPr>
          <w:jc w:val="center"/>
        </w:trPr>
        <w:tc>
          <w:tcPr>
            <w:tcW w:w="7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jc w:val="center"/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jc w:val="center"/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jc w:val="center"/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jc w:val="center"/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jc w:val="center"/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jc w:val="center"/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jc w:val="center"/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jc w:val="center"/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jc w:val="center"/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jc w:val="center"/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</w:tr>
      <w:tr w:rsidR="008B3169" w:rsidRPr="00D35C30" w:rsidTr="008B3169">
        <w:trPr>
          <w:jc w:val="center"/>
        </w:trPr>
        <w:tc>
          <w:tcPr>
            <w:tcW w:w="7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jc w:val="center"/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jc w:val="center"/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jc w:val="center"/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jc w:val="center"/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jc w:val="center"/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jc w:val="center"/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jc w:val="center"/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jc w:val="center"/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jc w:val="center"/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jc w:val="center"/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</w:tr>
      <w:tr w:rsidR="008B3169" w:rsidRPr="00D35C30" w:rsidTr="008B3169">
        <w:trPr>
          <w:jc w:val="center"/>
        </w:trPr>
        <w:tc>
          <w:tcPr>
            <w:tcW w:w="7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</w:tr>
      <w:tr w:rsidR="008B3169" w:rsidRPr="00D35C30" w:rsidTr="008B3169">
        <w:trPr>
          <w:jc w:val="center"/>
        </w:trPr>
        <w:tc>
          <w:tcPr>
            <w:tcW w:w="7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</w:tr>
      <w:tr w:rsidR="008B3169" w:rsidRPr="00D35C30" w:rsidTr="008B3169">
        <w:trPr>
          <w:jc w:val="center"/>
        </w:trPr>
        <w:tc>
          <w:tcPr>
            <w:tcW w:w="7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</w:tr>
      <w:tr w:rsidR="008B3169" w:rsidRPr="00D35C30" w:rsidTr="008B3169">
        <w:trPr>
          <w:jc w:val="center"/>
        </w:trPr>
        <w:tc>
          <w:tcPr>
            <w:tcW w:w="7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</w:tr>
      <w:tr w:rsidR="008B3169" w:rsidRPr="00D35C30" w:rsidTr="008B3169">
        <w:trPr>
          <w:jc w:val="center"/>
        </w:trPr>
        <w:tc>
          <w:tcPr>
            <w:tcW w:w="7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</w:tr>
      <w:tr w:rsidR="008B3169" w:rsidRPr="00D35C30" w:rsidTr="008B3169">
        <w:trPr>
          <w:jc w:val="center"/>
        </w:trPr>
        <w:tc>
          <w:tcPr>
            <w:tcW w:w="7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</w:tr>
      <w:tr w:rsidR="008B3169" w:rsidRPr="00D35C30" w:rsidTr="008B3169">
        <w:trPr>
          <w:jc w:val="center"/>
        </w:trPr>
        <w:tc>
          <w:tcPr>
            <w:tcW w:w="7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</w:tr>
      <w:tr w:rsidR="008B3169" w:rsidRPr="00D35C30" w:rsidTr="008B3169">
        <w:trPr>
          <w:jc w:val="center"/>
        </w:trPr>
        <w:tc>
          <w:tcPr>
            <w:tcW w:w="7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</w:tr>
      <w:tr w:rsidR="008B3169" w:rsidRPr="00D35C30" w:rsidTr="008B3169">
        <w:trPr>
          <w:jc w:val="center"/>
        </w:trPr>
        <w:tc>
          <w:tcPr>
            <w:tcW w:w="7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</w:tr>
      <w:tr w:rsidR="008B3169" w:rsidRPr="00D35C30" w:rsidTr="008B3169">
        <w:trPr>
          <w:jc w:val="center"/>
        </w:trPr>
        <w:tc>
          <w:tcPr>
            <w:tcW w:w="7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</w:tr>
      <w:tr w:rsidR="008B3169" w:rsidRPr="00D35C30" w:rsidTr="008B3169">
        <w:trPr>
          <w:jc w:val="center"/>
        </w:trPr>
        <w:tc>
          <w:tcPr>
            <w:tcW w:w="5000" w:type="pct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jc w:val="center"/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Раздел 2. Цели покупки иностранной валюты за национальную валюту</w:t>
            </w:r>
          </w:p>
        </w:tc>
      </w:tr>
      <w:tr w:rsidR="008B3169" w:rsidRPr="00D35C30" w:rsidTr="008B3169">
        <w:trPr>
          <w:jc w:val="center"/>
        </w:trPr>
        <w:tc>
          <w:tcPr>
            <w:tcW w:w="7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</w:tr>
      <w:tr w:rsidR="008B3169" w:rsidRPr="00D35C30" w:rsidTr="008B3169">
        <w:trPr>
          <w:jc w:val="center"/>
        </w:trPr>
        <w:tc>
          <w:tcPr>
            <w:tcW w:w="7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</w:tr>
      <w:tr w:rsidR="008B3169" w:rsidRPr="00D35C30" w:rsidTr="008B3169">
        <w:trPr>
          <w:jc w:val="center"/>
        </w:trPr>
        <w:tc>
          <w:tcPr>
            <w:tcW w:w="7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</w:tr>
      <w:tr w:rsidR="008B3169" w:rsidRPr="00D35C30" w:rsidTr="008B3169">
        <w:trPr>
          <w:jc w:val="center"/>
        </w:trPr>
        <w:tc>
          <w:tcPr>
            <w:tcW w:w="7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</w:tr>
      <w:tr w:rsidR="008B3169" w:rsidRPr="00D35C30" w:rsidTr="008B3169">
        <w:trPr>
          <w:jc w:val="center"/>
        </w:trPr>
        <w:tc>
          <w:tcPr>
            <w:tcW w:w="7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</w:tr>
      <w:tr w:rsidR="008B3169" w:rsidRPr="00D35C30" w:rsidTr="008B3169">
        <w:trPr>
          <w:jc w:val="center"/>
        </w:trPr>
        <w:tc>
          <w:tcPr>
            <w:tcW w:w="7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</w:tr>
      <w:tr w:rsidR="008B3169" w:rsidRPr="00D35C30" w:rsidTr="008B3169">
        <w:trPr>
          <w:jc w:val="center"/>
        </w:trPr>
        <w:tc>
          <w:tcPr>
            <w:tcW w:w="7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</w:tr>
      <w:tr w:rsidR="008B3169" w:rsidRPr="00D35C30" w:rsidTr="008B3169">
        <w:trPr>
          <w:jc w:val="center"/>
        </w:trPr>
        <w:tc>
          <w:tcPr>
            <w:tcW w:w="7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</w:tr>
      <w:tr w:rsidR="008B3169" w:rsidRPr="00D35C30" w:rsidTr="008B3169">
        <w:trPr>
          <w:jc w:val="center"/>
        </w:trPr>
        <w:tc>
          <w:tcPr>
            <w:tcW w:w="7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</w:tr>
      <w:tr w:rsidR="008B3169" w:rsidRPr="00D35C30" w:rsidTr="008B3169">
        <w:trPr>
          <w:jc w:val="center"/>
        </w:trPr>
        <w:tc>
          <w:tcPr>
            <w:tcW w:w="7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</w:tr>
      <w:tr w:rsidR="008B3169" w:rsidRPr="00D35C30" w:rsidTr="008B3169">
        <w:trPr>
          <w:jc w:val="center"/>
        </w:trPr>
        <w:tc>
          <w:tcPr>
            <w:tcW w:w="7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</w:tr>
      <w:tr w:rsidR="008B3169" w:rsidRPr="00D35C30" w:rsidTr="008B3169">
        <w:trPr>
          <w:jc w:val="center"/>
        </w:trPr>
        <w:tc>
          <w:tcPr>
            <w:tcW w:w="7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</w:tr>
      <w:tr w:rsidR="008B3169" w:rsidRPr="00D35C30" w:rsidTr="008B3169">
        <w:trPr>
          <w:jc w:val="center"/>
        </w:trPr>
        <w:tc>
          <w:tcPr>
            <w:tcW w:w="7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D35C30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D35C30">
              <w:rPr>
                <w:sz w:val="20"/>
                <w:szCs w:val="20"/>
              </w:rPr>
              <w:t> </w:t>
            </w:r>
          </w:p>
        </w:tc>
      </w:tr>
    </w:tbl>
    <w:p w:rsidR="008B3169" w:rsidRDefault="008B3169" w:rsidP="008B3169">
      <w:pPr>
        <w:jc w:val="both"/>
        <w:rPr>
          <w:sz w:val="28"/>
          <w:szCs w:val="28"/>
        </w:rPr>
      </w:pPr>
    </w:p>
    <w:p w:rsidR="008B3169" w:rsidRPr="002F5D47" w:rsidRDefault="008B3169" w:rsidP="008B3169">
      <w:pPr>
        <w:jc w:val="both"/>
        <w:rPr>
          <w:sz w:val="28"/>
          <w:szCs w:val="28"/>
        </w:rPr>
      </w:pPr>
      <w:r w:rsidRPr="002F5D47">
        <w:rPr>
          <w:sz w:val="28"/>
          <w:szCs w:val="28"/>
        </w:rPr>
        <w:t>Наименование ___________________</w:t>
      </w:r>
      <w:r w:rsidRPr="002F5D47">
        <w:rPr>
          <w:sz w:val="28"/>
          <w:szCs w:val="28"/>
        </w:rPr>
        <w:tab/>
      </w:r>
      <w:r w:rsidRPr="002F5D47">
        <w:rPr>
          <w:sz w:val="28"/>
          <w:szCs w:val="28"/>
        </w:rPr>
        <w:tab/>
        <w:t>Адрес_______________________</w:t>
      </w:r>
    </w:p>
    <w:p w:rsidR="008B3169" w:rsidRPr="002F5D47" w:rsidRDefault="008B3169" w:rsidP="008B3169">
      <w:pPr>
        <w:jc w:val="both"/>
        <w:rPr>
          <w:sz w:val="28"/>
          <w:szCs w:val="28"/>
        </w:rPr>
      </w:pPr>
      <w:r w:rsidRPr="002F5D47">
        <w:rPr>
          <w:sz w:val="28"/>
          <w:szCs w:val="28"/>
        </w:rPr>
        <w:t>Телефон ________________________</w:t>
      </w:r>
    </w:p>
    <w:p w:rsidR="008B3169" w:rsidRPr="002F5D47" w:rsidRDefault="008B3169" w:rsidP="008B3169">
      <w:pPr>
        <w:jc w:val="both"/>
        <w:rPr>
          <w:sz w:val="28"/>
          <w:szCs w:val="28"/>
        </w:rPr>
      </w:pPr>
      <w:r w:rsidRPr="002F5D47">
        <w:rPr>
          <w:sz w:val="28"/>
          <w:szCs w:val="28"/>
        </w:rPr>
        <w:t>Адрес электронной почты ______________________________________________</w:t>
      </w:r>
    </w:p>
    <w:p w:rsidR="008B3169" w:rsidRPr="00F846F2" w:rsidRDefault="008B3169" w:rsidP="008B3169">
      <w:pPr>
        <w:jc w:val="both"/>
        <w:rPr>
          <w:sz w:val="28"/>
          <w:szCs w:val="28"/>
        </w:rPr>
      </w:pPr>
      <w:r w:rsidRPr="002F5D47">
        <w:rPr>
          <w:sz w:val="28"/>
          <w:szCs w:val="28"/>
        </w:rPr>
        <w:t>Исполнитель ______________________________________</w:t>
      </w:r>
      <w:r>
        <w:rPr>
          <w:sz w:val="28"/>
          <w:szCs w:val="28"/>
        </w:rPr>
        <w:t xml:space="preserve">    </w:t>
      </w:r>
      <w:r w:rsidRPr="002F5D47">
        <w:rPr>
          <w:sz w:val="28"/>
          <w:szCs w:val="28"/>
        </w:rPr>
        <w:t>______________</w:t>
      </w:r>
      <w:r w:rsidRPr="00F846F2">
        <w:rPr>
          <w:sz w:val="28"/>
          <w:szCs w:val="28"/>
        </w:rPr>
        <w:t>__</w:t>
      </w:r>
    </w:p>
    <w:p w:rsidR="008B3169" w:rsidRPr="002F5D47" w:rsidRDefault="008B3169" w:rsidP="008B3169">
      <w:pPr>
        <w:jc w:val="both"/>
        <w:rPr>
          <w:sz w:val="28"/>
          <w:szCs w:val="28"/>
        </w:rPr>
      </w:pPr>
      <w:r w:rsidRPr="002F5D47">
        <w:rPr>
          <w:sz w:val="28"/>
          <w:szCs w:val="28"/>
        </w:rPr>
        <w:t xml:space="preserve">                        фамилия, имя и отчество (при его </w:t>
      </w:r>
      <w:proofErr w:type="gramStart"/>
      <w:r w:rsidRPr="002F5D47">
        <w:rPr>
          <w:sz w:val="28"/>
          <w:szCs w:val="28"/>
        </w:rPr>
        <w:t xml:space="preserve">наличии) </w: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  </w:t>
      </w:r>
      <w:r w:rsidRPr="002F5D47">
        <w:rPr>
          <w:sz w:val="28"/>
          <w:szCs w:val="28"/>
        </w:rPr>
        <w:t>подпись, телефон</w:t>
      </w:r>
    </w:p>
    <w:p w:rsidR="008B3169" w:rsidRPr="002F5D47" w:rsidRDefault="008B3169" w:rsidP="008B3169">
      <w:pPr>
        <w:jc w:val="both"/>
        <w:rPr>
          <w:sz w:val="28"/>
          <w:szCs w:val="28"/>
        </w:rPr>
      </w:pPr>
      <w:r w:rsidRPr="002F5D47">
        <w:rPr>
          <w:sz w:val="28"/>
          <w:szCs w:val="28"/>
        </w:rPr>
        <w:t>Главный бухгалтер или лицо, уполномоченное на подписание отчета _______________________________________________</w:t>
      </w:r>
      <w:r>
        <w:rPr>
          <w:sz w:val="28"/>
          <w:szCs w:val="28"/>
        </w:rPr>
        <w:t xml:space="preserve">    </w:t>
      </w:r>
      <w:r w:rsidRPr="002F5D47">
        <w:rPr>
          <w:sz w:val="28"/>
          <w:szCs w:val="28"/>
        </w:rPr>
        <w:t>______________</w:t>
      </w:r>
      <w:r>
        <w:rPr>
          <w:sz w:val="28"/>
          <w:szCs w:val="28"/>
        </w:rPr>
        <w:t>___</w:t>
      </w:r>
    </w:p>
    <w:p w:rsidR="008B3169" w:rsidRPr="002F5D47" w:rsidRDefault="008B3169" w:rsidP="008B3169">
      <w:pPr>
        <w:jc w:val="both"/>
        <w:rPr>
          <w:sz w:val="28"/>
          <w:szCs w:val="28"/>
        </w:rPr>
      </w:pPr>
      <w:r w:rsidRPr="002F5D47">
        <w:rPr>
          <w:sz w:val="28"/>
          <w:szCs w:val="28"/>
        </w:rPr>
        <w:t xml:space="preserve">     фамилия, имя и отчество (при его </w:t>
      </w:r>
      <w:proofErr w:type="gramStart"/>
      <w:r w:rsidRPr="002F5D47">
        <w:rPr>
          <w:sz w:val="28"/>
          <w:szCs w:val="28"/>
        </w:rPr>
        <w:t xml:space="preserve">наличии)   </w:t>
      </w:r>
      <w:proofErr w:type="gramEnd"/>
      <w:r w:rsidRPr="002F5D47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</w:t>
      </w:r>
      <w:r w:rsidRPr="002F5D47">
        <w:rPr>
          <w:sz w:val="28"/>
          <w:szCs w:val="28"/>
        </w:rPr>
        <w:t xml:space="preserve"> подпись, телефон</w:t>
      </w:r>
    </w:p>
    <w:p w:rsidR="008B3169" w:rsidRPr="002F5D47" w:rsidRDefault="008B3169" w:rsidP="008B3169">
      <w:pPr>
        <w:jc w:val="both"/>
        <w:rPr>
          <w:rStyle w:val="s0"/>
          <w:sz w:val="28"/>
          <w:szCs w:val="28"/>
        </w:rPr>
      </w:pPr>
      <w:r w:rsidRPr="002F5D47">
        <w:rPr>
          <w:rStyle w:val="s0"/>
          <w:sz w:val="28"/>
          <w:szCs w:val="28"/>
        </w:rPr>
        <w:t>Первый руководитель или лицо, уполномоченное на подписание отчета</w:t>
      </w:r>
    </w:p>
    <w:p w:rsidR="008B3169" w:rsidRPr="002F5D47" w:rsidRDefault="008B3169" w:rsidP="008B3169">
      <w:pPr>
        <w:jc w:val="both"/>
        <w:rPr>
          <w:rStyle w:val="s0"/>
          <w:sz w:val="28"/>
          <w:szCs w:val="28"/>
        </w:rPr>
      </w:pPr>
      <w:r w:rsidRPr="002F5D47">
        <w:rPr>
          <w:rStyle w:val="s0"/>
          <w:sz w:val="28"/>
          <w:szCs w:val="28"/>
        </w:rPr>
        <w:t>___________________________________________</w:t>
      </w:r>
      <w:r>
        <w:rPr>
          <w:rStyle w:val="s0"/>
          <w:sz w:val="28"/>
          <w:szCs w:val="28"/>
        </w:rPr>
        <w:t xml:space="preserve">    </w:t>
      </w:r>
      <w:r w:rsidRPr="002F5D47">
        <w:rPr>
          <w:rStyle w:val="s0"/>
          <w:sz w:val="28"/>
          <w:szCs w:val="28"/>
        </w:rPr>
        <w:t>______________________</w:t>
      </w:r>
    </w:p>
    <w:p w:rsidR="008B3169" w:rsidRPr="002F5D47" w:rsidRDefault="008B3169" w:rsidP="008B3169">
      <w:pPr>
        <w:jc w:val="both"/>
        <w:rPr>
          <w:rStyle w:val="s0"/>
          <w:sz w:val="28"/>
          <w:szCs w:val="28"/>
        </w:rPr>
      </w:pPr>
      <w:r w:rsidRPr="002F5D47">
        <w:rPr>
          <w:rStyle w:val="s0"/>
          <w:sz w:val="28"/>
          <w:szCs w:val="28"/>
        </w:rPr>
        <w:t xml:space="preserve">     фамилия, имя и отчество (при его </w:t>
      </w:r>
      <w:proofErr w:type="gramStart"/>
      <w:r w:rsidRPr="002F5D47">
        <w:rPr>
          <w:rStyle w:val="s0"/>
          <w:sz w:val="28"/>
          <w:szCs w:val="28"/>
        </w:rPr>
        <w:t xml:space="preserve">наличии)   </w:t>
      </w:r>
      <w:proofErr w:type="gramEnd"/>
      <w:r w:rsidRPr="002F5D47">
        <w:rPr>
          <w:rStyle w:val="s0"/>
          <w:sz w:val="28"/>
          <w:szCs w:val="28"/>
        </w:rPr>
        <w:t xml:space="preserve">     </w:t>
      </w:r>
      <w:r>
        <w:rPr>
          <w:rStyle w:val="s0"/>
          <w:sz w:val="28"/>
          <w:szCs w:val="28"/>
        </w:rPr>
        <w:t xml:space="preserve">      </w:t>
      </w:r>
      <w:r w:rsidRPr="002F5D47">
        <w:rPr>
          <w:rStyle w:val="s0"/>
          <w:sz w:val="28"/>
          <w:szCs w:val="28"/>
        </w:rPr>
        <w:t>подпись, телефон</w:t>
      </w:r>
    </w:p>
    <w:p w:rsidR="008B3169" w:rsidRPr="002F5D47" w:rsidRDefault="008B3169" w:rsidP="008B3169">
      <w:pPr>
        <w:jc w:val="both"/>
        <w:rPr>
          <w:sz w:val="28"/>
          <w:szCs w:val="28"/>
        </w:rPr>
      </w:pPr>
      <w:r w:rsidRPr="002F5D47">
        <w:rPr>
          <w:rStyle w:val="s0"/>
          <w:sz w:val="28"/>
          <w:szCs w:val="28"/>
        </w:rPr>
        <w:t>Дата подписания отчета «____» ______________ 20___ года</w:t>
      </w:r>
    </w:p>
    <w:p w:rsidR="008B3169" w:rsidRPr="002F5D47" w:rsidRDefault="008B3169" w:rsidP="008B3169">
      <w:pPr>
        <w:ind w:firstLine="397"/>
        <w:jc w:val="both"/>
        <w:rPr>
          <w:rStyle w:val="s0"/>
          <w:sz w:val="28"/>
        </w:rPr>
      </w:pPr>
      <w:r w:rsidRPr="002F5D47">
        <w:rPr>
          <w:rStyle w:val="s0"/>
        </w:rPr>
        <w:t> </w:t>
      </w:r>
    </w:p>
    <w:p w:rsidR="008B3169" w:rsidRDefault="008B3169" w:rsidP="008B3169">
      <w:pPr>
        <w:ind w:firstLine="4820"/>
        <w:jc w:val="right"/>
        <w:rPr>
          <w:rStyle w:val="s0"/>
          <w:sz w:val="28"/>
        </w:rPr>
      </w:pPr>
      <w:r>
        <w:rPr>
          <w:rStyle w:val="s0"/>
          <w:sz w:val="28"/>
        </w:rPr>
        <w:br w:type="page"/>
      </w:r>
    </w:p>
    <w:p w:rsidR="008B3169" w:rsidRPr="002A752F" w:rsidRDefault="008B3169" w:rsidP="008B3169">
      <w:pPr>
        <w:ind w:firstLine="4820"/>
        <w:jc w:val="right"/>
        <w:rPr>
          <w:sz w:val="28"/>
        </w:rPr>
      </w:pPr>
      <w:r w:rsidRPr="002A752F">
        <w:rPr>
          <w:rStyle w:val="s0"/>
          <w:sz w:val="28"/>
        </w:rPr>
        <w:t>Приложение</w:t>
      </w:r>
    </w:p>
    <w:p w:rsidR="008B3169" w:rsidRPr="002A752F" w:rsidRDefault="008B3169" w:rsidP="008B3169">
      <w:pPr>
        <w:ind w:firstLine="4820"/>
        <w:jc w:val="right"/>
        <w:rPr>
          <w:rStyle w:val="s0"/>
          <w:sz w:val="28"/>
        </w:rPr>
      </w:pPr>
      <w:r w:rsidRPr="002A752F">
        <w:rPr>
          <w:rStyle w:val="s0"/>
          <w:sz w:val="28"/>
        </w:rPr>
        <w:t xml:space="preserve">к </w:t>
      </w:r>
      <w:r w:rsidRPr="002A752F">
        <w:rPr>
          <w:sz w:val="28"/>
        </w:rPr>
        <w:t>форме</w:t>
      </w:r>
      <w:r w:rsidRPr="00700B1B">
        <w:rPr>
          <w:rStyle w:val="ae"/>
          <w:sz w:val="28"/>
        </w:rPr>
        <w:t xml:space="preserve"> </w:t>
      </w:r>
      <w:r w:rsidRPr="002A752F">
        <w:rPr>
          <w:rStyle w:val="s0"/>
          <w:sz w:val="28"/>
        </w:rPr>
        <w:t xml:space="preserve">отчета об операциях </w:t>
      </w:r>
    </w:p>
    <w:p w:rsidR="008B3169" w:rsidRPr="002A752F" w:rsidRDefault="008B3169" w:rsidP="008B3169">
      <w:pPr>
        <w:ind w:firstLine="4820"/>
        <w:jc w:val="right"/>
        <w:rPr>
          <w:rStyle w:val="s0"/>
          <w:sz w:val="28"/>
        </w:rPr>
      </w:pPr>
      <w:r w:rsidRPr="002A752F">
        <w:rPr>
          <w:rStyle w:val="s0"/>
          <w:sz w:val="28"/>
        </w:rPr>
        <w:t>клиентов банка с крупными объемами</w:t>
      </w:r>
    </w:p>
    <w:p w:rsidR="008B3169" w:rsidRPr="002A752F" w:rsidRDefault="008B3169" w:rsidP="008B3169">
      <w:pPr>
        <w:ind w:firstLine="4820"/>
        <w:jc w:val="right"/>
        <w:rPr>
          <w:sz w:val="28"/>
        </w:rPr>
      </w:pPr>
      <w:r w:rsidRPr="002A752F">
        <w:rPr>
          <w:rStyle w:val="s0"/>
          <w:sz w:val="28"/>
        </w:rPr>
        <w:t>покупки иностранной валюты</w:t>
      </w:r>
    </w:p>
    <w:p w:rsidR="008B3169" w:rsidRPr="002A752F" w:rsidRDefault="008B3169" w:rsidP="008B3169">
      <w:pPr>
        <w:rPr>
          <w:rStyle w:val="s0"/>
          <w:sz w:val="28"/>
        </w:rPr>
      </w:pPr>
      <w:r w:rsidRPr="002A752F">
        <w:rPr>
          <w:rStyle w:val="s0"/>
          <w:sz w:val="28"/>
        </w:rPr>
        <w:t> </w:t>
      </w:r>
    </w:p>
    <w:p w:rsidR="008B3169" w:rsidRPr="002A752F" w:rsidRDefault="008B3169" w:rsidP="008B3169">
      <w:pPr>
        <w:rPr>
          <w:sz w:val="28"/>
        </w:rPr>
      </w:pPr>
    </w:p>
    <w:p w:rsidR="008B3169" w:rsidRPr="002A752F" w:rsidRDefault="008B3169" w:rsidP="008B3169">
      <w:pPr>
        <w:jc w:val="center"/>
        <w:rPr>
          <w:rStyle w:val="s1"/>
          <w:b w:val="0"/>
          <w:sz w:val="28"/>
        </w:rPr>
      </w:pPr>
      <w:r w:rsidRPr="002A752F">
        <w:rPr>
          <w:rStyle w:val="s1"/>
          <w:sz w:val="28"/>
        </w:rPr>
        <w:t xml:space="preserve">Пояснение по заполнению формы административных данных </w:t>
      </w:r>
    </w:p>
    <w:p w:rsidR="008B3169" w:rsidRPr="002A752F" w:rsidRDefault="008B3169" w:rsidP="008B3169">
      <w:pPr>
        <w:jc w:val="center"/>
        <w:rPr>
          <w:sz w:val="28"/>
        </w:rPr>
      </w:pPr>
    </w:p>
    <w:p w:rsidR="008B3169" w:rsidRPr="002A752F" w:rsidRDefault="008B3169" w:rsidP="008B3169">
      <w:pPr>
        <w:jc w:val="center"/>
        <w:rPr>
          <w:rStyle w:val="s1"/>
          <w:b w:val="0"/>
          <w:sz w:val="28"/>
        </w:rPr>
      </w:pPr>
      <w:r w:rsidRPr="002A752F">
        <w:rPr>
          <w:rStyle w:val="s1"/>
          <w:sz w:val="28"/>
        </w:rPr>
        <w:t>Отчет об операциях клиентов банка с крупными объемами покупки иностранной валюты</w:t>
      </w:r>
    </w:p>
    <w:p w:rsidR="008B3169" w:rsidRPr="002A752F" w:rsidRDefault="008B3169" w:rsidP="008B3169">
      <w:pPr>
        <w:jc w:val="center"/>
        <w:rPr>
          <w:sz w:val="28"/>
        </w:rPr>
      </w:pPr>
      <w:r w:rsidRPr="002A752F">
        <w:rPr>
          <w:rStyle w:val="s1"/>
          <w:sz w:val="28"/>
        </w:rPr>
        <w:t>(индекс – 4-INV, периодичность – ежемесячная)</w:t>
      </w:r>
    </w:p>
    <w:p w:rsidR="008B3169" w:rsidRPr="002A752F" w:rsidRDefault="008B3169" w:rsidP="008B3169">
      <w:pPr>
        <w:rPr>
          <w:rStyle w:val="s0"/>
          <w:sz w:val="28"/>
        </w:rPr>
      </w:pPr>
      <w:r w:rsidRPr="002A752F">
        <w:rPr>
          <w:rStyle w:val="s0"/>
          <w:sz w:val="28"/>
        </w:rPr>
        <w:t> </w:t>
      </w:r>
    </w:p>
    <w:p w:rsidR="008B3169" w:rsidRPr="002A752F" w:rsidRDefault="008B3169" w:rsidP="008B3169">
      <w:pPr>
        <w:rPr>
          <w:rStyle w:val="s0"/>
          <w:sz w:val="28"/>
        </w:rPr>
      </w:pPr>
    </w:p>
    <w:p w:rsidR="008B3169" w:rsidRPr="002A752F" w:rsidRDefault="008B3169" w:rsidP="008B3169">
      <w:pPr>
        <w:jc w:val="center"/>
        <w:textAlignment w:val="baseline"/>
        <w:rPr>
          <w:sz w:val="28"/>
        </w:rPr>
      </w:pPr>
      <w:r w:rsidRPr="002A752F">
        <w:rPr>
          <w:rStyle w:val="s1"/>
          <w:sz w:val="28"/>
        </w:rPr>
        <w:t>Глава 1. Общие положения</w:t>
      </w:r>
    </w:p>
    <w:p w:rsidR="008B3169" w:rsidRPr="002F5D47" w:rsidRDefault="008B3169" w:rsidP="008B3169">
      <w:pPr>
        <w:rPr>
          <w:sz w:val="28"/>
        </w:rPr>
      </w:pPr>
      <w:r w:rsidRPr="002F5D47">
        <w:rPr>
          <w:sz w:val="28"/>
        </w:rPr>
        <w:t> </w:t>
      </w:r>
    </w:p>
    <w:p w:rsidR="008B3169" w:rsidRPr="002F5D47" w:rsidRDefault="008B3169" w:rsidP="008B3169">
      <w:pPr>
        <w:ind w:firstLine="709"/>
        <w:jc w:val="both"/>
        <w:rPr>
          <w:sz w:val="28"/>
        </w:rPr>
      </w:pPr>
      <w:r w:rsidRPr="002F5D47">
        <w:rPr>
          <w:rStyle w:val="s0"/>
          <w:sz w:val="28"/>
        </w:rPr>
        <w:t>1. Настоящее пояснение определяет единые требования по заполнению формы, предназначенной для сбора административных данных, «Отчет об операциях клиентов банка с крупными объемами покупки иностранной валюты» (далее – Форма 4).</w:t>
      </w:r>
    </w:p>
    <w:p w:rsidR="008B3169" w:rsidRPr="004B5E01" w:rsidRDefault="008B3169" w:rsidP="008B3169">
      <w:pPr>
        <w:ind w:firstLine="709"/>
        <w:jc w:val="both"/>
        <w:rPr>
          <w:sz w:val="28"/>
          <w:szCs w:val="28"/>
        </w:rPr>
      </w:pPr>
      <w:r w:rsidRPr="002F5D47">
        <w:rPr>
          <w:rStyle w:val="s0"/>
          <w:sz w:val="28"/>
        </w:rPr>
        <w:t xml:space="preserve">2. </w:t>
      </w:r>
      <w:r w:rsidRPr="004B5E01">
        <w:rPr>
          <w:sz w:val="28"/>
          <w:szCs w:val="28"/>
        </w:rPr>
        <w:t>Форма 4 разработана в соответствии с частью третьей пункта 5 статьи 10 Закона Республики Казахстан «О валютном регулировании и валютном контроле».</w:t>
      </w:r>
    </w:p>
    <w:p w:rsidR="008B3169" w:rsidRPr="002F5D47" w:rsidRDefault="008B3169" w:rsidP="008B3169">
      <w:pPr>
        <w:ind w:firstLine="709"/>
        <w:jc w:val="both"/>
        <w:rPr>
          <w:sz w:val="28"/>
        </w:rPr>
      </w:pPr>
      <w:r w:rsidRPr="002F5D47">
        <w:rPr>
          <w:rStyle w:val="s0"/>
          <w:sz w:val="28"/>
        </w:rPr>
        <w:t>3. Форма 4 составляется ежемесячно банками второго уровня, акционерным обществом «Банк Развития Казахстана», акционерным обществом «</w:t>
      </w:r>
      <w:proofErr w:type="spellStart"/>
      <w:r w:rsidRPr="002F5D47">
        <w:rPr>
          <w:rStyle w:val="s0"/>
          <w:sz w:val="28"/>
        </w:rPr>
        <w:t>Казпочта</w:t>
      </w:r>
      <w:proofErr w:type="spellEnd"/>
      <w:r w:rsidRPr="002F5D47">
        <w:rPr>
          <w:rStyle w:val="s0"/>
          <w:sz w:val="28"/>
        </w:rPr>
        <w:t>» (далее – банки) по операциям юридических лиц-резидентов и нерезидентов, совершивших покупку иностранной валюты за отчетный период на общую сумму свыше одного миллиарда тенге в эквиваленте.</w:t>
      </w:r>
    </w:p>
    <w:p w:rsidR="008B3169" w:rsidRPr="002F5D47" w:rsidRDefault="008B3169" w:rsidP="008B3169">
      <w:pPr>
        <w:ind w:firstLine="709"/>
        <w:jc w:val="both"/>
        <w:rPr>
          <w:sz w:val="28"/>
        </w:rPr>
      </w:pPr>
      <w:r w:rsidRPr="002F5D47">
        <w:rPr>
          <w:rStyle w:val="s0"/>
          <w:sz w:val="28"/>
        </w:rPr>
        <w:t>4. Форма 4 заполняется для каждого клиента банка и отражает объемы покупки и продажи иностранной валюты клиентом за национальную валюту и другую иностранную валюту (Раздел 1) и объемы покупки иностранной валюты за национальную валюту в разрезе целей приобретения (Раздел 2).</w:t>
      </w:r>
    </w:p>
    <w:p w:rsidR="008B3169" w:rsidRPr="00EA5625" w:rsidRDefault="008B3169" w:rsidP="008B3169">
      <w:pPr>
        <w:ind w:firstLine="709"/>
        <w:jc w:val="both"/>
        <w:rPr>
          <w:rStyle w:val="s0"/>
          <w:sz w:val="28"/>
        </w:rPr>
      </w:pPr>
      <w:r w:rsidRPr="00EA5625">
        <w:rPr>
          <w:rStyle w:val="s0"/>
          <w:sz w:val="28"/>
        </w:rPr>
        <w:t>5. В Форме 4 объемы покупки и продажи иностранной валюты отражаются по фактической поставке иностранной валюты на дату валютирования.</w:t>
      </w:r>
    </w:p>
    <w:p w:rsidR="008B3169" w:rsidRPr="00060C97" w:rsidRDefault="008B3169" w:rsidP="008B3169">
      <w:pPr>
        <w:ind w:firstLine="709"/>
        <w:jc w:val="both"/>
        <w:rPr>
          <w:rStyle w:val="s0"/>
          <w:sz w:val="28"/>
        </w:rPr>
      </w:pPr>
      <w:r w:rsidRPr="00EA5625">
        <w:rPr>
          <w:rStyle w:val="s0"/>
          <w:sz w:val="28"/>
        </w:rPr>
        <w:t xml:space="preserve">В целях формирования отчета активы в иностранной валюте указываются в пересчете по рыночному курсу обмена валют, определенному постановлением Правления Национального Банка Республики Казахстан от 25 января 2013 года № 15 и приказом Министра финансов Республики Казахстан от 22 февраля 2013 года № 99 «О порядке определения рыночного курса обмена валюты», зарегистрированными в </w:t>
      </w:r>
      <w:r w:rsidRPr="00060C97">
        <w:rPr>
          <w:rStyle w:val="s0"/>
          <w:sz w:val="28"/>
        </w:rPr>
        <w:t>Реестре государственной регистрации нормативных правовых актов под № 8378, на дату валютирования.</w:t>
      </w:r>
    </w:p>
    <w:p w:rsidR="008B3169" w:rsidRPr="00060C97" w:rsidRDefault="008B3169" w:rsidP="008B3169">
      <w:pPr>
        <w:ind w:firstLine="709"/>
        <w:jc w:val="both"/>
        <w:rPr>
          <w:rStyle w:val="s0"/>
          <w:sz w:val="28"/>
        </w:rPr>
      </w:pPr>
      <w:r w:rsidRPr="00060C97">
        <w:rPr>
          <w:rStyle w:val="s0"/>
          <w:sz w:val="28"/>
        </w:rPr>
        <w:t>Для данных в тысячах единиц сумма менее 500 (пятисот) единиц округляется до 0 (нуля), а сумма, равная 500 (пятистам) и более единицам, округляется до 1000 (тысячи) единиц.</w:t>
      </w:r>
    </w:p>
    <w:p w:rsidR="008B3169" w:rsidRDefault="008B3169" w:rsidP="008B3169">
      <w:pPr>
        <w:ind w:firstLine="709"/>
        <w:jc w:val="both"/>
        <w:rPr>
          <w:rStyle w:val="s0"/>
          <w:sz w:val="28"/>
          <w:szCs w:val="28"/>
        </w:rPr>
      </w:pPr>
      <w:r w:rsidRPr="00060C97">
        <w:rPr>
          <w:sz w:val="28"/>
        </w:rPr>
        <w:t xml:space="preserve">6. </w:t>
      </w:r>
      <w:r w:rsidRPr="00060C97">
        <w:rPr>
          <w:rStyle w:val="s0"/>
          <w:sz w:val="28"/>
          <w:szCs w:val="28"/>
        </w:rPr>
        <w:t>Форму 4 подписывают первый руководитель или лицо, уполномоченное на подписание отчета, главный бухгалтер или лицо, уполномоченное на подписание отчета, и исполнитель.</w:t>
      </w:r>
    </w:p>
    <w:p w:rsidR="008B3169" w:rsidRDefault="008B3169" w:rsidP="008B3169">
      <w:pPr>
        <w:ind w:firstLine="709"/>
        <w:jc w:val="center"/>
        <w:rPr>
          <w:rStyle w:val="s0"/>
          <w:sz w:val="28"/>
        </w:rPr>
      </w:pPr>
    </w:p>
    <w:p w:rsidR="008B3169" w:rsidRDefault="008B3169" w:rsidP="008B3169">
      <w:pPr>
        <w:ind w:firstLine="709"/>
        <w:jc w:val="center"/>
        <w:rPr>
          <w:rStyle w:val="s1"/>
          <w:b w:val="0"/>
          <w:sz w:val="28"/>
        </w:rPr>
      </w:pPr>
    </w:p>
    <w:p w:rsidR="008B3169" w:rsidRPr="002A752F" w:rsidRDefault="008B3169" w:rsidP="008B3169">
      <w:pPr>
        <w:ind w:firstLine="709"/>
        <w:jc w:val="center"/>
        <w:rPr>
          <w:b/>
          <w:sz w:val="28"/>
        </w:rPr>
      </w:pPr>
      <w:r w:rsidRPr="002A752F">
        <w:rPr>
          <w:rStyle w:val="s1"/>
          <w:sz w:val="28"/>
        </w:rPr>
        <w:t>Глава 2. Пояснение по заполнению Формы 4</w:t>
      </w:r>
    </w:p>
    <w:p w:rsidR="008B3169" w:rsidRPr="002F5D47" w:rsidRDefault="008B3169" w:rsidP="008B3169">
      <w:pPr>
        <w:ind w:firstLine="709"/>
        <w:jc w:val="both"/>
        <w:rPr>
          <w:sz w:val="28"/>
        </w:rPr>
      </w:pPr>
      <w:r w:rsidRPr="002F5D47">
        <w:rPr>
          <w:rStyle w:val="s0"/>
          <w:sz w:val="28"/>
        </w:rPr>
        <w:t> </w:t>
      </w:r>
    </w:p>
    <w:p w:rsidR="008B3169" w:rsidRPr="003E798B" w:rsidRDefault="008B3169" w:rsidP="008B3169">
      <w:pPr>
        <w:ind w:firstLine="709"/>
        <w:jc w:val="both"/>
        <w:rPr>
          <w:sz w:val="28"/>
        </w:rPr>
      </w:pPr>
      <w:r w:rsidRPr="003E798B">
        <w:rPr>
          <w:rStyle w:val="s0"/>
          <w:sz w:val="28"/>
        </w:rPr>
        <w:t>7. По графе 1 Раздела 1 и Раздела 2 отражаются общие объемы покупаемой или продаваемой иностранной валюты в тысячах тенге. По графам 2, 3, 4, 5 Раздела 1 и Раздела 2 отражаются, соответственно, объемы покупаемых и продаваемых долларов США (USD), евро (EUR), российских рублей (RUB) и китайских юаней (CNY) в тысячах единиц соответствующей валюты.</w:t>
      </w:r>
    </w:p>
    <w:p w:rsidR="008B3169" w:rsidRPr="003E798B" w:rsidRDefault="008B3169" w:rsidP="008B3169">
      <w:pPr>
        <w:ind w:firstLine="709"/>
        <w:jc w:val="both"/>
        <w:rPr>
          <w:sz w:val="28"/>
        </w:rPr>
      </w:pPr>
      <w:r w:rsidRPr="003E798B">
        <w:rPr>
          <w:rStyle w:val="s0"/>
          <w:sz w:val="28"/>
        </w:rPr>
        <w:t>В Разделе 2 цели покупки иностранной валюты за тенге указываются на основании оформленных клиентом заявок на приобретение иностранной валюты на национальную валюту.</w:t>
      </w:r>
    </w:p>
    <w:p w:rsidR="008B3169" w:rsidRPr="003E798B" w:rsidRDefault="008B3169" w:rsidP="008B3169">
      <w:pPr>
        <w:ind w:firstLine="709"/>
        <w:jc w:val="both"/>
        <w:rPr>
          <w:sz w:val="28"/>
        </w:rPr>
      </w:pPr>
      <w:r w:rsidRPr="003E798B">
        <w:rPr>
          <w:rStyle w:val="s0"/>
          <w:sz w:val="28"/>
        </w:rPr>
        <w:t>При заполнении Формы 4 обеспечивается выполнение следующих условий:</w:t>
      </w:r>
    </w:p>
    <w:p w:rsidR="008B3169" w:rsidRPr="003E798B" w:rsidRDefault="008B3169" w:rsidP="008B3169">
      <w:pPr>
        <w:ind w:firstLine="709"/>
        <w:jc w:val="both"/>
        <w:rPr>
          <w:sz w:val="28"/>
        </w:rPr>
      </w:pPr>
      <w:r w:rsidRPr="003E798B">
        <w:rPr>
          <w:rStyle w:val="s0"/>
          <w:sz w:val="28"/>
        </w:rPr>
        <w:t>строка с кодом 212100 = строка с кодом 212101 + строка с кодом 212102 + строка с кодом 212103 + строка с кодом 212104 + строка с кодом 212105 + строка с кодом 212106 + строка с кодом 212107;</w:t>
      </w:r>
    </w:p>
    <w:p w:rsidR="008B3169" w:rsidRPr="003E798B" w:rsidRDefault="008B3169" w:rsidP="008B3169">
      <w:pPr>
        <w:ind w:firstLine="709"/>
        <w:jc w:val="both"/>
        <w:rPr>
          <w:sz w:val="28"/>
        </w:rPr>
      </w:pPr>
      <w:r w:rsidRPr="003E798B">
        <w:rPr>
          <w:rStyle w:val="s0"/>
          <w:sz w:val="28"/>
        </w:rPr>
        <w:t>строка с кодом 222100 = строка с кодом 222120 + строка с кодом 222110;</w:t>
      </w:r>
    </w:p>
    <w:p w:rsidR="008B3169" w:rsidRPr="003E798B" w:rsidRDefault="008B3169" w:rsidP="008B3169">
      <w:pPr>
        <w:ind w:firstLine="709"/>
        <w:jc w:val="both"/>
        <w:rPr>
          <w:sz w:val="28"/>
        </w:rPr>
      </w:pPr>
      <w:r w:rsidRPr="003E798B">
        <w:rPr>
          <w:rStyle w:val="s0"/>
          <w:sz w:val="28"/>
        </w:rPr>
        <w:t xml:space="preserve">строка с кодом </w:t>
      </w:r>
      <w:proofErr w:type="gramStart"/>
      <w:r w:rsidRPr="003E798B">
        <w:rPr>
          <w:rStyle w:val="s0"/>
          <w:sz w:val="28"/>
        </w:rPr>
        <w:t>222110 &gt;</w:t>
      </w:r>
      <w:proofErr w:type="gramEnd"/>
      <w:r w:rsidRPr="003E798B">
        <w:rPr>
          <w:rStyle w:val="s0"/>
          <w:sz w:val="28"/>
        </w:rPr>
        <w:t xml:space="preserve"> = строка с кодом 222111;</w:t>
      </w:r>
    </w:p>
    <w:p w:rsidR="008B3169" w:rsidRPr="003E798B" w:rsidRDefault="008B3169" w:rsidP="008B3169">
      <w:pPr>
        <w:ind w:firstLine="709"/>
        <w:jc w:val="both"/>
        <w:rPr>
          <w:sz w:val="28"/>
        </w:rPr>
      </w:pPr>
      <w:r w:rsidRPr="003E798B">
        <w:rPr>
          <w:rStyle w:val="s0"/>
          <w:sz w:val="28"/>
        </w:rPr>
        <w:t xml:space="preserve">строка с кодом </w:t>
      </w:r>
      <w:proofErr w:type="gramStart"/>
      <w:r w:rsidRPr="003E798B">
        <w:rPr>
          <w:rStyle w:val="s0"/>
          <w:sz w:val="28"/>
        </w:rPr>
        <w:t>212100 &gt;</w:t>
      </w:r>
      <w:proofErr w:type="gramEnd"/>
      <w:r w:rsidRPr="003E798B">
        <w:rPr>
          <w:rStyle w:val="s0"/>
          <w:sz w:val="28"/>
        </w:rPr>
        <w:t xml:space="preserve"> = строка с кодом 121100;</w:t>
      </w:r>
    </w:p>
    <w:p w:rsidR="008B3169" w:rsidRPr="003E798B" w:rsidRDefault="008B3169" w:rsidP="008B3169">
      <w:pPr>
        <w:ind w:firstLine="709"/>
        <w:jc w:val="both"/>
        <w:rPr>
          <w:sz w:val="28"/>
        </w:rPr>
      </w:pPr>
      <w:r w:rsidRPr="003E798B">
        <w:rPr>
          <w:rStyle w:val="s0"/>
          <w:sz w:val="28"/>
        </w:rPr>
        <w:t>строка с кодом 121100 = строка с кодом 121101 + строка с кодом 121102 + строка с кодом 121103 + строка с кодом 121104+ строка с кодом 121105 + строка с кодом 121106 + строка с кодом 121107 + строка с кодом 121108 + строка с кодом 121109 + строка с кодом 121110 + строка с кодом 121111.</w:t>
      </w:r>
    </w:p>
    <w:p w:rsidR="008B3169" w:rsidRPr="003E798B" w:rsidRDefault="008B3169" w:rsidP="008B3169">
      <w:pPr>
        <w:ind w:firstLine="709"/>
        <w:jc w:val="both"/>
        <w:rPr>
          <w:sz w:val="28"/>
        </w:rPr>
      </w:pPr>
      <w:r w:rsidRPr="003E798B">
        <w:rPr>
          <w:rStyle w:val="s0"/>
          <w:sz w:val="28"/>
        </w:rPr>
        <w:t>В строке с кодом 212104 включаются также переводы на банковские счета других лиц в банке, представляющем отчет.</w:t>
      </w:r>
    </w:p>
    <w:p w:rsidR="008B3169" w:rsidRPr="003E798B" w:rsidRDefault="008B3169" w:rsidP="008B3169">
      <w:pPr>
        <w:ind w:firstLine="709"/>
        <w:jc w:val="both"/>
        <w:rPr>
          <w:rStyle w:val="s0"/>
          <w:sz w:val="28"/>
        </w:rPr>
      </w:pPr>
      <w:r w:rsidRPr="003E798B">
        <w:rPr>
          <w:rStyle w:val="s0"/>
          <w:sz w:val="28"/>
        </w:rPr>
        <w:t>8. Корректировки (изменения, дополнения) данных в Форму 4 вносятся в течение 2 (двух) месяцев после срока, установленного для представления   Формы 4.</w:t>
      </w:r>
    </w:p>
    <w:p w:rsidR="008B3169" w:rsidRDefault="008B3169" w:rsidP="008B3169">
      <w:pPr>
        <w:ind w:firstLine="709"/>
        <w:jc w:val="both"/>
        <w:rPr>
          <w:rStyle w:val="s0"/>
          <w:sz w:val="28"/>
        </w:rPr>
      </w:pPr>
      <w:r w:rsidRPr="003E798B">
        <w:rPr>
          <w:rStyle w:val="s0"/>
          <w:sz w:val="28"/>
        </w:rPr>
        <w:t>9. В случае отсутствия информации за отчетный период Форма 4 представляется с нулевыми значениями.</w:t>
      </w:r>
      <w:bookmarkStart w:id="2" w:name="SUB15"/>
      <w:bookmarkEnd w:id="2"/>
    </w:p>
    <w:p w:rsidR="008B3169" w:rsidRDefault="008B3169">
      <w:pPr>
        <w:rPr>
          <w:rStyle w:val="s0"/>
          <w:sz w:val="28"/>
        </w:rPr>
      </w:pPr>
      <w:r>
        <w:rPr>
          <w:rStyle w:val="s0"/>
          <w:sz w:val="28"/>
        </w:rPr>
        <w:br w:type="page"/>
      </w:r>
    </w:p>
    <w:p w:rsidR="008B3169" w:rsidRPr="00265C6E" w:rsidRDefault="008B3169" w:rsidP="008B3169">
      <w:pPr>
        <w:widowControl w:val="0"/>
        <w:ind w:firstLine="709"/>
        <w:jc w:val="right"/>
        <w:rPr>
          <w:sz w:val="28"/>
          <w:szCs w:val="28"/>
        </w:rPr>
      </w:pPr>
      <w:r w:rsidRPr="00265C6E">
        <w:rPr>
          <w:color w:val="000000"/>
          <w:sz w:val="28"/>
          <w:szCs w:val="28"/>
        </w:rPr>
        <w:t xml:space="preserve">Приложение </w:t>
      </w:r>
      <w:r>
        <w:rPr>
          <w:color w:val="000000"/>
          <w:sz w:val="28"/>
          <w:szCs w:val="28"/>
        </w:rPr>
        <w:t>5</w:t>
      </w:r>
    </w:p>
    <w:p w:rsidR="008B3169" w:rsidRPr="00265C6E" w:rsidRDefault="008B3169" w:rsidP="008B3169">
      <w:pPr>
        <w:widowControl w:val="0"/>
        <w:ind w:firstLine="709"/>
        <w:jc w:val="right"/>
        <w:rPr>
          <w:sz w:val="28"/>
          <w:szCs w:val="28"/>
        </w:rPr>
      </w:pPr>
      <w:r w:rsidRPr="00265C6E">
        <w:rPr>
          <w:color w:val="000000"/>
          <w:sz w:val="28"/>
          <w:szCs w:val="28"/>
        </w:rPr>
        <w:t xml:space="preserve">к </w:t>
      </w:r>
      <w:r w:rsidRPr="00265C6E">
        <w:rPr>
          <w:sz w:val="28"/>
          <w:szCs w:val="28"/>
        </w:rPr>
        <w:t>постановлению Правления</w:t>
      </w:r>
    </w:p>
    <w:p w:rsidR="008B3169" w:rsidRPr="00265C6E" w:rsidRDefault="008B3169" w:rsidP="008B3169">
      <w:pPr>
        <w:widowControl w:val="0"/>
        <w:ind w:firstLine="709"/>
        <w:jc w:val="right"/>
        <w:rPr>
          <w:sz w:val="28"/>
          <w:szCs w:val="28"/>
        </w:rPr>
      </w:pPr>
      <w:r w:rsidRPr="00265C6E">
        <w:rPr>
          <w:sz w:val="28"/>
          <w:szCs w:val="28"/>
        </w:rPr>
        <w:t xml:space="preserve">Национального Банка </w:t>
      </w:r>
    </w:p>
    <w:p w:rsidR="008B3169" w:rsidRPr="00265C6E" w:rsidRDefault="008B3169" w:rsidP="008B3169">
      <w:pPr>
        <w:widowControl w:val="0"/>
        <w:ind w:firstLine="709"/>
        <w:jc w:val="right"/>
        <w:rPr>
          <w:sz w:val="28"/>
          <w:szCs w:val="28"/>
        </w:rPr>
      </w:pPr>
      <w:r w:rsidRPr="00265C6E">
        <w:rPr>
          <w:sz w:val="28"/>
          <w:szCs w:val="28"/>
        </w:rPr>
        <w:t>Республики Казахстан</w:t>
      </w:r>
    </w:p>
    <w:p w:rsidR="008B3169" w:rsidRPr="00265C6E" w:rsidRDefault="008B3169" w:rsidP="008B3169">
      <w:pPr>
        <w:widowControl w:val="0"/>
        <w:ind w:firstLine="709"/>
        <w:jc w:val="right"/>
        <w:rPr>
          <w:sz w:val="28"/>
          <w:szCs w:val="28"/>
        </w:rPr>
      </w:pPr>
      <w:r w:rsidRPr="00265C6E">
        <w:rPr>
          <w:sz w:val="28"/>
          <w:szCs w:val="28"/>
        </w:rPr>
        <w:t xml:space="preserve">от </w:t>
      </w:r>
      <w:r w:rsidRPr="00265C6E">
        <w:rPr>
          <w:sz w:val="28"/>
          <w:szCs w:val="28"/>
          <w:lang w:val="kk-KZ"/>
        </w:rPr>
        <w:t>2</w:t>
      </w:r>
      <w:r>
        <w:rPr>
          <w:sz w:val="28"/>
          <w:szCs w:val="28"/>
          <w:lang w:val="kk-KZ"/>
        </w:rPr>
        <w:t>7</w:t>
      </w:r>
      <w:r w:rsidRPr="00265C6E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февраля</w:t>
      </w:r>
      <w:r w:rsidRPr="00265C6E">
        <w:rPr>
          <w:sz w:val="28"/>
          <w:szCs w:val="28"/>
        </w:rPr>
        <w:t xml:space="preserve"> 2023 года № </w:t>
      </w:r>
      <w:r>
        <w:rPr>
          <w:sz w:val="28"/>
          <w:szCs w:val="28"/>
        </w:rPr>
        <w:t>8</w:t>
      </w:r>
    </w:p>
    <w:p w:rsidR="008B3169" w:rsidRPr="000A07CB" w:rsidRDefault="008B3169" w:rsidP="008B3169">
      <w:pPr>
        <w:ind w:firstLine="4820"/>
        <w:jc w:val="right"/>
        <w:rPr>
          <w:rStyle w:val="s0"/>
          <w:sz w:val="28"/>
          <w:szCs w:val="28"/>
        </w:rPr>
      </w:pPr>
    </w:p>
    <w:p w:rsidR="008B3169" w:rsidRPr="000A07CB" w:rsidRDefault="008B3169" w:rsidP="008B3169">
      <w:pPr>
        <w:ind w:firstLine="4820"/>
        <w:jc w:val="right"/>
        <w:rPr>
          <w:sz w:val="28"/>
        </w:rPr>
      </w:pPr>
      <w:r w:rsidRPr="000A07CB">
        <w:rPr>
          <w:rStyle w:val="s0"/>
          <w:sz w:val="28"/>
        </w:rPr>
        <w:t>Приложение 5</w:t>
      </w:r>
    </w:p>
    <w:p w:rsidR="008B3169" w:rsidRPr="000A07CB" w:rsidRDefault="008B3169" w:rsidP="008B3169">
      <w:pPr>
        <w:ind w:firstLine="4820"/>
        <w:jc w:val="right"/>
        <w:rPr>
          <w:sz w:val="28"/>
        </w:rPr>
      </w:pPr>
      <w:r w:rsidRPr="000A07CB">
        <w:rPr>
          <w:rStyle w:val="s0"/>
          <w:sz w:val="28"/>
        </w:rPr>
        <w:t xml:space="preserve">к </w:t>
      </w:r>
      <w:r w:rsidRPr="000A07CB">
        <w:rPr>
          <w:sz w:val="28"/>
        </w:rPr>
        <w:t>Правилам</w:t>
      </w:r>
      <w:r w:rsidRPr="000A07CB">
        <w:rPr>
          <w:rStyle w:val="s0"/>
          <w:sz w:val="28"/>
        </w:rPr>
        <w:t xml:space="preserve"> мониторинга источников </w:t>
      </w:r>
    </w:p>
    <w:p w:rsidR="008B3169" w:rsidRPr="000A07CB" w:rsidRDefault="008B3169" w:rsidP="008B3169">
      <w:pPr>
        <w:ind w:firstLine="4820"/>
        <w:jc w:val="right"/>
        <w:rPr>
          <w:sz w:val="28"/>
        </w:rPr>
      </w:pPr>
      <w:r w:rsidRPr="000A07CB">
        <w:rPr>
          <w:rStyle w:val="s0"/>
          <w:sz w:val="28"/>
        </w:rPr>
        <w:t xml:space="preserve">спроса и предложения на внутреннем </w:t>
      </w:r>
    </w:p>
    <w:p w:rsidR="008B3169" w:rsidRPr="000A07CB" w:rsidRDefault="008B3169" w:rsidP="008B3169">
      <w:pPr>
        <w:ind w:firstLine="4820"/>
        <w:jc w:val="right"/>
        <w:rPr>
          <w:sz w:val="28"/>
        </w:rPr>
      </w:pPr>
      <w:r w:rsidRPr="000A07CB">
        <w:rPr>
          <w:rStyle w:val="s0"/>
          <w:sz w:val="28"/>
        </w:rPr>
        <w:t>валютном рынке Республики Казахстан</w:t>
      </w:r>
    </w:p>
    <w:p w:rsidR="008B3169" w:rsidRPr="000A07CB" w:rsidRDefault="008B3169" w:rsidP="008B3169">
      <w:pPr>
        <w:ind w:firstLine="4536"/>
        <w:jc w:val="right"/>
        <w:rPr>
          <w:rStyle w:val="s0"/>
          <w:sz w:val="28"/>
        </w:rPr>
      </w:pPr>
    </w:p>
    <w:p w:rsidR="008B3169" w:rsidRPr="000A07CB" w:rsidRDefault="008B3169" w:rsidP="008B3169">
      <w:pPr>
        <w:ind w:firstLine="4536"/>
        <w:jc w:val="both"/>
        <w:rPr>
          <w:sz w:val="28"/>
        </w:rPr>
      </w:pPr>
      <w:r w:rsidRPr="000A07CB">
        <w:rPr>
          <w:rStyle w:val="s0"/>
          <w:sz w:val="28"/>
        </w:rPr>
        <w:t> </w:t>
      </w:r>
    </w:p>
    <w:p w:rsidR="008B3169" w:rsidRPr="000A07CB" w:rsidRDefault="008B3169" w:rsidP="008B3169">
      <w:pPr>
        <w:jc w:val="center"/>
        <w:textAlignment w:val="baseline"/>
        <w:rPr>
          <w:sz w:val="28"/>
        </w:rPr>
      </w:pPr>
      <w:r w:rsidRPr="000A07CB">
        <w:rPr>
          <w:rStyle w:val="s1"/>
          <w:sz w:val="28"/>
        </w:rPr>
        <w:t>Форма, предназначенная для сбора административных данных</w:t>
      </w:r>
    </w:p>
    <w:p w:rsidR="008B3169" w:rsidRPr="000A07CB" w:rsidRDefault="008B3169" w:rsidP="008B3169">
      <w:pPr>
        <w:rPr>
          <w:sz w:val="28"/>
        </w:rPr>
      </w:pPr>
      <w:r w:rsidRPr="000A07CB">
        <w:rPr>
          <w:sz w:val="28"/>
        </w:rPr>
        <w:t> </w:t>
      </w:r>
    </w:p>
    <w:p w:rsidR="008B3169" w:rsidRPr="000A07CB" w:rsidRDefault="008B3169" w:rsidP="008B3169">
      <w:pPr>
        <w:ind w:firstLine="709"/>
        <w:jc w:val="both"/>
        <w:rPr>
          <w:sz w:val="28"/>
        </w:rPr>
      </w:pPr>
      <w:r w:rsidRPr="000A07CB">
        <w:rPr>
          <w:sz w:val="28"/>
        </w:rPr>
        <w:t>Представляется:</w:t>
      </w:r>
      <w:r w:rsidRPr="000A07CB">
        <w:rPr>
          <w:rStyle w:val="s0"/>
          <w:sz w:val="28"/>
        </w:rPr>
        <w:t xml:space="preserve"> в Национальный Банк Республики Казахстан</w:t>
      </w:r>
    </w:p>
    <w:p w:rsidR="008B3169" w:rsidRPr="000A07CB" w:rsidRDefault="008B3169" w:rsidP="008B3169">
      <w:pPr>
        <w:ind w:firstLine="709"/>
        <w:jc w:val="both"/>
        <w:rPr>
          <w:sz w:val="28"/>
        </w:rPr>
      </w:pPr>
      <w:r w:rsidRPr="000A07CB">
        <w:rPr>
          <w:sz w:val="28"/>
        </w:rPr>
        <w:t xml:space="preserve">Форма административных данных размещена на </w:t>
      </w:r>
      <w:proofErr w:type="spellStart"/>
      <w:r w:rsidRPr="000A07CB">
        <w:rPr>
          <w:sz w:val="28"/>
        </w:rPr>
        <w:t>интернет-ресурсе</w:t>
      </w:r>
      <w:proofErr w:type="spellEnd"/>
      <w:r w:rsidRPr="000A07CB">
        <w:rPr>
          <w:sz w:val="28"/>
        </w:rPr>
        <w:t>:</w:t>
      </w:r>
      <w:r w:rsidRPr="000A07CB">
        <w:rPr>
          <w:sz w:val="28"/>
          <w:lang w:val="kk-KZ"/>
        </w:rPr>
        <w:t xml:space="preserve"> </w:t>
      </w:r>
      <w:r w:rsidRPr="000A07CB">
        <w:rPr>
          <w:sz w:val="28"/>
        </w:rPr>
        <w:t>www.nationalbank.kz</w:t>
      </w:r>
    </w:p>
    <w:p w:rsidR="008B3169" w:rsidRPr="000A07CB" w:rsidRDefault="008B3169" w:rsidP="008B3169">
      <w:pPr>
        <w:ind w:firstLine="397"/>
        <w:jc w:val="center"/>
        <w:rPr>
          <w:sz w:val="28"/>
        </w:rPr>
      </w:pPr>
    </w:p>
    <w:p w:rsidR="008B3169" w:rsidRPr="000A07CB" w:rsidRDefault="008B3169" w:rsidP="008B3169">
      <w:pPr>
        <w:jc w:val="center"/>
        <w:rPr>
          <w:sz w:val="28"/>
        </w:rPr>
      </w:pPr>
      <w:r w:rsidRPr="000A07CB">
        <w:rPr>
          <w:rStyle w:val="s1"/>
          <w:sz w:val="28"/>
        </w:rPr>
        <w:t>Отчет о покупке (продаже) иностранной валюты профессиональным участником рынка ценных бумаг, имеющим лицензию на обменные операции с иностранной валютой, не являющимся банком</w:t>
      </w:r>
    </w:p>
    <w:p w:rsidR="008B3169" w:rsidRPr="000A07CB" w:rsidRDefault="008B3169" w:rsidP="008B3169">
      <w:pPr>
        <w:jc w:val="center"/>
        <w:rPr>
          <w:sz w:val="28"/>
        </w:rPr>
      </w:pPr>
    </w:p>
    <w:p w:rsidR="008B3169" w:rsidRPr="000A07CB" w:rsidRDefault="008B3169" w:rsidP="008B3169">
      <w:pPr>
        <w:ind w:firstLine="709"/>
        <w:jc w:val="both"/>
        <w:rPr>
          <w:sz w:val="28"/>
        </w:rPr>
      </w:pPr>
      <w:r w:rsidRPr="000A07CB">
        <w:rPr>
          <w:sz w:val="28"/>
        </w:rPr>
        <w:t>Индекс формы административных данных:</w:t>
      </w:r>
      <w:r w:rsidRPr="000A07CB">
        <w:rPr>
          <w:rStyle w:val="s0"/>
          <w:sz w:val="28"/>
        </w:rPr>
        <w:t xml:space="preserve"> 5-INV</w:t>
      </w:r>
    </w:p>
    <w:p w:rsidR="008B3169" w:rsidRPr="000A07CB" w:rsidRDefault="008B3169" w:rsidP="008B3169">
      <w:pPr>
        <w:ind w:firstLine="709"/>
        <w:jc w:val="both"/>
        <w:rPr>
          <w:sz w:val="28"/>
        </w:rPr>
      </w:pPr>
      <w:r w:rsidRPr="000A07CB">
        <w:rPr>
          <w:sz w:val="28"/>
        </w:rPr>
        <w:t>Периодичность:</w:t>
      </w:r>
      <w:r w:rsidRPr="000A07CB">
        <w:rPr>
          <w:rStyle w:val="s0"/>
          <w:sz w:val="28"/>
        </w:rPr>
        <w:t xml:space="preserve"> ежемесячная</w:t>
      </w:r>
    </w:p>
    <w:p w:rsidR="008B3169" w:rsidRPr="000A07CB" w:rsidRDefault="008B3169" w:rsidP="008B3169">
      <w:pPr>
        <w:ind w:firstLine="709"/>
        <w:jc w:val="both"/>
        <w:rPr>
          <w:sz w:val="28"/>
        </w:rPr>
      </w:pPr>
      <w:r w:rsidRPr="000A07CB">
        <w:rPr>
          <w:sz w:val="28"/>
        </w:rPr>
        <w:t>Отчетный период: на «____» __________20____года</w:t>
      </w:r>
    </w:p>
    <w:p w:rsidR="008B3169" w:rsidRPr="000A07CB" w:rsidRDefault="008B3169" w:rsidP="008B3169">
      <w:pPr>
        <w:ind w:firstLine="709"/>
        <w:jc w:val="both"/>
        <w:rPr>
          <w:rStyle w:val="s0"/>
          <w:sz w:val="28"/>
        </w:rPr>
      </w:pPr>
      <w:r w:rsidRPr="000A07CB">
        <w:rPr>
          <w:sz w:val="28"/>
        </w:rPr>
        <w:t>Круг лиц, представляющих информацию:</w:t>
      </w:r>
      <w:r w:rsidRPr="000A07CB">
        <w:rPr>
          <w:rStyle w:val="s0"/>
          <w:sz w:val="28"/>
        </w:rPr>
        <w:t xml:space="preserve"> профессиональные участники рынка ценных бумаг, имеющие лицензию на обменные операции с иностранной валютой, не являющиеся банками (далее – профессиональный участник) </w:t>
      </w:r>
    </w:p>
    <w:p w:rsidR="008B3169" w:rsidRPr="000A07CB" w:rsidRDefault="008B3169" w:rsidP="008B3169">
      <w:pPr>
        <w:ind w:firstLine="709"/>
        <w:jc w:val="both"/>
        <w:rPr>
          <w:sz w:val="28"/>
        </w:rPr>
      </w:pPr>
      <w:r w:rsidRPr="000A07CB">
        <w:rPr>
          <w:sz w:val="28"/>
        </w:rPr>
        <w:t>Срок представления</w:t>
      </w:r>
      <w:r w:rsidRPr="000A07CB">
        <w:rPr>
          <w:rStyle w:val="s0"/>
          <w:sz w:val="28"/>
        </w:rPr>
        <w:t>: ежемесячно до 15 числа (включительно) месяца, следующего за отчетным</w:t>
      </w:r>
    </w:p>
    <w:p w:rsidR="008B3169" w:rsidRPr="002F5D47" w:rsidRDefault="008B3169" w:rsidP="008B3169">
      <w:pPr>
        <w:rPr>
          <w:rStyle w:val="s0"/>
          <w:sz w:val="28"/>
        </w:rPr>
      </w:pPr>
      <w:r w:rsidRPr="002F5D47">
        <w:rPr>
          <w:rStyle w:val="s0"/>
          <w:sz w:val="28"/>
        </w:rPr>
        <w:t> </w:t>
      </w:r>
    </w:p>
    <w:p w:rsidR="008B3169" w:rsidRDefault="008B3169" w:rsidP="008B3169">
      <w:pPr>
        <w:ind w:firstLine="397"/>
        <w:jc w:val="right"/>
        <w:rPr>
          <w:rStyle w:val="s0"/>
          <w:sz w:val="28"/>
        </w:rPr>
      </w:pPr>
      <w:r>
        <w:rPr>
          <w:rStyle w:val="s0"/>
          <w:sz w:val="28"/>
        </w:rPr>
        <w:br w:type="page"/>
      </w:r>
    </w:p>
    <w:p w:rsidR="008B3169" w:rsidRPr="002F5D47" w:rsidRDefault="008B3169" w:rsidP="008B3169">
      <w:pPr>
        <w:ind w:firstLine="397"/>
        <w:jc w:val="right"/>
        <w:rPr>
          <w:sz w:val="28"/>
        </w:rPr>
      </w:pPr>
      <w:r w:rsidRPr="002F5D47">
        <w:rPr>
          <w:rStyle w:val="s0"/>
          <w:sz w:val="28"/>
        </w:rPr>
        <w:t>Форма</w:t>
      </w:r>
    </w:p>
    <w:p w:rsidR="008B3169" w:rsidRPr="002F5D47" w:rsidRDefault="008B3169" w:rsidP="008B3169">
      <w:pPr>
        <w:ind w:firstLine="397"/>
        <w:jc w:val="both"/>
        <w:rPr>
          <w:sz w:val="28"/>
        </w:rPr>
      </w:pPr>
      <w:r w:rsidRPr="002F5D47">
        <w:rPr>
          <w:rStyle w:val="s0"/>
          <w:sz w:val="28"/>
        </w:rPr>
        <w:t> </w:t>
      </w:r>
    </w:p>
    <w:p w:rsidR="008B3169" w:rsidRPr="000A07CB" w:rsidRDefault="008B3169" w:rsidP="008B3169">
      <w:pPr>
        <w:jc w:val="center"/>
        <w:textAlignment w:val="baseline"/>
        <w:rPr>
          <w:sz w:val="28"/>
        </w:rPr>
      </w:pPr>
      <w:r w:rsidRPr="000A07CB">
        <w:rPr>
          <w:rStyle w:val="s1"/>
          <w:sz w:val="28"/>
        </w:rPr>
        <w:t>Раздел 1. Операции профессионального участника</w:t>
      </w:r>
    </w:p>
    <w:p w:rsidR="008B3169" w:rsidRPr="000A07CB" w:rsidRDefault="008B3169" w:rsidP="008B3169">
      <w:r w:rsidRPr="000A07CB"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"/>
        <w:gridCol w:w="4315"/>
        <w:gridCol w:w="797"/>
        <w:gridCol w:w="1101"/>
        <w:gridCol w:w="740"/>
        <w:gridCol w:w="738"/>
        <w:gridCol w:w="753"/>
        <w:gridCol w:w="766"/>
      </w:tblGrid>
      <w:tr w:rsidR="008B3169" w:rsidRPr="006B0DA9" w:rsidTr="008B3169">
        <w:trPr>
          <w:jc w:val="center"/>
        </w:trPr>
        <w:tc>
          <w:tcPr>
            <w:tcW w:w="14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6B0DA9" w:rsidRDefault="008B3169" w:rsidP="008B3169">
            <w:pPr>
              <w:jc w:val="center"/>
              <w:textAlignment w:val="baseline"/>
              <w:rPr>
                <w:sz w:val="20"/>
                <w:szCs w:val="20"/>
              </w:rPr>
            </w:pPr>
            <w:r w:rsidRPr="006B0DA9">
              <w:rPr>
                <w:sz w:val="20"/>
                <w:szCs w:val="20"/>
              </w:rPr>
              <w:t>№</w:t>
            </w:r>
          </w:p>
        </w:tc>
        <w:tc>
          <w:tcPr>
            <w:tcW w:w="2257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6B0DA9" w:rsidRDefault="008B3169" w:rsidP="008B3169">
            <w:pPr>
              <w:jc w:val="center"/>
              <w:textAlignment w:val="baseline"/>
              <w:rPr>
                <w:sz w:val="20"/>
                <w:szCs w:val="20"/>
              </w:rPr>
            </w:pPr>
            <w:r w:rsidRPr="006B0DA9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399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6B0DA9" w:rsidRDefault="008B3169" w:rsidP="008B3169">
            <w:pPr>
              <w:jc w:val="center"/>
              <w:textAlignment w:val="baseline"/>
              <w:rPr>
                <w:sz w:val="20"/>
                <w:szCs w:val="20"/>
              </w:rPr>
            </w:pPr>
            <w:r w:rsidRPr="006B0DA9">
              <w:rPr>
                <w:sz w:val="20"/>
                <w:szCs w:val="20"/>
              </w:rPr>
              <w:t>Код строки</w:t>
            </w:r>
          </w:p>
        </w:tc>
        <w:tc>
          <w:tcPr>
            <w:tcW w:w="586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6B0DA9" w:rsidRDefault="008B3169" w:rsidP="008B3169">
            <w:pPr>
              <w:jc w:val="center"/>
              <w:textAlignment w:val="baseline"/>
              <w:rPr>
                <w:sz w:val="20"/>
                <w:szCs w:val="20"/>
              </w:rPr>
            </w:pPr>
            <w:r w:rsidRPr="006B0DA9">
              <w:rPr>
                <w:sz w:val="20"/>
                <w:szCs w:val="20"/>
              </w:rPr>
              <w:t>Всего тысяч (тенге)</w:t>
            </w:r>
          </w:p>
        </w:tc>
        <w:tc>
          <w:tcPr>
            <w:tcW w:w="1612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6B0DA9" w:rsidRDefault="008B3169" w:rsidP="008B3169">
            <w:pPr>
              <w:jc w:val="center"/>
              <w:textAlignment w:val="baseline"/>
              <w:rPr>
                <w:sz w:val="20"/>
                <w:szCs w:val="20"/>
              </w:rPr>
            </w:pPr>
            <w:r w:rsidRPr="006B0DA9">
              <w:rPr>
                <w:sz w:val="20"/>
                <w:szCs w:val="20"/>
              </w:rPr>
              <w:t>В том числе по видам валют (в тысячах единиц валюты)</w:t>
            </w:r>
          </w:p>
        </w:tc>
      </w:tr>
      <w:tr w:rsidR="008B3169" w:rsidRPr="006B0DA9" w:rsidTr="008B3169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3169" w:rsidRPr="006B0DA9" w:rsidRDefault="008B3169" w:rsidP="008B316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3169" w:rsidRPr="006B0DA9" w:rsidRDefault="008B3169" w:rsidP="008B316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3169" w:rsidRPr="006B0DA9" w:rsidRDefault="008B3169" w:rsidP="008B316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3169" w:rsidRPr="006B0DA9" w:rsidRDefault="008B3169" w:rsidP="008B3169">
            <w:pPr>
              <w:rPr>
                <w:sz w:val="20"/>
                <w:szCs w:val="20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6B0DA9" w:rsidRDefault="008B3169" w:rsidP="008B3169">
            <w:pPr>
              <w:jc w:val="center"/>
              <w:textAlignment w:val="baseline"/>
              <w:rPr>
                <w:sz w:val="20"/>
                <w:szCs w:val="20"/>
              </w:rPr>
            </w:pPr>
            <w:r w:rsidRPr="006B0DA9">
              <w:rPr>
                <w:sz w:val="20"/>
                <w:szCs w:val="20"/>
              </w:rPr>
              <w:t>USD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6B0DA9" w:rsidRDefault="008B3169" w:rsidP="008B3169">
            <w:pPr>
              <w:jc w:val="center"/>
              <w:textAlignment w:val="baseline"/>
              <w:rPr>
                <w:sz w:val="20"/>
                <w:szCs w:val="20"/>
              </w:rPr>
            </w:pPr>
            <w:r w:rsidRPr="006B0DA9">
              <w:rPr>
                <w:sz w:val="20"/>
                <w:szCs w:val="20"/>
              </w:rPr>
              <w:t>EUR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6B0DA9" w:rsidRDefault="008B3169" w:rsidP="008B3169">
            <w:pPr>
              <w:jc w:val="center"/>
              <w:textAlignment w:val="baseline"/>
              <w:rPr>
                <w:sz w:val="20"/>
                <w:szCs w:val="20"/>
              </w:rPr>
            </w:pPr>
            <w:r w:rsidRPr="006B0DA9">
              <w:rPr>
                <w:sz w:val="20"/>
                <w:szCs w:val="20"/>
              </w:rPr>
              <w:t>RUB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6B0DA9" w:rsidRDefault="008B3169" w:rsidP="008B3169">
            <w:pPr>
              <w:jc w:val="center"/>
              <w:textAlignment w:val="baseline"/>
              <w:rPr>
                <w:sz w:val="20"/>
                <w:szCs w:val="20"/>
              </w:rPr>
            </w:pPr>
            <w:r w:rsidRPr="006B0DA9">
              <w:rPr>
                <w:sz w:val="20"/>
                <w:szCs w:val="20"/>
              </w:rPr>
              <w:t>CNY</w:t>
            </w:r>
          </w:p>
        </w:tc>
      </w:tr>
      <w:tr w:rsidR="008B3169" w:rsidRPr="006B0DA9" w:rsidTr="008B3169">
        <w:trPr>
          <w:jc w:val="center"/>
        </w:trPr>
        <w:tc>
          <w:tcPr>
            <w:tcW w:w="1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6B0DA9" w:rsidRDefault="008B3169" w:rsidP="008B3169">
            <w:pPr>
              <w:jc w:val="center"/>
              <w:textAlignment w:val="baseline"/>
              <w:rPr>
                <w:sz w:val="20"/>
                <w:szCs w:val="20"/>
              </w:rPr>
            </w:pPr>
            <w:r w:rsidRPr="006B0DA9">
              <w:rPr>
                <w:sz w:val="20"/>
                <w:szCs w:val="20"/>
              </w:rPr>
              <w:t>А</w:t>
            </w:r>
          </w:p>
        </w:tc>
        <w:tc>
          <w:tcPr>
            <w:tcW w:w="2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6B0DA9" w:rsidRDefault="008B3169" w:rsidP="008B3169">
            <w:pPr>
              <w:jc w:val="center"/>
              <w:textAlignment w:val="baseline"/>
              <w:rPr>
                <w:sz w:val="20"/>
                <w:szCs w:val="20"/>
              </w:rPr>
            </w:pPr>
            <w:r w:rsidRPr="006B0DA9">
              <w:rPr>
                <w:sz w:val="20"/>
                <w:szCs w:val="20"/>
              </w:rPr>
              <w:t>Б</w:t>
            </w:r>
          </w:p>
        </w:tc>
        <w:tc>
          <w:tcPr>
            <w:tcW w:w="3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6B0DA9" w:rsidRDefault="008B3169" w:rsidP="008B3169">
            <w:pPr>
              <w:jc w:val="center"/>
              <w:textAlignment w:val="baseline"/>
              <w:rPr>
                <w:sz w:val="20"/>
                <w:szCs w:val="20"/>
              </w:rPr>
            </w:pPr>
            <w:r w:rsidRPr="006B0DA9">
              <w:rPr>
                <w:sz w:val="20"/>
                <w:szCs w:val="20"/>
              </w:rPr>
              <w:t>В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6B0DA9" w:rsidRDefault="008B3169" w:rsidP="008B3169">
            <w:pPr>
              <w:jc w:val="center"/>
              <w:textAlignment w:val="baseline"/>
              <w:rPr>
                <w:sz w:val="20"/>
                <w:szCs w:val="20"/>
              </w:rPr>
            </w:pPr>
            <w:r w:rsidRPr="006B0DA9">
              <w:rPr>
                <w:sz w:val="20"/>
                <w:szCs w:val="20"/>
              </w:rPr>
              <w:t>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6B0DA9" w:rsidRDefault="008B3169" w:rsidP="008B3169">
            <w:pPr>
              <w:jc w:val="center"/>
              <w:textAlignment w:val="baseline"/>
              <w:rPr>
                <w:sz w:val="20"/>
                <w:szCs w:val="20"/>
              </w:rPr>
            </w:pPr>
            <w:r w:rsidRPr="006B0DA9">
              <w:rPr>
                <w:sz w:val="20"/>
                <w:szCs w:val="20"/>
              </w:rPr>
              <w:t>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6B0DA9" w:rsidRDefault="008B3169" w:rsidP="008B3169">
            <w:pPr>
              <w:jc w:val="center"/>
              <w:textAlignment w:val="baseline"/>
              <w:rPr>
                <w:sz w:val="20"/>
                <w:szCs w:val="20"/>
              </w:rPr>
            </w:pPr>
            <w:r w:rsidRPr="006B0DA9">
              <w:rPr>
                <w:sz w:val="20"/>
                <w:szCs w:val="20"/>
              </w:rPr>
              <w:t>3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6B0DA9" w:rsidRDefault="008B3169" w:rsidP="008B3169">
            <w:pPr>
              <w:jc w:val="center"/>
              <w:textAlignment w:val="baseline"/>
              <w:rPr>
                <w:sz w:val="20"/>
                <w:szCs w:val="20"/>
              </w:rPr>
            </w:pPr>
            <w:r w:rsidRPr="006B0DA9">
              <w:rPr>
                <w:sz w:val="20"/>
                <w:szCs w:val="20"/>
              </w:rPr>
              <w:t>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6B0DA9" w:rsidRDefault="008B3169" w:rsidP="008B3169">
            <w:pPr>
              <w:jc w:val="center"/>
              <w:textAlignment w:val="baseline"/>
              <w:rPr>
                <w:sz w:val="20"/>
                <w:szCs w:val="20"/>
              </w:rPr>
            </w:pPr>
            <w:r w:rsidRPr="006B0DA9">
              <w:rPr>
                <w:sz w:val="20"/>
                <w:szCs w:val="20"/>
              </w:rPr>
              <w:t>5</w:t>
            </w:r>
          </w:p>
        </w:tc>
      </w:tr>
      <w:tr w:rsidR="008B3169" w:rsidRPr="006B0DA9" w:rsidTr="008B3169">
        <w:trPr>
          <w:jc w:val="center"/>
        </w:trPr>
        <w:tc>
          <w:tcPr>
            <w:tcW w:w="1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6B0DA9" w:rsidRDefault="008B3169" w:rsidP="008B3169">
            <w:pPr>
              <w:jc w:val="center"/>
              <w:textAlignment w:val="baseline"/>
              <w:rPr>
                <w:sz w:val="20"/>
                <w:szCs w:val="20"/>
              </w:rPr>
            </w:pPr>
            <w:r w:rsidRPr="006B0DA9">
              <w:rPr>
                <w:sz w:val="20"/>
                <w:szCs w:val="20"/>
              </w:rPr>
              <w:t>1</w:t>
            </w:r>
          </w:p>
        </w:tc>
        <w:tc>
          <w:tcPr>
            <w:tcW w:w="2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6B0DA9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6B0DA9">
              <w:rPr>
                <w:sz w:val="20"/>
                <w:szCs w:val="20"/>
              </w:rPr>
              <w:t>Покупка профессиональным участником иностранной валюты по поручениям клиентов</w:t>
            </w:r>
          </w:p>
        </w:tc>
        <w:tc>
          <w:tcPr>
            <w:tcW w:w="3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6B0DA9" w:rsidRDefault="008B3169" w:rsidP="008B3169">
            <w:pPr>
              <w:jc w:val="center"/>
              <w:textAlignment w:val="baseline"/>
              <w:rPr>
                <w:sz w:val="20"/>
                <w:szCs w:val="20"/>
              </w:rPr>
            </w:pPr>
            <w:r w:rsidRPr="006B0DA9">
              <w:rPr>
                <w:sz w:val="20"/>
                <w:szCs w:val="20"/>
              </w:rPr>
              <w:t>111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6B0DA9" w:rsidRDefault="008B3169" w:rsidP="008B3169">
            <w:pPr>
              <w:rPr>
                <w:sz w:val="20"/>
                <w:szCs w:val="20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6B0DA9" w:rsidRDefault="008B3169" w:rsidP="008B3169">
            <w:pPr>
              <w:rPr>
                <w:sz w:val="20"/>
                <w:szCs w:val="20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6B0DA9" w:rsidRDefault="008B3169" w:rsidP="008B3169">
            <w:pPr>
              <w:rPr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6B0DA9" w:rsidRDefault="008B3169" w:rsidP="008B3169">
            <w:pPr>
              <w:rPr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6B0DA9" w:rsidRDefault="008B3169" w:rsidP="008B3169">
            <w:pPr>
              <w:rPr>
                <w:sz w:val="20"/>
                <w:szCs w:val="20"/>
              </w:rPr>
            </w:pPr>
          </w:p>
        </w:tc>
      </w:tr>
      <w:tr w:rsidR="008B3169" w:rsidRPr="006B0DA9" w:rsidTr="008B3169">
        <w:trPr>
          <w:jc w:val="center"/>
        </w:trPr>
        <w:tc>
          <w:tcPr>
            <w:tcW w:w="1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6B0DA9" w:rsidRDefault="008B3169" w:rsidP="008B3169">
            <w:pPr>
              <w:jc w:val="center"/>
              <w:textAlignment w:val="baseline"/>
              <w:rPr>
                <w:sz w:val="20"/>
                <w:szCs w:val="20"/>
              </w:rPr>
            </w:pPr>
            <w:r w:rsidRPr="006B0DA9">
              <w:rPr>
                <w:sz w:val="20"/>
                <w:szCs w:val="20"/>
              </w:rPr>
              <w:t>2</w:t>
            </w:r>
          </w:p>
        </w:tc>
        <w:tc>
          <w:tcPr>
            <w:tcW w:w="2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6B0DA9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6B0DA9">
              <w:rPr>
                <w:sz w:val="20"/>
                <w:szCs w:val="20"/>
              </w:rPr>
              <w:t>Продажа профессиональным участником иностранной валюты по поручениям клиентов</w:t>
            </w:r>
          </w:p>
        </w:tc>
        <w:tc>
          <w:tcPr>
            <w:tcW w:w="3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6B0DA9" w:rsidRDefault="008B3169" w:rsidP="008B3169">
            <w:pPr>
              <w:jc w:val="center"/>
              <w:textAlignment w:val="baseline"/>
              <w:rPr>
                <w:sz w:val="20"/>
                <w:szCs w:val="20"/>
              </w:rPr>
            </w:pPr>
            <w:r w:rsidRPr="006B0DA9">
              <w:rPr>
                <w:sz w:val="20"/>
                <w:szCs w:val="20"/>
              </w:rPr>
              <w:t>112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6B0DA9" w:rsidRDefault="008B3169" w:rsidP="008B3169">
            <w:pPr>
              <w:rPr>
                <w:sz w:val="20"/>
                <w:szCs w:val="20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6B0DA9" w:rsidRDefault="008B3169" w:rsidP="008B3169">
            <w:pPr>
              <w:rPr>
                <w:sz w:val="20"/>
                <w:szCs w:val="20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6B0DA9" w:rsidRDefault="008B3169" w:rsidP="008B3169">
            <w:pPr>
              <w:rPr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6B0DA9" w:rsidRDefault="008B3169" w:rsidP="008B3169">
            <w:pPr>
              <w:rPr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6B0DA9" w:rsidRDefault="008B3169" w:rsidP="008B3169">
            <w:pPr>
              <w:rPr>
                <w:sz w:val="20"/>
                <w:szCs w:val="20"/>
              </w:rPr>
            </w:pPr>
          </w:p>
        </w:tc>
      </w:tr>
      <w:tr w:rsidR="008B3169" w:rsidRPr="006B0DA9" w:rsidTr="008B3169">
        <w:trPr>
          <w:jc w:val="center"/>
        </w:trPr>
        <w:tc>
          <w:tcPr>
            <w:tcW w:w="1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6B0DA9" w:rsidRDefault="008B3169" w:rsidP="008B3169">
            <w:pPr>
              <w:jc w:val="center"/>
              <w:textAlignment w:val="baseline"/>
              <w:rPr>
                <w:sz w:val="20"/>
                <w:szCs w:val="20"/>
              </w:rPr>
            </w:pPr>
            <w:r w:rsidRPr="006B0DA9">
              <w:rPr>
                <w:sz w:val="20"/>
                <w:szCs w:val="20"/>
              </w:rPr>
              <w:t>3</w:t>
            </w:r>
          </w:p>
        </w:tc>
        <w:tc>
          <w:tcPr>
            <w:tcW w:w="22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6B0DA9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6B0DA9">
              <w:rPr>
                <w:sz w:val="20"/>
                <w:szCs w:val="20"/>
              </w:rPr>
              <w:t>Максимальный объем покупки иностранной валюты одним клиентом в день</w:t>
            </w:r>
          </w:p>
        </w:tc>
        <w:tc>
          <w:tcPr>
            <w:tcW w:w="3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6B0DA9" w:rsidRDefault="008B3169" w:rsidP="008B3169">
            <w:pPr>
              <w:jc w:val="center"/>
              <w:textAlignment w:val="baseline"/>
              <w:rPr>
                <w:sz w:val="20"/>
                <w:szCs w:val="20"/>
              </w:rPr>
            </w:pPr>
            <w:r w:rsidRPr="006B0DA9">
              <w:rPr>
                <w:sz w:val="20"/>
                <w:szCs w:val="20"/>
              </w:rPr>
              <w:t>120</w:t>
            </w:r>
          </w:p>
        </w:tc>
        <w:tc>
          <w:tcPr>
            <w:tcW w:w="5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6B0DA9" w:rsidRDefault="008B3169" w:rsidP="008B3169">
            <w:pPr>
              <w:rPr>
                <w:sz w:val="20"/>
                <w:szCs w:val="20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6B0DA9" w:rsidRDefault="008B3169" w:rsidP="008B3169">
            <w:pPr>
              <w:rPr>
                <w:sz w:val="20"/>
                <w:szCs w:val="20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6B0DA9" w:rsidRDefault="008B3169" w:rsidP="008B3169">
            <w:pPr>
              <w:rPr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6B0DA9" w:rsidRDefault="008B3169" w:rsidP="008B3169">
            <w:pPr>
              <w:rPr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6B0DA9" w:rsidRDefault="008B3169" w:rsidP="008B3169">
            <w:pPr>
              <w:rPr>
                <w:sz w:val="20"/>
                <w:szCs w:val="20"/>
              </w:rPr>
            </w:pPr>
          </w:p>
        </w:tc>
      </w:tr>
    </w:tbl>
    <w:p w:rsidR="008B3169" w:rsidRPr="000A07CB" w:rsidRDefault="008B3169" w:rsidP="008B3169">
      <w:pPr>
        <w:jc w:val="both"/>
        <w:textAlignment w:val="baseline"/>
      </w:pPr>
      <w:r w:rsidRPr="000A07CB">
        <w:rPr>
          <w:rStyle w:val="s1"/>
        </w:rPr>
        <w:t> </w:t>
      </w:r>
    </w:p>
    <w:p w:rsidR="008B3169" w:rsidRPr="000A07CB" w:rsidRDefault="008B3169" w:rsidP="008B3169">
      <w:pPr>
        <w:jc w:val="center"/>
        <w:textAlignment w:val="baseline"/>
        <w:rPr>
          <w:sz w:val="28"/>
          <w:szCs w:val="28"/>
        </w:rPr>
      </w:pPr>
      <w:r w:rsidRPr="000A07CB">
        <w:rPr>
          <w:rStyle w:val="s1"/>
          <w:sz w:val="28"/>
          <w:szCs w:val="28"/>
        </w:rPr>
        <w:t>Раздел 2. Количество клиентов, осуществивших операции с иностранной валютой</w:t>
      </w:r>
    </w:p>
    <w:p w:rsidR="008B3169" w:rsidRPr="002F5D47" w:rsidRDefault="008B3169" w:rsidP="008B3169">
      <w:r w:rsidRPr="002F5D47"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"/>
        <w:gridCol w:w="3767"/>
        <w:gridCol w:w="838"/>
        <w:gridCol w:w="1134"/>
        <w:gridCol w:w="1134"/>
        <w:gridCol w:w="1158"/>
        <w:gridCol w:w="1179"/>
      </w:tblGrid>
      <w:tr w:rsidR="008B3169" w:rsidRPr="002F5D47" w:rsidTr="008B3169">
        <w:trPr>
          <w:jc w:val="center"/>
        </w:trPr>
        <w:tc>
          <w:tcPr>
            <w:tcW w:w="14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2F5D47" w:rsidRDefault="008B3169" w:rsidP="008B3169">
            <w:pPr>
              <w:jc w:val="center"/>
              <w:textAlignment w:val="baseline"/>
              <w:rPr>
                <w:sz w:val="20"/>
                <w:szCs w:val="20"/>
              </w:rPr>
            </w:pPr>
            <w:r w:rsidRPr="002F5D47">
              <w:rPr>
                <w:sz w:val="20"/>
                <w:szCs w:val="20"/>
              </w:rPr>
              <w:t>№</w:t>
            </w:r>
          </w:p>
        </w:tc>
        <w:tc>
          <w:tcPr>
            <w:tcW w:w="195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2F5D47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2F5D47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444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2F5D47" w:rsidRDefault="008B3169" w:rsidP="008B3169">
            <w:pPr>
              <w:jc w:val="center"/>
              <w:textAlignment w:val="baseline"/>
              <w:rPr>
                <w:sz w:val="20"/>
                <w:szCs w:val="20"/>
              </w:rPr>
            </w:pPr>
            <w:r w:rsidRPr="002F5D47">
              <w:rPr>
                <w:sz w:val="20"/>
                <w:szCs w:val="20"/>
              </w:rPr>
              <w:t>Код строки</w:t>
            </w:r>
          </w:p>
        </w:tc>
        <w:tc>
          <w:tcPr>
            <w:tcW w:w="2419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2F5D47" w:rsidRDefault="008B3169" w:rsidP="008B3169">
            <w:pPr>
              <w:jc w:val="center"/>
              <w:textAlignment w:val="baseline"/>
              <w:rPr>
                <w:sz w:val="20"/>
                <w:szCs w:val="20"/>
              </w:rPr>
            </w:pPr>
            <w:r w:rsidRPr="002F5D47">
              <w:rPr>
                <w:sz w:val="20"/>
                <w:szCs w:val="20"/>
              </w:rPr>
              <w:t>Количество клиентов, осуществивших операции в разрезе видов валют</w:t>
            </w:r>
          </w:p>
        </w:tc>
      </w:tr>
      <w:tr w:rsidR="008B3169" w:rsidRPr="002F5D47" w:rsidTr="008B3169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3169" w:rsidRPr="002F5D47" w:rsidRDefault="008B3169" w:rsidP="008B316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3169" w:rsidRPr="002F5D47" w:rsidRDefault="008B3169" w:rsidP="008B316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3169" w:rsidRPr="002F5D47" w:rsidRDefault="008B3169" w:rsidP="008B3169">
            <w:pPr>
              <w:rPr>
                <w:sz w:val="20"/>
                <w:szCs w:val="20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2F5D47" w:rsidRDefault="008B3169" w:rsidP="008B3169">
            <w:pPr>
              <w:jc w:val="center"/>
              <w:textAlignment w:val="baseline"/>
              <w:rPr>
                <w:sz w:val="20"/>
                <w:szCs w:val="20"/>
              </w:rPr>
            </w:pPr>
            <w:r w:rsidRPr="002F5D47">
              <w:rPr>
                <w:sz w:val="20"/>
                <w:szCs w:val="20"/>
              </w:rPr>
              <w:t>USD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2F5D47" w:rsidRDefault="008B3169" w:rsidP="008B3169">
            <w:pPr>
              <w:jc w:val="center"/>
              <w:textAlignment w:val="baseline"/>
              <w:rPr>
                <w:sz w:val="20"/>
                <w:szCs w:val="20"/>
              </w:rPr>
            </w:pPr>
            <w:r w:rsidRPr="002F5D47">
              <w:rPr>
                <w:sz w:val="20"/>
                <w:szCs w:val="20"/>
              </w:rPr>
              <w:t>EUR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2F5D47" w:rsidRDefault="008B3169" w:rsidP="008B3169">
            <w:pPr>
              <w:jc w:val="center"/>
              <w:textAlignment w:val="baseline"/>
              <w:rPr>
                <w:sz w:val="20"/>
                <w:szCs w:val="20"/>
              </w:rPr>
            </w:pPr>
            <w:r w:rsidRPr="002F5D47">
              <w:rPr>
                <w:sz w:val="20"/>
                <w:szCs w:val="20"/>
              </w:rPr>
              <w:t>RUB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2F5D47" w:rsidRDefault="008B3169" w:rsidP="008B3169">
            <w:pPr>
              <w:jc w:val="center"/>
              <w:textAlignment w:val="baseline"/>
              <w:rPr>
                <w:sz w:val="20"/>
                <w:szCs w:val="20"/>
              </w:rPr>
            </w:pPr>
            <w:r w:rsidRPr="002F5D47">
              <w:rPr>
                <w:sz w:val="20"/>
                <w:szCs w:val="20"/>
              </w:rPr>
              <w:t>CNY</w:t>
            </w:r>
          </w:p>
        </w:tc>
      </w:tr>
      <w:tr w:rsidR="008B3169" w:rsidRPr="002F5D47" w:rsidTr="008B3169">
        <w:trPr>
          <w:jc w:val="center"/>
        </w:trPr>
        <w:tc>
          <w:tcPr>
            <w:tcW w:w="1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2F5D47" w:rsidRDefault="008B3169" w:rsidP="008B3169">
            <w:pPr>
              <w:jc w:val="center"/>
              <w:textAlignment w:val="baseline"/>
              <w:rPr>
                <w:sz w:val="20"/>
                <w:szCs w:val="20"/>
              </w:rPr>
            </w:pPr>
            <w:r w:rsidRPr="002F5D47">
              <w:rPr>
                <w:sz w:val="20"/>
                <w:szCs w:val="20"/>
              </w:rPr>
              <w:t>А</w:t>
            </w:r>
          </w:p>
        </w:tc>
        <w:tc>
          <w:tcPr>
            <w:tcW w:w="1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2F5D47" w:rsidRDefault="008B3169" w:rsidP="008B3169">
            <w:pPr>
              <w:jc w:val="center"/>
              <w:textAlignment w:val="baseline"/>
              <w:rPr>
                <w:sz w:val="20"/>
                <w:szCs w:val="20"/>
              </w:rPr>
            </w:pPr>
            <w:r w:rsidRPr="002F5D47">
              <w:rPr>
                <w:sz w:val="20"/>
                <w:szCs w:val="20"/>
              </w:rPr>
              <w:t>Б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2F5D47" w:rsidRDefault="008B3169" w:rsidP="008B3169">
            <w:pPr>
              <w:jc w:val="center"/>
              <w:textAlignment w:val="baseline"/>
              <w:rPr>
                <w:sz w:val="20"/>
                <w:szCs w:val="20"/>
              </w:rPr>
            </w:pPr>
            <w:r w:rsidRPr="002F5D47">
              <w:rPr>
                <w:sz w:val="20"/>
                <w:szCs w:val="20"/>
              </w:rPr>
              <w:t>В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2F5D47" w:rsidRDefault="008B3169" w:rsidP="008B3169">
            <w:pPr>
              <w:jc w:val="center"/>
              <w:textAlignment w:val="baseline"/>
              <w:rPr>
                <w:sz w:val="20"/>
                <w:szCs w:val="20"/>
              </w:rPr>
            </w:pPr>
            <w:r w:rsidRPr="002F5D47">
              <w:rPr>
                <w:sz w:val="20"/>
                <w:szCs w:val="20"/>
              </w:rPr>
              <w:t>1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2F5D47" w:rsidRDefault="008B3169" w:rsidP="008B3169">
            <w:pPr>
              <w:jc w:val="center"/>
              <w:textAlignment w:val="baseline"/>
              <w:rPr>
                <w:sz w:val="20"/>
                <w:szCs w:val="20"/>
              </w:rPr>
            </w:pPr>
            <w:r w:rsidRPr="002F5D47">
              <w:rPr>
                <w:sz w:val="20"/>
                <w:szCs w:val="20"/>
              </w:rPr>
              <w:t>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2F5D47" w:rsidRDefault="008B3169" w:rsidP="008B3169">
            <w:pPr>
              <w:jc w:val="center"/>
              <w:textAlignment w:val="baseline"/>
              <w:rPr>
                <w:sz w:val="20"/>
                <w:szCs w:val="20"/>
              </w:rPr>
            </w:pPr>
            <w:r w:rsidRPr="002F5D47">
              <w:rPr>
                <w:sz w:val="20"/>
                <w:szCs w:val="20"/>
              </w:rPr>
              <w:t>3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2F5D47" w:rsidRDefault="008B3169" w:rsidP="008B3169">
            <w:pPr>
              <w:jc w:val="center"/>
              <w:textAlignment w:val="baseline"/>
              <w:rPr>
                <w:sz w:val="20"/>
                <w:szCs w:val="20"/>
              </w:rPr>
            </w:pPr>
            <w:r w:rsidRPr="002F5D47">
              <w:rPr>
                <w:sz w:val="20"/>
                <w:szCs w:val="20"/>
              </w:rPr>
              <w:t>4</w:t>
            </w:r>
          </w:p>
        </w:tc>
      </w:tr>
      <w:tr w:rsidR="008B3169" w:rsidRPr="002F5D47" w:rsidTr="008B3169">
        <w:trPr>
          <w:jc w:val="center"/>
        </w:trPr>
        <w:tc>
          <w:tcPr>
            <w:tcW w:w="1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2F5D47" w:rsidRDefault="008B3169" w:rsidP="008B3169">
            <w:pPr>
              <w:jc w:val="center"/>
              <w:textAlignment w:val="baseline"/>
              <w:rPr>
                <w:sz w:val="20"/>
                <w:szCs w:val="20"/>
              </w:rPr>
            </w:pPr>
            <w:r w:rsidRPr="002F5D47">
              <w:rPr>
                <w:sz w:val="20"/>
                <w:szCs w:val="20"/>
              </w:rPr>
              <w:t>1</w:t>
            </w:r>
          </w:p>
        </w:tc>
        <w:tc>
          <w:tcPr>
            <w:tcW w:w="1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2F5D47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2F5D47">
              <w:rPr>
                <w:sz w:val="20"/>
                <w:szCs w:val="20"/>
              </w:rPr>
              <w:t>количество клиентов, покупавших иностранную валюту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2F5D47" w:rsidRDefault="008B3169" w:rsidP="008B3169">
            <w:pPr>
              <w:jc w:val="center"/>
              <w:textAlignment w:val="baseline"/>
              <w:rPr>
                <w:sz w:val="20"/>
                <w:szCs w:val="20"/>
              </w:rPr>
            </w:pPr>
            <w:r w:rsidRPr="002F5D47">
              <w:rPr>
                <w:sz w:val="20"/>
                <w:szCs w:val="20"/>
              </w:rPr>
              <w:t>210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2F5D47" w:rsidRDefault="008B3169" w:rsidP="008B3169">
            <w:pPr>
              <w:rPr>
                <w:sz w:val="20"/>
                <w:szCs w:val="20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2F5D47" w:rsidRDefault="008B3169" w:rsidP="008B3169">
            <w:pPr>
              <w:rPr>
                <w:sz w:val="20"/>
                <w:szCs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2F5D47" w:rsidRDefault="008B3169" w:rsidP="008B3169">
            <w:pPr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2F5D47" w:rsidRDefault="008B3169" w:rsidP="008B3169">
            <w:pPr>
              <w:rPr>
                <w:sz w:val="20"/>
                <w:szCs w:val="20"/>
              </w:rPr>
            </w:pPr>
          </w:p>
        </w:tc>
      </w:tr>
      <w:tr w:rsidR="008B3169" w:rsidRPr="002F5D47" w:rsidTr="008B3169">
        <w:trPr>
          <w:jc w:val="center"/>
        </w:trPr>
        <w:tc>
          <w:tcPr>
            <w:tcW w:w="1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2F5D47" w:rsidRDefault="008B3169" w:rsidP="008B3169">
            <w:pPr>
              <w:jc w:val="center"/>
              <w:textAlignment w:val="baseline"/>
              <w:rPr>
                <w:sz w:val="20"/>
                <w:szCs w:val="20"/>
              </w:rPr>
            </w:pPr>
            <w:r w:rsidRPr="002F5D47">
              <w:rPr>
                <w:sz w:val="20"/>
                <w:szCs w:val="20"/>
              </w:rPr>
              <w:t>2</w:t>
            </w:r>
          </w:p>
        </w:tc>
        <w:tc>
          <w:tcPr>
            <w:tcW w:w="1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2F5D47" w:rsidRDefault="008B3169" w:rsidP="008B3169">
            <w:pPr>
              <w:textAlignment w:val="baseline"/>
              <w:rPr>
                <w:sz w:val="20"/>
                <w:szCs w:val="20"/>
              </w:rPr>
            </w:pPr>
            <w:r w:rsidRPr="002F5D47">
              <w:rPr>
                <w:sz w:val="20"/>
                <w:szCs w:val="20"/>
              </w:rPr>
              <w:t>количество клиентов, продававших иностранную валюту</w:t>
            </w: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2F5D47" w:rsidRDefault="008B3169" w:rsidP="008B3169">
            <w:pPr>
              <w:jc w:val="center"/>
              <w:textAlignment w:val="baseline"/>
              <w:rPr>
                <w:sz w:val="20"/>
                <w:szCs w:val="20"/>
              </w:rPr>
            </w:pPr>
            <w:r w:rsidRPr="002F5D47">
              <w:rPr>
                <w:sz w:val="20"/>
                <w:szCs w:val="20"/>
              </w:rPr>
              <w:t>220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2F5D47" w:rsidRDefault="008B3169" w:rsidP="008B3169">
            <w:pPr>
              <w:rPr>
                <w:sz w:val="20"/>
                <w:szCs w:val="20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2F5D47" w:rsidRDefault="008B3169" w:rsidP="008B3169">
            <w:pPr>
              <w:rPr>
                <w:sz w:val="20"/>
                <w:szCs w:val="20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2F5D47" w:rsidRDefault="008B3169" w:rsidP="008B3169">
            <w:pPr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2F5D47" w:rsidRDefault="008B3169" w:rsidP="008B3169">
            <w:pPr>
              <w:rPr>
                <w:sz w:val="20"/>
                <w:szCs w:val="20"/>
              </w:rPr>
            </w:pPr>
          </w:p>
        </w:tc>
      </w:tr>
    </w:tbl>
    <w:p w:rsidR="008B3169" w:rsidRDefault="008B3169" w:rsidP="008B3169">
      <w:pPr>
        <w:jc w:val="both"/>
        <w:rPr>
          <w:sz w:val="28"/>
          <w:szCs w:val="28"/>
        </w:rPr>
      </w:pPr>
    </w:p>
    <w:p w:rsidR="008B3169" w:rsidRPr="002F5D47" w:rsidRDefault="008B3169" w:rsidP="008B3169">
      <w:pPr>
        <w:jc w:val="both"/>
        <w:rPr>
          <w:sz w:val="28"/>
          <w:szCs w:val="28"/>
        </w:rPr>
      </w:pPr>
      <w:r w:rsidRPr="002F5D47">
        <w:rPr>
          <w:sz w:val="28"/>
          <w:szCs w:val="28"/>
        </w:rPr>
        <w:t>Наименование ___________________</w:t>
      </w:r>
      <w:r w:rsidRPr="002F5D47">
        <w:rPr>
          <w:sz w:val="28"/>
          <w:szCs w:val="28"/>
        </w:rPr>
        <w:tab/>
      </w:r>
      <w:r w:rsidRPr="002F5D47">
        <w:rPr>
          <w:sz w:val="28"/>
          <w:szCs w:val="28"/>
        </w:rPr>
        <w:tab/>
        <w:t>Адрес_______________________</w:t>
      </w:r>
    </w:p>
    <w:p w:rsidR="008B3169" w:rsidRPr="002F5D47" w:rsidRDefault="008B3169" w:rsidP="008B3169">
      <w:pPr>
        <w:jc w:val="both"/>
        <w:rPr>
          <w:sz w:val="28"/>
          <w:szCs w:val="28"/>
        </w:rPr>
      </w:pPr>
      <w:r w:rsidRPr="002F5D47">
        <w:rPr>
          <w:sz w:val="28"/>
          <w:szCs w:val="28"/>
        </w:rPr>
        <w:t>Телефон ________________________</w:t>
      </w:r>
    </w:p>
    <w:p w:rsidR="008B3169" w:rsidRPr="002F5D47" w:rsidRDefault="008B3169" w:rsidP="008B3169">
      <w:pPr>
        <w:jc w:val="both"/>
        <w:rPr>
          <w:sz w:val="28"/>
          <w:szCs w:val="28"/>
        </w:rPr>
      </w:pPr>
      <w:r w:rsidRPr="002F5D47">
        <w:rPr>
          <w:sz w:val="28"/>
          <w:szCs w:val="28"/>
        </w:rPr>
        <w:t>Адрес электронной почты ______________________________________________</w:t>
      </w:r>
    </w:p>
    <w:p w:rsidR="008B3169" w:rsidRPr="002F5D47" w:rsidRDefault="008B3169" w:rsidP="008B3169">
      <w:pPr>
        <w:jc w:val="both"/>
        <w:rPr>
          <w:sz w:val="28"/>
          <w:szCs w:val="28"/>
          <w:lang w:val="en-US"/>
        </w:rPr>
      </w:pPr>
      <w:r w:rsidRPr="002F5D47">
        <w:rPr>
          <w:sz w:val="28"/>
          <w:szCs w:val="28"/>
        </w:rPr>
        <w:t>Исполнитель ______________________________________</w:t>
      </w:r>
      <w:r>
        <w:rPr>
          <w:sz w:val="28"/>
          <w:szCs w:val="28"/>
        </w:rPr>
        <w:t xml:space="preserve">    </w:t>
      </w:r>
      <w:r w:rsidRPr="002F5D47">
        <w:rPr>
          <w:sz w:val="28"/>
          <w:szCs w:val="28"/>
        </w:rPr>
        <w:t>______________</w:t>
      </w:r>
      <w:r w:rsidRPr="002F5D47">
        <w:rPr>
          <w:sz w:val="28"/>
          <w:szCs w:val="28"/>
          <w:lang w:val="en-US"/>
        </w:rPr>
        <w:t>__</w:t>
      </w:r>
    </w:p>
    <w:p w:rsidR="008B3169" w:rsidRPr="002F5D47" w:rsidRDefault="008B3169" w:rsidP="008B3169">
      <w:pPr>
        <w:jc w:val="both"/>
        <w:rPr>
          <w:sz w:val="28"/>
          <w:szCs w:val="28"/>
        </w:rPr>
      </w:pPr>
      <w:r w:rsidRPr="002F5D47">
        <w:rPr>
          <w:sz w:val="28"/>
          <w:szCs w:val="28"/>
        </w:rPr>
        <w:t xml:space="preserve">                        фамилия, имя и отчество (при его </w:t>
      </w:r>
      <w:proofErr w:type="gramStart"/>
      <w:r w:rsidRPr="002F5D47">
        <w:rPr>
          <w:sz w:val="28"/>
          <w:szCs w:val="28"/>
        </w:rPr>
        <w:t xml:space="preserve">наличии) </w: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  </w:t>
      </w:r>
      <w:r w:rsidRPr="002F5D47">
        <w:rPr>
          <w:sz w:val="28"/>
          <w:szCs w:val="28"/>
        </w:rPr>
        <w:t>подпись, телефон</w:t>
      </w:r>
    </w:p>
    <w:p w:rsidR="008B3169" w:rsidRPr="002F5D47" w:rsidRDefault="008B3169" w:rsidP="008B3169">
      <w:pPr>
        <w:jc w:val="both"/>
        <w:rPr>
          <w:sz w:val="28"/>
          <w:szCs w:val="28"/>
        </w:rPr>
      </w:pPr>
      <w:r w:rsidRPr="002F5D47">
        <w:rPr>
          <w:sz w:val="28"/>
          <w:szCs w:val="28"/>
        </w:rPr>
        <w:t>Главный бухгалтер или лицо, уполномоченное на подписание отчета _______________________________________________</w:t>
      </w:r>
      <w:r>
        <w:rPr>
          <w:sz w:val="28"/>
          <w:szCs w:val="28"/>
        </w:rPr>
        <w:t xml:space="preserve">    </w:t>
      </w:r>
      <w:r w:rsidRPr="002F5D47">
        <w:rPr>
          <w:sz w:val="28"/>
          <w:szCs w:val="28"/>
        </w:rPr>
        <w:t>______________</w:t>
      </w:r>
      <w:r>
        <w:rPr>
          <w:sz w:val="28"/>
          <w:szCs w:val="28"/>
        </w:rPr>
        <w:t>___</w:t>
      </w:r>
    </w:p>
    <w:p w:rsidR="008B3169" w:rsidRPr="002F5D47" w:rsidRDefault="008B3169" w:rsidP="008B3169">
      <w:pPr>
        <w:jc w:val="both"/>
        <w:rPr>
          <w:sz w:val="28"/>
          <w:szCs w:val="28"/>
        </w:rPr>
      </w:pPr>
      <w:r w:rsidRPr="002F5D47">
        <w:rPr>
          <w:sz w:val="28"/>
          <w:szCs w:val="28"/>
        </w:rPr>
        <w:t xml:space="preserve">     фамилия, имя и отчество (при его </w:t>
      </w:r>
      <w:proofErr w:type="gramStart"/>
      <w:r w:rsidRPr="002F5D47">
        <w:rPr>
          <w:sz w:val="28"/>
          <w:szCs w:val="28"/>
        </w:rPr>
        <w:t xml:space="preserve">наличии)   </w:t>
      </w:r>
      <w:proofErr w:type="gramEnd"/>
      <w:r w:rsidRPr="002F5D47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</w:t>
      </w:r>
      <w:r w:rsidRPr="002F5D47">
        <w:rPr>
          <w:sz w:val="28"/>
          <w:szCs w:val="28"/>
        </w:rPr>
        <w:t xml:space="preserve"> подпись, телефон</w:t>
      </w:r>
    </w:p>
    <w:p w:rsidR="008B3169" w:rsidRPr="002F5D47" w:rsidRDefault="008B3169" w:rsidP="008B3169">
      <w:pPr>
        <w:jc w:val="both"/>
        <w:rPr>
          <w:rStyle w:val="s0"/>
          <w:sz w:val="28"/>
          <w:szCs w:val="28"/>
        </w:rPr>
      </w:pPr>
      <w:r w:rsidRPr="002F5D47">
        <w:rPr>
          <w:rStyle w:val="s0"/>
          <w:sz w:val="28"/>
          <w:szCs w:val="28"/>
        </w:rPr>
        <w:t>Первый руководитель или лицо, уполномоченное на подписание отчета</w:t>
      </w:r>
    </w:p>
    <w:p w:rsidR="008B3169" w:rsidRPr="002F5D47" w:rsidRDefault="008B3169" w:rsidP="008B3169">
      <w:pPr>
        <w:jc w:val="both"/>
        <w:rPr>
          <w:rStyle w:val="s0"/>
          <w:sz w:val="28"/>
          <w:szCs w:val="28"/>
        </w:rPr>
      </w:pPr>
      <w:r w:rsidRPr="002F5D47">
        <w:rPr>
          <w:rStyle w:val="s0"/>
          <w:sz w:val="28"/>
          <w:szCs w:val="28"/>
        </w:rPr>
        <w:t>___________________________________________</w:t>
      </w:r>
      <w:r>
        <w:rPr>
          <w:rStyle w:val="s0"/>
          <w:sz w:val="28"/>
          <w:szCs w:val="28"/>
        </w:rPr>
        <w:t xml:space="preserve">    </w:t>
      </w:r>
      <w:r w:rsidRPr="002F5D47">
        <w:rPr>
          <w:rStyle w:val="s0"/>
          <w:sz w:val="28"/>
          <w:szCs w:val="28"/>
        </w:rPr>
        <w:t>______________________</w:t>
      </w:r>
    </w:p>
    <w:p w:rsidR="008B3169" w:rsidRPr="002F5D47" w:rsidRDefault="008B3169" w:rsidP="008B3169">
      <w:pPr>
        <w:jc w:val="both"/>
        <w:rPr>
          <w:rStyle w:val="s0"/>
          <w:sz w:val="28"/>
          <w:szCs w:val="28"/>
        </w:rPr>
      </w:pPr>
      <w:r w:rsidRPr="002F5D47">
        <w:rPr>
          <w:rStyle w:val="s0"/>
          <w:sz w:val="28"/>
          <w:szCs w:val="28"/>
        </w:rPr>
        <w:t xml:space="preserve">     фамилия, имя и отчество (при его </w:t>
      </w:r>
      <w:proofErr w:type="gramStart"/>
      <w:r w:rsidRPr="002F5D47">
        <w:rPr>
          <w:rStyle w:val="s0"/>
          <w:sz w:val="28"/>
          <w:szCs w:val="28"/>
        </w:rPr>
        <w:t xml:space="preserve">наличии)   </w:t>
      </w:r>
      <w:proofErr w:type="gramEnd"/>
      <w:r w:rsidRPr="002F5D47">
        <w:rPr>
          <w:rStyle w:val="s0"/>
          <w:sz w:val="28"/>
          <w:szCs w:val="28"/>
        </w:rPr>
        <w:t xml:space="preserve">     </w:t>
      </w:r>
      <w:r>
        <w:rPr>
          <w:rStyle w:val="s0"/>
          <w:sz w:val="28"/>
          <w:szCs w:val="28"/>
        </w:rPr>
        <w:t xml:space="preserve">      </w:t>
      </w:r>
      <w:r w:rsidRPr="002F5D47">
        <w:rPr>
          <w:rStyle w:val="s0"/>
          <w:sz w:val="28"/>
          <w:szCs w:val="28"/>
        </w:rPr>
        <w:t>подпись, телефон</w:t>
      </w:r>
    </w:p>
    <w:p w:rsidR="008B3169" w:rsidRPr="002F5D47" w:rsidRDefault="008B3169" w:rsidP="008B3169">
      <w:pPr>
        <w:jc w:val="both"/>
        <w:rPr>
          <w:sz w:val="28"/>
          <w:szCs w:val="28"/>
        </w:rPr>
      </w:pPr>
      <w:r w:rsidRPr="002F5D47">
        <w:rPr>
          <w:rStyle w:val="s0"/>
          <w:sz w:val="28"/>
          <w:szCs w:val="28"/>
        </w:rPr>
        <w:t>Дата подписания отчета «____» ______________ 20___ года</w:t>
      </w:r>
    </w:p>
    <w:p w:rsidR="008B3169" w:rsidRPr="002F5D47" w:rsidRDefault="008B3169" w:rsidP="008B3169">
      <w:pPr>
        <w:ind w:firstLine="397"/>
        <w:jc w:val="both"/>
        <w:rPr>
          <w:rStyle w:val="s0"/>
        </w:rPr>
      </w:pPr>
      <w:r w:rsidRPr="002F5D47">
        <w:rPr>
          <w:rStyle w:val="s0"/>
        </w:rPr>
        <w:t> </w:t>
      </w:r>
    </w:p>
    <w:p w:rsidR="008B3169" w:rsidRDefault="008B3169" w:rsidP="008B3169">
      <w:pPr>
        <w:ind w:firstLine="2835"/>
        <w:jc w:val="right"/>
        <w:rPr>
          <w:rStyle w:val="s0"/>
          <w:sz w:val="28"/>
        </w:rPr>
      </w:pPr>
      <w:r>
        <w:rPr>
          <w:rStyle w:val="s0"/>
          <w:sz w:val="28"/>
        </w:rPr>
        <w:br w:type="page"/>
      </w:r>
    </w:p>
    <w:p w:rsidR="008B3169" w:rsidRPr="002F5D47" w:rsidRDefault="008B3169" w:rsidP="008B3169">
      <w:pPr>
        <w:ind w:firstLine="2835"/>
        <w:jc w:val="right"/>
        <w:rPr>
          <w:sz w:val="28"/>
        </w:rPr>
      </w:pPr>
      <w:r w:rsidRPr="002F5D47">
        <w:rPr>
          <w:rStyle w:val="s0"/>
          <w:sz w:val="28"/>
        </w:rPr>
        <w:t>Приложение</w:t>
      </w:r>
    </w:p>
    <w:p w:rsidR="008B3169" w:rsidRPr="002F5D47" w:rsidRDefault="008B3169" w:rsidP="008B3169">
      <w:pPr>
        <w:ind w:firstLine="2835"/>
        <w:jc w:val="right"/>
        <w:rPr>
          <w:rStyle w:val="s0"/>
          <w:sz w:val="28"/>
        </w:rPr>
      </w:pPr>
      <w:r w:rsidRPr="002F5D47">
        <w:rPr>
          <w:rStyle w:val="s0"/>
          <w:sz w:val="28"/>
        </w:rPr>
        <w:t xml:space="preserve">к </w:t>
      </w:r>
      <w:r w:rsidRPr="00F15EB5">
        <w:rPr>
          <w:sz w:val="28"/>
        </w:rPr>
        <w:t>форме</w:t>
      </w:r>
      <w:r w:rsidRPr="002F5D47">
        <w:rPr>
          <w:rStyle w:val="ae"/>
          <w:sz w:val="28"/>
        </w:rPr>
        <w:t xml:space="preserve"> </w:t>
      </w:r>
      <w:r w:rsidRPr="002F5D47">
        <w:rPr>
          <w:rStyle w:val="s0"/>
          <w:sz w:val="28"/>
        </w:rPr>
        <w:t>отчета о покупке (продаже)</w:t>
      </w:r>
    </w:p>
    <w:p w:rsidR="008B3169" w:rsidRPr="002F5D47" w:rsidRDefault="008B3169" w:rsidP="008B3169">
      <w:pPr>
        <w:ind w:firstLine="2835"/>
        <w:jc w:val="right"/>
        <w:rPr>
          <w:rStyle w:val="s0"/>
          <w:sz w:val="28"/>
        </w:rPr>
      </w:pPr>
      <w:r w:rsidRPr="002F5D47">
        <w:rPr>
          <w:rStyle w:val="s0"/>
          <w:sz w:val="28"/>
        </w:rPr>
        <w:t xml:space="preserve">иностранной валюты </w:t>
      </w:r>
    </w:p>
    <w:p w:rsidR="008B3169" w:rsidRPr="002F5D47" w:rsidRDefault="008B3169" w:rsidP="008B3169">
      <w:pPr>
        <w:ind w:firstLine="2835"/>
        <w:jc w:val="right"/>
        <w:rPr>
          <w:sz w:val="28"/>
        </w:rPr>
      </w:pPr>
      <w:r w:rsidRPr="002F5D47">
        <w:rPr>
          <w:rStyle w:val="s0"/>
          <w:sz w:val="28"/>
        </w:rPr>
        <w:t xml:space="preserve">профессиональным участником </w:t>
      </w:r>
    </w:p>
    <w:p w:rsidR="008B3169" w:rsidRPr="002F5D47" w:rsidRDefault="008B3169" w:rsidP="008B3169">
      <w:pPr>
        <w:ind w:firstLine="2835"/>
        <w:jc w:val="right"/>
        <w:rPr>
          <w:sz w:val="28"/>
        </w:rPr>
      </w:pPr>
      <w:r w:rsidRPr="002F5D47">
        <w:rPr>
          <w:rStyle w:val="s0"/>
          <w:sz w:val="28"/>
        </w:rPr>
        <w:t xml:space="preserve">рынка ценных бумаг, имеющим лицензию </w:t>
      </w:r>
    </w:p>
    <w:p w:rsidR="008B3169" w:rsidRPr="00B044E6" w:rsidRDefault="008B3169" w:rsidP="008B3169">
      <w:pPr>
        <w:ind w:firstLine="2835"/>
        <w:jc w:val="right"/>
        <w:rPr>
          <w:sz w:val="28"/>
        </w:rPr>
      </w:pPr>
      <w:r w:rsidRPr="00B044E6">
        <w:rPr>
          <w:rStyle w:val="s0"/>
          <w:sz w:val="28"/>
        </w:rPr>
        <w:t xml:space="preserve">на обменные операции с </w:t>
      </w:r>
    </w:p>
    <w:p w:rsidR="008B3169" w:rsidRPr="002F5D47" w:rsidRDefault="008B3169" w:rsidP="008B3169">
      <w:pPr>
        <w:ind w:firstLine="2835"/>
        <w:jc w:val="right"/>
        <w:rPr>
          <w:sz w:val="28"/>
        </w:rPr>
      </w:pPr>
      <w:r w:rsidRPr="00B044E6">
        <w:rPr>
          <w:rStyle w:val="s0"/>
          <w:sz w:val="28"/>
        </w:rPr>
        <w:t>иностранной валютой, не являющимся бан</w:t>
      </w:r>
      <w:r w:rsidRPr="002F5D47">
        <w:rPr>
          <w:rStyle w:val="s0"/>
          <w:sz w:val="28"/>
        </w:rPr>
        <w:t>ком</w:t>
      </w:r>
    </w:p>
    <w:p w:rsidR="008B3169" w:rsidRPr="002F5D47" w:rsidRDefault="008B3169" w:rsidP="008B3169">
      <w:pPr>
        <w:rPr>
          <w:rStyle w:val="s0"/>
          <w:sz w:val="28"/>
        </w:rPr>
      </w:pPr>
      <w:r w:rsidRPr="002F5D47">
        <w:rPr>
          <w:rStyle w:val="s0"/>
          <w:sz w:val="28"/>
        </w:rPr>
        <w:t> </w:t>
      </w:r>
    </w:p>
    <w:p w:rsidR="008B3169" w:rsidRPr="002F5D47" w:rsidRDefault="008B3169" w:rsidP="008B3169">
      <w:pPr>
        <w:rPr>
          <w:sz w:val="28"/>
        </w:rPr>
      </w:pPr>
    </w:p>
    <w:p w:rsidR="008B3169" w:rsidRPr="00605E9D" w:rsidRDefault="008B3169" w:rsidP="008B3169">
      <w:pPr>
        <w:jc w:val="center"/>
        <w:rPr>
          <w:rStyle w:val="s1"/>
          <w:b w:val="0"/>
          <w:sz w:val="28"/>
        </w:rPr>
      </w:pPr>
      <w:r w:rsidRPr="00605E9D">
        <w:rPr>
          <w:rStyle w:val="s1"/>
          <w:sz w:val="28"/>
        </w:rPr>
        <w:t xml:space="preserve">Пояснение по заполнению формы административных данных </w:t>
      </w:r>
    </w:p>
    <w:p w:rsidR="008B3169" w:rsidRPr="00605E9D" w:rsidRDefault="008B3169" w:rsidP="008B3169">
      <w:pPr>
        <w:jc w:val="center"/>
        <w:rPr>
          <w:sz w:val="28"/>
        </w:rPr>
      </w:pPr>
    </w:p>
    <w:p w:rsidR="008B3169" w:rsidRPr="00605E9D" w:rsidRDefault="008B3169" w:rsidP="008B3169">
      <w:pPr>
        <w:jc w:val="center"/>
        <w:rPr>
          <w:rStyle w:val="s1"/>
          <w:b w:val="0"/>
          <w:sz w:val="28"/>
        </w:rPr>
      </w:pPr>
      <w:r w:rsidRPr="00605E9D">
        <w:rPr>
          <w:rStyle w:val="s1"/>
          <w:sz w:val="28"/>
        </w:rPr>
        <w:t>Отчет о покупке (продаже) иностранной валюты профессиональным участником рынка ценных бумаг, имеющим лицензию на обменные операции с иностранной валютой, не являющимся банком</w:t>
      </w:r>
    </w:p>
    <w:p w:rsidR="008B3169" w:rsidRPr="00605E9D" w:rsidRDefault="008B3169" w:rsidP="008B3169">
      <w:pPr>
        <w:jc w:val="center"/>
        <w:rPr>
          <w:sz w:val="28"/>
        </w:rPr>
      </w:pPr>
      <w:r w:rsidRPr="00605E9D">
        <w:rPr>
          <w:rStyle w:val="s1"/>
          <w:sz w:val="28"/>
        </w:rPr>
        <w:t>(индекс – 5-INV, периодичность – ежемесячная)</w:t>
      </w:r>
    </w:p>
    <w:p w:rsidR="008B3169" w:rsidRPr="00605E9D" w:rsidRDefault="008B3169" w:rsidP="008B3169">
      <w:pPr>
        <w:rPr>
          <w:rStyle w:val="s0"/>
          <w:sz w:val="28"/>
        </w:rPr>
      </w:pPr>
      <w:r w:rsidRPr="00605E9D">
        <w:rPr>
          <w:rStyle w:val="s0"/>
          <w:sz w:val="28"/>
        </w:rPr>
        <w:t> </w:t>
      </w:r>
    </w:p>
    <w:p w:rsidR="008B3169" w:rsidRPr="00605E9D" w:rsidRDefault="008B3169" w:rsidP="008B3169">
      <w:pPr>
        <w:rPr>
          <w:rStyle w:val="s0"/>
          <w:sz w:val="28"/>
        </w:rPr>
      </w:pPr>
    </w:p>
    <w:p w:rsidR="008B3169" w:rsidRPr="00605E9D" w:rsidRDefault="008B3169" w:rsidP="008B3169">
      <w:pPr>
        <w:jc w:val="center"/>
        <w:textAlignment w:val="baseline"/>
        <w:rPr>
          <w:sz w:val="28"/>
        </w:rPr>
      </w:pPr>
      <w:r w:rsidRPr="00605E9D">
        <w:rPr>
          <w:rStyle w:val="s1"/>
          <w:sz w:val="28"/>
        </w:rPr>
        <w:t>Глава 1. Общие положения</w:t>
      </w:r>
    </w:p>
    <w:p w:rsidR="008B3169" w:rsidRPr="00605E9D" w:rsidRDefault="008B3169" w:rsidP="008B3169">
      <w:pPr>
        <w:ind w:firstLine="397"/>
        <w:jc w:val="both"/>
        <w:rPr>
          <w:sz w:val="28"/>
        </w:rPr>
      </w:pPr>
      <w:r w:rsidRPr="00605E9D">
        <w:rPr>
          <w:rStyle w:val="s0"/>
          <w:sz w:val="28"/>
        </w:rPr>
        <w:t> </w:t>
      </w:r>
    </w:p>
    <w:p w:rsidR="008B3169" w:rsidRPr="00605E9D" w:rsidRDefault="008B3169" w:rsidP="008B3169">
      <w:pPr>
        <w:ind w:firstLine="709"/>
        <w:jc w:val="both"/>
        <w:rPr>
          <w:sz w:val="28"/>
        </w:rPr>
      </w:pPr>
      <w:r w:rsidRPr="00605E9D">
        <w:rPr>
          <w:rStyle w:val="s0"/>
          <w:sz w:val="28"/>
        </w:rPr>
        <w:t>1. Настоящее пояснение определяет единые требования по заполнению формы, предназначенной для сбора административных данных «Отчет о покупке (продаже) иностранной валюты профессиональным участником рынка ценных бумаг, имеющим лицензию на обменные операции с иностранной валютой, не являющимся банком» (далее - Форма 5).</w:t>
      </w:r>
    </w:p>
    <w:p w:rsidR="008B3169" w:rsidRPr="00605E9D" w:rsidRDefault="008B3169" w:rsidP="008B3169">
      <w:pPr>
        <w:ind w:firstLine="709"/>
        <w:jc w:val="both"/>
        <w:rPr>
          <w:rStyle w:val="s0"/>
          <w:sz w:val="28"/>
          <w:szCs w:val="28"/>
        </w:rPr>
      </w:pPr>
      <w:r w:rsidRPr="00605E9D">
        <w:rPr>
          <w:rStyle w:val="s0"/>
          <w:sz w:val="28"/>
        </w:rPr>
        <w:t xml:space="preserve">2. </w:t>
      </w:r>
      <w:r w:rsidRPr="00605E9D">
        <w:rPr>
          <w:rStyle w:val="s0"/>
          <w:sz w:val="28"/>
          <w:szCs w:val="28"/>
        </w:rPr>
        <w:t>Форма 5</w:t>
      </w:r>
      <w:r w:rsidRPr="00605E9D">
        <w:rPr>
          <w:rStyle w:val="s0"/>
          <w:sz w:val="28"/>
        </w:rPr>
        <w:t xml:space="preserve"> разработана в соответствии </w:t>
      </w:r>
      <w:r w:rsidRPr="00605E9D">
        <w:rPr>
          <w:rStyle w:val="s0"/>
          <w:sz w:val="28"/>
          <w:szCs w:val="28"/>
        </w:rPr>
        <w:t>с частью третьей пункта 5 статьи 10 Закона Республики Казахстан «О валютном регулировании и валютном контроле».</w:t>
      </w:r>
    </w:p>
    <w:p w:rsidR="008B3169" w:rsidRPr="00605E9D" w:rsidRDefault="008B3169" w:rsidP="008B3169">
      <w:pPr>
        <w:ind w:firstLine="709"/>
        <w:jc w:val="both"/>
        <w:rPr>
          <w:rStyle w:val="s0"/>
          <w:sz w:val="28"/>
        </w:rPr>
      </w:pPr>
      <w:r w:rsidRPr="00605E9D">
        <w:rPr>
          <w:rStyle w:val="s0"/>
          <w:sz w:val="28"/>
        </w:rPr>
        <w:t>3. В Форме 5 профессиональный участник, имеющий лицензию на обменные операции с иностранной валютой, не являющийся банком (далее - профессиональный участник) отражает объемы покупки и продажи иностранной валюты (Раздел 1. «Операции профессионального участника»), и количество клиентов, осуществивших операции покупки и продажи иностранной валюты (Раздел 2. «Количество клиентов, осуществивших операции с иностранной валютой»).</w:t>
      </w:r>
    </w:p>
    <w:p w:rsidR="008B3169" w:rsidRPr="00605E9D" w:rsidRDefault="008B3169" w:rsidP="008B3169">
      <w:pPr>
        <w:ind w:firstLine="709"/>
        <w:jc w:val="both"/>
        <w:rPr>
          <w:rStyle w:val="s0"/>
          <w:sz w:val="28"/>
        </w:rPr>
      </w:pPr>
      <w:r w:rsidRPr="00605E9D">
        <w:rPr>
          <w:rStyle w:val="s0"/>
          <w:sz w:val="28"/>
        </w:rPr>
        <w:t>4. В Форме 5 отражаются объемы покупки и продажи иностранной валюты, как за тенге, так и за другую валюту, с фактической поставкой базового актива на дату валютирования.</w:t>
      </w:r>
    </w:p>
    <w:p w:rsidR="008B3169" w:rsidRPr="00605E9D" w:rsidRDefault="008B3169" w:rsidP="008B3169">
      <w:pPr>
        <w:ind w:firstLine="709"/>
        <w:jc w:val="both"/>
        <w:rPr>
          <w:rStyle w:val="s0"/>
          <w:sz w:val="28"/>
        </w:rPr>
      </w:pPr>
      <w:r w:rsidRPr="00605E9D">
        <w:rPr>
          <w:rStyle w:val="s0"/>
          <w:sz w:val="28"/>
        </w:rPr>
        <w:t>Данные в Форме 5 указываются в национальной валюте Республики Казахстан - тенге. Сумма менее 500 (пятисот) тенге округляется до 0 (нуля), а сумма, равная 500 (пятистам) тенге и выше, округляется до 1000 (тысячи) тенге.</w:t>
      </w:r>
    </w:p>
    <w:p w:rsidR="008B3169" w:rsidRPr="00C634B1" w:rsidRDefault="008B3169" w:rsidP="008B3169">
      <w:pPr>
        <w:ind w:firstLine="709"/>
        <w:jc w:val="both"/>
        <w:rPr>
          <w:rStyle w:val="s0"/>
          <w:sz w:val="28"/>
        </w:rPr>
      </w:pPr>
      <w:r w:rsidRPr="00605E9D">
        <w:rPr>
          <w:rStyle w:val="s0"/>
          <w:sz w:val="28"/>
        </w:rPr>
        <w:t xml:space="preserve">В целях формирования отчета активы в иностранной валюте указываются в пересчете по рыночному курсу обмена валют, определенному постановлением Правления Национального Банка Республики Казахстан от 25 января 2013 года № 15 и приказом Министра финансов Республики Казахстан от 22 февраля 2013 года № 99 «О порядке определения рыночного курса обмена валюты», зарегистрированными в Реестре государственной регистрации нормативных правовых актов под № </w:t>
      </w:r>
      <w:r w:rsidRPr="00C634B1">
        <w:rPr>
          <w:rStyle w:val="s0"/>
          <w:sz w:val="28"/>
        </w:rPr>
        <w:t>8378, на дату валютирования. </w:t>
      </w:r>
    </w:p>
    <w:p w:rsidR="008B3169" w:rsidRPr="00C634B1" w:rsidRDefault="008B3169" w:rsidP="008B3169">
      <w:pPr>
        <w:ind w:firstLine="709"/>
        <w:jc w:val="both"/>
        <w:rPr>
          <w:sz w:val="28"/>
        </w:rPr>
      </w:pPr>
      <w:r w:rsidRPr="00C634B1">
        <w:rPr>
          <w:sz w:val="28"/>
        </w:rPr>
        <w:t xml:space="preserve">5. </w:t>
      </w:r>
      <w:r w:rsidRPr="00C634B1">
        <w:rPr>
          <w:rStyle w:val="s0"/>
          <w:sz w:val="28"/>
          <w:szCs w:val="28"/>
        </w:rPr>
        <w:t>Форму 5 подписывают первый руководитель или лицо, уполномоченное на подписание отчета, главный бухгалтер или лицо, уполномоченное на подписание отчета</w:t>
      </w:r>
      <w:r>
        <w:rPr>
          <w:rStyle w:val="s0"/>
          <w:sz w:val="28"/>
          <w:szCs w:val="28"/>
        </w:rPr>
        <w:t>,</w:t>
      </w:r>
      <w:r w:rsidRPr="00C634B1">
        <w:rPr>
          <w:rStyle w:val="s0"/>
          <w:sz w:val="28"/>
          <w:szCs w:val="28"/>
        </w:rPr>
        <w:t xml:space="preserve"> и исполнитель.</w:t>
      </w:r>
    </w:p>
    <w:p w:rsidR="008B3169" w:rsidRDefault="008B3169" w:rsidP="008B3169">
      <w:pPr>
        <w:ind w:firstLine="709"/>
        <w:jc w:val="both"/>
        <w:rPr>
          <w:sz w:val="28"/>
        </w:rPr>
      </w:pPr>
    </w:p>
    <w:p w:rsidR="008B3169" w:rsidRPr="00C634B1" w:rsidRDefault="008B3169" w:rsidP="008B3169">
      <w:pPr>
        <w:ind w:firstLine="709"/>
        <w:jc w:val="both"/>
        <w:rPr>
          <w:sz w:val="28"/>
        </w:rPr>
      </w:pPr>
    </w:p>
    <w:p w:rsidR="008B3169" w:rsidRPr="00C634B1" w:rsidRDefault="008B3169" w:rsidP="008B3169">
      <w:pPr>
        <w:jc w:val="center"/>
        <w:textAlignment w:val="baseline"/>
        <w:rPr>
          <w:sz w:val="28"/>
        </w:rPr>
      </w:pPr>
      <w:r w:rsidRPr="00C634B1">
        <w:rPr>
          <w:rStyle w:val="s1"/>
          <w:sz w:val="28"/>
        </w:rPr>
        <w:t>Глава 2. Пояснение по заполнению Формы 5</w:t>
      </w:r>
    </w:p>
    <w:p w:rsidR="008B3169" w:rsidRPr="00C634B1" w:rsidRDefault="008B3169" w:rsidP="008B3169">
      <w:pPr>
        <w:ind w:firstLine="397"/>
        <w:jc w:val="both"/>
        <w:rPr>
          <w:sz w:val="28"/>
        </w:rPr>
      </w:pPr>
      <w:r w:rsidRPr="00C634B1">
        <w:rPr>
          <w:rStyle w:val="s0"/>
          <w:sz w:val="28"/>
        </w:rPr>
        <w:t> </w:t>
      </w:r>
    </w:p>
    <w:p w:rsidR="008B3169" w:rsidRPr="00C634B1" w:rsidRDefault="008B3169" w:rsidP="008B3169">
      <w:pPr>
        <w:ind w:firstLine="709"/>
        <w:jc w:val="both"/>
        <w:rPr>
          <w:sz w:val="28"/>
        </w:rPr>
      </w:pPr>
      <w:r w:rsidRPr="00C634B1">
        <w:rPr>
          <w:rStyle w:val="s0"/>
          <w:sz w:val="28"/>
        </w:rPr>
        <w:t>6. По графе 1 Раздела 1 отражаются общие объемы покупаемой или продаваемой иностранной валюты в тысячах тенге. По графам 2, 3, 4 и 5 Раздела 1. отражаются, соответственно, объемы покупаемых и продаваемых долларов США (USD), евро (EUR), российских рублей (RUB) и китайских юаней (CNY) в тысячах единиц соответствующей валюты.</w:t>
      </w:r>
    </w:p>
    <w:p w:rsidR="008B3169" w:rsidRPr="00C634B1" w:rsidRDefault="008B3169" w:rsidP="008B3169">
      <w:pPr>
        <w:ind w:firstLine="709"/>
        <w:jc w:val="both"/>
        <w:rPr>
          <w:sz w:val="28"/>
        </w:rPr>
      </w:pPr>
      <w:r w:rsidRPr="00C634B1">
        <w:rPr>
          <w:rStyle w:val="s0"/>
          <w:sz w:val="28"/>
        </w:rPr>
        <w:t>7. Строки с кодами 111 и 112 Раздела 1 включают сведения по обменным операциям профессионального участника по поручениям клиентов на Казахстанской фондовой бирже.</w:t>
      </w:r>
    </w:p>
    <w:p w:rsidR="008B3169" w:rsidRPr="00C634B1" w:rsidRDefault="008B3169" w:rsidP="008B3169">
      <w:pPr>
        <w:ind w:firstLine="709"/>
        <w:jc w:val="both"/>
        <w:rPr>
          <w:sz w:val="28"/>
        </w:rPr>
      </w:pPr>
      <w:r w:rsidRPr="00C634B1">
        <w:rPr>
          <w:rStyle w:val="s0"/>
          <w:sz w:val="28"/>
        </w:rPr>
        <w:t>8. В строке с кодом 120 Раздела 1 отражается максимальный объем купленной иностранной валюты профессиональным участником по поручению одного клиента за один операционный день по каждому виду валюты.</w:t>
      </w:r>
    </w:p>
    <w:p w:rsidR="008B3169" w:rsidRPr="00C634B1" w:rsidRDefault="008B3169" w:rsidP="008B3169">
      <w:pPr>
        <w:ind w:firstLine="709"/>
        <w:jc w:val="both"/>
        <w:rPr>
          <w:rStyle w:val="s0"/>
          <w:sz w:val="28"/>
        </w:rPr>
      </w:pPr>
      <w:r w:rsidRPr="00C634B1">
        <w:rPr>
          <w:rStyle w:val="s0"/>
          <w:sz w:val="28"/>
        </w:rPr>
        <w:t>9. В Разделе 2 отражаются данные о количестве клиентов профессионального участника, покупавших и продававших иностранную валюту, в разрезе видов валют.</w:t>
      </w:r>
    </w:p>
    <w:p w:rsidR="008B3169" w:rsidRPr="00C634B1" w:rsidRDefault="008B3169" w:rsidP="008B3169">
      <w:pPr>
        <w:ind w:firstLine="709"/>
        <w:jc w:val="both"/>
        <w:rPr>
          <w:rStyle w:val="s0"/>
          <w:sz w:val="28"/>
        </w:rPr>
      </w:pPr>
      <w:r w:rsidRPr="00C634B1">
        <w:rPr>
          <w:rStyle w:val="s0"/>
          <w:sz w:val="28"/>
        </w:rPr>
        <w:t>10. Корректировки (изменения, дополнения) данных в Форму 5 вносятся в течение 2 (двух) месяцев после срока, установленного для представления   Формы 5.</w:t>
      </w:r>
    </w:p>
    <w:p w:rsidR="008B3169" w:rsidRDefault="008B3169" w:rsidP="008B3169">
      <w:pPr>
        <w:ind w:firstLine="709"/>
        <w:jc w:val="both"/>
        <w:rPr>
          <w:rStyle w:val="s0"/>
          <w:sz w:val="28"/>
        </w:rPr>
      </w:pPr>
      <w:r w:rsidRPr="00C634B1">
        <w:rPr>
          <w:rStyle w:val="s0"/>
          <w:sz w:val="28"/>
        </w:rPr>
        <w:t>11. В случае отсутствия информации за отчетный период Форма 5 представляется с нулевыми значениями.</w:t>
      </w:r>
    </w:p>
    <w:p w:rsidR="008B3169" w:rsidRDefault="008B3169">
      <w:pPr>
        <w:rPr>
          <w:rStyle w:val="s0"/>
          <w:sz w:val="28"/>
        </w:rPr>
      </w:pPr>
      <w:r>
        <w:rPr>
          <w:rStyle w:val="s0"/>
          <w:sz w:val="28"/>
        </w:rPr>
        <w:br w:type="page"/>
      </w:r>
    </w:p>
    <w:p w:rsidR="008B3169" w:rsidRPr="00265C6E" w:rsidRDefault="008B3169" w:rsidP="008B3169">
      <w:pPr>
        <w:widowControl w:val="0"/>
        <w:ind w:firstLine="709"/>
        <w:jc w:val="right"/>
        <w:rPr>
          <w:sz w:val="28"/>
          <w:szCs w:val="28"/>
        </w:rPr>
      </w:pPr>
      <w:r w:rsidRPr="00265C6E">
        <w:rPr>
          <w:color w:val="000000"/>
          <w:sz w:val="28"/>
          <w:szCs w:val="28"/>
        </w:rPr>
        <w:t xml:space="preserve">Приложение </w:t>
      </w:r>
      <w:r>
        <w:rPr>
          <w:color w:val="000000"/>
          <w:sz w:val="28"/>
          <w:szCs w:val="28"/>
        </w:rPr>
        <w:t>6</w:t>
      </w:r>
    </w:p>
    <w:p w:rsidR="008B3169" w:rsidRPr="00265C6E" w:rsidRDefault="008B3169" w:rsidP="008B3169">
      <w:pPr>
        <w:widowControl w:val="0"/>
        <w:ind w:firstLine="709"/>
        <w:jc w:val="right"/>
        <w:rPr>
          <w:sz w:val="28"/>
          <w:szCs w:val="28"/>
        </w:rPr>
      </w:pPr>
      <w:r w:rsidRPr="00265C6E">
        <w:rPr>
          <w:color w:val="000000"/>
          <w:sz w:val="28"/>
          <w:szCs w:val="28"/>
        </w:rPr>
        <w:t xml:space="preserve">к </w:t>
      </w:r>
      <w:r w:rsidRPr="00265C6E">
        <w:rPr>
          <w:sz w:val="28"/>
          <w:szCs w:val="28"/>
        </w:rPr>
        <w:t>постановлению Правления</w:t>
      </w:r>
    </w:p>
    <w:p w:rsidR="008B3169" w:rsidRPr="00265C6E" w:rsidRDefault="008B3169" w:rsidP="008B3169">
      <w:pPr>
        <w:widowControl w:val="0"/>
        <w:ind w:firstLine="709"/>
        <w:jc w:val="right"/>
        <w:rPr>
          <w:sz w:val="28"/>
          <w:szCs w:val="28"/>
        </w:rPr>
      </w:pPr>
      <w:r w:rsidRPr="00265C6E">
        <w:rPr>
          <w:sz w:val="28"/>
          <w:szCs w:val="28"/>
        </w:rPr>
        <w:t xml:space="preserve">Национального Банка </w:t>
      </w:r>
    </w:p>
    <w:p w:rsidR="008B3169" w:rsidRPr="00265C6E" w:rsidRDefault="008B3169" w:rsidP="008B3169">
      <w:pPr>
        <w:widowControl w:val="0"/>
        <w:ind w:firstLine="709"/>
        <w:jc w:val="right"/>
        <w:rPr>
          <w:sz w:val="28"/>
          <w:szCs w:val="28"/>
        </w:rPr>
      </w:pPr>
      <w:r w:rsidRPr="00265C6E">
        <w:rPr>
          <w:sz w:val="28"/>
          <w:szCs w:val="28"/>
        </w:rPr>
        <w:t>Республики Казахстан</w:t>
      </w:r>
    </w:p>
    <w:p w:rsidR="008B3169" w:rsidRPr="00265C6E" w:rsidRDefault="008B3169" w:rsidP="008B3169">
      <w:pPr>
        <w:widowControl w:val="0"/>
        <w:ind w:firstLine="709"/>
        <w:jc w:val="right"/>
        <w:rPr>
          <w:sz w:val="28"/>
          <w:szCs w:val="28"/>
        </w:rPr>
      </w:pPr>
      <w:r w:rsidRPr="00265C6E">
        <w:rPr>
          <w:sz w:val="28"/>
          <w:szCs w:val="28"/>
        </w:rPr>
        <w:t xml:space="preserve">от </w:t>
      </w:r>
      <w:r w:rsidRPr="00265C6E">
        <w:rPr>
          <w:sz w:val="28"/>
          <w:szCs w:val="28"/>
          <w:lang w:val="kk-KZ"/>
        </w:rPr>
        <w:t>2</w:t>
      </w:r>
      <w:r>
        <w:rPr>
          <w:sz w:val="28"/>
          <w:szCs w:val="28"/>
          <w:lang w:val="kk-KZ"/>
        </w:rPr>
        <w:t>7</w:t>
      </w:r>
      <w:r w:rsidRPr="00265C6E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февраля</w:t>
      </w:r>
      <w:r w:rsidRPr="00265C6E">
        <w:rPr>
          <w:sz w:val="28"/>
          <w:szCs w:val="28"/>
        </w:rPr>
        <w:t xml:space="preserve"> 2023 года № </w:t>
      </w:r>
      <w:r>
        <w:rPr>
          <w:sz w:val="28"/>
          <w:szCs w:val="28"/>
        </w:rPr>
        <w:t>8</w:t>
      </w:r>
    </w:p>
    <w:p w:rsidR="008B3169" w:rsidRPr="00297F10" w:rsidRDefault="008B3169" w:rsidP="008B3169">
      <w:pPr>
        <w:ind w:firstLine="4820"/>
        <w:jc w:val="right"/>
        <w:rPr>
          <w:rStyle w:val="s0"/>
          <w:sz w:val="28"/>
          <w:szCs w:val="28"/>
        </w:rPr>
      </w:pPr>
    </w:p>
    <w:p w:rsidR="008B3169" w:rsidRPr="00297F10" w:rsidRDefault="008B3169" w:rsidP="008B3169">
      <w:pPr>
        <w:ind w:firstLine="4820"/>
        <w:jc w:val="right"/>
        <w:rPr>
          <w:sz w:val="28"/>
        </w:rPr>
      </w:pPr>
      <w:r w:rsidRPr="00297F10">
        <w:rPr>
          <w:rStyle w:val="s0"/>
          <w:sz w:val="28"/>
        </w:rPr>
        <w:t>Приложение 6</w:t>
      </w:r>
    </w:p>
    <w:p w:rsidR="008B3169" w:rsidRPr="00297F10" w:rsidRDefault="008B3169" w:rsidP="008B3169">
      <w:pPr>
        <w:ind w:firstLine="4820"/>
        <w:jc w:val="right"/>
        <w:rPr>
          <w:sz w:val="28"/>
        </w:rPr>
      </w:pPr>
      <w:r w:rsidRPr="00297F10">
        <w:rPr>
          <w:rStyle w:val="s0"/>
          <w:sz w:val="28"/>
        </w:rPr>
        <w:t xml:space="preserve">к </w:t>
      </w:r>
      <w:r w:rsidRPr="00297F10">
        <w:rPr>
          <w:sz w:val="28"/>
        </w:rPr>
        <w:t>Правилам</w:t>
      </w:r>
      <w:r w:rsidRPr="00297F10">
        <w:rPr>
          <w:rStyle w:val="s0"/>
          <w:sz w:val="28"/>
        </w:rPr>
        <w:t xml:space="preserve"> мониторинга источников </w:t>
      </w:r>
    </w:p>
    <w:p w:rsidR="008B3169" w:rsidRPr="00297F10" w:rsidRDefault="008B3169" w:rsidP="008B3169">
      <w:pPr>
        <w:ind w:firstLine="4820"/>
        <w:jc w:val="right"/>
        <w:rPr>
          <w:sz w:val="28"/>
        </w:rPr>
      </w:pPr>
      <w:r w:rsidRPr="00297F10">
        <w:rPr>
          <w:rStyle w:val="s0"/>
          <w:sz w:val="28"/>
        </w:rPr>
        <w:t xml:space="preserve">спроса и предложения на внутреннем </w:t>
      </w:r>
    </w:p>
    <w:p w:rsidR="008B3169" w:rsidRPr="00297F10" w:rsidRDefault="008B3169" w:rsidP="008B3169">
      <w:pPr>
        <w:ind w:firstLine="4820"/>
        <w:jc w:val="right"/>
        <w:rPr>
          <w:sz w:val="28"/>
        </w:rPr>
      </w:pPr>
      <w:r w:rsidRPr="00297F10">
        <w:rPr>
          <w:rStyle w:val="s0"/>
          <w:sz w:val="28"/>
        </w:rPr>
        <w:t>валютном рынке Республики Казахстан</w:t>
      </w:r>
    </w:p>
    <w:p w:rsidR="008B3169" w:rsidRPr="00297F10" w:rsidRDefault="008B3169" w:rsidP="008B3169">
      <w:pPr>
        <w:rPr>
          <w:rStyle w:val="s0"/>
          <w:sz w:val="28"/>
        </w:rPr>
      </w:pPr>
      <w:r w:rsidRPr="00297F10">
        <w:rPr>
          <w:rStyle w:val="s0"/>
          <w:sz w:val="28"/>
        </w:rPr>
        <w:t> </w:t>
      </w:r>
    </w:p>
    <w:p w:rsidR="008B3169" w:rsidRPr="00297F10" w:rsidRDefault="008B3169" w:rsidP="008B3169">
      <w:pPr>
        <w:rPr>
          <w:sz w:val="28"/>
        </w:rPr>
      </w:pPr>
    </w:p>
    <w:p w:rsidR="008B3169" w:rsidRPr="00297F10" w:rsidRDefault="008B3169" w:rsidP="008B3169">
      <w:pPr>
        <w:jc w:val="center"/>
        <w:textAlignment w:val="baseline"/>
        <w:rPr>
          <w:sz w:val="28"/>
        </w:rPr>
      </w:pPr>
      <w:r w:rsidRPr="00297F10">
        <w:rPr>
          <w:rStyle w:val="s1"/>
          <w:sz w:val="28"/>
        </w:rPr>
        <w:t>Форма, предназначенная для сбора административных данных</w:t>
      </w:r>
    </w:p>
    <w:p w:rsidR="008B3169" w:rsidRPr="00297F10" w:rsidRDefault="008B3169" w:rsidP="008B3169">
      <w:pPr>
        <w:rPr>
          <w:sz w:val="28"/>
        </w:rPr>
      </w:pPr>
      <w:r w:rsidRPr="00297F10">
        <w:rPr>
          <w:sz w:val="28"/>
        </w:rPr>
        <w:t> </w:t>
      </w:r>
    </w:p>
    <w:p w:rsidR="008B3169" w:rsidRPr="00297F10" w:rsidRDefault="008B3169" w:rsidP="008B3169">
      <w:pPr>
        <w:ind w:firstLine="709"/>
        <w:jc w:val="both"/>
        <w:rPr>
          <w:sz w:val="28"/>
        </w:rPr>
      </w:pPr>
      <w:r w:rsidRPr="00297F10">
        <w:rPr>
          <w:sz w:val="28"/>
        </w:rPr>
        <w:t>Представляется:</w:t>
      </w:r>
      <w:r w:rsidRPr="00297F10">
        <w:rPr>
          <w:rStyle w:val="s0"/>
          <w:sz w:val="28"/>
        </w:rPr>
        <w:t xml:space="preserve"> в Национальный Банк Республики Казахстан</w:t>
      </w:r>
    </w:p>
    <w:p w:rsidR="008B3169" w:rsidRPr="00297F10" w:rsidRDefault="008B3169" w:rsidP="008B3169">
      <w:pPr>
        <w:ind w:firstLine="709"/>
        <w:jc w:val="both"/>
        <w:rPr>
          <w:sz w:val="28"/>
        </w:rPr>
      </w:pPr>
      <w:r w:rsidRPr="00297F10">
        <w:rPr>
          <w:sz w:val="28"/>
        </w:rPr>
        <w:t xml:space="preserve">Форма административных данных размещена на </w:t>
      </w:r>
      <w:proofErr w:type="spellStart"/>
      <w:r w:rsidRPr="00297F10">
        <w:rPr>
          <w:sz w:val="28"/>
        </w:rPr>
        <w:t>интернет-ресурсе</w:t>
      </w:r>
      <w:proofErr w:type="spellEnd"/>
      <w:r w:rsidRPr="00297F10">
        <w:rPr>
          <w:sz w:val="28"/>
        </w:rPr>
        <w:t>:</w:t>
      </w:r>
      <w:r w:rsidRPr="00297F10">
        <w:rPr>
          <w:sz w:val="28"/>
          <w:lang w:val="kk-KZ"/>
        </w:rPr>
        <w:t xml:space="preserve"> </w:t>
      </w:r>
      <w:r w:rsidRPr="00297F10">
        <w:rPr>
          <w:sz w:val="28"/>
        </w:rPr>
        <w:t>www.nationalbank.kz</w:t>
      </w:r>
    </w:p>
    <w:p w:rsidR="008B3169" w:rsidRPr="00297F10" w:rsidRDefault="008B3169" w:rsidP="008B3169">
      <w:pPr>
        <w:ind w:firstLine="397"/>
        <w:jc w:val="center"/>
        <w:rPr>
          <w:sz w:val="28"/>
        </w:rPr>
      </w:pPr>
    </w:p>
    <w:p w:rsidR="008B3169" w:rsidRPr="00297F10" w:rsidRDefault="008B3169" w:rsidP="008B3169">
      <w:pPr>
        <w:jc w:val="center"/>
        <w:rPr>
          <w:rStyle w:val="s1"/>
          <w:b w:val="0"/>
          <w:sz w:val="28"/>
        </w:rPr>
      </w:pPr>
      <w:r w:rsidRPr="00297F10">
        <w:rPr>
          <w:rStyle w:val="s1"/>
          <w:sz w:val="28"/>
        </w:rPr>
        <w:t>Отчет о движении наличной иностранной валюты</w:t>
      </w:r>
    </w:p>
    <w:p w:rsidR="008B3169" w:rsidRPr="00297F10" w:rsidRDefault="008B3169" w:rsidP="008B3169">
      <w:pPr>
        <w:ind w:firstLine="397"/>
        <w:jc w:val="center"/>
        <w:rPr>
          <w:sz w:val="28"/>
        </w:rPr>
      </w:pPr>
    </w:p>
    <w:p w:rsidR="008B3169" w:rsidRPr="00297F10" w:rsidRDefault="008B3169" w:rsidP="008B3169">
      <w:pPr>
        <w:ind w:firstLine="709"/>
        <w:jc w:val="both"/>
        <w:rPr>
          <w:sz w:val="28"/>
        </w:rPr>
      </w:pPr>
      <w:r w:rsidRPr="00297F10">
        <w:rPr>
          <w:sz w:val="28"/>
        </w:rPr>
        <w:t>Индекс формы административных данных:</w:t>
      </w:r>
      <w:r w:rsidRPr="00297F10">
        <w:rPr>
          <w:rStyle w:val="s0"/>
          <w:sz w:val="28"/>
        </w:rPr>
        <w:t xml:space="preserve"> 16-PB</w:t>
      </w:r>
    </w:p>
    <w:p w:rsidR="008B3169" w:rsidRPr="00297F10" w:rsidRDefault="008B3169" w:rsidP="008B3169">
      <w:pPr>
        <w:ind w:firstLine="709"/>
        <w:jc w:val="both"/>
        <w:rPr>
          <w:sz w:val="28"/>
        </w:rPr>
      </w:pPr>
      <w:r w:rsidRPr="00297F10">
        <w:rPr>
          <w:sz w:val="28"/>
        </w:rPr>
        <w:t>Периодичность:</w:t>
      </w:r>
      <w:r w:rsidRPr="00297F10">
        <w:rPr>
          <w:rStyle w:val="s0"/>
          <w:sz w:val="28"/>
        </w:rPr>
        <w:t xml:space="preserve"> ежемесячная</w:t>
      </w:r>
    </w:p>
    <w:p w:rsidR="008B3169" w:rsidRPr="00297F10" w:rsidRDefault="008B3169" w:rsidP="008B3169">
      <w:pPr>
        <w:ind w:firstLine="709"/>
        <w:jc w:val="both"/>
        <w:rPr>
          <w:sz w:val="28"/>
        </w:rPr>
      </w:pPr>
      <w:r w:rsidRPr="00297F10">
        <w:rPr>
          <w:sz w:val="28"/>
        </w:rPr>
        <w:t>Отчетный период: на «____» __________20____года</w:t>
      </w:r>
    </w:p>
    <w:p w:rsidR="008B3169" w:rsidRPr="00297F10" w:rsidRDefault="008B3169" w:rsidP="008B3169">
      <w:pPr>
        <w:ind w:firstLine="709"/>
        <w:jc w:val="both"/>
        <w:rPr>
          <w:sz w:val="28"/>
        </w:rPr>
      </w:pPr>
      <w:r w:rsidRPr="00297F10">
        <w:rPr>
          <w:sz w:val="28"/>
        </w:rPr>
        <w:t>Круг лиц, представляющих информацию:</w:t>
      </w:r>
      <w:r w:rsidRPr="00297F10">
        <w:rPr>
          <w:rStyle w:val="s0"/>
          <w:sz w:val="28"/>
        </w:rPr>
        <w:t xml:space="preserve"> банки второго уровня, акционерное общество «Банк Развития Казахстана», акционерное общество «</w:t>
      </w:r>
      <w:proofErr w:type="spellStart"/>
      <w:r w:rsidRPr="00297F10">
        <w:rPr>
          <w:rStyle w:val="s0"/>
          <w:sz w:val="28"/>
        </w:rPr>
        <w:t>Казпочта</w:t>
      </w:r>
      <w:proofErr w:type="spellEnd"/>
      <w:r w:rsidRPr="00297F10">
        <w:rPr>
          <w:rStyle w:val="s0"/>
          <w:sz w:val="28"/>
        </w:rPr>
        <w:t xml:space="preserve">» (далее – банки) </w:t>
      </w:r>
    </w:p>
    <w:p w:rsidR="008B3169" w:rsidRPr="00297F10" w:rsidRDefault="008B3169" w:rsidP="008B3169">
      <w:pPr>
        <w:ind w:firstLine="709"/>
        <w:jc w:val="both"/>
        <w:rPr>
          <w:sz w:val="28"/>
        </w:rPr>
      </w:pPr>
      <w:r w:rsidRPr="00297F10">
        <w:rPr>
          <w:sz w:val="28"/>
        </w:rPr>
        <w:t>Срок представления</w:t>
      </w:r>
      <w:r w:rsidRPr="00297F10">
        <w:rPr>
          <w:rStyle w:val="s0"/>
          <w:sz w:val="28"/>
        </w:rPr>
        <w:t>: ежемесячно до 15 числа (включительно) месяца, следующего за отчетным</w:t>
      </w:r>
    </w:p>
    <w:p w:rsidR="008B3169" w:rsidRPr="00297F10" w:rsidRDefault="008B3169" w:rsidP="008B3169">
      <w:pPr>
        <w:rPr>
          <w:rStyle w:val="s0"/>
          <w:sz w:val="28"/>
        </w:rPr>
      </w:pPr>
      <w:r w:rsidRPr="00297F10">
        <w:rPr>
          <w:rStyle w:val="s0"/>
          <w:sz w:val="28"/>
        </w:rPr>
        <w:t> </w:t>
      </w:r>
    </w:p>
    <w:p w:rsidR="008B3169" w:rsidRDefault="008B3169" w:rsidP="008B3169">
      <w:pPr>
        <w:ind w:firstLine="397"/>
        <w:jc w:val="right"/>
        <w:rPr>
          <w:rStyle w:val="s0"/>
          <w:sz w:val="28"/>
        </w:rPr>
      </w:pPr>
      <w:r>
        <w:rPr>
          <w:rStyle w:val="s0"/>
          <w:sz w:val="28"/>
        </w:rPr>
        <w:br w:type="page"/>
      </w:r>
    </w:p>
    <w:p w:rsidR="008B3169" w:rsidRPr="002F5D47" w:rsidRDefault="008B3169" w:rsidP="008B3169">
      <w:pPr>
        <w:ind w:firstLine="397"/>
        <w:jc w:val="right"/>
        <w:rPr>
          <w:rStyle w:val="s0"/>
          <w:sz w:val="28"/>
        </w:rPr>
      </w:pPr>
      <w:r w:rsidRPr="002F5D47">
        <w:rPr>
          <w:rStyle w:val="s0"/>
          <w:sz w:val="28"/>
        </w:rPr>
        <w:t>Форма</w:t>
      </w:r>
    </w:p>
    <w:p w:rsidR="008B3169" w:rsidRPr="002F5D47" w:rsidRDefault="008B3169" w:rsidP="008B3169">
      <w:pPr>
        <w:ind w:firstLine="397"/>
        <w:jc w:val="right"/>
        <w:rPr>
          <w:sz w:val="28"/>
        </w:rPr>
      </w:pPr>
    </w:p>
    <w:p w:rsidR="008B3169" w:rsidRPr="002F5D47" w:rsidRDefault="008B3169" w:rsidP="008B3169">
      <w:pPr>
        <w:ind w:firstLine="397"/>
        <w:jc w:val="right"/>
        <w:rPr>
          <w:sz w:val="28"/>
        </w:rPr>
      </w:pPr>
      <w:r w:rsidRPr="002F5D47">
        <w:rPr>
          <w:rStyle w:val="s0"/>
          <w:sz w:val="28"/>
        </w:rPr>
        <w:t>в тысячах единиц валюты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"/>
        <w:gridCol w:w="4966"/>
        <w:gridCol w:w="860"/>
        <w:gridCol w:w="908"/>
        <w:gridCol w:w="679"/>
        <w:gridCol w:w="1327"/>
        <w:gridCol w:w="439"/>
      </w:tblGrid>
      <w:tr w:rsidR="008B3169" w:rsidRPr="00E81A1E" w:rsidTr="008B3169">
        <w:trPr>
          <w:jc w:val="center"/>
        </w:trPr>
        <w:tc>
          <w:tcPr>
            <w:tcW w:w="2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81A1E" w:rsidRDefault="008B3169" w:rsidP="008B3169">
            <w:pPr>
              <w:jc w:val="center"/>
              <w:rPr>
                <w:sz w:val="20"/>
                <w:szCs w:val="20"/>
              </w:rPr>
            </w:pPr>
            <w:r w:rsidRPr="00E81A1E">
              <w:rPr>
                <w:rStyle w:val="s0"/>
              </w:rPr>
              <w:t>№</w:t>
            </w:r>
          </w:p>
        </w:tc>
        <w:tc>
          <w:tcPr>
            <w:tcW w:w="25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81A1E" w:rsidRDefault="008B3169" w:rsidP="008B3169">
            <w:pPr>
              <w:jc w:val="center"/>
              <w:rPr>
                <w:sz w:val="20"/>
                <w:szCs w:val="20"/>
              </w:rPr>
            </w:pPr>
            <w:r w:rsidRPr="00E81A1E">
              <w:rPr>
                <w:rStyle w:val="s0"/>
              </w:rPr>
              <w:t>Наименование показателя</w:t>
            </w:r>
          </w:p>
        </w:tc>
        <w:tc>
          <w:tcPr>
            <w:tcW w:w="4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81A1E" w:rsidRDefault="008B3169" w:rsidP="008B3169">
            <w:pPr>
              <w:jc w:val="center"/>
              <w:rPr>
                <w:sz w:val="20"/>
                <w:szCs w:val="20"/>
              </w:rPr>
            </w:pPr>
            <w:r w:rsidRPr="00E81A1E">
              <w:rPr>
                <w:rStyle w:val="s0"/>
              </w:rPr>
              <w:t>Код строки</w:t>
            </w:r>
          </w:p>
        </w:tc>
        <w:tc>
          <w:tcPr>
            <w:tcW w:w="4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81A1E" w:rsidRDefault="008B3169" w:rsidP="008B3169">
            <w:pPr>
              <w:jc w:val="center"/>
              <w:rPr>
                <w:sz w:val="20"/>
                <w:szCs w:val="20"/>
              </w:rPr>
            </w:pPr>
            <w:r w:rsidRPr="00E81A1E">
              <w:rPr>
                <w:rStyle w:val="s0"/>
              </w:rPr>
              <w:t>Доллар США</w:t>
            </w:r>
          </w:p>
        </w:tc>
        <w:tc>
          <w:tcPr>
            <w:tcW w:w="3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81A1E" w:rsidRDefault="008B3169" w:rsidP="008B3169">
            <w:pPr>
              <w:jc w:val="center"/>
              <w:rPr>
                <w:sz w:val="20"/>
                <w:szCs w:val="20"/>
              </w:rPr>
            </w:pPr>
            <w:r w:rsidRPr="00E81A1E">
              <w:rPr>
                <w:rStyle w:val="s0"/>
              </w:rPr>
              <w:t>Евро</w:t>
            </w:r>
          </w:p>
        </w:tc>
        <w:tc>
          <w:tcPr>
            <w:tcW w:w="6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81A1E" w:rsidRDefault="008B3169" w:rsidP="008B3169">
            <w:pPr>
              <w:jc w:val="center"/>
              <w:rPr>
                <w:sz w:val="20"/>
                <w:szCs w:val="20"/>
              </w:rPr>
            </w:pPr>
            <w:r w:rsidRPr="00E81A1E">
              <w:rPr>
                <w:rStyle w:val="s0"/>
              </w:rPr>
              <w:t>Российский рубль</w:t>
            </w:r>
          </w:p>
        </w:tc>
        <w:tc>
          <w:tcPr>
            <w:tcW w:w="2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81A1E" w:rsidRDefault="008B3169" w:rsidP="008B3169">
            <w:pPr>
              <w:jc w:val="center"/>
              <w:rPr>
                <w:sz w:val="20"/>
                <w:szCs w:val="20"/>
              </w:rPr>
            </w:pPr>
            <w:r w:rsidRPr="00E81A1E">
              <w:rPr>
                <w:rStyle w:val="s0"/>
              </w:rPr>
              <w:t>…</w:t>
            </w:r>
          </w:p>
        </w:tc>
      </w:tr>
      <w:tr w:rsidR="008B3169" w:rsidRPr="00E81A1E" w:rsidTr="008B3169">
        <w:trPr>
          <w:jc w:val="center"/>
        </w:trPr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81A1E" w:rsidRDefault="008B3169" w:rsidP="008B3169">
            <w:pPr>
              <w:jc w:val="center"/>
              <w:rPr>
                <w:sz w:val="20"/>
                <w:szCs w:val="20"/>
              </w:rPr>
            </w:pPr>
            <w:r w:rsidRPr="00E81A1E">
              <w:rPr>
                <w:rStyle w:val="s0"/>
              </w:rPr>
              <w:t>А</w:t>
            </w:r>
          </w:p>
        </w:tc>
        <w:tc>
          <w:tcPr>
            <w:tcW w:w="2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81A1E" w:rsidRDefault="008B3169" w:rsidP="008B3169">
            <w:pPr>
              <w:jc w:val="center"/>
              <w:rPr>
                <w:sz w:val="20"/>
                <w:szCs w:val="20"/>
              </w:rPr>
            </w:pPr>
            <w:r w:rsidRPr="00E81A1E">
              <w:rPr>
                <w:rStyle w:val="s0"/>
              </w:rPr>
              <w:t>Б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81A1E" w:rsidRDefault="008B3169" w:rsidP="008B3169">
            <w:pPr>
              <w:jc w:val="center"/>
              <w:rPr>
                <w:sz w:val="20"/>
                <w:szCs w:val="20"/>
              </w:rPr>
            </w:pPr>
            <w:r w:rsidRPr="00E81A1E">
              <w:rPr>
                <w:rStyle w:val="s0"/>
              </w:rPr>
              <w:t>В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81A1E" w:rsidRDefault="008B3169" w:rsidP="008B3169">
            <w:pPr>
              <w:jc w:val="center"/>
              <w:rPr>
                <w:sz w:val="20"/>
                <w:szCs w:val="20"/>
              </w:rPr>
            </w:pPr>
            <w:r w:rsidRPr="00E81A1E">
              <w:rPr>
                <w:rStyle w:val="s0"/>
              </w:rPr>
              <w:t>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81A1E" w:rsidRDefault="008B3169" w:rsidP="008B3169">
            <w:pPr>
              <w:jc w:val="center"/>
              <w:rPr>
                <w:sz w:val="20"/>
                <w:szCs w:val="20"/>
              </w:rPr>
            </w:pPr>
            <w:r w:rsidRPr="00E81A1E">
              <w:rPr>
                <w:rStyle w:val="s0"/>
              </w:rPr>
              <w:t>2</w:t>
            </w:r>
          </w:p>
        </w:tc>
        <w:tc>
          <w:tcPr>
            <w:tcW w:w="6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81A1E" w:rsidRDefault="008B3169" w:rsidP="008B3169">
            <w:pPr>
              <w:jc w:val="center"/>
              <w:rPr>
                <w:sz w:val="20"/>
                <w:szCs w:val="20"/>
              </w:rPr>
            </w:pPr>
            <w:r w:rsidRPr="00E81A1E">
              <w:rPr>
                <w:rStyle w:val="s0"/>
              </w:rPr>
              <w:t>3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81A1E" w:rsidRDefault="008B3169" w:rsidP="008B3169">
            <w:pPr>
              <w:jc w:val="center"/>
              <w:rPr>
                <w:sz w:val="20"/>
                <w:szCs w:val="20"/>
              </w:rPr>
            </w:pPr>
            <w:r w:rsidRPr="00E81A1E">
              <w:rPr>
                <w:rStyle w:val="s0"/>
              </w:rPr>
              <w:t>…</w:t>
            </w:r>
          </w:p>
        </w:tc>
      </w:tr>
      <w:tr w:rsidR="008B3169" w:rsidRPr="00E81A1E" w:rsidTr="008B3169">
        <w:trPr>
          <w:jc w:val="center"/>
        </w:trPr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81A1E" w:rsidRDefault="008B3169" w:rsidP="008B3169">
            <w:pPr>
              <w:rPr>
                <w:sz w:val="20"/>
                <w:szCs w:val="20"/>
              </w:rPr>
            </w:pPr>
            <w:r w:rsidRPr="00E81A1E">
              <w:rPr>
                <w:rStyle w:val="s0"/>
              </w:rPr>
              <w:t>1</w:t>
            </w:r>
          </w:p>
        </w:tc>
        <w:tc>
          <w:tcPr>
            <w:tcW w:w="2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81A1E" w:rsidRDefault="008B3169" w:rsidP="008B3169">
            <w:pPr>
              <w:rPr>
                <w:sz w:val="20"/>
                <w:szCs w:val="20"/>
              </w:rPr>
            </w:pPr>
            <w:r w:rsidRPr="00E81A1E">
              <w:rPr>
                <w:rStyle w:val="s0"/>
              </w:rPr>
              <w:t>Остаток наличной инвалюты на начало периода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81A1E" w:rsidRDefault="008B3169" w:rsidP="008B3169">
            <w:pPr>
              <w:jc w:val="center"/>
              <w:rPr>
                <w:sz w:val="20"/>
                <w:szCs w:val="20"/>
              </w:rPr>
            </w:pPr>
            <w:r w:rsidRPr="00E81A1E">
              <w:rPr>
                <w:rStyle w:val="s0"/>
              </w:rPr>
              <w:t>100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81A1E" w:rsidRDefault="008B3169" w:rsidP="008B3169">
            <w:pPr>
              <w:rPr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81A1E" w:rsidRDefault="008B3169" w:rsidP="008B3169">
            <w:pPr>
              <w:rPr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81A1E" w:rsidRDefault="008B3169" w:rsidP="008B3169">
            <w:pPr>
              <w:rPr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81A1E" w:rsidRDefault="008B3169" w:rsidP="008B3169">
            <w:pPr>
              <w:rPr>
                <w:sz w:val="20"/>
                <w:szCs w:val="20"/>
              </w:rPr>
            </w:pPr>
          </w:p>
        </w:tc>
      </w:tr>
      <w:tr w:rsidR="008B3169" w:rsidRPr="00E81A1E" w:rsidTr="008B3169">
        <w:trPr>
          <w:jc w:val="center"/>
        </w:trPr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81A1E" w:rsidRDefault="008B3169" w:rsidP="008B3169">
            <w:pPr>
              <w:rPr>
                <w:sz w:val="20"/>
                <w:szCs w:val="20"/>
              </w:rPr>
            </w:pPr>
            <w:r w:rsidRPr="00E81A1E">
              <w:rPr>
                <w:rStyle w:val="s0"/>
              </w:rPr>
              <w:t>2</w:t>
            </w:r>
          </w:p>
        </w:tc>
        <w:tc>
          <w:tcPr>
            <w:tcW w:w="2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81A1E" w:rsidRDefault="008B3169" w:rsidP="008B3169">
            <w:pPr>
              <w:rPr>
                <w:sz w:val="20"/>
                <w:szCs w:val="20"/>
              </w:rPr>
            </w:pPr>
            <w:r w:rsidRPr="00E81A1E">
              <w:rPr>
                <w:rStyle w:val="s0"/>
              </w:rPr>
              <w:t>Поступление наличной инвалюты, всего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81A1E" w:rsidRDefault="008B3169" w:rsidP="008B3169">
            <w:pPr>
              <w:jc w:val="center"/>
              <w:rPr>
                <w:sz w:val="20"/>
                <w:szCs w:val="20"/>
              </w:rPr>
            </w:pPr>
            <w:r w:rsidRPr="00E81A1E">
              <w:rPr>
                <w:rStyle w:val="s0"/>
              </w:rPr>
              <w:t>200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81A1E" w:rsidRDefault="008B3169" w:rsidP="008B3169">
            <w:pPr>
              <w:rPr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81A1E" w:rsidRDefault="008B3169" w:rsidP="008B3169">
            <w:pPr>
              <w:rPr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81A1E" w:rsidRDefault="008B3169" w:rsidP="008B3169">
            <w:pPr>
              <w:rPr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81A1E" w:rsidRDefault="008B3169" w:rsidP="008B3169">
            <w:pPr>
              <w:rPr>
                <w:sz w:val="20"/>
                <w:szCs w:val="20"/>
              </w:rPr>
            </w:pPr>
          </w:p>
        </w:tc>
      </w:tr>
      <w:tr w:rsidR="008B3169" w:rsidRPr="00E81A1E" w:rsidTr="008B3169">
        <w:trPr>
          <w:jc w:val="center"/>
        </w:trPr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81A1E" w:rsidRDefault="008B3169" w:rsidP="008B3169">
            <w:pPr>
              <w:rPr>
                <w:sz w:val="20"/>
                <w:szCs w:val="20"/>
              </w:rPr>
            </w:pPr>
            <w:r w:rsidRPr="00E81A1E">
              <w:rPr>
                <w:rStyle w:val="s0"/>
              </w:rPr>
              <w:t>3</w:t>
            </w:r>
          </w:p>
        </w:tc>
        <w:tc>
          <w:tcPr>
            <w:tcW w:w="2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81A1E" w:rsidRDefault="008B3169" w:rsidP="008B3169">
            <w:pPr>
              <w:rPr>
                <w:sz w:val="20"/>
                <w:szCs w:val="20"/>
              </w:rPr>
            </w:pPr>
            <w:r w:rsidRPr="00E81A1E">
              <w:rPr>
                <w:rStyle w:val="s0"/>
              </w:rPr>
              <w:t>в том числе: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81A1E" w:rsidRDefault="008B3169" w:rsidP="008B3169">
            <w:pPr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81A1E" w:rsidRDefault="008B3169" w:rsidP="008B3169">
            <w:pPr>
              <w:rPr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81A1E" w:rsidRDefault="008B3169" w:rsidP="008B3169">
            <w:pPr>
              <w:rPr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81A1E" w:rsidRDefault="008B3169" w:rsidP="008B3169">
            <w:pPr>
              <w:rPr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81A1E" w:rsidRDefault="008B3169" w:rsidP="008B3169">
            <w:pPr>
              <w:rPr>
                <w:sz w:val="20"/>
                <w:szCs w:val="20"/>
              </w:rPr>
            </w:pPr>
          </w:p>
        </w:tc>
      </w:tr>
      <w:tr w:rsidR="008B3169" w:rsidRPr="00E81A1E" w:rsidTr="008B3169">
        <w:trPr>
          <w:jc w:val="center"/>
        </w:trPr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81A1E" w:rsidRDefault="008B3169" w:rsidP="008B3169">
            <w:pPr>
              <w:rPr>
                <w:sz w:val="20"/>
                <w:szCs w:val="20"/>
              </w:rPr>
            </w:pPr>
            <w:r w:rsidRPr="00E81A1E">
              <w:rPr>
                <w:rStyle w:val="s0"/>
              </w:rPr>
              <w:t>4</w:t>
            </w:r>
          </w:p>
        </w:tc>
        <w:tc>
          <w:tcPr>
            <w:tcW w:w="2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81A1E" w:rsidRDefault="008B3169" w:rsidP="008B3169">
            <w:pPr>
              <w:rPr>
                <w:sz w:val="20"/>
                <w:szCs w:val="20"/>
              </w:rPr>
            </w:pPr>
            <w:r w:rsidRPr="00E81A1E">
              <w:rPr>
                <w:rStyle w:val="s0"/>
              </w:rPr>
              <w:t>ввезено банком в Казахстан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81A1E" w:rsidRDefault="008B3169" w:rsidP="008B3169">
            <w:pPr>
              <w:jc w:val="center"/>
              <w:rPr>
                <w:sz w:val="20"/>
                <w:szCs w:val="20"/>
              </w:rPr>
            </w:pPr>
            <w:r w:rsidRPr="00E81A1E">
              <w:rPr>
                <w:rStyle w:val="s0"/>
              </w:rPr>
              <w:t>210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81A1E" w:rsidRDefault="008B3169" w:rsidP="008B3169">
            <w:pPr>
              <w:rPr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81A1E" w:rsidRDefault="008B3169" w:rsidP="008B3169">
            <w:pPr>
              <w:rPr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81A1E" w:rsidRDefault="008B3169" w:rsidP="008B3169">
            <w:pPr>
              <w:rPr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81A1E" w:rsidRDefault="008B3169" w:rsidP="008B3169">
            <w:pPr>
              <w:rPr>
                <w:sz w:val="20"/>
                <w:szCs w:val="20"/>
              </w:rPr>
            </w:pPr>
          </w:p>
        </w:tc>
      </w:tr>
      <w:tr w:rsidR="008B3169" w:rsidRPr="00E81A1E" w:rsidTr="008B3169">
        <w:trPr>
          <w:jc w:val="center"/>
        </w:trPr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81A1E" w:rsidRDefault="008B3169" w:rsidP="008B3169">
            <w:pPr>
              <w:rPr>
                <w:sz w:val="20"/>
                <w:szCs w:val="20"/>
              </w:rPr>
            </w:pPr>
            <w:r w:rsidRPr="00E81A1E">
              <w:rPr>
                <w:rStyle w:val="s0"/>
              </w:rPr>
              <w:t>5</w:t>
            </w:r>
          </w:p>
        </w:tc>
        <w:tc>
          <w:tcPr>
            <w:tcW w:w="2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81A1E" w:rsidRDefault="008B3169" w:rsidP="008B3169">
            <w:pPr>
              <w:rPr>
                <w:sz w:val="20"/>
                <w:szCs w:val="20"/>
              </w:rPr>
            </w:pPr>
            <w:r w:rsidRPr="00E81A1E">
              <w:rPr>
                <w:rStyle w:val="s0"/>
              </w:rPr>
              <w:t>операции с банками-резидентами и Национальным Банком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81A1E" w:rsidRDefault="008B3169" w:rsidP="008B3169">
            <w:pPr>
              <w:jc w:val="center"/>
              <w:rPr>
                <w:sz w:val="20"/>
                <w:szCs w:val="20"/>
              </w:rPr>
            </w:pPr>
            <w:r w:rsidRPr="00E81A1E">
              <w:rPr>
                <w:rStyle w:val="s0"/>
              </w:rPr>
              <w:t>220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81A1E" w:rsidRDefault="008B3169" w:rsidP="008B3169">
            <w:pPr>
              <w:rPr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81A1E" w:rsidRDefault="008B3169" w:rsidP="008B3169">
            <w:pPr>
              <w:rPr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81A1E" w:rsidRDefault="008B3169" w:rsidP="008B3169">
            <w:pPr>
              <w:rPr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81A1E" w:rsidRDefault="008B3169" w:rsidP="008B3169">
            <w:pPr>
              <w:rPr>
                <w:sz w:val="20"/>
                <w:szCs w:val="20"/>
              </w:rPr>
            </w:pPr>
          </w:p>
        </w:tc>
      </w:tr>
      <w:tr w:rsidR="008B3169" w:rsidRPr="00E81A1E" w:rsidTr="008B3169">
        <w:trPr>
          <w:jc w:val="center"/>
        </w:trPr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81A1E" w:rsidRDefault="008B3169" w:rsidP="008B3169">
            <w:pPr>
              <w:rPr>
                <w:sz w:val="20"/>
                <w:szCs w:val="20"/>
              </w:rPr>
            </w:pPr>
            <w:r w:rsidRPr="00E81A1E">
              <w:rPr>
                <w:rStyle w:val="s0"/>
              </w:rPr>
              <w:t>6</w:t>
            </w:r>
          </w:p>
        </w:tc>
        <w:tc>
          <w:tcPr>
            <w:tcW w:w="2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81A1E" w:rsidRDefault="008B3169" w:rsidP="008B3169">
            <w:pPr>
              <w:rPr>
                <w:sz w:val="20"/>
                <w:szCs w:val="20"/>
              </w:rPr>
            </w:pPr>
            <w:r w:rsidRPr="00E81A1E">
              <w:rPr>
                <w:rStyle w:val="s0"/>
              </w:rPr>
              <w:t>операции с банками-нерезидентами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81A1E" w:rsidRDefault="008B3169" w:rsidP="008B3169">
            <w:pPr>
              <w:jc w:val="center"/>
              <w:rPr>
                <w:sz w:val="20"/>
                <w:szCs w:val="20"/>
              </w:rPr>
            </w:pPr>
            <w:r w:rsidRPr="00E81A1E">
              <w:rPr>
                <w:rStyle w:val="s0"/>
              </w:rPr>
              <w:t>225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81A1E" w:rsidRDefault="008B3169" w:rsidP="008B3169">
            <w:pPr>
              <w:rPr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81A1E" w:rsidRDefault="008B3169" w:rsidP="008B3169">
            <w:pPr>
              <w:rPr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81A1E" w:rsidRDefault="008B3169" w:rsidP="008B3169">
            <w:pPr>
              <w:rPr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81A1E" w:rsidRDefault="008B3169" w:rsidP="008B3169">
            <w:pPr>
              <w:rPr>
                <w:sz w:val="20"/>
                <w:szCs w:val="20"/>
              </w:rPr>
            </w:pPr>
          </w:p>
        </w:tc>
      </w:tr>
      <w:tr w:rsidR="008B3169" w:rsidRPr="00E81A1E" w:rsidTr="008B3169">
        <w:trPr>
          <w:jc w:val="center"/>
        </w:trPr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81A1E" w:rsidRDefault="008B3169" w:rsidP="008B3169">
            <w:pPr>
              <w:rPr>
                <w:sz w:val="20"/>
                <w:szCs w:val="20"/>
              </w:rPr>
            </w:pPr>
            <w:r w:rsidRPr="00E81A1E">
              <w:rPr>
                <w:rStyle w:val="s0"/>
              </w:rPr>
              <w:t>7</w:t>
            </w:r>
          </w:p>
        </w:tc>
        <w:tc>
          <w:tcPr>
            <w:tcW w:w="2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81A1E" w:rsidRDefault="008B3169" w:rsidP="008B3169">
            <w:pPr>
              <w:rPr>
                <w:sz w:val="20"/>
                <w:szCs w:val="20"/>
              </w:rPr>
            </w:pPr>
            <w:r w:rsidRPr="00E81A1E">
              <w:rPr>
                <w:rStyle w:val="s0"/>
              </w:rPr>
              <w:t>поступление от небанковских юридических лиц-резидентов для зачисления на валютные счета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81A1E" w:rsidRDefault="008B3169" w:rsidP="008B3169">
            <w:pPr>
              <w:jc w:val="center"/>
              <w:rPr>
                <w:sz w:val="20"/>
                <w:szCs w:val="20"/>
              </w:rPr>
            </w:pPr>
            <w:r w:rsidRPr="00E81A1E">
              <w:rPr>
                <w:rStyle w:val="s0"/>
              </w:rPr>
              <w:t>230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81A1E" w:rsidRDefault="008B3169" w:rsidP="008B3169">
            <w:pPr>
              <w:rPr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81A1E" w:rsidRDefault="008B3169" w:rsidP="008B3169">
            <w:pPr>
              <w:rPr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81A1E" w:rsidRDefault="008B3169" w:rsidP="008B3169">
            <w:pPr>
              <w:rPr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81A1E" w:rsidRDefault="008B3169" w:rsidP="008B3169">
            <w:pPr>
              <w:rPr>
                <w:sz w:val="20"/>
                <w:szCs w:val="20"/>
              </w:rPr>
            </w:pPr>
          </w:p>
        </w:tc>
      </w:tr>
      <w:tr w:rsidR="008B3169" w:rsidRPr="00E81A1E" w:rsidTr="008B3169">
        <w:trPr>
          <w:jc w:val="center"/>
        </w:trPr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81A1E" w:rsidRDefault="008B3169" w:rsidP="008B3169">
            <w:pPr>
              <w:rPr>
                <w:sz w:val="20"/>
                <w:szCs w:val="20"/>
              </w:rPr>
            </w:pPr>
            <w:r w:rsidRPr="00E81A1E">
              <w:rPr>
                <w:rStyle w:val="s0"/>
              </w:rPr>
              <w:t>8</w:t>
            </w:r>
          </w:p>
        </w:tc>
        <w:tc>
          <w:tcPr>
            <w:tcW w:w="2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81A1E" w:rsidRDefault="008B3169" w:rsidP="008B3169">
            <w:pPr>
              <w:rPr>
                <w:sz w:val="20"/>
                <w:szCs w:val="20"/>
              </w:rPr>
            </w:pPr>
            <w:r w:rsidRPr="00E81A1E">
              <w:rPr>
                <w:rStyle w:val="s0"/>
              </w:rPr>
              <w:t>поступление от небанковских юридических лиц-нерезидентов для зачисления на валютные счета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81A1E" w:rsidRDefault="008B3169" w:rsidP="008B3169">
            <w:pPr>
              <w:jc w:val="center"/>
              <w:rPr>
                <w:sz w:val="20"/>
                <w:szCs w:val="20"/>
              </w:rPr>
            </w:pPr>
            <w:r w:rsidRPr="00E81A1E">
              <w:rPr>
                <w:rStyle w:val="s0"/>
              </w:rPr>
              <w:t>240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81A1E" w:rsidRDefault="008B3169" w:rsidP="008B3169">
            <w:pPr>
              <w:rPr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81A1E" w:rsidRDefault="008B3169" w:rsidP="008B3169">
            <w:pPr>
              <w:rPr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81A1E" w:rsidRDefault="008B3169" w:rsidP="008B3169">
            <w:pPr>
              <w:rPr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81A1E" w:rsidRDefault="008B3169" w:rsidP="008B3169">
            <w:pPr>
              <w:rPr>
                <w:sz w:val="20"/>
                <w:szCs w:val="20"/>
              </w:rPr>
            </w:pPr>
          </w:p>
        </w:tc>
      </w:tr>
      <w:tr w:rsidR="008B3169" w:rsidRPr="00E81A1E" w:rsidTr="008B3169">
        <w:trPr>
          <w:jc w:val="center"/>
        </w:trPr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81A1E" w:rsidRDefault="008B3169" w:rsidP="008B3169">
            <w:pPr>
              <w:rPr>
                <w:sz w:val="20"/>
                <w:szCs w:val="20"/>
              </w:rPr>
            </w:pPr>
            <w:r w:rsidRPr="00E81A1E">
              <w:rPr>
                <w:rStyle w:val="s0"/>
              </w:rPr>
              <w:t>9</w:t>
            </w:r>
          </w:p>
        </w:tc>
        <w:tc>
          <w:tcPr>
            <w:tcW w:w="2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81A1E" w:rsidRDefault="008B3169" w:rsidP="008B3169">
            <w:pPr>
              <w:rPr>
                <w:sz w:val="20"/>
                <w:szCs w:val="20"/>
              </w:rPr>
            </w:pPr>
            <w:r w:rsidRPr="00E81A1E">
              <w:rPr>
                <w:rStyle w:val="s0"/>
              </w:rPr>
              <w:t>куплено у уполномоченных организаций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81A1E" w:rsidRDefault="008B3169" w:rsidP="008B3169">
            <w:pPr>
              <w:jc w:val="center"/>
              <w:rPr>
                <w:sz w:val="20"/>
                <w:szCs w:val="20"/>
              </w:rPr>
            </w:pPr>
            <w:r w:rsidRPr="00E81A1E">
              <w:rPr>
                <w:rStyle w:val="s0"/>
              </w:rPr>
              <w:t>245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81A1E" w:rsidRDefault="008B3169" w:rsidP="008B3169">
            <w:pPr>
              <w:rPr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81A1E" w:rsidRDefault="008B3169" w:rsidP="008B3169">
            <w:pPr>
              <w:rPr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81A1E" w:rsidRDefault="008B3169" w:rsidP="008B3169">
            <w:pPr>
              <w:rPr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81A1E" w:rsidRDefault="008B3169" w:rsidP="008B3169">
            <w:pPr>
              <w:rPr>
                <w:sz w:val="20"/>
                <w:szCs w:val="20"/>
              </w:rPr>
            </w:pPr>
          </w:p>
        </w:tc>
      </w:tr>
      <w:tr w:rsidR="008B3169" w:rsidRPr="00E81A1E" w:rsidTr="008B3169">
        <w:trPr>
          <w:jc w:val="center"/>
        </w:trPr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81A1E" w:rsidRDefault="008B3169" w:rsidP="008B3169">
            <w:pPr>
              <w:rPr>
                <w:sz w:val="20"/>
                <w:szCs w:val="20"/>
              </w:rPr>
            </w:pPr>
            <w:r w:rsidRPr="00E81A1E">
              <w:rPr>
                <w:rStyle w:val="s0"/>
              </w:rPr>
              <w:t>10</w:t>
            </w:r>
          </w:p>
        </w:tc>
        <w:tc>
          <w:tcPr>
            <w:tcW w:w="2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81A1E" w:rsidRDefault="008B3169" w:rsidP="008B3169">
            <w:pPr>
              <w:rPr>
                <w:sz w:val="20"/>
                <w:szCs w:val="20"/>
              </w:rPr>
            </w:pPr>
            <w:r w:rsidRPr="00E81A1E">
              <w:rPr>
                <w:rStyle w:val="s0"/>
              </w:rPr>
              <w:t>куплено у физических лиц через обменные пункты банка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81A1E" w:rsidRDefault="008B3169" w:rsidP="008B3169">
            <w:pPr>
              <w:jc w:val="center"/>
              <w:rPr>
                <w:sz w:val="20"/>
                <w:szCs w:val="20"/>
              </w:rPr>
            </w:pPr>
            <w:r w:rsidRPr="00E81A1E">
              <w:rPr>
                <w:rStyle w:val="s0"/>
              </w:rPr>
              <w:t>250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81A1E" w:rsidRDefault="008B3169" w:rsidP="008B3169">
            <w:pPr>
              <w:rPr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81A1E" w:rsidRDefault="008B3169" w:rsidP="008B3169">
            <w:pPr>
              <w:rPr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81A1E" w:rsidRDefault="008B3169" w:rsidP="008B3169">
            <w:pPr>
              <w:rPr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81A1E" w:rsidRDefault="008B3169" w:rsidP="008B3169">
            <w:pPr>
              <w:rPr>
                <w:sz w:val="20"/>
                <w:szCs w:val="20"/>
              </w:rPr>
            </w:pPr>
          </w:p>
        </w:tc>
      </w:tr>
      <w:tr w:rsidR="008B3169" w:rsidRPr="00E81A1E" w:rsidTr="008B3169">
        <w:trPr>
          <w:jc w:val="center"/>
        </w:trPr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81A1E" w:rsidRDefault="008B3169" w:rsidP="008B3169">
            <w:pPr>
              <w:rPr>
                <w:sz w:val="20"/>
                <w:szCs w:val="20"/>
              </w:rPr>
            </w:pPr>
            <w:r w:rsidRPr="00E81A1E">
              <w:rPr>
                <w:rStyle w:val="s0"/>
              </w:rPr>
              <w:t>11</w:t>
            </w:r>
          </w:p>
        </w:tc>
        <w:tc>
          <w:tcPr>
            <w:tcW w:w="2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81A1E" w:rsidRDefault="008B3169" w:rsidP="008B3169">
            <w:pPr>
              <w:rPr>
                <w:sz w:val="20"/>
                <w:szCs w:val="20"/>
              </w:rPr>
            </w:pPr>
            <w:r w:rsidRPr="00E81A1E">
              <w:rPr>
                <w:rStyle w:val="s0"/>
              </w:rPr>
              <w:t>принято от физических лиц-резидентов для зачисления на валютные счета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81A1E" w:rsidRDefault="008B3169" w:rsidP="008B3169">
            <w:pPr>
              <w:jc w:val="center"/>
              <w:rPr>
                <w:sz w:val="20"/>
                <w:szCs w:val="20"/>
              </w:rPr>
            </w:pPr>
            <w:r w:rsidRPr="00E81A1E">
              <w:rPr>
                <w:rStyle w:val="s0"/>
              </w:rPr>
              <w:t>260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81A1E" w:rsidRDefault="008B3169" w:rsidP="008B3169">
            <w:pPr>
              <w:rPr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81A1E" w:rsidRDefault="008B3169" w:rsidP="008B3169">
            <w:pPr>
              <w:rPr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81A1E" w:rsidRDefault="008B3169" w:rsidP="008B3169">
            <w:pPr>
              <w:rPr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81A1E" w:rsidRDefault="008B3169" w:rsidP="008B3169">
            <w:pPr>
              <w:rPr>
                <w:sz w:val="20"/>
                <w:szCs w:val="20"/>
              </w:rPr>
            </w:pPr>
          </w:p>
        </w:tc>
      </w:tr>
      <w:tr w:rsidR="008B3169" w:rsidRPr="00E81A1E" w:rsidTr="008B3169">
        <w:trPr>
          <w:jc w:val="center"/>
        </w:trPr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81A1E" w:rsidRDefault="008B3169" w:rsidP="008B3169">
            <w:pPr>
              <w:rPr>
                <w:sz w:val="20"/>
                <w:szCs w:val="20"/>
              </w:rPr>
            </w:pPr>
            <w:r w:rsidRPr="00E81A1E">
              <w:rPr>
                <w:rStyle w:val="s0"/>
              </w:rPr>
              <w:t>12</w:t>
            </w:r>
          </w:p>
        </w:tc>
        <w:tc>
          <w:tcPr>
            <w:tcW w:w="2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81A1E" w:rsidRDefault="008B3169" w:rsidP="008B3169">
            <w:pPr>
              <w:rPr>
                <w:sz w:val="20"/>
                <w:szCs w:val="20"/>
              </w:rPr>
            </w:pPr>
            <w:r w:rsidRPr="00E81A1E">
              <w:rPr>
                <w:rStyle w:val="s0"/>
              </w:rPr>
              <w:t>принято от физических лиц-нерезидентов для зачисления на валютные счета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81A1E" w:rsidRDefault="008B3169" w:rsidP="008B3169">
            <w:pPr>
              <w:jc w:val="center"/>
              <w:rPr>
                <w:sz w:val="20"/>
                <w:szCs w:val="20"/>
              </w:rPr>
            </w:pPr>
            <w:r w:rsidRPr="00E81A1E">
              <w:rPr>
                <w:rStyle w:val="s0"/>
              </w:rPr>
              <w:t>270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81A1E" w:rsidRDefault="008B3169" w:rsidP="008B3169">
            <w:pPr>
              <w:rPr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81A1E" w:rsidRDefault="008B3169" w:rsidP="008B3169">
            <w:pPr>
              <w:rPr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81A1E" w:rsidRDefault="008B3169" w:rsidP="008B3169">
            <w:pPr>
              <w:rPr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81A1E" w:rsidRDefault="008B3169" w:rsidP="008B3169">
            <w:pPr>
              <w:rPr>
                <w:sz w:val="20"/>
                <w:szCs w:val="20"/>
              </w:rPr>
            </w:pPr>
          </w:p>
        </w:tc>
      </w:tr>
      <w:tr w:rsidR="008B3169" w:rsidRPr="00E81A1E" w:rsidTr="008B3169">
        <w:trPr>
          <w:jc w:val="center"/>
        </w:trPr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81A1E" w:rsidRDefault="008B3169" w:rsidP="008B3169">
            <w:pPr>
              <w:rPr>
                <w:sz w:val="20"/>
                <w:szCs w:val="20"/>
              </w:rPr>
            </w:pPr>
            <w:r w:rsidRPr="00E81A1E">
              <w:rPr>
                <w:rStyle w:val="s0"/>
              </w:rPr>
              <w:t>13</w:t>
            </w:r>
          </w:p>
        </w:tc>
        <w:tc>
          <w:tcPr>
            <w:tcW w:w="2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81A1E" w:rsidRDefault="008B3169" w:rsidP="008B3169">
            <w:pPr>
              <w:rPr>
                <w:sz w:val="20"/>
                <w:szCs w:val="20"/>
              </w:rPr>
            </w:pPr>
            <w:r w:rsidRPr="00E81A1E">
              <w:rPr>
                <w:rStyle w:val="s0"/>
              </w:rPr>
              <w:t>принято от физических лиц-резидентов для разового перевода без открытия и (или) использования банковского счета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81A1E" w:rsidRDefault="008B3169" w:rsidP="008B3169">
            <w:pPr>
              <w:jc w:val="center"/>
              <w:rPr>
                <w:sz w:val="20"/>
                <w:szCs w:val="20"/>
              </w:rPr>
            </w:pPr>
            <w:r w:rsidRPr="00E81A1E">
              <w:rPr>
                <w:rStyle w:val="s0"/>
              </w:rPr>
              <w:t>280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81A1E" w:rsidRDefault="008B3169" w:rsidP="008B3169">
            <w:pPr>
              <w:rPr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81A1E" w:rsidRDefault="008B3169" w:rsidP="008B3169">
            <w:pPr>
              <w:rPr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81A1E" w:rsidRDefault="008B3169" w:rsidP="008B3169">
            <w:pPr>
              <w:rPr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81A1E" w:rsidRDefault="008B3169" w:rsidP="008B3169">
            <w:pPr>
              <w:rPr>
                <w:sz w:val="20"/>
                <w:szCs w:val="20"/>
              </w:rPr>
            </w:pPr>
          </w:p>
        </w:tc>
      </w:tr>
      <w:tr w:rsidR="008B3169" w:rsidRPr="00E81A1E" w:rsidTr="008B3169">
        <w:trPr>
          <w:jc w:val="center"/>
        </w:trPr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81A1E" w:rsidRDefault="008B3169" w:rsidP="008B3169">
            <w:pPr>
              <w:rPr>
                <w:sz w:val="20"/>
                <w:szCs w:val="20"/>
              </w:rPr>
            </w:pPr>
            <w:r w:rsidRPr="00E81A1E">
              <w:rPr>
                <w:rStyle w:val="s0"/>
              </w:rPr>
              <w:t>14</w:t>
            </w:r>
          </w:p>
        </w:tc>
        <w:tc>
          <w:tcPr>
            <w:tcW w:w="2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81A1E" w:rsidRDefault="008B3169" w:rsidP="008B3169">
            <w:pPr>
              <w:rPr>
                <w:sz w:val="20"/>
                <w:szCs w:val="20"/>
              </w:rPr>
            </w:pPr>
            <w:r w:rsidRPr="00E81A1E">
              <w:rPr>
                <w:rStyle w:val="s0"/>
              </w:rPr>
              <w:t>принято от физических лиц-нерезидентов для разового перевода без открытия и (или) использования банковского счета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81A1E" w:rsidRDefault="008B3169" w:rsidP="008B3169">
            <w:pPr>
              <w:jc w:val="center"/>
              <w:rPr>
                <w:sz w:val="20"/>
                <w:szCs w:val="20"/>
              </w:rPr>
            </w:pPr>
            <w:r w:rsidRPr="00E81A1E">
              <w:rPr>
                <w:rStyle w:val="s0"/>
              </w:rPr>
              <w:t>300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81A1E" w:rsidRDefault="008B3169" w:rsidP="008B3169">
            <w:pPr>
              <w:rPr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81A1E" w:rsidRDefault="008B3169" w:rsidP="008B3169">
            <w:pPr>
              <w:rPr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81A1E" w:rsidRDefault="008B3169" w:rsidP="008B3169">
            <w:pPr>
              <w:rPr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81A1E" w:rsidRDefault="008B3169" w:rsidP="008B3169">
            <w:pPr>
              <w:rPr>
                <w:sz w:val="20"/>
                <w:szCs w:val="20"/>
              </w:rPr>
            </w:pPr>
          </w:p>
        </w:tc>
      </w:tr>
      <w:tr w:rsidR="008B3169" w:rsidRPr="00E81A1E" w:rsidTr="008B3169">
        <w:trPr>
          <w:jc w:val="center"/>
        </w:trPr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81A1E" w:rsidRDefault="008B3169" w:rsidP="008B3169">
            <w:pPr>
              <w:rPr>
                <w:sz w:val="20"/>
                <w:szCs w:val="20"/>
              </w:rPr>
            </w:pPr>
            <w:r w:rsidRPr="00E81A1E">
              <w:rPr>
                <w:rStyle w:val="s0"/>
              </w:rPr>
              <w:t>15</w:t>
            </w:r>
          </w:p>
        </w:tc>
        <w:tc>
          <w:tcPr>
            <w:tcW w:w="2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81A1E" w:rsidRDefault="008B3169" w:rsidP="008B3169">
            <w:pPr>
              <w:rPr>
                <w:sz w:val="20"/>
                <w:szCs w:val="20"/>
              </w:rPr>
            </w:pPr>
            <w:r w:rsidRPr="00E81A1E">
              <w:rPr>
                <w:rStyle w:val="s0"/>
              </w:rPr>
              <w:t>принято от продажи физическим лицам дорожных чеков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81A1E" w:rsidRDefault="008B3169" w:rsidP="008B3169">
            <w:pPr>
              <w:jc w:val="center"/>
              <w:rPr>
                <w:sz w:val="20"/>
                <w:szCs w:val="20"/>
              </w:rPr>
            </w:pPr>
            <w:r w:rsidRPr="00E81A1E">
              <w:rPr>
                <w:rStyle w:val="s0"/>
              </w:rPr>
              <w:t>311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81A1E" w:rsidRDefault="008B3169" w:rsidP="008B3169">
            <w:pPr>
              <w:rPr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81A1E" w:rsidRDefault="008B3169" w:rsidP="008B3169">
            <w:pPr>
              <w:rPr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81A1E" w:rsidRDefault="008B3169" w:rsidP="008B3169">
            <w:pPr>
              <w:rPr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81A1E" w:rsidRDefault="008B3169" w:rsidP="008B3169">
            <w:pPr>
              <w:rPr>
                <w:sz w:val="20"/>
                <w:szCs w:val="20"/>
              </w:rPr>
            </w:pPr>
          </w:p>
        </w:tc>
      </w:tr>
      <w:tr w:rsidR="008B3169" w:rsidRPr="00E81A1E" w:rsidTr="008B3169">
        <w:trPr>
          <w:jc w:val="center"/>
        </w:trPr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81A1E" w:rsidRDefault="008B3169" w:rsidP="008B3169">
            <w:pPr>
              <w:rPr>
                <w:sz w:val="20"/>
                <w:szCs w:val="20"/>
              </w:rPr>
            </w:pPr>
            <w:r w:rsidRPr="00E81A1E">
              <w:rPr>
                <w:rStyle w:val="s0"/>
              </w:rPr>
              <w:t>16</w:t>
            </w:r>
          </w:p>
        </w:tc>
        <w:tc>
          <w:tcPr>
            <w:tcW w:w="2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81A1E" w:rsidRDefault="008B3169" w:rsidP="008B3169">
            <w:pPr>
              <w:rPr>
                <w:sz w:val="20"/>
                <w:szCs w:val="20"/>
              </w:rPr>
            </w:pPr>
            <w:r w:rsidRPr="00E81A1E">
              <w:rPr>
                <w:rStyle w:val="s0"/>
              </w:rPr>
              <w:t>прочие поступления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81A1E" w:rsidRDefault="008B3169" w:rsidP="008B3169">
            <w:pPr>
              <w:jc w:val="center"/>
              <w:rPr>
                <w:sz w:val="20"/>
                <w:szCs w:val="20"/>
              </w:rPr>
            </w:pPr>
            <w:r w:rsidRPr="00E81A1E">
              <w:rPr>
                <w:rStyle w:val="s0"/>
              </w:rPr>
              <w:t>320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81A1E" w:rsidRDefault="008B3169" w:rsidP="008B3169">
            <w:pPr>
              <w:rPr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81A1E" w:rsidRDefault="008B3169" w:rsidP="008B3169">
            <w:pPr>
              <w:rPr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81A1E" w:rsidRDefault="008B3169" w:rsidP="008B3169">
            <w:pPr>
              <w:rPr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81A1E" w:rsidRDefault="008B3169" w:rsidP="008B3169">
            <w:pPr>
              <w:rPr>
                <w:sz w:val="20"/>
                <w:szCs w:val="20"/>
              </w:rPr>
            </w:pPr>
          </w:p>
        </w:tc>
      </w:tr>
      <w:tr w:rsidR="008B3169" w:rsidRPr="00E81A1E" w:rsidTr="008B3169">
        <w:trPr>
          <w:jc w:val="center"/>
        </w:trPr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81A1E" w:rsidRDefault="008B3169" w:rsidP="008B3169">
            <w:pPr>
              <w:rPr>
                <w:sz w:val="20"/>
                <w:szCs w:val="20"/>
              </w:rPr>
            </w:pPr>
            <w:r w:rsidRPr="00E81A1E">
              <w:rPr>
                <w:rStyle w:val="s0"/>
              </w:rPr>
              <w:t>17</w:t>
            </w:r>
          </w:p>
        </w:tc>
        <w:tc>
          <w:tcPr>
            <w:tcW w:w="2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81A1E" w:rsidRDefault="008B3169" w:rsidP="008B3169">
            <w:pPr>
              <w:rPr>
                <w:sz w:val="20"/>
                <w:szCs w:val="20"/>
              </w:rPr>
            </w:pPr>
            <w:r w:rsidRPr="00E81A1E">
              <w:rPr>
                <w:rStyle w:val="s0"/>
              </w:rPr>
              <w:t>Израсходовано наличной инвалюты, всего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81A1E" w:rsidRDefault="008B3169" w:rsidP="008B3169">
            <w:pPr>
              <w:jc w:val="center"/>
              <w:rPr>
                <w:sz w:val="20"/>
                <w:szCs w:val="20"/>
              </w:rPr>
            </w:pPr>
            <w:r w:rsidRPr="00E81A1E">
              <w:rPr>
                <w:rStyle w:val="s0"/>
              </w:rPr>
              <w:t>400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81A1E" w:rsidRDefault="008B3169" w:rsidP="008B3169">
            <w:pPr>
              <w:rPr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81A1E" w:rsidRDefault="008B3169" w:rsidP="008B3169">
            <w:pPr>
              <w:rPr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81A1E" w:rsidRDefault="008B3169" w:rsidP="008B3169">
            <w:pPr>
              <w:rPr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81A1E" w:rsidRDefault="008B3169" w:rsidP="008B3169">
            <w:pPr>
              <w:rPr>
                <w:sz w:val="20"/>
                <w:szCs w:val="20"/>
              </w:rPr>
            </w:pPr>
          </w:p>
        </w:tc>
      </w:tr>
      <w:tr w:rsidR="008B3169" w:rsidRPr="00E81A1E" w:rsidTr="008B3169">
        <w:trPr>
          <w:jc w:val="center"/>
        </w:trPr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81A1E" w:rsidRDefault="008B3169" w:rsidP="008B3169">
            <w:pPr>
              <w:rPr>
                <w:sz w:val="20"/>
                <w:szCs w:val="20"/>
              </w:rPr>
            </w:pPr>
            <w:r w:rsidRPr="00E81A1E">
              <w:rPr>
                <w:rStyle w:val="s0"/>
              </w:rPr>
              <w:t>18</w:t>
            </w:r>
          </w:p>
        </w:tc>
        <w:tc>
          <w:tcPr>
            <w:tcW w:w="2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81A1E" w:rsidRDefault="008B3169" w:rsidP="008B3169">
            <w:pPr>
              <w:rPr>
                <w:sz w:val="20"/>
                <w:szCs w:val="20"/>
              </w:rPr>
            </w:pPr>
            <w:r w:rsidRPr="00E81A1E">
              <w:rPr>
                <w:rStyle w:val="s0"/>
              </w:rPr>
              <w:t>в том числе: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81A1E" w:rsidRDefault="008B3169" w:rsidP="008B3169">
            <w:pPr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81A1E" w:rsidRDefault="008B3169" w:rsidP="008B3169">
            <w:pPr>
              <w:rPr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81A1E" w:rsidRDefault="008B3169" w:rsidP="008B3169">
            <w:pPr>
              <w:rPr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81A1E" w:rsidRDefault="008B3169" w:rsidP="008B3169">
            <w:pPr>
              <w:rPr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81A1E" w:rsidRDefault="008B3169" w:rsidP="008B3169">
            <w:pPr>
              <w:rPr>
                <w:sz w:val="20"/>
                <w:szCs w:val="20"/>
              </w:rPr>
            </w:pPr>
          </w:p>
        </w:tc>
      </w:tr>
      <w:tr w:rsidR="008B3169" w:rsidRPr="00E81A1E" w:rsidTr="008B3169">
        <w:trPr>
          <w:jc w:val="center"/>
        </w:trPr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81A1E" w:rsidRDefault="008B3169" w:rsidP="008B3169">
            <w:pPr>
              <w:rPr>
                <w:sz w:val="20"/>
                <w:szCs w:val="20"/>
              </w:rPr>
            </w:pPr>
            <w:r w:rsidRPr="00E81A1E">
              <w:rPr>
                <w:rStyle w:val="s0"/>
              </w:rPr>
              <w:t>19</w:t>
            </w:r>
          </w:p>
        </w:tc>
        <w:tc>
          <w:tcPr>
            <w:tcW w:w="2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81A1E" w:rsidRDefault="008B3169" w:rsidP="008B3169">
            <w:pPr>
              <w:rPr>
                <w:sz w:val="20"/>
                <w:szCs w:val="20"/>
              </w:rPr>
            </w:pPr>
            <w:r w:rsidRPr="00E81A1E">
              <w:rPr>
                <w:rStyle w:val="s0"/>
              </w:rPr>
              <w:t>вывезено банком из Казахстана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81A1E" w:rsidRDefault="008B3169" w:rsidP="008B3169">
            <w:pPr>
              <w:jc w:val="center"/>
              <w:rPr>
                <w:sz w:val="20"/>
                <w:szCs w:val="20"/>
              </w:rPr>
            </w:pPr>
            <w:r w:rsidRPr="00E81A1E">
              <w:rPr>
                <w:rStyle w:val="s0"/>
              </w:rPr>
              <w:t>410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81A1E" w:rsidRDefault="008B3169" w:rsidP="008B3169">
            <w:pPr>
              <w:rPr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81A1E" w:rsidRDefault="008B3169" w:rsidP="008B3169">
            <w:pPr>
              <w:rPr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81A1E" w:rsidRDefault="008B3169" w:rsidP="008B3169">
            <w:pPr>
              <w:rPr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81A1E" w:rsidRDefault="008B3169" w:rsidP="008B3169">
            <w:pPr>
              <w:rPr>
                <w:sz w:val="20"/>
                <w:szCs w:val="20"/>
              </w:rPr>
            </w:pPr>
          </w:p>
        </w:tc>
      </w:tr>
      <w:tr w:rsidR="008B3169" w:rsidRPr="00E81A1E" w:rsidTr="008B3169">
        <w:trPr>
          <w:jc w:val="center"/>
        </w:trPr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81A1E" w:rsidRDefault="008B3169" w:rsidP="008B3169">
            <w:pPr>
              <w:rPr>
                <w:sz w:val="20"/>
                <w:szCs w:val="20"/>
              </w:rPr>
            </w:pPr>
            <w:r w:rsidRPr="00E81A1E">
              <w:rPr>
                <w:rStyle w:val="s0"/>
              </w:rPr>
              <w:t>20</w:t>
            </w:r>
          </w:p>
        </w:tc>
        <w:tc>
          <w:tcPr>
            <w:tcW w:w="2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81A1E" w:rsidRDefault="008B3169" w:rsidP="008B3169">
            <w:pPr>
              <w:rPr>
                <w:sz w:val="20"/>
                <w:szCs w:val="20"/>
              </w:rPr>
            </w:pPr>
            <w:r w:rsidRPr="00E81A1E">
              <w:rPr>
                <w:rStyle w:val="s0"/>
              </w:rPr>
              <w:t>операции с банками-резидентами и Национальным Банком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81A1E" w:rsidRDefault="008B3169" w:rsidP="008B3169">
            <w:pPr>
              <w:jc w:val="center"/>
              <w:rPr>
                <w:sz w:val="20"/>
                <w:szCs w:val="20"/>
              </w:rPr>
            </w:pPr>
            <w:r w:rsidRPr="00E81A1E">
              <w:rPr>
                <w:rStyle w:val="s0"/>
              </w:rPr>
              <w:t>420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81A1E" w:rsidRDefault="008B3169" w:rsidP="008B3169">
            <w:pPr>
              <w:rPr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81A1E" w:rsidRDefault="008B3169" w:rsidP="008B3169">
            <w:pPr>
              <w:rPr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81A1E" w:rsidRDefault="008B3169" w:rsidP="008B3169">
            <w:pPr>
              <w:rPr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81A1E" w:rsidRDefault="008B3169" w:rsidP="008B3169">
            <w:pPr>
              <w:rPr>
                <w:sz w:val="20"/>
                <w:szCs w:val="20"/>
              </w:rPr>
            </w:pPr>
          </w:p>
        </w:tc>
      </w:tr>
      <w:tr w:rsidR="008B3169" w:rsidRPr="00E81A1E" w:rsidTr="008B3169">
        <w:trPr>
          <w:jc w:val="center"/>
        </w:trPr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81A1E" w:rsidRDefault="008B3169" w:rsidP="008B3169">
            <w:pPr>
              <w:rPr>
                <w:sz w:val="20"/>
                <w:szCs w:val="20"/>
              </w:rPr>
            </w:pPr>
            <w:r w:rsidRPr="00E81A1E">
              <w:rPr>
                <w:rStyle w:val="s0"/>
              </w:rPr>
              <w:t>21</w:t>
            </w:r>
          </w:p>
        </w:tc>
        <w:tc>
          <w:tcPr>
            <w:tcW w:w="2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81A1E" w:rsidRDefault="008B3169" w:rsidP="008B3169">
            <w:pPr>
              <w:rPr>
                <w:sz w:val="20"/>
                <w:szCs w:val="20"/>
              </w:rPr>
            </w:pPr>
            <w:r w:rsidRPr="00E81A1E">
              <w:rPr>
                <w:rStyle w:val="s0"/>
              </w:rPr>
              <w:t>операции с банками-нерезидентами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81A1E" w:rsidRDefault="008B3169" w:rsidP="008B3169">
            <w:pPr>
              <w:jc w:val="center"/>
              <w:rPr>
                <w:sz w:val="20"/>
                <w:szCs w:val="20"/>
              </w:rPr>
            </w:pPr>
            <w:r w:rsidRPr="00E81A1E">
              <w:rPr>
                <w:rStyle w:val="s0"/>
              </w:rPr>
              <w:t>425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81A1E" w:rsidRDefault="008B3169" w:rsidP="008B3169">
            <w:pPr>
              <w:rPr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81A1E" w:rsidRDefault="008B3169" w:rsidP="008B3169">
            <w:pPr>
              <w:rPr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81A1E" w:rsidRDefault="008B3169" w:rsidP="008B3169">
            <w:pPr>
              <w:rPr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81A1E" w:rsidRDefault="008B3169" w:rsidP="008B3169">
            <w:pPr>
              <w:rPr>
                <w:sz w:val="20"/>
                <w:szCs w:val="20"/>
              </w:rPr>
            </w:pPr>
          </w:p>
        </w:tc>
      </w:tr>
      <w:tr w:rsidR="008B3169" w:rsidRPr="00E81A1E" w:rsidTr="008B3169">
        <w:trPr>
          <w:jc w:val="center"/>
        </w:trPr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81A1E" w:rsidRDefault="008B3169" w:rsidP="008B3169">
            <w:pPr>
              <w:rPr>
                <w:sz w:val="20"/>
                <w:szCs w:val="20"/>
              </w:rPr>
            </w:pPr>
            <w:r w:rsidRPr="00E81A1E">
              <w:rPr>
                <w:rStyle w:val="s0"/>
              </w:rPr>
              <w:t>22</w:t>
            </w:r>
          </w:p>
        </w:tc>
        <w:tc>
          <w:tcPr>
            <w:tcW w:w="2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81A1E" w:rsidRDefault="008B3169" w:rsidP="008B3169">
            <w:pPr>
              <w:rPr>
                <w:sz w:val="20"/>
                <w:szCs w:val="20"/>
              </w:rPr>
            </w:pPr>
            <w:r w:rsidRPr="00E81A1E">
              <w:rPr>
                <w:rStyle w:val="s0"/>
              </w:rPr>
              <w:t>выдано небанковским юридическим лицам - резидентам с валютных счетов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81A1E" w:rsidRDefault="008B3169" w:rsidP="008B3169">
            <w:pPr>
              <w:jc w:val="center"/>
              <w:rPr>
                <w:sz w:val="20"/>
                <w:szCs w:val="20"/>
              </w:rPr>
            </w:pPr>
            <w:r w:rsidRPr="00E81A1E">
              <w:rPr>
                <w:rStyle w:val="s0"/>
              </w:rPr>
              <w:t>430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81A1E" w:rsidRDefault="008B3169" w:rsidP="008B3169">
            <w:pPr>
              <w:rPr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81A1E" w:rsidRDefault="008B3169" w:rsidP="008B3169">
            <w:pPr>
              <w:rPr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81A1E" w:rsidRDefault="008B3169" w:rsidP="008B3169">
            <w:pPr>
              <w:rPr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81A1E" w:rsidRDefault="008B3169" w:rsidP="008B3169">
            <w:pPr>
              <w:rPr>
                <w:sz w:val="20"/>
                <w:szCs w:val="20"/>
              </w:rPr>
            </w:pPr>
          </w:p>
        </w:tc>
      </w:tr>
      <w:tr w:rsidR="008B3169" w:rsidRPr="00E81A1E" w:rsidTr="008B3169">
        <w:trPr>
          <w:jc w:val="center"/>
        </w:trPr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81A1E" w:rsidRDefault="008B3169" w:rsidP="008B3169">
            <w:pPr>
              <w:rPr>
                <w:sz w:val="20"/>
                <w:szCs w:val="20"/>
              </w:rPr>
            </w:pPr>
            <w:r w:rsidRPr="00E81A1E">
              <w:rPr>
                <w:rStyle w:val="s0"/>
              </w:rPr>
              <w:t>23</w:t>
            </w:r>
          </w:p>
        </w:tc>
        <w:tc>
          <w:tcPr>
            <w:tcW w:w="2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81A1E" w:rsidRDefault="008B3169" w:rsidP="008B3169">
            <w:pPr>
              <w:rPr>
                <w:sz w:val="20"/>
                <w:szCs w:val="20"/>
              </w:rPr>
            </w:pPr>
            <w:r w:rsidRPr="00E81A1E">
              <w:rPr>
                <w:rStyle w:val="s0"/>
              </w:rPr>
              <w:t>выдано юридическим лицам - нерезидентам с валютных счетов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81A1E" w:rsidRDefault="008B3169" w:rsidP="008B3169">
            <w:pPr>
              <w:jc w:val="center"/>
              <w:rPr>
                <w:sz w:val="20"/>
                <w:szCs w:val="20"/>
              </w:rPr>
            </w:pPr>
            <w:r w:rsidRPr="00E81A1E">
              <w:rPr>
                <w:rStyle w:val="s0"/>
              </w:rPr>
              <w:t>440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81A1E" w:rsidRDefault="008B3169" w:rsidP="008B3169">
            <w:pPr>
              <w:rPr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81A1E" w:rsidRDefault="008B3169" w:rsidP="008B3169">
            <w:pPr>
              <w:rPr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81A1E" w:rsidRDefault="008B3169" w:rsidP="008B3169">
            <w:pPr>
              <w:rPr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81A1E" w:rsidRDefault="008B3169" w:rsidP="008B3169">
            <w:pPr>
              <w:rPr>
                <w:sz w:val="20"/>
                <w:szCs w:val="20"/>
              </w:rPr>
            </w:pPr>
          </w:p>
        </w:tc>
      </w:tr>
      <w:tr w:rsidR="008B3169" w:rsidRPr="00E81A1E" w:rsidTr="008B3169">
        <w:trPr>
          <w:jc w:val="center"/>
        </w:trPr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81A1E" w:rsidRDefault="008B3169" w:rsidP="008B3169">
            <w:pPr>
              <w:rPr>
                <w:sz w:val="20"/>
                <w:szCs w:val="20"/>
              </w:rPr>
            </w:pPr>
            <w:r w:rsidRPr="00E81A1E">
              <w:rPr>
                <w:rStyle w:val="s0"/>
              </w:rPr>
              <w:t>24</w:t>
            </w:r>
          </w:p>
        </w:tc>
        <w:tc>
          <w:tcPr>
            <w:tcW w:w="2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81A1E" w:rsidRDefault="008B3169" w:rsidP="008B3169">
            <w:pPr>
              <w:rPr>
                <w:sz w:val="20"/>
                <w:szCs w:val="20"/>
              </w:rPr>
            </w:pPr>
            <w:r w:rsidRPr="00E81A1E">
              <w:rPr>
                <w:rStyle w:val="s0"/>
              </w:rPr>
              <w:t>продано уполномоченным организациям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81A1E" w:rsidRDefault="008B3169" w:rsidP="008B3169">
            <w:pPr>
              <w:jc w:val="center"/>
              <w:rPr>
                <w:sz w:val="20"/>
                <w:szCs w:val="20"/>
              </w:rPr>
            </w:pPr>
            <w:r w:rsidRPr="00E81A1E">
              <w:rPr>
                <w:rStyle w:val="s0"/>
              </w:rPr>
              <w:t>445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81A1E" w:rsidRDefault="008B3169" w:rsidP="008B3169">
            <w:pPr>
              <w:rPr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81A1E" w:rsidRDefault="008B3169" w:rsidP="008B3169">
            <w:pPr>
              <w:rPr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81A1E" w:rsidRDefault="008B3169" w:rsidP="008B3169">
            <w:pPr>
              <w:rPr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81A1E" w:rsidRDefault="008B3169" w:rsidP="008B3169">
            <w:pPr>
              <w:rPr>
                <w:sz w:val="20"/>
                <w:szCs w:val="20"/>
              </w:rPr>
            </w:pPr>
          </w:p>
        </w:tc>
      </w:tr>
      <w:tr w:rsidR="008B3169" w:rsidRPr="00E81A1E" w:rsidTr="008B3169">
        <w:trPr>
          <w:jc w:val="center"/>
        </w:trPr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81A1E" w:rsidRDefault="008B3169" w:rsidP="008B3169">
            <w:pPr>
              <w:rPr>
                <w:sz w:val="20"/>
                <w:szCs w:val="20"/>
              </w:rPr>
            </w:pPr>
            <w:r w:rsidRPr="00E81A1E">
              <w:rPr>
                <w:rStyle w:val="s0"/>
              </w:rPr>
              <w:t>25</w:t>
            </w:r>
          </w:p>
        </w:tc>
        <w:tc>
          <w:tcPr>
            <w:tcW w:w="2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81A1E" w:rsidRDefault="008B3169" w:rsidP="008B3169">
            <w:pPr>
              <w:rPr>
                <w:sz w:val="20"/>
                <w:szCs w:val="20"/>
              </w:rPr>
            </w:pPr>
            <w:r w:rsidRPr="00E81A1E">
              <w:rPr>
                <w:rStyle w:val="s0"/>
              </w:rPr>
              <w:t>продано физическим лицам через обменные пункты банка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81A1E" w:rsidRDefault="008B3169" w:rsidP="008B3169">
            <w:pPr>
              <w:jc w:val="center"/>
              <w:rPr>
                <w:sz w:val="20"/>
                <w:szCs w:val="20"/>
              </w:rPr>
            </w:pPr>
            <w:r w:rsidRPr="00E81A1E">
              <w:rPr>
                <w:rStyle w:val="s0"/>
              </w:rPr>
              <w:t>450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81A1E" w:rsidRDefault="008B3169" w:rsidP="008B3169">
            <w:pPr>
              <w:rPr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81A1E" w:rsidRDefault="008B3169" w:rsidP="008B3169">
            <w:pPr>
              <w:rPr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81A1E" w:rsidRDefault="008B3169" w:rsidP="008B3169">
            <w:pPr>
              <w:rPr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81A1E" w:rsidRDefault="008B3169" w:rsidP="008B3169">
            <w:pPr>
              <w:rPr>
                <w:sz w:val="20"/>
                <w:szCs w:val="20"/>
              </w:rPr>
            </w:pPr>
          </w:p>
        </w:tc>
      </w:tr>
      <w:tr w:rsidR="008B3169" w:rsidRPr="00E81A1E" w:rsidTr="008B3169">
        <w:trPr>
          <w:jc w:val="center"/>
        </w:trPr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81A1E" w:rsidRDefault="008B3169" w:rsidP="008B3169">
            <w:pPr>
              <w:rPr>
                <w:sz w:val="20"/>
                <w:szCs w:val="20"/>
              </w:rPr>
            </w:pPr>
            <w:r w:rsidRPr="00E81A1E">
              <w:rPr>
                <w:rStyle w:val="s0"/>
              </w:rPr>
              <w:t>26</w:t>
            </w:r>
          </w:p>
        </w:tc>
        <w:tc>
          <w:tcPr>
            <w:tcW w:w="2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81A1E" w:rsidRDefault="008B3169" w:rsidP="008B3169">
            <w:pPr>
              <w:rPr>
                <w:sz w:val="20"/>
                <w:szCs w:val="20"/>
              </w:rPr>
            </w:pPr>
            <w:r w:rsidRPr="00E81A1E">
              <w:rPr>
                <w:rStyle w:val="s0"/>
              </w:rPr>
              <w:t>выдано физическим лицам-резидентам с валютных счетов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81A1E" w:rsidRDefault="008B3169" w:rsidP="008B3169">
            <w:pPr>
              <w:jc w:val="center"/>
              <w:rPr>
                <w:sz w:val="20"/>
                <w:szCs w:val="20"/>
              </w:rPr>
            </w:pPr>
            <w:r w:rsidRPr="00E81A1E">
              <w:rPr>
                <w:rStyle w:val="s0"/>
              </w:rPr>
              <w:t>460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81A1E" w:rsidRDefault="008B3169" w:rsidP="008B3169">
            <w:pPr>
              <w:rPr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81A1E" w:rsidRDefault="008B3169" w:rsidP="008B3169">
            <w:pPr>
              <w:rPr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81A1E" w:rsidRDefault="008B3169" w:rsidP="008B3169">
            <w:pPr>
              <w:rPr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81A1E" w:rsidRDefault="008B3169" w:rsidP="008B3169">
            <w:pPr>
              <w:rPr>
                <w:sz w:val="20"/>
                <w:szCs w:val="20"/>
              </w:rPr>
            </w:pPr>
          </w:p>
        </w:tc>
      </w:tr>
      <w:tr w:rsidR="008B3169" w:rsidRPr="00E81A1E" w:rsidTr="008B3169">
        <w:trPr>
          <w:jc w:val="center"/>
        </w:trPr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81A1E" w:rsidRDefault="008B3169" w:rsidP="008B3169">
            <w:pPr>
              <w:rPr>
                <w:sz w:val="20"/>
                <w:szCs w:val="20"/>
              </w:rPr>
            </w:pPr>
            <w:r w:rsidRPr="00E81A1E">
              <w:rPr>
                <w:rStyle w:val="s0"/>
              </w:rPr>
              <w:t>27</w:t>
            </w:r>
          </w:p>
        </w:tc>
        <w:tc>
          <w:tcPr>
            <w:tcW w:w="2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81A1E" w:rsidRDefault="008B3169" w:rsidP="008B3169">
            <w:pPr>
              <w:rPr>
                <w:sz w:val="20"/>
                <w:szCs w:val="20"/>
              </w:rPr>
            </w:pPr>
            <w:r w:rsidRPr="00E81A1E">
              <w:rPr>
                <w:rStyle w:val="s0"/>
              </w:rPr>
              <w:t>выдано физическим лицам-нерезидентам с валютных счетов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81A1E" w:rsidRDefault="008B3169" w:rsidP="008B3169">
            <w:pPr>
              <w:jc w:val="center"/>
              <w:rPr>
                <w:sz w:val="20"/>
                <w:szCs w:val="20"/>
              </w:rPr>
            </w:pPr>
            <w:r w:rsidRPr="00E81A1E">
              <w:rPr>
                <w:rStyle w:val="s0"/>
              </w:rPr>
              <w:t>470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81A1E" w:rsidRDefault="008B3169" w:rsidP="008B3169">
            <w:pPr>
              <w:rPr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81A1E" w:rsidRDefault="008B3169" w:rsidP="008B3169">
            <w:pPr>
              <w:rPr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81A1E" w:rsidRDefault="008B3169" w:rsidP="008B3169">
            <w:pPr>
              <w:rPr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81A1E" w:rsidRDefault="008B3169" w:rsidP="008B3169">
            <w:pPr>
              <w:rPr>
                <w:sz w:val="20"/>
                <w:szCs w:val="20"/>
              </w:rPr>
            </w:pPr>
          </w:p>
        </w:tc>
      </w:tr>
      <w:tr w:rsidR="008B3169" w:rsidRPr="00E81A1E" w:rsidTr="008B3169">
        <w:trPr>
          <w:jc w:val="center"/>
        </w:trPr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81A1E" w:rsidRDefault="008B3169" w:rsidP="008B3169">
            <w:pPr>
              <w:rPr>
                <w:sz w:val="20"/>
                <w:szCs w:val="20"/>
              </w:rPr>
            </w:pPr>
            <w:r w:rsidRPr="00E81A1E">
              <w:rPr>
                <w:rStyle w:val="s0"/>
              </w:rPr>
              <w:t>28</w:t>
            </w:r>
          </w:p>
        </w:tc>
        <w:tc>
          <w:tcPr>
            <w:tcW w:w="2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81A1E" w:rsidRDefault="008B3169" w:rsidP="008B3169">
            <w:pPr>
              <w:rPr>
                <w:sz w:val="20"/>
                <w:szCs w:val="20"/>
              </w:rPr>
            </w:pPr>
            <w:r w:rsidRPr="00E81A1E">
              <w:rPr>
                <w:rStyle w:val="s0"/>
              </w:rPr>
              <w:t>выдано физическим лицам-резидентам по разовому переводу без открытия и (или) использования банковского счета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81A1E" w:rsidRDefault="008B3169" w:rsidP="008B3169">
            <w:pPr>
              <w:jc w:val="center"/>
              <w:rPr>
                <w:sz w:val="20"/>
                <w:szCs w:val="20"/>
              </w:rPr>
            </w:pPr>
            <w:r w:rsidRPr="00E81A1E">
              <w:rPr>
                <w:rStyle w:val="s0"/>
              </w:rPr>
              <w:t>480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81A1E" w:rsidRDefault="008B3169" w:rsidP="008B3169">
            <w:pPr>
              <w:rPr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81A1E" w:rsidRDefault="008B3169" w:rsidP="008B3169">
            <w:pPr>
              <w:rPr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81A1E" w:rsidRDefault="008B3169" w:rsidP="008B3169">
            <w:pPr>
              <w:rPr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81A1E" w:rsidRDefault="008B3169" w:rsidP="008B3169">
            <w:pPr>
              <w:rPr>
                <w:sz w:val="20"/>
                <w:szCs w:val="20"/>
              </w:rPr>
            </w:pPr>
          </w:p>
        </w:tc>
      </w:tr>
      <w:tr w:rsidR="008B3169" w:rsidRPr="00E81A1E" w:rsidTr="008B3169">
        <w:trPr>
          <w:jc w:val="center"/>
        </w:trPr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81A1E" w:rsidRDefault="008B3169" w:rsidP="008B3169">
            <w:pPr>
              <w:rPr>
                <w:sz w:val="20"/>
                <w:szCs w:val="20"/>
              </w:rPr>
            </w:pPr>
            <w:r w:rsidRPr="00E81A1E">
              <w:rPr>
                <w:rStyle w:val="s0"/>
              </w:rPr>
              <w:t>29</w:t>
            </w:r>
          </w:p>
        </w:tc>
        <w:tc>
          <w:tcPr>
            <w:tcW w:w="2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81A1E" w:rsidRDefault="008B3169" w:rsidP="008B3169">
            <w:pPr>
              <w:rPr>
                <w:sz w:val="20"/>
                <w:szCs w:val="20"/>
              </w:rPr>
            </w:pPr>
            <w:r w:rsidRPr="00E81A1E">
              <w:rPr>
                <w:rStyle w:val="s0"/>
              </w:rPr>
              <w:t>выдано физическим лицам-нерезидентам по разовому без открытия и (или) использования банковского счета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81A1E" w:rsidRDefault="008B3169" w:rsidP="008B3169">
            <w:pPr>
              <w:jc w:val="center"/>
              <w:rPr>
                <w:sz w:val="20"/>
                <w:szCs w:val="20"/>
              </w:rPr>
            </w:pPr>
            <w:r w:rsidRPr="00E81A1E">
              <w:rPr>
                <w:rStyle w:val="s0"/>
              </w:rPr>
              <w:t>500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81A1E" w:rsidRDefault="008B3169" w:rsidP="008B3169">
            <w:pPr>
              <w:rPr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81A1E" w:rsidRDefault="008B3169" w:rsidP="008B3169">
            <w:pPr>
              <w:rPr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81A1E" w:rsidRDefault="008B3169" w:rsidP="008B3169">
            <w:pPr>
              <w:rPr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81A1E" w:rsidRDefault="008B3169" w:rsidP="008B3169">
            <w:pPr>
              <w:rPr>
                <w:sz w:val="20"/>
                <w:szCs w:val="20"/>
              </w:rPr>
            </w:pPr>
          </w:p>
        </w:tc>
      </w:tr>
      <w:tr w:rsidR="008B3169" w:rsidRPr="00E81A1E" w:rsidTr="008B3169">
        <w:trPr>
          <w:jc w:val="center"/>
        </w:trPr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81A1E" w:rsidRDefault="008B3169" w:rsidP="008B3169">
            <w:pPr>
              <w:rPr>
                <w:sz w:val="20"/>
                <w:szCs w:val="20"/>
              </w:rPr>
            </w:pPr>
            <w:r w:rsidRPr="00E81A1E">
              <w:rPr>
                <w:rStyle w:val="s0"/>
              </w:rPr>
              <w:t>30</w:t>
            </w:r>
          </w:p>
        </w:tc>
        <w:tc>
          <w:tcPr>
            <w:tcW w:w="2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81A1E" w:rsidRDefault="008B3169" w:rsidP="008B3169">
            <w:pPr>
              <w:rPr>
                <w:sz w:val="20"/>
                <w:szCs w:val="20"/>
              </w:rPr>
            </w:pPr>
            <w:r w:rsidRPr="00E81A1E">
              <w:rPr>
                <w:rStyle w:val="s0"/>
              </w:rPr>
              <w:t>выдано физическим лицам при погашении (приеме) дорожных чеков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81A1E" w:rsidRDefault="008B3169" w:rsidP="008B3169">
            <w:pPr>
              <w:jc w:val="center"/>
              <w:rPr>
                <w:sz w:val="20"/>
                <w:szCs w:val="20"/>
              </w:rPr>
            </w:pPr>
            <w:r w:rsidRPr="00E81A1E">
              <w:rPr>
                <w:rStyle w:val="s0"/>
              </w:rPr>
              <w:t>511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81A1E" w:rsidRDefault="008B3169" w:rsidP="008B3169">
            <w:pPr>
              <w:rPr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81A1E" w:rsidRDefault="008B3169" w:rsidP="008B3169">
            <w:pPr>
              <w:rPr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81A1E" w:rsidRDefault="008B3169" w:rsidP="008B3169">
            <w:pPr>
              <w:rPr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81A1E" w:rsidRDefault="008B3169" w:rsidP="008B3169">
            <w:pPr>
              <w:rPr>
                <w:sz w:val="20"/>
                <w:szCs w:val="20"/>
              </w:rPr>
            </w:pPr>
          </w:p>
        </w:tc>
      </w:tr>
      <w:tr w:rsidR="008B3169" w:rsidRPr="00E81A1E" w:rsidTr="008B3169">
        <w:trPr>
          <w:jc w:val="center"/>
        </w:trPr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81A1E" w:rsidRDefault="008B3169" w:rsidP="008B3169">
            <w:pPr>
              <w:rPr>
                <w:sz w:val="20"/>
                <w:szCs w:val="20"/>
              </w:rPr>
            </w:pPr>
            <w:r w:rsidRPr="00E81A1E">
              <w:rPr>
                <w:rStyle w:val="s0"/>
              </w:rPr>
              <w:t>31</w:t>
            </w:r>
          </w:p>
        </w:tc>
        <w:tc>
          <w:tcPr>
            <w:tcW w:w="2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81A1E" w:rsidRDefault="008B3169" w:rsidP="008B3169">
            <w:pPr>
              <w:rPr>
                <w:sz w:val="20"/>
                <w:szCs w:val="20"/>
              </w:rPr>
            </w:pPr>
            <w:r w:rsidRPr="00E81A1E">
              <w:rPr>
                <w:rStyle w:val="s0"/>
              </w:rPr>
              <w:t>прочие расходования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81A1E" w:rsidRDefault="008B3169" w:rsidP="008B3169">
            <w:pPr>
              <w:jc w:val="center"/>
              <w:rPr>
                <w:sz w:val="20"/>
                <w:szCs w:val="20"/>
              </w:rPr>
            </w:pPr>
            <w:r w:rsidRPr="00E81A1E">
              <w:rPr>
                <w:rStyle w:val="s0"/>
              </w:rPr>
              <w:t>520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81A1E" w:rsidRDefault="008B3169" w:rsidP="008B3169">
            <w:pPr>
              <w:rPr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81A1E" w:rsidRDefault="008B3169" w:rsidP="008B3169">
            <w:pPr>
              <w:rPr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81A1E" w:rsidRDefault="008B3169" w:rsidP="008B3169">
            <w:pPr>
              <w:rPr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81A1E" w:rsidRDefault="008B3169" w:rsidP="008B3169">
            <w:pPr>
              <w:rPr>
                <w:sz w:val="20"/>
                <w:szCs w:val="20"/>
              </w:rPr>
            </w:pPr>
          </w:p>
        </w:tc>
      </w:tr>
      <w:tr w:rsidR="008B3169" w:rsidRPr="00E81A1E" w:rsidTr="008B3169">
        <w:trPr>
          <w:jc w:val="center"/>
        </w:trPr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81A1E" w:rsidRDefault="008B3169" w:rsidP="008B3169">
            <w:pPr>
              <w:rPr>
                <w:sz w:val="20"/>
                <w:szCs w:val="20"/>
              </w:rPr>
            </w:pPr>
            <w:r w:rsidRPr="00E81A1E">
              <w:rPr>
                <w:rStyle w:val="s0"/>
              </w:rPr>
              <w:t>32</w:t>
            </w:r>
          </w:p>
        </w:tc>
        <w:tc>
          <w:tcPr>
            <w:tcW w:w="2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81A1E" w:rsidRDefault="008B3169" w:rsidP="008B3169">
            <w:pPr>
              <w:rPr>
                <w:sz w:val="20"/>
                <w:szCs w:val="20"/>
              </w:rPr>
            </w:pPr>
            <w:r w:rsidRPr="00E81A1E">
              <w:rPr>
                <w:rStyle w:val="s0"/>
              </w:rPr>
              <w:t>Остаток наличной инвалюты на конец периода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81A1E" w:rsidRDefault="008B3169" w:rsidP="008B3169">
            <w:pPr>
              <w:jc w:val="center"/>
              <w:rPr>
                <w:sz w:val="20"/>
                <w:szCs w:val="20"/>
              </w:rPr>
            </w:pPr>
            <w:r w:rsidRPr="00E81A1E">
              <w:rPr>
                <w:rStyle w:val="s0"/>
              </w:rPr>
              <w:t>600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81A1E" w:rsidRDefault="008B3169" w:rsidP="008B3169">
            <w:pPr>
              <w:rPr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81A1E" w:rsidRDefault="008B3169" w:rsidP="008B3169">
            <w:pPr>
              <w:rPr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81A1E" w:rsidRDefault="008B3169" w:rsidP="008B3169">
            <w:pPr>
              <w:rPr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3169" w:rsidRPr="00E81A1E" w:rsidRDefault="008B3169" w:rsidP="008B3169">
            <w:pPr>
              <w:rPr>
                <w:sz w:val="20"/>
                <w:szCs w:val="20"/>
              </w:rPr>
            </w:pPr>
          </w:p>
        </w:tc>
      </w:tr>
    </w:tbl>
    <w:p w:rsidR="008B3169" w:rsidRDefault="008B3169" w:rsidP="008B3169">
      <w:pPr>
        <w:jc w:val="both"/>
        <w:rPr>
          <w:sz w:val="28"/>
          <w:szCs w:val="28"/>
        </w:rPr>
      </w:pPr>
    </w:p>
    <w:p w:rsidR="008B3169" w:rsidRPr="002F5D47" w:rsidRDefault="008B3169" w:rsidP="008B3169">
      <w:pPr>
        <w:jc w:val="both"/>
        <w:rPr>
          <w:sz w:val="28"/>
          <w:szCs w:val="28"/>
        </w:rPr>
      </w:pPr>
      <w:r w:rsidRPr="002F5D47">
        <w:rPr>
          <w:sz w:val="28"/>
          <w:szCs w:val="28"/>
        </w:rPr>
        <w:t>Наименование ___________________</w:t>
      </w:r>
      <w:r w:rsidRPr="002F5D47">
        <w:rPr>
          <w:sz w:val="28"/>
          <w:szCs w:val="28"/>
        </w:rPr>
        <w:tab/>
      </w:r>
      <w:r w:rsidRPr="002F5D47">
        <w:rPr>
          <w:sz w:val="28"/>
          <w:szCs w:val="28"/>
        </w:rPr>
        <w:tab/>
        <w:t>Адрес_______________________</w:t>
      </w:r>
    </w:p>
    <w:p w:rsidR="008B3169" w:rsidRPr="002F5D47" w:rsidRDefault="008B3169" w:rsidP="008B3169">
      <w:pPr>
        <w:jc w:val="both"/>
        <w:rPr>
          <w:sz w:val="28"/>
          <w:szCs w:val="28"/>
        </w:rPr>
      </w:pPr>
      <w:r w:rsidRPr="002F5D47">
        <w:rPr>
          <w:sz w:val="28"/>
          <w:szCs w:val="28"/>
        </w:rPr>
        <w:t>Телефон ________________________</w:t>
      </w:r>
    </w:p>
    <w:p w:rsidR="008B3169" w:rsidRPr="002F5D47" w:rsidRDefault="008B3169" w:rsidP="008B3169">
      <w:pPr>
        <w:jc w:val="both"/>
        <w:rPr>
          <w:sz w:val="28"/>
          <w:szCs w:val="28"/>
        </w:rPr>
      </w:pPr>
      <w:r w:rsidRPr="002F5D47">
        <w:rPr>
          <w:sz w:val="28"/>
          <w:szCs w:val="28"/>
        </w:rPr>
        <w:t>Адрес электронной почты ______________________________________________</w:t>
      </w:r>
    </w:p>
    <w:p w:rsidR="008B3169" w:rsidRPr="00BF634C" w:rsidRDefault="008B3169" w:rsidP="008B3169">
      <w:pPr>
        <w:jc w:val="both"/>
        <w:rPr>
          <w:sz w:val="28"/>
          <w:szCs w:val="28"/>
        </w:rPr>
      </w:pPr>
      <w:r w:rsidRPr="002F5D47">
        <w:rPr>
          <w:sz w:val="28"/>
          <w:szCs w:val="28"/>
        </w:rPr>
        <w:t>Исполнитель ______________________________________</w:t>
      </w:r>
      <w:r>
        <w:rPr>
          <w:sz w:val="28"/>
          <w:szCs w:val="28"/>
        </w:rPr>
        <w:t xml:space="preserve">    </w:t>
      </w:r>
      <w:r w:rsidRPr="002F5D47">
        <w:rPr>
          <w:sz w:val="28"/>
          <w:szCs w:val="28"/>
        </w:rPr>
        <w:t>______________</w:t>
      </w:r>
      <w:r w:rsidRPr="00BF634C">
        <w:rPr>
          <w:sz w:val="28"/>
          <w:szCs w:val="28"/>
        </w:rPr>
        <w:t>__</w:t>
      </w:r>
    </w:p>
    <w:p w:rsidR="008B3169" w:rsidRPr="002F5D47" w:rsidRDefault="008B3169" w:rsidP="008B3169">
      <w:pPr>
        <w:jc w:val="both"/>
        <w:rPr>
          <w:sz w:val="28"/>
          <w:szCs w:val="28"/>
        </w:rPr>
      </w:pPr>
      <w:r w:rsidRPr="002F5D47">
        <w:rPr>
          <w:sz w:val="28"/>
          <w:szCs w:val="28"/>
        </w:rPr>
        <w:t xml:space="preserve">                        фамилия, имя и отчество (при его </w:t>
      </w:r>
      <w:proofErr w:type="gramStart"/>
      <w:r w:rsidRPr="002F5D47">
        <w:rPr>
          <w:sz w:val="28"/>
          <w:szCs w:val="28"/>
        </w:rPr>
        <w:t xml:space="preserve">наличии) </w: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  </w:t>
      </w:r>
      <w:r w:rsidRPr="002F5D47">
        <w:rPr>
          <w:sz w:val="28"/>
          <w:szCs w:val="28"/>
        </w:rPr>
        <w:t>подпись, телефон</w:t>
      </w:r>
    </w:p>
    <w:p w:rsidR="008B3169" w:rsidRPr="002F5D47" w:rsidRDefault="008B3169" w:rsidP="008B3169">
      <w:pPr>
        <w:jc w:val="both"/>
        <w:rPr>
          <w:sz w:val="28"/>
          <w:szCs w:val="28"/>
        </w:rPr>
      </w:pPr>
      <w:r w:rsidRPr="002F5D47">
        <w:rPr>
          <w:sz w:val="28"/>
          <w:szCs w:val="28"/>
        </w:rPr>
        <w:t>Главный бухгалтер или лицо, уполномоченное на подписание отчета _______________________________________________</w:t>
      </w:r>
      <w:r>
        <w:rPr>
          <w:sz w:val="28"/>
          <w:szCs w:val="28"/>
        </w:rPr>
        <w:t xml:space="preserve">    </w:t>
      </w:r>
      <w:r w:rsidRPr="002F5D47">
        <w:rPr>
          <w:sz w:val="28"/>
          <w:szCs w:val="28"/>
        </w:rPr>
        <w:t>______________</w:t>
      </w:r>
      <w:r>
        <w:rPr>
          <w:sz w:val="28"/>
          <w:szCs w:val="28"/>
        </w:rPr>
        <w:t>___</w:t>
      </w:r>
    </w:p>
    <w:p w:rsidR="008B3169" w:rsidRPr="002F5D47" w:rsidRDefault="008B3169" w:rsidP="008B3169">
      <w:pPr>
        <w:jc w:val="both"/>
        <w:rPr>
          <w:sz w:val="28"/>
          <w:szCs w:val="28"/>
        </w:rPr>
      </w:pPr>
      <w:r w:rsidRPr="002F5D47">
        <w:rPr>
          <w:sz w:val="28"/>
          <w:szCs w:val="28"/>
        </w:rPr>
        <w:t xml:space="preserve">     фамилия, имя и отчество (при его </w:t>
      </w:r>
      <w:proofErr w:type="gramStart"/>
      <w:r w:rsidRPr="002F5D47">
        <w:rPr>
          <w:sz w:val="28"/>
          <w:szCs w:val="28"/>
        </w:rPr>
        <w:t xml:space="preserve">наличии)   </w:t>
      </w:r>
      <w:proofErr w:type="gramEnd"/>
      <w:r w:rsidRPr="002F5D47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</w:t>
      </w:r>
      <w:r w:rsidRPr="002F5D47">
        <w:rPr>
          <w:sz w:val="28"/>
          <w:szCs w:val="28"/>
        </w:rPr>
        <w:t xml:space="preserve"> подпись, телефон</w:t>
      </w:r>
    </w:p>
    <w:p w:rsidR="008B3169" w:rsidRPr="002F5D47" w:rsidRDefault="008B3169" w:rsidP="008B3169">
      <w:pPr>
        <w:jc w:val="both"/>
        <w:rPr>
          <w:rStyle w:val="s0"/>
          <w:sz w:val="28"/>
          <w:szCs w:val="28"/>
        </w:rPr>
      </w:pPr>
      <w:r w:rsidRPr="002F5D47">
        <w:rPr>
          <w:rStyle w:val="s0"/>
          <w:sz w:val="28"/>
          <w:szCs w:val="28"/>
        </w:rPr>
        <w:t>Первый руководитель или лицо, уполномоченное на подписание отчета</w:t>
      </w:r>
    </w:p>
    <w:p w:rsidR="008B3169" w:rsidRPr="002F5D47" w:rsidRDefault="008B3169" w:rsidP="008B3169">
      <w:pPr>
        <w:jc w:val="both"/>
        <w:rPr>
          <w:rStyle w:val="s0"/>
          <w:sz w:val="28"/>
          <w:szCs w:val="28"/>
        </w:rPr>
      </w:pPr>
      <w:r w:rsidRPr="002F5D47">
        <w:rPr>
          <w:rStyle w:val="s0"/>
          <w:sz w:val="28"/>
          <w:szCs w:val="28"/>
        </w:rPr>
        <w:t>___________________________________________</w:t>
      </w:r>
      <w:r>
        <w:rPr>
          <w:rStyle w:val="s0"/>
          <w:sz w:val="28"/>
          <w:szCs w:val="28"/>
        </w:rPr>
        <w:t xml:space="preserve">    </w:t>
      </w:r>
      <w:r w:rsidRPr="002F5D47">
        <w:rPr>
          <w:rStyle w:val="s0"/>
          <w:sz w:val="28"/>
          <w:szCs w:val="28"/>
        </w:rPr>
        <w:t>______________________</w:t>
      </w:r>
    </w:p>
    <w:p w:rsidR="008B3169" w:rsidRPr="002F5D47" w:rsidRDefault="008B3169" w:rsidP="008B3169">
      <w:pPr>
        <w:jc w:val="both"/>
        <w:rPr>
          <w:rStyle w:val="s0"/>
          <w:sz w:val="28"/>
          <w:szCs w:val="28"/>
        </w:rPr>
      </w:pPr>
      <w:r w:rsidRPr="002F5D47">
        <w:rPr>
          <w:rStyle w:val="s0"/>
          <w:sz w:val="28"/>
          <w:szCs w:val="28"/>
        </w:rPr>
        <w:t xml:space="preserve">     фамилия, имя и отчество (при его </w:t>
      </w:r>
      <w:proofErr w:type="gramStart"/>
      <w:r w:rsidRPr="002F5D47">
        <w:rPr>
          <w:rStyle w:val="s0"/>
          <w:sz w:val="28"/>
          <w:szCs w:val="28"/>
        </w:rPr>
        <w:t xml:space="preserve">наличии)   </w:t>
      </w:r>
      <w:proofErr w:type="gramEnd"/>
      <w:r w:rsidRPr="002F5D47">
        <w:rPr>
          <w:rStyle w:val="s0"/>
          <w:sz w:val="28"/>
          <w:szCs w:val="28"/>
        </w:rPr>
        <w:t xml:space="preserve">     </w:t>
      </w:r>
      <w:r>
        <w:rPr>
          <w:rStyle w:val="s0"/>
          <w:sz w:val="28"/>
          <w:szCs w:val="28"/>
        </w:rPr>
        <w:t xml:space="preserve">      </w:t>
      </w:r>
      <w:r w:rsidRPr="002F5D47">
        <w:rPr>
          <w:rStyle w:val="s0"/>
          <w:sz w:val="28"/>
          <w:szCs w:val="28"/>
        </w:rPr>
        <w:t>подпись, телефон</w:t>
      </w:r>
    </w:p>
    <w:p w:rsidR="008B3169" w:rsidRPr="002F5D47" w:rsidRDefault="008B3169" w:rsidP="008B3169">
      <w:pPr>
        <w:jc w:val="both"/>
        <w:rPr>
          <w:sz w:val="28"/>
          <w:szCs w:val="28"/>
        </w:rPr>
      </w:pPr>
      <w:r w:rsidRPr="002F5D47">
        <w:rPr>
          <w:rStyle w:val="s0"/>
          <w:sz w:val="28"/>
          <w:szCs w:val="28"/>
        </w:rPr>
        <w:t>Дата подписания отчета «____» ______________ 20___ года</w:t>
      </w:r>
    </w:p>
    <w:p w:rsidR="008B3169" w:rsidRPr="002F5D47" w:rsidRDefault="008B3169" w:rsidP="008B3169">
      <w:pPr>
        <w:ind w:firstLine="397"/>
        <w:jc w:val="both"/>
      </w:pPr>
    </w:p>
    <w:p w:rsidR="008B3169" w:rsidRDefault="008B3169" w:rsidP="008B3169">
      <w:pPr>
        <w:ind w:firstLine="4820"/>
        <w:jc w:val="right"/>
        <w:rPr>
          <w:rStyle w:val="s0"/>
          <w:sz w:val="28"/>
        </w:rPr>
      </w:pPr>
      <w:r>
        <w:rPr>
          <w:rStyle w:val="s0"/>
          <w:sz w:val="28"/>
        </w:rPr>
        <w:br w:type="page"/>
      </w:r>
    </w:p>
    <w:p w:rsidR="008B3169" w:rsidRPr="00696A8B" w:rsidRDefault="008B3169" w:rsidP="008B3169">
      <w:pPr>
        <w:ind w:firstLine="4820"/>
        <w:jc w:val="right"/>
        <w:rPr>
          <w:sz w:val="28"/>
        </w:rPr>
      </w:pPr>
      <w:r w:rsidRPr="00696A8B">
        <w:rPr>
          <w:rStyle w:val="s0"/>
          <w:sz w:val="28"/>
        </w:rPr>
        <w:t>Приложение</w:t>
      </w:r>
    </w:p>
    <w:p w:rsidR="008B3169" w:rsidRPr="00696A8B" w:rsidRDefault="008B3169" w:rsidP="008B3169">
      <w:pPr>
        <w:ind w:firstLine="4820"/>
        <w:jc w:val="right"/>
        <w:rPr>
          <w:rStyle w:val="s0"/>
          <w:sz w:val="28"/>
        </w:rPr>
      </w:pPr>
      <w:r w:rsidRPr="00696A8B">
        <w:rPr>
          <w:rStyle w:val="s0"/>
          <w:sz w:val="28"/>
        </w:rPr>
        <w:t xml:space="preserve">к </w:t>
      </w:r>
      <w:r w:rsidRPr="00696A8B">
        <w:rPr>
          <w:sz w:val="28"/>
        </w:rPr>
        <w:t>форме</w:t>
      </w:r>
      <w:r w:rsidRPr="00696A8B">
        <w:rPr>
          <w:rStyle w:val="s0"/>
          <w:sz w:val="28"/>
        </w:rPr>
        <w:t xml:space="preserve"> отчета о движении </w:t>
      </w:r>
    </w:p>
    <w:p w:rsidR="008B3169" w:rsidRPr="00696A8B" w:rsidRDefault="008B3169" w:rsidP="008B3169">
      <w:pPr>
        <w:ind w:firstLine="4820"/>
        <w:jc w:val="right"/>
        <w:rPr>
          <w:sz w:val="28"/>
        </w:rPr>
      </w:pPr>
      <w:r w:rsidRPr="00696A8B">
        <w:rPr>
          <w:rStyle w:val="s0"/>
          <w:sz w:val="28"/>
        </w:rPr>
        <w:t>наличной иностранной валюты</w:t>
      </w:r>
    </w:p>
    <w:p w:rsidR="008B3169" w:rsidRPr="00696A8B" w:rsidRDefault="008B3169" w:rsidP="008B3169">
      <w:pPr>
        <w:ind w:firstLine="4820"/>
        <w:rPr>
          <w:rStyle w:val="s0"/>
          <w:sz w:val="28"/>
        </w:rPr>
      </w:pPr>
      <w:r w:rsidRPr="00696A8B">
        <w:rPr>
          <w:rStyle w:val="s0"/>
          <w:sz w:val="28"/>
        </w:rPr>
        <w:t> </w:t>
      </w:r>
    </w:p>
    <w:p w:rsidR="008B3169" w:rsidRPr="00696A8B" w:rsidRDefault="008B3169" w:rsidP="008B3169">
      <w:pPr>
        <w:rPr>
          <w:sz w:val="28"/>
        </w:rPr>
      </w:pPr>
    </w:p>
    <w:p w:rsidR="008B3169" w:rsidRPr="00696A8B" w:rsidRDefault="008B3169" w:rsidP="008B3169">
      <w:pPr>
        <w:jc w:val="center"/>
        <w:rPr>
          <w:rStyle w:val="s1"/>
          <w:b w:val="0"/>
          <w:sz w:val="28"/>
        </w:rPr>
      </w:pPr>
      <w:r w:rsidRPr="00696A8B">
        <w:rPr>
          <w:rStyle w:val="s1"/>
          <w:sz w:val="28"/>
        </w:rPr>
        <w:t>Пояснение по заполнению формы административных данных</w:t>
      </w:r>
    </w:p>
    <w:p w:rsidR="008B3169" w:rsidRPr="00696A8B" w:rsidRDefault="008B3169" w:rsidP="008B3169">
      <w:pPr>
        <w:jc w:val="center"/>
        <w:rPr>
          <w:sz w:val="28"/>
        </w:rPr>
      </w:pPr>
      <w:r w:rsidRPr="00696A8B">
        <w:rPr>
          <w:rStyle w:val="s1"/>
          <w:sz w:val="28"/>
        </w:rPr>
        <w:t xml:space="preserve"> </w:t>
      </w:r>
    </w:p>
    <w:p w:rsidR="008B3169" w:rsidRPr="00696A8B" w:rsidRDefault="008B3169" w:rsidP="008B3169">
      <w:pPr>
        <w:jc w:val="center"/>
        <w:rPr>
          <w:rStyle w:val="s1"/>
          <w:b w:val="0"/>
          <w:sz w:val="28"/>
        </w:rPr>
      </w:pPr>
      <w:r w:rsidRPr="00696A8B">
        <w:rPr>
          <w:rStyle w:val="s1"/>
          <w:sz w:val="28"/>
        </w:rPr>
        <w:t>Отчет о движении наличной иностранной валюты</w:t>
      </w:r>
    </w:p>
    <w:p w:rsidR="008B3169" w:rsidRPr="00696A8B" w:rsidRDefault="008B3169" w:rsidP="008B3169">
      <w:pPr>
        <w:jc w:val="center"/>
        <w:rPr>
          <w:sz w:val="28"/>
        </w:rPr>
      </w:pPr>
      <w:r w:rsidRPr="00696A8B">
        <w:rPr>
          <w:rStyle w:val="s1"/>
          <w:sz w:val="28"/>
        </w:rPr>
        <w:t xml:space="preserve">(индекс – </w:t>
      </w:r>
      <w:r w:rsidRPr="00696A8B">
        <w:rPr>
          <w:rStyle w:val="s0"/>
          <w:sz w:val="28"/>
        </w:rPr>
        <w:t>16-PB</w:t>
      </w:r>
      <w:r w:rsidRPr="00696A8B">
        <w:rPr>
          <w:rStyle w:val="s1"/>
          <w:sz w:val="28"/>
        </w:rPr>
        <w:t>, периодичность – ежемесячная)</w:t>
      </w:r>
    </w:p>
    <w:p w:rsidR="008B3169" w:rsidRPr="00696A8B" w:rsidRDefault="008B3169" w:rsidP="008B3169">
      <w:pPr>
        <w:jc w:val="center"/>
        <w:rPr>
          <w:rStyle w:val="s1"/>
          <w:b w:val="0"/>
          <w:sz w:val="28"/>
        </w:rPr>
      </w:pPr>
    </w:p>
    <w:p w:rsidR="008B3169" w:rsidRPr="00696A8B" w:rsidRDefault="008B3169" w:rsidP="008B3169">
      <w:pPr>
        <w:jc w:val="center"/>
        <w:rPr>
          <w:rStyle w:val="s1"/>
          <w:b w:val="0"/>
          <w:sz w:val="28"/>
        </w:rPr>
      </w:pPr>
    </w:p>
    <w:p w:rsidR="008B3169" w:rsidRPr="00696A8B" w:rsidRDefault="008B3169" w:rsidP="008B3169">
      <w:pPr>
        <w:jc w:val="center"/>
        <w:rPr>
          <w:sz w:val="28"/>
        </w:rPr>
      </w:pPr>
      <w:r w:rsidRPr="00696A8B">
        <w:rPr>
          <w:rStyle w:val="s1"/>
          <w:sz w:val="28"/>
        </w:rPr>
        <w:t>Глава 1. Общие положения</w:t>
      </w:r>
    </w:p>
    <w:p w:rsidR="008B3169" w:rsidRPr="00696A8B" w:rsidRDefault="008B3169" w:rsidP="008B3169">
      <w:pPr>
        <w:ind w:firstLine="397"/>
        <w:jc w:val="both"/>
        <w:rPr>
          <w:sz w:val="28"/>
        </w:rPr>
      </w:pPr>
      <w:r w:rsidRPr="00696A8B">
        <w:rPr>
          <w:rStyle w:val="s19"/>
        </w:rPr>
        <w:t> </w:t>
      </w:r>
    </w:p>
    <w:p w:rsidR="008B3169" w:rsidRPr="00696A8B" w:rsidRDefault="008B3169" w:rsidP="008B3169">
      <w:pPr>
        <w:ind w:firstLine="709"/>
        <w:jc w:val="both"/>
        <w:rPr>
          <w:sz w:val="28"/>
        </w:rPr>
      </w:pPr>
      <w:r w:rsidRPr="00696A8B">
        <w:rPr>
          <w:rStyle w:val="s0"/>
          <w:sz w:val="28"/>
        </w:rPr>
        <w:t>1. Настоящее пояснение определяет единые требования по заполнению формы, предназначенной для сбора административных данных, «Отчет о движении наличной иностранной валюты» (далее – Форма 16-PB).</w:t>
      </w:r>
      <w:bookmarkStart w:id="3" w:name="sub1007462609"/>
    </w:p>
    <w:p w:rsidR="008B3169" w:rsidRPr="00696A8B" w:rsidRDefault="008B3169" w:rsidP="008B3169">
      <w:pPr>
        <w:ind w:firstLine="709"/>
        <w:jc w:val="both"/>
        <w:rPr>
          <w:sz w:val="28"/>
        </w:rPr>
      </w:pPr>
      <w:r w:rsidRPr="00696A8B">
        <w:rPr>
          <w:rStyle w:val="s0"/>
          <w:sz w:val="28"/>
        </w:rPr>
        <w:t xml:space="preserve">2. Форма 16-PB разработана в соответствии </w:t>
      </w:r>
      <w:r w:rsidRPr="00696A8B">
        <w:rPr>
          <w:rStyle w:val="s0"/>
          <w:sz w:val="28"/>
          <w:szCs w:val="28"/>
        </w:rPr>
        <w:t>с частью третьей пункта 5 статьи 10 Закона Республики Казахстан «О валютном регулировании и валютном</w:t>
      </w:r>
      <w:r w:rsidRPr="00696A8B">
        <w:rPr>
          <w:rStyle w:val="s0"/>
          <w:sz w:val="28"/>
        </w:rPr>
        <w:t xml:space="preserve"> контроле».</w:t>
      </w:r>
    </w:p>
    <w:p w:rsidR="008B3169" w:rsidRPr="00696A8B" w:rsidRDefault="008B3169" w:rsidP="008B3169">
      <w:pPr>
        <w:ind w:firstLine="709"/>
        <w:jc w:val="both"/>
        <w:rPr>
          <w:sz w:val="28"/>
        </w:rPr>
      </w:pPr>
      <w:r w:rsidRPr="00696A8B">
        <w:rPr>
          <w:rStyle w:val="s0"/>
          <w:sz w:val="28"/>
        </w:rPr>
        <w:t>3. В Форме 16-PB показатели отражаются банками второго уровня, акционерным обществом «Банк Развития Казахстана», акционерным обществом «</w:t>
      </w:r>
      <w:proofErr w:type="spellStart"/>
      <w:r w:rsidRPr="00696A8B">
        <w:rPr>
          <w:rStyle w:val="s0"/>
          <w:sz w:val="28"/>
        </w:rPr>
        <w:t>Казпочта</w:t>
      </w:r>
      <w:proofErr w:type="spellEnd"/>
      <w:r w:rsidRPr="00696A8B">
        <w:rPr>
          <w:rStyle w:val="s0"/>
          <w:sz w:val="28"/>
        </w:rPr>
        <w:t>»</w:t>
      </w:r>
      <w:r w:rsidRPr="00696A8B">
        <w:rPr>
          <w:rStyle w:val="s0"/>
          <w:color w:val="FF0000"/>
          <w:sz w:val="28"/>
        </w:rPr>
        <w:t xml:space="preserve"> </w:t>
      </w:r>
      <w:r w:rsidRPr="00696A8B">
        <w:rPr>
          <w:rStyle w:val="s0"/>
          <w:sz w:val="28"/>
        </w:rPr>
        <w:t>(далее – банки) в разрезе тех видов иностранных валют, в которых в отчетном периоде совершались операции или имеются остатки наличной иностранной валюты на начало или конец отчетного периода.</w:t>
      </w:r>
    </w:p>
    <w:p w:rsidR="008B3169" w:rsidRDefault="008B3169" w:rsidP="008B3169">
      <w:pPr>
        <w:ind w:firstLine="709"/>
        <w:jc w:val="both"/>
        <w:rPr>
          <w:rStyle w:val="s0"/>
          <w:sz w:val="28"/>
        </w:rPr>
      </w:pPr>
      <w:r w:rsidRPr="00696A8B">
        <w:rPr>
          <w:rStyle w:val="s0"/>
          <w:sz w:val="28"/>
        </w:rPr>
        <w:t>4. Данные указываются в тысячах единиц валюты с точностью до единицы. Для данных в тысячах единиц сумма менее 500 (пятисот) единиц округляется до 0 (нуля), а сумма, равная 500 (пятистам) и более единицам, округляется до 1000 (тысячи) единиц.</w:t>
      </w:r>
    </w:p>
    <w:p w:rsidR="008B3169" w:rsidRPr="00C0244F" w:rsidRDefault="008B3169" w:rsidP="008B3169">
      <w:pPr>
        <w:ind w:firstLine="709"/>
        <w:jc w:val="both"/>
        <w:rPr>
          <w:rStyle w:val="s0"/>
          <w:sz w:val="28"/>
          <w:szCs w:val="28"/>
        </w:rPr>
      </w:pPr>
      <w:r w:rsidRPr="00C0244F">
        <w:rPr>
          <w:bCs/>
          <w:sz w:val="28"/>
          <w:szCs w:val="28"/>
        </w:rPr>
        <w:t xml:space="preserve">5. </w:t>
      </w:r>
      <w:r w:rsidRPr="00C0244F">
        <w:rPr>
          <w:rStyle w:val="s0"/>
          <w:sz w:val="28"/>
          <w:szCs w:val="28"/>
        </w:rPr>
        <w:t xml:space="preserve">Форму </w:t>
      </w:r>
      <w:r w:rsidRPr="00C0244F">
        <w:rPr>
          <w:rStyle w:val="s0"/>
          <w:sz w:val="28"/>
        </w:rPr>
        <w:t>16-PB</w:t>
      </w:r>
      <w:r w:rsidRPr="00C0244F">
        <w:rPr>
          <w:rStyle w:val="s0"/>
          <w:sz w:val="28"/>
          <w:szCs w:val="28"/>
        </w:rPr>
        <w:t xml:space="preserve"> подписывают первый </w:t>
      </w:r>
      <w:r w:rsidRPr="00583942">
        <w:rPr>
          <w:rStyle w:val="s0"/>
          <w:sz w:val="28"/>
          <w:szCs w:val="28"/>
        </w:rPr>
        <w:t>руководитель или лицо, уполномоченное на подписание отчета, главный бухгалтер или лицо, уполномоченное на подписание отчета, и</w:t>
      </w:r>
      <w:r w:rsidRPr="00C0244F">
        <w:rPr>
          <w:rStyle w:val="s0"/>
          <w:sz w:val="28"/>
          <w:szCs w:val="28"/>
        </w:rPr>
        <w:t xml:space="preserve"> исполнитель.</w:t>
      </w:r>
    </w:p>
    <w:p w:rsidR="008B3169" w:rsidRPr="00C0244F" w:rsidRDefault="008B3169" w:rsidP="008B3169">
      <w:pPr>
        <w:ind w:firstLine="709"/>
        <w:jc w:val="both"/>
        <w:rPr>
          <w:sz w:val="28"/>
        </w:rPr>
      </w:pPr>
      <w:r w:rsidRPr="00C0244F">
        <w:rPr>
          <w:rStyle w:val="s0"/>
          <w:sz w:val="28"/>
        </w:rPr>
        <w:t> </w:t>
      </w:r>
    </w:p>
    <w:p w:rsidR="008B3169" w:rsidRPr="00C0244F" w:rsidRDefault="008B3169" w:rsidP="008B3169">
      <w:pPr>
        <w:jc w:val="center"/>
        <w:rPr>
          <w:rStyle w:val="s1"/>
          <w:b w:val="0"/>
          <w:sz w:val="28"/>
        </w:rPr>
      </w:pPr>
    </w:p>
    <w:p w:rsidR="008B3169" w:rsidRPr="00C0244F" w:rsidRDefault="008B3169" w:rsidP="008B3169">
      <w:pPr>
        <w:jc w:val="center"/>
        <w:rPr>
          <w:sz w:val="28"/>
        </w:rPr>
      </w:pPr>
      <w:r w:rsidRPr="00C0244F">
        <w:rPr>
          <w:rStyle w:val="s1"/>
          <w:sz w:val="28"/>
        </w:rPr>
        <w:t>Глава 2. Пояснение по заполнению Формы 16-PB</w:t>
      </w:r>
    </w:p>
    <w:p w:rsidR="008B3169" w:rsidRPr="00C0244F" w:rsidRDefault="008B3169" w:rsidP="008B3169">
      <w:pPr>
        <w:jc w:val="center"/>
        <w:rPr>
          <w:sz w:val="28"/>
        </w:rPr>
      </w:pPr>
      <w:r w:rsidRPr="00C0244F">
        <w:rPr>
          <w:rStyle w:val="s1"/>
          <w:sz w:val="28"/>
        </w:rPr>
        <w:t> </w:t>
      </w:r>
    </w:p>
    <w:p w:rsidR="008B3169" w:rsidRPr="00C0244F" w:rsidRDefault="008B3169" w:rsidP="008B3169">
      <w:pPr>
        <w:ind w:firstLine="709"/>
        <w:jc w:val="both"/>
        <w:rPr>
          <w:sz w:val="28"/>
        </w:rPr>
      </w:pPr>
      <w:r w:rsidRPr="00C0244F">
        <w:rPr>
          <w:rStyle w:val="s0"/>
          <w:sz w:val="28"/>
        </w:rPr>
        <w:t>6. По строкам с кодами 220 и 420 «Операции с банками-резидентами и Национальным Банком» отражаются операции по покупке и продаже, а также снятие с банковских счетов и зачисление на банковские счета наличной иностранной валюты.</w:t>
      </w:r>
    </w:p>
    <w:p w:rsidR="008B3169" w:rsidRPr="00C0244F" w:rsidRDefault="008B3169" w:rsidP="008B3169">
      <w:pPr>
        <w:ind w:firstLine="709"/>
        <w:jc w:val="both"/>
        <w:rPr>
          <w:sz w:val="28"/>
        </w:rPr>
      </w:pPr>
      <w:r w:rsidRPr="00C0244F">
        <w:rPr>
          <w:rStyle w:val="s0"/>
          <w:sz w:val="28"/>
        </w:rPr>
        <w:t>7. По строкам с кодами 225 и 425 «Операции с банками-нерезидентами» отражаются операции по покупке и продаже, а также снятие с банковских счетов и зачисление на банковские счета наличной иностранной валюты, за исключением операций, которые включены в строки с кодами 210 или 410.</w:t>
      </w:r>
    </w:p>
    <w:p w:rsidR="008B3169" w:rsidRPr="00C0244F" w:rsidRDefault="008B3169" w:rsidP="008B3169">
      <w:pPr>
        <w:ind w:firstLine="709"/>
        <w:jc w:val="both"/>
        <w:rPr>
          <w:sz w:val="28"/>
        </w:rPr>
      </w:pPr>
      <w:r w:rsidRPr="00C0244F">
        <w:rPr>
          <w:rStyle w:val="s0"/>
          <w:sz w:val="28"/>
        </w:rPr>
        <w:t>8. При заполнении Формы 16-PB обеспечивается выполнение следующих условий:</w:t>
      </w:r>
    </w:p>
    <w:p w:rsidR="008B3169" w:rsidRPr="00C0244F" w:rsidRDefault="008B3169" w:rsidP="008B3169">
      <w:pPr>
        <w:ind w:firstLine="709"/>
        <w:jc w:val="both"/>
        <w:rPr>
          <w:sz w:val="28"/>
        </w:rPr>
      </w:pPr>
      <w:r w:rsidRPr="00C0244F">
        <w:rPr>
          <w:rStyle w:val="s0"/>
          <w:sz w:val="28"/>
        </w:rPr>
        <w:t>по каждой графе Формы 16-PB:</w:t>
      </w:r>
    </w:p>
    <w:p w:rsidR="008B3169" w:rsidRPr="00C0244F" w:rsidRDefault="008B3169" w:rsidP="008B3169">
      <w:pPr>
        <w:ind w:firstLine="709"/>
        <w:jc w:val="both"/>
        <w:rPr>
          <w:sz w:val="28"/>
        </w:rPr>
      </w:pPr>
      <w:r w:rsidRPr="00C0244F">
        <w:rPr>
          <w:rStyle w:val="s0"/>
          <w:sz w:val="28"/>
        </w:rPr>
        <w:t>строка с кодом 100 = строка с кодом 600 отчета за предыдущий период;</w:t>
      </w:r>
    </w:p>
    <w:p w:rsidR="008B3169" w:rsidRPr="00C0244F" w:rsidRDefault="008B3169" w:rsidP="008B3169">
      <w:pPr>
        <w:ind w:firstLine="709"/>
        <w:jc w:val="both"/>
        <w:rPr>
          <w:sz w:val="28"/>
        </w:rPr>
      </w:pPr>
      <w:r w:rsidRPr="00C0244F">
        <w:rPr>
          <w:rStyle w:val="s0"/>
          <w:sz w:val="28"/>
        </w:rPr>
        <w:t>строка с кодом 200 = строка с кодом 210 + строка с кодом 220 + строка с кодом 225 + строка с кодом 230 + строка с кодом 240 + строка с кодом 254 + строка с кодом 250 + строка с кодом 260 + строка с кодом 270 + строка с кодом 280 + строка с кодом 300 + строка с кодом 311 + строка с кодом 320;</w:t>
      </w:r>
    </w:p>
    <w:p w:rsidR="008B3169" w:rsidRPr="00C0244F" w:rsidRDefault="008B3169" w:rsidP="008B3169">
      <w:pPr>
        <w:ind w:firstLine="709"/>
        <w:jc w:val="both"/>
        <w:rPr>
          <w:sz w:val="28"/>
        </w:rPr>
      </w:pPr>
      <w:r w:rsidRPr="00C0244F">
        <w:rPr>
          <w:rStyle w:val="s0"/>
          <w:sz w:val="28"/>
        </w:rPr>
        <w:t>строка с кодом 400 = строка с кодом 410 + строка с кодом 420 + строка с кодом 425 + строка с кодом 430 + строка с кодом 440 + строка с кодом 445 + строка с кодом 450 + строка с кодом 460 + строка с кодом 470 + строка с кодом 480 + строка с кодом 500 + строка с кодом 511 + строка с кодом 520;</w:t>
      </w:r>
    </w:p>
    <w:p w:rsidR="008B3169" w:rsidRPr="00C0244F" w:rsidRDefault="008B3169" w:rsidP="008B3169">
      <w:pPr>
        <w:ind w:firstLine="709"/>
        <w:jc w:val="both"/>
        <w:rPr>
          <w:sz w:val="28"/>
        </w:rPr>
      </w:pPr>
      <w:r w:rsidRPr="00C0244F">
        <w:rPr>
          <w:rStyle w:val="s0"/>
          <w:sz w:val="28"/>
        </w:rPr>
        <w:t>строка с кодом 600 = строка с кодом 100 + строка с кодом 200 - строка с кодом 400.</w:t>
      </w:r>
      <w:bookmarkEnd w:id="3"/>
    </w:p>
    <w:p w:rsidR="008B3169" w:rsidRPr="00C0244F" w:rsidRDefault="008B3169" w:rsidP="008B3169">
      <w:pPr>
        <w:ind w:firstLine="709"/>
        <w:jc w:val="both"/>
        <w:rPr>
          <w:rStyle w:val="s0"/>
          <w:sz w:val="28"/>
        </w:rPr>
      </w:pPr>
      <w:r w:rsidRPr="00C0244F">
        <w:rPr>
          <w:rStyle w:val="s0"/>
          <w:sz w:val="28"/>
        </w:rPr>
        <w:t>9. Корректировки (изменения, дополнения) данных в Форму 16-PB вносятся в течение 2 (двух) месяцев после срока, установленного для представления Формы16-PB.</w:t>
      </w:r>
    </w:p>
    <w:p w:rsidR="008B3169" w:rsidRPr="00C0244F" w:rsidRDefault="008B3169" w:rsidP="008B3169">
      <w:pPr>
        <w:ind w:firstLine="709"/>
        <w:jc w:val="both"/>
        <w:rPr>
          <w:rStyle w:val="s0"/>
          <w:sz w:val="28"/>
        </w:rPr>
      </w:pPr>
      <w:r w:rsidRPr="00C0244F">
        <w:rPr>
          <w:rStyle w:val="s0"/>
          <w:sz w:val="28"/>
        </w:rPr>
        <w:t>10. В случае отсутствия в отчетном периоде операции и (или) остатков наличной иностранной валюты на начало или конец периода, Форма 16-PB не предоставляется.</w:t>
      </w:r>
    </w:p>
    <w:p w:rsidR="008B3169" w:rsidRPr="00C0244F" w:rsidRDefault="008B3169" w:rsidP="008B3169">
      <w:pPr>
        <w:ind w:firstLine="709"/>
        <w:jc w:val="both"/>
        <w:rPr>
          <w:rStyle w:val="s0"/>
          <w:sz w:val="28"/>
        </w:rPr>
      </w:pPr>
      <w:r w:rsidRPr="00C0244F">
        <w:rPr>
          <w:rStyle w:val="s0"/>
          <w:sz w:val="28"/>
        </w:rPr>
        <w:t xml:space="preserve">11. Строка 320 «Прочие поступления» и строка 520 «Прочие расходования», должны быть равны. В случае неравенства указанных строк, необходимо приложить сопроводительный документ. </w:t>
      </w:r>
    </w:p>
    <w:p w:rsidR="008B3169" w:rsidRDefault="008B3169" w:rsidP="008B3169">
      <w:pPr>
        <w:ind w:firstLine="709"/>
        <w:jc w:val="both"/>
        <w:rPr>
          <w:rStyle w:val="s0"/>
          <w:sz w:val="28"/>
        </w:rPr>
      </w:pPr>
      <w:r w:rsidRPr="00C0244F">
        <w:rPr>
          <w:rStyle w:val="s0"/>
          <w:sz w:val="28"/>
        </w:rPr>
        <w:t>12. Если разница при контроле с балансом (700-Н) составляет более 500 (пятисот) долларов (в эквиваленте), необходимо приложить расчет разницы, возникшей при округлении.</w:t>
      </w:r>
    </w:p>
    <w:p w:rsidR="008B3169" w:rsidRDefault="008B3169">
      <w:pPr>
        <w:rPr>
          <w:rStyle w:val="s0"/>
          <w:sz w:val="28"/>
        </w:rPr>
      </w:pPr>
      <w:r>
        <w:rPr>
          <w:rStyle w:val="s0"/>
          <w:sz w:val="28"/>
        </w:rPr>
        <w:br w:type="page"/>
      </w:r>
    </w:p>
    <w:p w:rsidR="008B3169" w:rsidRPr="00265C6E" w:rsidRDefault="008B3169" w:rsidP="008B3169">
      <w:pPr>
        <w:widowControl w:val="0"/>
        <w:ind w:firstLine="709"/>
        <w:jc w:val="right"/>
        <w:rPr>
          <w:sz w:val="28"/>
          <w:szCs w:val="28"/>
        </w:rPr>
      </w:pPr>
      <w:r w:rsidRPr="00265C6E">
        <w:rPr>
          <w:color w:val="000000"/>
          <w:sz w:val="28"/>
          <w:szCs w:val="28"/>
        </w:rPr>
        <w:t xml:space="preserve">Приложение </w:t>
      </w:r>
      <w:r>
        <w:rPr>
          <w:color w:val="000000"/>
          <w:sz w:val="28"/>
          <w:szCs w:val="28"/>
        </w:rPr>
        <w:t>7</w:t>
      </w:r>
    </w:p>
    <w:p w:rsidR="008B3169" w:rsidRPr="00265C6E" w:rsidRDefault="008B3169" w:rsidP="008B3169">
      <w:pPr>
        <w:widowControl w:val="0"/>
        <w:ind w:firstLine="709"/>
        <w:jc w:val="right"/>
        <w:rPr>
          <w:sz w:val="28"/>
          <w:szCs w:val="28"/>
        </w:rPr>
      </w:pPr>
      <w:r w:rsidRPr="00265C6E">
        <w:rPr>
          <w:color w:val="000000"/>
          <w:sz w:val="28"/>
          <w:szCs w:val="28"/>
        </w:rPr>
        <w:t xml:space="preserve">к </w:t>
      </w:r>
      <w:r w:rsidRPr="00265C6E">
        <w:rPr>
          <w:sz w:val="28"/>
          <w:szCs w:val="28"/>
        </w:rPr>
        <w:t>постановлению Правления</w:t>
      </w:r>
    </w:p>
    <w:p w:rsidR="008B3169" w:rsidRPr="00265C6E" w:rsidRDefault="008B3169" w:rsidP="008B3169">
      <w:pPr>
        <w:widowControl w:val="0"/>
        <w:ind w:firstLine="709"/>
        <w:jc w:val="right"/>
        <w:rPr>
          <w:sz w:val="28"/>
          <w:szCs w:val="28"/>
        </w:rPr>
      </w:pPr>
      <w:r w:rsidRPr="00265C6E">
        <w:rPr>
          <w:sz w:val="28"/>
          <w:szCs w:val="28"/>
        </w:rPr>
        <w:t xml:space="preserve">Национального Банка </w:t>
      </w:r>
    </w:p>
    <w:p w:rsidR="008B3169" w:rsidRPr="00265C6E" w:rsidRDefault="008B3169" w:rsidP="008B3169">
      <w:pPr>
        <w:widowControl w:val="0"/>
        <w:ind w:firstLine="709"/>
        <w:jc w:val="right"/>
        <w:rPr>
          <w:sz w:val="28"/>
          <w:szCs w:val="28"/>
        </w:rPr>
      </w:pPr>
      <w:r w:rsidRPr="00265C6E">
        <w:rPr>
          <w:sz w:val="28"/>
          <w:szCs w:val="28"/>
        </w:rPr>
        <w:t>Республики Казахстан</w:t>
      </w:r>
    </w:p>
    <w:p w:rsidR="008B3169" w:rsidRPr="00265C6E" w:rsidRDefault="008B3169" w:rsidP="008B3169">
      <w:pPr>
        <w:widowControl w:val="0"/>
        <w:ind w:firstLine="709"/>
        <w:jc w:val="right"/>
        <w:rPr>
          <w:sz w:val="28"/>
          <w:szCs w:val="28"/>
        </w:rPr>
      </w:pPr>
      <w:r w:rsidRPr="00265C6E">
        <w:rPr>
          <w:sz w:val="28"/>
          <w:szCs w:val="28"/>
        </w:rPr>
        <w:t xml:space="preserve">от </w:t>
      </w:r>
      <w:r w:rsidRPr="00265C6E">
        <w:rPr>
          <w:sz w:val="28"/>
          <w:szCs w:val="28"/>
          <w:lang w:val="kk-KZ"/>
        </w:rPr>
        <w:t>2</w:t>
      </w:r>
      <w:r>
        <w:rPr>
          <w:sz w:val="28"/>
          <w:szCs w:val="28"/>
          <w:lang w:val="kk-KZ"/>
        </w:rPr>
        <w:t>7</w:t>
      </w:r>
      <w:r w:rsidRPr="00265C6E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февраля</w:t>
      </w:r>
      <w:r w:rsidRPr="00265C6E">
        <w:rPr>
          <w:sz w:val="28"/>
          <w:szCs w:val="28"/>
        </w:rPr>
        <w:t xml:space="preserve"> 2023 года № </w:t>
      </w:r>
      <w:r>
        <w:rPr>
          <w:sz w:val="28"/>
          <w:szCs w:val="28"/>
        </w:rPr>
        <w:t>8</w:t>
      </w:r>
    </w:p>
    <w:p w:rsidR="008B3169" w:rsidRPr="007E671C" w:rsidRDefault="008B3169" w:rsidP="008B3169">
      <w:pPr>
        <w:ind w:firstLine="4820"/>
        <w:jc w:val="right"/>
        <w:rPr>
          <w:sz w:val="28"/>
        </w:rPr>
      </w:pPr>
    </w:p>
    <w:p w:rsidR="008B3169" w:rsidRPr="007E671C" w:rsidRDefault="008B3169" w:rsidP="008B3169">
      <w:pPr>
        <w:widowControl w:val="0"/>
        <w:ind w:firstLine="4820"/>
        <w:jc w:val="right"/>
        <w:rPr>
          <w:sz w:val="28"/>
          <w:szCs w:val="28"/>
        </w:rPr>
      </w:pPr>
      <w:r w:rsidRPr="007E671C">
        <w:rPr>
          <w:sz w:val="28"/>
          <w:szCs w:val="28"/>
        </w:rPr>
        <w:t>Приложение 3</w:t>
      </w:r>
    </w:p>
    <w:p w:rsidR="008B3169" w:rsidRPr="007E671C" w:rsidRDefault="008B3169" w:rsidP="008B3169">
      <w:pPr>
        <w:widowControl w:val="0"/>
        <w:ind w:firstLine="4820"/>
        <w:jc w:val="right"/>
        <w:rPr>
          <w:sz w:val="28"/>
          <w:szCs w:val="28"/>
        </w:rPr>
      </w:pPr>
      <w:r w:rsidRPr="007E671C">
        <w:rPr>
          <w:sz w:val="28"/>
          <w:szCs w:val="28"/>
        </w:rPr>
        <w:t>к Правилам мониторинга валютных</w:t>
      </w:r>
    </w:p>
    <w:p w:rsidR="008B3169" w:rsidRPr="007E671C" w:rsidRDefault="008B3169" w:rsidP="008B3169">
      <w:pPr>
        <w:widowControl w:val="0"/>
        <w:ind w:firstLine="4820"/>
        <w:jc w:val="right"/>
        <w:rPr>
          <w:sz w:val="28"/>
          <w:szCs w:val="28"/>
        </w:rPr>
      </w:pPr>
      <w:r w:rsidRPr="007E671C">
        <w:rPr>
          <w:sz w:val="28"/>
          <w:szCs w:val="28"/>
        </w:rPr>
        <w:t>операций в Республике Казахстан</w:t>
      </w:r>
    </w:p>
    <w:p w:rsidR="008B3169" w:rsidRPr="007E671C" w:rsidRDefault="008B3169" w:rsidP="008B3169">
      <w:pPr>
        <w:widowControl w:val="0"/>
        <w:jc w:val="center"/>
        <w:rPr>
          <w:sz w:val="28"/>
          <w:szCs w:val="28"/>
        </w:rPr>
      </w:pPr>
    </w:p>
    <w:p w:rsidR="008B3169" w:rsidRPr="007E671C" w:rsidRDefault="008B3169" w:rsidP="008B3169">
      <w:pPr>
        <w:widowControl w:val="0"/>
        <w:jc w:val="center"/>
        <w:rPr>
          <w:sz w:val="28"/>
          <w:szCs w:val="28"/>
        </w:rPr>
      </w:pPr>
    </w:p>
    <w:p w:rsidR="008B3169" w:rsidRPr="007E671C" w:rsidRDefault="008B3169" w:rsidP="008B3169">
      <w:pPr>
        <w:widowControl w:val="0"/>
        <w:jc w:val="center"/>
        <w:rPr>
          <w:sz w:val="28"/>
          <w:szCs w:val="28"/>
        </w:rPr>
      </w:pPr>
      <w:r w:rsidRPr="007E671C">
        <w:rPr>
          <w:sz w:val="28"/>
          <w:szCs w:val="28"/>
        </w:rPr>
        <w:t>Форма, предназначенная для сбора административных данных</w:t>
      </w:r>
    </w:p>
    <w:p w:rsidR="008B3169" w:rsidRPr="007E671C" w:rsidRDefault="008B3169" w:rsidP="008B3169">
      <w:pPr>
        <w:widowControl w:val="0"/>
        <w:jc w:val="right"/>
        <w:rPr>
          <w:sz w:val="28"/>
          <w:szCs w:val="28"/>
        </w:rPr>
      </w:pPr>
    </w:p>
    <w:p w:rsidR="008B3169" w:rsidRPr="007E671C" w:rsidRDefault="008B3169" w:rsidP="008B3169">
      <w:pPr>
        <w:ind w:firstLine="709"/>
        <w:jc w:val="both"/>
        <w:rPr>
          <w:sz w:val="28"/>
          <w:szCs w:val="28"/>
        </w:rPr>
      </w:pPr>
      <w:r w:rsidRPr="007E671C">
        <w:rPr>
          <w:sz w:val="28"/>
          <w:szCs w:val="28"/>
        </w:rPr>
        <w:t>Представляется: в территориальный филиал Национального Банка Республики Казахстан по месту присвоения учетного номера</w:t>
      </w:r>
    </w:p>
    <w:p w:rsidR="008B3169" w:rsidRPr="007E671C" w:rsidRDefault="008B3169" w:rsidP="008B3169">
      <w:pPr>
        <w:ind w:firstLine="709"/>
        <w:jc w:val="both"/>
        <w:rPr>
          <w:sz w:val="28"/>
          <w:szCs w:val="28"/>
        </w:rPr>
      </w:pPr>
      <w:r w:rsidRPr="007E671C">
        <w:rPr>
          <w:sz w:val="28"/>
          <w:szCs w:val="28"/>
        </w:rPr>
        <w:t xml:space="preserve">Форма административных данных размещена на </w:t>
      </w:r>
      <w:proofErr w:type="spellStart"/>
      <w:r w:rsidRPr="007E671C">
        <w:rPr>
          <w:sz w:val="28"/>
          <w:szCs w:val="28"/>
        </w:rPr>
        <w:t>интернет-ресурсе</w:t>
      </w:r>
      <w:proofErr w:type="spellEnd"/>
      <w:r w:rsidRPr="007E671C">
        <w:rPr>
          <w:sz w:val="28"/>
          <w:szCs w:val="28"/>
        </w:rPr>
        <w:t>:</w:t>
      </w:r>
      <w:r w:rsidRPr="007E671C">
        <w:rPr>
          <w:sz w:val="28"/>
          <w:szCs w:val="28"/>
          <w:lang w:val="kk-KZ"/>
        </w:rPr>
        <w:t xml:space="preserve"> </w:t>
      </w:r>
      <w:r w:rsidRPr="007E671C">
        <w:rPr>
          <w:sz w:val="28"/>
          <w:szCs w:val="28"/>
        </w:rPr>
        <w:t xml:space="preserve">www.nationalbank.kz </w:t>
      </w:r>
    </w:p>
    <w:p w:rsidR="008B3169" w:rsidRDefault="008B3169" w:rsidP="008B3169">
      <w:pPr>
        <w:widowControl w:val="0"/>
        <w:jc w:val="right"/>
        <w:rPr>
          <w:sz w:val="28"/>
          <w:szCs w:val="28"/>
        </w:rPr>
      </w:pPr>
    </w:p>
    <w:p w:rsidR="008B3169" w:rsidRPr="007E671C" w:rsidRDefault="008B3169" w:rsidP="008B3169">
      <w:pPr>
        <w:widowControl w:val="0"/>
        <w:jc w:val="center"/>
        <w:rPr>
          <w:sz w:val="28"/>
          <w:szCs w:val="28"/>
        </w:rPr>
      </w:pPr>
      <w:r w:rsidRPr="007E671C">
        <w:rPr>
          <w:sz w:val="28"/>
          <w:szCs w:val="28"/>
        </w:rPr>
        <w:t>Отчет об освоении и обслуживании финансового займа</w:t>
      </w:r>
    </w:p>
    <w:p w:rsidR="008B3169" w:rsidRPr="007E671C" w:rsidRDefault="008B3169" w:rsidP="008B3169">
      <w:pPr>
        <w:widowControl w:val="0"/>
        <w:jc w:val="center"/>
        <w:rPr>
          <w:sz w:val="28"/>
          <w:szCs w:val="28"/>
        </w:rPr>
      </w:pPr>
    </w:p>
    <w:p w:rsidR="008B3169" w:rsidRPr="007E671C" w:rsidRDefault="008B3169" w:rsidP="008B3169">
      <w:pPr>
        <w:ind w:firstLine="709"/>
        <w:jc w:val="both"/>
        <w:rPr>
          <w:bCs/>
          <w:sz w:val="28"/>
          <w:szCs w:val="28"/>
        </w:rPr>
      </w:pPr>
      <w:r w:rsidRPr="007E671C">
        <w:rPr>
          <w:sz w:val="28"/>
          <w:szCs w:val="28"/>
        </w:rPr>
        <w:t>Индекс формы административных данных: ПР-К/Э-3</w:t>
      </w:r>
    </w:p>
    <w:p w:rsidR="008B3169" w:rsidRPr="007E671C" w:rsidRDefault="008B3169" w:rsidP="008B3169">
      <w:pPr>
        <w:widowControl w:val="0"/>
        <w:ind w:firstLine="709"/>
        <w:jc w:val="both"/>
        <w:rPr>
          <w:sz w:val="28"/>
          <w:szCs w:val="28"/>
        </w:rPr>
      </w:pPr>
      <w:r w:rsidRPr="007E671C">
        <w:rPr>
          <w:sz w:val="28"/>
          <w:szCs w:val="28"/>
        </w:rPr>
        <w:t>Периодичность: ежеквартальная</w:t>
      </w:r>
    </w:p>
    <w:p w:rsidR="008B3169" w:rsidRPr="007E671C" w:rsidRDefault="008B3169" w:rsidP="008B3169">
      <w:pPr>
        <w:ind w:firstLine="709"/>
        <w:jc w:val="both"/>
        <w:rPr>
          <w:sz w:val="28"/>
          <w:szCs w:val="28"/>
        </w:rPr>
      </w:pPr>
      <w:r w:rsidRPr="007E671C">
        <w:rPr>
          <w:sz w:val="28"/>
          <w:szCs w:val="28"/>
        </w:rPr>
        <w:t xml:space="preserve">Отчетный период: </w:t>
      </w:r>
      <w:r w:rsidRPr="007E671C">
        <w:rPr>
          <w:bCs/>
          <w:sz w:val="28"/>
          <w:szCs w:val="28"/>
        </w:rPr>
        <w:t xml:space="preserve">__________ </w:t>
      </w:r>
      <w:r w:rsidRPr="007E671C">
        <w:rPr>
          <w:sz w:val="28"/>
          <w:szCs w:val="28"/>
        </w:rPr>
        <w:t>квартал</w:t>
      </w:r>
      <w:r w:rsidRPr="007E671C">
        <w:rPr>
          <w:bCs/>
          <w:sz w:val="28"/>
          <w:szCs w:val="28"/>
        </w:rPr>
        <w:t xml:space="preserve"> ____ года</w:t>
      </w:r>
    </w:p>
    <w:p w:rsidR="008B3169" w:rsidRPr="007E671C" w:rsidRDefault="008B3169" w:rsidP="008B3169">
      <w:pPr>
        <w:widowControl w:val="0"/>
        <w:ind w:firstLine="709"/>
        <w:jc w:val="both"/>
        <w:rPr>
          <w:sz w:val="28"/>
          <w:szCs w:val="28"/>
        </w:rPr>
      </w:pPr>
      <w:r w:rsidRPr="007E671C">
        <w:rPr>
          <w:sz w:val="28"/>
          <w:szCs w:val="28"/>
        </w:rPr>
        <w:t>Круг лиц, представляющих информацию: резидент</w:t>
      </w:r>
    </w:p>
    <w:p w:rsidR="00A91ACF" w:rsidRDefault="008B3169" w:rsidP="00A91ACF">
      <w:pPr>
        <w:widowControl w:val="0"/>
        <w:ind w:firstLine="709"/>
        <w:jc w:val="both"/>
        <w:rPr>
          <w:sz w:val="28"/>
          <w:szCs w:val="28"/>
        </w:rPr>
      </w:pPr>
      <w:r w:rsidRPr="007E671C">
        <w:rPr>
          <w:sz w:val="28"/>
          <w:szCs w:val="28"/>
        </w:rPr>
        <w:t xml:space="preserve">Срок представления: до 10 (десятого) числа (включительно) месяца, </w:t>
      </w:r>
      <w:r w:rsidR="00A91ACF">
        <w:rPr>
          <w:sz w:val="28"/>
          <w:szCs w:val="28"/>
        </w:rPr>
        <w:t>следующего за отчетным периодом</w:t>
      </w:r>
      <w:r w:rsidR="00A91ACF">
        <w:rPr>
          <w:sz w:val="28"/>
          <w:szCs w:val="28"/>
        </w:rPr>
        <w:br w:type="page"/>
      </w:r>
    </w:p>
    <w:p w:rsidR="008B3169" w:rsidRPr="007E671C" w:rsidRDefault="008B3169" w:rsidP="008B3169">
      <w:pPr>
        <w:widowControl w:val="0"/>
        <w:ind w:firstLine="709"/>
        <w:jc w:val="right"/>
        <w:outlineLvl w:val="0"/>
        <w:rPr>
          <w:sz w:val="28"/>
          <w:szCs w:val="28"/>
        </w:rPr>
      </w:pPr>
      <w:r w:rsidRPr="007E671C">
        <w:rPr>
          <w:sz w:val="28"/>
          <w:szCs w:val="28"/>
        </w:rPr>
        <w:t>Форма</w:t>
      </w:r>
    </w:p>
    <w:p w:rsidR="008B3169" w:rsidRPr="007E671C" w:rsidRDefault="008B3169" w:rsidP="008B3169">
      <w:pPr>
        <w:widowControl w:val="0"/>
        <w:ind w:firstLine="709"/>
        <w:jc w:val="right"/>
        <w:outlineLvl w:val="0"/>
        <w:rPr>
          <w:sz w:val="28"/>
          <w:szCs w:val="28"/>
        </w:rPr>
      </w:pPr>
    </w:p>
    <w:p w:rsidR="008B3169" w:rsidRPr="007E671C" w:rsidRDefault="008B3169" w:rsidP="008B3169">
      <w:pPr>
        <w:widowControl w:val="0"/>
        <w:ind w:firstLine="709"/>
        <w:jc w:val="both"/>
        <w:rPr>
          <w:sz w:val="28"/>
          <w:szCs w:val="28"/>
        </w:rPr>
      </w:pPr>
      <w:r w:rsidRPr="007E671C">
        <w:rPr>
          <w:sz w:val="28"/>
          <w:szCs w:val="28"/>
        </w:rPr>
        <w:t>Учетный номер Национального Банка Республики Казахстан __________</w:t>
      </w:r>
    </w:p>
    <w:p w:rsidR="008B3169" w:rsidRPr="007E671C" w:rsidRDefault="008B3169" w:rsidP="008B3169">
      <w:pPr>
        <w:widowControl w:val="0"/>
        <w:ind w:firstLine="709"/>
        <w:jc w:val="both"/>
        <w:rPr>
          <w:sz w:val="28"/>
          <w:szCs w:val="28"/>
        </w:rPr>
      </w:pPr>
      <w:r w:rsidRPr="007E671C">
        <w:rPr>
          <w:sz w:val="28"/>
          <w:szCs w:val="28"/>
        </w:rPr>
        <w:t xml:space="preserve">Валюта договора </w:t>
      </w:r>
      <w:r w:rsidRPr="007E671C">
        <w:rPr>
          <w:sz w:val="28"/>
          <w:szCs w:val="28"/>
          <w:lang w:val="kk-KZ"/>
        </w:rPr>
        <w:t>_____________________________________________</w:t>
      </w:r>
    </w:p>
    <w:p w:rsidR="008B3169" w:rsidRPr="007E671C" w:rsidRDefault="008B3169" w:rsidP="008B3169">
      <w:pPr>
        <w:widowControl w:val="0"/>
        <w:ind w:firstLine="709"/>
        <w:jc w:val="right"/>
        <w:rPr>
          <w:sz w:val="28"/>
          <w:szCs w:val="28"/>
          <w:u w:val="single"/>
        </w:rPr>
      </w:pPr>
    </w:p>
    <w:p w:rsidR="008B3169" w:rsidRPr="007E671C" w:rsidRDefault="008B3169" w:rsidP="008B3169">
      <w:pPr>
        <w:widowControl w:val="0"/>
        <w:ind w:firstLine="709"/>
        <w:jc w:val="right"/>
        <w:outlineLvl w:val="0"/>
      </w:pPr>
      <w:r w:rsidRPr="007E671C">
        <w:rPr>
          <w:sz w:val="28"/>
          <w:szCs w:val="28"/>
        </w:rPr>
        <w:t>тысяч единиц валюты валютного договора</w:t>
      </w:r>
    </w:p>
    <w:tbl>
      <w:tblPr>
        <w:tblW w:w="964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"/>
        <w:gridCol w:w="6475"/>
        <w:gridCol w:w="994"/>
        <w:gridCol w:w="1276"/>
      </w:tblGrid>
      <w:tr w:rsidR="008B3169" w:rsidRPr="007E671C" w:rsidTr="008B3169">
        <w:trPr>
          <w:trHeight w:val="506"/>
        </w:trPr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169" w:rsidRPr="00F7416F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  <w:r w:rsidRPr="00F7416F">
              <w:rPr>
                <w:sz w:val="20"/>
                <w:szCs w:val="20"/>
              </w:rPr>
              <w:t>Код строки</w:t>
            </w:r>
          </w:p>
        </w:tc>
        <w:tc>
          <w:tcPr>
            <w:tcW w:w="6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169" w:rsidRPr="00F7416F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  <w:r w:rsidRPr="00F7416F">
              <w:rPr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169" w:rsidRPr="00F7416F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  <w:r w:rsidRPr="00F7416F">
              <w:rPr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169" w:rsidRPr="00F7416F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  <w:r w:rsidRPr="00F7416F">
              <w:rPr>
                <w:sz w:val="20"/>
                <w:szCs w:val="20"/>
              </w:rPr>
              <w:t>в том числе в виде денег</w:t>
            </w:r>
          </w:p>
        </w:tc>
      </w:tr>
      <w:tr w:rsidR="008B3169" w:rsidRPr="007E671C" w:rsidTr="008B316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169" w:rsidRPr="00F7416F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169" w:rsidRPr="00F7416F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169" w:rsidRPr="00F7416F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  <w:r w:rsidRPr="00F7416F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169" w:rsidRPr="00F7416F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  <w:r w:rsidRPr="00F7416F">
              <w:rPr>
                <w:sz w:val="20"/>
                <w:szCs w:val="20"/>
              </w:rPr>
              <w:t>2</w:t>
            </w:r>
          </w:p>
        </w:tc>
      </w:tr>
      <w:tr w:rsidR="008B3169" w:rsidRPr="007E671C" w:rsidTr="008B316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169" w:rsidRPr="00F7416F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  <w:r w:rsidRPr="00F7416F">
              <w:rPr>
                <w:sz w:val="20"/>
                <w:szCs w:val="20"/>
              </w:rPr>
              <w:t>10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169" w:rsidRPr="00F7416F" w:rsidRDefault="008B3169" w:rsidP="008B3169">
            <w:pPr>
              <w:widowControl w:val="0"/>
              <w:jc w:val="both"/>
              <w:rPr>
                <w:sz w:val="20"/>
                <w:szCs w:val="20"/>
              </w:rPr>
            </w:pPr>
            <w:r w:rsidRPr="00F7416F">
              <w:rPr>
                <w:sz w:val="20"/>
                <w:szCs w:val="20"/>
              </w:rPr>
              <w:t>Ставка, по которой начисляется вознаграждение по кредиту в отчетном периоде (% годовых)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169" w:rsidRPr="00F7416F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169" w:rsidRPr="00F7416F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  <w:r w:rsidRPr="00F7416F">
              <w:rPr>
                <w:sz w:val="20"/>
                <w:szCs w:val="20"/>
              </w:rPr>
              <w:t>Х</w:t>
            </w:r>
          </w:p>
        </w:tc>
      </w:tr>
      <w:tr w:rsidR="008B3169" w:rsidRPr="007E671C" w:rsidTr="008B3169">
        <w:tc>
          <w:tcPr>
            <w:tcW w:w="9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169" w:rsidRPr="00F7416F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  <w:r w:rsidRPr="00F7416F">
              <w:rPr>
                <w:sz w:val="20"/>
                <w:szCs w:val="20"/>
              </w:rPr>
              <w:t>Раздел 1. Сведения по основному долгу</w:t>
            </w:r>
          </w:p>
        </w:tc>
      </w:tr>
      <w:tr w:rsidR="008B3169" w:rsidRPr="007E671C" w:rsidTr="008B3169">
        <w:tc>
          <w:tcPr>
            <w:tcW w:w="9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169" w:rsidRPr="00F7416F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  <w:r w:rsidRPr="00F7416F">
              <w:rPr>
                <w:sz w:val="20"/>
                <w:szCs w:val="20"/>
              </w:rPr>
              <w:t>Часть 1. Требования заемщика к кредитору – авансы выданные (предоплата)</w:t>
            </w:r>
          </w:p>
        </w:tc>
      </w:tr>
      <w:tr w:rsidR="008B3169" w:rsidRPr="007E671C" w:rsidTr="008B316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169" w:rsidRPr="00F7416F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  <w:r w:rsidRPr="00F7416F">
              <w:rPr>
                <w:sz w:val="20"/>
                <w:szCs w:val="20"/>
              </w:rPr>
              <w:t>11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169" w:rsidRPr="00F7416F" w:rsidRDefault="008B3169" w:rsidP="008B3169">
            <w:pPr>
              <w:widowControl w:val="0"/>
              <w:jc w:val="both"/>
              <w:rPr>
                <w:sz w:val="20"/>
                <w:szCs w:val="20"/>
              </w:rPr>
            </w:pPr>
            <w:r w:rsidRPr="00F7416F">
              <w:rPr>
                <w:sz w:val="20"/>
                <w:szCs w:val="20"/>
              </w:rPr>
              <w:t>Авансы, выданные (предоплата) на начало отчетного периода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169" w:rsidRPr="00F7416F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169" w:rsidRPr="00F7416F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  <w:r w:rsidRPr="00F7416F">
              <w:rPr>
                <w:sz w:val="20"/>
                <w:szCs w:val="20"/>
              </w:rPr>
              <w:t>Х</w:t>
            </w:r>
          </w:p>
        </w:tc>
      </w:tr>
      <w:tr w:rsidR="008B3169" w:rsidRPr="007E671C" w:rsidTr="008B316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169" w:rsidRPr="00F7416F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  <w:r w:rsidRPr="00F7416F">
              <w:rPr>
                <w:sz w:val="20"/>
                <w:szCs w:val="20"/>
              </w:rPr>
              <w:t>12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169" w:rsidRPr="00F7416F" w:rsidRDefault="008B3169" w:rsidP="008B3169">
            <w:pPr>
              <w:widowControl w:val="0"/>
              <w:jc w:val="both"/>
              <w:rPr>
                <w:sz w:val="20"/>
                <w:szCs w:val="20"/>
              </w:rPr>
            </w:pPr>
            <w:r w:rsidRPr="00F7416F">
              <w:rPr>
                <w:sz w:val="20"/>
                <w:szCs w:val="20"/>
              </w:rPr>
              <w:t>Авансы, выданные заемщиком кредитору в отчетном периоде (предоплата)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169" w:rsidRPr="00F7416F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169" w:rsidRPr="00F7416F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8B3169" w:rsidRPr="007E671C" w:rsidTr="008B316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169" w:rsidRPr="00F7416F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  <w:r w:rsidRPr="00F7416F">
              <w:rPr>
                <w:sz w:val="20"/>
                <w:szCs w:val="20"/>
              </w:rPr>
              <w:t>13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169" w:rsidRPr="00F7416F" w:rsidRDefault="008B3169" w:rsidP="008B3169">
            <w:pPr>
              <w:widowControl w:val="0"/>
              <w:jc w:val="both"/>
              <w:rPr>
                <w:sz w:val="20"/>
                <w:szCs w:val="20"/>
              </w:rPr>
            </w:pPr>
            <w:r w:rsidRPr="00F7416F">
              <w:rPr>
                <w:sz w:val="20"/>
                <w:szCs w:val="20"/>
              </w:rPr>
              <w:t>Авансы, погашенные кредитором заемщику (предоставлено средств по кредиту кредитором заемщику) в отчетном периоде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169" w:rsidRPr="00F7416F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169" w:rsidRPr="00F7416F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8B3169" w:rsidRPr="007E671C" w:rsidTr="008B316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169" w:rsidRPr="00F7416F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  <w:r w:rsidRPr="00F7416F">
              <w:rPr>
                <w:sz w:val="20"/>
                <w:szCs w:val="20"/>
              </w:rPr>
              <w:t>14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169" w:rsidRPr="00F7416F" w:rsidRDefault="008B3169" w:rsidP="008B3169">
            <w:pPr>
              <w:widowControl w:val="0"/>
              <w:jc w:val="both"/>
              <w:rPr>
                <w:sz w:val="20"/>
                <w:szCs w:val="20"/>
              </w:rPr>
            </w:pPr>
            <w:r w:rsidRPr="00F7416F">
              <w:rPr>
                <w:sz w:val="20"/>
                <w:szCs w:val="20"/>
              </w:rPr>
              <w:t>Прочие (+)/(-) изменения по авансу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169" w:rsidRPr="00F7416F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169" w:rsidRPr="00F7416F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8B3169" w:rsidRPr="007E671C" w:rsidTr="008B316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169" w:rsidRPr="00F7416F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  <w:r w:rsidRPr="00F7416F">
              <w:rPr>
                <w:sz w:val="20"/>
                <w:szCs w:val="20"/>
              </w:rPr>
              <w:t>15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169" w:rsidRPr="00F7416F" w:rsidRDefault="008B3169" w:rsidP="008B3169">
            <w:pPr>
              <w:widowControl w:val="0"/>
              <w:jc w:val="both"/>
              <w:rPr>
                <w:sz w:val="20"/>
                <w:szCs w:val="20"/>
              </w:rPr>
            </w:pPr>
            <w:r w:rsidRPr="00F7416F">
              <w:rPr>
                <w:sz w:val="20"/>
                <w:szCs w:val="20"/>
              </w:rPr>
              <w:t>Авансы, выданные (предоплата) на конец отчетного периода (=(11)+(12)-(13)+(14))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169" w:rsidRPr="00F7416F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169" w:rsidRPr="00F7416F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  <w:r w:rsidRPr="00F7416F">
              <w:rPr>
                <w:sz w:val="20"/>
                <w:szCs w:val="20"/>
              </w:rPr>
              <w:t>Х</w:t>
            </w:r>
          </w:p>
        </w:tc>
      </w:tr>
      <w:tr w:rsidR="008B3169" w:rsidRPr="007E671C" w:rsidTr="008B3169">
        <w:tc>
          <w:tcPr>
            <w:tcW w:w="9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169" w:rsidRPr="00F7416F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  <w:r w:rsidRPr="00F7416F">
              <w:rPr>
                <w:sz w:val="20"/>
                <w:szCs w:val="20"/>
              </w:rPr>
              <w:t>Часть 2. Обязательства заемщика перед кредитором</w:t>
            </w:r>
          </w:p>
        </w:tc>
      </w:tr>
      <w:tr w:rsidR="008B3169" w:rsidRPr="007E671C" w:rsidTr="008B316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169" w:rsidRPr="00F7416F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  <w:r w:rsidRPr="00F7416F">
              <w:rPr>
                <w:sz w:val="20"/>
                <w:szCs w:val="20"/>
              </w:rPr>
              <w:t>16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169" w:rsidRPr="00F7416F" w:rsidRDefault="008B3169" w:rsidP="008B3169">
            <w:pPr>
              <w:widowControl w:val="0"/>
              <w:rPr>
                <w:sz w:val="20"/>
                <w:szCs w:val="20"/>
              </w:rPr>
            </w:pPr>
            <w:r w:rsidRPr="00F7416F">
              <w:rPr>
                <w:sz w:val="20"/>
                <w:szCs w:val="20"/>
              </w:rPr>
              <w:t>Задолженность по основному долгу на начало отчетного периода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169" w:rsidRPr="00F7416F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169" w:rsidRPr="00F7416F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  <w:r w:rsidRPr="00F7416F">
              <w:rPr>
                <w:sz w:val="20"/>
                <w:szCs w:val="20"/>
              </w:rPr>
              <w:t>Х</w:t>
            </w:r>
          </w:p>
        </w:tc>
      </w:tr>
      <w:tr w:rsidR="008B3169" w:rsidRPr="007E671C" w:rsidTr="008B316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169" w:rsidRPr="00F7416F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  <w:r w:rsidRPr="00F7416F">
              <w:rPr>
                <w:sz w:val="20"/>
                <w:szCs w:val="20"/>
              </w:rPr>
              <w:t>17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169" w:rsidRPr="00F7416F" w:rsidRDefault="008B3169" w:rsidP="008B3169">
            <w:pPr>
              <w:widowControl w:val="0"/>
              <w:ind w:left="227"/>
              <w:rPr>
                <w:sz w:val="20"/>
                <w:szCs w:val="20"/>
              </w:rPr>
            </w:pPr>
            <w:r w:rsidRPr="00F7416F">
              <w:rPr>
                <w:sz w:val="20"/>
                <w:szCs w:val="20"/>
              </w:rPr>
              <w:t>в том числе просроченная задолженность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169" w:rsidRPr="00F7416F" w:rsidRDefault="008B3169" w:rsidP="008B31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169" w:rsidRPr="00F7416F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  <w:r w:rsidRPr="00F7416F">
              <w:rPr>
                <w:sz w:val="20"/>
                <w:szCs w:val="20"/>
              </w:rPr>
              <w:t>Х</w:t>
            </w:r>
          </w:p>
        </w:tc>
      </w:tr>
      <w:tr w:rsidR="008B3169" w:rsidRPr="007E671C" w:rsidTr="008B3169">
        <w:tc>
          <w:tcPr>
            <w:tcW w:w="9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169" w:rsidRPr="00F7416F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  <w:r w:rsidRPr="00F7416F">
              <w:rPr>
                <w:sz w:val="20"/>
                <w:szCs w:val="20"/>
              </w:rPr>
              <w:t>Изменения за отчетный период:</w:t>
            </w:r>
          </w:p>
        </w:tc>
      </w:tr>
      <w:tr w:rsidR="008B3169" w:rsidRPr="007E671C" w:rsidTr="008B316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169" w:rsidRPr="00F7416F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  <w:r w:rsidRPr="00F7416F">
              <w:rPr>
                <w:sz w:val="20"/>
                <w:szCs w:val="20"/>
              </w:rPr>
              <w:t>18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169" w:rsidRPr="00F7416F" w:rsidRDefault="008B3169" w:rsidP="008B3169">
            <w:pPr>
              <w:widowControl w:val="0"/>
              <w:jc w:val="both"/>
              <w:rPr>
                <w:sz w:val="20"/>
                <w:szCs w:val="20"/>
              </w:rPr>
            </w:pPr>
            <w:r w:rsidRPr="00F7416F">
              <w:rPr>
                <w:sz w:val="20"/>
                <w:szCs w:val="20"/>
              </w:rPr>
              <w:t>Увеличение долга за счет изменения резидента на другого резидента (нерезидента на другого нерезидента)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169" w:rsidRPr="00F7416F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169" w:rsidRPr="00F7416F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  <w:r w:rsidRPr="00F7416F">
              <w:rPr>
                <w:sz w:val="20"/>
                <w:szCs w:val="20"/>
              </w:rPr>
              <w:t>Х</w:t>
            </w:r>
          </w:p>
        </w:tc>
      </w:tr>
      <w:tr w:rsidR="008B3169" w:rsidRPr="007E671C" w:rsidTr="008B316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169" w:rsidRPr="00F7416F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  <w:r w:rsidRPr="00F7416F">
              <w:rPr>
                <w:sz w:val="20"/>
                <w:szCs w:val="20"/>
              </w:rPr>
              <w:t>19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169" w:rsidRPr="00F7416F" w:rsidRDefault="008B3169" w:rsidP="008B3169">
            <w:pPr>
              <w:widowControl w:val="0"/>
              <w:jc w:val="both"/>
              <w:rPr>
                <w:strike/>
                <w:sz w:val="20"/>
                <w:szCs w:val="20"/>
              </w:rPr>
            </w:pPr>
            <w:r w:rsidRPr="00F7416F">
              <w:rPr>
                <w:sz w:val="20"/>
                <w:szCs w:val="20"/>
              </w:rPr>
              <w:t>Увеличение долга за счет изменения резидента на нерезидента (нерезидента на резидента)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169" w:rsidRPr="00F7416F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169" w:rsidRPr="00F7416F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  <w:r w:rsidRPr="00F7416F">
              <w:rPr>
                <w:sz w:val="20"/>
                <w:szCs w:val="20"/>
              </w:rPr>
              <w:t>Х</w:t>
            </w:r>
          </w:p>
        </w:tc>
      </w:tr>
      <w:tr w:rsidR="008B3169" w:rsidRPr="007E671C" w:rsidTr="008B316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169" w:rsidRPr="00F7416F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  <w:r w:rsidRPr="00F7416F">
              <w:rPr>
                <w:sz w:val="20"/>
                <w:szCs w:val="20"/>
              </w:rPr>
              <w:t>20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169" w:rsidRPr="00F7416F" w:rsidRDefault="008B3169" w:rsidP="008B3169">
            <w:pPr>
              <w:widowControl w:val="0"/>
              <w:jc w:val="both"/>
              <w:rPr>
                <w:sz w:val="20"/>
                <w:szCs w:val="20"/>
              </w:rPr>
            </w:pPr>
            <w:r w:rsidRPr="00F7416F">
              <w:rPr>
                <w:sz w:val="20"/>
                <w:szCs w:val="20"/>
              </w:rPr>
              <w:t>Предоставлено средств по кредиту заемщику кредитором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169" w:rsidRPr="00F7416F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169" w:rsidRPr="00F7416F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8B3169" w:rsidRPr="007E671C" w:rsidTr="008B316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169" w:rsidRPr="00F7416F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  <w:r w:rsidRPr="00F7416F">
              <w:rPr>
                <w:sz w:val="20"/>
                <w:szCs w:val="20"/>
              </w:rPr>
              <w:t>21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169" w:rsidRPr="00F7416F" w:rsidRDefault="008B3169" w:rsidP="008B3169">
            <w:pPr>
              <w:widowControl w:val="0"/>
              <w:jc w:val="both"/>
              <w:rPr>
                <w:sz w:val="20"/>
                <w:szCs w:val="20"/>
              </w:rPr>
            </w:pPr>
            <w:r w:rsidRPr="00F7416F">
              <w:rPr>
                <w:sz w:val="20"/>
                <w:szCs w:val="20"/>
              </w:rPr>
              <w:t>Капитализировано вознаграждения (=51)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169" w:rsidRPr="00F7416F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169" w:rsidRPr="00F7416F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  <w:r w:rsidRPr="00F7416F">
              <w:rPr>
                <w:sz w:val="20"/>
                <w:szCs w:val="20"/>
              </w:rPr>
              <w:t>Х</w:t>
            </w:r>
          </w:p>
        </w:tc>
      </w:tr>
      <w:tr w:rsidR="008B3169" w:rsidRPr="007E671C" w:rsidTr="008B316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169" w:rsidRPr="00F7416F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  <w:r w:rsidRPr="00F7416F">
              <w:rPr>
                <w:sz w:val="20"/>
                <w:szCs w:val="20"/>
              </w:rPr>
              <w:t>22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169" w:rsidRPr="00F7416F" w:rsidRDefault="008B3169" w:rsidP="008B3169">
            <w:pPr>
              <w:widowControl w:val="0"/>
              <w:jc w:val="both"/>
              <w:rPr>
                <w:sz w:val="20"/>
                <w:szCs w:val="20"/>
              </w:rPr>
            </w:pPr>
            <w:r w:rsidRPr="00F7416F">
              <w:rPr>
                <w:sz w:val="20"/>
                <w:szCs w:val="20"/>
              </w:rPr>
              <w:t>Погашено долга заемщиком кредитору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169" w:rsidRPr="00F7416F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169" w:rsidRPr="00F7416F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8B3169" w:rsidRPr="007E671C" w:rsidTr="008B316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169" w:rsidRPr="00F7416F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  <w:r w:rsidRPr="00F7416F">
              <w:rPr>
                <w:sz w:val="20"/>
                <w:szCs w:val="20"/>
              </w:rPr>
              <w:t>22а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169" w:rsidRPr="00F7416F" w:rsidRDefault="008B3169" w:rsidP="008B3169">
            <w:pPr>
              <w:widowControl w:val="0"/>
              <w:ind w:left="227"/>
              <w:rPr>
                <w:sz w:val="20"/>
                <w:szCs w:val="20"/>
              </w:rPr>
            </w:pPr>
            <w:r w:rsidRPr="00F7416F">
              <w:rPr>
                <w:sz w:val="20"/>
                <w:szCs w:val="20"/>
              </w:rPr>
              <w:t>в том числе досрочно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169" w:rsidRPr="00F7416F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169" w:rsidRPr="00F7416F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8B3169" w:rsidRPr="007E671C" w:rsidTr="008B316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169" w:rsidRPr="00F7416F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  <w:r w:rsidRPr="00F7416F">
              <w:rPr>
                <w:sz w:val="20"/>
                <w:szCs w:val="20"/>
              </w:rPr>
              <w:t>23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169" w:rsidRPr="00F7416F" w:rsidRDefault="008B3169" w:rsidP="008B3169">
            <w:pPr>
              <w:widowControl w:val="0"/>
              <w:jc w:val="both"/>
              <w:rPr>
                <w:sz w:val="20"/>
                <w:szCs w:val="20"/>
              </w:rPr>
            </w:pPr>
            <w:r w:rsidRPr="00F7416F">
              <w:rPr>
                <w:sz w:val="20"/>
                <w:szCs w:val="20"/>
              </w:rPr>
              <w:t>Взаимозачет долга с требованиями заемщика к кредитору по иным договорам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169" w:rsidRPr="00F7416F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169" w:rsidRPr="00F7416F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  <w:r w:rsidRPr="00F7416F">
              <w:rPr>
                <w:sz w:val="20"/>
                <w:szCs w:val="20"/>
              </w:rPr>
              <w:t>Х</w:t>
            </w:r>
          </w:p>
        </w:tc>
      </w:tr>
      <w:tr w:rsidR="008B3169" w:rsidRPr="007E671C" w:rsidTr="008B316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169" w:rsidRPr="00F7416F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  <w:r w:rsidRPr="00F7416F">
              <w:rPr>
                <w:sz w:val="20"/>
                <w:szCs w:val="20"/>
              </w:rPr>
              <w:t>24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169" w:rsidRPr="00F7416F" w:rsidRDefault="008B3169" w:rsidP="008B3169">
            <w:pPr>
              <w:widowControl w:val="0"/>
              <w:jc w:val="both"/>
              <w:rPr>
                <w:sz w:val="20"/>
                <w:szCs w:val="20"/>
              </w:rPr>
            </w:pPr>
            <w:r w:rsidRPr="00F7416F">
              <w:rPr>
                <w:sz w:val="20"/>
                <w:szCs w:val="20"/>
              </w:rPr>
              <w:t>Прощено долга кредитором заемщику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169" w:rsidRPr="00F7416F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169" w:rsidRPr="00F7416F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  <w:r w:rsidRPr="00F7416F">
              <w:rPr>
                <w:sz w:val="20"/>
                <w:szCs w:val="20"/>
              </w:rPr>
              <w:t>Х</w:t>
            </w:r>
          </w:p>
        </w:tc>
      </w:tr>
      <w:tr w:rsidR="008B3169" w:rsidRPr="007E671C" w:rsidTr="008B316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169" w:rsidRPr="00F7416F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  <w:r w:rsidRPr="00F7416F">
              <w:rPr>
                <w:sz w:val="20"/>
                <w:szCs w:val="20"/>
              </w:rPr>
              <w:t>25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169" w:rsidRPr="00F7416F" w:rsidRDefault="008B3169" w:rsidP="008B3169">
            <w:pPr>
              <w:widowControl w:val="0"/>
              <w:jc w:val="both"/>
              <w:rPr>
                <w:sz w:val="20"/>
                <w:szCs w:val="20"/>
              </w:rPr>
            </w:pPr>
            <w:r w:rsidRPr="00F7416F">
              <w:rPr>
                <w:sz w:val="20"/>
                <w:szCs w:val="20"/>
              </w:rPr>
              <w:t>Обменено долга на инструменты участия в капитале (заемщика и (или) третьих лиц), недвижимость и иной актив заемщика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169" w:rsidRPr="00F7416F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169" w:rsidRPr="00F7416F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  <w:r w:rsidRPr="00F7416F">
              <w:rPr>
                <w:sz w:val="20"/>
                <w:szCs w:val="20"/>
              </w:rPr>
              <w:t>Х</w:t>
            </w:r>
          </w:p>
        </w:tc>
      </w:tr>
      <w:tr w:rsidR="008B3169" w:rsidRPr="007E671C" w:rsidTr="008B316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169" w:rsidRPr="00F7416F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  <w:r w:rsidRPr="00F7416F">
              <w:rPr>
                <w:sz w:val="20"/>
                <w:szCs w:val="20"/>
              </w:rPr>
              <w:t>26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169" w:rsidRPr="00F7416F" w:rsidRDefault="008B3169" w:rsidP="008B3169">
            <w:pPr>
              <w:widowControl w:val="0"/>
              <w:jc w:val="both"/>
              <w:rPr>
                <w:sz w:val="20"/>
                <w:szCs w:val="20"/>
              </w:rPr>
            </w:pPr>
            <w:r w:rsidRPr="00F7416F">
              <w:rPr>
                <w:sz w:val="20"/>
                <w:szCs w:val="20"/>
              </w:rPr>
              <w:t>Обменено долга на долговые ценные бумаги заемщика, поставки товара и иные долговые обязательства заемщика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169" w:rsidRPr="00F7416F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169" w:rsidRPr="00F7416F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  <w:r w:rsidRPr="00F7416F">
              <w:rPr>
                <w:sz w:val="20"/>
                <w:szCs w:val="20"/>
              </w:rPr>
              <w:t>Х</w:t>
            </w:r>
          </w:p>
        </w:tc>
      </w:tr>
      <w:tr w:rsidR="008B3169" w:rsidRPr="007E671C" w:rsidTr="008B316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169" w:rsidRPr="00F7416F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  <w:r w:rsidRPr="00F7416F">
              <w:rPr>
                <w:sz w:val="20"/>
                <w:szCs w:val="20"/>
              </w:rPr>
              <w:t>27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169" w:rsidRPr="00F7416F" w:rsidRDefault="008B3169" w:rsidP="008B3169">
            <w:pPr>
              <w:widowControl w:val="0"/>
              <w:jc w:val="both"/>
              <w:rPr>
                <w:strike/>
                <w:sz w:val="20"/>
                <w:szCs w:val="20"/>
              </w:rPr>
            </w:pPr>
            <w:r w:rsidRPr="00F7416F">
              <w:rPr>
                <w:sz w:val="20"/>
                <w:szCs w:val="20"/>
              </w:rPr>
              <w:t>Уменьшение долга за счет изменения резидента на другого резидента (нерезидента на другого нерезидента)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169" w:rsidRPr="00F7416F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169" w:rsidRPr="00F7416F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  <w:r w:rsidRPr="00F7416F">
              <w:rPr>
                <w:sz w:val="20"/>
                <w:szCs w:val="20"/>
              </w:rPr>
              <w:t>Х</w:t>
            </w:r>
          </w:p>
        </w:tc>
      </w:tr>
      <w:tr w:rsidR="008B3169" w:rsidRPr="007E671C" w:rsidTr="008B316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169" w:rsidRPr="00F7416F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  <w:r w:rsidRPr="00F7416F">
              <w:rPr>
                <w:sz w:val="20"/>
                <w:szCs w:val="20"/>
              </w:rPr>
              <w:t>28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169" w:rsidRPr="00F7416F" w:rsidRDefault="008B3169" w:rsidP="008B3169">
            <w:pPr>
              <w:widowControl w:val="0"/>
              <w:jc w:val="both"/>
              <w:rPr>
                <w:strike/>
                <w:sz w:val="20"/>
                <w:szCs w:val="20"/>
              </w:rPr>
            </w:pPr>
            <w:r w:rsidRPr="00F7416F">
              <w:rPr>
                <w:sz w:val="20"/>
                <w:szCs w:val="20"/>
              </w:rPr>
              <w:t>Уменьшение долга за счет изменения резидента на нерезидента (нерезидента на резидента)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169" w:rsidRPr="00F7416F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169" w:rsidRPr="00F7416F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  <w:r w:rsidRPr="00F7416F">
              <w:rPr>
                <w:sz w:val="20"/>
                <w:szCs w:val="20"/>
              </w:rPr>
              <w:t>Х</w:t>
            </w:r>
          </w:p>
        </w:tc>
      </w:tr>
      <w:tr w:rsidR="008B3169" w:rsidRPr="007E671C" w:rsidTr="008B316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169" w:rsidRPr="00F7416F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  <w:r w:rsidRPr="00F7416F">
              <w:rPr>
                <w:sz w:val="20"/>
                <w:szCs w:val="20"/>
              </w:rPr>
              <w:t>29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169" w:rsidRPr="00F7416F" w:rsidRDefault="008B3169" w:rsidP="008B3169">
            <w:pPr>
              <w:widowControl w:val="0"/>
              <w:jc w:val="both"/>
              <w:rPr>
                <w:sz w:val="20"/>
                <w:szCs w:val="20"/>
              </w:rPr>
            </w:pPr>
            <w:r w:rsidRPr="00F7416F">
              <w:rPr>
                <w:sz w:val="20"/>
                <w:szCs w:val="20"/>
              </w:rPr>
              <w:t>Перенос (+)/(-) долга в виду получения нового учетного номера по прочим основаниям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169" w:rsidRPr="00F7416F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169" w:rsidRPr="00F7416F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  <w:r w:rsidRPr="00F7416F">
              <w:rPr>
                <w:sz w:val="20"/>
                <w:szCs w:val="20"/>
              </w:rPr>
              <w:t>Х</w:t>
            </w:r>
          </w:p>
        </w:tc>
      </w:tr>
      <w:tr w:rsidR="008B3169" w:rsidRPr="007E671C" w:rsidTr="008B316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169" w:rsidRPr="00F7416F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  <w:r w:rsidRPr="00F7416F">
              <w:rPr>
                <w:sz w:val="20"/>
                <w:szCs w:val="20"/>
              </w:rPr>
              <w:t>30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169" w:rsidRPr="00F7416F" w:rsidRDefault="008B3169" w:rsidP="008B3169">
            <w:pPr>
              <w:widowControl w:val="0"/>
              <w:rPr>
                <w:sz w:val="20"/>
                <w:szCs w:val="20"/>
              </w:rPr>
            </w:pPr>
            <w:r w:rsidRPr="00F7416F">
              <w:rPr>
                <w:sz w:val="20"/>
                <w:szCs w:val="20"/>
              </w:rPr>
              <w:t>Списано долга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169" w:rsidRPr="00F7416F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169" w:rsidRPr="00F7416F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  <w:r w:rsidRPr="00F7416F">
              <w:rPr>
                <w:sz w:val="20"/>
                <w:szCs w:val="20"/>
              </w:rPr>
              <w:t>Х</w:t>
            </w:r>
          </w:p>
        </w:tc>
      </w:tr>
      <w:tr w:rsidR="008B3169" w:rsidRPr="007E671C" w:rsidTr="008B316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169" w:rsidRPr="00F7416F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  <w:r w:rsidRPr="00F7416F">
              <w:rPr>
                <w:sz w:val="20"/>
                <w:szCs w:val="20"/>
              </w:rPr>
              <w:t>31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169" w:rsidRPr="00F7416F" w:rsidRDefault="008B3169" w:rsidP="008B3169">
            <w:pPr>
              <w:widowControl w:val="0"/>
              <w:rPr>
                <w:sz w:val="20"/>
                <w:szCs w:val="20"/>
              </w:rPr>
            </w:pPr>
            <w:r w:rsidRPr="00F7416F">
              <w:rPr>
                <w:sz w:val="20"/>
                <w:szCs w:val="20"/>
              </w:rPr>
              <w:t>Прочие (+)/(-) изменения по долгу (расшифровать)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169" w:rsidRPr="00F7416F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169" w:rsidRPr="00F7416F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8B3169" w:rsidRPr="007E671C" w:rsidTr="008B316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169" w:rsidRPr="00F7416F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  <w:r w:rsidRPr="00F7416F">
              <w:rPr>
                <w:sz w:val="20"/>
                <w:szCs w:val="20"/>
              </w:rPr>
              <w:t>32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169" w:rsidRPr="00F7416F" w:rsidRDefault="008B3169" w:rsidP="008B3169">
            <w:pPr>
              <w:widowControl w:val="0"/>
              <w:rPr>
                <w:sz w:val="20"/>
                <w:szCs w:val="20"/>
              </w:rPr>
            </w:pPr>
            <w:r w:rsidRPr="00F7416F">
              <w:rPr>
                <w:sz w:val="20"/>
                <w:szCs w:val="20"/>
              </w:rPr>
              <w:t>Аннулировано неосвоенной части кредита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169" w:rsidRPr="00F7416F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169" w:rsidRPr="00F7416F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  <w:r w:rsidRPr="00F7416F">
              <w:rPr>
                <w:sz w:val="20"/>
                <w:szCs w:val="20"/>
              </w:rPr>
              <w:t>Х</w:t>
            </w:r>
          </w:p>
        </w:tc>
      </w:tr>
      <w:tr w:rsidR="008B3169" w:rsidRPr="007E671C" w:rsidTr="008B316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169" w:rsidRPr="00F7416F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  <w:r w:rsidRPr="00F7416F">
              <w:rPr>
                <w:sz w:val="20"/>
                <w:szCs w:val="20"/>
              </w:rPr>
              <w:t>33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169" w:rsidRPr="00F7416F" w:rsidRDefault="008B3169" w:rsidP="008B3169">
            <w:pPr>
              <w:widowControl w:val="0"/>
              <w:rPr>
                <w:sz w:val="20"/>
                <w:szCs w:val="20"/>
              </w:rPr>
            </w:pPr>
            <w:r w:rsidRPr="00F7416F">
              <w:rPr>
                <w:sz w:val="20"/>
                <w:szCs w:val="20"/>
              </w:rPr>
              <w:t>Задолженность по основному долгу на конец отчетного периода (=(16) + (18) + (19) + (20) + (21) – (22) – (24) – (25) – (26) – (27) – (28) + (29) – (30) + (31))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169" w:rsidRPr="00F7416F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169" w:rsidRPr="00F7416F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  <w:r w:rsidRPr="00F7416F">
              <w:rPr>
                <w:sz w:val="20"/>
                <w:szCs w:val="20"/>
              </w:rPr>
              <w:t>Х</w:t>
            </w:r>
          </w:p>
        </w:tc>
      </w:tr>
      <w:tr w:rsidR="008B3169" w:rsidRPr="007E671C" w:rsidTr="008B316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169" w:rsidRPr="00F7416F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  <w:r w:rsidRPr="00F7416F">
              <w:rPr>
                <w:sz w:val="20"/>
                <w:szCs w:val="20"/>
              </w:rPr>
              <w:t>34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169" w:rsidRPr="00F7416F" w:rsidRDefault="008B3169" w:rsidP="008B3169">
            <w:pPr>
              <w:widowControl w:val="0"/>
              <w:ind w:left="227"/>
              <w:rPr>
                <w:sz w:val="20"/>
                <w:szCs w:val="20"/>
              </w:rPr>
            </w:pPr>
            <w:r w:rsidRPr="00F7416F">
              <w:rPr>
                <w:sz w:val="20"/>
                <w:szCs w:val="20"/>
              </w:rPr>
              <w:t>в том числе просроченная задолженность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169" w:rsidRPr="00F7416F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169" w:rsidRPr="00F7416F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  <w:r w:rsidRPr="00F7416F">
              <w:rPr>
                <w:sz w:val="20"/>
                <w:szCs w:val="20"/>
              </w:rPr>
              <w:t>Х</w:t>
            </w:r>
          </w:p>
        </w:tc>
      </w:tr>
      <w:tr w:rsidR="008B3169" w:rsidRPr="007E671C" w:rsidTr="008B3169">
        <w:tc>
          <w:tcPr>
            <w:tcW w:w="9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169" w:rsidRPr="00F7416F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  <w:r w:rsidRPr="00F7416F">
              <w:rPr>
                <w:sz w:val="20"/>
                <w:szCs w:val="20"/>
              </w:rPr>
              <w:t>Раздел 2. Сведения по вознаграждению</w:t>
            </w:r>
          </w:p>
        </w:tc>
      </w:tr>
      <w:tr w:rsidR="008B3169" w:rsidRPr="007E671C" w:rsidTr="008B3169">
        <w:tc>
          <w:tcPr>
            <w:tcW w:w="9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169" w:rsidRPr="00F7416F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  <w:r w:rsidRPr="00F7416F">
              <w:rPr>
                <w:sz w:val="20"/>
                <w:szCs w:val="20"/>
              </w:rPr>
              <w:t>Часть 1. Требования заемщика к кредитору – авансы выданные (предоплата)</w:t>
            </w:r>
          </w:p>
        </w:tc>
      </w:tr>
      <w:tr w:rsidR="008B3169" w:rsidRPr="007E671C" w:rsidTr="008B316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169" w:rsidRPr="00F7416F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  <w:r w:rsidRPr="00F7416F">
              <w:rPr>
                <w:sz w:val="20"/>
                <w:szCs w:val="20"/>
              </w:rPr>
              <w:t>41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169" w:rsidRPr="00F7416F" w:rsidRDefault="008B3169" w:rsidP="008B3169">
            <w:pPr>
              <w:widowControl w:val="0"/>
              <w:rPr>
                <w:sz w:val="20"/>
                <w:szCs w:val="20"/>
              </w:rPr>
            </w:pPr>
            <w:r w:rsidRPr="00F7416F">
              <w:rPr>
                <w:sz w:val="20"/>
                <w:szCs w:val="20"/>
              </w:rPr>
              <w:t>Требования заемщика к кредитору на начало отчетного периода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169" w:rsidRPr="00F7416F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169" w:rsidRPr="00F7416F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  <w:r w:rsidRPr="00F7416F">
              <w:rPr>
                <w:sz w:val="20"/>
                <w:szCs w:val="20"/>
              </w:rPr>
              <w:t>Х</w:t>
            </w:r>
          </w:p>
        </w:tc>
      </w:tr>
      <w:tr w:rsidR="008B3169" w:rsidRPr="007E671C" w:rsidTr="008B316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169" w:rsidRPr="00F7416F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  <w:r w:rsidRPr="00F7416F">
              <w:rPr>
                <w:sz w:val="20"/>
                <w:szCs w:val="20"/>
              </w:rPr>
              <w:t>42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169" w:rsidRPr="00F7416F" w:rsidRDefault="008B3169" w:rsidP="008B3169">
            <w:pPr>
              <w:widowControl w:val="0"/>
              <w:rPr>
                <w:sz w:val="20"/>
                <w:szCs w:val="20"/>
              </w:rPr>
            </w:pPr>
            <w:r w:rsidRPr="00F7416F">
              <w:rPr>
                <w:sz w:val="20"/>
                <w:szCs w:val="20"/>
              </w:rPr>
              <w:t>Авансы, выданные заемщиком кредитору в отчетном периоде (предоплата)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169" w:rsidRPr="00F7416F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169" w:rsidRPr="00F7416F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8B3169" w:rsidRPr="007E671C" w:rsidTr="008B316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169" w:rsidRPr="00F7416F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  <w:r w:rsidRPr="00F7416F">
              <w:rPr>
                <w:sz w:val="20"/>
                <w:szCs w:val="20"/>
              </w:rPr>
              <w:t>43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169" w:rsidRPr="00F7416F" w:rsidRDefault="008B3169" w:rsidP="008B3169">
            <w:pPr>
              <w:widowControl w:val="0"/>
              <w:rPr>
                <w:sz w:val="20"/>
                <w:szCs w:val="20"/>
              </w:rPr>
            </w:pPr>
            <w:r w:rsidRPr="00F7416F">
              <w:rPr>
                <w:sz w:val="20"/>
                <w:szCs w:val="20"/>
              </w:rPr>
              <w:t xml:space="preserve">Авансы, погашенные (начислено вознаграждения) в отчетном периоде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169" w:rsidRPr="00F7416F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169" w:rsidRPr="00F7416F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  <w:r w:rsidRPr="00F7416F">
              <w:rPr>
                <w:sz w:val="20"/>
                <w:szCs w:val="20"/>
              </w:rPr>
              <w:t>Х</w:t>
            </w:r>
          </w:p>
        </w:tc>
      </w:tr>
      <w:tr w:rsidR="008B3169" w:rsidRPr="007E671C" w:rsidTr="008B316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169" w:rsidRPr="00F7416F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  <w:r w:rsidRPr="00F7416F">
              <w:rPr>
                <w:sz w:val="20"/>
                <w:szCs w:val="20"/>
              </w:rPr>
              <w:t>44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169" w:rsidRPr="00F7416F" w:rsidRDefault="008B3169" w:rsidP="008B3169">
            <w:pPr>
              <w:widowControl w:val="0"/>
              <w:rPr>
                <w:sz w:val="20"/>
                <w:szCs w:val="20"/>
              </w:rPr>
            </w:pPr>
            <w:r w:rsidRPr="00F7416F">
              <w:rPr>
                <w:sz w:val="20"/>
                <w:szCs w:val="20"/>
              </w:rPr>
              <w:t>Прочие (+)/(-) изменения по авансу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169" w:rsidRPr="00F7416F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169" w:rsidRPr="00F7416F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8B3169" w:rsidRPr="007E671C" w:rsidTr="008B316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169" w:rsidRPr="00F7416F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  <w:r w:rsidRPr="00F7416F">
              <w:rPr>
                <w:sz w:val="20"/>
                <w:szCs w:val="20"/>
              </w:rPr>
              <w:t>45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169" w:rsidRPr="00F7416F" w:rsidRDefault="008B3169" w:rsidP="008B3169">
            <w:pPr>
              <w:widowControl w:val="0"/>
              <w:jc w:val="both"/>
              <w:rPr>
                <w:sz w:val="20"/>
                <w:szCs w:val="20"/>
              </w:rPr>
            </w:pPr>
            <w:r w:rsidRPr="00F7416F">
              <w:rPr>
                <w:sz w:val="20"/>
                <w:szCs w:val="20"/>
              </w:rPr>
              <w:t>Требования заемщика к кредитору на конец отчетного периода (=(41)+(42)-(43)+(44))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169" w:rsidRPr="00F7416F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169" w:rsidRPr="00F7416F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  <w:r w:rsidRPr="00F7416F">
              <w:rPr>
                <w:sz w:val="20"/>
                <w:szCs w:val="20"/>
              </w:rPr>
              <w:t>Х</w:t>
            </w:r>
          </w:p>
        </w:tc>
      </w:tr>
      <w:tr w:rsidR="008B3169" w:rsidRPr="007E671C" w:rsidTr="008B3169">
        <w:tc>
          <w:tcPr>
            <w:tcW w:w="9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169" w:rsidRPr="00F7416F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  <w:r w:rsidRPr="00F7416F">
              <w:rPr>
                <w:sz w:val="20"/>
                <w:szCs w:val="20"/>
              </w:rPr>
              <w:t>Часть 2. Обязательства заемщика перед кредитором</w:t>
            </w:r>
          </w:p>
        </w:tc>
      </w:tr>
      <w:tr w:rsidR="008B3169" w:rsidRPr="007E671C" w:rsidTr="008B316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169" w:rsidRPr="00F7416F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  <w:r w:rsidRPr="00F7416F">
              <w:rPr>
                <w:sz w:val="20"/>
                <w:szCs w:val="20"/>
              </w:rPr>
              <w:t>46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169" w:rsidRPr="00F7416F" w:rsidRDefault="008B3169" w:rsidP="008B3169">
            <w:pPr>
              <w:widowControl w:val="0"/>
              <w:rPr>
                <w:sz w:val="20"/>
                <w:szCs w:val="20"/>
              </w:rPr>
            </w:pPr>
            <w:r w:rsidRPr="00F7416F">
              <w:rPr>
                <w:sz w:val="20"/>
                <w:szCs w:val="20"/>
              </w:rPr>
              <w:t>Задолженность по вознаграждению на начало отчетного периода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169" w:rsidRPr="00F7416F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169" w:rsidRPr="00F7416F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  <w:r w:rsidRPr="00F7416F">
              <w:rPr>
                <w:sz w:val="20"/>
                <w:szCs w:val="20"/>
              </w:rPr>
              <w:t>Х</w:t>
            </w:r>
          </w:p>
        </w:tc>
      </w:tr>
      <w:tr w:rsidR="008B3169" w:rsidRPr="007E671C" w:rsidTr="008B316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169" w:rsidRPr="00F7416F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  <w:r w:rsidRPr="00F7416F">
              <w:rPr>
                <w:sz w:val="20"/>
                <w:szCs w:val="20"/>
              </w:rPr>
              <w:t>47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169" w:rsidRPr="00F7416F" w:rsidRDefault="008B3169" w:rsidP="008B3169">
            <w:pPr>
              <w:widowControl w:val="0"/>
              <w:ind w:left="227"/>
              <w:rPr>
                <w:sz w:val="20"/>
                <w:szCs w:val="20"/>
              </w:rPr>
            </w:pPr>
            <w:r w:rsidRPr="00F7416F">
              <w:rPr>
                <w:sz w:val="20"/>
                <w:szCs w:val="20"/>
              </w:rPr>
              <w:t>в том числе просроченная задолженность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169" w:rsidRPr="00F7416F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169" w:rsidRPr="00F7416F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  <w:r w:rsidRPr="00F7416F">
              <w:rPr>
                <w:sz w:val="20"/>
                <w:szCs w:val="20"/>
              </w:rPr>
              <w:t>Х</w:t>
            </w:r>
          </w:p>
        </w:tc>
      </w:tr>
      <w:tr w:rsidR="008B3169" w:rsidRPr="007E671C" w:rsidTr="008B3169">
        <w:tc>
          <w:tcPr>
            <w:tcW w:w="9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169" w:rsidRPr="00F7416F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  <w:r w:rsidRPr="00F7416F">
              <w:rPr>
                <w:sz w:val="20"/>
                <w:szCs w:val="20"/>
              </w:rPr>
              <w:t>Изменения за отчетный период:</w:t>
            </w:r>
          </w:p>
        </w:tc>
      </w:tr>
      <w:tr w:rsidR="008B3169" w:rsidRPr="007E671C" w:rsidTr="008B316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169" w:rsidRPr="00F7416F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  <w:r w:rsidRPr="00F7416F">
              <w:rPr>
                <w:sz w:val="20"/>
                <w:szCs w:val="20"/>
              </w:rPr>
              <w:t>48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169" w:rsidRPr="00F7416F" w:rsidRDefault="008B3169" w:rsidP="008B3169">
            <w:pPr>
              <w:widowControl w:val="0"/>
              <w:jc w:val="both"/>
              <w:rPr>
                <w:strike/>
                <w:sz w:val="20"/>
                <w:szCs w:val="20"/>
                <w:u w:val="single"/>
              </w:rPr>
            </w:pPr>
            <w:r w:rsidRPr="00F7416F">
              <w:rPr>
                <w:sz w:val="20"/>
                <w:szCs w:val="20"/>
              </w:rPr>
              <w:t>Увеличение вознаграждения за счет изменения резидента на другого резидента (нерезидента на другого нерезидента)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169" w:rsidRPr="00F7416F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169" w:rsidRPr="00F7416F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  <w:r w:rsidRPr="00F7416F">
              <w:rPr>
                <w:sz w:val="20"/>
                <w:szCs w:val="20"/>
              </w:rPr>
              <w:t>Х</w:t>
            </w:r>
          </w:p>
        </w:tc>
      </w:tr>
      <w:tr w:rsidR="008B3169" w:rsidRPr="007E671C" w:rsidTr="008B316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169" w:rsidRPr="00F7416F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  <w:r w:rsidRPr="00F7416F">
              <w:rPr>
                <w:sz w:val="20"/>
                <w:szCs w:val="20"/>
              </w:rPr>
              <w:t>49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169" w:rsidRPr="00F7416F" w:rsidRDefault="008B3169" w:rsidP="008B3169">
            <w:pPr>
              <w:widowControl w:val="0"/>
              <w:tabs>
                <w:tab w:val="left" w:pos="5359"/>
              </w:tabs>
              <w:jc w:val="both"/>
              <w:rPr>
                <w:sz w:val="20"/>
                <w:szCs w:val="20"/>
                <w:u w:val="single"/>
              </w:rPr>
            </w:pPr>
            <w:r w:rsidRPr="00F7416F">
              <w:rPr>
                <w:sz w:val="20"/>
                <w:szCs w:val="20"/>
              </w:rPr>
              <w:t>Увеличение вознаграждения за счет изменения резидента на нерезидента (нерезидента на резидента)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169" w:rsidRPr="00F7416F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169" w:rsidRPr="00F7416F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  <w:r w:rsidRPr="00F7416F">
              <w:rPr>
                <w:sz w:val="20"/>
                <w:szCs w:val="20"/>
              </w:rPr>
              <w:t>Х</w:t>
            </w:r>
          </w:p>
        </w:tc>
      </w:tr>
      <w:tr w:rsidR="008B3169" w:rsidRPr="007E671C" w:rsidTr="008B316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169" w:rsidRPr="00F7416F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  <w:r w:rsidRPr="00F7416F">
              <w:rPr>
                <w:sz w:val="20"/>
                <w:szCs w:val="20"/>
              </w:rPr>
              <w:t>50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169" w:rsidRPr="00F7416F" w:rsidRDefault="008B3169" w:rsidP="008B3169">
            <w:pPr>
              <w:widowControl w:val="0"/>
              <w:rPr>
                <w:sz w:val="20"/>
                <w:szCs w:val="20"/>
              </w:rPr>
            </w:pPr>
            <w:r w:rsidRPr="00F7416F">
              <w:rPr>
                <w:sz w:val="20"/>
                <w:szCs w:val="20"/>
              </w:rPr>
              <w:t>Начислено в отчетном периоде вознаграждения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169" w:rsidRPr="00F7416F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169" w:rsidRPr="00F7416F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  <w:r w:rsidRPr="00F7416F">
              <w:rPr>
                <w:sz w:val="20"/>
                <w:szCs w:val="20"/>
              </w:rPr>
              <w:t>Х</w:t>
            </w:r>
          </w:p>
        </w:tc>
      </w:tr>
      <w:tr w:rsidR="008B3169" w:rsidRPr="007E671C" w:rsidTr="008B316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169" w:rsidRPr="00F7416F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  <w:r w:rsidRPr="00F7416F">
              <w:rPr>
                <w:sz w:val="20"/>
                <w:szCs w:val="20"/>
              </w:rPr>
              <w:t>51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169" w:rsidRPr="00F7416F" w:rsidRDefault="008B3169" w:rsidP="008B3169">
            <w:pPr>
              <w:widowControl w:val="0"/>
              <w:rPr>
                <w:sz w:val="20"/>
                <w:szCs w:val="20"/>
              </w:rPr>
            </w:pPr>
            <w:r w:rsidRPr="00F7416F">
              <w:rPr>
                <w:sz w:val="20"/>
                <w:szCs w:val="20"/>
              </w:rPr>
              <w:t>Капитализировано в отчетном периоде вознаграждения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169" w:rsidRPr="00F7416F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169" w:rsidRPr="00F7416F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  <w:r w:rsidRPr="00F7416F">
              <w:rPr>
                <w:sz w:val="20"/>
                <w:szCs w:val="20"/>
              </w:rPr>
              <w:t>Х</w:t>
            </w:r>
          </w:p>
        </w:tc>
      </w:tr>
      <w:tr w:rsidR="008B3169" w:rsidRPr="007E671C" w:rsidTr="008B316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169" w:rsidRPr="00F7416F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  <w:r w:rsidRPr="00F7416F">
              <w:rPr>
                <w:sz w:val="20"/>
                <w:szCs w:val="20"/>
              </w:rPr>
              <w:t>52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169" w:rsidRPr="00F7416F" w:rsidRDefault="008B3169" w:rsidP="008B3169">
            <w:pPr>
              <w:widowControl w:val="0"/>
              <w:rPr>
                <w:sz w:val="20"/>
                <w:szCs w:val="20"/>
              </w:rPr>
            </w:pPr>
            <w:r w:rsidRPr="00F7416F">
              <w:rPr>
                <w:sz w:val="20"/>
                <w:szCs w:val="20"/>
              </w:rPr>
              <w:t>Оплачено вознаграждения, взаимозачет вознаграждения с требованиями заемщика к кредитору по иным договорам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169" w:rsidRPr="00F7416F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169" w:rsidRPr="00F7416F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8B3169" w:rsidRPr="007E671C" w:rsidTr="008B316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169" w:rsidRPr="00F7416F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  <w:r w:rsidRPr="00F7416F">
              <w:rPr>
                <w:sz w:val="20"/>
                <w:szCs w:val="20"/>
              </w:rPr>
              <w:t>53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169" w:rsidRPr="00F7416F" w:rsidRDefault="008B3169" w:rsidP="008B3169">
            <w:pPr>
              <w:widowControl w:val="0"/>
              <w:ind w:left="227"/>
              <w:rPr>
                <w:sz w:val="20"/>
                <w:szCs w:val="20"/>
              </w:rPr>
            </w:pPr>
            <w:r w:rsidRPr="00F7416F">
              <w:rPr>
                <w:sz w:val="20"/>
                <w:szCs w:val="20"/>
              </w:rPr>
              <w:t>в том числе досрочно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169" w:rsidRPr="00F7416F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169" w:rsidRPr="00F7416F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8B3169" w:rsidRPr="007E671C" w:rsidTr="008B316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169" w:rsidRPr="00F7416F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  <w:r w:rsidRPr="00F7416F">
              <w:rPr>
                <w:sz w:val="20"/>
                <w:szCs w:val="20"/>
              </w:rPr>
              <w:t>54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169" w:rsidRPr="00F7416F" w:rsidRDefault="008B3169" w:rsidP="008B3169">
            <w:pPr>
              <w:widowControl w:val="0"/>
              <w:rPr>
                <w:sz w:val="20"/>
                <w:szCs w:val="20"/>
              </w:rPr>
            </w:pPr>
            <w:r w:rsidRPr="00F7416F">
              <w:rPr>
                <w:sz w:val="20"/>
                <w:szCs w:val="20"/>
              </w:rPr>
              <w:t>Прощено вознаграждения кредитором заемщику, в том числе за счет уменьшения ставки вознаграждения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169" w:rsidRPr="00F7416F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169" w:rsidRPr="00F7416F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  <w:r w:rsidRPr="00F7416F">
              <w:rPr>
                <w:sz w:val="20"/>
                <w:szCs w:val="20"/>
              </w:rPr>
              <w:t>Х</w:t>
            </w:r>
          </w:p>
        </w:tc>
      </w:tr>
      <w:tr w:rsidR="008B3169" w:rsidRPr="007E671C" w:rsidTr="008B316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169" w:rsidRPr="00F7416F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  <w:r w:rsidRPr="00F7416F">
              <w:rPr>
                <w:sz w:val="20"/>
                <w:szCs w:val="20"/>
              </w:rPr>
              <w:t>55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169" w:rsidRPr="00F7416F" w:rsidRDefault="008B3169" w:rsidP="008B3169">
            <w:pPr>
              <w:widowControl w:val="0"/>
              <w:jc w:val="both"/>
              <w:rPr>
                <w:sz w:val="20"/>
                <w:szCs w:val="20"/>
              </w:rPr>
            </w:pPr>
            <w:r w:rsidRPr="00F7416F">
              <w:rPr>
                <w:sz w:val="20"/>
                <w:szCs w:val="20"/>
              </w:rPr>
              <w:t>Обменено вознаграждение на инструменты участия в капитале (заемщика и (или) третьих лиц), недвижимость и иной актив заемщика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169" w:rsidRPr="00F7416F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169" w:rsidRPr="00F7416F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  <w:r w:rsidRPr="00F7416F">
              <w:rPr>
                <w:sz w:val="20"/>
                <w:szCs w:val="20"/>
              </w:rPr>
              <w:t>Х</w:t>
            </w:r>
          </w:p>
        </w:tc>
      </w:tr>
      <w:tr w:rsidR="008B3169" w:rsidRPr="007E671C" w:rsidTr="008B316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169" w:rsidRPr="00F7416F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  <w:r w:rsidRPr="00F7416F">
              <w:rPr>
                <w:sz w:val="20"/>
                <w:szCs w:val="20"/>
              </w:rPr>
              <w:t>56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169" w:rsidRPr="00F7416F" w:rsidRDefault="008B3169" w:rsidP="008B3169">
            <w:pPr>
              <w:widowControl w:val="0"/>
              <w:jc w:val="both"/>
              <w:rPr>
                <w:sz w:val="20"/>
                <w:szCs w:val="20"/>
              </w:rPr>
            </w:pPr>
            <w:r w:rsidRPr="00F7416F">
              <w:rPr>
                <w:sz w:val="20"/>
                <w:szCs w:val="20"/>
              </w:rPr>
              <w:t>Обменено вознаграждения на долговые ценные бумаги заемщика, поставки товара и иные долговые обязательства заемщика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169" w:rsidRPr="00F7416F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169" w:rsidRPr="00F7416F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  <w:r w:rsidRPr="00F7416F">
              <w:rPr>
                <w:sz w:val="20"/>
                <w:szCs w:val="20"/>
              </w:rPr>
              <w:t>Х</w:t>
            </w:r>
          </w:p>
        </w:tc>
      </w:tr>
      <w:tr w:rsidR="008B3169" w:rsidRPr="007E671C" w:rsidTr="008B316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169" w:rsidRPr="00F7416F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  <w:r w:rsidRPr="00F7416F">
              <w:rPr>
                <w:sz w:val="20"/>
                <w:szCs w:val="20"/>
              </w:rPr>
              <w:t>57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169" w:rsidRPr="00F7416F" w:rsidRDefault="008B3169" w:rsidP="008B3169">
            <w:pPr>
              <w:widowControl w:val="0"/>
              <w:jc w:val="both"/>
              <w:rPr>
                <w:strike/>
                <w:sz w:val="20"/>
                <w:szCs w:val="20"/>
              </w:rPr>
            </w:pPr>
            <w:r w:rsidRPr="00F7416F">
              <w:rPr>
                <w:sz w:val="20"/>
                <w:szCs w:val="20"/>
              </w:rPr>
              <w:t>Уменьшение вознаграждения за счет изменения резидента на другого резидента (нерезидента на другого нерезидента)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169" w:rsidRPr="00F7416F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169" w:rsidRPr="00F7416F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  <w:r w:rsidRPr="00F7416F">
              <w:rPr>
                <w:sz w:val="20"/>
                <w:szCs w:val="20"/>
              </w:rPr>
              <w:t>Х</w:t>
            </w:r>
          </w:p>
        </w:tc>
      </w:tr>
      <w:tr w:rsidR="008B3169" w:rsidRPr="007E671C" w:rsidTr="008B316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169" w:rsidRPr="00F7416F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  <w:r w:rsidRPr="00F7416F">
              <w:rPr>
                <w:sz w:val="20"/>
                <w:szCs w:val="20"/>
              </w:rPr>
              <w:t>58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169" w:rsidRPr="00F7416F" w:rsidRDefault="008B3169" w:rsidP="008B3169">
            <w:pPr>
              <w:widowControl w:val="0"/>
              <w:jc w:val="both"/>
              <w:rPr>
                <w:strike/>
                <w:sz w:val="20"/>
                <w:szCs w:val="20"/>
              </w:rPr>
            </w:pPr>
            <w:r w:rsidRPr="00F7416F">
              <w:rPr>
                <w:sz w:val="20"/>
                <w:szCs w:val="20"/>
              </w:rPr>
              <w:t>Уменьшение вознаграждения за счет изменения резидента на нерезидента (нерезидента на резидента)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169" w:rsidRPr="00F7416F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169" w:rsidRPr="00F7416F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  <w:r w:rsidRPr="00F7416F">
              <w:rPr>
                <w:sz w:val="20"/>
                <w:szCs w:val="20"/>
              </w:rPr>
              <w:t>Х</w:t>
            </w:r>
          </w:p>
        </w:tc>
      </w:tr>
      <w:tr w:rsidR="008B3169" w:rsidRPr="007E671C" w:rsidTr="008B316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169" w:rsidRPr="00F7416F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  <w:r w:rsidRPr="00F7416F">
              <w:rPr>
                <w:sz w:val="20"/>
                <w:szCs w:val="20"/>
              </w:rPr>
              <w:t>59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169" w:rsidRPr="00F7416F" w:rsidRDefault="008B3169" w:rsidP="008B3169">
            <w:pPr>
              <w:widowControl w:val="0"/>
              <w:jc w:val="both"/>
              <w:rPr>
                <w:sz w:val="20"/>
                <w:szCs w:val="20"/>
              </w:rPr>
            </w:pPr>
            <w:r w:rsidRPr="00F7416F">
              <w:rPr>
                <w:sz w:val="20"/>
                <w:szCs w:val="20"/>
              </w:rPr>
              <w:t xml:space="preserve">Перенос (+)/(-) вознаграждения в виду получения нового учетного номера по прочим основаниям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169" w:rsidRPr="00F7416F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169" w:rsidRPr="00F7416F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  <w:r w:rsidRPr="00F7416F">
              <w:rPr>
                <w:sz w:val="20"/>
                <w:szCs w:val="20"/>
              </w:rPr>
              <w:t>Х</w:t>
            </w:r>
          </w:p>
        </w:tc>
      </w:tr>
      <w:tr w:rsidR="008B3169" w:rsidRPr="007E671C" w:rsidTr="008B316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169" w:rsidRPr="00F7416F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  <w:r w:rsidRPr="00F7416F">
              <w:rPr>
                <w:sz w:val="20"/>
                <w:szCs w:val="20"/>
              </w:rPr>
              <w:t>60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169" w:rsidRPr="00F7416F" w:rsidRDefault="008B3169" w:rsidP="008B3169">
            <w:pPr>
              <w:widowControl w:val="0"/>
              <w:rPr>
                <w:sz w:val="20"/>
                <w:szCs w:val="20"/>
              </w:rPr>
            </w:pPr>
            <w:r w:rsidRPr="00F7416F">
              <w:rPr>
                <w:sz w:val="20"/>
                <w:szCs w:val="20"/>
              </w:rPr>
              <w:t>Списано вознаграждения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169" w:rsidRPr="00F7416F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169" w:rsidRPr="00F7416F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  <w:r w:rsidRPr="00F7416F">
              <w:rPr>
                <w:sz w:val="20"/>
                <w:szCs w:val="20"/>
              </w:rPr>
              <w:t>Х</w:t>
            </w:r>
          </w:p>
        </w:tc>
      </w:tr>
      <w:tr w:rsidR="008B3169" w:rsidRPr="007E671C" w:rsidTr="008B316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169" w:rsidRPr="00F7416F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  <w:r w:rsidRPr="00F7416F">
              <w:rPr>
                <w:sz w:val="20"/>
                <w:szCs w:val="20"/>
              </w:rPr>
              <w:t>61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169" w:rsidRPr="00F7416F" w:rsidRDefault="008B3169" w:rsidP="008B3169">
            <w:pPr>
              <w:widowControl w:val="0"/>
              <w:rPr>
                <w:sz w:val="20"/>
                <w:szCs w:val="20"/>
              </w:rPr>
            </w:pPr>
            <w:r w:rsidRPr="00F7416F">
              <w:rPr>
                <w:sz w:val="20"/>
                <w:szCs w:val="20"/>
              </w:rPr>
              <w:t>Прочие (+)/(-) изменения по вознаграждению (расшифровать)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169" w:rsidRPr="00F7416F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169" w:rsidRPr="00F7416F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8B3169" w:rsidRPr="007E671C" w:rsidTr="008B316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169" w:rsidRPr="00F7416F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  <w:r w:rsidRPr="00F7416F">
              <w:rPr>
                <w:sz w:val="20"/>
                <w:szCs w:val="20"/>
              </w:rPr>
              <w:t>62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169" w:rsidRPr="00F7416F" w:rsidRDefault="008B3169" w:rsidP="008B3169">
            <w:pPr>
              <w:widowControl w:val="0"/>
              <w:rPr>
                <w:sz w:val="20"/>
                <w:szCs w:val="20"/>
              </w:rPr>
            </w:pPr>
            <w:r w:rsidRPr="00F7416F">
              <w:rPr>
                <w:sz w:val="20"/>
                <w:szCs w:val="20"/>
              </w:rPr>
              <w:t>Задолженность по вознаграждению на конец отчетного периода (=(46) + (48) + (49) + (50) – (51) – (52) – (54) – (55) – (56) – (57) – (58) + (59) – (60) + (61)), в том числе: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169" w:rsidRPr="00F7416F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169" w:rsidRPr="00F7416F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  <w:r w:rsidRPr="00F7416F">
              <w:rPr>
                <w:sz w:val="20"/>
                <w:szCs w:val="20"/>
              </w:rPr>
              <w:t>Х</w:t>
            </w:r>
          </w:p>
        </w:tc>
      </w:tr>
      <w:tr w:rsidR="008B3169" w:rsidRPr="007E671C" w:rsidTr="008B316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169" w:rsidRPr="00F7416F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  <w:r w:rsidRPr="00F7416F">
              <w:rPr>
                <w:sz w:val="20"/>
                <w:szCs w:val="20"/>
              </w:rPr>
              <w:t>63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169" w:rsidRPr="00F7416F" w:rsidRDefault="008B3169" w:rsidP="008B3169">
            <w:pPr>
              <w:widowControl w:val="0"/>
              <w:ind w:left="227"/>
              <w:rPr>
                <w:sz w:val="20"/>
                <w:szCs w:val="20"/>
              </w:rPr>
            </w:pPr>
            <w:r w:rsidRPr="00F7416F">
              <w:rPr>
                <w:sz w:val="20"/>
                <w:szCs w:val="20"/>
              </w:rPr>
              <w:t>просроченная задолженность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169" w:rsidRPr="00F7416F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169" w:rsidRPr="00F7416F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  <w:r w:rsidRPr="00F7416F">
              <w:rPr>
                <w:sz w:val="20"/>
                <w:szCs w:val="20"/>
              </w:rPr>
              <w:t>Х</w:t>
            </w:r>
          </w:p>
        </w:tc>
      </w:tr>
      <w:tr w:rsidR="008B3169" w:rsidRPr="007E671C" w:rsidTr="008B316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169" w:rsidRPr="00F7416F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  <w:r w:rsidRPr="00F7416F">
              <w:rPr>
                <w:sz w:val="20"/>
                <w:szCs w:val="20"/>
              </w:rPr>
              <w:t>64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169" w:rsidRPr="00F7416F" w:rsidRDefault="008B3169" w:rsidP="008B3169">
            <w:pPr>
              <w:widowControl w:val="0"/>
              <w:ind w:left="227"/>
              <w:rPr>
                <w:sz w:val="20"/>
                <w:szCs w:val="20"/>
              </w:rPr>
            </w:pPr>
            <w:r w:rsidRPr="00F7416F">
              <w:rPr>
                <w:sz w:val="20"/>
                <w:szCs w:val="20"/>
              </w:rPr>
              <w:t>задолженность по налогам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169" w:rsidRPr="00F7416F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169" w:rsidRPr="00F7416F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  <w:r w:rsidRPr="00F7416F">
              <w:rPr>
                <w:sz w:val="20"/>
                <w:szCs w:val="20"/>
              </w:rPr>
              <w:t>Х</w:t>
            </w:r>
          </w:p>
        </w:tc>
      </w:tr>
      <w:tr w:rsidR="008B3169" w:rsidRPr="007E671C" w:rsidTr="008B3169">
        <w:tc>
          <w:tcPr>
            <w:tcW w:w="9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169" w:rsidRPr="00F7416F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  <w:r w:rsidRPr="00F7416F">
              <w:rPr>
                <w:sz w:val="20"/>
                <w:szCs w:val="20"/>
              </w:rPr>
              <w:t>Раздел 3. Сведения по сопутствующим платежам к оплате заемщиком</w:t>
            </w:r>
          </w:p>
        </w:tc>
      </w:tr>
      <w:tr w:rsidR="008B3169" w:rsidRPr="007E671C" w:rsidTr="008B316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169" w:rsidRPr="00F7416F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  <w:r w:rsidRPr="00F7416F">
              <w:rPr>
                <w:sz w:val="20"/>
                <w:szCs w:val="20"/>
              </w:rPr>
              <w:t>69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169" w:rsidRPr="00F7416F" w:rsidRDefault="008B3169" w:rsidP="008B3169">
            <w:pPr>
              <w:widowControl w:val="0"/>
              <w:jc w:val="both"/>
              <w:rPr>
                <w:sz w:val="20"/>
                <w:szCs w:val="20"/>
              </w:rPr>
            </w:pPr>
            <w:r w:rsidRPr="00F7416F">
              <w:rPr>
                <w:sz w:val="20"/>
                <w:szCs w:val="20"/>
              </w:rPr>
              <w:t>Неоплаченные комиссионные, штрафы и другие платежи к оплате заемщиком, на начало отчетного периода</w:t>
            </w:r>
            <w:r w:rsidRPr="00F7416F" w:rsidDel="0061373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169" w:rsidRPr="00F7416F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169" w:rsidRPr="00F7416F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  <w:r w:rsidRPr="00F7416F">
              <w:rPr>
                <w:sz w:val="20"/>
                <w:szCs w:val="20"/>
              </w:rPr>
              <w:t>Х</w:t>
            </w:r>
          </w:p>
        </w:tc>
      </w:tr>
      <w:tr w:rsidR="008B3169" w:rsidRPr="007E671C" w:rsidTr="008B316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169" w:rsidRPr="00F7416F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  <w:r w:rsidRPr="00F7416F">
              <w:rPr>
                <w:sz w:val="20"/>
                <w:szCs w:val="20"/>
              </w:rPr>
              <w:t>70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169" w:rsidRPr="00F7416F" w:rsidRDefault="008B3169" w:rsidP="008B3169">
            <w:pPr>
              <w:widowControl w:val="0"/>
              <w:jc w:val="both"/>
              <w:rPr>
                <w:sz w:val="20"/>
                <w:szCs w:val="20"/>
              </w:rPr>
            </w:pPr>
            <w:r w:rsidRPr="00F7416F">
              <w:rPr>
                <w:sz w:val="20"/>
                <w:szCs w:val="20"/>
              </w:rPr>
              <w:t>Оплачено заемщиком в отчетном периоде комиссионных, штрафов и других платежей, предусмотренных условиями договора к оплате заемщиком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169" w:rsidRPr="00F7416F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169" w:rsidRPr="00F7416F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8B3169" w:rsidRPr="007E671C" w:rsidTr="008B316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169" w:rsidRPr="00F7416F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  <w:r w:rsidRPr="00F7416F">
              <w:rPr>
                <w:sz w:val="20"/>
                <w:szCs w:val="20"/>
              </w:rPr>
              <w:t>71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169" w:rsidRPr="00F7416F" w:rsidRDefault="008B3169" w:rsidP="008B3169">
            <w:pPr>
              <w:widowControl w:val="0"/>
              <w:jc w:val="both"/>
              <w:rPr>
                <w:sz w:val="20"/>
                <w:szCs w:val="20"/>
              </w:rPr>
            </w:pPr>
            <w:r w:rsidRPr="00F7416F">
              <w:rPr>
                <w:sz w:val="20"/>
                <w:szCs w:val="20"/>
              </w:rPr>
              <w:t>Прощено заемщику в отчетном периоде комиссионных, штрафов и других платежей, предусмотренных условиями договора к оплате заемщиком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169" w:rsidRPr="00F7416F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169" w:rsidRPr="00F7416F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  <w:r w:rsidRPr="00F7416F">
              <w:rPr>
                <w:sz w:val="20"/>
                <w:szCs w:val="20"/>
              </w:rPr>
              <w:t>Х</w:t>
            </w:r>
          </w:p>
        </w:tc>
      </w:tr>
      <w:tr w:rsidR="008B3169" w:rsidRPr="007E671C" w:rsidTr="008B316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169" w:rsidRPr="00F7416F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  <w:r w:rsidRPr="00F7416F">
              <w:rPr>
                <w:sz w:val="20"/>
                <w:szCs w:val="20"/>
              </w:rPr>
              <w:t>72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169" w:rsidRPr="00F7416F" w:rsidRDefault="008B3169" w:rsidP="008B3169">
            <w:pPr>
              <w:widowControl w:val="0"/>
              <w:jc w:val="both"/>
              <w:rPr>
                <w:sz w:val="20"/>
                <w:szCs w:val="20"/>
              </w:rPr>
            </w:pPr>
            <w:r w:rsidRPr="00F7416F">
              <w:rPr>
                <w:sz w:val="20"/>
                <w:szCs w:val="20"/>
              </w:rPr>
              <w:t>Списано в отчетном периоде комиссионных, штрафов и других платежей, предусмотренных условиями договора к оплате заемщиком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169" w:rsidRPr="00F7416F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169" w:rsidRPr="00F7416F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  <w:r w:rsidRPr="00F7416F">
              <w:rPr>
                <w:sz w:val="20"/>
                <w:szCs w:val="20"/>
              </w:rPr>
              <w:t>Х</w:t>
            </w:r>
          </w:p>
        </w:tc>
      </w:tr>
      <w:tr w:rsidR="008B3169" w:rsidRPr="007E671C" w:rsidTr="008B316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169" w:rsidRPr="00F7416F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  <w:r w:rsidRPr="00F7416F">
              <w:rPr>
                <w:sz w:val="20"/>
                <w:szCs w:val="20"/>
              </w:rPr>
              <w:t>73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169" w:rsidRPr="00F7416F" w:rsidRDefault="008B3169" w:rsidP="008B3169">
            <w:pPr>
              <w:widowControl w:val="0"/>
              <w:jc w:val="both"/>
              <w:rPr>
                <w:sz w:val="20"/>
                <w:szCs w:val="20"/>
              </w:rPr>
            </w:pPr>
            <w:r w:rsidRPr="00F7416F">
              <w:rPr>
                <w:sz w:val="20"/>
                <w:szCs w:val="20"/>
              </w:rPr>
              <w:t>Оплачено заемщиком в отчетном периоде штрафов и других платежей, налагаемых на заемщика судами и другими государственными учреждениями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169" w:rsidRPr="00F7416F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169" w:rsidRPr="00F7416F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8B3169" w:rsidRPr="007E671C" w:rsidTr="008B316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169" w:rsidRPr="00F7416F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  <w:r w:rsidRPr="00F7416F">
              <w:rPr>
                <w:sz w:val="20"/>
                <w:szCs w:val="20"/>
              </w:rPr>
              <w:t>74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169" w:rsidRPr="00F7416F" w:rsidRDefault="008B3169" w:rsidP="008B3169">
            <w:pPr>
              <w:widowControl w:val="0"/>
              <w:rPr>
                <w:sz w:val="20"/>
                <w:szCs w:val="20"/>
              </w:rPr>
            </w:pPr>
            <w:r w:rsidRPr="00F7416F">
              <w:rPr>
                <w:sz w:val="20"/>
                <w:szCs w:val="20"/>
              </w:rPr>
              <w:t>Прочие платежи заемщика (расшифровать)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169" w:rsidRPr="00F7416F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169" w:rsidRPr="00F7416F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8B3169" w:rsidRPr="007E671C" w:rsidTr="008B316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169" w:rsidRPr="00F7416F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  <w:r w:rsidRPr="00F7416F">
              <w:rPr>
                <w:sz w:val="20"/>
                <w:szCs w:val="20"/>
              </w:rPr>
              <w:t>75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169" w:rsidRPr="00F7416F" w:rsidRDefault="008B3169" w:rsidP="008B3169">
            <w:pPr>
              <w:widowControl w:val="0"/>
              <w:rPr>
                <w:sz w:val="20"/>
                <w:szCs w:val="20"/>
              </w:rPr>
            </w:pPr>
            <w:r w:rsidRPr="00F7416F">
              <w:rPr>
                <w:sz w:val="20"/>
                <w:szCs w:val="20"/>
              </w:rPr>
              <w:t>Прочие операции заемщика, прочие изменения (расшифровать)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169" w:rsidRPr="00F7416F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169" w:rsidRPr="00F7416F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8B3169" w:rsidRPr="007E671C" w:rsidTr="008B316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169" w:rsidRPr="00F7416F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  <w:r w:rsidRPr="00F7416F">
              <w:rPr>
                <w:sz w:val="20"/>
                <w:szCs w:val="20"/>
              </w:rPr>
              <w:t>76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169" w:rsidRPr="00F7416F" w:rsidRDefault="008B3169" w:rsidP="008B3169">
            <w:pPr>
              <w:widowControl w:val="0"/>
              <w:jc w:val="both"/>
              <w:rPr>
                <w:sz w:val="20"/>
                <w:szCs w:val="20"/>
              </w:rPr>
            </w:pPr>
            <w:r w:rsidRPr="00F7416F">
              <w:rPr>
                <w:sz w:val="20"/>
                <w:szCs w:val="20"/>
              </w:rPr>
              <w:t xml:space="preserve">Неоплаченные комиссионные, штрафы и другие платежи к оплате заемщиком, на конец отчетного периода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169" w:rsidRPr="00F7416F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169" w:rsidRPr="00F7416F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  <w:r w:rsidRPr="00F7416F">
              <w:rPr>
                <w:sz w:val="20"/>
                <w:szCs w:val="20"/>
              </w:rPr>
              <w:t>Х</w:t>
            </w:r>
          </w:p>
        </w:tc>
      </w:tr>
      <w:tr w:rsidR="008B3169" w:rsidRPr="007E671C" w:rsidTr="008B3169">
        <w:tc>
          <w:tcPr>
            <w:tcW w:w="9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169" w:rsidRPr="00F7416F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  <w:r w:rsidRPr="00F7416F">
              <w:rPr>
                <w:sz w:val="20"/>
                <w:szCs w:val="20"/>
              </w:rPr>
              <w:t>Раздел 4. Сведения по сопутствующим платежам к оплате заемщику</w:t>
            </w:r>
          </w:p>
        </w:tc>
      </w:tr>
      <w:tr w:rsidR="008B3169" w:rsidRPr="007E671C" w:rsidTr="008B316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169" w:rsidRPr="00F7416F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  <w:r w:rsidRPr="00F7416F">
              <w:rPr>
                <w:sz w:val="20"/>
                <w:szCs w:val="20"/>
              </w:rPr>
              <w:t>79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169" w:rsidRPr="00F7416F" w:rsidRDefault="008B3169" w:rsidP="008B3169">
            <w:pPr>
              <w:widowControl w:val="0"/>
              <w:jc w:val="both"/>
              <w:rPr>
                <w:sz w:val="20"/>
                <w:szCs w:val="20"/>
              </w:rPr>
            </w:pPr>
            <w:r w:rsidRPr="00F7416F">
              <w:rPr>
                <w:sz w:val="20"/>
                <w:szCs w:val="20"/>
              </w:rPr>
              <w:t>Неоплаченные комиссионные, штрафы и другие платежи к получению заемщиком, на начало отчетного периода</w:t>
            </w:r>
            <w:r w:rsidRPr="00F7416F" w:rsidDel="00A858AC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169" w:rsidRPr="00F7416F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169" w:rsidRPr="00F7416F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  <w:r w:rsidRPr="00F7416F">
              <w:rPr>
                <w:sz w:val="20"/>
                <w:szCs w:val="20"/>
              </w:rPr>
              <w:t>Х</w:t>
            </w:r>
          </w:p>
        </w:tc>
      </w:tr>
      <w:tr w:rsidR="008B3169" w:rsidRPr="007E671C" w:rsidTr="008B316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169" w:rsidRPr="00F7416F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  <w:r w:rsidRPr="00F7416F">
              <w:rPr>
                <w:sz w:val="20"/>
                <w:szCs w:val="20"/>
              </w:rPr>
              <w:t>80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169" w:rsidRPr="00F7416F" w:rsidRDefault="008B3169" w:rsidP="008B3169">
            <w:pPr>
              <w:widowControl w:val="0"/>
              <w:jc w:val="both"/>
              <w:rPr>
                <w:sz w:val="20"/>
                <w:szCs w:val="20"/>
              </w:rPr>
            </w:pPr>
            <w:r w:rsidRPr="00F7416F">
              <w:rPr>
                <w:sz w:val="20"/>
                <w:szCs w:val="20"/>
              </w:rPr>
              <w:t>Оплачено заемщику в отчетном периоде комиссионных, штрафов и других платежей, предусмотренных условиями договора к получению заемщиком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169" w:rsidRPr="00F7416F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169" w:rsidRPr="00F7416F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8B3169" w:rsidRPr="007E671C" w:rsidTr="008B316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169" w:rsidRPr="00F7416F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  <w:r w:rsidRPr="00F7416F">
              <w:rPr>
                <w:sz w:val="20"/>
                <w:szCs w:val="20"/>
              </w:rPr>
              <w:t>81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169" w:rsidRPr="00F7416F" w:rsidRDefault="008B3169" w:rsidP="008B3169">
            <w:pPr>
              <w:widowControl w:val="0"/>
              <w:jc w:val="both"/>
              <w:rPr>
                <w:sz w:val="20"/>
                <w:szCs w:val="20"/>
              </w:rPr>
            </w:pPr>
            <w:r w:rsidRPr="00F7416F">
              <w:rPr>
                <w:sz w:val="20"/>
                <w:szCs w:val="20"/>
              </w:rPr>
              <w:t>Прощено заемщиком в отчетном периоде комиссионных, штрафов и других платежей, предусмотренных условиями договора к получению заемщиком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169" w:rsidRPr="00F7416F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169" w:rsidRPr="00F7416F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  <w:r w:rsidRPr="00F7416F">
              <w:rPr>
                <w:sz w:val="20"/>
                <w:szCs w:val="20"/>
              </w:rPr>
              <w:t>Х</w:t>
            </w:r>
          </w:p>
        </w:tc>
      </w:tr>
      <w:tr w:rsidR="008B3169" w:rsidRPr="007E671C" w:rsidTr="008B316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169" w:rsidRPr="00F7416F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  <w:r w:rsidRPr="00F7416F">
              <w:rPr>
                <w:sz w:val="20"/>
                <w:szCs w:val="20"/>
              </w:rPr>
              <w:t>82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169" w:rsidRPr="00F7416F" w:rsidRDefault="008B3169" w:rsidP="008B3169">
            <w:pPr>
              <w:widowControl w:val="0"/>
              <w:jc w:val="both"/>
              <w:rPr>
                <w:sz w:val="20"/>
                <w:szCs w:val="20"/>
              </w:rPr>
            </w:pPr>
            <w:r w:rsidRPr="00F7416F">
              <w:rPr>
                <w:sz w:val="20"/>
                <w:szCs w:val="20"/>
              </w:rPr>
              <w:t>Списано в отчетном периоде комиссионных, штрафов и других платежей, предусмотренных условиями договора к получению заемщиком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169" w:rsidRPr="00F7416F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169" w:rsidRPr="00F7416F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  <w:r w:rsidRPr="00F7416F">
              <w:rPr>
                <w:sz w:val="20"/>
                <w:szCs w:val="20"/>
              </w:rPr>
              <w:t>Х</w:t>
            </w:r>
          </w:p>
        </w:tc>
      </w:tr>
      <w:tr w:rsidR="008B3169" w:rsidRPr="007E671C" w:rsidTr="008B316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169" w:rsidRPr="00F7416F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  <w:r w:rsidRPr="00F7416F">
              <w:rPr>
                <w:sz w:val="20"/>
                <w:szCs w:val="20"/>
              </w:rPr>
              <w:t>83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169" w:rsidRPr="00F7416F" w:rsidRDefault="008B3169" w:rsidP="008B3169">
            <w:pPr>
              <w:widowControl w:val="0"/>
              <w:jc w:val="both"/>
              <w:rPr>
                <w:sz w:val="20"/>
                <w:szCs w:val="20"/>
              </w:rPr>
            </w:pPr>
            <w:r w:rsidRPr="00F7416F">
              <w:rPr>
                <w:sz w:val="20"/>
                <w:szCs w:val="20"/>
              </w:rPr>
              <w:t>Оплачено заемщику в отчетном периоде штрафов и других платежей, налагаемых на кредитора судами и другими государственными учреждениями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169" w:rsidRPr="00F7416F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169" w:rsidRPr="00F7416F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8B3169" w:rsidRPr="007E671C" w:rsidTr="008B316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169" w:rsidRPr="00F7416F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  <w:r w:rsidRPr="00F7416F">
              <w:rPr>
                <w:sz w:val="20"/>
                <w:szCs w:val="20"/>
              </w:rPr>
              <w:t>84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169" w:rsidRPr="00F7416F" w:rsidRDefault="008B3169" w:rsidP="008B3169">
            <w:pPr>
              <w:widowControl w:val="0"/>
              <w:rPr>
                <w:sz w:val="20"/>
                <w:szCs w:val="20"/>
              </w:rPr>
            </w:pPr>
            <w:r w:rsidRPr="00F7416F">
              <w:rPr>
                <w:sz w:val="20"/>
                <w:szCs w:val="20"/>
              </w:rPr>
              <w:t>Прочие платежи заемщику (расшифровать)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169" w:rsidRPr="00F7416F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169" w:rsidRPr="00F7416F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8B3169" w:rsidRPr="007E671C" w:rsidTr="008B316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169" w:rsidRPr="00F7416F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  <w:r w:rsidRPr="00F7416F">
              <w:rPr>
                <w:sz w:val="20"/>
                <w:szCs w:val="20"/>
              </w:rPr>
              <w:t>85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169" w:rsidRPr="00F7416F" w:rsidRDefault="008B3169" w:rsidP="008B3169">
            <w:pPr>
              <w:widowControl w:val="0"/>
              <w:rPr>
                <w:sz w:val="20"/>
                <w:szCs w:val="20"/>
              </w:rPr>
            </w:pPr>
            <w:r w:rsidRPr="00F7416F">
              <w:rPr>
                <w:sz w:val="20"/>
                <w:szCs w:val="20"/>
              </w:rPr>
              <w:t>Прочие операции в пользу заемщика, прочие изменения (расшифровать)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169" w:rsidRPr="00F7416F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169" w:rsidRPr="00F7416F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8B3169" w:rsidRPr="007E671C" w:rsidTr="008B316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169" w:rsidRPr="00F7416F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  <w:r w:rsidRPr="00F7416F">
              <w:rPr>
                <w:sz w:val="20"/>
                <w:szCs w:val="20"/>
              </w:rPr>
              <w:t>86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169" w:rsidRPr="00F7416F" w:rsidRDefault="008B3169" w:rsidP="008B3169">
            <w:pPr>
              <w:widowControl w:val="0"/>
              <w:jc w:val="both"/>
              <w:rPr>
                <w:sz w:val="20"/>
                <w:szCs w:val="20"/>
              </w:rPr>
            </w:pPr>
            <w:r w:rsidRPr="00F7416F">
              <w:rPr>
                <w:sz w:val="20"/>
                <w:szCs w:val="20"/>
              </w:rPr>
              <w:t>Неоплаченные комиссионные, штрафы и другие платежи к получению заемщиком, на конец отчетного периода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169" w:rsidRPr="00F7416F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169" w:rsidRPr="00F7416F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  <w:r w:rsidRPr="00F7416F">
              <w:rPr>
                <w:sz w:val="20"/>
                <w:szCs w:val="20"/>
              </w:rPr>
              <w:t>Х</w:t>
            </w:r>
          </w:p>
        </w:tc>
      </w:tr>
    </w:tbl>
    <w:p w:rsidR="008B3169" w:rsidRDefault="008B3169" w:rsidP="008B3169">
      <w:pPr>
        <w:widowControl w:val="0"/>
        <w:jc w:val="both"/>
        <w:rPr>
          <w:sz w:val="28"/>
          <w:szCs w:val="28"/>
        </w:rPr>
      </w:pPr>
    </w:p>
    <w:p w:rsidR="008B3169" w:rsidRPr="007E671C" w:rsidRDefault="008B3169" w:rsidP="008B3169">
      <w:pPr>
        <w:widowControl w:val="0"/>
        <w:jc w:val="both"/>
        <w:rPr>
          <w:sz w:val="28"/>
          <w:szCs w:val="28"/>
        </w:rPr>
      </w:pPr>
      <w:r w:rsidRPr="007E671C">
        <w:rPr>
          <w:sz w:val="28"/>
          <w:szCs w:val="28"/>
        </w:rPr>
        <w:t>Примечание: _________________________________________________________</w:t>
      </w:r>
    </w:p>
    <w:p w:rsidR="008B3169" w:rsidRPr="007E671C" w:rsidRDefault="008B3169" w:rsidP="008B3169">
      <w:pPr>
        <w:widowControl w:val="0"/>
        <w:jc w:val="both"/>
        <w:rPr>
          <w:sz w:val="28"/>
          <w:szCs w:val="28"/>
        </w:rPr>
      </w:pPr>
      <w:r w:rsidRPr="007E671C">
        <w:rPr>
          <w:sz w:val="28"/>
          <w:szCs w:val="28"/>
        </w:rPr>
        <w:t>____________________________________________________________________</w:t>
      </w:r>
    </w:p>
    <w:p w:rsidR="008B3169" w:rsidRPr="007E671C" w:rsidRDefault="008B3169" w:rsidP="008B3169">
      <w:pPr>
        <w:jc w:val="both"/>
        <w:rPr>
          <w:sz w:val="28"/>
          <w:szCs w:val="28"/>
        </w:rPr>
      </w:pPr>
      <w:r w:rsidRPr="007E671C">
        <w:rPr>
          <w:sz w:val="28"/>
          <w:szCs w:val="28"/>
        </w:rPr>
        <w:t>Резидент________________________________________________________</w:t>
      </w:r>
    </w:p>
    <w:p w:rsidR="008B3169" w:rsidRPr="009E6A62" w:rsidRDefault="008B3169" w:rsidP="008B3169">
      <w:pPr>
        <w:widowControl w:val="0"/>
        <w:ind w:firstLine="709"/>
        <w:jc w:val="center"/>
        <w:rPr>
          <w:sz w:val="28"/>
          <w:szCs w:val="28"/>
        </w:rPr>
      </w:pPr>
      <w:r w:rsidRPr="007E671C">
        <w:rPr>
          <w:sz w:val="28"/>
          <w:szCs w:val="28"/>
        </w:rPr>
        <w:t xml:space="preserve">(фамилия, имя, отчество (при </w:t>
      </w:r>
      <w:r w:rsidRPr="009E6A62">
        <w:rPr>
          <w:sz w:val="28"/>
          <w:szCs w:val="28"/>
        </w:rPr>
        <w:t>его наличии) физического лица, наименование юридического лица)</w:t>
      </w:r>
    </w:p>
    <w:p w:rsidR="008B3169" w:rsidRPr="009E6A62" w:rsidRDefault="008B3169" w:rsidP="008B3169">
      <w:pPr>
        <w:jc w:val="both"/>
        <w:rPr>
          <w:sz w:val="28"/>
          <w:szCs w:val="28"/>
          <w:lang w:val="kk-KZ"/>
        </w:rPr>
      </w:pPr>
      <w:r w:rsidRPr="009E6A62">
        <w:rPr>
          <w:sz w:val="28"/>
          <w:szCs w:val="28"/>
        </w:rPr>
        <w:t xml:space="preserve">Индивидуальный идентификационный номер, бизнес-идентификационный номер </w:t>
      </w:r>
      <w:r w:rsidRPr="009E6A62">
        <w:rPr>
          <w:sz w:val="28"/>
          <w:szCs w:val="28"/>
          <w:lang w:val="kk-KZ"/>
        </w:rPr>
        <w:t>__________________________________________</w:t>
      </w:r>
    </w:p>
    <w:p w:rsidR="008B3169" w:rsidRPr="009E6A62" w:rsidRDefault="008B3169" w:rsidP="008B3169">
      <w:pPr>
        <w:jc w:val="both"/>
        <w:rPr>
          <w:sz w:val="28"/>
          <w:szCs w:val="28"/>
        </w:rPr>
      </w:pPr>
      <w:r w:rsidRPr="009E6A62">
        <w:rPr>
          <w:sz w:val="28"/>
          <w:szCs w:val="28"/>
        </w:rPr>
        <w:t>Адрес___________________________________________________________</w:t>
      </w:r>
    </w:p>
    <w:p w:rsidR="008B3169" w:rsidRPr="009E6A62" w:rsidRDefault="008B3169" w:rsidP="008B3169">
      <w:pPr>
        <w:jc w:val="both"/>
        <w:rPr>
          <w:sz w:val="28"/>
          <w:szCs w:val="28"/>
        </w:rPr>
      </w:pPr>
      <w:r w:rsidRPr="009E6A62">
        <w:rPr>
          <w:sz w:val="28"/>
          <w:szCs w:val="28"/>
        </w:rPr>
        <w:t>Телефон ____________________________________________________________</w:t>
      </w:r>
    </w:p>
    <w:p w:rsidR="008B3169" w:rsidRPr="009E6A62" w:rsidRDefault="008B3169" w:rsidP="008B3169">
      <w:pPr>
        <w:jc w:val="both"/>
        <w:rPr>
          <w:sz w:val="28"/>
          <w:szCs w:val="28"/>
        </w:rPr>
      </w:pPr>
      <w:r w:rsidRPr="009E6A62">
        <w:rPr>
          <w:sz w:val="28"/>
          <w:szCs w:val="28"/>
        </w:rPr>
        <w:t>Адрес электронной почты ______________________________________________</w:t>
      </w:r>
    </w:p>
    <w:p w:rsidR="008B3169" w:rsidRPr="009E6A62" w:rsidRDefault="008B3169" w:rsidP="008B3169">
      <w:pPr>
        <w:jc w:val="both"/>
        <w:rPr>
          <w:sz w:val="28"/>
          <w:szCs w:val="28"/>
        </w:rPr>
      </w:pPr>
      <w:r w:rsidRPr="009E6A62">
        <w:rPr>
          <w:sz w:val="28"/>
          <w:szCs w:val="28"/>
        </w:rPr>
        <w:t>Исполнитель ______________________________________    ________________</w:t>
      </w:r>
    </w:p>
    <w:p w:rsidR="008B3169" w:rsidRPr="009E6A62" w:rsidRDefault="008B3169" w:rsidP="008B3169">
      <w:pPr>
        <w:jc w:val="both"/>
        <w:rPr>
          <w:sz w:val="28"/>
          <w:szCs w:val="28"/>
        </w:rPr>
      </w:pPr>
      <w:r w:rsidRPr="009E6A62">
        <w:rPr>
          <w:sz w:val="28"/>
          <w:szCs w:val="28"/>
        </w:rPr>
        <w:t xml:space="preserve">                        фамилия, имя и отчество (при его </w:t>
      </w:r>
      <w:proofErr w:type="gramStart"/>
      <w:r w:rsidRPr="009E6A62">
        <w:rPr>
          <w:sz w:val="28"/>
          <w:szCs w:val="28"/>
        </w:rPr>
        <w:t xml:space="preserve">наличии)   </w:t>
      </w:r>
      <w:proofErr w:type="gramEnd"/>
      <w:r w:rsidRPr="009E6A62">
        <w:rPr>
          <w:sz w:val="28"/>
          <w:szCs w:val="28"/>
        </w:rPr>
        <w:t xml:space="preserve">   подпись, телефон</w:t>
      </w:r>
    </w:p>
    <w:p w:rsidR="008B3169" w:rsidRPr="009E6A62" w:rsidRDefault="008B3169" w:rsidP="008B3169">
      <w:pPr>
        <w:jc w:val="both"/>
        <w:rPr>
          <w:sz w:val="28"/>
          <w:szCs w:val="28"/>
        </w:rPr>
      </w:pPr>
      <w:r w:rsidRPr="009E6A62">
        <w:rPr>
          <w:sz w:val="28"/>
          <w:szCs w:val="28"/>
        </w:rPr>
        <w:t>Руководитель или лицо, уполномоченное на подписание отчета</w:t>
      </w:r>
    </w:p>
    <w:p w:rsidR="008B3169" w:rsidRPr="009E6A62" w:rsidRDefault="008B3169" w:rsidP="008B3169">
      <w:pPr>
        <w:jc w:val="both"/>
        <w:rPr>
          <w:sz w:val="28"/>
          <w:szCs w:val="28"/>
        </w:rPr>
      </w:pPr>
      <w:r w:rsidRPr="009E6A62">
        <w:rPr>
          <w:sz w:val="28"/>
          <w:szCs w:val="28"/>
        </w:rPr>
        <w:t>__________________________________________    _____________________</w:t>
      </w:r>
    </w:p>
    <w:p w:rsidR="008B3169" w:rsidRPr="007E671C" w:rsidRDefault="008B3169" w:rsidP="008B3169">
      <w:pPr>
        <w:jc w:val="both"/>
        <w:rPr>
          <w:sz w:val="28"/>
          <w:szCs w:val="28"/>
        </w:rPr>
      </w:pPr>
      <w:r w:rsidRPr="009E6A62">
        <w:rPr>
          <w:sz w:val="28"/>
          <w:szCs w:val="28"/>
        </w:rPr>
        <w:t xml:space="preserve">     фамилия, имя и отчество (при его </w:t>
      </w:r>
      <w:proofErr w:type="gramStart"/>
      <w:r w:rsidRPr="009E6A62">
        <w:rPr>
          <w:sz w:val="28"/>
          <w:szCs w:val="28"/>
        </w:rPr>
        <w:t xml:space="preserve">наличии)   </w:t>
      </w:r>
      <w:proofErr w:type="gramEnd"/>
      <w:r w:rsidRPr="009E6A62">
        <w:rPr>
          <w:sz w:val="28"/>
          <w:szCs w:val="28"/>
        </w:rPr>
        <w:t xml:space="preserve">         подпись, телефон</w:t>
      </w:r>
    </w:p>
    <w:p w:rsidR="008B3169" w:rsidRDefault="008B3169" w:rsidP="008B3169">
      <w:pPr>
        <w:jc w:val="both"/>
        <w:rPr>
          <w:sz w:val="28"/>
          <w:szCs w:val="28"/>
        </w:rPr>
      </w:pPr>
      <w:r w:rsidRPr="007E671C">
        <w:rPr>
          <w:sz w:val="28"/>
          <w:szCs w:val="28"/>
        </w:rPr>
        <w:t>Дата подписания отчета «____» ______________ 20___ года</w:t>
      </w:r>
    </w:p>
    <w:p w:rsidR="00A91ACF" w:rsidRDefault="00A91ACF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B3169" w:rsidRPr="007E671C" w:rsidRDefault="008B3169" w:rsidP="008B3169">
      <w:pPr>
        <w:widowControl w:val="0"/>
        <w:ind w:firstLine="4820"/>
        <w:jc w:val="right"/>
        <w:rPr>
          <w:sz w:val="28"/>
          <w:szCs w:val="28"/>
        </w:rPr>
      </w:pPr>
      <w:r w:rsidRPr="007E671C">
        <w:rPr>
          <w:sz w:val="28"/>
          <w:szCs w:val="28"/>
        </w:rPr>
        <w:t>Приложение</w:t>
      </w:r>
    </w:p>
    <w:p w:rsidR="008B3169" w:rsidRPr="007E671C" w:rsidRDefault="008B3169" w:rsidP="008B3169">
      <w:pPr>
        <w:widowControl w:val="0"/>
        <w:ind w:firstLine="4820"/>
        <w:jc w:val="right"/>
        <w:outlineLvl w:val="0"/>
        <w:rPr>
          <w:sz w:val="28"/>
          <w:szCs w:val="28"/>
        </w:rPr>
      </w:pPr>
      <w:r w:rsidRPr="007E671C">
        <w:rPr>
          <w:sz w:val="28"/>
          <w:szCs w:val="28"/>
        </w:rPr>
        <w:t>к форме отчета об освоении и</w:t>
      </w:r>
    </w:p>
    <w:p w:rsidR="008B3169" w:rsidRPr="007E671C" w:rsidRDefault="008B3169" w:rsidP="008B3169">
      <w:pPr>
        <w:widowControl w:val="0"/>
        <w:ind w:firstLine="4820"/>
        <w:jc w:val="right"/>
        <w:outlineLvl w:val="0"/>
        <w:rPr>
          <w:sz w:val="28"/>
          <w:szCs w:val="28"/>
        </w:rPr>
      </w:pPr>
      <w:r w:rsidRPr="007E671C">
        <w:rPr>
          <w:sz w:val="28"/>
          <w:szCs w:val="28"/>
        </w:rPr>
        <w:t>обслуживании финансового займа</w:t>
      </w:r>
    </w:p>
    <w:p w:rsidR="008B3169" w:rsidRPr="007E671C" w:rsidRDefault="008B3169" w:rsidP="008B3169">
      <w:pPr>
        <w:widowControl w:val="0"/>
        <w:jc w:val="center"/>
        <w:rPr>
          <w:sz w:val="28"/>
          <w:szCs w:val="28"/>
        </w:rPr>
      </w:pPr>
    </w:p>
    <w:p w:rsidR="008B3169" w:rsidRPr="007E671C" w:rsidRDefault="008B3169" w:rsidP="008B3169">
      <w:pPr>
        <w:widowControl w:val="0"/>
        <w:jc w:val="center"/>
        <w:rPr>
          <w:sz w:val="28"/>
          <w:szCs w:val="28"/>
        </w:rPr>
      </w:pPr>
    </w:p>
    <w:p w:rsidR="008B3169" w:rsidRPr="007E671C" w:rsidRDefault="008B3169" w:rsidP="008B3169">
      <w:pPr>
        <w:widowControl w:val="0"/>
        <w:jc w:val="center"/>
        <w:rPr>
          <w:bCs/>
          <w:sz w:val="28"/>
          <w:szCs w:val="28"/>
        </w:rPr>
      </w:pPr>
      <w:r w:rsidRPr="007E671C">
        <w:rPr>
          <w:bCs/>
          <w:sz w:val="28"/>
          <w:szCs w:val="28"/>
        </w:rPr>
        <w:t>Пояснение по заполнению формы административных данных</w:t>
      </w:r>
    </w:p>
    <w:p w:rsidR="008B3169" w:rsidRPr="007E671C" w:rsidRDefault="008B3169" w:rsidP="008B3169">
      <w:pPr>
        <w:widowControl w:val="0"/>
        <w:jc w:val="center"/>
        <w:rPr>
          <w:sz w:val="28"/>
          <w:szCs w:val="28"/>
        </w:rPr>
      </w:pPr>
    </w:p>
    <w:p w:rsidR="008B3169" w:rsidRPr="007E671C" w:rsidRDefault="008B3169" w:rsidP="008B3169">
      <w:pPr>
        <w:widowControl w:val="0"/>
        <w:jc w:val="center"/>
        <w:rPr>
          <w:sz w:val="28"/>
          <w:szCs w:val="28"/>
        </w:rPr>
      </w:pPr>
      <w:r w:rsidRPr="007E671C">
        <w:rPr>
          <w:sz w:val="28"/>
          <w:szCs w:val="28"/>
        </w:rPr>
        <w:t>Отчет об освоении и обслуживании финансового займа</w:t>
      </w:r>
    </w:p>
    <w:p w:rsidR="008B3169" w:rsidRPr="007E671C" w:rsidRDefault="008B3169" w:rsidP="008B3169">
      <w:pPr>
        <w:jc w:val="center"/>
        <w:rPr>
          <w:sz w:val="28"/>
          <w:szCs w:val="28"/>
        </w:rPr>
      </w:pPr>
      <w:r w:rsidRPr="007E671C">
        <w:rPr>
          <w:bCs/>
          <w:sz w:val="28"/>
          <w:szCs w:val="28"/>
        </w:rPr>
        <w:t xml:space="preserve">(индекс – </w:t>
      </w:r>
      <w:r w:rsidRPr="007E671C">
        <w:rPr>
          <w:sz w:val="28"/>
          <w:szCs w:val="28"/>
        </w:rPr>
        <w:t>ПР-К/Э-3</w:t>
      </w:r>
      <w:r w:rsidRPr="007E671C">
        <w:rPr>
          <w:bCs/>
          <w:sz w:val="28"/>
          <w:szCs w:val="28"/>
        </w:rPr>
        <w:t>, периодичность – ежеквартальная)</w:t>
      </w:r>
    </w:p>
    <w:p w:rsidR="008B3169" w:rsidRPr="007E671C" w:rsidRDefault="008B3169" w:rsidP="008B3169">
      <w:pPr>
        <w:widowControl w:val="0"/>
        <w:jc w:val="center"/>
        <w:rPr>
          <w:bCs/>
          <w:sz w:val="28"/>
          <w:szCs w:val="28"/>
        </w:rPr>
      </w:pPr>
    </w:p>
    <w:p w:rsidR="008B3169" w:rsidRPr="007E671C" w:rsidRDefault="008B3169" w:rsidP="008B3169">
      <w:pPr>
        <w:widowControl w:val="0"/>
        <w:jc w:val="center"/>
        <w:rPr>
          <w:bCs/>
          <w:sz w:val="28"/>
          <w:szCs w:val="28"/>
        </w:rPr>
      </w:pPr>
    </w:p>
    <w:p w:rsidR="008B3169" w:rsidRPr="007E671C" w:rsidRDefault="008B3169" w:rsidP="008B3169">
      <w:pPr>
        <w:widowControl w:val="0"/>
        <w:jc w:val="center"/>
        <w:rPr>
          <w:bCs/>
          <w:sz w:val="28"/>
          <w:szCs w:val="28"/>
        </w:rPr>
      </w:pPr>
      <w:r w:rsidRPr="007E671C">
        <w:rPr>
          <w:bCs/>
          <w:sz w:val="28"/>
          <w:szCs w:val="28"/>
        </w:rPr>
        <w:t>Глава 1. Общие положения</w:t>
      </w:r>
    </w:p>
    <w:p w:rsidR="008B3169" w:rsidRPr="007E671C" w:rsidRDefault="008B3169" w:rsidP="008B3169">
      <w:pPr>
        <w:widowControl w:val="0"/>
        <w:jc w:val="center"/>
        <w:rPr>
          <w:bCs/>
          <w:sz w:val="28"/>
          <w:szCs w:val="28"/>
        </w:rPr>
      </w:pPr>
    </w:p>
    <w:p w:rsidR="008B3169" w:rsidRPr="007E671C" w:rsidRDefault="008B3169" w:rsidP="008B3169">
      <w:pPr>
        <w:widowControl w:val="0"/>
        <w:ind w:firstLine="709"/>
        <w:jc w:val="both"/>
        <w:rPr>
          <w:bCs/>
          <w:sz w:val="28"/>
          <w:szCs w:val="28"/>
        </w:rPr>
      </w:pPr>
      <w:r w:rsidRPr="007E671C">
        <w:rPr>
          <w:bCs/>
          <w:sz w:val="28"/>
          <w:szCs w:val="28"/>
        </w:rPr>
        <w:t>1. Настоящее пояснение определяет единые требования по заполнению формы,</w:t>
      </w:r>
      <w:r w:rsidRPr="007E671C">
        <w:rPr>
          <w:sz w:val="28"/>
          <w:szCs w:val="28"/>
        </w:rPr>
        <w:t xml:space="preserve"> предназначенной для сбора административных данных,</w:t>
      </w:r>
      <w:r w:rsidRPr="007E671C">
        <w:rPr>
          <w:bCs/>
          <w:sz w:val="28"/>
          <w:szCs w:val="28"/>
        </w:rPr>
        <w:t xml:space="preserve"> «</w:t>
      </w:r>
      <w:r w:rsidRPr="007E671C">
        <w:rPr>
          <w:sz w:val="28"/>
          <w:szCs w:val="28"/>
        </w:rPr>
        <w:t>Отчет об освоении и обслуживании финансового займа</w:t>
      </w:r>
      <w:r w:rsidRPr="007E671C">
        <w:rPr>
          <w:bCs/>
          <w:sz w:val="28"/>
          <w:szCs w:val="28"/>
        </w:rPr>
        <w:t>» (далее – Форма).</w:t>
      </w:r>
    </w:p>
    <w:p w:rsidR="008B3169" w:rsidRPr="007E671C" w:rsidRDefault="008B3169" w:rsidP="008B3169">
      <w:pPr>
        <w:widowControl w:val="0"/>
        <w:ind w:firstLine="709"/>
        <w:jc w:val="both"/>
        <w:rPr>
          <w:bCs/>
          <w:sz w:val="28"/>
          <w:szCs w:val="28"/>
        </w:rPr>
      </w:pPr>
      <w:r w:rsidRPr="007E671C">
        <w:rPr>
          <w:bCs/>
          <w:sz w:val="28"/>
          <w:szCs w:val="28"/>
        </w:rPr>
        <w:t>2. Форма разработана в соответствии с пунктом 5 статьи 14 Закона Республики Казахстан «О валютном регулировании и валютном контроле».</w:t>
      </w:r>
    </w:p>
    <w:p w:rsidR="008B3169" w:rsidRPr="007E671C" w:rsidRDefault="008B3169" w:rsidP="008B3169">
      <w:pPr>
        <w:widowControl w:val="0"/>
        <w:ind w:firstLine="709"/>
        <w:jc w:val="both"/>
        <w:rPr>
          <w:bCs/>
          <w:sz w:val="28"/>
          <w:szCs w:val="28"/>
        </w:rPr>
      </w:pPr>
      <w:r w:rsidRPr="007E671C">
        <w:rPr>
          <w:bCs/>
          <w:sz w:val="28"/>
          <w:szCs w:val="28"/>
        </w:rPr>
        <w:t>3. Форма представляется ежеквартально резидентами Республики Казахстан по валютным договорам финансового займа с присвоенным учетным номером.</w:t>
      </w:r>
    </w:p>
    <w:p w:rsidR="008B3169" w:rsidRPr="007E671C" w:rsidRDefault="008B3169" w:rsidP="008B3169">
      <w:pPr>
        <w:widowControl w:val="0"/>
        <w:ind w:firstLine="709"/>
        <w:jc w:val="both"/>
        <w:rPr>
          <w:bCs/>
          <w:sz w:val="28"/>
          <w:szCs w:val="28"/>
        </w:rPr>
      </w:pPr>
      <w:r w:rsidRPr="00E43567">
        <w:rPr>
          <w:bCs/>
          <w:sz w:val="28"/>
          <w:szCs w:val="28"/>
        </w:rPr>
        <w:t>4. Форму подписывают руководитель или лицо, уполномоченное на подписание отчета (для юридических лиц), и исполнитель.</w:t>
      </w:r>
    </w:p>
    <w:p w:rsidR="008B3169" w:rsidRPr="007E671C" w:rsidRDefault="008B3169" w:rsidP="008B3169">
      <w:pPr>
        <w:widowControl w:val="0"/>
        <w:ind w:firstLine="709"/>
        <w:jc w:val="both"/>
        <w:rPr>
          <w:bCs/>
          <w:sz w:val="28"/>
          <w:szCs w:val="28"/>
        </w:rPr>
      </w:pPr>
    </w:p>
    <w:p w:rsidR="008B3169" w:rsidRPr="007E671C" w:rsidRDefault="008B3169" w:rsidP="008B3169">
      <w:pPr>
        <w:widowControl w:val="0"/>
        <w:ind w:firstLine="709"/>
        <w:jc w:val="both"/>
        <w:rPr>
          <w:bCs/>
          <w:sz w:val="28"/>
          <w:szCs w:val="28"/>
        </w:rPr>
      </w:pPr>
    </w:p>
    <w:p w:rsidR="008B3169" w:rsidRPr="007E671C" w:rsidRDefault="008B3169" w:rsidP="008B3169">
      <w:pPr>
        <w:widowControl w:val="0"/>
        <w:jc w:val="center"/>
        <w:rPr>
          <w:bCs/>
          <w:sz w:val="28"/>
          <w:szCs w:val="28"/>
        </w:rPr>
      </w:pPr>
      <w:r w:rsidRPr="007E671C">
        <w:rPr>
          <w:bCs/>
          <w:sz w:val="28"/>
          <w:szCs w:val="28"/>
        </w:rPr>
        <w:t>Глава 2. Заполнение Формы</w:t>
      </w:r>
    </w:p>
    <w:p w:rsidR="008B3169" w:rsidRPr="007E671C" w:rsidRDefault="008B3169" w:rsidP="008B3169">
      <w:pPr>
        <w:widowControl w:val="0"/>
        <w:ind w:firstLine="709"/>
        <w:jc w:val="both"/>
        <w:rPr>
          <w:bCs/>
          <w:sz w:val="28"/>
          <w:szCs w:val="28"/>
        </w:rPr>
      </w:pPr>
    </w:p>
    <w:p w:rsidR="008B3169" w:rsidRPr="007E671C" w:rsidRDefault="008B3169" w:rsidP="008B3169">
      <w:pPr>
        <w:widowControl w:val="0"/>
        <w:ind w:firstLine="709"/>
        <w:jc w:val="both"/>
        <w:rPr>
          <w:bCs/>
          <w:sz w:val="28"/>
          <w:szCs w:val="28"/>
        </w:rPr>
      </w:pPr>
      <w:r w:rsidRPr="007E671C">
        <w:rPr>
          <w:bCs/>
          <w:sz w:val="28"/>
          <w:szCs w:val="28"/>
        </w:rPr>
        <w:t>5. В графе 1 отражается освоение и обслуживание финансового займа в виде платежей и (или) переводов денег, поставки товаров (выполнения работ, оказания услуг), передачи активов, иного исполнения обязательств, в графе</w:t>
      </w:r>
      <w:r w:rsidRPr="007E671C">
        <w:rPr>
          <w:bCs/>
          <w:sz w:val="28"/>
          <w:szCs w:val="28"/>
        </w:rPr>
        <w:br/>
        <w:t>2 – только в виде платежей и (или) переводов денег.</w:t>
      </w:r>
    </w:p>
    <w:p w:rsidR="008B3169" w:rsidRPr="007E671C" w:rsidRDefault="008B3169" w:rsidP="008B3169">
      <w:pPr>
        <w:widowControl w:val="0"/>
        <w:ind w:firstLine="709"/>
        <w:jc w:val="both"/>
        <w:rPr>
          <w:bCs/>
          <w:sz w:val="28"/>
          <w:szCs w:val="28"/>
        </w:rPr>
      </w:pPr>
      <w:r w:rsidRPr="007E671C">
        <w:rPr>
          <w:bCs/>
          <w:sz w:val="28"/>
          <w:szCs w:val="28"/>
        </w:rPr>
        <w:t xml:space="preserve">6. В строке с кодом 10 отражается чистая (без учета налогов) средневзвешенная в отчетном периоде ставка вознаграждения по кредиту </w:t>
      </w:r>
      <w:r w:rsidRPr="007E671C">
        <w:rPr>
          <w:bCs/>
          <w:sz w:val="28"/>
          <w:szCs w:val="28"/>
        </w:rPr>
        <w:br/>
        <w:t>(% годовых). Ставка вознаграждения отражается в числовом виде, с округлением до сотых долей. Если ставка вознаграждения по кредиту плавающая, следует использовать базовое значение ставки в отчетном периоде. Если ставка вознаграждения нулевая, проставляется нулевое значение.</w:t>
      </w:r>
    </w:p>
    <w:p w:rsidR="008B3169" w:rsidRPr="007E671C" w:rsidRDefault="008B3169" w:rsidP="008B3169">
      <w:pPr>
        <w:widowControl w:val="0"/>
        <w:ind w:firstLine="709"/>
        <w:jc w:val="both"/>
        <w:rPr>
          <w:bCs/>
          <w:sz w:val="28"/>
          <w:szCs w:val="28"/>
        </w:rPr>
      </w:pPr>
      <w:r w:rsidRPr="007E671C">
        <w:rPr>
          <w:bCs/>
          <w:sz w:val="28"/>
          <w:szCs w:val="28"/>
        </w:rPr>
        <w:t>Если Форма представляется с нулевыми значениями, то строка с кодом 10 не заполняется.</w:t>
      </w:r>
    </w:p>
    <w:p w:rsidR="008B3169" w:rsidRPr="007E671C" w:rsidRDefault="008B3169" w:rsidP="008B3169">
      <w:pPr>
        <w:widowControl w:val="0"/>
        <w:ind w:firstLine="709"/>
        <w:jc w:val="both"/>
        <w:rPr>
          <w:sz w:val="28"/>
          <w:szCs w:val="28"/>
        </w:rPr>
      </w:pPr>
      <w:r w:rsidRPr="007E671C">
        <w:rPr>
          <w:bCs/>
          <w:sz w:val="28"/>
          <w:szCs w:val="28"/>
        </w:rPr>
        <w:t>7. В разделах 1, 2, 3 и 4</w:t>
      </w:r>
      <w:r w:rsidRPr="007E671C">
        <w:rPr>
          <w:sz w:val="28"/>
          <w:szCs w:val="28"/>
        </w:rPr>
        <w:t xml:space="preserve"> суммы отражаются в тысячах единиц валюты валютного договора. Если заем мультивалютный, суммы отражаются в тысячах долларов Соединенных Штатов Америки. Возникающая курсовая разница отражается в прочих изменениях (строки с кодами 14, 31, 44, 61, 75 и 85).</w:t>
      </w:r>
    </w:p>
    <w:p w:rsidR="008B3169" w:rsidRPr="007E671C" w:rsidRDefault="008B3169" w:rsidP="008B3169">
      <w:pPr>
        <w:widowControl w:val="0"/>
        <w:ind w:firstLine="709"/>
        <w:jc w:val="both"/>
        <w:rPr>
          <w:sz w:val="28"/>
          <w:szCs w:val="28"/>
        </w:rPr>
      </w:pPr>
      <w:r w:rsidRPr="007E671C">
        <w:rPr>
          <w:sz w:val="28"/>
          <w:szCs w:val="28"/>
        </w:rPr>
        <w:t>В разделе 1 отражается информация по освоению и погашению основного долга, в разделе 2 – информация по начислению и оплате вознаграждения (если вознаграждение предусмотрено в валютном договоре), в разделах 3,</w:t>
      </w:r>
      <w:r w:rsidRPr="007E671C">
        <w:rPr>
          <w:sz w:val="28"/>
          <w:szCs w:val="28"/>
        </w:rPr>
        <w:br/>
        <w:t>4 – информация по иным операциям, не отраженным в разделах 1, 2 (при наличии): в разделе 3 – по операциям самого заемщика, в разделе 4 – по операциям в пользу заемщика.</w:t>
      </w:r>
    </w:p>
    <w:p w:rsidR="008B3169" w:rsidRPr="007E671C" w:rsidRDefault="008B3169" w:rsidP="008B3169">
      <w:pPr>
        <w:widowControl w:val="0"/>
        <w:ind w:firstLine="709"/>
        <w:jc w:val="both"/>
        <w:rPr>
          <w:sz w:val="28"/>
          <w:szCs w:val="28"/>
        </w:rPr>
      </w:pPr>
      <w:r w:rsidRPr="007E671C">
        <w:rPr>
          <w:sz w:val="28"/>
          <w:szCs w:val="28"/>
        </w:rPr>
        <w:t>Информация по налогу на вознаграждение отражается в разделе 2, по иным налогам (при наличии) – в разделах 3, 4.</w:t>
      </w:r>
    </w:p>
    <w:p w:rsidR="008B3169" w:rsidRPr="007E671C" w:rsidRDefault="008B3169" w:rsidP="008B3169">
      <w:pPr>
        <w:widowControl w:val="0"/>
        <w:ind w:firstLine="709"/>
        <w:jc w:val="both"/>
        <w:rPr>
          <w:sz w:val="28"/>
          <w:szCs w:val="28"/>
        </w:rPr>
      </w:pPr>
      <w:r w:rsidRPr="007E671C">
        <w:rPr>
          <w:sz w:val="28"/>
          <w:szCs w:val="28"/>
        </w:rPr>
        <w:t>Разделы 1, 2 включают требования заемщика к кредитору (при наличии) (часть 1) и обязательства заемщика перед кредитором (часть 2).</w:t>
      </w:r>
    </w:p>
    <w:p w:rsidR="008B3169" w:rsidRPr="007E671C" w:rsidRDefault="008B3169" w:rsidP="008B3169">
      <w:pPr>
        <w:widowControl w:val="0"/>
        <w:ind w:firstLine="709"/>
        <w:jc w:val="both"/>
        <w:rPr>
          <w:bCs/>
          <w:sz w:val="28"/>
          <w:szCs w:val="28"/>
        </w:rPr>
      </w:pPr>
      <w:r w:rsidRPr="007E671C">
        <w:rPr>
          <w:bCs/>
          <w:sz w:val="28"/>
          <w:szCs w:val="28"/>
        </w:rPr>
        <w:t>При наличии авансов (предоплаты), выданных заемщиком кредитору по основному долгу (вознаграждению) (часть 1), информация об обязательствах заемщика перед кредитором (часть 2) заполняется после полного погашения авансов.</w:t>
      </w:r>
    </w:p>
    <w:p w:rsidR="008B3169" w:rsidRPr="007E671C" w:rsidRDefault="008B3169" w:rsidP="008B3169">
      <w:pPr>
        <w:widowControl w:val="0"/>
        <w:ind w:firstLine="709"/>
        <w:jc w:val="both"/>
        <w:rPr>
          <w:bCs/>
          <w:sz w:val="28"/>
          <w:szCs w:val="28"/>
        </w:rPr>
      </w:pPr>
      <w:r w:rsidRPr="007E671C">
        <w:rPr>
          <w:bCs/>
          <w:sz w:val="28"/>
          <w:szCs w:val="28"/>
        </w:rPr>
        <w:t>8. Задолженность на начало отчетного периода (строки с кодами 11, 16, 17, 41, 46, 47, 69 и 79) равна задолженности на конец предыдущего отчетного периода (строкам с кодами 15, 33, 34, 45, 62, 63, 76 и 86, соответственно). Задолженность отражается, включая задолженность по налогам.</w:t>
      </w:r>
    </w:p>
    <w:p w:rsidR="008B3169" w:rsidRPr="007E671C" w:rsidRDefault="008B3169" w:rsidP="008B3169">
      <w:pPr>
        <w:widowControl w:val="0"/>
        <w:ind w:firstLine="709"/>
        <w:jc w:val="both"/>
        <w:rPr>
          <w:bCs/>
          <w:sz w:val="28"/>
          <w:szCs w:val="28"/>
        </w:rPr>
      </w:pPr>
      <w:r w:rsidRPr="007E671C">
        <w:rPr>
          <w:bCs/>
          <w:sz w:val="28"/>
          <w:szCs w:val="28"/>
        </w:rPr>
        <w:t>9. Погашение долга (строка с кодом 22) включает в себя погашение в виде денег, товаров, работ (услуг).</w:t>
      </w:r>
    </w:p>
    <w:p w:rsidR="008B3169" w:rsidRPr="007E671C" w:rsidRDefault="008B3169" w:rsidP="008B3169">
      <w:pPr>
        <w:widowControl w:val="0"/>
        <w:ind w:firstLine="709"/>
        <w:jc w:val="both"/>
        <w:rPr>
          <w:bCs/>
          <w:sz w:val="28"/>
          <w:szCs w:val="28"/>
        </w:rPr>
      </w:pPr>
      <w:r w:rsidRPr="007E671C">
        <w:rPr>
          <w:bCs/>
          <w:sz w:val="28"/>
          <w:szCs w:val="28"/>
        </w:rPr>
        <w:t>Под прощением средств (долга, вознаграждения, комиссионных, штрафов и других платежей – строки с кодами 24, 54, 71 и 81) понимается частичное или полное добровольное уменьшение непогашенного заемщиком долгового обязательства на основании договоренности кредитора и заемщика.</w:t>
      </w:r>
    </w:p>
    <w:p w:rsidR="008B3169" w:rsidRPr="007E671C" w:rsidRDefault="008B3169" w:rsidP="008B3169">
      <w:pPr>
        <w:widowControl w:val="0"/>
        <w:ind w:firstLine="709"/>
        <w:jc w:val="both"/>
        <w:rPr>
          <w:bCs/>
          <w:sz w:val="28"/>
          <w:szCs w:val="28"/>
        </w:rPr>
      </w:pPr>
      <w:r w:rsidRPr="007E671C">
        <w:rPr>
          <w:bCs/>
          <w:sz w:val="28"/>
          <w:szCs w:val="28"/>
        </w:rPr>
        <w:t>Под списанием средств (долга, вознаграждения, комиссионных, штрафов и других платежей – строки с кодами 30, 60, 72 и 82) понимается:</w:t>
      </w:r>
    </w:p>
    <w:p w:rsidR="008B3169" w:rsidRPr="007E671C" w:rsidRDefault="008B3169" w:rsidP="008B3169">
      <w:pPr>
        <w:widowControl w:val="0"/>
        <w:ind w:firstLine="709"/>
        <w:jc w:val="both"/>
        <w:rPr>
          <w:bCs/>
          <w:sz w:val="28"/>
          <w:szCs w:val="28"/>
        </w:rPr>
      </w:pPr>
      <w:r w:rsidRPr="007E671C">
        <w:rPr>
          <w:bCs/>
          <w:sz w:val="28"/>
          <w:szCs w:val="28"/>
        </w:rPr>
        <w:t>1) списание средств (за баланс) резидентом в одностороннем порядке в случае ликвидации (смерти) нерезидента;</w:t>
      </w:r>
    </w:p>
    <w:p w:rsidR="008B3169" w:rsidRPr="007E671C" w:rsidRDefault="008B3169" w:rsidP="008B3169">
      <w:pPr>
        <w:widowControl w:val="0"/>
        <w:ind w:firstLine="709"/>
        <w:jc w:val="both"/>
        <w:rPr>
          <w:bCs/>
          <w:sz w:val="28"/>
          <w:szCs w:val="28"/>
        </w:rPr>
      </w:pPr>
      <w:r w:rsidRPr="007E671C">
        <w:rPr>
          <w:bCs/>
          <w:sz w:val="28"/>
          <w:szCs w:val="28"/>
        </w:rPr>
        <w:t>2) признание средств погашенными при банкротстве юридического</w:t>
      </w:r>
      <w:r w:rsidRPr="007E671C">
        <w:rPr>
          <w:bCs/>
          <w:sz w:val="28"/>
          <w:szCs w:val="28"/>
        </w:rPr>
        <w:br/>
        <w:t>лица-резидента (не удовлетворено из-за недостаточности имущества ликвидируемого резидента по незаявленному кредитору до утверждения ликвидационного баланса, не признанным ликвидационной комиссией требованиям кредитора).</w:t>
      </w:r>
    </w:p>
    <w:p w:rsidR="008B3169" w:rsidRPr="007E671C" w:rsidRDefault="008B3169" w:rsidP="008B3169">
      <w:pPr>
        <w:widowControl w:val="0"/>
        <w:ind w:firstLine="709"/>
        <w:jc w:val="both"/>
        <w:rPr>
          <w:bCs/>
          <w:sz w:val="28"/>
          <w:szCs w:val="28"/>
        </w:rPr>
      </w:pPr>
      <w:r w:rsidRPr="007E671C">
        <w:rPr>
          <w:bCs/>
          <w:sz w:val="28"/>
          <w:szCs w:val="28"/>
        </w:rPr>
        <w:t xml:space="preserve">При изменении </w:t>
      </w:r>
      <w:proofErr w:type="spellStart"/>
      <w:r w:rsidRPr="007E671C">
        <w:rPr>
          <w:bCs/>
          <w:sz w:val="28"/>
          <w:szCs w:val="28"/>
        </w:rPr>
        <w:t>резидентства</w:t>
      </w:r>
      <w:proofErr w:type="spellEnd"/>
      <w:r w:rsidRPr="007E671C">
        <w:rPr>
          <w:bCs/>
          <w:sz w:val="28"/>
          <w:szCs w:val="28"/>
        </w:rPr>
        <w:t xml:space="preserve"> заемщика (кредитора) обязательства между заемщиком и кредитором отражаются в отчете как списанные (строки с кодами 30, 60, 72 и 82).</w:t>
      </w:r>
    </w:p>
    <w:p w:rsidR="008B3169" w:rsidRPr="007E671C" w:rsidRDefault="008B3169" w:rsidP="008B3169">
      <w:pPr>
        <w:widowControl w:val="0"/>
        <w:ind w:firstLine="709"/>
        <w:jc w:val="both"/>
        <w:rPr>
          <w:bCs/>
          <w:sz w:val="28"/>
          <w:szCs w:val="28"/>
        </w:rPr>
      </w:pPr>
      <w:r w:rsidRPr="007E671C">
        <w:rPr>
          <w:bCs/>
          <w:sz w:val="28"/>
          <w:szCs w:val="28"/>
        </w:rPr>
        <w:t>Под аннулированием неосвоенной части кредита (строка с кодом 32) понимается уменьшение неполученной (неосвоенной) заемщиком части суммы кредитных средств, предусмотренных валютным договором.</w:t>
      </w:r>
    </w:p>
    <w:p w:rsidR="008B3169" w:rsidRPr="007E671C" w:rsidRDefault="008B3169" w:rsidP="008B3169">
      <w:pPr>
        <w:widowControl w:val="0"/>
        <w:ind w:firstLine="709"/>
        <w:jc w:val="both"/>
        <w:rPr>
          <w:bCs/>
          <w:sz w:val="28"/>
          <w:szCs w:val="28"/>
        </w:rPr>
      </w:pPr>
      <w:r w:rsidRPr="007E671C">
        <w:rPr>
          <w:bCs/>
          <w:sz w:val="28"/>
          <w:szCs w:val="28"/>
        </w:rPr>
        <w:t>10. Строки с кодами 18, 19, 27, 28, 48, 49, 57 и 58 заполняются при изменении участников договора, в том числе при присвоении нового учетного номера взамен ранее присвоенного согласно подпункту 2) пункта 15 Правил мониторинга валютных операций в Республике Казахстан, утвержденных постановлением Правления Национального Банка Республики Казахстан от 10 апреля 2019 года № 64, зарегистрированным в Реестре государственной регистрации нормативных правовых актов под № 18544, (далее – Правила мониторинга валютных операций в Республике Казахстан):</w:t>
      </w:r>
    </w:p>
    <w:p w:rsidR="008B3169" w:rsidRPr="007E671C" w:rsidRDefault="008B3169" w:rsidP="008B3169">
      <w:pPr>
        <w:widowControl w:val="0"/>
        <w:ind w:firstLine="709"/>
        <w:jc w:val="both"/>
        <w:rPr>
          <w:bCs/>
          <w:sz w:val="28"/>
          <w:szCs w:val="28"/>
        </w:rPr>
      </w:pPr>
      <w:r w:rsidRPr="007E671C">
        <w:rPr>
          <w:bCs/>
          <w:sz w:val="28"/>
          <w:szCs w:val="28"/>
        </w:rPr>
        <w:t>строки с кодами 18, 27, 48 и 57 – если в результате уступок требований (переводов долга) или иных соглашений первоначальный кредитор и новый кредитор (первоначальный должник и новый должник) являются одновременно резидентами или являются одновременно нерезидентами;</w:t>
      </w:r>
    </w:p>
    <w:p w:rsidR="008B3169" w:rsidRPr="007E671C" w:rsidRDefault="008B3169" w:rsidP="008B3169">
      <w:pPr>
        <w:widowControl w:val="0"/>
        <w:ind w:firstLine="709"/>
        <w:jc w:val="both"/>
        <w:rPr>
          <w:bCs/>
          <w:sz w:val="28"/>
          <w:szCs w:val="28"/>
        </w:rPr>
      </w:pPr>
      <w:r w:rsidRPr="007E671C">
        <w:rPr>
          <w:bCs/>
          <w:sz w:val="28"/>
          <w:szCs w:val="28"/>
        </w:rPr>
        <w:t>строки с кодами 19, 28, 49 и 58 – если в результате уступок требований (переводов долга) или иных соглашений первоначальный кредитор и новый кредитор (первоначальный должник и новый должник) являются резидентом (нерезидентом) и нерезидентом (резидентом).</w:t>
      </w:r>
    </w:p>
    <w:p w:rsidR="008B3169" w:rsidRPr="007E671C" w:rsidRDefault="008B3169" w:rsidP="008B3169">
      <w:pPr>
        <w:widowControl w:val="0"/>
        <w:ind w:firstLine="709"/>
        <w:jc w:val="both"/>
        <w:rPr>
          <w:bCs/>
          <w:sz w:val="28"/>
          <w:szCs w:val="28"/>
        </w:rPr>
      </w:pPr>
      <w:r w:rsidRPr="007E671C">
        <w:rPr>
          <w:bCs/>
          <w:sz w:val="28"/>
          <w:szCs w:val="28"/>
        </w:rPr>
        <w:t>Строки с кодами 29, 59 заполняются при присвоении нового учетного номера взамен ранее присвоенного, по основаниям, предусмотренным подпунктами 1), 3), 4), 5) и 6) пункта 15 Правил мониторинга валютных операций в Республике Казахстан.</w:t>
      </w:r>
    </w:p>
    <w:p w:rsidR="008B3169" w:rsidRPr="007E671C" w:rsidRDefault="008B3169" w:rsidP="008B3169">
      <w:pPr>
        <w:widowControl w:val="0"/>
        <w:ind w:firstLine="709"/>
        <w:jc w:val="both"/>
        <w:rPr>
          <w:bCs/>
          <w:sz w:val="28"/>
          <w:szCs w:val="28"/>
        </w:rPr>
      </w:pPr>
      <w:r w:rsidRPr="007E671C">
        <w:rPr>
          <w:bCs/>
          <w:sz w:val="28"/>
          <w:szCs w:val="28"/>
        </w:rPr>
        <w:t>11. По строке с кодом 50 отражается вознаграждение, начисленное в отчетном периоде, включая налог с этого вознаграждения. Налог, фактически выплаченный в отчетном периоде, отражается по строке с кодом 52 вместе с вознаграждением, фактически выплаченным в отчетном периоде. При этом налог, выплаченный в отчетном периоде, может относиться к вознаграждению, начисленному ранее отчетного периода.</w:t>
      </w:r>
    </w:p>
    <w:p w:rsidR="008B3169" w:rsidRPr="007E671C" w:rsidRDefault="008B3169" w:rsidP="008B3169">
      <w:pPr>
        <w:widowControl w:val="0"/>
        <w:ind w:firstLine="709"/>
        <w:jc w:val="both"/>
        <w:rPr>
          <w:bCs/>
          <w:sz w:val="28"/>
          <w:szCs w:val="28"/>
        </w:rPr>
      </w:pPr>
      <w:r w:rsidRPr="007E671C">
        <w:rPr>
          <w:bCs/>
          <w:sz w:val="28"/>
          <w:szCs w:val="28"/>
        </w:rPr>
        <w:t>В графе 2 отражается фактическая выплата вознаграждения и налога в виде денег.</w:t>
      </w:r>
    </w:p>
    <w:p w:rsidR="008B3169" w:rsidRPr="007E671C" w:rsidRDefault="008B3169" w:rsidP="008B3169">
      <w:pPr>
        <w:widowControl w:val="0"/>
        <w:ind w:firstLine="709"/>
        <w:jc w:val="both"/>
        <w:rPr>
          <w:bCs/>
          <w:sz w:val="28"/>
          <w:szCs w:val="28"/>
        </w:rPr>
      </w:pPr>
      <w:r w:rsidRPr="007E671C">
        <w:rPr>
          <w:bCs/>
          <w:sz w:val="28"/>
          <w:szCs w:val="28"/>
        </w:rPr>
        <w:t>При оплате в отчетном периоде только налога без выплаты вознаграждения, оплата налога должна быть отражена в графе 1 и в графе 2.</w:t>
      </w:r>
    </w:p>
    <w:p w:rsidR="008B3169" w:rsidRPr="007E671C" w:rsidRDefault="008B3169" w:rsidP="008B3169">
      <w:pPr>
        <w:widowControl w:val="0"/>
        <w:ind w:firstLine="709"/>
        <w:jc w:val="both"/>
        <w:rPr>
          <w:bCs/>
          <w:sz w:val="28"/>
          <w:szCs w:val="28"/>
        </w:rPr>
      </w:pPr>
      <w:r w:rsidRPr="007E671C">
        <w:rPr>
          <w:bCs/>
          <w:sz w:val="28"/>
          <w:szCs w:val="28"/>
        </w:rPr>
        <w:t>12. Возврат денег (возврат платежа без исполнения) отражается в прочих изменениях (в строках с кодами 31, 61, 74 и 84).</w:t>
      </w:r>
    </w:p>
    <w:p w:rsidR="008B3169" w:rsidRPr="007E671C" w:rsidRDefault="008B3169" w:rsidP="008B3169">
      <w:pPr>
        <w:widowControl w:val="0"/>
        <w:ind w:firstLine="709"/>
        <w:jc w:val="both"/>
        <w:rPr>
          <w:bCs/>
          <w:sz w:val="28"/>
          <w:szCs w:val="28"/>
        </w:rPr>
      </w:pPr>
      <w:r w:rsidRPr="007E671C">
        <w:rPr>
          <w:bCs/>
          <w:sz w:val="28"/>
          <w:szCs w:val="28"/>
        </w:rPr>
        <w:t>13. Заполнение строк с кодами 25, 26, 31, 55, 56, 61, 74, 75, 84 и 85 требуют расшифровки в примечании к Форме, в том числе описания актива и (или) долгового обязательства заемщика.</w:t>
      </w:r>
    </w:p>
    <w:p w:rsidR="008B3169" w:rsidRPr="007E671C" w:rsidRDefault="008B3169" w:rsidP="008B3169">
      <w:pPr>
        <w:widowControl w:val="0"/>
        <w:ind w:firstLine="709"/>
        <w:jc w:val="both"/>
        <w:rPr>
          <w:sz w:val="28"/>
          <w:szCs w:val="28"/>
        </w:rPr>
      </w:pPr>
      <w:r w:rsidRPr="007E671C">
        <w:rPr>
          <w:bCs/>
          <w:sz w:val="28"/>
          <w:szCs w:val="28"/>
        </w:rPr>
        <w:t xml:space="preserve">14. </w:t>
      </w:r>
      <w:r w:rsidRPr="007E671C">
        <w:rPr>
          <w:sz w:val="28"/>
          <w:szCs w:val="28"/>
        </w:rPr>
        <w:t>В случае отсутствия информации за отчетный период Форма представляется с нулевыми значениями.</w:t>
      </w:r>
    </w:p>
    <w:p w:rsidR="008B3169" w:rsidRPr="002F5D47" w:rsidRDefault="008B3169" w:rsidP="008B3169">
      <w:pPr>
        <w:widowControl w:val="0"/>
        <w:ind w:firstLine="709"/>
        <w:jc w:val="both"/>
        <w:rPr>
          <w:rStyle w:val="s0"/>
          <w:sz w:val="28"/>
          <w:szCs w:val="28"/>
        </w:rPr>
      </w:pPr>
      <w:r w:rsidRPr="007E671C">
        <w:rPr>
          <w:sz w:val="28"/>
          <w:szCs w:val="28"/>
        </w:rPr>
        <w:t>15. Корректировки (изменения, дополнения) в Форму вносятся в течение 6 (шести) месяцев после срока представления, установленного пунктом 24 Правил мониторинга валютных операций в Республике Казахстан.</w:t>
      </w:r>
    </w:p>
    <w:p w:rsidR="008B3169" w:rsidRDefault="008B3169">
      <w:pPr>
        <w:rPr>
          <w:color w:val="000000"/>
          <w:sz w:val="28"/>
          <w:szCs w:val="20"/>
          <w:lang w:val="en-US"/>
        </w:rPr>
      </w:pPr>
      <w:r>
        <w:rPr>
          <w:color w:val="000000"/>
          <w:sz w:val="28"/>
          <w:szCs w:val="20"/>
          <w:lang w:val="en-US"/>
        </w:rPr>
        <w:br w:type="page"/>
      </w:r>
    </w:p>
    <w:p w:rsidR="008B3169" w:rsidRPr="00265C6E" w:rsidRDefault="008B3169" w:rsidP="008B3169">
      <w:pPr>
        <w:widowControl w:val="0"/>
        <w:ind w:firstLine="709"/>
        <w:jc w:val="right"/>
        <w:rPr>
          <w:sz w:val="28"/>
          <w:szCs w:val="28"/>
        </w:rPr>
      </w:pPr>
      <w:r w:rsidRPr="00265C6E">
        <w:rPr>
          <w:color w:val="000000"/>
          <w:sz w:val="28"/>
          <w:szCs w:val="28"/>
        </w:rPr>
        <w:t xml:space="preserve">Приложение </w:t>
      </w:r>
      <w:r>
        <w:rPr>
          <w:color w:val="000000"/>
          <w:sz w:val="28"/>
          <w:szCs w:val="28"/>
        </w:rPr>
        <w:t>8</w:t>
      </w:r>
    </w:p>
    <w:p w:rsidR="008B3169" w:rsidRPr="00265C6E" w:rsidRDefault="008B3169" w:rsidP="008B3169">
      <w:pPr>
        <w:widowControl w:val="0"/>
        <w:ind w:firstLine="709"/>
        <w:jc w:val="right"/>
        <w:rPr>
          <w:sz w:val="28"/>
          <w:szCs w:val="28"/>
        </w:rPr>
      </w:pPr>
      <w:r w:rsidRPr="00265C6E">
        <w:rPr>
          <w:color w:val="000000"/>
          <w:sz w:val="28"/>
          <w:szCs w:val="28"/>
        </w:rPr>
        <w:t xml:space="preserve">к </w:t>
      </w:r>
      <w:r w:rsidRPr="00265C6E">
        <w:rPr>
          <w:sz w:val="28"/>
          <w:szCs w:val="28"/>
        </w:rPr>
        <w:t>постановлению Правления</w:t>
      </w:r>
    </w:p>
    <w:p w:rsidR="008B3169" w:rsidRPr="00265C6E" w:rsidRDefault="008B3169" w:rsidP="008B3169">
      <w:pPr>
        <w:widowControl w:val="0"/>
        <w:ind w:firstLine="709"/>
        <w:jc w:val="right"/>
        <w:rPr>
          <w:sz w:val="28"/>
          <w:szCs w:val="28"/>
        </w:rPr>
      </w:pPr>
      <w:r w:rsidRPr="00265C6E">
        <w:rPr>
          <w:sz w:val="28"/>
          <w:szCs w:val="28"/>
        </w:rPr>
        <w:t xml:space="preserve">Национального Банка </w:t>
      </w:r>
    </w:p>
    <w:p w:rsidR="008B3169" w:rsidRPr="00265C6E" w:rsidRDefault="008B3169" w:rsidP="008B3169">
      <w:pPr>
        <w:widowControl w:val="0"/>
        <w:ind w:firstLine="709"/>
        <w:jc w:val="right"/>
        <w:rPr>
          <w:sz w:val="28"/>
          <w:szCs w:val="28"/>
        </w:rPr>
      </w:pPr>
      <w:r w:rsidRPr="00265C6E">
        <w:rPr>
          <w:sz w:val="28"/>
          <w:szCs w:val="28"/>
        </w:rPr>
        <w:t>Республики Казахстан</w:t>
      </w:r>
    </w:p>
    <w:p w:rsidR="008B3169" w:rsidRPr="00265C6E" w:rsidRDefault="008B3169" w:rsidP="008B3169">
      <w:pPr>
        <w:widowControl w:val="0"/>
        <w:ind w:firstLine="709"/>
        <w:jc w:val="right"/>
        <w:rPr>
          <w:sz w:val="28"/>
          <w:szCs w:val="28"/>
        </w:rPr>
      </w:pPr>
      <w:r w:rsidRPr="00265C6E">
        <w:rPr>
          <w:sz w:val="28"/>
          <w:szCs w:val="28"/>
        </w:rPr>
        <w:t xml:space="preserve">от </w:t>
      </w:r>
      <w:r w:rsidRPr="00265C6E">
        <w:rPr>
          <w:sz w:val="28"/>
          <w:szCs w:val="28"/>
          <w:lang w:val="kk-KZ"/>
        </w:rPr>
        <w:t>2</w:t>
      </w:r>
      <w:r>
        <w:rPr>
          <w:sz w:val="28"/>
          <w:szCs w:val="28"/>
          <w:lang w:val="kk-KZ"/>
        </w:rPr>
        <w:t>7</w:t>
      </w:r>
      <w:r w:rsidRPr="00265C6E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февраля</w:t>
      </w:r>
      <w:r w:rsidRPr="00265C6E">
        <w:rPr>
          <w:sz w:val="28"/>
          <w:szCs w:val="28"/>
        </w:rPr>
        <w:t xml:space="preserve"> 2023 года № </w:t>
      </w:r>
      <w:r>
        <w:rPr>
          <w:sz w:val="28"/>
          <w:szCs w:val="28"/>
        </w:rPr>
        <w:t>8</w:t>
      </w:r>
    </w:p>
    <w:p w:rsidR="008B3169" w:rsidRPr="00DB1E3A" w:rsidRDefault="008B3169" w:rsidP="008B3169">
      <w:pPr>
        <w:widowControl w:val="0"/>
        <w:jc w:val="right"/>
        <w:rPr>
          <w:sz w:val="28"/>
          <w:szCs w:val="28"/>
        </w:rPr>
      </w:pPr>
    </w:p>
    <w:p w:rsidR="008B3169" w:rsidRPr="00DB1E3A" w:rsidRDefault="008B3169" w:rsidP="008B3169">
      <w:pPr>
        <w:widowControl w:val="0"/>
        <w:jc w:val="right"/>
        <w:rPr>
          <w:sz w:val="28"/>
          <w:szCs w:val="28"/>
        </w:rPr>
      </w:pPr>
      <w:r w:rsidRPr="00DB1E3A">
        <w:rPr>
          <w:sz w:val="28"/>
          <w:szCs w:val="28"/>
        </w:rPr>
        <w:t>Приложение 4</w:t>
      </w:r>
    </w:p>
    <w:p w:rsidR="008B3169" w:rsidRPr="00DB1E3A" w:rsidRDefault="008B3169" w:rsidP="008B3169">
      <w:pPr>
        <w:widowControl w:val="0"/>
        <w:jc w:val="right"/>
        <w:rPr>
          <w:sz w:val="28"/>
          <w:szCs w:val="28"/>
          <w:lang w:val="kk-KZ"/>
        </w:rPr>
      </w:pPr>
      <w:r w:rsidRPr="00DB1E3A">
        <w:rPr>
          <w:sz w:val="28"/>
          <w:szCs w:val="28"/>
        </w:rPr>
        <w:t>к Правилам мониторинга</w:t>
      </w:r>
    </w:p>
    <w:p w:rsidR="008B3169" w:rsidRPr="00DB1E3A" w:rsidRDefault="008B3169" w:rsidP="008B3169">
      <w:pPr>
        <w:widowControl w:val="0"/>
        <w:jc w:val="right"/>
        <w:rPr>
          <w:sz w:val="28"/>
          <w:szCs w:val="28"/>
          <w:lang w:val="kk-KZ"/>
        </w:rPr>
      </w:pPr>
      <w:r w:rsidRPr="00DB1E3A">
        <w:rPr>
          <w:sz w:val="28"/>
          <w:szCs w:val="28"/>
        </w:rPr>
        <w:t>валютных операций в</w:t>
      </w:r>
    </w:p>
    <w:p w:rsidR="008B3169" w:rsidRPr="00DB1E3A" w:rsidRDefault="008B3169" w:rsidP="008B3169">
      <w:pPr>
        <w:widowControl w:val="0"/>
        <w:jc w:val="right"/>
        <w:rPr>
          <w:sz w:val="28"/>
          <w:szCs w:val="28"/>
        </w:rPr>
      </w:pPr>
      <w:r w:rsidRPr="00DB1E3A">
        <w:rPr>
          <w:sz w:val="28"/>
          <w:szCs w:val="28"/>
        </w:rPr>
        <w:t>Республике Казахстан</w:t>
      </w:r>
    </w:p>
    <w:p w:rsidR="008B3169" w:rsidRPr="00DB1E3A" w:rsidRDefault="008B3169" w:rsidP="008B3169">
      <w:pPr>
        <w:widowControl w:val="0"/>
        <w:jc w:val="right"/>
        <w:rPr>
          <w:sz w:val="28"/>
          <w:szCs w:val="28"/>
        </w:rPr>
      </w:pPr>
    </w:p>
    <w:p w:rsidR="008B3169" w:rsidRPr="00DB1E3A" w:rsidRDefault="008B3169" w:rsidP="008B3169">
      <w:pPr>
        <w:widowControl w:val="0"/>
        <w:jc w:val="right"/>
        <w:rPr>
          <w:sz w:val="28"/>
          <w:szCs w:val="28"/>
        </w:rPr>
      </w:pPr>
    </w:p>
    <w:p w:rsidR="008B3169" w:rsidRPr="00DB1E3A" w:rsidRDefault="008B3169" w:rsidP="008B3169">
      <w:pPr>
        <w:widowControl w:val="0"/>
        <w:jc w:val="center"/>
        <w:rPr>
          <w:sz w:val="28"/>
          <w:szCs w:val="28"/>
        </w:rPr>
      </w:pPr>
      <w:r w:rsidRPr="00DB1E3A">
        <w:rPr>
          <w:sz w:val="28"/>
          <w:szCs w:val="28"/>
        </w:rPr>
        <w:t>Форма, предназначенная для сбора административных данных</w:t>
      </w:r>
    </w:p>
    <w:p w:rsidR="008B3169" w:rsidRPr="00DB1E3A" w:rsidRDefault="008B3169" w:rsidP="008B3169">
      <w:pPr>
        <w:widowControl w:val="0"/>
        <w:jc w:val="right"/>
        <w:rPr>
          <w:sz w:val="28"/>
          <w:szCs w:val="28"/>
        </w:rPr>
      </w:pPr>
    </w:p>
    <w:p w:rsidR="008B3169" w:rsidRPr="00DB1E3A" w:rsidRDefault="008B3169" w:rsidP="008B3169">
      <w:pPr>
        <w:ind w:firstLine="709"/>
        <w:jc w:val="both"/>
        <w:rPr>
          <w:sz w:val="28"/>
          <w:szCs w:val="28"/>
        </w:rPr>
      </w:pPr>
      <w:r w:rsidRPr="00DB1E3A">
        <w:rPr>
          <w:sz w:val="28"/>
          <w:szCs w:val="28"/>
        </w:rPr>
        <w:t>Представляется: в территориальный филиал Национального Банка Республики Казахстан по месту присвоения учетного номера</w:t>
      </w:r>
    </w:p>
    <w:p w:rsidR="008B3169" w:rsidRPr="00DB1E3A" w:rsidRDefault="008B3169" w:rsidP="008B3169">
      <w:pPr>
        <w:ind w:firstLine="709"/>
        <w:jc w:val="both"/>
        <w:rPr>
          <w:sz w:val="28"/>
          <w:szCs w:val="28"/>
        </w:rPr>
      </w:pPr>
      <w:r w:rsidRPr="00DB1E3A">
        <w:rPr>
          <w:sz w:val="28"/>
          <w:szCs w:val="28"/>
        </w:rPr>
        <w:t xml:space="preserve">Форма административных данных размещена на </w:t>
      </w:r>
      <w:proofErr w:type="spellStart"/>
      <w:r w:rsidRPr="00DB1E3A">
        <w:rPr>
          <w:sz w:val="28"/>
          <w:szCs w:val="28"/>
        </w:rPr>
        <w:t>интернет-ресурсе</w:t>
      </w:r>
      <w:proofErr w:type="spellEnd"/>
      <w:r w:rsidRPr="00DB1E3A">
        <w:rPr>
          <w:sz w:val="28"/>
          <w:szCs w:val="28"/>
        </w:rPr>
        <w:t>:</w:t>
      </w:r>
      <w:r w:rsidRPr="00DB1E3A">
        <w:rPr>
          <w:sz w:val="28"/>
          <w:szCs w:val="28"/>
          <w:lang w:val="kk-KZ"/>
        </w:rPr>
        <w:t xml:space="preserve"> </w:t>
      </w:r>
      <w:r w:rsidRPr="00DB1E3A">
        <w:rPr>
          <w:sz w:val="28"/>
          <w:szCs w:val="28"/>
        </w:rPr>
        <w:t xml:space="preserve">www.nationalbank.kz </w:t>
      </w:r>
    </w:p>
    <w:p w:rsidR="008B3169" w:rsidRPr="00DB1E3A" w:rsidRDefault="008B3169" w:rsidP="008B3169">
      <w:pPr>
        <w:widowControl w:val="0"/>
        <w:jc w:val="right"/>
        <w:rPr>
          <w:sz w:val="28"/>
          <w:szCs w:val="28"/>
        </w:rPr>
      </w:pPr>
    </w:p>
    <w:p w:rsidR="008B3169" w:rsidRPr="00DB1E3A" w:rsidRDefault="008B3169" w:rsidP="008B3169">
      <w:pPr>
        <w:widowControl w:val="0"/>
        <w:jc w:val="center"/>
        <w:rPr>
          <w:sz w:val="28"/>
          <w:szCs w:val="28"/>
        </w:rPr>
      </w:pPr>
      <w:r w:rsidRPr="00DB1E3A">
        <w:rPr>
          <w:sz w:val="28"/>
          <w:szCs w:val="28"/>
        </w:rPr>
        <w:t>Отчет об участии в капитале объекта инвестирования</w:t>
      </w:r>
    </w:p>
    <w:p w:rsidR="008B3169" w:rsidRPr="00DB1E3A" w:rsidRDefault="008B3169" w:rsidP="008B3169">
      <w:pPr>
        <w:widowControl w:val="0"/>
        <w:jc w:val="center"/>
        <w:rPr>
          <w:sz w:val="28"/>
          <w:szCs w:val="28"/>
        </w:rPr>
      </w:pPr>
    </w:p>
    <w:p w:rsidR="008B3169" w:rsidRPr="00DB1E3A" w:rsidRDefault="008B3169" w:rsidP="008B3169">
      <w:pPr>
        <w:ind w:firstLine="709"/>
        <w:jc w:val="both"/>
        <w:rPr>
          <w:bCs/>
          <w:sz w:val="28"/>
          <w:szCs w:val="28"/>
        </w:rPr>
      </w:pPr>
      <w:r w:rsidRPr="00DB1E3A">
        <w:rPr>
          <w:sz w:val="28"/>
          <w:szCs w:val="28"/>
        </w:rPr>
        <w:t xml:space="preserve">Индекс формы административных данных: </w:t>
      </w:r>
      <w:proofErr w:type="gramStart"/>
      <w:r w:rsidRPr="00DB1E3A">
        <w:rPr>
          <w:sz w:val="28"/>
          <w:szCs w:val="28"/>
        </w:rPr>
        <w:t>ПР-И</w:t>
      </w:r>
      <w:proofErr w:type="gramEnd"/>
      <w:r w:rsidRPr="00DB1E3A">
        <w:rPr>
          <w:sz w:val="28"/>
          <w:szCs w:val="28"/>
        </w:rPr>
        <w:t>/Г-4</w:t>
      </w:r>
    </w:p>
    <w:p w:rsidR="008B3169" w:rsidRPr="00DB1E3A" w:rsidRDefault="008B3169" w:rsidP="008B3169">
      <w:pPr>
        <w:widowControl w:val="0"/>
        <w:ind w:firstLine="709"/>
        <w:jc w:val="both"/>
        <w:rPr>
          <w:sz w:val="28"/>
          <w:szCs w:val="28"/>
        </w:rPr>
      </w:pPr>
      <w:r w:rsidRPr="00DB1E3A">
        <w:rPr>
          <w:sz w:val="28"/>
          <w:szCs w:val="28"/>
        </w:rPr>
        <w:t>Периодичность: ежеквартальная</w:t>
      </w:r>
    </w:p>
    <w:p w:rsidR="008B3169" w:rsidRPr="00DB1E3A" w:rsidRDefault="008B3169" w:rsidP="008B3169">
      <w:pPr>
        <w:ind w:firstLine="709"/>
        <w:jc w:val="both"/>
        <w:rPr>
          <w:sz w:val="28"/>
          <w:szCs w:val="28"/>
        </w:rPr>
      </w:pPr>
      <w:r w:rsidRPr="00DB1E3A">
        <w:rPr>
          <w:sz w:val="28"/>
          <w:szCs w:val="28"/>
        </w:rPr>
        <w:t xml:space="preserve">Отчетный период: </w:t>
      </w:r>
      <w:r w:rsidRPr="00DB1E3A">
        <w:rPr>
          <w:bCs/>
          <w:sz w:val="28"/>
          <w:szCs w:val="28"/>
        </w:rPr>
        <w:t xml:space="preserve">__________ </w:t>
      </w:r>
      <w:r w:rsidRPr="00DB1E3A">
        <w:rPr>
          <w:sz w:val="28"/>
          <w:szCs w:val="28"/>
        </w:rPr>
        <w:t>квартал</w:t>
      </w:r>
      <w:r w:rsidRPr="00DB1E3A">
        <w:rPr>
          <w:bCs/>
          <w:sz w:val="28"/>
          <w:szCs w:val="28"/>
        </w:rPr>
        <w:t xml:space="preserve"> ____ года</w:t>
      </w:r>
    </w:p>
    <w:p w:rsidR="008B3169" w:rsidRPr="00DB1E3A" w:rsidRDefault="008B3169" w:rsidP="008B3169">
      <w:pPr>
        <w:widowControl w:val="0"/>
        <w:ind w:firstLine="709"/>
        <w:jc w:val="both"/>
        <w:rPr>
          <w:sz w:val="28"/>
          <w:szCs w:val="28"/>
        </w:rPr>
      </w:pPr>
      <w:r w:rsidRPr="00DB1E3A">
        <w:rPr>
          <w:sz w:val="28"/>
          <w:szCs w:val="28"/>
        </w:rPr>
        <w:t>Круг лиц, представляющих информацию: резидент</w:t>
      </w:r>
    </w:p>
    <w:p w:rsidR="008B3169" w:rsidRDefault="008B3169" w:rsidP="008B3169">
      <w:pPr>
        <w:widowControl w:val="0"/>
        <w:ind w:firstLine="709"/>
        <w:jc w:val="both"/>
        <w:rPr>
          <w:sz w:val="28"/>
          <w:szCs w:val="28"/>
        </w:rPr>
      </w:pPr>
      <w:r w:rsidRPr="00DB1E3A">
        <w:rPr>
          <w:sz w:val="28"/>
          <w:szCs w:val="28"/>
        </w:rPr>
        <w:t>Срок представления: до 10 (десятого) числа (включительно) месяца, следующего за отчетным периодом</w:t>
      </w:r>
    </w:p>
    <w:p w:rsidR="00A91ACF" w:rsidRDefault="00A91ACF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B3169" w:rsidRPr="00DB1E3A" w:rsidRDefault="008B3169" w:rsidP="008B3169">
      <w:pPr>
        <w:widowControl w:val="0"/>
        <w:ind w:firstLine="709"/>
        <w:jc w:val="right"/>
        <w:rPr>
          <w:sz w:val="28"/>
          <w:szCs w:val="28"/>
        </w:rPr>
      </w:pPr>
      <w:r w:rsidRPr="00DB1E3A">
        <w:rPr>
          <w:sz w:val="28"/>
          <w:szCs w:val="28"/>
        </w:rPr>
        <w:t>Форма</w:t>
      </w:r>
    </w:p>
    <w:p w:rsidR="008B3169" w:rsidRPr="00DB1E3A" w:rsidRDefault="008B3169" w:rsidP="008B3169">
      <w:pPr>
        <w:widowControl w:val="0"/>
        <w:ind w:firstLine="709"/>
        <w:jc w:val="both"/>
        <w:rPr>
          <w:sz w:val="28"/>
          <w:szCs w:val="28"/>
        </w:rPr>
      </w:pPr>
    </w:p>
    <w:p w:rsidR="008B3169" w:rsidRPr="00DB1E3A" w:rsidRDefault="008B3169" w:rsidP="008B3169">
      <w:pPr>
        <w:widowControl w:val="0"/>
        <w:ind w:firstLine="709"/>
        <w:jc w:val="both"/>
        <w:rPr>
          <w:sz w:val="28"/>
          <w:szCs w:val="28"/>
        </w:rPr>
      </w:pPr>
      <w:r w:rsidRPr="00DB1E3A">
        <w:rPr>
          <w:sz w:val="28"/>
          <w:szCs w:val="28"/>
        </w:rPr>
        <w:t>Учетный номер Национального Банка Республики Казахстан __________</w:t>
      </w:r>
    </w:p>
    <w:p w:rsidR="008B3169" w:rsidRPr="00DB1E3A" w:rsidRDefault="008B3169" w:rsidP="008B3169">
      <w:pPr>
        <w:widowControl w:val="0"/>
        <w:ind w:firstLine="709"/>
        <w:jc w:val="right"/>
        <w:rPr>
          <w:sz w:val="28"/>
          <w:szCs w:val="28"/>
        </w:rPr>
      </w:pPr>
    </w:p>
    <w:p w:rsidR="008B3169" w:rsidRPr="00DB1E3A" w:rsidRDefault="008B3169" w:rsidP="008B3169">
      <w:pPr>
        <w:widowControl w:val="0"/>
        <w:ind w:firstLine="709"/>
        <w:jc w:val="right"/>
        <w:rPr>
          <w:sz w:val="28"/>
          <w:szCs w:val="28"/>
        </w:rPr>
      </w:pPr>
      <w:r w:rsidRPr="00DB1E3A">
        <w:rPr>
          <w:sz w:val="28"/>
          <w:szCs w:val="28"/>
        </w:rPr>
        <w:t>тысяч долларов Соединенных Штатов Америки (далее – США)</w:t>
      </w:r>
    </w:p>
    <w:tbl>
      <w:tblPr>
        <w:tblW w:w="9660" w:type="dxa"/>
        <w:tblInd w:w="89" w:type="dxa"/>
        <w:tblLayout w:type="fixed"/>
        <w:tblLook w:val="04A0" w:firstRow="1" w:lastRow="0" w:firstColumn="1" w:lastColumn="0" w:noHBand="0" w:noVBand="1"/>
      </w:tblPr>
      <w:tblGrid>
        <w:gridCol w:w="920"/>
        <w:gridCol w:w="5638"/>
        <w:gridCol w:w="1023"/>
        <w:gridCol w:w="1080"/>
        <w:gridCol w:w="999"/>
      </w:tblGrid>
      <w:tr w:rsidR="008B3169" w:rsidRPr="00404E1E" w:rsidTr="008B3169">
        <w:trPr>
          <w:cantSplit/>
          <w:trHeight w:val="255"/>
        </w:trPr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3169" w:rsidRPr="00404E1E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  <w:r w:rsidRPr="00404E1E">
              <w:rPr>
                <w:sz w:val="20"/>
                <w:szCs w:val="20"/>
              </w:rPr>
              <w:t>Код строки</w:t>
            </w:r>
          </w:p>
        </w:tc>
        <w:tc>
          <w:tcPr>
            <w:tcW w:w="5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3169" w:rsidRPr="00404E1E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  <w:r w:rsidRPr="00404E1E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3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3169" w:rsidRPr="00404E1E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  <w:r w:rsidRPr="00404E1E">
              <w:rPr>
                <w:sz w:val="20"/>
                <w:szCs w:val="20"/>
              </w:rPr>
              <w:t>Наименование, фамилия, имя, отчество (при наличии) инвестора</w:t>
            </w:r>
          </w:p>
        </w:tc>
      </w:tr>
      <w:tr w:rsidR="008B3169" w:rsidRPr="00404E1E" w:rsidTr="008B3169">
        <w:trPr>
          <w:cantSplit/>
          <w:trHeight w:val="255"/>
        </w:trPr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3169" w:rsidRPr="00404E1E" w:rsidRDefault="008B3169" w:rsidP="008B31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3169" w:rsidRPr="00404E1E" w:rsidRDefault="008B3169" w:rsidP="008B31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169" w:rsidRPr="00404E1E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3169" w:rsidRPr="00404E1E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3169" w:rsidRPr="00404E1E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8B3169" w:rsidRPr="00404E1E" w:rsidTr="008B3169">
        <w:trPr>
          <w:cantSplit/>
          <w:trHeight w:val="255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3169" w:rsidRPr="00404E1E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  <w:r w:rsidRPr="00404E1E">
              <w:rPr>
                <w:sz w:val="20"/>
                <w:szCs w:val="20"/>
              </w:rPr>
              <w:t>А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3169" w:rsidRPr="00404E1E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  <w:r w:rsidRPr="00404E1E">
              <w:rPr>
                <w:sz w:val="20"/>
                <w:szCs w:val="20"/>
              </w:rPr>
              <w:t>Б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3169" w:rsidRPr="00404E1E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  <w:r w:rsidRPr="00404E1E">
              <w:rPr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3169" w:rsidRPr="00404E1E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  <w:r w:rsidRPr="00404E1E">
              <w:rPr>
                <w:sz w:val="20"/>
                <w:szCs w:val="20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3169" w:rsidRPr="00404E1E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  <w:r w:rsidRPr="00404E1E">
              <w:rPr>
                <w:sz w:val="20"/>
                <w:szCs w:val="20"/>
              </w:rPr>
              <w:t>…</w:t>
            </w:r>
          </w:p>
        </w:tc>
      </w:tr>
      <w:tr w:rsidR="008B3169" w:rsidRPr="00404E1E" w:rsidTr="008B3169">
        <w:trPr>
          <w:trHeight w:val="255"/>
        </w:trPr>
        <w:tc>
          <w:tcPr>
            <w:tcW w:w="96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169" w:rsidRPr="00404E1E" w:rsidRDefault="008B3169" w:rsidP="008B3169">
            <w:pPr>
              <w:widowControl w:val="0"/>
              <w:rPr>
                <w:sz w:val="20"/>
                <w:szCs w:val="20"/>
              </w:rPr>
            </w:pPr>
            <w:r w:rsidRPr="00404E1E">
              <w:rPr>
                <w:sz w:val="20"/>
                <w:szCs w:val="20"/>
              </w:rPr>
              <w:t>Часть 1. Участие инвесторов в капитале объекта инвестирования</w:t>
            </w:r>
          </w:p>
        </w:tc>
      </w:tr>
      <w:tr w:rsidR="008B3169" w:rsidRPr="00404E1E" w:rsidTr="008B3169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169" w:rsidRPr="00404E1E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  <w:r w:rsidRPr="00404E1E">
              <w:rPr>
                <w:sz w:val="20"/>
                <w:szCs w:val="20"/>
              </w:rPr>
              <w:t>10</w:t>
            </w:r>
          </w:p>
        </w:tc>
        <w:tc>
          <w:tcPr>
            <w:tcW w:w="5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3169" w:rsidRPr="00404E1E" w:rsidRDefault="008B3169" w:rsidP="008B3169">
            <w:pPr>
              <w:widowControl w:val="0"/>
              <w:rPr>
                <w:sz w:val="20"/>
                <w:szCs w:val="20"/>
              </w:rPr>
            </w:pPr>
            <w:r w:rsidRPr="00404E1E">
              <w:rPr>
                <w:sz w:val="20"/>
                <w:szCs w:val="20"/>
              </w:rPr>
              <w:t>Накопленная стоимость на начало отчетного периода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3169" w:rsidRPr="00404E1E" w:rsidRDefault="008B3169" w:rsidP="008B31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3169" w:rsidRPr="00404E1E" w:rsidRDefault="008B3169" w:rsidP="008B31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3169" w:rsidRPr="00404E1E" w:rsidRDefault="008B3169" w:rsidP="008B3169">
            <w:pPr>
              <w:widowControl w:val="0"/>
              <w:rPr>
                <w:sz w:val="20"/>
                <w:szCs w:val="20"/>
              </w:rPr>
            </w:pPr>
          </w:p>
        </w:tc>
      </w:tr>
      <w:tr w:rsidR="008B3169" w:rsidRPr="00404E1E" w:rsidTr="008B3169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169" w:rsidRPr="00404E1E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  <w:r w:rsidRPr="00404E1E">
              <w:rPr>
                <w:sz w:val="20"/>
                <w:szCs w:val="20"/>
              </w:rPr>
              <w:t>20</w:t>
            </w:r>
          </w:p>
        </w:tc>
        <w:tc>
          <w:tcPr>
            <w:tcW w:w="5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3169" w:rsidRPr="00404E1E" w:rsidRDefault="008B3169" w:rsidP="008B3169">
            <w:pPr>
              <w:widowControl w:val="0"/>
              <w:jc w:val="both"/>
              <w:rPr>
                <w:sz w:val="20"/>
                <w:szCs w:val="20"/>
              </w:rPr>
            </w:pPr>
            <w:r w:rsidRPr="00404E1E">
              <w:rPr>
                <w:sz w:val="20"/>
                <w:szCs w:val="20"/>
              </w:rPr>
              <w:t>Изменения (+увеличение/-уменьшение) за отчетный период ((21) + (22) + (23) + (24) + (25) + (26) + (27) + (28) + (29) + (30) + (31) + (32) + (33) + (34) + (35))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3169" w:rsidRPr="00404E1E" w:rsidRDefault="008B3169" w:rsidP="008B31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3169" w:rsidRPr="00404E1E" w:rsidRDefault="008B3169" w:rsidP="008B31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3169" w:rsidRPr="00404E1E" w:rsidRDefault="008B3169" w:rsidP="008B3169">
            <w:pPr>
              <w:widowControl w:val="0"/>
              <w:rPr>
                <w:sz w:val="20"/>
                <w:szCs w:val="20"/>
              </w:rPr>
            </w:pPr>
          </w:p>
        </w:tc>
      </w:tr>
      <w:tr w:rsidR="008B3169" w:rsidRPr="00404E1E" w:rsidTr="008B3169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169" w:rsidRPr="00404E1E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3169" w:rsidRPr="00404E1E" w:rsidRDefault="008B3169" w:rsidP="008B3169">
            <w:pPr>
              <w:widowControl w:val="0"/>
              <w:rPr>
                <w:sz w:val="20"/>
                <w:szCs w:val="20"/>
              </w:rPr>
            </w:pPr>
            <w:r w:rsidRPr="00404E1E">
              <w:rPr>
                <w:sz w:val="20"/>
                <w:szCs w:val="20"/>
              </w:rPr>
              <w:t>в том числе за счет: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3169" w:rsidRPr="00404E1E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3169" w:rsidRPr="00404E1E" w:rsidRDefault="008B3169" w:rsidP="008B31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3169" w:rsidRPr="00404E1E" w:rsidRDefault="008B3169" w:rsidP="008B3169">
            <w:pPr>
              <w:widowControl w:val="0"/>
              <w:rPr>
                <w:sz w:val="20"/>
                <w:szCs w:val="20"/>
              </w:rPr>
            </w:pPr>
            <w:r w:rsidRPr="00404E1E">
              <w:rPr>
                <w:sz w:val="20"/>
                <w:szCs w:val="20"/>
              </w:rPr>
              <w:t> </w:t>
            </w:r>
          </w:p>
        </w:tc>
      </w:tr>
      <w:tr w:rsidR="008B3169" w:rsidRPr="00404E1E" w:rsidTr="008B3169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169" w:rsidRPr="00404E1E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  <w:r w:rsidRPr="00404E1E">
              <w:rPr>
                <w:sz w:val="20"/>
                <w:szCs w:val="20"/>
              </w:rPr>
              <w:t>21</w:t>
            </w:r>
          </w:p>
        </w:tc>
        <w:tc>
          <w:tcPr>
            <w:tcW w:w="5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3169" w:rsidRPr="00404E1E" w:rsidRDefault="008B3169" w:rsidP="008B3169">
            <w:pPr>
              <w:widowControl w:val="0"/>
              <w:rPr>
                <w:sz w:val="20"/>
                <w:szCs w:val="20"/>
              </w:rPr>
            </w:pPr>
            <w:r w:rsidRPr="00404E1E">
              <w:rPr>
                <w:sz w:val="20"/>
                <w:szCs w:val="20"/>
              </w:rPr>
              <w:t>поступления (+)/изъятия (-) денег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3169" w:rsidRPr="00404E1E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3169" w:rsidRPr="00404E1E" w:rsidRDefault="008B3169" w:rsidP="008B31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3169" w:rsidRPr="00404E1E" w:rsidRDefault="008B3169" w:rsidP="008B3169">
            <w:pPr>
              <w:widowControl w:val="0"/>
              <w:rPr>
                <w:sz w:val="20"/>
                <w:szCs w:val="20"/>
              </w:rPr>
            </w:pPr>
            <w:r w:rsidRPr="00404E1E">
              <w:rPr>
                <w:sz w:val="20"/>
                <w:szCs w:val="20"/>
              </w:rPr>
              <w:t> </w:t>
            </w:r>
          </w:p>
        </w:tc>
      </w:tr>
      <w:tr w:rsidR="008B3169" w:rsidRPr="00404E1E" w:rsidTr="008B3169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169" w:rsidRPr="00404E1E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  <w:r w:rsidRPr="00404E1E">
              <w:rPr>
                <w:sz w:val="20"/>
                <w:szCs w:val="20"/>
              </w:rPr>
              <w:t>22</w:t>
            </w:r>
          </w:p>
        </w:tc>
        <w:tc>
          <w:tcPr>
            <w:tcW w:w="5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3169" w:rsidRPr="00404E1E" w:rsidRDefault="008B3169" w:rsidP="008B3169">
            <w:pPr>
              <w:widowControl w:val="0"/>
              <w:jc w:val="both"/>
              <w:rPr>
                <w:strike/>
                <w:sz w:val="20"/>
                <w:szCs w:val="20"/>
              </w:rPr>
            </w:pPr>
            <w:r w:rsidRPr="00404E1E">
              <w:rPr>
                <w:sz w:val="20"/>
                <w:szCs w:val="20"/>
              </w:rPr>
              <w:t>поступления (+)/изъятия (-) оборудования, товаров и иного имущества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3169" w:rsidRPr="00404E1E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3169" w:rsidRPr="00404E1E" w:rsidRDefault="008B3169" w:rsidP="008B31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3169" w:rsidRPr="00404E1E" w:rsidRDefault="008B3169" w:rsidP="008B3169">
            <w:pPr>
              <w:widowControl w:val="0"/>
              <w:rPr>
                <w:sz w:val="20"/>
                <w:szCs w:val="20"/>
              </w:rPr>
            </w:pPr>
          </w:p>
        </w:tc>
      </w:tr>
      <w:tr w:rsidR="008B3169" w:rsidRPr="00404E1E" w:rsidTr="008B3169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169" w:rsidRPr="00404E1E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  <w:r w:rsidRPr="00404E1E">
              <w:rPr>
                <w:sz w:val="20"/>
                <w:szCs w:val="20"/>
              </w:rPr>
              <w:t>23</w:t>
            </w:r>
          </w:p>
        </w:tc>
        <w:tc>
          <w:tcPr>
            <w:tcW w:w="5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3169" w:rsidRPr="00404E1E" w:rsidRDefault="008B3169" w:rsidP="008B3169">
            <w:pPr>
              <w:widowControl w:val="0"/>
              <w:jc w:val="both"/>
              <w:rPr>
                <w:sz w:val="20"/>
                <w:szCs w:val="20"/>
              </w:rPr>
            </w:pPr>
            <w:r w:rsidRPr="00404E1E">
              <w:rPr>
                <w:sz w:val="20"/>
                <w:szCs w:val="20"/>
              </w:rPr>
              <w:t>поступления (+)/изъятия (-) нематериальных активов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3169" w:rsidRPr="00404E1E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3169" w:rsidRPr="00404E1E" w:rsidRDefault="008B3169" w:rsidP="008B31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3169" w:rsidRPr="00404E1E" w:rsidRDefault="008B3169" w:rsidP="008B3169">
            <w:pPr>
              <w:widowControl w:val="0"/>
              <w:rPr>
                <w:sz w:val="20"/>
                <w:szCs w:val="20"/>
              </w:rPr>
            </w:pPr>
            <w:r w:rsidRPr="00404E1E">
              <w:rPr>
                <w:sz w:val="20"/>
                <w:szCs w:val="20"/>
              </w:rPr>
              <w:t> </w:t>
            </w:r>
          </w:p>
        </w:tc>
      </w:tr>
      <w:tr w:rsidR="008B3169" w:rsidRPr="00404E1E" w:rsidTr="008B3169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169" w:rsidRPr="00404E1E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  <w:r w:rsidRPr="00404E1E">
              <w:rPr>
                <w:sz w:val="20"/>
                <w:szCs w:val="20"/>
              </w:rPr>
              <w:t>24</w:t>
            </w:r>
          </w:p>
        </w:tc>
        <w:tc>
          <w:tcPr>
            <w:tcW w:w="5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3169" w:rsidRPr="00404E1E" w:rsidRDefault="008B3169" w:rsidP="008B3169">
            <w:pPr>
              <w:widowControl w:val="0"/>
              <w:jc w:val="both"/>
              <w:rPr>
                <w:sz w:val="20"/>
                <w:szCs w:val="20"/>
              </w:rPr>
            </w:pPr>
            <w:r w:rsidRPr="00404E1E">
              <w:rPr>
                <w:sz w:val="20"/>
                <w:szCs w:val="20"/>
              </w:rPr>
              <w:t>увеличения (+)/уменьшения (-) уставного капитала за счет задолженности по коммерческим кредитам и финансовым займам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3169" w:rsidRPr="00404E1E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3169" w:rsidRPr="00404E1E" w:rsidRDefault="008B3169" w:rsidP="008B31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3169" w:rsidRPr="00404E1E" w:rsidRDefault="008B3169" w:rsidP="008B3169">
            <w:pPr>
              <w:widowControl w:val="0"/>
              <w:rPr>
                <w:sz w:val="20"/>
                <w:szCs w:val="20"/>
              </w:rPr>
            </w:pPr>
            <w:r w:rsidRPr="00404E1E">
              <w:rPr>
                <w:sz w:val="20"/>
                <w:szCs w:val="20"/>
              </w:rPr>
              <w:t> </w:t>
            </w:r>
          </w:p>
        </w:tc>
      </w:tr>
      <w:tr w:rsidR="008B3169" w:rsidRPr="00404E1E" w:rsidTr="008B3169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169" w:rsidRPr="00404E1E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  <w:r w:rsidRPr="00404E1E">
              <w:rPr>
                <w:sz w:val="20"/>
                <w:szCs w:val="20"/>
              </w:rPr>
              <w:t>25</w:t>
            </w:r>
          </w:p>
        </w:tc>
        <w:tc>
          <w:tcPr>
            <w:tcW w:w="5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3169" w:rsidRPr="00404E1E" w:rsidRDefault="008B3169" w:rsidP="008B3169">
            <w:pPr>
              <w:widowControl w:val="0"/>
              <w:jc w:val="both"/>
              <w:rPr>
                <w:sz w:val="20"/>
                <w:szCs w:val="20"/>
              </w:rPr>
            </w:pPr>
            <w:r w:rsidRPr="00404E1E">
              <w:rPr>
                <w:sz w:val="20"/>
                <w:szCs w:val="20"/>
              </w:rPr>
              <w:t>зачисления дивидендов в уставный капитал (выплата дивидендов акциями) (+)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3169" w:rsidRPr="00404E1E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3169" w:rsidRPr="00404E1E" w:rsidRDefault="008B3169" w:rsidP="008B31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3169" w:rsidRPr="00404E1E" w:rsidRDefault="008B3169" w:rsidP="008B3169">
            <w:pPr>
              <w:widowControl w:val="0"/>
              <w:rPr>
                <w:sz w:val="20"/>
                <w:szCs w:val="20"/>
              </w:rPr>
            </w:pPr>
            <w:r w:rsidRPr="00404E1E">
              <w:rPr>
                <w:sz w:val="20"/>
                <w:szCs w:val="20"/>
              </w:rPr>
              <w:t> </w:t>
            </w:r>
          </w:p>
        </w:tc>
      </w:tr>
      <w:tr w:rsidR="008B3169" w:rsidRPr="00404E1E" w:rsidTr="008B3169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169" w:rsidRPr="00404E1E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  <w:r w:rsidRPr="00404E1E">
              <w:rPr>
                <w:sz w:val="20"/>
                <w:szCs w:val="20"/>
              </w:rPr>
              <w:t>26</w:t>
            </w:r>
          </w:p>
        </w:tc>
        <w:tc>
          <w:tcPr>
            <w:tcW w:w="5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3169" w:rsidRPr="00404E1E" w:rsidRDefault="008B3169" w:rsidP="008B3169">
            <w:pPr>
              <w:widowControl w:val="0"/>
              <w:jc w:val="both"/>
              <w:rPr>
                <w:sz w:val="20"/>
                <w:szCs w:val="20"/>
              </w:rPr>
            </w:pPr>
            <w:r w:rsidRPr="00404E1E">
              <w:rPr>
                <w:sz w:val="20"/>
                <w:szCs w:val="20"/>
              </w:rPr>
              <w:t>увеличения (+)/уменьшения (-) уставного капитала за счет нераспределенного дохода прошлых лет, резервного капитала или других статей капитала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3169" w:rsidRPr="00404E1E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3169" w:rsidRPr="00404E1E" w:rsidRDefault="008B3169" w:rsidP="008B31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3169" w:rsidRPr="00404E1E" w:rsidRDefault="008B3169" w:rsidP="008B3169">
            <w:pPr>
              <w:widowControl w:val="0"/>
              <w:rPr>
                <w:sz w:val="20"/>
                <w:szCs w:val="20"/>
              </w:rPr>
            </w:pPr>
          </w:p>
        </w:tc>
      </w:tr>
      <w:tr w:rsidR="008B3169" w:rsidRPr="00404E1E" w:rsidTr="008B3169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169" w:rsidRPr="00404E1E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  <w:r w:rsidRPr="00404E1E">
              <w:rPr>
                <w:sz w:val="20"/>
                <w:szCs w:val="20"/>
              </w:rPr>
              <w:t>27</w:t>
            </w:r>
          </w:p>
        </w:tc>
        <w:tc>
          <w:tcPr>
            <w:tcW w:w="5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3169" w:rsidRPr="00404E1E" w:rsidRDefault="008B3169" w:rsidP="008B3169">
            <w:pPr>
              <w:widowControl w:val="0"/>
              <w:jc w:val="both"/>
              <w:rPr>
                <w:sz w:val="20"/>
                <w:szCs w:val="20"/>
              </w:rPr>
            </w:pPr>
            <w:r w:rsidRPr="00404E1E">
              <w:rPr>
                <w:sz w:val="20"/>
                <w:szCs w:val="20"/>
              </w:rPr>
              <w:t>внесения (+)/изъятия (-) недвижимости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3169" w:rsidRPr="00404E1E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3169" w:rsidRPr="00404E1E" w:rsidRDefault="008B3169" w:rsidP="008B31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3169" w:rsidRPr="00404E1E" w:rsidRDefault="008B3169" w:rsidP="008B3169">
            <w:pPr>
              <w:widowControl w:val="0"/>
              <w:rPr>
                <w:sz w:val="20"/>
                <w:szCs w:val="20"/>
              </w:rPr>
            </w:pPr>
          </w:p>
        </w:tc>
      </w:tr>
      <w:tr w:rsidR="008B3169" w:rsidRPr="00404E1E" w:rsidTr="008B3169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169" w:rsidRPr="00404E1E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  <w:r w:rsidRPr="00404E1E">
              <w:rPr>
                <w:sz w:val="20"/>
                <w:szCs w:val="20"/>
              </w:rPr>
              <w:t>28</w:t>
            </w:r>
          </w:p>
        </w:tc>
        <w:tc>
          <w:tcPr>
            <w:tcW w:w="5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3169" w:rsidRPr="00404E1E" w:rsidRDefault="008B3169" w:rsidP="008B3169">
            <w:pPr>
              <w:widowControl w:val="0"/>
              <w:jc w:val="both"/>
              <w:rPr>
                <w:sz w:val="20"/>
                <w:szCs w:val="20"/>
              </w:rPr>
            </w:pPr>
            <w:r w:rsidRPr="00404E1E">
              <w:rPr>
                <w:sz w:val="20"/>
                <w:szCs w:val="20"/>
              </w:rPr>
              <w:t>внесения (+)/изъятия (-) ценных бумаг эмитентов-нерезидентов (включая векселя)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3169" w:rsidRPr="00404E1E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3169" w:rsidRPr="00404E1E" w:rsidRDefault="008B3169" w:rsidP="008B31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3169" w:rsidRPr="00404E1E" w:rsidRDefault="008B3169" w:rsidP="008B3169">
            <w:pPr>
              <w:widowControl w:val="0"/>
              <w:rPr>
                <w:sz w:val="20"/>
                <w:szCs w:val="20"/>
              </w:rPr>
            </w:pPr>
          </w:p>
        </w:tc>
      </w:tr>
      <w:tr w:rsidR="008B3169" w:rsidRPr="00404E1E" w:rsidTr="008B3169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169" w:rsidRPr="00404E1E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  <w:r w:rsidRPr="00404E1E">
              <w:rPr>
                <w:sz w:val="20"/>
                <w:szCs w:val="20"/>
              </w:rPr>
              <w:t>29</w:t>
            </w:r>
          </w:p>
        </w:tc>
        <w:tc>
          <w:tcPr>
            <w:tcW w:w="5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3169" w:rsidRPr="00404E1E" w:rsidRDefault="008B3169" w:rsidP="008B3169">
            <w:pPr>
              <w:widowControl w:val="0"/>
              <w:jc w:val="both"/>
              <w:rPr>
                <w:sz w:val="20"/>
                <w:szCs w:val="20"/>
              </w:rPr>
            </w:pPr>
            <w:r w:rsidRPr="00404E1E">
              <w:rPr>
                <w:sz w:val="20"/>
                <w:szCs w:val="20"/>
              </w:rPr>
              <w:t>внесения (+)/изъятия (-) ценных бумаг эмитентов-резидентов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3169" w:rsidRPr="00404E1E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3169" w:rsidRPr="00404E1E" w:rsidRDefault="008B3169" w:rsidP="008B31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3169" w:rsidRPr="00404E1E" w:rsidRDefault="008B3169" w:rsidP="008B3169">
            <w:pPr>
              <w:widowControl w:val="0"/>
              <w:rPr>
                <w:sz w:val="20"/>
                <w:szCs w:val="20"/>
              </w:rPr>
            </w:pPr>
          </w:p>
        </w:tc>
      </w:tr>
      <w:tr w:rsidR="008B3169" w:rsidRPr="00404E1E" w:rsidTr="008B3169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169" w:rsidRPr="00404E1E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  <w:r w:rsidRPr="00404E1E">
              <w:rPr>
                <w:sz w:val="20"/>
                <w:szCs w:val="20"/>
              </w:rPr>
              <w:t>30</w:t>
            </w:r>
          </w:p>
        </w:tc>
        <w:tc>
          <w:tcPr>
            <w:tcW w:w="5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3169" w:rsidRPr="00404E1E" w:rsidRDefault="008B3169" w:rsidP="008B3169">
            <w:pPr>
              <w:widowControl w:val="0"/>
              <w:jc w:val="both"/>
              <w:rPr>
                <w:sz w:val="20"/>
                <w:szCs w:val="20"/>
              </w:rPr>
            </w:pPr>
            <w:r w:rsidRPr="00404E1E">
              <w:rPr>
                <w:sz w:val="20"/>
                <w:szCs w:val="20"/>
              </w:rPr>
              <w:t>покупки (+)/продажи (-)/дарения (+/-) долей участия резидентом резиденту (нерезидентом нерезиденту)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3169" w:rsidRPr="00404E1E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3169" w:rsidRPr="00404E1E" w:rsidRDefault="008B3169" w:rsidP="008B31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3169" w:rsidRPr="00404E1E" w:rsidRDefault="008B3169" w:rsidP="008B3169">
            <w:pPr>
              <w:widowControl w:val="0"/>
              <w:rPr>
                <w:sz w:val="20"/>
                <w:szCs w:val="20"/>
              </w:rPr>
            </w:pPr>
          </w:p>
        </w:tc>
      </w:tr>
      <w:tr w:rsidR="008B3169" w:rsidRPr="00404E1E" w:rsidTr="008B3169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169" w:rsidRPr="00404E1E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  <w:r w:rsidRPr="00404E1E">
              <w:rPr>
                <w:sz w:val="20"/>
                <w:szCs w:val="20"/>
              </w:rPr>
              <w:t>31</w:t>
            </w:r>
          </w:p>
        </w:tc>
        <w:tc>
          <w:tcPr>
            <w:tcW w:w="5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3169" w:rsidRPr="00404E1E" w:rsidRDefault="008B3169" w:rsidP="008B3169">
            <w:pPr>
              <w:widowControl w:val="0"/>
              <w:jc w:val="both"/>
              <w:rPr>
                <w:strike/>
                <w:sz w:val="20"/>
                <w:szCs w:val="20"/>
              </w:rPr>
            </w:pPr>
            <w:r w:rsidRPr="00404E1E">
              <w:rPr>
                <w:sz w:val="20"/>
                <w:szCs w:val="20"/>
              </w:rPr>
              <w:t>присвоение нового учетного номера (+)/(-)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3169" w:rsidRPr="00404E1E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3169" w:rsidRPr="00404E1E" w:rsidRDefault="008B3169" w:rsidP="008B31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3169" w:rsidRPr="00404E1E" w:rsidRDefault="008B3169" w:rsidP="008B3169">
            <w:pPr>
              <w:widowControl w:val="0"/>
              <w:rPr>
                <w:sz w:val="20"/>
                <w:szCs w:val="20"/>
              </w:rPr>
            </w:pPr>
          </w:p>
        </w:tc>
      </w:tr>
      <w:tr w:rsidR="008B3169" w:rsidRPr="00404E1E" w:rsidTr="008B3169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169" w:rsidRPr="00404E1E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  <w:r w:rsidRPr="00404E1E">
              <w:rPr>
                <w:sz w:val="20"/>
                <w:szCs w:val="20"/>
              </w:rPr>
              <w:t>32</w:t>
            </w:r>
          </w:p>
        </w:tc>
        <w:tc>
          <w:tcPr>
            <w:tcW w:w="5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3169" w:rsidRPr="00404E1E" w:rsidRDefault="008B3169" w:rsidP="008B3169">
            <w:pPr>
              <w:widowControl w:val="0"/>
              <w:jc w:val="both"/>
              <w:rPr>
                <w:sz w:val="20"/>
                <w:szCs w:val="20"/>
              </w:rPr>
            </w:pPr>
            <w:r w:rsidRPr="00404E1E">
              <w:rPr>
                <w:sz w:val="20"/>
                <w:szCs w:val="20"/>
              </w:rPr>
              <w:t>курсовой разницы (+)/(-)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3169" w:rsidRPr="00404E1E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3169" w:rsidRPr="00404E1E" w:rsidRDefault="008B3169" w:rsidP="008B31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3169" w:rsidRPr="00404E1E" w:rsidRDefault="008B3169" w:rsidP="008B3169">
            <w:pPr>
              <w:widowControl w:val="0"/>
              <w:rPr>
                <w:sz w:val="20"/>
                <w:szCs w:val="20"/>
              </w:rPr>
            </w:pPr>
          </w:p>
        </w:tc>
      </w:tr>
      <w:tr w:rsidR="008B3169" w:rsidRPr="00404E1E" w:rsidTr="008B3169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169" w:rsidRPr="00404E1E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  <w:r w:rsidRPr="00404E1E">
              <w:rPr>
                <w:sz w:val="20"/>
                <w:szCs w:val="20"/>
              </w:rPr>
              <w:t>33</w:t>
            </w:r>
          </w:p>
        </w:tc>
        <w:tc>
          <w:tcPr>
            <w:tcW w:w="5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3169" w:rsidRPr="00404E1E" w:rsidRDefault="008B3169" w:rsidP="008B3169">
            <w:pPr>
              <w:widowControl w:val="0"/>
              <w:jc w:val="both"/>
              <w:rPr>
                <w:sz w:val="20"/>
                <w:szCs w:val="20"/>
              </w:rPr>
            </w:pPr>
            <w:r w:rsidRPr="00404E1E">
              <w:rPr>
                <w:sz w:val="20"/>
                <w:szCs w:val="20"/>
              </w:rPr>
              <w:t>ценовых изменений (+)/(-)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3169" w:rsidRPr="00404E1E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3169" w:rsidRPr="00404E1E" w:rsidRDefault="008B3169" w:rsidP="008B31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3169" w:rsidRPr="00404E1E" w:rsidRDefault="008B3169" w:rsidP="008B3169">
            <w:pPr>
              <w:widowControl w:val="0"/>
              <w:rPr>
                <w:sz w:val="20"/>
                <w:szCs w:val="20"/>
              </w:rPr>
            </w:pPr>
          </w:p>
        </w:tc>
      </w:tr>
      <w:tr w:rsidR="008B3169" w:rsidRPr="00404E1E" w:rsidTr="008B3169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169" w:rsidRPr="00404E1E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  <w:r w:rsidRPr="00404E1E">
              <w:rPr>
                <w:sz w:val="20"/>
                <w:szCs w:val="20"/>
              </w:rPr>
              <w:t>34</w:t>
            </w:r>
          </w:p>
        </w:tc>
        <w:tc>
          <w:tcPr>
            <w:tcW w:w="5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169" w:rsidRPr="00404E1E" w:rsidRDefault="008B3169" w:rsidP="008B3169">
            <w:pPr>
              <w:widowControl w:val="0"/>
              <w:jc w:val="both"/>
              <w:rPr>
                <w:sz w:val="20"/>
                <w:szCs w:val="20"/>
              </w:rPr>
            </w:pPr>
            <w:r w:rsidRPr="00404E1E">
              <w:rPr>
                <w:sz w:val="20"/>
                <w:szCs w:val="20"/>
              </w:rPr>
              <w:t>списания при ликвидации (-)</w:t>
            </w:r>
            <w:r w:rsidRPr="00404E1E">
              <w:rPr>
                <w:sz w:val="20"/>
                <w:szCs w:val="20"/>
                <w:lang w:val="kk-KZ"/>
              </w:rPr>
              <w:t>, реорганизации</w:t>
            </w:r>
            <w:r w:rsidRPr="00404E1E">
              <w:rPr>
                <w:sz w:val="20"/>
                <w:szCs w:val="20"/>
              </w:rPr>
              <w:t xml:space="preserve"> объекта инвестирования (</w:t>
            </w:r>
            <w:r w:rsidRPr="00404E1E">
              <w:rPr>
                <w:sz w:val="20"/>
                <w:szCs w:val="20"/>
                <w:lang w:val="kk-KZ"/>
              </w:rPr>
              <w:t>+/</w:t>
            </w:r>
            <w:r w:rsidRPr="00404E1E">
              <w:rPr>
                <w:sz w:val="20"/>
                <w:szCs w:val="20"/>
              </w:rPr>
              <w:t>-)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3169" w:rsidRPr="00404E1E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3169" w:rsidRPr="00404E1E" w:rsidRDefault="008B3169" w:rsidP="008B31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3169" w:rsidRPr="00404E1E" w:rsidRDefault="008B3169" w:rsidP="008B3169">
            <w:pPr>
              <w:widowControl w:val="0"/>
              <w:rPr>
                <w:sz w:val="20"/>
                <w:szCs w:val="20"/>
              </w:rPr>
            </w:pPr>
          </w:p>
        </w:tc>
      </w:tr>
      <w:tr w:rsidR="008B3169" w:rsidRPr="00404E1E" w:rsidTr="008B3169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169" w:rsidRPr="00404E1E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  <w:r w:rsidRPr="00404E1E">
              <w:rPr>
                <w:sz w:val="20"/>
                <w:szCs w:val="20"/>
              </w:rPr>
              <w:t>36</w:t>
            </w:r>
          </w:p>
        </w:tc>
        <w:tc>
          <w:tcPr>
            <w:tcW w:w="5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3169" w:rsidRPr="00404E1E" w:rsidRDefault="008B3169" w:rsidP="008B3169">
            <w:pPr>
              <w:widowControl w:val="0"/>
              <w:rPr>
                <w:sz w:val="20"/>
                <w:szCs w:val="20"/>
              </w:rPr>
            </w:pPr>
            <w:r w:rsidRPr="00404E1E">
              <w:rPr>
                <w:sz w:val="20"/>
                <w:szCs w:val="20"/>
              </w:rPr>
              <w:t xml:space="preserve">дарения (+)/(-) долей участия резидентом нерезиденту (нерезидентом резиденту) 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3169" w:rsidRPr="00404E1E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3169" w:rsidRPr="00404E1E" w:rsidRDefault="008B3169" w:rsidP="008B31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3169" w:rsidRPr="00404E1E" w:rsidRDefault="008B3169" w:rsidP="008B3169">
            <w:pPr>
              <w:widowControl w:val="0"/>
              <w:rPr>
                <w:sz w:val="20"/>
                <w:szCs w:val="20"/>
              </w:rPr>
            </w:pPr>
          </w:p>
        </w:tc>
      </w:tr>
      <w:tr w:rsidR="008B3169" w:rsidRPr="00404E1E" w:rsidTr="008B3169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169" w:rsidRPr="00404E1E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  <w:r w:rsidRPr="00404E1E">
              <w:rPr>
                <w:sz w:val="20"/>
                <w:szCs w:val="20"/>
              </w:rPr>
              <w:t>37</w:t>
            </w:r>
          </w:p>
        </w:tc>
        <w:tc>
          <w:tcPr>
            <w:tcW w:w="5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3169" w:rsidRPr="00404E1E" w:rsidRDefault="008B3169" w:rsidP="008B3169">
            <w:pPr>
              <w:widowControl w:val="0"/>
              <w:jc w:val="both"/>
              <w:rPr>
                <w:sz w:val="20"/>
                <w:szCs w:val="20"/>
              </w:rPr>
            </w:pPr>
            <w:r w:rsidRPr="00404E1E">
              <w:rPr>
                <w:sz w:val="20"/>
                <w:szCs w:val="20"/>
              </w:rPr>
              <w:t>покупки (+)/продажи (-) долей участия резидентом нерезиденту (нерезидентом резиденту)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3169" w:rsidRPr="00404E1E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3169" w:rsidRPr="00404E1E" w:rsidRDefault="008B3169" w:rsidP="008B31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3169" w:rsidRPr="00404E1E" w:rsidRDefault="008B3169" w:rsidP="008B3169">
            <w:pPr>
              <w:widowControl w:val="0"/>
              <w:rPr>
                <w:sz w:val="20"/>
                <w:szCs w:val="20"/>
              </w:rPr>
            </w:pPr>
          </w:p>
        </w:tc>
      </w:tr>
      <w:tr w:rsidR="008B3169" w:rsidRPr="00404E1E" w:rsidTr="008B3169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169" w:rsidRPr="00404E1E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  <w:r w:rsidRPr="00404E1E">
              <w:rPr>
                <w:sz w:val="20"/>
                <w:szCs w:val="20"/>
              </w:rPr>
              <w:t>38</w:t>
            </w:r>
          </w:p>
        </w:tc>
        <w:tc>
          <w:tcPr>
            <w:tcW w:w="5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3169" w:rsidRPr="00404E1E" w:rsidRDefault="008B3169" w:rsidP="008B3169">
            <w:pPr>
              <w:widowControl w:val="0"/>
              <w:jc w:val="both"/>
              <w:rPr>
                <w:sz w:val="20"/>
                <w:szCs w:val="20"/>
              </w:rPr>
            </w:pPr>
            <w:r w:rsidRPr="00404E1E">
              <w:rPr>
                <w:sz w:val="20"/>
                <w:szCs w:val="20"/>
              </w:rPr>
              <w:t>прочее (расшифровать)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3169" w:rsidRPr="00404E1E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3169" w:rsidRPr="00404E1E" w:rsidRDefault="008B3169" w:rsidP="008B31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3169" w:rsidRPr="00404E1E" w:rsidRDefault="008B3169" w:rsidP="008B3169">
            <w:pPr>
              <w:widowControl w:val="0"/>
              <w:rPr>
                <w:sz w:val="20"/>
                <w:szCs w:val="20"/>
              </w:rPr>
            </w:pPr>
          </w:p>
        </w:tc>
      </w:tr>
      <w:tr w:rsidR="008B3169" w:rsidRPr="00404E1E" w:rsidTr="008B3169">
        <w:trPr>
          <w:trHeight w:val="255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169" w:rsidRPr="00404E1E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  <w:r w:rsidRPr="00404E1E">
              <w:rPr>
                <w:sz w:val="20"/>
                <w:szCs w:val="20"/>
              </w:rPr>
              <w:t>39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3169" w:rsidRPr="00404E1E" w:rsidRDefault="008B3169" w:rsidP="008B3169">
            <w:pPr>
              <w:widowControl w:val="0"/>
              <w:jc w:val="both"/>
              <w:rPr>
                <w:sz w:val="20"/>
                <w:szCs w:val="20"/>
              </w:rPr>
            </w:pPr>
            <w:r w:rsidRPr="00404E1E">
              <w:rPr>
                <w:sz w:val="20"/>
                <w:szCs w:val="20"/>
              </w:rPr>
              <w:t>Накопленная стоимость на конец отчетного периода ((10) + (20))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3169" w:rsidRPr="00404E1E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3169" w:rsidRPr="00404E1E" w:rsidRDefault="008B3169" w:rsidP="008B31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3169" w:rsidRPr="00404E1E" w:rsidRDefault="008B3169" w:rsidP="008B3169">
            <w:pPr>
              <w:widowControl w:val="0"/>
              <w:rPr>
                <w:sz w:val="20"/>
                <w:szCs w:val="20"/>
              </w:rPr>
            </w:pPr>
          </w:p>
        </w:tc>
      </w:tr>
      <w:tr w:rsidR="008B3169" w:rsidRPr="00404E1E" w:rsidTr="008B3169">
        <w:trPr>
          <w:trHeight w:val="255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169" w:rsidRPr="00404E1E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  <w:r w:rsidRPr="00404E1E">
              <w:rPr>
                <w:sz w:val="20"/>
                <w:szCs w:val="20"/>
              </w:rPr>
              <w:t>40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3169" w:rsidRPr="00404E1E" w:rsidRDefault="008B3169" w:rsidP="008B3169">
            <w:pPr>
              <w:widowControl w:val="0"/>
              <w:jc w:val="both"/>
              <w:rPr>
                <w:sz w:val="20"/>
                <w:szCs w:val="20"/>
              </w:rPr>
            </w:pPr>
            <w:r w:rsidRPr="00404E1E">
              <w:rPr>
                <w:sz w:val="20"/>
                <w:szCs w:val="20"/>
              </w:rPr>
              <w:t>Доля инвестора в уставном капитале на конец отчетного периода, %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3169" w:rsidRPr="00404E1E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3169" w:rsidRPr="00404E1E" w:rsidRDefault="008B3169" w:rsidP="008B31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3169" w:rsidRPr="00404E1E" w:rsidRDefault="008B3169" w:rsidP="008B3169">
            <w:pPr>
              <w:widowControl w:val="0"/>
              <w:rPr>
                <w:sz w:val="20"/>
                <w:szCs w:val="20"/>
              </w:rPr>
            </w:pPr>
          </w:p>
        </w:tc>
      </w:tr>
      <w:tr w:rsidR="008B3169" w:rsidRPr="00404E1E" w:rsidTr="008B3169">
        <w:trPr>
          <w:trHeight w:val="255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169" w:rsidRPr="00404E1E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  <w:r w:rsidRPr="00404E1E">
              <w:rPr>
                <w:sz w:val="20"/>
                <w:szCs w:val="20"/>
              </w:rPr>
              <w:t>41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3169" w:rsidRPr="00404E1E" w:rsidRDefault="008B3169" w:rsidP="008B3169">
            <w:pPr>
              <w:widowControl w:val="0"/>
              <w:rPr>
                <w:sz w:val="20"/>
                <w:szCs w:val="20"/>
              </w:rPr>
            </w:pPr>
            <w:r w:rsidRPr="00404E1E">
              <w:rPr>
                <w:sz w:val="20"/>
                <w:szCs w:val="20"/>
              </w:rPr>
              <w:t>Дивиденды, объявленные в отчетном периоде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3169" w:rsidRPr="00404E1E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3169" w:rsidRPr="00404E1E" w:rsidRDefault="008B3169" w:rsidP="008B31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3169" w:rsidRPr="00404E1E" w:rsidRDefault="008B3169" w:rsidP="008B3169">
            <w:pPr>
              <w:widowControl w:val="0"/>
              <w:rPr>
                <w:sz w:val="20"/>
                <w:szCs w:val="20"/>
              </w:rPr>
            </w:pPr>
          </w:p>
        </w:tc>
      </w:tr>
      <w:tr w:rsidR="008B3169" w:rsidRPr="00404E1E" w:rsidTr="008B3169">
        <w:trPr>
          <w:trHeight w:val="255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169" w:rsidRPr="00404E1E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  <w:r w:rsidRPr="00404E1E">
              <w:rPr>
                <w:sz w:val="20"/>
                <w:szCs w:val="20"/>
              </w:rPr>
              <w:t>50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3169" w:rsidRPr="00404E1E" w:rsidRDefault="008B3169" w:rsidP="008B3169">
            <w:pPr>
              <w:widowControl w:val="0"/>
              <w:jc w:val="both"/>
              <w:rPr>
                <w:sz w:val="20"/>
                <w:szCs w:val="20"/>
              </w:rPr>
            </w:pPr>
            <w:r w:rsidRPr="00404E1E">
              <w:rPr>
                <w:sz w:val="20"/>
                <w:szCs w:val="20"/>
              </w:rPr>
              <w:t xml:space="preserve">Дивиденды, выплаченные (полученные) за отчетный период, включая выплаченный (подлежащий к выплате) налог: </w:t>
            </w:r>
          </w:p>
          <w:p w:rsidR="008B3169" w:rsidRPr="00404E1E" w:rsidRDefault="008B3169" w:rsidP="008B3169">
            <w:pPr>
              <w:widowControl w:val="0"/>
              <w:rPr>
                <w:sz w:val="20"/>
                <w:szCs w:val="20"/>
              </w:rPr>
            </w:pPr>
            <w:r w:rsidRPr="00404E1E">
              <w:rPr>
                <w:sz w:val="20"/>
                <w:szCs w:val="20"/>
              </w:rPr>
              <w:t>((51)+(52)+(53)), в том числе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3169" w:rsidRPr="00404E1E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3169" w:rsidRPr="00404E1E" w:rsidRDefault="008B3169" w:rsidP="008B31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3169" w:rsidRPr="00404E1E" w:rsidRDefault="008B3169" w:rsidP="008B3169">
            <w:pPr>
              <w:widowControl w:val="0"/>
              <w:rPr>
                <w:sz w:val="20"/>
                <w:szCs w:val="20"/>
              </w:rPr>
            </w:pPr>
          </w:p>
        </w:tc>
      </w:tr>
      <w:tr w:rsidR="008B3169" w:rsidRPr="00404E1E" w:rsidTr="008B3169">
        <w:trPr>
          <w:trHeight w:val="255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169" w:rsidRPr="00404E1E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  <w:r w:rsidRPr="00404E1E">
              <w:rPr>
                <w:sz w:val="20"/>
                <w:szCs w:val="20"/>
              </w:rPr>
              <w:t>51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3169" w:rsidRPr="00404E1E" w:rsidRDefault="008B3169" w:rsidP="008B3169">
            <w:pPr>
              <w:widowControl w:val="0"/>
              <w:ind w:left="227"/>
              <w:rPr>
                <w:sz w:val="20"/>
                <w:szCs w:val="20"/>
              </w:rPr>
            </w:pPr>
            <w:r w:rsidRPr="00404E1E">
              <w:rPr>
                <w:sz w:val="20"/>
                <w:szCs w:val="20"/>
              </w:rPr>
              <w:t>в виде денег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3169" w:rsidRPr="00404E1E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3169" w:rsidRPr="00404E1E" w:rsidRDefault="008B3169" w:rsidP="008B31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3169" w:rsidRPr="00404E1E" w:rsidRDefault="008B3169" w:rsidP="008B3169">
            <w:pPr>
              <w:widowControl w:val="0"/>
              <w:rPr>
                <w:sz w:val="20"/>
                <w:szCs w:val="20"/>
              </w:rPr>
            </w:pPr>
          </w:p>
        </w:tc>
      </w:tr>
      <w:tr w:rsidR="008B3169" w:rsidRPr="00404E1E" w:rsidTr="008B3169">
        <w:trPr>
          <w:trHeight w:val="255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169" w:rsidRPr="00404E1E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  <w:r w:rsidRPr="00404E1E">
              <w:rPr>
                <w:sz w:val="20"/>
                <w:szCs w:val="20"/>
              </w:rPr>
              <w:t>52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3169" w:rsidRPr="00404E1E" w:rsidRDefault="008B3169" w:rsidP="008B3169">
            <w:pPr>
              <w:widowControl w:val="0"/>
              <w:ind w:left="227"/>
              <w:rPr>
                <w:sz w:val="20"/>
                <w:szCs w:val="20"/>
              </w:rPr>
            </w:pPr>
            <w:r w:rsidRPr="00404E1E">
              <w:rPr>
                <w:sz w:val="20"/>
                <w:szCs w:val="20"/>
              </w:rPr>
              <w:t>в виде акций (долей участия)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3169" w:rsidRPr="00404E1E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3169" w:rsidRPr="00404E1E" w:rsidRDefault="008B3169" w:rsidP="008B31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3169" w:rsidRPr="00404E1E" w:rsidRDefault="008B3169" w:rsidP="008B3169">
            <w:pPr>
              <w:widowControl w:val="0"/>
              <w:rPr>
                <w:sz w:val="20"/>
                <w:szCs w:val="20"/>
              </w:rPr>
            </w:pPr>
          </w:p>
        </w:tc>
      </w:tr>
      <w:tr w:rsidR="008B3169" w:rsidRPr="00404E1E" w:rsidTr="008B3169">
        <w:trPr>
          <w:trHeight w:val="325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169" w:rsidRPr="00404E1E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  <w:r w:rsidRPr="00404E1E">
              <w:rPr>
                <w:sz w:val="20"/>
                <w:szCs w:val="20"/>
              </w:rPr>
              <w:t>53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B3169" w:rsidRPr="00404E1E" w:rsidRDefault="008B3169" w:rsidP="008B3169">
            <w:pPr>
              <w:widowControl w:val="0"/>
              <w:ind w:left="227"/>
              <w:rPr>
                <w:sz w:val="20"/>
                <w:szCs w:val="20"/>
              </w:rPr>
            </w:pPr>
            <w:r w:rsidRPr="00404E1E">
              <w:rPr>
                <w:sz w:val="20"/>
                <w:szCs w:val="20"/>
              </w:rPr>
              <w:t>иное (расшифровать)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3169" w:rsidRPr="00404E1E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3169" w:rsidRPr="00404E1E" w:rsidRDefault="008B3169" w:rsidP="008B31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3169" w:rsidRPr="00404E1E" w:rsidRDefault="008B3169" w:rsidP="008B3169">
            <w:pPr>
              <w:widowControl w:val="0"/>
              <w:rPr>
                <w:sz w:val="20"/>
                <w:szCs w:val="20"/>
              </w:rPr>
            </w:pPr>
          </w:p>
        </w:tc>
      </w:tr>
      <w:tr w:rsidR="008B3169" w:rsidRPr="00404E1E" w:rsidTr="008B3169">
        <w:trPr>
          <w:trHeight w:val="325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169" w:rsidRPr="00404E1E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  <w:r w:rsidRPr="00404E1E">
              <w:rPr>
                <w:sz w:val="20"/>
                <w:szCs w:val="20"/>
              </w:rPr>
              <w:t>54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3169" w:rsidRPr="00404E1E" w:rsidRDefault="008B3169" w:rsidP="008B3169">
            <w:pPr>
              <w:widowControl w:val="0"/>
              <w:rPr>
                <w:sz w:val="20"/>
                <w:szCs w:val="20"/>
              </w:rPr>
            </w:pPr>
            <w:r w:rsidRPr="00404E1E">
              <w:rPr>
                <w:sz w:val="20"/>
                <w:szCs w:val="20"/>
              </w:rPr>
              <w:t>Задолженность на конец отчетного периода по оплате подоходного налога с дохода инвестора, удерживаемого у источника выплаты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3169" w:rsidRPr="00404E1E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3169" w:rsidRPr="00404E1E" w:rsidRDefault="008B3169" w:rsidP="008B316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3169" w:rsidRPr="00404E1E" w:rsidRDefault="008B3169" w:rsidP="008B3169">
            <w:pPr>
              <w:widowControl w:val="0"/>
              <w:rPr>
                <w:sz w:val="20"/>
                <w:szCs w:val="20"/>
              </w:rPr>
            </w:pPr>
          </w:p>
        </w:tc>
      </w:tr>
      <w:tr w:rsidR="008B3169" w:rsidRPr="00404E1E" w:rsidTr="008B3169">
        <w:trPr>
          <w:trHeight w:val="325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169" w:rsidRPr="00404E1E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  <w:r w:rsidRPr="00404E1E">
              <w:rPr>
                <w:sz w:val="20"/>
                <w:szCs w:val="20"/>
              </w:rPr>
              <w:t>Информация о расчетах по покупке (продаже) акций, долей участия объекта инвестирования</w:t>
            </w:r>
          </w:p>
        </w:tc>
      </w:tr>
      <w:tr w:rsidR="008B3169" w:rsidRPr="00404E1E" w:rsidTr="008B3169">
        <w:trPr>
          <w:trHeight w:val="325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169" w:rsidRPr="00404E1E" w:rsidRDefault="008B3169" w:rsidP="008B3169">
            <w:pPr>
              <w:widowControl w:val="0"/>
              <w:rPr>
                <w:sz w:val="20"/>
                <w:szCs w:val="20"/>
              </w:rPr>
            </w:pPr>
            <w:r w:rsidRPr="00404E1E">
              <w:rPr>
                <w:sz w:val="20"/>
                <w:szCs w:val="20"/>
              </w:rPr>
              <w:t>Часть 2. Требования резидента к нерезиденту</w:t>
            </w:r>
          </w:p>
        </w:tc>
      </w:tr>
      <w:tr w:rsidR="008B3169" w:rsidRPr="00404E1E" w:rsidTr="008B3169">
        <w:trPr>
          <w:trHeight w:val="325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169" w:rsidRPr="00404E1E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  <w:r w:rsidRPr="00404E1E">
              <w:rPr>
                <w:sz w:val="20"/>
                <w:szCs w:val="20"/>
              </w:rPr>
              <w:t>60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3169" w:rsidRPr="00404E1E" w:rsidRDefault="008B3169" w:rsidP="008B3169">
            <w:pPr>
              <w:widowControl w:val="0"/>
              <w:rPr>
                <w:sz w:val="20"/>
                <w:szCs w:val="20"/>
              </w:rPr>
            </w:pPr>
            <w:r w:rsidRPr="00404E1E">
              <w:rPr>
                <w:sz w:val="20"/>
                <w:szCs w:val="20"/>
              </w:rPr>
              <w:t>Задолженность нерезидента перед резидентом на начало отчетного периода</w:t>
            </w:r>
          </w:p>
        </w:tc>
        <w:tc>
          <w:tcPr>
            <w:tcW w:w="3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3169" w:rsidRPr="00404E1E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8B3169" w:rsidRPr="00404E1E" w:rsidTr="008B3169">
        <w:trPr>
          <w:trHeight w:val="325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169" w:rsidRPr="00404E1E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  <w:r w:rsidRPr="00404E1E">
              <w:rPr>
                <w:sz w:val="20"/>
                <w:szCs w:val="20"/>
              </w:rPr>
              <w:t>61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3169" w:rsidRPr="00404E1E" w:rsidRDefault="008B3169" w:rsidP="008B3169">
            <w:pPr>
              <w:widowControl w:val="0"/>
              <w:rPr>
                <w:sz w:val="20"/>
                <w:szCs w:val="20"/>
              </w:rPr>
            </w:pPr>
            <w:r w:rsidRPr="00404E1E">
              <w:rPr>
                <w:sz w:val="20"/>
                <w:szCs w:val="20"/>
              </w:rPr>
              <w:t>Увеличение задолженности в отчетном периоде, в том числе:</w:t>
            </w:r>
          </w:p>
        </w:tc>
        <w:tc>
          <w:tcPr>
            <w:tcW w:w="3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3169" w:rsidRPr="00404E1E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8B3169" w:rsidRPr="00404E1E" w:rsidTr="008B3169">
        <w:trPr>
          <w:trHeight w:val="325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169" w:rsidRPr="00404E1E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  <w:r w:rsidRPr="00404E1E">
              <w:rPr>
                <w:sz w:val="20"/>
                <w:szCs w:val="20"/>
              </w:rPr>
              <w:t>61.1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3169" w:rsidRPr="00404E1E" w:rsidRDefault="008B3169" w:rsidP="008B3169">
            <w:pPr>
              <w:widowControl w:val="0"/>
              <w:rPr>
                <w:sz w:val="20"/>
                <w:szCs w:val="20"/>
              </w:rPr>
            </w:pPr>
            <w:r w:rsidRPr="00404E1E">
              <w:rPr>
                <w:sz w:val="20"/>
                <w:szCs w:val="20"/>
              </w:rPr>
              <w:t>предварительная оплата резидентом</w:t>
            </w:r>
          </w:p>
        </w:tc>
        <w:tc>
          <w:tcPr>
            <w:tcW w:w="3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3169" w:rsidRPr="00404E1E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8B3169" w:rsidRPr="00404E1E" w:rsidTr="008B3169">
        <w:trPr>
          <w:trHeight w:val="325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169" w:rsidRPr="00404E1E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  <w:r w:rsidRPr="00404E1E">
              <w:rPr>
                <w:sz w:val="20"/>
                <w:szCs w:val="20"/>
              </w:rPr>
              <w:t>61.2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3169" w:rsidRPr="00404E1E" w:rsidRDefault="008B3169" w:rsidP="008B3169">
            <w:pPr>
              <w:widowControl w:val="0"/>
              <w:rPr>
                <w:sz w:val="20"/>
                <w:szCs w:val="20"/>
              </w:rPr>
            </w:pPr>
            <w:r w:rsidRPr="00404E1E">
              <w:rPr>
                <w:sz w:val="20"/>
                <w:szCs w:val="20"/>
              </w:rPr>
              <w:t>передача права собственности на объект инвестирования нерезиденту с отсрочкой платежа</w:t>
            </w:r>
          </w:p>
        </w:tc>
        <w:tc>
          <w:tcPr>
            <w:tcW w:w="3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3169" w:rsidRPr="00404E1E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8B3169" w:rsidRPr="00404E1E" w:rsidTr="008B3169">
        <w:trPr>
          <w:trHeight w:val="325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169" w:rsidRPr="00404E1E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  <w:r w:rsidRPr="00404E1E">
              <w:rPr>
                <w:sz w:val="20"/>
                <w:szCs w:val="20"/>
              </w:rPr>
              <w:t>62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3169" w:rsidRPr="00404E1E" w:rsidRDefault="008B3169" w:rsidP="008B3169">
            <w:pPr>
              <w:widowControl w:val="0"/>
              <w:jc w:val="both"/>
              <w:rPr>
                <w:sz w:val="20"/>
                <w:szCs w:val="20"/>
              </w:rPr>
            </w:pPr>
            <w:r w:rsidRPr="00404E1E">
              <w:rPr>
                <w:sz w:val="20"/>
                <w:szCs w:val="20"/>
              </w:rPr>
              <w:t>Погашение задолженности в отчетном периоде, в том числе:</w:t>
            </w:r>
          </w:p>
        </w:tc>
        <w:tc>
          <w:tcPr>
            <w:tcW w:w="3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3169" w:rsidRPr="00404E1E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8B3169" w:rsidRPr="00404E1E" w:rsidTr="008B3169">
        <w:trPr>
          <w:trHeight w:val="325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169" w:rsidRPr="00404E1E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  <w:r w:rsidRPr="00404E1E">
              <w:rPr>
                <w:sz w:val="20"/>
                <w:szCs w:val="20"/>
              </w:rPr>
              <w:t>62.1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3169" w:rsidRPr="00404E1E" w:rsidRDefault="008B3169" w:rsidP="008B3169">
            <w:pPr>
              <w:widowControl w:val="0"/>
              <w:jc w:val="both"/>
              <w:rPr>
                <w:sz w:val="20"/>
                <w:szCs w:val="20"/>
              </w:rPr>
            </w:pPr>
            <w:r w:rsidRPr="00404E1E">
              <w:rPr>
                <w:sz w:val="20"/>
                <w:szCs w:val="20"/>
              </w:rPr>
              <w:t>переход права собственности резиденту на объект инвестирования</w:t>
            </w:r>
          </w:p>
        </w:tc>
        <w:tc>
          <w:tcPr>
            <w:tcW w:w="3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3169" w:rsidRPr="00404E1E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8B3169" w:rsidRPr="00404E1E" w:rsidTr="008B3169">
        <w:trPr>
          <w:trHeight w:val="325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169" w:rsidRPr="00404E1E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  <w:r w:rsidRPr="00404E1E">
              <w:rPr>
                <w:sz w:val="20"/>
                <w:szCs w:val="20"/>
              </w:rPr>
              <w:t>62.2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3169" w:rsidRPr="00404E1E" w:rsidRDefault="008B3169" w:rsidP="008B3169">
            <w:pPr>
              <w:widowControl w:val="0"/>
              <w:jc w:val="both"/>
              <w:rPr>
                <w:sz w:val="20"/>
                <w:szCs w:val="20"/>
              </w:rPr>
            </w:pPr>
            <w:r w:rsidRPr="00404E1E">
              <w:rPr>
                <w:sz w:val="20"/>
                <w:szCs w:val="20"/>
              </w:rPr>
              <w:t>оплата нерезидентом</w:t>
            </w:r>
          </w:p>
        </w:tc>
        <w:tc>
          <w:tcPr>
            <w:tcW w:w="3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3169" w:rsidRPr="00404E1E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8B3169" w:rsidRPr="00404E1E" w:rsidTr="008B3169">
        <w:trPr>
          <w:trHeight w:val="325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169" w:rsidRPr="00404E1E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  <w:r w:rsidRPr="00404E1E">
              <w:rPr>
                <w:sz w:val="20"/>
                <w:szCs w:val="20"/>
              </w:rPr>
              <w:t>63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3169" w:rsidRPr="00404E1E" w:rsidRDefault="008B3169" w:rsidP="008B3169">
            <w:pPr>
              <w:widowControl w:val="0"/>
              <w:jc w:val="both"/>
              <w:rPr>
                <w:sz w:val="20"/>
                <w:szCs w:val="20"/>
              </w:rPr>
            </w:pPr>
            <w:r w:rsidRPr="00404E1E">
              <w:rPr>
                <w:sz w:val="20"/>
                <w:szCs w:val="20"/>
              </w:rPr>
              <w:t>Прочие изменения по задолженности в отчетном периоде (расшифровать)</w:t>
            </w:r>
          </w:p>
        </w:tc>
        <w:tc>
          <w:tcPr>
            <w:tcW w:w="3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3169" w:rsidRPr="00404E1E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8B3169" w:rsidRPr="00404E1E" w:rsidTr="008B3169">
        <w:trPr>
          <w:trHeight w:val="325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169" w:rsidRPr="00404E1E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  <w:r w:rsidRPr="00404E1E">
              <w:rPr>
                <w:sz w:val="20"/>
                <w:szCs w:val="20"/>
              </w:rPr>
              <w:t>64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3169" w:rsidRPr="00404E1E" w:rsidRDefault="008B3169" w:rsidP="008B3169">
            <w:pPr>
              <w:widowControl w:val="0"/>
              <w:rPr>
                <w:sz w:val="20"/>
                <w:szCs w:val="20"/>
              </w:rPr>
            </w:pPr>
            <w:r w:rsidRPr="00404E1E">
              <w:rPr>
                <w:sz w:val="20"/>
                <w:szCs w:val="20"/>
              </w:rPr>
              <w:t>Задолженность нерезидента перед резидентом на конец отчетного периода (= (60) + (61) – (62) + (63))</w:t>
            </w:r>
          </w:p>
        </w:tc>
        <w:tc>
          <w:tcPr>
            <w:tcW w:w="3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3169" w:rsidRPr="00404E1E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8B3169" w:rsidRPr="00404E1E" w:rsidTr="008B3169">
        <w:trPr>
          <w:trHeight w:val="325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169" w:rsidRPr="00404E1E" w:rsidRDefault="008B3169" w:rsidP="008B3169">
            <w:pPr>
              <w:widowControl w:val="0"/>
              <w:rPr>
                <w:sz w:val="20"/>
                <w:szCs w:val="20"/>
              </w:rPr>
            </w:pPr>
            <w:r w:rsidRPr="00404E1E">
              <w:rPr>
                <w:sz w:val="20"/>
                <w:szCs w:val="20"/>
              </w:rPr>
              <w:t xml:space="preserve">Часть 3. Обязательства резидента перед нерезидентом </w:t>
            </w:r>
          </w:p>
        </w:tc>
      </w:tr>
      <w:tr w:rsidR="008B3169" w:rsidRPr="00404E1E" w:rsidTr="008B3169">
        <w:trPr>
          <w:trHeight w:val="325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169" w:rsidRPr="00404E1E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  <w:r w:rsidRPr="00404E1E">
              <w:rPr>
                <w:sz w:val="20"/>
                <w:szCs w:val="20"/>
              </w:rPr>
              <w:t>70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3169" w:rsidRPr="00404E1E" w:rsidRDefault="008B3169" w:rsidP="008B3169">
            <w:pPr>
              <w:widowControl w:val="0"/>
              <w:rPr>
                <w:sz w:val="20"/>
                <w:szCs w:val="20"/>
              </w:rPr>
            </w:pPr>
            <w:r w:rsidRPr="00404E1E">
              <w:rPr>
                <w:sz w:val="20"/>
                <w:szCs w:val="20"/>
              </w:rPr>
              <w:t>Задолженность резидента перед нерезидентом на начало отчетного периода</w:t>
            </w:r>
          </w:p>
        </w:tc>
        <w:tc>
          <w:tcPr>
            <w:tcW w:w="3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3169" w:rsidRPr="00404E1E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8B3169" w:rsidRPr="00404E1E" w:rsidTr="008B3169">
        <w:trPr>
          <w:trHeight w:val="325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169" w:rsidRPr="00404E1E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  <w:r w:rsidRPr="00404E1E">
              <w:rPr>
                <w:sz w:val="20"/>
                <w:szCs w:val="20"/>
              </w:rPr>
              <w:t>71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3169" w:rsidRPr="00404E1E" w:rsidRDefault="008B3169" w:rsidP="008B3169">
            <w:pPr>
              <w:widowControl w:val="0"/>
              <w:jc w:val="both"/>
              <w:rPr>
                <w:sz w:val="20"/>
                <w:szCs w:val="20"/>
              </w:rPr>
            </w:pPr>
            <w:r w:rsidRPr="00404E1E">
              <w:rPr>
                <w:sz w:val="20"/>
                <w:szCs w:val="20"/>
              </w:rPr>
              <w:t>Увеличение задолженности в отчетном периоде, в том числе:</w:t>
            </w:r>
          </w:p>
        </w:tc>
        <w:tc>
          <w:tcPr>
            <w:tcW w:w="3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3169" w:rsidRPr="00404E1E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8B3169" w:rsidRPr="00404E1E" w:rsidTr="008B3169">
        <w:trPr>
          <w:trHeight w:val="325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169" w:rsidRPr="00404E1E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  <w:r w:rsidRPr="00404E1E">
              <w:rPr>
                <w:sz w:val="20"/>
                <w:szCs w:val="20"/>
              </w:rPr>
              <w:t>71.1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3169" w:rsidRPr="00404E1E" w:rsidRDefault="008B3169" w:rsidP="008B3169">
            <w:pPr>
              <w:widowControl w:val="0"/>
              <w:jc w:val="both"/>
              <w:rPr>
                <w:sz w:val="20"/>
                <w:szCs w:val="20"/>
              </w:rPr>
            </w:pPr>
            <w:r w:rsidRPr="00404E1E">
              <w:rPr>
                <w:sz w:val="20"/>
                <w:szCs w:val="20"/>
              </w:rPr>
              <w:t>предварительная оплата нерезидентом</w:t>
            </w:r>
          </w:p>
        </w:tc>
        <w:tc>
          <w:tcPr>
            <w:tcW w:w="3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3169" w:rsidRPr="00404E1E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8B3169" w:rsidRPr="00404E1E" w:rsidTr="008B3169">
        <w:trPr>
          <w:trHeight w:val="325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169" w:rsidRPr="00404E1E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  <w:r w:rsidRPr="00404E1E">
              <w:rPr>
                <w:sz w:val="20"/>
                <w:szCs w:val="20"/>
              </w:rPr>
              <w:t>71.2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3169" w:rsidRPr="00404E1E" w:rsidRDefault="008B3169" w:rsidP="008B3169">
            <w:pPr>
              <w:widowControl w:val="0"/>
              <w:jc w:val="both"/>
              <w:rPr>
                <w:sz w:val="20"/>
                <w:szCs w:val="20"/>
              </w:rPr>
            </w:pPr>
            <w:r w:rsidRPr="00404E1E">
              <w:rPr>
                <w:sz w:val="20"/>
                <w:szCs w:val="20"/>
              </w:rPr>
              <w:t>передача права собственности на объект инвестирования резиденту с отсрочкой платежа</w:t>
            </w:r>
          </w:p>
        </w:tc>
        <w:tc>
          <w:tcPr>
            <w:tcW w:w="3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3169" w:rsidRPr="00404E1E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8B3169" w:rsidRPr="00404E1E" w:rsidTr="008B3169">
        <w:trPr>
          <w:trHeight w:val="325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169" w:rsidRPr="00404E1E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  <w:r w:rsidRPr="00404E1E">
              <w:rPr>
                <w:sz w:val="20"/>
                <w:szCs w:val="20"/>
              </w:rPr>
              <w:t>72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3169" w:rsidRPr="00404E1E" w:rsidRDefault="008B3169" w:rsidP="008B3169">
            <w:pPr>
              <w:widowControl w:val="0"/>
              <w:rPr>
                <w:sz w:val="20"/>
                <w:szCs w:val="20"/>
              </w:rPr>
            </w:pPr>
            <w:r w:rsidRPr="00404E1E">
              <w:rPr>
                <w:sz w:val="20"/>
                <w:szCs w:val="20"/>
              </w:rPr>
              <w:t>Погашение задолженности в отчетном периоде, в том числе:</w:t>
            </w:r>
          </w:p>
        </w:tc>
        <w:tc>
          <w:tcPr>
            <w:tcW w:w="3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3169" w:rsidRPr="00404E1E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8B3169" w:rsidRPr="00404E1E" w:rsidTr="008B3169">
        <w:trPr>
          <w:trHeight w:val="325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169" w:rsidRPr="00404E1E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  <w:r w:rsidRPr="00404E1E">
              <w:rPr>
                <w:sz w:val="20"/>
                <w:szCs w:val="20"/>
              </w:rPr>
              <w:t>72.1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3169" w:rsidRPr="00404E1E" w:rsidRDefault="008B3169" w:rsidP="008B3169">
            <w:pPr>
              <w:widowControl w:val="0"/>
              <w:rPr>
                <w:sz w:val="20"/>
                <w:szCs w:val="20"/>
              </w:rPr>
            </w:pPr>
            <w:r w:rsidRPr="00404E1E">
              <w:rPr>
                <w:sz w:val="20"/>
                <w:szCs w:val="20"/>
              </w:rPr>
              <w:t>переход права собственности нерезиденту на объект инвестирования</w:t>
            </w:r>
          </w:p>
        </w:tc>
        <w:tc>
          <w:tcPr>
            <w:tcW w:w="3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3169" w:rsidRPr="00404E1E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8B3169" w:rsidRPr="00404E1E" w:rsidTr="008B3169">
        <w:trPr>
          <w:trHeight w:val="325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169" w:rsidRPr="00404E1E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  <w:r w:rsidRPr="00404E1E">
              <w:rPr>
                <w:sz w:val="20"/>
                <w:szCs w:val="20"/>
              </w:rPr>
              <w:t>72.2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3169" w:rsidRPr="00404E1E" w:rsidRDefault="008B3169" w:rsidP="008B3169">
            <w:pPr>
              <w:widowControl w:val="0"/>
              <w:rPr>
                <w:sz w:val="20"/>
                <w:szCs w:val="20"/>
              </w:rPr>
            </w:pPr>
            <w:r w:rsidRPr="00404E1E">
              <w:rPr>
                <w:sz w:val="20"/>
                <w:szCs w:val="20"/>
              </w:rPr>
              <w:t>оплата резидентом</w:t>
            </w:r>
          </w:p>
        </w:tc>
        <w:tc>
          <w:tcPr>
            <w:tcW w:w="3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3169" w:rsidRPr="00404E1E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8B3169" w:rsidRPr="00404E1E" w:rsidTr="008B3169">
        <w:trPr>
          <w:trHeight w:val="325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169" w:rsidRPr="00404E1E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  <w:r w:rsidRPr="00404E1E">
              <w:rPr>
                <w:sz w:val="20"/>
                <w:szCs w:val="20"/>
              </w:rPr>
              <w:t>73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3169" w:rsidRPr="00404E1E" w:rsidRDefault="008B3169" w:rsidP="008B3169">
            <w:pPr>
              <w:widowControl w:val="0"/>
              <w:jc w:val="both"/>
              <w:rPr>
                <w:sz w:val="20"/>
                <w:szCs w:val="20"/>
              </w:rPr>
            </w:pPr>
            <w:r w:rsidRPr="00404E1E">
              <w:rPr>
                <w:sz w:val="20"/>
                <w:szCs w:val="20"/>
              </w:rPr>
              <w:t>Прочие изменения по задолженности в отчетном периоде (расшифровать)</w:t>
            </w:r>
          </w:p>
        </w:tc>
        <w:tc>
          <w:tcPr>
            <w:tcW w:w="3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3169" w:rsidRPr="00404E1E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8B3169" w:rsidRPr="00404E1E" w:rsidTr="008B3169">
        <w:trPr>
          <w:trHeight w:val="325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169" w:rsidRPr="00404E1E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  <w:r w:rsidRPr="00404E1E">
              <w:rPr>
                <w:sz w:val="20"/>
                <w:szCs w:val="20"/>
              </w:rPr>
              <w:t>74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3169" w:rsidRPr="00404E1E" w:rsidRDefault="008B3169" w:rsidP="008B3169">
            <w:pPr>
              <w:widowControl w:val="0"/>
              <w:rPr>
                <w:sz w:val="20"/>
                <w:szCs w:val="20"/>
              </w:rPr>
            </w:pPr>
            <w:r w:rsidRPr="00404E1E">
              <w:rPr>
                <w:sz w:val="20"/>
                <w:szCs w:val="20"/>
              </w:rPr>
              <w:t>Задолженность резидента перед нерезидентом на конец отчетного периода (= (70) + (71) – (72) + (73))</w:t>
            </w:r>
          </w:p>
        </w:tc>
        <w:tc>
          <w:tcPr>
            <w:tcW w:w="31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3169" w:rsidRPr="00404E1E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</w:tbl>
    <w:p w:rsidR="008B3169" w:rsidRDefault="008B3169" w:rsidP="008B3169">
      <w:pPr>
        <w:widowControl w:val="0"/>
        <w:jc w:val="both"/>
        <w:rPr>
          <w:sz w:val="28"/>
          <w:szCs w:val="28"/>
        </w:rPr>
      </w:pPr>
    </w:p>
    <w:p w:rsidR="008B3169" w:rsidRPr="00DB1E3A" w:rsidRDefault="008B3169" w:rsidP="008B3169">
      <w:pPr>
        <w:widowControl w:val="0"/>
        <w:jc w:val="both"/>
        <w:rPr>
          <w:sz w:val="28"/>
          <w:szCs w:val="28"/>
        </w:rPr>
      </w:pPr>
      <w:r w:rsidRPr="00DB1E3A">
        <w:rPr>
          <w:sz w:val="28"/>
          <w:szCs w:val="28"/>
        </w:rPr>
        <w:t>Примечание: _________________________________________________________</w:t>
      </w:r>
    </w:p>
    <w:p w:rsidR="008B3169" w:rsidRPr="00DB1E3A" w:rsidRDefault="008B3169" w:rsidP="008B3169">
      <w:pPr>
        <w:widowControl w:val="0"/>
        <w:jc w:val="both"/>
        <w:rPr>
          <w:sz w:val="28"/>
          <w:szCs w:val="28"/>
        </w:rPr>
      </w:pPr>
      <w:r w:rsidRPr="00DB1E3A">
        <w:rPr>
          <w:sz w:val="28"/>
          <w:szCs w:val="28"/>
        </w:rPr>
        <w:t>____________________________________________________________________</w:t>
      </w:r>
    </w:p>
    <w:p w:rsidR="008B3169" w:rsidRPr="00DB1E3A" w:rsidRDefault="008B3169" w:rsidP="008B3169">
      <w:pPr>
        <w:jc w:val="both"/>
        <w:rPr>
          <w:sz w:val="28"/>
          <w:szCs w:val="28"/>
        </w:rPr>
      </w:pPr>
      <w:r w:rsidRPr="00DB1E3A">
        <w:rPr>
          <w:sz w:val="28"/>
          <w:szCs w:val="28"/>
        </w:rPr>
        <w:t>Резидент________________________________________________________</w:t>
      </w:r>
    </w:p>
    <w:p w:rsidR="008B3169" w:rsidRPr="0030015D" w:rsidRDefault="008B3169" w:rsidP="008B3169">
      <w:pPr>
        <w:widowControl w:val="0"/>
        <w:ind w:firstLine="709"/>
        <w:jc w:val="center"/>
        <w:rPr>
          <w:sz w:val="28"/>
          <w:szCs w:val="28"/>
        </w:rPr>
      </w:pPr>
      <w:r w:rsidRPr="00DB1E3A">
        <w:rPr>
          <w:sz w:val="28"/>
          <w:szCs w:val="28"/>
        </w:rPr>
        <w:t xml:space="preserve">(фамилия, имя, отчество (при </w:t>
      </w:r>
      <w:r w:rsidRPr="0030015D">
        <w:rPr>
          <w:sz w:val="28"/>
          <w:szCs w:val="28"/>
        </w:rPr>
        <w:t>его наличии) физического лица, наименование юридического лица)</w:t>
      </w:r>
    </w:p>
    <w:p w:rsidR="008B3169" w:rsidRPr="0030015D" w:rsidRDefault="008B3169" w:rsidP="008B3169">
      <w:pPr>
        <w:jc w:val="both"/>
        <w:rPr>
          <w:sz w:val="28"/>
          <w:szCs w:val="28"/>
          <w:lang w:val="kk-KZ"/>
        </w:rPr>
      </w:pPr>
      <w:r w:rsidRPr="0030015D">
        <w:rPr>
          <w:sz w:val="28"/>
          <w:szCs w:val="28"/>
        </w:rPr>
        <w:t xml:space="preserve">Индивидуальный идентификационный номер, бизнес-идентификационный номер </w:t>
      </w:r>
      <w:r w:rsidRPr="0030015D">
        <w:rPr>
          <w:sz w:val="28"/>
          <w:szCs w:val="28"/>
          <w:lang w:val="kk-KZ"/>
        </w:rPr>
        <w:t>__________________________________________</w:t>
      </w:r>
    </w:p>
    <w:p w:rsidR="008B3169" w:rsidRPr="0030015D" w:rsidRDefault="008B3169" w:rsidP="008B3169">
      <w:pPr>
        <w:jc w:val="both"/>
        <w:rPr>
          <w:sz w:val="28"/>
          <w:szCs w:val="28"/>
        </w:rPr>
      </w:pPr>
      <w:r w:rsidRPr="0030015D">
        <w:rPr>
          <w:sz w:val="28"/>
          <w:szCs w:val="28"/>
        </w:rPr>
        <w:t>Адрес___________________________________________________________</w:t>
      </w:r>
    </w:p>
    <w:p w:rsidR="008B3169" w:rsidRPr="0030015D" w:rsidRDefault="008B3169" w:rsidP="008B3169">
      <w:pPr>
        <w:jc w:val="both"/>
        <w:rPr>
          <w:sz w:val="28"/>
          <w:szCs w:val="28"/>
        </w:rPr>
      </w:pPr>
      <w:r w:rsidRPr="0030015D">
        <w:rPr>
          <w:sz w:val="28"/>
          <w:szCs w:val="28"/>
        </w:rPr>
        <w:t>Телефон ____________________________________________________________</w:t>
      </w:r>
    </w:p>
    <w:p w:rsidR="008B3169" w:rsidRPr="0030015D" w:rsidRDefault="008B3169" w:rsidP="008B3169">
      <w:pPr>
        <w:jc w:val="both"/>
        <w:rPr>
          <w:sz w:val="28"/>
          <w:szCs w:val="28"/>
        </w:rPr>
      </w:pPr>
      <w:r w:rsidRPr="0030015D">
        <w:rPr>
          <w:sz w:val="28"/>
          <w:szCs w:val="28"/>
        </w:rPr>
        <w:t>Адрес электронной почты ______________________________________________</w:t>
      </w:r>
    </w:p>
    <w:p w:rsidR="008B3169" w:rsidRPr="0030015D" w:rsidRDefault="008B3169" w:rsidP="008B3169">
      <w:pPr>
        <w:jc w:val="both"/>
        <w:rPr>
          <w:sz w:val="28"/>
          <w:szCs w:val="28"/>
        </w:rPr>
      </w:pPr>
      <w:r w:rsidRPr="0030015D">
        <w:rPr>
          <w:sz w:val="28"/>
          <w:szCs w:val="28"/>
        </w:rPr>
        <w:t>Исполнитель ___________________________________________________</w:t>
      </w:r>
    </w:p>
    <w:p w:rsidR="008B3169" w:rsidRPr="0030015D" w:rsidRDefault="008B3169" w:rsidP="008B3169">
      <w:pPr>
        <w:jc w:val="both"/>
        <w:rPr>
          <w:sz w:val="28"/>
          <w:szCs w:val="28"/>
        </w:rPr>
      </w:pPr>
      <w:r w:rsidRPr="0030015D">
        <w:rPr>
          <w:sz w:val="28"/>
          <w:szCs w:val="28"/>
        </w:rPr>
        <w:t xml:space="preserve">                        фамилия, имя и отчество (при его наличии) подпись, телефон</w:t>
      </w:r>
    </w:p>
    <w:p w:rsidR="008B3169" w:rsidRPr="0030015D" w:rsidRDefault="008B3169" w:rsidP="008B3169">
      <w:pPr>
        <w:jc w:val="both"/>
        <w:rPr>
          <w:sz w:val="28"/>
          <w:szCs w:val="28"/>
        </w:rPr>
      </w:pPr>
      <w:r w:rsidRPr="0030015D">
        <w:rPr>
          <w:sz w:val="28"/>
          <w:szCs w:val="28"/>
        </w:rPr>
        <w:t>Руководитель или лицо, уполномоченное на подписание отчета</w:t>
      </w:r>
    </w:p>
    <w:p w:rsidR="008B3169" w:rsidRPr="0030015D" w:rsidRDefault="008B3169" w:rsidP="008B3169">
      <w:pPr>
        <w:jc w:val="both"/>
        <w:rPr>
          <w:sz w:val="28"/>
          <w:szCs w:val="28"/>
        </w:rPr>
      </w:pPr>
      <w:r w:rsidRPr="0030015D">
        <w:rPr>
          <w:sz w:val="28"/>
          <w:szCs w:val="28"/>
        </w:rPr>
        <w:t>__________________________________________    _____________________</w:t>
      </w:r>
    </w:p>
    <w:p w:rsidR="008B3169" w:rsidRPr="0030015D" w:rsidRDefault="008B3169" w:rsidP="008B3169">
      <w:pPr>
        <w:jc w:val="both"/>
        <w:rPr>
          <w:sz w:val="28"/>
          <w:szCs w:val="28"/>
        </w:rPr>
      </w:pPr>
      <w:r w:rsidRPr="0030015D">
        <w:rPr>
          <w:sz w:val="28"/>
          <w:szCs w:val="28"/>
        </w:rPr>
        <w:t xml:space="preserve">     фамилия, имя и отчество (при его </w:t>
      </w:r>
      <w:proofErr w:type="gramStart"/>
      <w:r w:rsidRPr="0030015D">
        <w:rPr>
          <w:sz w:val="28"/>
          <w:szCs w:val="28"/>
        </w:rPr>
        <w:t xml:space="preserve">наличии)   </w:t>
      </w:r>
      <w:proofErr w:type="gramEnd"/>
      <w:r w:rsidRPr="0030015D">
        <w:rPr>
          <w:sz w:val="28"/>
          <w:szCs w:val="28"/>
        </w:rPr>
        <w:t xml:space="preserve">         подпись, телефон</w:t>
      </w:r>
    </w:p>
    <w:p w:rsidR="008B3169" w:rsidRDefault="008B3169" w:rsidP="008B3169">
      <w:pPr>
        <w:jc w:val="both"/>
        <w:rPr>
          <w:sz w:val="28"/>
          <w:szCs w:val="28"/>
        </w:rPr>
      </w:pPr>
      <w:r w:rsidRPr="0030015D">
        <w:rPr>
          <w:sz w:val="28"/>
          <w:szCs w:val="28"/>
        </w:rPr>
        <w:t>Дата подписания отчета «____» ______________ 20___ года</w:t>
      </w:r>
    </w:p>
    <w:p w:rsidR="00A91ACF" w:rsidRDefault="00A91ACF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B3169" w:rsidRPr="00DB1E3A" w:rsidRDefault="008B3169" w:rsidP="008B3169">
      <w:pPr>
        <w:widowControl w:val="0"/>
        <w:ind w:firstLine="709"/>
        <w:jc w:val="right"/>
        <w:rPr>
          <w:sz w:val="28"/>
          <w:szCs w:val="28"/>
        </w:rPr>
      </w:pPr>
      <w:r w:rsidRPr="00DB1E3A">
        <w:rPr>
          <w:sz w:val="28"/>
          <w:szCs w:val="28"/>
        </w:rPr>
        <w:t>Приложение</w:t>
      </w:r>
    </w:p>
    <w:p w:rsidR="008B3169" w:rsidRPr="00DB1E3A" w:rsidRDefault="008B3169" w:rsidP="008B3169">
      <w:pPr>
        <w:widowControl w:val="0"/>
        <w:ind w:firstLine="709"/>
        <w:jc w:val="right"/>
        <w:outlineLvl w:val="0"/>
        <w:rPr>
          <w:sz w:val="28"/>
          <w:szCs w:val="28"/>
        </w:rPr>
      </w:pPr>
      <w:r w:rsidRPr="00DB1E3A">
        <w:rPr>
          <w:sz w:val="28"/>
          <w:szCs w:val="28"/>
        </w:rPr>
        <w:t xml:space="preserve">к форме отчета об участии в </w:t>
      </w:r>
    </w:p>
    <w:p w:rsidR="008B3169" w:rsidRPr="00DB1E3A" w:rsidRDefault="008B3169" w:rsidP="008B3169">
      <w:pPr>
        <w:widowControl w:val="0"/>
        <w:ind w:firstLine="709"/>
        <w:jc w:val="right"/>
        <w:outlineLvl w:val="0"/>
        <w:rPr>
          <w:sz w:val="28"/>
          <w:szCs w:val="28"/>
        </w:rPr>
      </w:pPr>
      <w:r w:rsidRPr="00DB1E3A">
        <w:rPr>
          <w:sz w:val="28"/>
          <w:szCs w:val="28"/>
        </w:rPr>
        <w:t>капитале объекта инвестирования</w:t>
      </w:r>
    </w:p>
    <w:p w:rsidR="008B3169" w:rsidRPr="00DB1E3A" w:rsidRDefault="008B3169" w:rsidP="008B3169">
      <w:pPr>
        <w:widowControl w:val="0"/>
        <w:jc w:val="center"/>
        <w:rPr>
          <w:sz w:val="28"/>
          <w:szCs w:val="28"/>
        </w:rPr>
      </w:pPr>
    </w:p>
    <w:p w:rsidR="008B3169" w:rsidRPr="00DB1E3A" w:rsidRDefault="008B3169" w:rsidP="008B3169">
      <w:pPr>
        <w:widowControl w:val="0"/>
        <w:jc w:val="center"/>
        <w:rPr>
          <w:sz w:val="28"/>
          <w:szCs w:val="28"/>
        </w:rPr>
      </w:pPr>
    </w:p>
    <w:p w:rsidR="008B3169" w:rsidRPr="00DB1E3A" w:rsidRDefault="008B3169" w:rsidP="008B3169">
      <w:pPr>
        <w:widowControl w:val="0"/>
        <w:jc w:val="center"/>
        <w:rPr>
          <w:bCs/>
          <w:sz w:val="28"/>
          <w:szCs w:val="28"/>
        </w:rPr>
      </w:pPr>
      <w:r w:rsidRPr="00DB1E3A">
        <w:rPr>
          <w:bCs/>
          <w:sz w:val="28"/>
          <w:szCs w:val="28"/>
        </w:rPr>
        <w:t>Пояснение по заполнению формы административных данных</w:t>
      </w:r>
    </w:p>
    <w:p w:rsidR="008B3169" w:rsidRPr="00DB1E3A" w:rsidRDefault="008B3169" w:rsidP="008B3169">
      <w:pPr>
        <w:widowControl w:val="0"/>
        <w:jc w:val="center"/>
        <w:rPr>
          <w:sz w:val="28"/>
          <w:szCs w:val="28"/>
        </w:rPr>
      </w:pPr>
    </w:p>
    <w:p w:rsidR="008B3169" w:rsidRPr="00DB1E3A" w:rsidRDefault="008B3169" w:rsidP="008B3169">
      <w:pPr>
        <w:widowControl w:val="0"/>
        <w:jc w:val="center"/>
        <w:rPr>
          <w:sz w:val="28"/>
          <w:szCs w:val="28"/>
        </w:rPr>
      </w:pPr>
      <w:r w:rsidRPr="00DB1E3A">
        <w:rPr>
          <w:sz w:val="28"/>
          <w:szCs w:val="28"/>
        </w:rPr>
        <w:t>Отчет об участии в капитале объекта инвестирования</w:t>
      </w:r>
    </w:p>
    <w:p w:rsidR="008B3169" w:rsidRPr="00DB1E3A" w:rsidRDefault="008B3169" w:rsidP="008B3169">
      <w:pPr>
        <w:widowControl w:val="0"/>
        <w:jc w:val="center"/>
        <w:rPr>
          <w:sz w:val="28"/>
          <w:szCs w:val="28"/>
        </w:rPr>
      </w:pPr>
      <w:r w:rsidRPr="00DB1E3A">
        <w:rPr>
          <w:bCs/>
          <w:sz w:val="28"/>
          <w:szCs w:val="28"/>
        </w:rPr>
        <w:t xml:space="preserve">(индекс – </w:t>
      </w:r>
      <w:proofErr w:type="gramStart"/>
      <w:r w:rsidRPr="00DB1E3A">
        <w:rPr>
          <w:sz w:val="28"/>
          <w:szCs w:val="28"/>
        </w:rPr>
        <w:t>ПР-И</w:t>
      </w:r>
      <w:proofErr w:type="gramEnd"/>
      <w:r w:rsidRPr="00DB1E3A">
        <w:rPr>
          <w:sz w:val="28"/>
          <w:szCs w:val="28"/>
        </w:rPr>
        <w:t>/Г-4</w:t>
      </w:r>
      <w:r w:rsidRPr="00DB1E3A">
        <w:rPr>
          <w:bCs/>
          <w:sz w:val="28"/>
          <w:szCs w:val="28"/>
        </w:rPr>
        <w:t>, периодичность – ежеквартальная)</w:t>
      </w:r>
    </w:p>
    <w:p w:rsidR="008B3169" w:rsidRPr="00DB1E3A" w:rsidRDefault="008B3169" w:rsidP="008B3169">
      <w:pPr>
        <w:widowControl w:val="0"/>
        <w:jc w:val="center"/>
        <w:rPr>
          <w:sz w:val="28"/>
          <w:szCs w:val="28"/>
        </w:rPr>
      </w:pPr>
    </w:p>
    <w:p w:rsidR="008B3169" w:rsidRPr="00DB1E3A" w:rsidRDefault="008B3169" w:rsidP="008B3169">
      <w:pPr>
        <w:widowControl w:val="0"/>
        <w:jc w:val="center"/>
        <w:rPr>
          <w:sz w:val="28"/>
          <w:szCs w:val="28"/>
        </w:rPr>
      </w:pPr>
    </w:p>
    <w:p w:rsidR="008B3169" w:rsidRPr="00DB1E3A" w:rsidRDefault="008B3169" w:rsidP="008B3169">
      <w:pPr>
        <w:widowControl w:val="0"/>
        <w:jc w:val="center"/>
        <w:rPr>
          <w:bCs/>
          <w:sz w:val="28"/>
          <w:szCs w:val="28"/>
        </w:rPr>
      </w:pPr>
      <w:r w:rsidRPr="00DB1E3A">
        <w:rPr>
          <w:bCs/>
          <w:sz w:val="28"/>
          <w:szCs w:val="28"/>
        </w:rPr>
        <w:t>Глава 1. Общие положения</w:t>
      </w:r>
    </w:p>
    <w:p w:rsidR="008B3169" w:rsidRPr="00DB1E3A" w:rsidRDefault="008B3169" w:rsidP="008B3169">
      <w:pPr>
        <w:widowControl w:val="0"/>
        <w:jc w:val="center"/>
        <w:rPr>
          <w:bCs/>
          <w:sz w:val="28"/>
          <w:szCs w:val="28"/>
        </w:rPr>
      </w:pPr>
    </w:p>
    <w:p w:rsidR="008B3169" w:rsidRPr="00DB1E3A" w:rsidRDefault="008B3169" w:rsidP="008B3169">
      <w:pPr>
        <w:widowControl w:val="0"/>
        <w:ind w:firstLine="709"/>
        <w:jc w:val="both"/>
        <w:rPr>
          <w:bCs/>
          <w:sz w:val="28"/>
          <w:szCs w:val="28"/>
        </w:rPr>
      </w:pPr>
      <w:r w:rsidRPr="00DB1E3A">
        <w:rPr>
          <w:bCs/>
          <w:sz w:val="28"/>
          <w:szCs w:val="28"/>
        </w:rPr>
        <w:t>1. Настоящее пояснение определяет единые требования по заполнению формы, предназначенной для сбора административных данных, «</w:t>
      </w:r>
      <w:r w:rsidRPr="00DB1E3A">
        <w:rPr>
          <w:sz w:val="28"/>
          <w:szCs w:val="28"/>
        </w:rPr>
        <w:t>Отчет об участии в капитале объекта инвестирования</w:t>
      </w:r>
      <w:r w:rsidRPr="00DB1E3A">
        <w:rPr>
          <w:bCs/>
          <w:sz w:val="28"/>
          <w:szCs w:val="28"/>
        </w:rPr>
        <w:t>» (далее – Форма).</w:t>
      </w:r>
    </w:p>
    <w:p w:rsidR="008B3169" w:rsidRPr="00DB1E3A" w:rsidRDefault="008B3169" w:rsidP="008B3169">
      <w:pPr>
        <w:widowControl w:val="0"/>
        <w:ind w:firstLine="709"/>
        <w:jc w:val="both"/>
        <w:rPr>
          <w:bCs/>
          <w:sz w:val="28"/>
          <w:szCs w:val="28"/>
        </w:rPr>
      </w:pPr>
      <w:r w:rsidRPr="00DB1E3A">
        <w:rPr>
          <w:bCs/>
          <w:sz w:val="28"/>
          <w:szCs w:val="28"/>
        </w:rPr>
        <w:t>2. Форма разработана в соответствии с пунктом 5 статьи 14 Закона Республики Казахстан «О валютном регулировании и валютном контроле».</w:t>
      </w:r>
    </w:p>
    <w:p w:rsidR="008B3169" w:rsidRPr="00DB1E3A" w:rsidRDefault="008B3169" w:rsidP="008B3169">
      <w:pPr>
        <w:widowControl w:val="0"/>
        <w:ind w:firstLine="709"/>
        <w:jc w:val="both"/>
        <w:rPr>
          <w:bCs/>
          <w:sz w:val="28"/>
          <w:szCs w:val="28"/>
        </w:rPr>
      </w:pPr>
      <w:r w:rsidRPr="00DB1E3A">
        <w:rPr>
          <w:bCs/>
          <w:sz w:val="28"/>
          <w:szCs w:val="28"/>
        </w:rPr>
        <w:t>3. Форма представляется ежеквартально резидентами Республики Казахстан по валютным договорам участия в капитале</w:t>
      </w:r>
      <w:r w:rsidRPr="00DB1E3A">
        <w:rPr>
          <w:sz w:val="28"/>
          <w:szCs w:val="28"/>
        </w:rPr>
        <w:t xml:space="preserve"> объекта инвестирования</w:t>
      </w:r>
      <w:r w:rsidRPr="00DB1E3A">
        <w:rPr>
          <w:bCs/>
          <w:sz w:val="28"/>
          <w:szCs w:val="28"/>
        </w:rPr>
        <w:t xml:space="preserve"> с присвоенным учетным номером.</w:t>
      </w:r>
    </w:p>
    <w:p w:rsidR="008B3169" w:rsidRPr="00DB1E3A" w:rsidRDefault="008B3169" w:rsidP="008B3169">
      <w:pPr>
        <w:widowControl w:val="0"/>
        <w:ind w:firstLine="709"/>
        <w:jc w:val="both"/>
        <w:rPr>
          <w:bCs/>
          <w:sz w:val="28"/>
          <w:szCs w:val="28"/>
        </w:rPr>
      </w:pPr>
      <w:r w:rsidRPr="00A520C2">
        <w:rPr>
          <w:bCs/>
          <w:sz w:val="28"/>
          <w:szCs w:val="28"/>
        </w:rPr>
        <w:t>4. Форму подписывают руководитель или лицо, уполномоченное на подписание отчета (для юридических лиц), и исполнитель.</w:t>
      </w:r>
    </w:p>
    <w:p w:rsidR="008B3169" w:rsidRPr="00DB1E3A" w:rsidRDefault="008B3169" w:rsidP="008B3169">
      <w:pPr>
        <w:widowControl w:val="0"/>
        <w:jc w:val="center"/>
        <w:rPr>
          <w:bCs/>
          <w:sz w:val="28"/>
          <w:szCs w:val="28"/>
        </w:rPr>
      </w:pPr>
    </w:p>
    <w:p w:rsidR="008B3169" w:rsidRPr="00DB1E3A" w:rsidRDefault="008B3169" w:rsidP="008B3169">
      <w:pPr>
        <w:widowControl w:val="0"/>
        <w:jc w:val="center"/>
        <w:rPr>
          <w:bCs/>
          <w:sz w:val="28"/>
          <w:szCs w:val="28"/>
        </w:rPr>
      </w:pPr>
    </w:p>
    <w:p w:rsidR="008B3169" w:rsidRPr="00DB1E3A" w:rsidRDefault="008B3169" w:rsidP="008B3169">
      <w:pPr>
        <w:widowControl w:val="0"/>
        <w:jc w:val="center"/>
        <w:rPr>
          <w:bCs/>
          <w:sz w:val="28"/>
          <w:szCs w:val="28"/>
        </w:rPr>
      </w:pPr>
      <w:r w:rsidRPr="00DB1E3A">
        <w:rPr>
          <w:bCs/>
          <w:sz w:val="28"/>
          <w:szCs w:val="28"/>
        </w:rPr>
        <w:t>Глава 2. Заполнение Формы</w:t>
      </w:r>
    </w:p>
    <w:p w:rsidR="008B3169" w:rsidRPr="00DB1E3A" w:rsidRDefault="008B3169" w:rsidP="008B3169">
      <w:pPr>
        <w:widowControl w:val="0"/>
        <w:jc w:val="center"/>
        <w:rPr>
          <w:bCs/>
          <w:sz w:val="28"/>
          <w:szCs w:val="28"/>
        </w:rPr>
      </w:pPr>
    </w:p>
    <w:p w:rsidR="008B3169" w:rsidRPr="00DB1E3A" w:rsidRDefault="008B3169" w:rsidP="008B3169">
      <w:pPr>
        <w:widowControl w:val="0"/>
        <w:ind w:firstLine="709"/>
        <w:jc w:val="both"/>
        <w:rPr>
          <w:bCs/>
          <w:sz w:val="28"/>
          <w:szCs w:val="28"/>
        </w:rPr>
      </w:pPr>
      <w:r w:rsidRPr="00DB1E3A">
        <w:rPr>
          <w:bCs/>
          <w:sz w:val="28"/>
          <w:szCs w:val="28"/>
        </w:rPr>
        <w:t>5. Для целей заполнения Формы используются следующие понятия:</w:t>
      </w:r>
    </w:p>
    <w:p w:rsidR="008B3169" w:rsidRPr="00DB1E3A" w:rsidRDefault="008B3169" w:rsidP="008B3169">
      <w:pPr>
        <w:widowControl w:val="0"/>
        <w:ind w:firstLine="709"/>
        <w:jc w:val="both"/>
        <w:rPr>
          <w:sz w:val="28"/>
          <w:szCs w:val="28"/>
        </w:rPr>
      </w:pPr>
      <w:r w:rsidRPr="00DB1E3A">
        <w:rPr>
          <w:bCs/>
          <w:sz w:val="28"/>
          <w:szCs w:val="28"/>
        </w:rPr>
        <w:t>1</w:t>
      </w:r>
      <w:r w:rsidRPr="00DB1E3A">
        <w:rPr>
          <w:rFonts w:eastAsia="Calibri"/>
          <w:sz w:val="28"/>
          <w:szCs w:val="28"/>
          <w:lang w:eastAsia="en-US"/>
        </w:rPr>
        <w:t xml:space="preserve">) </w:t>
      </w:r>
      <w:r w:rsidRPr="00DB1E3A">
        <w:rPr>
          <w:sz w:val="28"/>
          <w:szCs w:val="28"/>
        </w:rPr>
        <w:t>объект инвестирования – юридическое лицо, паевой инвестиционный фонд, акции, доли участия, паи которых приобретаются (приобретены), а также юридическое лицо, простое товарищество, консорциум, в имущество которого вносятся (внесены) имущественные взносы. В случае проведения операций с депозитарными расписками объектом инвестирования является эмитент ценной бумаги, являющейся их базовым активом;</w:t>
      </w:r>
    </w:p>
    <w:p w:rsidR="008B3169" w:rsidRPr="00DB1E3A" w:rsidRDefault="008B3169" w:rsidP="008B3169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B1E3A">
        <w:rPr>
          <w:rFonts w:eastAsia="Calibri"/>
          <w:sz w:val="28"/>
          <w:szCs w:val="28"/>
          <w:lang w:eastAsia="en-US"/>
        </w:rPr>
        <w:t>2) инвестор – физическое или юридическое лицо, которому переходит (перешло) право собственности на объект инвестирования.</w:t>
      </w:r>
    </w:p>
    <w:p w:rsidR="008B3169" w:rsidRPr="00DB1E3A" w:rsidRDefault="008B3169" w:rsidP="008B3169">
      <w:pPr>
        <w:widowControl w:val="0"/>
        <w:ind w:firstLine="709"/>
        <w:jc w:val="both"/>
        <w:rPr>
          <w:sz w:val="28"/>
          <w:szCs w:val="28"/>
        </w:rPr>
      </w:pPr>
      <w:r w:rsidRPr="00DB1E3A">
        <w:rPr>
          <w:sz w:val="28"/>
          <w:szCs w:val="28"/>
        </w:rPr>
        <w:t xml:space="preserve">6. Форма представляется по операциям участия в уставном капитале </w:t>
      </w:r>
      <w:r w:rsidRPr="00DB1E3A">
        <w:rPr>
          <w:sz w:val="28"/>
          <w:szCs w:val="28"/>
        </w:rPr>
        <w:br/>
      </w:r>
      <w:r w:rsidRPr="00DB1E3A">
        <w:rPr>
          <w:bCs/>
          <w:sz w:val="28"/>
          <w:szCs w:val="28"/>
        </w:rPr>
        <w:t>(с акциями, долями участия, паями), в капитале ином, чем уставный капитал</w:t>
      </w:r>
      <w:r w:rsidRPr="00DB1E3A">
        <w:rPr>
          <w:sz w:val="28"/>
          <w:szCs w:val="28"/>
        </w:rPr>
        <w:t>.</w:t>
      </w:r>
    </w:p>
    <w:p w:rsidR="008B3169" w:rsidRPr="00DB1E3A" w:rsidRDefault="008B3169" w:rsidP="008B3169">
      <w:pPr>
        <w:widowControl w:val="0"/>
        <w:ind w:firstLine="709"/>
        <w:jc w:val="both"/>
        <w:rPr>
          <w:bCs/>
          <w:sz w:val="28"/>
          <w:szCs w:val="28"/>
        </w:rPr>
      </w:pPr>
      <w:r w:rsidRPr="00DB1E3A">
        <w:rPr>
          <w:bCs/>
          <w:sz w:val="28"/>
          <w:szCs w:val="28"/>
        </w:rPr>
        <w:t>Допускается заполнение резидентом Части 1 по нескольким учетным номерам, полученным им по операциям участия в капитале одного объекта инвестирования. В этом случае указываются номера всех учетных номеров, по которым представляется Форма.</w:t>
      </w:r>
    </w:p>
    <w:p w:rsidR="008B3169" w:rsidRPr="00DB1E3A" w:rsidRDefault="008B3169" w:rsidP="008B3169">
      <w:pPr>
        <w:widowControl w:val="0"/>
        <w:ind w:firstLine="709"/>
        <w:jc w:val="both"/>
        <w:rPr>
          <w:bCs/>
          <w:sz w:val="28"/>
          <w:szCs w:val="28"/>
        </w:rPr>
      </w:pPr>
      <w:r w:rsidRPr="00DB1E3A">
        <w:rPr>
          <w:sz w:val="28"/>
          <w:szCs w:val="28"/>
        </w:rPr>
        <w:t>7. Если</w:t>
      </w:r>
      <w:r w:rsidRPr="00DB1E3A">
        <w:rPr>
          <w:bCs/>
          <w:sz w:val="28"/>
          <w:szCs w:val="28"/>
        </w:rPr>
        <w:t xml:space="preserve"> присвоенные учетные номера получены резидентом-юридическим лицом по операциям участия в его капитале, то в графах 1, 2 и далее Части 1 указываются отдельно фамилия, имя, отчество (при наличии) физического лица, наименование юридического лица каждого нерезидента и информация по его участию в капитале резидента.</w:t>
      </w:r>
    </w:p>
    <w:p w:rsidR="008B3169" w:rsidRPr="00DB1E3A" w:rsidRDefault="008B3169" w:rsidP="008B3169">
      <w:pPr>
        <w:widowControl w:val="0"/>
        <w:ind w:firstLine="709"/>
        <w:jc w:val="both"/>
        <w:rPr>
          <w:bCs/>
          <w:sz w:val="28"/>
          <w:szCs w:val="28"/>
        </w:rPr>
      </w:pPr>
      <w:r w:rsidRPr="00DB1E3A">
        <w:rPr>
          <w:bCs/>
          <w:sz w:val="28"/>
          <w:szCs w:val="28"/>
        </w:rPr>
        <w:t>Если присвоенные учетные номера получены резидентом совместно с другими резидентами по операциям их участия в капитале нерезидента, то в графах 1, 2 и далее Части 1 указываются отдельно фамилия, имя, отчество (при наличии) физического лица, наименование юридического лица каждого резидента и информация по его участию в капитале нерезидента.</w:t>
      </w:r>
    </w:p>
    <w:p w:rsidR="008B3169" w:rsidRPr="00DB1E3A" w:rsidRDefault="008B3169" w:rsidP="008B3169">
      <w:pPr>
        <w:widowControl w:val="0"/>
        <w:ind w:firstLine="709"/>
        <w:jc w:val="both"/>
        <w:rPr>
          <w:bCs/>
          <w:sz w:val="28"/>
          <w:szCs w:val="28"/>
        </w:rPr>
      </w:pPr>
      <w:r w:rsidRPr="00DB1E3A">
        <w:rPr>
          <w:bCs/>
          <w:sz w:val="28"/>
          <w:szCs w:val="28"/>
        </w:rPr>
        <w:t xml:space="preserve">По операциям между покупателем и продавцом объекта инвестирования заполняются Части 1 и 2 – при возникновении требования резидента к нерезиденту, Части 1 и 3 – при возникновении обязательства резидента перед нерезидентом. Если присвоенные учетные номера получены резидентом по операциям </w:t>
      </w:r>
      <w:r w:rsidRPr="00DB1E3A">
        <w:rPr>
          <w:sz w:val="28"/>
          <w:szCs w:val="28"/>
        </w:rPr>
        <w:t>приобретения у нерезидента (продажи нерезиденту) акций, долей участия в капитале третьего лица-резидента</w:t>
      </w:r>
      <w:r w:rsidRPr="00DB1E3A">
        <w:rPr>
          <w:bCs/>
          <w:sz w:val="28"/>
          <w:szCs w:val="28"/>
        </w:rPr>
        <w:t>, то Часть 1 не заполняется.</w:t>
      </w:r>
    </w:p>
    <w:p w:rsidR="008B3169" w:rsidRPr="00DB1E3A" w:rsidRDefault="008B3169" w:rsidP="008B3169">
      <w:pPr>
        <w:widowControl w:val="0"/>
        <w:ind w:firstLine="709"/>
        <w:jc w:val="both"/>
        <w:rPr>
          <w:strike/>
          <w:sz w:val="28"/>
          <w:szCs w:val="28"/>
        </w:rPr>
      </w:pPr>
      <w:r w:rsidRPr="00DB1E3A">
        <w:rPr>
          <w:bCs/>
          <w:sz w:val="28"/>
          <w:szCs w:val="28"/>
        </w:rPr>
        <w:t xml:space="preserve">8. </w:t>
      </w:r>
      <w:r w:rsidRPr="00DB1E3A">
        <w:rPr>
          <w:sz w:val="28"/>
          <w:szCs w:val="28"/>
        </w:rPr>
        <w:t>Суммы отражаются в тысячах долларов США.</w:t>
      </w:r>
    </w:p>
    <w:p w:rsidR="008B3169" w:rsidRPr="00DB1E3A" w:rsidRDefault="008B3169" w:rsidP="008B3169">
      <w:pPr>
        <w:widowControl w:val="0"/>
        <w:ind w:firstLine="709"/>
        <w:jc w:val="both"/>
        <w:rPr>
          <w:sz w:val="28"/>
          <w:szCs w:val="28"/>
        </w:rPr>
      </w:pPr>
      <w:r w:rsidRPr="00DB1E3A">
        <w:rPr>
          <w:sz w:val="28"/>
          <w:szCs w:val="28"/>
        </w:rPr>
        <w:t>Операции за отчетный период отражаются по их фактической стоимости. Суммы, выраженные в иных валютах, переводятся в доллары США с использованием рыночного курса обмена валют на дату проведения операции или на конец отчетного периода, соответственно. Возникающая курсовая разница отражается по строкам с кодами 32, 63 и 73.</w:t>
      </w:r>
    </w:p>
    <w:p w:rsidR="008B3169" w:rsidRPr="00DB1E3A" w:rsidRDefault="008B3169" w:rsidP="008B3169">
      <w:pPr>
        <w:widowControl w:val="0"/>
        <w:ind w:firstLine="709"/>
        <w:jc w:val="both"/>
        <w:rPr>
          <w:bCs/>
          <w:sz w:val="28"/>
          <w:szCs w:val="28"/>
        </w:rPr>
      </w:pPr>
      <w:r w:rsidRPr="00DB1E3A">
        <w:rPr>
          <w:bCs/>
          <w:sz w:val="28"/>
          <w:szCs w:val="28"/>
        </w:rPr>
        <w:t>Остаток на начало отчетного периода (строки с кодами 10, 60 и 70) равен остатку на конец периода, предыдущего отчетному (строки с кодами 39, 64 и 74 соответственно), по каждой графе.</w:t>
      </w:r>
    </w:p>
    <w:p w:rsidR="008B3169" w:rsidRPr="00DB1E3A" w:rsidRDefault="008B3169" w:rsidP="008B3169">
      <w:pPr>
        <w:widowControl w:val="0"/>
        <w:ind w:firstLine="709"/>
        <w:jc w:val="both"/>
        <w:rPr>
          <w:bCs/>
          <w:sz w:val="28"/>
          <w:szCs w:val="28"/>
        </w:rPr>
      </w:pPr>
      <w:r w:rsidRPr="00DB1E3A">
        <w:rPr>
          <w:bCs/>
          <w:sz w:val="28"/>
          <w:szCs w:val="28"/>
        </w:rPr>
        <w:t>9. Увеличение стоимости капитала объекта инвестирования за отчетный период отражается со знаком (+), уменьшение стоимости капитала со знаком</w:t>
      </w:r>
      <w:r w:rsidRPr="00DB1E3A">
        <w:rPr>
          <w:bCs/>
          <w:sz w:val="28"/>
          <w:szCs w:val="28"/>
        </w:rPr>
        <w:br/>
        <w:t>(-).</w:t>
      </w:r>
    </w:p>
    <w:p w:rsidR="008B3169" w:rsidRPr="00DB1E3A" w:rsidRDefault="008B3169" w:rsidP="008B3169">
      <w:pPr>
        <w:widowControl w:val="0"/>
        <w:ind w:firstLine="709"/>
        <w:jc w:val="both"/>
        <w:rPr>
          <w:bCs/>
          <w:sz w:val="28"/>
          <w:szCs w:val="28"/>
        </w:rPr>
      </w:pPr>
      <w:r w:rsidRPr="00DB1E3A">
        <w:rPr>
          <w:bCs/>
          <w:sz w:val="28"/>
          <w:szCs w:val="28"/>
        </w:rPr>
        <w:t>Строка с кодом 31 заполняется при присвоении Национальным Банком Республики Казахстан учетного номера взамен ранее присвоенного учетного номера согласно пункту 15 Правил мониторинга валютных операций в Республике Казахстан, утвержденных постановлением Правления Национального Банка Республики Казахстан от 10 апреля 2019 года № 64, зарегистрированным в Реестре государственной регистрации нормативных правовых актов под № 18544, (далее – Правила мониторинга валютных операций в Республике Казахстан).</w:t>
      </w:r>
    </w:p>
    <w:p w:rsidR="008B3169" w:rsidRPr="00DB1E3A" w:rsidRDefault="008B3169" w:rsidP="008B3169">
      <w:pPr>
        <w:widowControl w:val="0"/>
        <w:ind w:firstLine="709"/>
        <w:jc w:val="both"/>
        <w:rPr>
          <w:bCs/>
          <w:sz w:val="28"/>
          <w:szCs w:val="28"/>
        </w:rPr>
      </w:pPr>
      <w:r w:rsidRPr="00DB1E3A">
        <w:rPr>
          <w:bCs/>
          <w:sz w:val="28"/>
          <w:szCs w:val="28"/>
        </w:rPr>
        <w:t>По строкам с кодами 36 и 37 отражается фактическая передача инвестору (инвестором) права собственности на объект инвестирования в случае дарения, покупки у третьих лиц (продажи третьим лицам) объекта инвестирования, в том числе в рассрочку.</w:t>
      </w:r>
    </w:p>
    <w:p w:rsidR="008B3169" w:rsidRPr="00DB1E3A" w:rsidRDefault="008B3169" w:rsidP="008B3169">
      <w:pPr>
        <w:widowControl w:val="0"/>
        <w:ind w:firstLine="709"/>
        <w:jc w:val="both"/>
        <w:rPr>
          <w:bCs/>
          <w:sz w:val="28"/>
          <w:szCs w:val="28"/>
        </w:rPr>
      </w:pPr>
      <w:r w:rsidRPr="00DB1E3A">
        <w:rPr>
          <w:bCs/>
          <w:sz w:val="28"/>
          <w:szCs w:val="28"/>
        </w:rPr>
        <w:t>Возврат денег (возврат платежа без исполнения) отражается в строке с кодом 38.</w:t>
      </w:r>
    </w:p>
    <w:p w:rsidR="008B3169" w:rsidRPr="00DB1E3A" w:rsidRDefault="008B3169" w:rsidP="008B3169">
      <w:pPr>
        <w:widowControl w:val="0"/>
        <w:ind w:firstLine="709"/>
        <w:jc w:val="both"/>
        <w:rPr>
          <w:bCs/>
          <w:sz w:val="28"/>
          <w:szCs w:val="28"/>
        </w:rPr>
      </w:pPr>
      <w:r w:rsidRPr="00DB1E3A">
        <w:rPr>
          <w:bCs/>
          <w:sz w:val="28"/>
          <w:szCs w:val="28"/>
        </w:rPr>
        <w:t>10. По строке с кодом 41 отражаются дивиденды, объявленные в отчетном периоде, включая налог, удерживаемый у источника выплаты с этих дивидендов.</w:t>
      </w:r>
    </w:p>
    <w:p w:rsidR="008B3169" w:rsidRPr="00DB1E3A" w:rsidRDefault="008B3169" w:rsidP="008B3169">
      <w:pPr>
        <w:widowControl w:val="0"/>
        <w:ind w:firstLine="709"/>
        <w:jc w:val="both"/>
        <w:rPr>
          <w:bCs/>
          <w:sz w:val="28"/>
          <w:szCs w:val="28"/>
        </w:rPr>
      </w:pPr>
      <w:r w:rsidRPr="00DB1E3A">
        <w:rPr>
          <w:bCs/>
          <w:sz w:val="28"/>
          <w:szCs w:val="28"/>
        </w:rPr>
        <w:t>По строкам с кодами 51, 52 и 53 отражаются дивиденды, фактически выплаченные инвесторам в отчетном периоде, с суммой налога, удержанного у источника выплаты и фактически выплаченного в отчетном периоде. При этом налог, выплаченный в отчетном периоде, может относиться к дивидендам, объявленным ранее отчетного периода.</w:t>
      </w:r>
    </w:p>
    <w:p w:rsidR="008B3169" w:rsidRPr="00DB1E3A" w:rsidRDefault="008B3169" w:rsidP="008B3169">
      <w:pPr>
        <w:widowControl w:val="0"/>
        <w:ind w:firstLine="709"/>
        <w:jc w:val="both"/>
        <w:rPr>
          <w:bCs/>
          <w:sz w:val="28"/>
          <w:szCs w:val="28"/>
        </w:rPr>
      </w:pPr>
      <w:r w:rsidRPr="00DB1E3A">
        <w:rPr>
          <w:bCs/>
          <w:sz w:val="28"/>
          <w:szCs w:val="28"/>
        </w:rPr>
        <w:t>При оплате в отчетном периоде только налога без выплаты дивидендов, оплата налога должна быть отражена по соответствующим строкам с кодами 51, 52 и 53.</w:t>
      </w:r>
    </w:p>
    <w:p w:rsidR="008B3169" w:rsidRPr="00DB1E3A" w:rsidRDefault="008B3169" w:rsidP="008B3169">
      <w:pPr>
        <w:widowControl w:val="0"/>
        <w:ind w:firstLine="709"/>
        <w:jc w:val="both"/>
        <w:rPr>
          <w:bCs/>
          <w:sz w:val="28"/>
          <w:szCs w:val="28"/>
        </w:rPr>
      </w:pPr>
      <w:r w:rsidRPr="00DB1E3A">
        <w:rPr>
          <w:bCs/>
          <w:sz w:val="28"/>
          <w:szCs w:val="28"/>
        </w:rPr>
        <w:t>Задолженность по налогам отражается по строке с кодом 54.</w:t>
      </w:r>
    </w:p>
    <w:p w:rsidR="008B3169" w:rsidRPr="00DB1E3A" w:rsidRDefault="008B3169" w:rsidP="008B3169">
      <w:pPr>
        <w:widowControl w:val="0"/>
        <w:ind w:firstLine="709"/>
        <w:jc w:val="both"/>
        <w:rPr>
          <w:bCs/>
          <w:sz w:val="28"/>
          <w:szCs w:val="28"/>
        </w:rPr>
      </w:pPr>
      <w:r w:rsidRPr="00DB1E3A">
        <w:rPr>
          <w:bCs/>
          <w:sz w:val="28"/>
          <w:szCs w:val="28"/>
        </w:rPr>
        <w:t xml:space="preserve">11. Строки с кодами 60, 61, 61.1, 61.2, 62, 62.1, 62.2, 63, 64, 70, 71, 71.1, 71.2, 72, 72.1, 72.2, 73 и 74 заполняются при покупке у третьего лица (продаже третьему лицу) инвестором акций, долей участия объекта инвестирования по предварительной оплате или с отсрочкой платежа. При возникновении у резидента требований к нерезиденту заполняется </w:t>
      </w:r>
      <w:r w:rsidRPr="00DB1E3A">
        <w:rPr>
          <w:bCs/>
          <w:sz w:val="28"/>
          <w:szCs w:val="28"/>
          <w:lang w:val="kk-KZ"/>
        </w:rPr>
        <w:t>Ч</w:t>
      </w:r>
      <w:proofErr w:type="spellStart"/>
      <w:r w:rsidRPr="00DB1E3A">
        <w:rPr>
          <w:bCs/>
          <w:sz w:val="28"/>
          <w:szCs w:val="28"/>
        </w:rPr>
        <w:t>асть</w:t>
      </w:r>
      <w:proofErr w:type="spellEnd"/>
      <w:r w:rsidRPr="00DB1E3A">
        <w:rPr>
          <w:bCs/>
          <w:sz w:val="28"/>
          <w:szCs w:val="28"/>
        </w:rPr>
        <w:t xml:space="preserve"> 2. При возникновении у резидента обязательств перед нерезидентом заполняется </w:t>
      </w:r>
      <w:r w:rsidRPr="00DB1E3A">
        <w:rPr>
          <w:bCs/>
          <w:sz w:val="28"/>
          <w:szCs w:val="28"/>
          <w:lang w:val="kk-KZ"/>
        </w:rPr>
        <w:t>Ч</w:t>
      </w:r>
      <w:proofErr w:type="spellStart"/>
      <w:r w:rsidRPr="00DB1E3A">
        <w:rPr>
          <w:bCs/>
          <w:sz w:val="28"/>
          <w:szCs w:val="28"/>
        </w:rPr>
        <w:t>асть</w:t>
      </w:r>
      <w:proofErr w:type="spellEnd"/>
      <w:r w:rsidRPr="00DB1E3A">
        <w:rPr>
          <w:bCs/>
          <w:sz w:val="28"/>
          <w:szCs w:val="28"/>
        </w:rPr>
        <w:t xml:space="preserve"> 3.</w:t>
      </w:r>
    </w:p>
    <w:p w:rsidR="008B3169" w:rsidRPr="00DB1E3A" w:rsidRDefault="008B3169" w:rsidP="008B3169">
      <w:pPr>
        <w:widowControl w:val="0"/>
        <w:ind w:firstLine="709"/>
        <w:jc w:val="both"/>
        <w:rPr>
          <w:bCs/>
          <w:sz w:val="28"/>
          <w:szCs w:val="28"/>
        </w:rPr>
      </w:pPr>
      <w:r w:rsidRPr="00DB1E3A">
        <w:rPr>
          <w:bCs/>
          <w:sz w:val="28"/>
          <w:szCs w:val="28"/>
        </w:rPr>
        <w:t xml:space="preserve">Оплата в виде поставки товаров (выполнения работ, оказания услуг), иного </w:t>
      </w:r>
      <w:proofErr w:type="spellStart"/>
      <w:r w:rsidRPr="00DB1E3A">
        <w:rPr>
          <w:bCs/>
          <w:sz w:val="28"/>
          <w:szCs w:val="28"/>
        </w:rPr>
        <w:t>неденежного</w:t>
      </w:r>
      <w:proofErr w:type="spellEnd"/>
      <w:r w:rsidRPr="00DB1E3A">
        <w:rPr>
          <w:bCs/>
          <w:sz w:val="28"/>
          <w:szCs w:val="28"/>
        </w:rPr>
        <w:t xml:space="preserve"> исполнения требует расшифровки в примечании к Форме.</w:t>
      </w:r>
    </w:p>
    <w:p w:rsidR="008B3169" w:rsidRPr="00DB1E3A" w:rsidRDefault="008B3169" w:rsidP="008B3169">
      <w:pPr>
        <w:widowControl w:val="0"/>
        <w:ind w:firstLine="709"/>
        <w:jc w:val="both"/>
        <w:rPr>
          <w:bCs/>
          <w:sz w:val="28"/>
          <w:szCs w:val="28"/>
        </w:rPr>
      </w:pPr>
      <w:r w:rsidRPr="00DB1E3A">
        <w:rPr>
          <w:bCs/>
          <w:sz w:val="28"/>
          <w:szCs w:val="28"/>
        </w:rPr>
        <w:t>12. Заполнение строк с кодами 38, 63 и 73 требует расшифровки в примечании к Форме.</w:t>
      </w:r>
    </w:p>
    <w:p w:rsidR="008B3169" w:rsidRPr="00DB1E3A" w:rsidRDefault="008B3169" w:rsidP="008B3169">
      <w:pPr>
        <w:widowControl w:val="0"/>
        <w:ind w:firstLine="709"/>
        <w:jc w:val="both"/>
        <w:rPr>
          <w:sz w:val="28"/>
          <w:szCs w:val="28"/>
        </w:rPr>
      </w:pPr>
      <w:r w:rsidRPr="00DB1E3A">
        <w:rPr>
          <w:sz w:val="28"/>
          <w:szCs w:val="28"/>
        </w:rPr>
        <w:t>13. В случае отсутствия информации за отчетный период Форма представляется с нулевыми значениями.</w:t>
      </w:r>
    </w:p>
    <w:p w:rsidR="008B3169" w:rsidRDefault="008B3169" w:rsidP="008B3169">
      <w:pPr>
        <w:widowControl w:val="0"/>
        <w:ind w:firstLine="709"/>
        <w:jc w:val="both"/>
        <w:rPr>
          <w:sz w:val="28"/>
          <w:szCs w:val="28"/>
        </w:rPr>
      </w:pPr>
      <w:r w:rsidRPr="00DB1E3A">
        <w:rPr>
          <w:sz w:val="28"/>
          <w:szCs w:val="28"/>
        </w:rPr>
        <w:t>14. Корректировки (изменения, дополнения) в Форму вносятся в течение 6 (шести) месяцев после срока представления, установленного пунктом 24 Правил мониторинга валютных операций в Республике Казахстан.</w:t>
      </w:r>
    </w:p>
    <w:p w:rsidR="008B3169" w:rsidRDefault="008B316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B3169" w:rsidRPr="00265C6E" w:rsidRDefault="008B3169" w:rsidP="008B3169">
      <w:pPr>
        <w:widowControl w:val="0"/>
        <w:ind w:firstLine="709"/>
        <w:jc w:val="right"/>
        <w:rPr>
          <w:sz w:val="28"/>
          <w:szCs w:val="28"/>
        </w:rPr>
      </w:pPr>
      <w:r w:rsidRPr="00265C6E">
        <w:rPr>
          <w:color w:val="000000"/>
          <w:sz w:val="28"/>
          <w:szCs w:val="28"/>
        </w:rPr>
        <w:t xml:space="preserve">Приложение </w:t>
      </w:r>
      <w:r>
        <w:rPr>
          <w:color w:val="000000"/>
          <w:sz w:val="28"/>
          <w:szCs w:val="28"/>
        </w:rPr>
        <w:t>9</w:t>
      </w:r>
    </w:p>
    <w:p w:rsidR="008B3169" w:rsidRPr="00265C6E" w:rsidRDefault="008B3169" w:rsidP="008B3169">
      <w:pPr>
        <w:widowControl w:val="0"/>
        <w:ind w:firstLine="709"/>
        <w:jc w:val="right"/>
        <w:rPr>
          <w:sz w:val="28"/>
          <w:szCs w:val="28"/>
        </w:rPr>
      </w:pPr>
      <w:r w:rsidRPr="00265C6E">
        <w:rPr>
          <w:color w:val="000000"/>
          <w:sz w:val="28"/>
          <w:szCs w:val="28"/>
        </w:rPr>
        <w:t xml:space="preserve">к </w:t>
      </w:r>
      <w:r w:rsidRPr="00265C6E">
        <w:rPr>
          <w:sz w:val="28"/>
          <w:szCs w:val="28"/>
        </w:rPr>
        <w:t>постановлению Правления</w:t>
      </w:r>
    </w:p>
    <w:p w:rsidR="008B3169" w:rsidRPr="00265C6E" w:rsidRDefault="008B3169" w:rsidP="008B3169">
      <w:pPr>
        <w:widowControl w:val="0"/>
        <w:ind w:firstLine="709"/>
        <w:jc w:val="right"/>
        <w:rPr>
          <w:sz w:val="28"/>
          <w:szCs w:val="28"/>
        </w:rPr>
      </w:pPr>
      <w:r w:rsidRPr="00265C6E">
        <w:rPr>
          <w:sz w:val="28"/>
          <w:szCs w:val="28"/>
        </w:rPr>
        <w:t xml:space="preserve">Национального Банка </w:t>
      </w:r>
    </w:p>
    <w:p w:rsidR="008B3169" w:rsidRPr="00265C6E" w:rsidRDefault="008B3169" w:rsidP="008B3169">
      <w:pPr>
        <w:widowControl w:val="0"/>
        <w:ind w:firstLine="709"/>
        <w:jc w:val="right"/>
        <w:rPr>
          <w:sz w:val="28"/>
          <w:szCs w:val="28"/>
        </w:rPr>
      </w:pPr>
      <w:r w:rsidRPr="00265C6E">
        <w:rPr>
          <w:sz w:val="28"/>
          <w:szCs w:val="28"/>
        </w:rPr>
        <w:t>Республики Казахстан</w:t>
      </w:r>
    </w:p>
    <w:p w:rsidR="008B3169" w:rsidRPr="00265C6E" w:rsidRDefault="008B3169" w:rsidP="008B3169">
      <w:pPr>
        <w:widowControl w:val="0"/>
        <w:ind w:firstLine="709"/>
        <w:jc w:val="right"/>
        <w:rPr>
          <w:sz w:val="28"/>
          <w:szCs w:val="28"/>
        </w:rPr>
      </w:pPr>
      <w:r w:rsidRPr="00265C6E">
        <w:rPr>
          <w:sz w:val="28"/>
          <w:szCs w:val="28"/>
        </w:rPr>
        <w:t xml:space="preserve">от </w:t>
      </w:r>
      <w:r w:rsidRPr="00265C6E">
        <w:rPr>
          <w:sz w:val="28"/>
          <w:szCs w:val="28"/>
          <w:lang w:val="kk-KZ"/>
        </w:rPr>
        <w:t>2</w:t>
      </w:r>
      <w:r>
        <w:rPr>
          <w:sz w:val="28"/>
          <w:szCs w:val="28"/>
          <w:lang w:val="kk-KZ"/>
        </w:rPr>
        <w:t>7</w:t>
      </w:r>
      <w:r w:rsidRPr="00265C6E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февраля</w:t>
      </w:r>
      <w:r w:rsidRPr="00265C6E">
        <w:rPr>
          <w:sz w:val="28"/>
          <w:szCs w:val="28"/>
        </w:rPr>
        <w:t xml:space="preserve"> 2023 года № </w:t>
      </w:r>
      <w:r>
        <w:rPr>
          <w:sz w:val="28"/>
          <w:szCs w:val="28"/>
        </w:rPr>
        <w:t>8</w:t>
      </w:r>
    </w:p>
    <w:p w:rsidR="008B3169" w:rsidRPr="007B241E" w:rsidRDefault="008B3169" w:rsidP="008B3169">
      <w:pPr>
        <w:widowControl w:val="0"/>
        <w:jc w:val="right"/>
        <w:rPr>
          <w:sz w:val="28"/>
          <w:szCs w:val="28"/>
        </w:rPr>
      </w:pPr>
    </w:p>
    <w:p w:rsidR="008B3169" w:rsidRPr="007B241E" w:rsidRDefault="008B3169" w:rsidP="008B3169">
      <w:pPr>
        <w:widowControl w:val="0"/>
        <w:jc w:val="right"/>
        <w:rPr>
          <w:sz w:val="28"/>
          <w:szCs w:val="28"/>
        </w:rPr>
      </w:pPr>
      <w:r w:rsidRPr="007B241E">
        <w:rPr>
          <w:sz w:val="28"/>
          <w:szCs w:val="28"/>
        </w:rPr>
        <w:t>Приложение 5</w:t>
      </w:r>
    </w:p>
    <w:p w:rsidR="008B3169" w:rsidRPr="007B241E" w:rsidRDefault="008B3169" w:rsidP="008B3169">
      <w:pPr>
        <w:widowControl w:val="0"/>
        <w:jc w:val="right"/>
        <w:rPr>
          <w:sz w:val="28"/>
          <w:szCs w:val="28"/>
          <w:lang w:val="kk-KZ"/>
        </w:rPr>
      </w:pPr>
      <w:r w:rsidRPr="007B241E">
        <w:rPr>
          <w:sz w:val="28"/>
          <w:szCs w:val="28"/>
        </w:rPr>
        <w:t>к Правилам мониторинга</w:t>
      </w:r>
    </w:p>
    <w:p w:rsidR="008B3169" w:rsidRPr="007B241E" w:rsidRDefault="008B3169" w:rsidP="008B3169">
      <w:pPr>
        <w:widowControl w:val="0"/>
        <w:jc w:val="right"/>
        <w:rPr>
          <w:sz w:val="28"/>
          <w:szCs w:val="28"/>
          <w:lang w:val="kk-KZ"/>
        </w:rPr>
      </w:pPr>
      <w:r w:rsidRPr="007B241E">
        <w:rPr>
          <w:sz w:val="28"/>
          <w:szCs w:val="28"/>
        </w:rPr>
        <w:t>валютных операций в</w:t>
      </w:r>
    </w:p>
    <w:p w:rsidR="008B3169" w:rsidRPr="007B241E" w:rsidRDefault="008B3169" w:rsidP="008B3169">
      <w:pPr>
        <w:widowControl w:val="0"/>
        <w:jc w:val="right"/>
        <w:rPr>
          <w:sz w:val="28"/>
          <w:szCs w:val="28"/>
        </w:rPr>
      </w:pPr>
      <w:r w:rsidRPr="007B241E">
        <w:rPr>
          <w:sz w:val="28"/>
          <w:szCs w:val="28"/>
        </w:rPr>
        <w:t>Республике Казахстан</w:t>
      </w:r>
    </w:p>
    <w:p w:rsidR="008B3169" w:rsidRPr="007B241E" w:rsidRDefault="008B3169" w:rsidP="008B3169">
      <w:pPr>
        <w:widowControl w:val="0"/>
        <w:jc w:val="right"/>
        <w:rPr>
          <w:sz w:val="28"/>
          <w:szCs w:val="28"/>
        </w:rPr>
      </w:pPr>
    </w:p>
    <w:p w:rsidR="008B3169" w:rsidRPr="007B241E" w:rsidRDefault="008B3169" w:rsidP="008B3169">
      <w:pPr>
        <w:widowControl w:val="0"/>
        <w:jc w:val="right"/>
        <w:outlineLvl w:val="0"/>
        <w:rPr>
          <w:sz w:val="28"/>
          <w:szCs w:val="28"/>
        </w:rPr>
      </w:pPr>
    </w:p>
    <w:p w:rsidR="008B3169" w:rsidRPr="007B241E" w:rsidRDefault="008B3169" w:rsidP="008B3169">
      <w:pPr>
        <w:widowControl w:val="0"/>
        <w:jc w:val="center"/>
        <w:rPr>
          <w:sz w:val="28"/>
          <w:szCs w:val="28"/>
        </w:rPr>
      </w:pPr>
      <w:r w:rsidRPr="007B241E">
        <w:rPr>
          <w:sz w:val="28"/>
          <w:szCs w:val="28"/>
        </w:rPr>
        <w:t>Форма, предназначенная для сбора административных данных</w:t>
      </w:r>
    </w:p>
    <w:p w:rsidR="008B3169" w:rsidRPr="007B241E" w:rsidRDefault="008B3169" w:rsidP="008B3169">
      <w:pPr>
        <w:widowControl w:val="0"/>
        <w:jc w:val="right"/>
        <w:rPr>
          <w:sz w:val="28"/>
          <w:szCs w:val="28"/>
        </w:rPr>
      </w:pPr>
    </w:p>
    <w:p w:rsidR="008B3169" w:rsidRPr="007B241E" w:rsidRDefault="008B3169" w:rsidP="008B3169">
      <w:pPr>
        <w:ind w:firstLine="709"/>
        <w:jc w:val="both"/>
        <w:rPr>
          <w:sz w:val="28"/>
          <w:szCs w:val="28"/>
        </w:rPr>
      </w:pPr>
      <w:r w:rsidRPr="007B241E">
        <w:rPr>
          <w:sz w:val="28"/>
          <w:szCs w:val="28"/>
        </w:rPr>
        <w:t>Представляется: в территориальный филиал Национального Банка Республики Казахстан по месту присвоения учетного номера</w:t>
      </w:r>
    </w:p>
    <w:p w:rsidR="008B3169" w:rsidRPr="007B241E" w:rsidRDefault="008B3169" w:rsidP="008B3169">
      <w:pPr>
        <w:ind w:firstLine="709"/>
        <w:jc w:val="both"/>
        <w:rPr>
          <w:sz w:val="28"/>
          <w:szCs w:val="28"/>
        </w:rPr>
      </w:pPr>
      <w:r w:rsidRPr="007B241E">
        <w:rPr>
          <w:sz w:val="28"/>
          <w:szCs w:val="28"/>
        </w:rPr>
        <w:t xml:space="preserve">Форма административных данных размещена на </w:t>
      </w:r>
      <w:proofErr w:type="spellStart"/>
      <w:r w:rsidRPr="007B241E">
        <w:rPr>
          <w:sz w:val="28"/>
          <w:szCs w:val="28"/>
        </w:rPr>
        <w:t>интернет-ресурсе</w:t>
      </w:r>
      <w:proofErr w:type="spellEnd"/>
      <w:r w:rsidRPr="007B241E">
        <w:rPr>
          <w:sz w:val="28"/>
          <w:szCs w:val="28"/>
        </w:rPr>
        <w:t>:</w:t>
      </w:r>
      <w:r w:rsidRPr="007B241E">
        <w:rPr>
          <w:sz w:val="28"/>
          <w:szCs w:val="28"/>
          <w:lang w:val="kk-KZ"/>
        </w:rPr>
        <w:t xml:space="preserve"> </w:t>
      </w:r>
      <w:r w:rsidRPr="007B241E">
        <w:rPr>
          <w:sz w:val="28"/>
          <w:szCs w:val="28"/>
        </w:rPr>
        <w:t xml:space="preserve">www.nationalbank.kz </w:t>
      </w:r>
    </w:p>
    <w:p w:rsidR="008B3169" w:rsidRPr="007B241E" w:rsidRDefault="008B3169" w:rsidP="008B3169">
      <w:pPr>
        <w:widowControl w:val="0"/>
        <w:jc w:val="right"/>
        <w:rPr>
          <w:sz w:val="28"/>
          <w:szCs w:val="28"/>
        </w:rPr>
      </w:pPr>
    </w:p>
    <w:p w:rsidR="008B3169" w:rsidRPr="007B241E" w:rsidRDefault="008B3169" w:rsidP="008B3169">
      <w:pPr>
        <w:widowControl w:val="0"/>
        <w:jc w:val="center"/>
        <w:rPr>
          <w:sz w:val="28"/>
          <w:szCs w:val="28"/>
        </w:rPr>
      </w:pPr>
      <w:r w:rsidRPr="007B241E">
        <w:rPr>
          <w:sz w:val="28"/>
          <w:szCs w:val="28"/>
        </w:rPr>
        <w:t>Отчет об исполнении обязательств</w:t>
      </w:r>
    </w:p>
    <w:p w:rsidR="008B3169" w:rsidRPr="007B241E" w:rsidRDefault="008B3169" w:rsidP="008B3169">
      <w:pPr>
        <w:widowControl w:val="0"/>
        <w:jc w:val="center"/>
        <w:rPr>
          <w:sz w:val="28"/>
          <w:szCs w:val="28"/>
        </w:rPr>
      </w:pPr>
    </w:p>
    <w:p w:rsidR="008B3169" w:rsidRPr="007B241E" w:rsidRDefault="008B3169" w:rsidP="008B3169">
      <w:pPr>
        <w:ind w:firstLine="709"/>
        <w:jc w:val="both"/>
        <w:rPr>
          <w:bCs/>
          <w:sz w:val="28"/>
          <w:szCs w:val="28"/>
        </w:rPr>
      </w:pPr>
      <w:r w:rsidRPr="007B241E">
        <w:rPr>
          <w:sz w:val="28"/>
          <w:szCs w:val="28"/>
        </w:rPr>
        <w:t>Индекс формы административных данных: ПР-Д-5</w:t>
      </w:r>
    </w:p>
    <w:p w:rsidR="008B3169" w:rsidRPr="007B241E" w:rsidRDefault="008B3169" w:rsidP="008B3169">
      <w:pPr>
        <w:widowControl w:val="0"/>
        <w:ind w:firstLine="709"/>
        <w:jc w:val="both"/>
        <w:rPr>
          <w:sz w:val="28"/>
          <w:szCs w:val="28"/>
        </w:rPr>
      </w:pPr>
      <w:r w:rsidRPr="007B241E">
        <w:rPr>
          <w:sz w:val="28"/>
          <w:szCs w:val="28"/>
        </w:rPr>
        <w:t>Периодичность: ежеквартальная</w:t>
      </w:r>
    </w:p>
    <w:p w:rsidR="008B3169" w:rsidRPr="007B241E" w:rsidRDefault="008B3169" w:rsidP="008B3169">
      <w:pPr>
        <w:ind w:firstLine="709"/>
        <w:jc w:val="both"/>
        <w:rPr>
          <w:sz w:val="28"/>
          <w:szCs w:val="28"/>
        </w:rPr>
      </w:pPr>
      <w:r w:rsidRPr="007B241E">
        <w:rPr>
          <w:sz w:val="28"/>
          <w:szCs w:val="28"/>
        </w:rPr>
        <w:t xml:space="preserve">Отчетный период: </w:t>
      </w:r>
      <w:r w:rsidRPr="007B241E">
        <w:rPr>
          <w:bCs/>
          <w:sz w:val="28"/>
          <w:szCs w:val="28"/>
        </w:rPr>
        <w:t xml:space="preserve">__________ </w:t>
      </w:r>
      <w:r w:rsidRPr="007B241E">
        <w:rPr>
          <w:sz w:val="28"/>
          <w:szCs w:val="28"/>
        </w:rPr>
        <w:t>квартал</w:t>
      </w:r>
      <w:r w:rsidRPr="007B241E">
        <w:rPr>
          <w:bCs/>
          <w:sz w:val="28"/>
          <w:szCs w:val="28"/>
        </w:rPr>
        <w:t xml:space="preserve"> ____ года</w:t>
      </w:r>
    </w:p>
    <w:p w:rsidR="008B3169" w:rsidRPr="007B241E" w:rsidRDefault="008B3169" w:rsidP="008B3169">
      <w:pPr>
        <w:widowControl w:val="0"/>
        <w:ind w:firstLine="709"/>
        <w:jc w:val="both"/>
        <w:rPr>
          <w:sz w:val="28"/>
          <w:szCs w:val="28"/>
        </w:rPr>
      </w:pPr>
      <w:r w:rsidRPr="007B241E">
        <w:rPr>
          <w:sz w:val="28"/>
          <w:szCs w:val="28"/>
        </w:rPr>
        <w:t>Круг лиц, представляющих информацию: резидент</w:t>
      </w:r>
    </w:p>
    <w:p w:rsidR="008B3169" w:rsidRDefault="008B3169" w:rsidP="008B3169">
      <w:pPr>
        <w:widowControl w:val="0"/>
        <w:ind w:firstLine="709"/>
        <w:jc w:val="both"/>
        <w:rPr>
          <w:sz w:val="28"/>
          <w:szCs w:val="28"/>
        </w:rPr>
      </w:pPr>
      <w:r w:rsidRPr="007B241E">
        <w:rPr>
          <w:sz w:val="28"/>
          <w:szCs w:val="28"/>
        </w:rPr>
        <w:t>Срок представления: до 10 (десятого) числа (включительно) месяца, следующего за отчетным периодом</w:t>
      </w:r>
    </w:p>
    <w:p w:rsidR="00A91ACF" w:rsidRDefault="00A91ACF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B3169" w:rsidRPr="007B241E" w:rsidRDefault="008B3169" w:rsidP="008B3169">
      <w:pPr>
        <w:widowControl w:val="0"/>
        <w:ind w:firstLine="709"/>
        <w:jc w:val="right"/>
        <w:outlineLvl w:val="0"/>
        <w:rPr>
          <w:sz w:val="28"/>
          <w:szCs w:val="28"/>
        </w:rPr>
      </w:pPr>
      <w:r w:rsidRPr="007B241E">
        <w:rPr>
          <w:sz w:val="28"/>
          <w:szCs w:val="28"/>
        </w:rPr>
        <w:t>Форма</w:t>
      </w:r>
    </w:p>
    <w:p w:rsidR="008B3169" w:rsidRPr="007B241E" w:rsidRDefault="008B3169" w:rsidP="008B3169">
      <w:pPr>
        <w:widowControl w:val="0"/>
        <w:ind w:firstLine="709"/>
        <w:jc w:val="right"/>
        <w:rPr>
          <w:sz w:val="28"/>
          <w:szCs w:val="28"/>
        </w:rPr>
      </w:pPr>
    </w:p>
    <w:p w:rsidR="008B3169" w:rsidRPr="007B241E" w:rsidRDefault="008B3169" w:rsidP="008B3169">
      <w:pPr>
        <w:widowControl w:val="0"/>
        <w:ind w:firstLine="709"/>
        <w:jc w:val="both"/>
        <w:rPr>
          <w:sz w:val="28"/>
          <w:szCs w:val="28"/>
        </w:rPr>
      </w:pPr>
      <w:r w:rsidRPr="007B241E">
        <w:rPr>
          <w:sz w:val="28"/>
          <w:szCs w:val="28"/>
        </w:rPr>
        <w:t>Учетный номер Национального Банка Республики Казахстан __________</w:t>
      </w:r>
    </w:p>
    <w:p w:rsidR="008B3169" w:rsidRPr="007B241E" w:rsidRDefault="008B3169" w:rsidP="008B3169">
      <w:pPr>
        <w:widowControl w:val="0"/>
        <w:jc w:val="right"/>
        <w:rPr>
          <w:sz w:val="28"/>
          <w:szCs w:val="28"/>
        </w:rPr>
      </w:pPr>
    </w:p>
    <w:p w:rsidR="008B3169" w:rsidRPr="007B241E" w:rsidRDefault="008B3169" w:rsidP="008B3169">
      <w:pPr>
        <w:widowControl w:val="0"/>
        <w:jc w:val="center"/>
        <w:rPr>
          <w:sz w:val="28"/>
          <w:szCs w:val="28"/>
        </w:rPr>
      </w:pPr>
      <w:r w:rsidRPr="007B241E">
        <w:rPr>
          <w:sz w:val="28"/>
          <w:szCs w:val="28"/>
        </w:rPr>
        <w:t>Раздел 1. Сведения об и</w:t>
      </w:r>
      <w:r w:rsidRPr="007B241E">
        <w:rPr>
          <w:bCs/>
          <w:sz w:val="28"/>
          <w:szCs w:val="28"/>
        </w:rPr>
        <w:t>сполнении обязательств</w:t>
      </w:r>
    </w:p>
    <w:p w:rsidR="008B3169" w:rsidRPr="007B241E" w:rsidRDefault="008B3169" w:rsidP="008B3169">
      <w:pPr>
        <w:widowControl w:val="0"/>
        <w:ind w:firstLine="709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09"/>
        <w:gridCol w:w="709"/>
        <w:gridCol w:w="687"/>
        <w:gridCol w:w="872"/>
        <w:gridCol w:w="1217"/>
        <w:gridCol w:w="909"/>
        <w:gridCol w:w="1134"/>
        <w:gridCol w:w="709"/>
        <w:gridCol w:w="596"/>
        <w:gridCol w:w="663"/>
        <w:gridCol w:w="867"/>
      </w:tblGrid>
      <w:tr w:rsidR="008B3169" w:rsidRPr="006B0A9C" w:rsidTr="008B316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B3169" w:rsidRPr="006B0A9C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  <w:r w:rsidRPr="006B0A9C">
              <w:rPr>
                <w:sz w:val="20"/>
                <w:szCs w:val="20"/>
              </w:rPr>
              <w:t>№ п/п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B3169" w:rsidRPr="006B0A9C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  <w:r w:rsidRPr="006B0A9C">
              <w:rPr>
                <w:sz w:val="20"/>
                <w:szCs w:val="20"/>
              </w:rPr>
              <w:t>Вид исполнения обязательства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B3169" w:rsidRPr="006B0A9C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  <w:r w:rsidRPr="006B0A9C">
              <w:rPr>
                <w:sz w:val="20"/>
                <w:szCs w:val="20"/>
              </w:rPr>
              <w:t>Код назначения платежа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B3169" w:rsidRPr="006B0A9C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  <w:r w:rsidRPr="006B0A9C">
              <w:rPr>
                <w:sz w:val="20"/>
                <w:szCs w:val="20"/>
              </w:rPr>
              <w:t>Название актива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169" w:rsidRPr="006B0A9C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  <w:r w:rsidRPr="006B0A9C">
              <w:rPr>
                <w:sz w:val="20"/>
                <w:szCs w:val="20"/>
              </w:rPr>
              <w:t>Отправитель</w:t>
            </w:r>
          </w:p>
        </w:tc>
        <w:tc>
          <w:tcPr>
            <w:tcW w:w="2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169" w:rsidRPr="006B0A9C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  <w:r w:rsidRPr="006B0A9C">
              <w:rPr>
                <w:sz w:val="20"/>
                <w:szCs w:val="20"/>
              </w:rPr>
              <w:t>Бенефициар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B3169" w:rsidRPr="006B0A9C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  <w:r w:rsidRPr="006B0A9C">
              <w:rPr>
                <w:sz w:val="20"/>
                <w:szCs w:val="20"/>
              </w:rPr>
              <w:t>Дата</w:t>
            </w:r>
          </w:p>
        </w:tc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B3169" w:rsidRPr="006B0A9C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  <w:r w:rsidRPr="006B0A9C">
              <w:rPr>
                <w:sz w:val="20"/>
                <w:szCs w:val="20"/>
              </w:rPr>
              <w:t>Валюта</w:t>
            </w:r>
          </w:p>
        </w:tc>
        <w:tc>
          <w:tcPr>
            <w:tcW w:w="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B3169" w:rsidRPr="006B0A9C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  <w:r w:rsidRPr="006B0A9C">
              <w:rPr>
                <w:sz w:val="20"/>
                <w:szCs w:val="20"/>
              </w:rPr>
              <w:t>Сумма, тысяч единиц валюты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B3169" w:rsidRPr="006B0A9C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  <w:r w:rsidRPr="006B0A9C">
              <w:rPr>
                <w:sz w:val="20"/>
                <w:szCs w:val="20"/>
              </w:rPr>
              <w:t>Примечание</w:t>
            </w:r>
          </w:p>
        </w:tc>
      </w:tr>
      <w:tr w:rsidR="008B3169" w:rsidRPr="006B0A9C" w:rsidTr="008B3169">
        <w:trPr>
          <w:cantSplit/>
          <w:trHeight w:val="174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169" w:rsidRPr="006B0A9C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169" w:rsidRPr="006B0A9C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169" w:rsidRPr="006B0A9C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169" w:rsidRPr="006B0A9C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B3169" w:rsidRPr="006B0A9C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  <w:r w:rsidRPr="006B0A9C">
              <w:rPr>
                <w:sz w:val="20"/>
                <w:szCs w:val="20"/>
              </w:rPr>
              <w:t xml:space="preserve">Признак </w:t>
            </w:r>
            <w:proofErr w:type="spellStart"/>
            <w:r w:rsidRPr="006B0A9C">
              <w:rPr>
                <w:sz w:val="20"/>
                <w:szCs w:val="20"/>
              </w:rPr>
              <w:t>резидентства</w:t>
            </w:r>
            <w:proofErr w:type="spellEnd"/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B3169" w:rsidRPr="006B0A9C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  <w:r w:rsidRPr="006B0A9C">
              <w:rPr>
                <w:sz w:val="20"/>
                <w:szCs w:val="20"/>
              </w:rPr>
              <w:t>Наименование, фамилия, имя, отчество (при наличии)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B3169" w:rsidRPr="006B0A9C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  <w:r w:rsidRPr="006B0A9C">
              <w:rPr>
                <w:sz w:val="20"/>
                <w:szCs w:val="20"/>
              </w:rPr>
              <w:t xml:space="preserve">Признак </w:t>
            </w:r>
            <w:proofErr w:type="spellStart"/>
            <w:r w:rsidRPr="006B0A9C">
              <w:rPr>
                <w:sz w:val="20"/>
                <w:szCs w:val="20"/>
              </w:rPr>
              <w:t>резидентства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B3169" w:rsidRPr="006B0A9C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  <w:r w:rsidRPr="006B0A9C">
              <w:rPr>
                <w:sz w:val="20"/>
                <w:szCs w:val="20"/>
              </w:rPr>
              <w:t>Наименование, фамилия, имя, отчество (при наличии)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169" w:rsidRPr="006B0A9C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169" w:rsidRPr="006B0A9C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169" w:rsidRPr="006B0A9C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169" w:rsidRPr="006B0A9C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8B3169" w:rsidRPr="006B0A9C" w:rsidTr="008B31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169" w:rsidRPr="006B0A9C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  <w:r w:rsidRPr="006B0A9C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169" w:rsidRPr="006B0A9C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  <w:r w:rsidRPr="006B0A9C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169" w:rsidRPr="006B0A9C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  <w:r w:rsidRPr="006B0A9C">
              <w:rPr>
                <w:sz w:val="20"/>
                <w:szCs w:val="20"/>
              </w:rPr>
              <w:t>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169" w:rsidRPr="006B0A9C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  <w:r w:rsidRPr="006B0A9C">
              <w:rPr>
                <w:sz w:val="20"/>
                <w:szCs w:val="20"/>
              </w:rPr>
              <w:t>4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169" w:rsidRPr="006B0A9C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  <w:r w:rsidRPr="006B0A9C">
              <w:rPr>
                <w:sz w:val="20"/>
                <w:szCs w:val="20"/>
              </w:rPr>
              <w:t>5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169" w:rsidRPr="006B0A9C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  <w:r w:rsidRPr="006B0A9C">
              <w:rPr>
                <w:sz w:val="20"/>
                <w:szCs w:val="20"/>
              </w:rPr>
              <w:t>6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169" w:rsidRPr="006B0A9C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  <w:r w:rsidRPr="006B0A9C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169" w:rsidRPr="006B0A9C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  <w:r w:rsidRPr="006B0A9C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169" w:rsidRPr="006B0A9C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  <w:r w:rsidRPr="006B0A9C">
              <w:rPr>
                <w:sz w:val="20"/>
                <w:szCs w:val="20"/>
              </w:rPr>
              <w:t>9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169" w:rsidRPr="006B0A9C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  <w:r w:rsidRPr="006B0A9C">
              <w:rPr>
                <w:sz w:val="20"/>
                <w:szCs w:val="20"/>
              </w:rPr>
              <w:t>10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169" w:rsidRPr="006B0A9C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  <w:r w:rsidRPr="006B0A9C">
              <w:rPr>
                <w:sz w:val="20"/>
                <w:szCs w:val="20"/>
              </w:rPr>
              <w:t>11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169" w:rsidRPr="006B0A9C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  <w:r w:rsidRPr="006B0A9C">
              <w:rPr>
                <w:sz w:val="20"/>
                <w:szCs w:val="20"/>
              </w:rPr>
              <w:t>12</w:t>
            </w:r>
          </w:p>
        </w:tc>
      </w:tr>
      <w:tr w:rsidR="008B3169" w:rsidRPr="006B0A9C" w:rsidTr="008B31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169" w:rsidRPr="006B0A9C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169" w:rsidRPr="006B0A9C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169" w:rsidRPr="006B0A9C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169" w:rsidRPr="006B0A9C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169" w:rsidRPr="006B0A9C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169" w:rsidRPr="006B0A9C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169" w:rsidRPr="006B0A9C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169" w:rsidRPr="006B0A9C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169" w:rsidRPr="006B0A9C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169" w:rsidRPr="006B0A9C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169" w:rsidRPr="006B0A9C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169" w:rsidRPr="006B0A9C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8B3169" w:rsidRPr="006B0A9C" w:rsidTr="008B31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169" w:rsidRPr="006B0A9C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169" w:rsidRPr="006B0A9C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169" w:rsidRPr="006B0A9C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169" w:rsidRPr="006B0A9C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169" w:rsidRPr="006B0A9C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169" w:rsidRPr="006B0A9C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169" w:rsidRPr="006B0A9C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169" w:rsidRPr="006B0A9C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169" w:rsidRPr="006B0A9C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169" w:rsidRPr="006B0A9C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169" w:rsidRPr="006B0A9C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169" w:rsidRPr="006B0A9C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8B3169" w:rsidRPr="006B0A9C" w:rsidTr="008B31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169" w:rsidRPr="006B0A9C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169" w:rsidRPr="006B0A9C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169" w:rsidRPr="006B0A9C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169" w:rsidRPr="006B0A9C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169" w:rsidRPr="006B0A9C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169" w:rsidRPr="006B0A9C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169" w:rsidRPr="006B0A9C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169" w:rsidRPr="006B0A9C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169" w:rsidRPr="006B0A9C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169" w:rsidRPr="006B0A9C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169" w:rsidRPr="006B0A9C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169" w:rsidRPr="006B0A9C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</w:tbl>
    <w:p w:rsidR="008B3169" w:rsidRPr="007B241E" w:rsidRDefault="008B3169" w:rsidP="008B3169">
      <w:pPr>
        <w:widowControl w:val="0"/>
        <w:jc w:val="center"/>
        <w:rPr>
          <w:sz w:val="20"/>
          <w:szCs w:val="20"/>
        </w:rPr>
      </w:pPr>
    </w:p>
    <w:p w:rsidR="008B3169" w:rsidRPr="007B241E" w:rsidRDefault="008B3169" w:rsidP="008B3169">
      <w:pPr>
        <w:widowControl w:val="0"/>
        <w:jc w:val="center"/>
        <w:rPr>
          <w:sz w:val="28"/>
          <w:szCs w:val="28"/>
        </w:rPr>
      </w:pPr>
      <w:r w:rsidRPr="007B241E">
        <w:rPr>
          <w:sz w:val="28"/>
          <w:szCs w:val="28"/>
        </w:rPr>
        <w:t>Раздел 2. Сведения о накопленной стоимости и доходах</w:t>
      </w:r>
    </w:p>
    <w:p w:rsidR="008B3169" w:rsidRPr="007B241E" w:rsidRDefault="008B3169" w:rsidP="008B3169">
      <w:pPr>
        <w:widowControl w:val="0"/>
        <w:jc w:val="center"/>
        <w:rPr>
          <w:sz w:val="28"/>
          <w:szCs w:val="28"/>
        </w:rPr>
      </w:pPr>
    </w:p>
    <w:p w:rsidR="008B3169" w:rsidRPr="007B241E" w:rsidRDefault="008B3169" w:rsidP="008B3169">
      <w:pPr>
        <w:widowControl w:val="0"/>
        <w:jc w:val="right"/>
        <w:rPr>
          <w:sz w:val="28"/>
          <w:szCs w:val="28"/>
        </w:rPr>
      </w:pPr>
      <w:r w:rsidRPr="007B241E">
        <w:rPr>
          <w:sz w:val="28"/>
          <w:szCs w:val="28"/>
        </w:rPr>
        <w:t>тысяч долларов Соединенных Штатов Америки (далее – США)</w:t>
      </w: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956"/>
        <w:gridCol w:w="7544"/>
        <w:gridCol w:w="1127"/>
      </w:tblGrid>
      <w:tr w:rsidR="008B3169" w:rsidRPr="007B241E" w:rsidTr="008B3169">
        <w:tc>
          <w:tcPr>
            <w:tcW w:w="956" w:type="dxa"/>
            <w:vAlign w:val="center"/>
          </w:tcPr>
          <w:p w:rsidR="008B3169" w:rsidRPr="007B241E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  <w:r w:rsidRPr="007B241E">
              <w:rPr>
                <w:sz w:val="20"/>
                <w:szCs w:val="20"/>
              </w:rPr>
              <w:t>Код строки</w:t>
            </w:r>
          </w:p>
        </w:tc>
        <w:tc>
          <w:tcPr>
            <w:tcW w:w="7544" w:type="dxa"/>
            <w:vAlign w:val="center"/>
          </w:tcPr>
          <w:p w:rsidR="008B3169" w:rsidRPr="007B241E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  <w:r w:rsidRPr="007B241E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27" w:type="dxa"/>
            <w:vAlign w:val="center"/>
          </w:tcPr>
          <w:p w:rsidR="008B3169" w:rsidRPr="007B241E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  <w:r w:rsidRPr="007B241E">
              <w:rPr>
                <w:sz w:val="20"/>
                <w:szCs w:val="20"/>
              </w:rPr>
              <w:t>Всего</w:t>
            </w:r>
          </w:p>
        </w:tc>
      </w:tr>
      <w:tr w:rsidR="008B3169" w:rsidRPr="007B241E" w:rsidTr="008B3169">
        <w:tc>
          <w:tcPr>
            <w:tcW w:w="956" w:type="dxa"/>
            <w:vAlign w:val="center"/>
          </w:tcPr>
          <w:p w:rsidR="008B3169" w:rsidRPr="007B241E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  <w:r w:rsidRPr="007B241E">
              <w:rPr>
                <w:sz w:val="20"/>
                <w:szCs w:val="20"/>
              </w:rPr>
              <w:t>А</w:t>
            </w:r>
          </w:p>
        </w:tc>
        <w:tc>
          <w:tcPr>
            <w:tcW w:w="7544" w:type="dxa"/>
            <w:vAlign w:val="center"/>
          </w:tcPr>
          <w:p w:rsidR="008B3169" w:rsidRPr="007B241E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  <w:r w:rsidRPr="007B241E">
              <w:rPr>
                <w:sz w:val="20"/>
                <w:szCs w:val="20"/>
              </w:rPr>
              <w:t>Б</w:t>
            </w:r>
          </w:p>
        </w:tc>
        <w:tc>
          <w:tcPr>
            <w:tcW w:w="1127" w:type="dxa"/>
          </w:tcPr>
          <w:p w:rsidR="008B3169" w:rsidRPr="007B241E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  <w:r w:rsidRPr="007B241E">
              <w:rPr>
                <w:sz w:val="20"/>
                <w:szCs w:val="20"/>
              </w:rPr>
              <w:t>1</w:t>
            </w:r>
          </w:p>
        </w:tc>
      </w:tr>
      <w:tr w:rsidR="008B3169" w:rsidRPr="007B241E" w:rsidTr="008B3169">
        <w:tc>
          <w:tcPr>
            <w:tcW w:w="956" w:type="dxa"/>
            <w:vAlign w:val="center"/>
          </w:tcPr>
          <w:p w:rsidR="008B3169" w:rsidRPr="007B241E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  <w:r w:rsidRPr="007B241E">
              <w:rPr>
                <w:sz w:val="20"/>
                <w:szCs w:val="20"/>
              </w:rPr>
              <w:t>10</w:t>
            </w:r>
          </w:p>
        </w:tc>
        <w:tc>
          <w:tcPr>
            <w:tcW w:w="7544" w:type="dxa"/>
          </w:tcPr>
          <w:p w:rsidR="008B3169" w:rsidRPr="007B241E" w:rsidRDefault="008B3169" w:rsidP="008B3169">
            <w:pPr>
              <w:widowControl w:val="0"/>
              <w:jc w:val="both"/>
              <w:rPr>
                <w:sz w:val="20"/>
                <w:szCs w:val="20"/>
              </w:rPr>
            </w:pPr>
            <w:r w:rsidRPr="007B241E">
              <w:rPr>
                <w:sz w:val="20"/>
                <w:szCs w:val="20"/>
              </w:rPr>
              <w:t>Накопленная стоимость на конец отчетного периода,</w:t>
            </w:r>
          </w:p>
          <w:p w:rsidR="008B3169" w:rsidRPr="007B241E" w:rsidRDefault="008B3169" w:rsidP="008B3169">
            <w:pPr>
              <w:widowControl w:val="0"/>
              <w:jc w:val="both"/>
              <w:rPr>
                <w:sz w:val="20"/>
                <w:szCs w:val="20"/>
              </w:rPr>
            </w:pPr>
            <w:r w:rsidRPr="007B241E">
              <w:rPr>
                <w:sz w:val="20"/>
                <w:szCs w:val="20"/>
              </w:rPr>
              <w:t>в том числе в виде:</w:t>
            </w:r>
          </w:p>
        </w:tc>
        <w:tc>
          <w:tcPr>
            <w:tcW w:w="1127" w:type="dxa"/>
          </w:tcPr>
          <w:p w:rsidR="008B3169" w:rsidRPr="007B241E" w:rsidRDefault="008B3169" w:rsidP="008B3169">
            <w:pPr>
              <w:widowControl w:val="0"/>
              <w:rPr>
                <w:sz w:val="20"/>
                <w:szCs w:val="20"/>
              </w:rPr>
            </w:pPr>
          </w:p>
        </w:tc>
      </w:tr>
      <w:tr w:rsidR="008B3169" w:rsidRPr="007B241E" w:rsidTr="008B3169">
        <w:tc>
          <w:tcPr>
            <w:tcW w:w="956" w:type="dxa"/>
            <w:vAlign w:val="center"/>
          </w:tcPr>
          <w:p w:rsidR="008B3169" w:rsidRPr="007B241E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  <w:r w:rsidRPr="007B241E">
              <w:rPr>
                <w:sz w:val="20"/>
                <w:szCs w:val="20"/>
              </w:rPr>
              <w:t>11</w:t>
            </w:r>
          </w:p>
        </w:tc>
        <w:tc>
          <w:tcPr>
            <w:tcW w:w="7544" w:type="dxa"/>
          </w:tcPr>
          <w:p w:rsidR="008B3169" w:rsidRPr="007B241E" w:rsidRDefault="008B3169" w:rsidP="008B3169">
            <w:pPr>
              <w:widowControl w:val="0"/>
              <w:ind w:left="227"/>
              <w:jc w:val="both"/>
              <w:rPr>
                <w:sz w:val="20"/>
                <w:szCs w:val="20"/>
              </w:rPr>
            </w:pPr>
            <w:r w:rsidRPr="007B241E">
              <w:rPr>
                <w:sz w:val="20"/>
                <w:szCs w:val="20"/>
                <w:lang w:val="kk-KZ"/>
              </w:rPr>
              <w:t>д</w:t>
            </w:r>
            <w:proofErr w:type="spellStart"/>
            <w:r w:rsidRPr="007B241E">
              <w:rPr>
                <w:sz w:val="20"/>
                <w:szCs w:val="20"/>
              </w:rPr>
              <w:t>енег</w:t>
            </w:r>
            <w:proofErr w:type="spellEnd"/>
          </w:p>
        </w:tc>
        <w:tc>
          <w:tcPr>
            <w:tcW w:w="1127" w:type="dxa"/>
          </w:tcPr>
          <w:p w:rsidR="008B3169" w:rsidRPr="007B241E" w:rsidRDefault="008B3169" w:rsidP="008B3169">
            <w:pPr>
              <w:widowControl w:val="0"/>
              <w:rPr>
                <w:sz w:val="20"/>
                <w:szCs w:val="20"/>
              </w:rPr>
            </w:pPr>
          </w:p>
        </w:tc>
      </w:tr>
      <w:tr w:rsidR="008B3169" w:rsidRPr="007B241E" w:rsidTr="008B3169">
        <w:tc>
          <w:tcPr>
            <w:tcW w:w="956" w:type="dxa"/>
            <w:vAlign w:val="center"/>
          </w:tcPr>
          <w:p w:rsidR="008B3169" w:rsidRPr="007B241E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  <w:r w:rsidRPr="007B241E">
              <w:rPr>
                <w:sz w:val="20"/>
                <w:szCs w:val="20"/>
              </w:rPr>
              <w:t>12</w:t>
            </w:r>
          </w:p>
        </w:tc>
        <w:tc>
          <w:tcPr>
            <w:tcW w:w="7544" w:type="dxa"/>
          </w:tcPr>
          <w:p w:rsidR="008B3169" w:rsidRPr="007B241E" w:rsidRDefault="008B3169" w:rsidP="008B3169">
            <w:pPr>
              <w:widowControl w:val="0"/>
              <w:ind w:left="227"/>
              <w:jc w:val="both"/>
              <w:rPr>
                <w:sz w:val="20"/>
                <w:szCs w:val="20"/>
              </w:rPr>
            </w:pPr>
            <w:r w:rsidRPr="007B241E">
              <w:rPr>
                <w:sz w:val="20"/>
                <w:szCs w:val="20"/>
              </w:rPr>
              <w:t>ценных бумаг, долей участия, в том числе:</w:t>
            </w:r>
          </w:p>
        </w:tc>
        <w:tc>
          <w:tcPr>
            <w:tcW w:w="1127" w:type="dxa"/>
          </w:tcPr>
          <w:p w:rsidR="008B3169" w:rsidRPr="007B241E" w:rsidRDefault="008B3169" w:rsidP="008B3169">
            <w:pPr>
              <w:widowControl w:val="0"/>
              <w:rPr>
                <w:sz w:val="20"/>
                <w:szCs w:val="20"/>
              </w:rPr>
            </w:pPr>
          </w:p>
        </w:tc>
      </w:tr>
      <w:tr w:rsidR="008B3169" w:rsidRPr="007B241E" w:rsidTr="008B3169">
        <w:tc>
          <w:tcPr>
            <w:tcW w:w="956" w:type="dxa"/>
            <w:vAlign w:val="center"/>
          </w:tcPr>
          <w:p w:rsidR="008B3169" w:rsidRPr="007B241E" w:rsidRDefault="008B3169" w:rsidP="008B3169">
            <w:pPr>
              <w:widowControl w:val="0"/>
              <w:jc w:val="center"/>
              <w:rPr>
                <w:sz w:val="20"/>
                <w:szCs w:val="20"/>
                <w:lang w:val="kk-KZ"/>
              </w:rPr>
            </w:pPr>
            <w:r w:rsidRPr="007B241E">
              <w:rPr>
                <w:sz w:val="20"/>
                <w:szCs w:val="20"/>
                <w:lang w:val="en-US"/>
              </w:rPr>
              <w:t>12</w:t>
            </w:r>
            <w:r w:rsidRPr="007B241E">
              <w:rPr>
                <w:sz w:val="20"/>
                <w:szCs w:val="20"/>
              </w:rPr>
              <w:t>.1</w:t>
            </w:r>
          </w:p>
        </w:tc>
        <w:tc>
          <w:tcPr>
            <w:tcW w:w="7544" w:type="dxa"/>
          </w:tcPr>
          <w:p w:rsidR="008B3169" w:rsidRPr="007B241E" w:rsidRDefault="008B3169" w:rsidP="008B3169">
            <w:pPr>
              <w:widowControl w:val="0"/>
              <w:ind w:left="397"/>
              <w:jc w:val="both"/>
              <w:rPr>
                <w:sz w:val="20"/>
                <w:szCs w:val="20"/>
                <w:lang w:val="kk-KZ"/>
              </w:rPr>
            </w:pPr>
            <w:r w:rsidRPr="007B241E">
              <w:rPr>
                <w:sz w:val="20"/>
                <w:szCs w:val="20"/>
                <w:lang w:val="kk-KZ"/>
              </w:rPr>
              <w:t>акций, паев инвестиционных фондов, фондов денежного рынка</w:t>
            </w:r>
          </w:p>
        </w:tc>
        <w:tc>
          <w:tcPr>
            <w:tcW w:w="1127" w:type="dxa"/>
          </w:tcPr>
          <w:p w:rsidR="008B3169" w:rsidRPr="007B241E" w:rsidRDefault="008B3169" w:rsidP="008B3169">
            <w:pPr>
              <w:widowControl w:val="0"/>
              <w:rPr>
                <w:sz w:val="20"/>
                <w:szCs w:val="20"/>
              </w:rPr>
            </w:pPr>
          </w:p>
        </w:tc>
      </w:tr>
      <w:tr w:rsidR="008B3169" w:rsidRPr="007B241E" w:rsidTr="008B3169">
        <w:tc>
          <w:tcPr>
            <w:tcW w:w="956" w:type="dxa"/>
            <w:vAlign w:val="center"/>
          </w:tcPr>
          <w:p w:rsidR="008B3169" w:rsidRPr="007B241E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  <w:r w:rsidRPr="007B241E">
              <w:rPr>
                <w:sz w:val="20"/>
                <w:szCs w:val="20"/>
              </w:rPr>
              <w:t>13</w:t>
            </w:r>
          </w:p>
        </w:tc>
        <w:tc>
          <w:tcPr>
            <w:tcW w:w="7544" w:type="dxa"/>
          </w:tcPr>
          <w:p w:rsidR="008B3169" w:rsidRPr="007B241E" w:rsidRDefault="008B3169" w:rsidP="008B3169">
            <w:pPr>
              <w:widowControl w:val="0"/>
              <w:ind w:left="227"/>
              <w:jc w:val="both"/>
              <w:rPr>
                <w:sz w:val="20"/>
                <w:szCs w:val="20"/>
              </w:rPr>
            </w:pPr>
            <w:r w:rsidRPr="007B241E">
              <w:rPr>
                <w:sz w:val="20"/>
                <w:szCs w:val="20"/>
                <w:lang w:val="kk-KZ"/>
              </w:rPr>
              <w:t>н</w:t>
            </w:r>
            <w:proofErr w:type="spellStart"/>
            <w:r w:rsidRPr="007B241E">
              <w:rPr>
                <w:sz w:val="20"/>
                <w:szCs w:val="20"/>
              </w:rPr>
              <w:t>едвижимости</w:t>
            </w:r>
            <w:proofErr w:type="spellEnd"/>
          </w:p>
        </w:tc>
        <w:tc>
          <w:tcPr>
            <w:tcW w:w="1127" w:type="dxa"/>
          </w:tcPr>
          <w:p w:rsidR="008B3169" w:rsidRPr="007B241E" w:rsidRDefault="008B3169" w:rsidP="008B3169">
            <w:pPr>
              <w:widowControl w:val="0"/>
              <w:rPr>
                <w:sz w:val="20"/>
                <w:szCs w:val="20"/>
              </w:rPr>
            </w:pPr>
          </w:p>
        </w:tc>
      </w:tr>
      <w:tr w:rsidR="008B3169" w:rsidRPr="007B241E" w:rsidTr="008B3169">
        <w:tc>
          <w:tcPr>
            <w:tcW w:w="956" w:type="dxa"/>
            <w:vAlign w:val="center"/>
          </w:tcPr>
          <w:p w:rsidR="008B3169" w:rsidRPr="007B241E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  <w:r w:rsidRPr="007B241E">
              <w:rPr>
                <w:sz w:val="20"/>
                <w:szCs w:val="20"/>
              </w:rPr>
              <w:t>14</w:t>
            </w:r>
          </w:p>
        </w:tc>
        <w:tc>
          <w:tcPr>
            <w:tcW w:w="7544" w:type="dxa"/>
          </w:tcPr>
          <w:p w:rsidR="008B3169" w:rsidRPr="007B241E" w:rsidRDefault="008B3169" w:rsidP="008B3169">
            <w:pPr>
              <w:widowControl w:val="0"/>
              <w:ind w:left="227"/>
              <w:jc w:val="both"/>
              <w:rPr>
                <w:sz w:val="20"/>
                <w:szCs w:val="20"/>
              </w:rPr>
            </w:pPr>
            <w:r w:rsidRPr="007B241E">
              <w:rPr>
                <w:sz w:val="20"/>
                <w:szCs w:val="20"/>
              </w:rPr>
              <w:t>прочее (расшифровать)</w:t>
            </w:r>
          </w:p>
        </w:tc>
        <w:tc>
          <w:tcPr>
            <w:tcW w:w="1127" w:type="dxa"/>
          </w:tcPr>
          <w:p w:rsidR="008B3169" w:rsidRPr="007B241E" w:rsidRDefault="008B3169" w:rsidP="008B3169">
            <w:pPr>
              <w:widowControl w:val="0"/>
              <w:rPr>
                <w:sz w:val="20"/>
                <w:szCs w:val="20"/>
              </w:rPr>
            </w:pPr>
          </w:p>
        </w:tc>
      </w:tr>
      <w:tr w:rsidR="008B3169" w:rsidRPr="007B241E" w:rsidTr="008B3169">
        <w:tc>
          <w:tcPr>
            <w:tcW w:w="956" w:type="dxa"/>
            <w:vAlign w:val="center"/>
          </w:tcPr>
          <w:p w:rsidR="008B3169" w:rsidRPr="007B241E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  <w:r w:rsidRPr="007B241E">
              <w:rPr>
                <w:sz w:val="20"/>
                <w:szCs w:val="20"/>
              </w:rPr>
              <w:t>20</w:t>
            </w:r>
          </w:p>
        </w:tc>
        <w:tc>
          <w:tcPr>
            <w:tcW w:w="7544" w:type="dxa"/>
          </w:tcPr>
          <w:p w:rsidR="008B3169" w:rsidRPr="007B241E" w:rsidRDefault="008B3169" w:rsidP="008B3169">
            <w:pPr>
              <w:widowControl w:val="0"/>
              <w:jc w:val="both"/>
              <w:rPr>
                <w:sz w:val="20"/>
                <w:szCs w:val="20"/>
              </w:rPr>
            </w:pPr>
            <w:r w:rsidRPr="007B241E">
              <w:rPr>
                <w:sz w:val="20"/>
                <w:szCs w:val="20"/>
              </w:rPr>
              <w:t>Доход резидента в отчетном периоде</w:t>
            </w:r>
          </w:p>
        </w:tc>
        <w:tc>
          <w:tcPr>
            <w:tcW w:w="1127" w:type="dxa"/>
          </w:tcPr>
          <w:p w:rsidR="008B3169" w:rsidRPr="007B241E" w:rsidRDefault="008B3169" w:rsidP="008B3169">
            <w:pPr>
              <w:widowControl w:val="0"/>
              <w:rPr>
                <w:sz w:val="20"/>
                <w:szCs w:val="20"/>
              </w:rPr>
            </w:pPr>
          </w:p>
        </w:tc>
      </w:tr>
      <w:tr w:rsidR="008B3169" w:rsidRPr="007B241E" w:rsidTr="008B3169">
        <w:tc>
          <w:tcPr>
            <w:tcW w:w="956" w:type="dxa"/>
            <w:vAlign w:val="center"/>
          </w:tcPr>
          <w:p w:rsidR="008B3169" w:rsidRPr="007B241E" w:rsidRDefault="008B3169" w:rsidP="008B3169">
            <w:pPr>
              <w:widowControl w:val="0"/>
              <w:jc w:val="center"/>
              <w:rPr>
                <w:sz w:val="20"/>
                <w:szCs w:val="20"/>
              </w:rPr>
            </w:pPr>
            <w:r w:rsidRPr="007B241E">
              <w:rPr>
                <w:sz w:val="20"/>
                <w:szCs w:val="20"/>
              </w:rPr>
              <w:t>21</w:t>
            </w:r>
          </w:p>
        </w:tc>
        <w:tc>
          <w:tcPr>
            <w:tcW w:w="7544" w:type="dxa"/>
          </w:tcPr>
          <w:p w:rsidR="008B3169" w:rsidRPr="007B241E" w:rsidRDefault="008B3169" w:rsidP="008B3169">
            <w:pPr>
              <w:widowControl w:val="0"/>
              <w:jc w:val="both"/>
              <w:rPr>
                <w:sz w:val="20"/>
                <w:szCs w:val="20"/>
              </w:rPr>
            </w:pPr>
            <w:r w:rsidRPr="007B241E">
              <w:rPr>
                <w:sz w:val="20"/>
                <w:szCs w:val="20"/>
              </w:rPr>
              <w:t>Доход нерезидента в отчетном периоде</w:t>
            </w:r>
          </w:p>
        </w:tc>
        <w:tc>
          <w:tcPr>
            <w:tcW w:w="1127" w:type="dxa"/>
          </w:tcPr>
          <w:p w:rsidR="008B3169" w:rsidRPr="007B241E" w:rsidRDefault="008B3169" w:rsidP="008B3169">
            <w:pPr>
              <w:widowControl w:val="0"/>
              <w:rPr>
                <w:sz w:val="20"/>
                <w:szCs w:val="20"/>
              </w:rPr>
            </w:pPr>
          </w:p>
        </w:tc>
      </w:tr>
    </w:tbl>
    <w:p w:rsidR="008B3169" w:rsidRDefault="008B3169" w:rsidP="008B3169">
      <w:pPr>
        <w:widowControl w:val="0"/>
        <w:jc w:val="both"/>
        <w:rPr>
          <w:sz w:val="28"/>
          <w:szCs w:val="28"/>
        </w:rPr>
      </w:pPr>
    </w:p>
    <w:p w:rsidR="008B3169" w:rsidRPr="007B241E" w:rsidRDefault="008B3169" w:rsidP="008B3169">
      <w:pPr>
        <w:widowControl w:val="0"/>
        <w:jc w:val="both"/>
        <w:rPr>
          <w:sz w:val="28"/>
          <w:szCs w:val="28"/>
        </w:rPr>
      </w:pPr>
      <w:r w:rsidRPr="007B241E">
        <w:rPr>
          <w:sz w:val="28"/>
          <w:szCs w:val="28"/>
        </w:rPr>
        <w:t>Примечание: _________________________________________________________</w:t>
      </w:r>
    </w:p>
    <w:p w:rsidR="008B3169" w:rsidRPr="007B241E" w:rsidRDefault="008B3169" w:rsidP="008B3169">
      <w:pPr>
        <w:widowControl w:val="0"/>
        <w:jc w:val="both"/>
        <w:rPr>
          <w:sz w:val="28"/>
          <w:szCs w:val="28"/>
        </w:rPr>
      </w:pPr>
      <w:r w:rsidRPr="007B241E">
        <w:rPr>
          <w:sz w:val="28"/>
          <w:szCs w:val="28"/>
        </w:rPr>
        <w:t>____________________________________________________________________</w:t>
      </w:r>
    </w:p>
    <w:p w:rsidR="008B3169" w:rsidRPr="007B241E" w:rsidRDefault="008B3169" w:rsidP="008B3169">
      <w:pPr>
        <w:jc w:val="both"/>
        <w:rPr>
          <w:sz w:val="28"/>
          <w:szCs w:val="28"/>
        </w:rPr>
      </w:pPr>
      <w:r w:rsidRPr="007B241E">
        <w:rPr>
          <w:sz w:val="28"/>
          <w:szCs w:val="28"/>
        </w:rPr>
        <w:t>Резидент________________________________________________________</w:t>
      </w:r>
    </w:p>
    <w:p w:rsidR="008B3169" w:rsidRPr="00424865" w:rsidRDefault="008B3169" w:rsidP="008B3169">
      <w:pPr>
        <w:widowControl w:val="0"/>
        <w:ind w:firstLine="709"/>
        <w:jc w:val="center"/>
        <w:rPr>
          <w:sz w:val="28"/>
          <w:szCs w:val="28"/>
        </w:rPr>
      </w:pPr>
      <w:r w:rsidRPr="007B241E">
        <w:rPr>
          <w:sz w:val="28"/>
          <w:szCs w:val="28"/>
        </w:rPr>
        <w:t>(фамилия, имя, отчество (</w:t>
      </w:r>
      <w:r w:rsidRPr="00424865">
        <w:rPr>
          <w:sz w:val="28"/>
          <w:szCs w:val="28"/>
        </w:rPr>
        <w:t>при его наличии) физического лица, наименование юридического лица)</w:t>
      </w:r>
    </w:p>
    <w:p w:rsidR="008B3169" w:rsidRPr="00424865" w:rsidRDefault="008B3169" w:rsidP="008B3169">
      <w:pPr>
        <w:jc w:val="both"/>
        <w:rPr>
          <w:sz w:val="28"/>
          <w:szCs w:val="28"/>
          <w:lang w:val="kk-KZ"/>
        </w:rPr>
      </w:pPr>
      <w:r w:rsidRPr="00424865">
        <w:rPr>
          <w:sz w:val="28"/>
          <w:szCs w:val="28"/>
        </w:rPr>
        <w:t xml:space="preserve">Индивидуальный идентификационный номер, бизнес-идентификационный номер </w:t>
      </w:r>
      <w:r w:rsidRPr="00424865">
        <w:rPr>
          <w:sz w:val="28"/>
          <w:szCs w:val="28"/>
          <w:lang w:val="kk-KZ"/>
        </w:rPr>
        <w:t>___________________________________________________________</w:t>
      </w:r>
    </w:p>
    <w:p w:rsidR="008B3169" w:rsidRPr="00424865" w:rsidRDefault="008B3169" w:rsidP="008B3169">
      <w:pPr>
        <w:jc w:val="both"/>
        <w:rPr>
          <w:sz w:val="28"/>
          <w:szCs w:val="28"/>
        </w:rPr>
      </w:pPr>
      <w:r w:rsidRPr="00424865">
        <w:rPr>
          <w:sz w:val="28"/>
          <w:szCs w:val="28"/>
        </w:rPr>
        <w:t>Адрес___________________________________________________________</w:t>
      </w:r>
    </w:p>
    <w:p w:rsidR="008B3169" w:rsidRPr="00424865" w:rsidRDefault="008B3169" w:rsidP="008B3169">
      <w:pPr>
        <w:jc w:val="both"/>
        <w:rPr>
          <w:sz w:val="28"/>
          <w:szCs w:val="28"/>
        </w:rPr>
      </w:pPr>
      <w:r w:rsidRPr="00424865">
        <w:rPr>
          <w:sz w:val="28"/>
          <w:szCs w:val="28"/>
        </w:rPr>
        <w:t>Телефон ____________________________________________________________</w:t>
      </w:r>
    </w:p>
    <w:p w:rsidR="008B3169" w:rsidRPr="00424865" w:rsidRDefault="008B3169" w:rsidP="008B3169">
      <w:pPr>
        <w:jc w:val="both"/>
        <w:rPr>
          <w:sz w:val="28"/>
          <w:szCs w:val="28"/>
        </w:rPr>
      </w:pPr>
      <w:r w:rsidRPr="00424865">
        <w:rPr>
          <w:sz w:val="28"/>
          <w:szCs w:val="28"/>
        </w:rPr>
        <w:t>Адрес электронной почты ______________________________________________</w:t>
      </w:r>
    </w:p>
    <w:p w:rsidR="008B3169" w:rsidRPr="00424865" w:rsidRDefault="008B3169" w:rsidP="008B3169">
      <w:pPr>
        <w:jc w:val="both"/>
        <w:rPr>
          <w:sz w:val="28"/>
          <w:szCs w:val="28"/>
        </w:rPr>
      </w:pPr>
      <w:r w:rsidRPr="00424865">
        <w:rPr>
          <w:sz w:val="28"/>
          <w:szCs w:val="28"/>
        </w:rPr>
        <w:t>Исполнитель ____________________________________________________</w:t>
      </w:r>
    </w:p>
    <w:p w:rsidR="008B3169" w:rsidRPr="00424865" w:rsidRDefault="008B3169" w:rsidP="008B3169">
      <w:pPr>
        <w:jc w:val="both"/>
        <w:rPr>
          <w:sz w:val="28"/>
          <w:szCs w:val="28"/>
        </w:rPr>
      </w:pPr>
      <w:r w:rsidRPr="00424865">
        <w:rPr>
          <w:sz w:val="28"/>
          <w:szCs w:val="28"/>
        </w:rPr>
        <w:t xml:space="preserve">                        фамилия, имя и отчество (при его наличии) подпись, телефон</w:t>
      </w:r>
    </w:p>
    <w:p w:rsidR="008B3169" w:rsidRPr="00424865" w:rsidRDefault="008B3169" w:rsidP="008B3169">
      <w:pPr>
        <w:jc w:val="both"/>
        <w:rPr>
          <w:sz w:val="28"/>
          <w:szCs w:val="28"/>
        </w:rPr>
      </w:pPr>
      <w:r w:rsidRPr="00424865">
        <w:rPr>
          <w:sz w:val="28"/>
          <w:szCs w:val="28"/>
        </w:rPr>
        <w:t>Руководитель или лицо, уполномоченное на подписание отчета</w:t>
      </w:r>
    </w:p>
    <w:p w:rsidR="008B3169" w:rsidRPr="00424865" w:rsidRDefault="008B3169" w:rsidP="008B3169">
      <w:pPr>
        <w:jc w:val="both"/>
        <w:rPr>
          <w:sz w:val="28"/>
          <w:szCs w:val="28"/>
        </w:rPr>
      </w:pPr>
      <w:r w:rsidRPr="00424865">
        <w:rPr>
          <w:sz w:val="28"/>
          <w:szCs w:val="28"/>
        </w:rPr>
        <w:t>__________________________________________    _____________________</w:t>
      </w:r>
    </w:p>
    <w:p w:rsidR="008B3169" w:rsidRPr="007E671C" w:rsidRDefault="008B3169" w:rsidP="008B3169">
      <w:pPr>
        <w:jc w:val="both"/>
        <w:rPr>
          <w:sz w:val="28"/>
          <w:szCs w:val="28"/>
        </w:rPr>
      </w:pPr>
      <w:r w:rsidRPr="00424865">
        <w:rPr>
          <w:sz w:val="28"/>
          <w:szCs w:val="28"/>
        </w:rPr>
        <w:t xml:space="preserve">     фамилия, имя и отчество (при его </w:t>
      </w:r>
      <w:proofErr w:type="gramStart"/>
      <w:r w:rsidRPr="00424865">
        <w:rPr>
          <w:sz w:val="28"/>
          <w:szCs w:val="28"/>
        </w:rPr>
        <w:t xml:space="preserve">наличии)   </w:t>
      </w:r>
      <w:proofErr w:type="gramEnd"/>
      <w:r w:rsidRPr="00424865">
        <w:rPr>
          <w:sz w:val="28"/>
          <w:szCs w:val="28"/>
        </w:rPr>
        <w:t xml:space="preserve">         подпись, телефон</w:t>
      </w:r>
    </w:p>
    <w:p w:rsidR="008B3169" w:rsidRDefault="008B3169" w:rsidP="008B3169">
      <w:pPr>
        <w:jc w:val="both"/>
        <w:rPr>
          <w:sz w:val="28"/>
          <w:szCs w:val="28"/>
        </w:rPr>
      </w:pPr>
      <w:r w:rsidRPr="007B241E">
        <w:rPr>
          <w:sz w:val="28"/>
          <w:szCs w:val="28"/>
        </w:rPr>
        <w:t>Дата подписания отчета «____» ______________ 20___ года</w:t>
      </w:r>
    </w:p>
    <w:p w:rsidR="00A91ACF" w:rsidRDefault="00A91ACF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91ACF" w:rsidRPr="007B241E" w:rsidRDefault="00A91ACF" w:rsidP="008B3169">
      <w:pPr>
        <w:jc w:val="both"/>
        <w:rPr>
          <w:sz w:val="28"/>
          <w:szCs w:val="28"/>
        </w:rPr>
      </w:pPr>
    </w:p>
    <w:p w:rsidR="008B3169" w:rsidRPr="007B241E" w:rsidRDefault="008B3169" w:rsidP="008B3169">
      <w:pPr>
        <w:widowControl w:val="0"/>
        <w:jc w:val="right"/>
        <w:outlineLvl w:val="0"/>
        <w:rPr>
          <w:sz w:val="28"/>
          <w:szCs w:val="28"/>
        </w:rPr>
      </w:pPr>
      <w:r w:rsidRPr="007B241E">
        <w:rPr>
          <w:sz w:val="28"/>
          <w:szCs w:val="28"/>
        </w:rPr>
        <w:t>Приложение</w:t>
      </w:r>
    </w:p>
    <w:p w:rsidR="008B3169" w:rsidRPr="007B241E" w:rsidRDefault="008B3169" w:rsidP="008B3169">
      <w:pPr>
        <w:widowControl w:val="0"/>
        <w:jc w:val="right"/>
        <w:outlineLvl w:val="0"/>
        <w:rPr>
          <w:sz w:val="28"/>
          <w:szCs w:val="28"/>
        </w:rPr>
      </w:pPr>
      <w:r w:rsidRPr="007B241E">
        <w:rPr>
          <w:sz w:val="28"/>
          <w:szCs w:val="28"/>
        </w:rPr>
        <w:t>к форме отчета об</w:t>
      </w:r>
    </w:p>
    <w:p w:rsidR="008B3169" w:rsidRPr="007B241E" w:rsidRDefault="008B3169" w:rsidP="008B3169">
      <w:pPr>
        <w:widowControl w:val="0"/>
        <w:jc w:val="right"/>
        <w:outlineLvl w:val="0"/>
        <w:rPr>
          <w:sz w:val="28"/>
          <w:szCs w:val="28"/>
        </w:rPr>
      </w:pPr>
      <w:r w:rsidRPr="007B241E">
        <w:rPr>
          <w:sz w:val="28"/>
          <w:szCs w:val="28"/>
        </w:rPr>
        <w:t>исполнении обязательств</w:t>
      </w:r>
    </w:p>
    <w:p w:rsidR="008B3169" w:rsidRPr="007B241E" w:rsidRDefault="008B3169" w:rsidP="008B3169">
      <w:pPr>
        <w:widowControl w:val="0"/>
        <w:jc w:val="center"/>
        <w:rPr>
          <w:sz w:val="28"/>
          <w:szCs w:val="28"/>
        </w:rPr>
      </w:pPr>
    </w:p>
    <w:p w:rsidR="008B3169" w:rsidRPr="007B241E" w:rsidRDefault="008B3169" w:rsidP="008B3169">
      <w:pPr>
        <w:widowControl w:val="0"/>
        <w:jc w:val="center"/>
        <w:rPr>
          <w:sz w:val="28"/>
          <w:szCs w:val="28"/>
        </w:rPr>
      </w:pPr>
    </w:p>
    <w:p w:rsidR="008B3169" w:rsidRPr="007B241E" w:rsidRDefault="008B3169" w:rsidP="008B3169">
      <w:pPr>
        <w:widowControl w:val="0"/>
        <w:jc w:val="center"/>
        <w:rPr>
          <w:bCs/>
          <w:sz w:val="28"/>
          <w:szCs w:val="28"/>
        </w:rPr>
      </w:pPr>
      <w:r w:rsidRPr="007B241E">
        <w:rPr>
          <w:bCs/>
          <w:sz w:val="28"/>
          <w:szCs w:val="28"/>
        </w:rPr>
        <w:t>Пояснение по заполнению формы административных данных</w:t>
      </w:r>
    </w:p>
    <w:p w:rsidR="008B3169" w:rsidRPr="007B241E" w:rsidRDefault="008B3169" w:rsidP="008B3169">
      <w:pPr>
        <w:widowControl w:val="0"/>
        <w:jc w:val="center"/>
        <w:rPr>
          <w:sz w:val="28"/>
          <w:szCs w:val="28"/>
        </w:rPr>
      </w:pPr>
    </w:p>
    <w:p w:rsidR="008B3169" w:rsidRPr="007B241E" w:rsidRDefault="008B3169" w:rsidP="008B3169">
      <w:pPr>
        <w:widowControl w:val="0"/>
        <w:jc w:val="center"/>
        <w:rPr>
          <w:sz w:val="28"/>
          <w:szCs w:val="28"/>
        </w:rPr>
      </w:pPr>
      <w:r w:rsidRPr="007B241E">
        <w:rPr>
          <w:sz w:val="28"/>
          <w:szCs w:val="28"/>
        </w:rPr>
        <w:t>Отчет об исполнении обязательств</w:t>
      </w:r>
    </w:p>
    <w:p w:rsidR="008B3169" w:rsidRPr="007B241E" w:rsidRDefault="008B3169" w:rsidP="008B3169">
      <w:pPr>
        <w:widowControl w:val="0"/>
        <w:jc w:val="center"/>
        <w:rPr>
          <w:sz w:val="28"/>
          <w:szCs w:val="28"/>
        </w:rPr>
      </w:pPr>
      <w:r w:rsidRPr="007B241E">
        <w:rPr>
          <w:bCs/>
          <w:sz w:val="28"/>
          <w:szCs w:val="28"/>
        </w:rPr>
        <w:t xml:space="preserve">(индекс – </w:t>
      </w:r>
      <w:r w:rsidRPr="007B241E">
        <w:rPr>
          <w:sz w:val="28"/>
          <w:szCs w:val="28"/>
        </w:rPr>
        <w:t>ПР-Д-5</w:t>
      </w:r>
      <w:r w:rsidRPr="007B241E">
        <w:rPr>
          <w:bCs/>
          <w:sz w:val="28"/>
          <w:szCs w:val="28"/>
        </w:rPr>
        <w:t>, периодичность – ежеквартальная)</w:t>
      </w:r>
    </w:p>
    <w:p w:rsidR="008B3169" w:rsidRPr="007B241E" w:rsidRDefault="008B3169" w:rsidP="008B3169">
      <w:pPr>
        <w:widowControl w:val="0"/>
        <w:jc w:val="center"/>
        <w:rPr>
          <w:sz w:val="28"/>
          <w:szCs w:val="28"/>
        </w:rPr>
      </w:pPr>
    </w:p>
    <w:p w:rsidR="008B3169" w:rsidRPr="007B241E" w:rsidRDefault="008B3169" w:rsidP="008B3169">
      <w:pPr>
        <w:widowControl w:val="0"/>
        <w:jc w:val="center"/>
        <w:rPr>
          <w:sz w:val="28"/>
          <w:szCs w:val="28"/>
        </w:rPr>
      </w:pPr>
    </w:p>
    <w:p w:rsidR="008B3169" w:rsidRPr="007B241E" w:rsidRDefault="008B3169" w:rsidP="008B3169">
      <w:pPr>
        <w:widowControl w:val="0"/>
        <w:jc w:val="center"/>
        <w:rPr>
          <w:bCs/>
          <w:sz w:val="28"/>
          <w:szCs w:val="28"/>
        </w:rPr>
      </w:pPr>
      <w:r w:rsidRPr="007B241E">
        <w:rPr>
          <w:bCs/>
          <w:sz w:val="28"/>
          <w:szCs w:val="28"/>
        </w:rPr>
        <w:t>Глава 1. Общие положения</w:t>
      </w:r>
    </w:p>
    <w:p w:rsidR="008B3169" w:rsidRPr="007B241E" w:rsidRDefault="008B3169" w:rsidP="008B3169">
      <w:pPr>
        <w:widowControl w:val="0"/>
        <w:jc w:val="center"/>
        <w:rPr>
          <w:bCs/>
          <w:sz w:val="28"/>
          <w:szCs w:val="28"/>
        </w:rPr>
      </w:pPr>
    </w:p>
    <w:p w:rsidR="008B3169" w:rsidRPr="007B241E" w:rsidRDefault="008B3169" w:rsidP="008B3169">
      <w:pPr>
        <w:widowControl w:val="0"/>
        <w:ind w:firstLine="709"/>
        <w:jc w:val="both"/>
        <w:rPr>
          <w:bCs/>
          <w:sz w:val="28"/>
          <w:szCs w:val="28"/>
        </w:rPr>
      </w:pPr>
      <w:r w:rsidRPr="007B241E">
        <w:rPr>
          <w:bCs/>
          <w:sz w:val="28"/>
          <w:szCs w:val="28"/>
        </w:rPr>
        <w:t>1. Настоящее пояснение определяет единые требования по заполнению формы, предназначенной для сбора административных данных, «</w:t>
      </w:r>
      <w:r w:rsidRPr="007B241E">
        <w:rPr>
          <w:sz w:val="28"/>
          <w:szCs w:val="28"/>
        </w:rPr>
        <w:t>Отчет об исполнении обязательств</w:t>
      </w:r>
      <w:r w:rsidRPr="007B241E">
        <w:rPr>
          <w:bCs/>
          <w:sz w:val="28"/>
          <w:szCs w:val="28"/>
        </w:rPr>
        <w:t>» (далее – Форма).</w:t>
      </w:r>
    </w:p>
    <w:p w:rsidR="008B3169" w:rsidRPr="007B241E" w:rsidRDefault="008B3169" w:rsidP="008B3169">
      <w:pPr>
        <w:widowControl w:val="0"/>
        <w:ind w:firstLine="709"/>
        <w:jc w:val="both"/>
        <w:rPr>
          <w:bCs/>
          <w:sz w:val="28"/>
          <w:szCs w:val="28"/>
        </w:rPr>
      </w:pPr>
      <w:r w:rsidRPr="007B241E">
        <w:rPr>
          <w:bCs/>
          <w:sz w:val="28"/>
          <w:szCs w:val="28"/>
        </w:rPr>
        <w:t>2. Форма разработана в соответствии с пунктом 5 статьи 14 Закона Республики Казахстан «О валютном регулировании и валютном контроле».</w:t>
      </w:r>
    </w:p>
    <w:p w:rsidR="008B3169" w:rsidRPr="007B241E" w:rsidRDefault="008B3169" w:rsidP="008B3169">
      <w:pPr>
        <w:widowControl w:val="0"/>
        <w:ind w:firstLine="709"/>
        <w:jc w:val="both"/>
        <w:rPr>
          <w:bCs/>
          <w:sz w:val="28"/>
          <w:szCs w:val="28"/>
        </w:rPr>
      </w:pPr>
      <w:r w:rsidRPr="007B241E">
        <w:rPr>
          <w:sz w:val="28"/>
          <w:szCs w:val="28"/>
        </w:rPr>
        <w:t>3. Форма представляется ежеквартально резидентами Республики Казахстан по валютным договорам с учетным номером на операции с ценными бумагами, производными финансовыми инструментами, правами собственности на недвижимость, правами на объекты интеллектуальной собственности, на совместную деятельность, доверительное управление, траст, передачу денег и финансовых инструментов профессиональным участникам рынка ценных бумаг, безвозмездную передачу денег и иных валютных ценностей, счета филиалов (представительств) резидента с местом нахождения за пределами Республики Казахстан.</w:t>
      </w:r>
    </w:p>
    <w:p w:rsidR="008B3169" w:rsidRPr="007B241E" w:rsidRDefault="008B3169" w:rsidP="008B3169">
      <w:pPr>
        <w:widowControl w:val="0"/>
        <w:ind w:firstLine="709"/>
        <w:jc w:val="both"/>
        <w:rPr>
          <w:bCs/>
          <w:sz w:val="28"/>
          <w:szCs w:val="28"/>
        </w:rPr>
      </w:pPr>
      <w:r w:rsidRPr="00424865">
        <w:rPr>
          <w:bCs/>
          <w:sz w:val="28"/>
          <w:szCs w:val="28"/>
        </w:rPr>
        <w:t>4. Форму подписывают руководитель или лицо, уполномоченное на подписание отчета (для юридических лиц), и исполнитель.</w:t>
      </w:r>
    </w:p>
    <w:p w:rsidR="008B3169" w:rsidRPr="007B241E" w:rsidRDefault="008B3169" w:rsidP="008B3169">
      <w:pPr>
        <w:widowControl w:val="0"/>
        <w:jc w:val="center"/>
        <w:rPr>
          <w:bCs/>
          <w:sz w:val="28"/>
          <w:szCs w:val="28"/>
        </w:rPr>
      </w:pPr>
    </w:p>
    <w:p w:rsidR="008B3169" w:rsidRPr="007B241E" w:rsidRDefault="008B3169" w:rsidP="008B3169">
      <w:pPr>
        <w:widowControl w:val="0"/>
        <w:jc w:val="center"/>
        <w:rPr>
          <w:bCs/>
          <w:sz w:val="28"/>
          <w:szCs w:val="28"/>
        </w:rPr>
      </w:pPr>
    </w:p>
    <w:p w:rsidR="008B3169" w:rsidRPr="007B241E" w:rsidRDefault="008B3169" w:rsidP="008B3169">
      <w:pPr>
        <w:widowControl w:val="0"/>
        <w:jc w:val="center"/>
        <w:rPr>
          <w:bCs/>
          <w:sz w:val="28"/>
          <w:szCs w:val="28"/>
        </w:rPr>
      </w:pPr>
      <w:r w:rsidRPr="007B241E">
        <w:rPr>
          <w:bCs/>
          <w:sz w:val="28"/>
          <w:szCs w:val="28"/>
        </w:rPr>
        <w:t>Глава 2. Заполнение Формы</w:t>
      </w:r>
    </w:p>
    <w:p w:rsidR="008B3169" w:rsidRPr="007B241E" w:rsidRDefault="008B3169" w:rsidP="008B3169">
      <w:pPr>
        <w:widowControl w:val="0"/>
        <w:jc w:val="center"/>
        <w:rPr>
          <w:bCs/>
          <w:sz w:val="28"/>
          <w:szCs w:val="28"/>
        </w:rPr>
      </w:pPr>
    </w:p>
    <w:p w:rsidR="008B3169" w:rsidRPr="007B241E" w:rsidRDefault="008B3169" w:rsidP="008B3169">
      <w:pPr>
        <w:widowControl w:val="0"/>
        <w:ind w:firstLine="709"/>
        <w:jc w:val="both"/>
        <w:rPr>
          <w:bCs/>
          <w:sz w:val="28"/>
          <w:szCs w:val="28"/>
        </w:rPr>
      </w:pPr>
      <w:r w:rsidRPr="007B241E">
        <w:rPr>
          <w:sz w:val="28"/>
          <w:szCs w:val="28"/>
        </w:rPr>
        <w:t xml:space="preserve">5. </w:t>
      </w:r>
      <w:r w:rsidRPr="007B241E">
        <w:rPr>
          <w:bCs/>
          <w:sz w:val="28"/>
          <w:szCs w:val="28"/>
        </w:rPr>
        <w:t>Для целей заполнения Формы используются следующие понятия:</w:t>
      </w:r>
    </w:p>
    <w:p w:rsidR="008B3169" w:rsidRPr="007B241E" w:rsidRDefault="008B3169" w:rsidP="008B3169">
      <w:pPr>
        <w:widowControl w:val="0"/>
        <w:ind w:firstLine="709"/>
        <w:jc w:val="both"/>
        <w:rPr>
          <w:sz w:val="28"/>
          <w:szCs w:val="28"/>
        </w:rPr>
      </w:pPr>
      <w:r w:rsidRPr="007B241E">
        <w:rPr>
          <w:sz w:val="28"/>
          <w:szCs w:val="28"/>
        </w:rPr>
        <w:t>1) программа опционов на ценные бумаги эмитентов-нерезидентов для работников – программа, по которой работник юридического лица-резидента приобретает оговоренное количество ценных бумаг эмитентов-нерезидентов, являющихся инвесторами данного юридического лица и (или) инвесторами инвесторов данного юридического лица;</w:t>
      </w:r>
    </w:p>
    <w:p w:rsidR="008B3169" w:rsidRPr="007B241E" w:rsidRDefault="008B3169" w:rsidP="008B3169">
      <w:pPr>
        <w:widowControl w:val="0"/>
        <w:ind w:firstLine="709"/>
        <w:jc w:val="both"/>
        <w:rPr>
          <w:sz w:val="28"/>
          <w:szCs w:val="28"/>
        </w:rPr>
      </w:pPr>
      <w:r w:rsidRPr="007B241E">
        <w:rPr>
          <w:rFonts w:eastAsia="Calibri"/>
          <w:sz w:val="28"/>
          <w:szCs w:val="28"/>
          <w:lang w:eastAsia="en-US"/>
        </w:rPr>
        <w:t xml:space="preserve">2) </w:t>
      </w:r>
      <w:r w:rsidRPr="007B241E">
        <w:rPr>
          <w:sz w:val="28"/>
          <w:szCs w:val="28"/>
        </w:rPr>
        <w:t>ценные бумаги эмитентов-нерезидентов – финансовые инструменты, признаваемые ценными бумагами в соответствии с законодательством Республики Казахстан и (или) страны эмитента, включая депозитарные расписки, базовым активом которых являются ценные бумаги</w:t>
      </w:r>
      <w:r w:rsidRPr="007B241E">
        <w:rPr>
          <w:sz w:val="28"/>
          <w:szCs w:val="28"/>
        </w:rPr>
        <w:br/>
        <w:t>эмитентов-нерезидентов.</w:t>
      </w:r>
    </w:p>
    <w:p w:rsidR="008B3169" w:rsidRPr="007B241E" w:rsidRDefault="008B3169" w:rsidP="008B3169">
      <w:pPr>
        <w:widowControl w:val="0"/>
        <w:ind w:firstLine="709"/>
        <w:jc w:val="both"/>
        <w:rPr>
          <w:sz w:val="28"/>
          <w:szCs w:val="28"/>
        </w:rPr>
      </w:pPr>
      <w:r w:rsidRPr="007B241E">
        <w:rPr>
          <w:sz w:val="28"/>
          <w:szCs w:val="28"/>
        </w:rPr>
        <w:t>6. В Разделе 1 отражаются сведения об исполнении обязательств по валютному договору в отчетном периоде.</w:t>
      </w:r>
    </w:p>
    <w:p w:rsidR="008B3169" w:rsidRPr="007B241E" w:rsidRDefault="008B3169" w:rsidP="008B3169">
      <w:pPr>
        <w:widowControl w:val="0"/>
        <w:tabs>
          <w:tab w:val="num" w:pos="0"/>
        </w:tabs>
        <w:ind w:firstLine="709"/>
        <w:jc w:val="both"/>
        <w:rPr>
          <w:sz w:val="28"/>
          <w:szCs w:val="28"/>
        </w:rPr>
      </w:pPr>
      <w:r w:rsidRPr="007B241E">
        <w:rPr>
          <w:sz w:val="28"/>
          <w:szCs w:val="28"/>
        </w:rPr>
        <w:t>В графе 2 отражается вид исполнения обязательств по валютному договору:</w:t>
      </w:r>
    </w:p>
    <w:p w:rsidR="008B3169" w:rsidRPr="007B241E" w:rsidRDefault="008B3169" w:rsidP="008B3169">
      <w:pPr>
        <w:widowControl w:val="0"/>
        <w:ind w:firstLine="709"/>
        <w:jc w:val="both"/>
        <w:rPr>
          <w:sz w:val="28"/>
          <w:szCs w:val="28"/>
        </w:rPr>
      </w:pPr>
      <w:r w:rsidRPr="007B241E">
        <w:rPr>
          <w:sz w:val="28"/>
          <w:szCs w:val="28"/>
        </w:rPr>
        <w:t>1) в виде платежей и (или) переводов денег;</w:t>
      </w:r>
    </w:p>
    <w:p w:rsidR="008B3169" w:rsidRPr="007B241E" w:rsidRDefault="008B3169" w:rsidP="008B3169">
      <w:pPr>
        <w:widowControl w:val="0"/>
        <w:ind w:firstLine="709"/>
        <w:jc w:val="both"/>
        <w:rPr>
          <w:sz w:val="28"/>
          <w:szCs w:val="28"/>
        </w:rPr>
      </w:pPr>
      <w:r w:rsidRPr="007B241E">
        <w:rPr>
          <w:sz w:val="28"/>
          <w:szCs w:val="28"/>
        </w:rPr>
        <w:t>2) в виде поставки товаров (выполнения работ, оказания услуг);</w:t>
      </w:r>
    </w:p>
    <w:p w:rsidR="008B3169" w:rsidRPr="007B241E" w:rsidRDefault="008B3169" w:rsidP="008B3169">
      <w:pPr>
        <w:widowControl w:val="0"/>
        <w:ind w:firstLine="709"/>
        <w:jc w:val="both"/>
        <w:rPr>
          <w:sz w:val="28"/>
          <w:szCs w:val="28"/>
        </w:rPr>
      </w:pPr>
      <w:r w:rsidRPr="007B241E">
        <w:rPr>
          <w:sz w:val="28"/>
          <w:szCs w:val="28"/>
        </w:rPr>
        <w:t>3) в виде передачи актива (ценные бумаги, доли участия, паи инвестиционных фондов, недвижимость, право на объект интеллектуальной собственности, иные виды актива, требующие расшифровки);</w:t>
      </w:r>
    </w:p>
    <w:p w:rsidR="008B3169" w:rsidRPr="007B241E" w:rsidRDefault="008B3169" w:rsidP="008B3169">
      <w:pPr>
        <w:widowControl w:val="0"/>
        <w:ind w:firstLine="709"/>
        <w:jc w:val="both"/>
        <w:rPr>
          <w:sz w:val="28"/>
          <w:szCs w:val="28"/>
        </w:rPr>
      </w:pPr>
      <w:r w:rsidRPr="007B241E">
        <w:rPr>
          <w:sz w:val="28"/>
          <w:szCs w:val="28"/>
        </w:rPr>
        <w:t>4) иное (требующее расшифровки).</w:t>
      </w:r>
    </w:p>
    <w:p w:rsidR="008B3169" w:rsidRPr="007B241E" w:rsidRDefault="008B3169" w:rsidP="008B3169">
      <w:pPr>
        <w:widowControl w:val="0"/>
        <w:tabs>
          <w:tab w:val="num" w:pos="0"/>
        </w:tabs>
        <w:ind w:firstLine="709"/>
        <w:jc w:val="both"/>
        <w:rPr>
          <w:sz w:val="28"/>
          <w:szCs w:val="28"/>
        </w:rPr>
      </w:pPr>
      <w:r w:rsidRPr="007B241E">
        <w:rPr>
          <w:sz w:val="28"/>
          <w:szCs w:val="28"/>
        </w:rPr>
        <w:t>Если исполнение обязательства осуществляется в виде денег, то в графе 3 указывается код назначения платежа, графа 4 не заполняется, а в графах 5, 6, 7, 8, 9, 10, 11 указываются отправитель денег, бенефициар денег, дата платежа, валюта платежа, сумма платежа в тысячах единиц валюты платежа на основе платежного документа на перевод (получение) денег.</w:t>
      </w:r>
    </w:p>
    <w:p w:rsidR="008B3169" w:rsidRPr="007B241E" w:rsidRDefault="008B3169" w:rsidP="008B3169">
      <w:pPr>
        <w:widowControl w:val="0"/>
        <w:tabs>
          <w:tab w:val="num" w:pos="0"/>
        </w:tabs>
        <w:ind w:firstLine="709"/>
        <w:jc w:val="both"/>
        <w:rPr>
          <w:sz w:val="28"/>
          <w:szCs w:val="28"/>
        </w:rPr>
      </w:pPr>
      <w:r w:rsidRPr="007B241E">
        <w:rPr>
          <w:sz w:val="28"/>
          <w:szCs w:val="28"/>
        </w:rPr>
        <w:t>Платежи и (или) переводы денег отражаются в Форме, включая налоги.</w:t>
      </w:r>
      <w:r w:rsidRPr="007B241E">
        <w:rPr>
          <w:bCs/>
          <w:sz w:val="28"/>
          <w:szCs w:val="28"/>
        </w:rPr>
        <w:t xml:space="preserve"> В Форме отражается возврат денег (возврат платежа без исполнения).</w:t>
      </w:r>
    </w:p>
    <w:p w:rsidR="008B3169" w:rsidRPr="007B241E" w:rsidRDefault="008B3169" w:rsidP="008B3169">
      <w:pPr>
        <w:widowControl w:val="0"/>
        <w:tabs>
          <w:tab w:val="num" w:pos="0"/>
        </w:tabs>
        <w:ind w:firstLine="709"/>
        <w:jc w:val="both"/>
        <w:rPr>
          <w:sz w:val="28"/>
          <w:szCs w:val="28"/>
        </w:rPr>
      </w:pPr>
      <w:r w:rsidRPr="007B241E">
        <w:rPr>
          <w:sz w:val="28"/>
          <w:szCs w:val="28"/>
        </w:rPr>
        <w:t>Если исполнение обязательства осуществляется в виде передачи актива, то в графе 4 указывается наименование актива, графа 3 не заполняется, а в графах 5, 6, 7, 8, 9, 10, 11 указываются лицо, передающее актив, лицо, принимающее актив, дата передачи актива, валюта стоимости актива, сумма стоимости актива в тысячах единиц валюты договора.</w:t>
      </w:r>
    </w:p>
    <w:p w:rsidR="008B3169" w:rsidRPr="007B241E" w:rsidRDefault="008B3169" w:rsidP="008B3169">
      <w:pPr>
        <w:widowControl w:val="0"/>
        <w:tabs>
          <w:tab w:val="num" w:pos="0"/>
        </w:tabs>
        <w:ind w:firstLine="709"/>
        <w:jc w:val="both"/>
        <w:rPr>
          <w:sz w:val="28"/>
          <w:szCs w:val="28"/>
        </w:rPr>
      </w:pPr>
      <w:r w:rsidRPr="007B241E">
        <w:rPr>
          <w:sz w:val="28"/>
          <w:szCs w:val="28"/>
        </w:rPr>
        <w:t>Если исполнение обязательства осуществляется в виде выполнения работ, оказания услуг или иным способом, то графы 3, 4 не заполняются, а в графах 5, 6, 7, 8, 9, 10, 11 указываются лицо, исполняющее обязательство, лицо, принимающее исполнение обязательства, дата исполнения обязательства, валюта и сумма стоимости исполненного обязательства в тысячах единиц валюты договора.</w:t>
      </w:r>
    </w:p>
    <w:p w:rsidR="008B3169" w:rsidRPr="007B241E" w:rsidRDefault="008B3169" w:rsidP="008B3169">
      <w:pPr>
        <w:widowControl w:val="0"/>
        <w:tabs>
          <w:tab w:val="num" w:pos="0"/>
        </w:tabs>
        <w:ind w:firstLine="709"/>
        <w:jc w:val="both"/>
        <w:rPr>
          <w:sz w:val="28"/>
          <w:szCs w:val="28"/>
        </w:rPr>
      </w:pPr>
      <w:r w:rsidRPr="007B241E">
        <w:rPr>
          <w:sz w:val="28"/>
          <w:szCs w:val="28"/>
        </w:rPr>
        <w:t>Графы 3, 5, 7 заполняются в соответствии с Правилами применения кодов секторов экономики и назначения платежей, утвержденными постановлением Правления Национального Банка Республики Казахстан от 31 августа 2016 года № 203, зарегистрированным в Реестре государственной регистрации нормативных правовых актов под № 14365. Графа 10 заполняется в соответствии с национальным классификатором Республики Казахстан НК РК 07 ISO 4217 «Коды для представления валют и фондов».</w:t>
      </w:r>
    </w:p>
    <w:p w:rsidR="008B3169" w:rsidRPr="007B241E" w:rsidRDefault="008B3169" w:rsidP="008B3169">
      <w:pPr>
        <w:widowControl w:val="0"/>
        <w:tabs>
          <w:tab w:val="num" w:pos="0"/>
        </w:tabs>
        <w:ind w:firstLine="709"/>
        <w:jc w:val="both"/>
        <w:rPr>
          <w:sz w:val="28"/>
          <w:szCs w:val="28"/>
        </w:rPr>
      </w:pPr>
      <w:r w:rsidRPr="007B241E">
        <w:rPr>
          <w:sz w:val="28"/>
          <w:szCs w:val="28"/>
        </w:rPr>
        <w:t xml:space="preserve">При представлении </w:t>
      </w:r>
      <w:r w:rsidRPr="007B241E">
        <w:rPr>
          <w:bCs/>
          <w:sz w:val="28"/>
          <w:szCs w:val="28"/>
        </w:rPr>
        <w:t>Формы</w:t>
      </w:r>
      <w:r w:rsidRPr="007B241E">
        <w:rPr>
          <w:sz w:val="28"/>
          <w:szCs w:val="28"/>
        </w:rPr>
        <w:t xml:space="preserve"> по счету в иностранном банке филиала (представительства) юридического лица с местом нахождения за пределами Республики Казахстан, в </w:t>
      </w:r>
      <w:r w:rsidRPr="007B241E">
        <w:rPr>
          <w:bCs/>
          <w:sz w:val="28"/>
          <w:szCs w:val="28"/>
        </w:rPr>
        <w:t>Форме</w:t>
      </w:r>
      <w:r w:rsidRPr="007B241E">
        <w:rPr>
          <w:sz w:val="28"/>
          <w:szCs w:val="28"/>
        </w:rPr>
        <w:t xml:space="preserve"> отражаются внутрикорпоративные переводы денег: отправленные юридическим лицом данному филиалу (представительству) на этот счет, полученные юридическим лицом от данного филиала (представительства) с этого счета.</w:t>
      </w:r>
    </w:p>
    <w:p w:rsidR="008B3169" w:rsidRPr="007B241E" w:rsidRDefault="008B3169" w:rsidP="008B3169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7B241E">
        <w:rPr>
          <w:sz w:val="28"/>
          <w:szCs w:val="28"/>
        </w:rPr>
        <w:t>7. В Разделе 2 отражаются сведения о накопленной стоимости на конец отчетного периода и доходах за отчетный период.</w:t>
      </w:r>
    </w:p>
    <w:p w:rsidR="008B3169" w:rsidRPr="007B241E" w:rsidRDefault="008B3169" w:rsidP="008B3169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7B241E">
        <w:rPr>
          <w:sz w:val="28"/>
          <w:szCs w:val="28"/>
        </w:rPr>
        <w:t>Раздел 2 заполняется в следующих случаях:</w:t>
      </w:r>
    </w:p>
    <w:p w:rsidR="008B3169" w:rsidRPr="007B241E" w:rsidRDefault="008B3169" w:rsidP="008B3169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7B241E">
        <w:rPr>
          <w:sz w:val="28"/>
          <w:szCs w:val="28"/>
        </w:rPr>
        <w:t>1) при представлении Формы по счету в иностранном банке, открытому филиалу (представительству) юридического лица с местом нахождения за пределами Республики Казахстан, отражается остаток суммы денег на конец отчетного периода на этом счете, вознаграждение, начисленное резиденту в отчетном периоде иностранным банком по данному счету, включая вклад(ы);</w:t>
      </w:r>
    </w:p>
    <w:p w:rsidR="008B3169" w:rsidRPr="007B241E" w:rsidRDefault="008B3169" w:rsidP="008B3169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7B241E">
        <w:rPr>
          <w:sz w:val="28"/>
          <w:szCs w:val="28"/>
        </w:rPr>
        <w:t>2) при представлении Формы по операциям, связанным с приобретением права собственности на недвижимость за границей: отражается стоимость недвижимости на конец отчетного периода, доход резидента от недвижимости в отчетном периоде;</w:t>
      </w:r>
    </w:p>
    <w:p w:rsidR="008B3169" w:rsidRPr="007B241E" w:rsidRDefault="008B3169" w:rsidP="008B3169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7B241E">
        <w:rPr>
          <w:sz w:val="28"/>
          <w:szCs w:val="28"/>
        </w:rPr>
        <w:t>3) при передаче денег и иного имущества в доверительное управление, траст, отражается стоимость переданного имущества на конец отчетного периода, доходы резидента (нерезидента) в отчетном периоде, в том числе за управление имуществом;</w:t>
      </w:r>
    </w:p>
    <w:p w:rsidR="008B3169" w:rsidRPr="007B241E" w:rsidRDefault="008B3169" w:rsidP="008B3169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7B241E">
        <w:rPr>
          <w:sz w:val="28"/>
          <w:szCs w:val="28"/>
        </w:rPr>
        <w:t>4) по программе опционов на ценные бумаги эмитентов-нерезидентов, заключаемой юридическим лицом-резидентом для своих работников, отражается суммарная стоимость ценных бумаг эмитентов-нерезидентов у работников;</w:t>
      </w:r>
    </w:p>
    <w:p w:rsidR="008B3169" w:rsidRPr="007B241E" w:rsidRDefault="008B3169" w:rsidP="008B3169">
      <w:pPr>
        <w:widowControl w:val="0"/>
        <w:ind w:firstLine="709"/>
        <w:jc w:val="both"/>
        <w:rPr>
          <w:sz w:val="28"/>
          <w:szCs w:val="28"/>
        </w:rPr>
      </w:pPr>
      <w:r w:rsidRPr="007B241E">
        <w:rPr>
          <w:sz w:val="28"/>
          <w:szCs w:val="28"/>
        </w:rPr>
        <w:t>5) по операциям, связанным с передачей денег и финансовых инструментов профессиональным участникам рынка ценных бумаг, осуществляющим валютные операции по поручению клиентов, на счета для учета и хранения денег, принадлежащих клиентам, отражается стоимость переданного имущества на конец отчетного периода, доходы резидента (нерезидента) в отчетном периоде.</w:t>
      </w:r>
    </w:p>
    <w:p w:rsidR="008B3169" w:rsidRPr="007B241E" w:rsidRDefault="008B3169" w:rsidP="008B3169">
      <w:pPr>
        <w:widowControl w:val="0"/>
        <w:ind w:firstLine="709"/>
        <w:jc w:val="both"/>
        <w:rPr>
          <w:sz w:val="28"/>
          <w:szCs w:val="28"/>
        </w:rPr>
      </w:pPr>
      <w:r w:rsidRPr="007B241E">
        <w:rPr>
          <w:sz w:val="28"/>
          <w:szCs w:val="28"/>
        </w:rPr>
        <w:t>8. В случае отсутствия информации за отчетный период Форма представляется с нулевыми значениями.</w:t>
      </w:r>
    </w:p>
    <w:p w:rsidR="008B3169" w:rsidRPr="007B241E" w:rsidRDefault="008B3169" w:rsidP="008B3169">
      <w:pPr>
        <w:widowControl w:val="0"/>
        <w:ind w:firstLine="709"/>
        <w:jc w:val="both"/>
        <w:rPr>
          <w:sz w:val="28"/>
          <w:szCs w:val="28"/>
        </w:rPr>
      </w:pPr>
      <w:r w:rsidRPr="007B241E">
        <w:rPr>
          <w:sz w:val="28"/>
          <w:szCs w:val="28"/>
        </w:rPr>
        <w:t>9. Корректировки (изменения, дополнения) в Форму вносятся в течение 6 (шести) месяцев после срока представления, установленного пунктом 24 Правил мониторинга валютных операций в Республике Казахстан, утвержденных постановлением Правления Национального Банка Республики Казахстан от 10 апреля 2019 года № 64, зарегистрированным в Реестре государственной регистрации нормативных правовых актов под № 18544.</w:t>
      </w:r>
    </w:p>
    <w:p w:rsidR="00E94DF6" w:rsidRDefault="00E94DF6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94DF6" w:rsidRPr="00265C6E" w:rsidRDefault="00E94DF6" w:rsidP="00E94DF6">
      <w:pPr>
        <w:widowControl w:val="0"/>
        <w:ind w:firstLine="709"/>
        <w:jc w:val="right"/>
        <w:rPr>
          <w:sz w:val="28"/>
          <w:szCs w:val="28"/>
        </w:rPr>
      </w:pPr>
      <w:r w:rsidRPr="00265C6E">
        <w:rPr>
          <w:color w:val="000000"/>
          <w:sz w:val="28"/>
          <w:szCs w:val="28"/>
        </w:rPr>
        <w:t>Приложение 1</w:t>
      </w:r>
      <w:r>
        <w:rPr>
          <w:color w:val="000000"/>
          <w:sz w:val="28"/>
          <w:szCs w:val="28"/>
        </w:rPr>
        <w:t>0</w:t>
      </w:r>
    </w:p>
    <w:p w:rsidR="00E94DF6" w:rsidRPr="00265C6E" w:rsidRDefault="00E94DF6" w:rsidP="00E94DF6">
      <w:pPr>
        <w:widowControl w:val="0"/>
        <w:ind w:firstLine="709"/>
        <w:jc w:val="right"/>
        <w:rPr>
          <w:sz w:val="28"/>
          <w:szCs w:val="28"/>
        </w:rPr>
      </w:pPr>
      <w:r w:rsidRPr="00265C6E">
        <w:rPr>
          <w:color w:val="000000"/>
          <w:sz w:val="28"/>
          <w:szCs w:val="28"/>
        </w:rPr>
        <w:t xml:space="preserve">к </w:t>
      </w:r>
      <w:r w:rsidRPr="00265C6E">
        <w:rPr>
          <w:sz w:val="28"/>
          <w:szCs w:val="28"/>
        </w:rPr>
        <w:t>постановлению Правления</w:t>
      </w:r>
    </w:p>
    <w:p w:rsidR="00E94DF6" w:rsidRPr="00265C6E" w:rsidRDefault="00E94DF6" w:rsidP="00E94DF6">
      <w:pPr>
        <w:widowControl w:val="0"/>
        <w:ind w:firstLine="709"/>
        <w:jc w:val="right"/>
        <w:rPr>
          <w:sz w:val="28"/>
          <w:szCs w:val="28"/>
        </w:rPr>
      </w:pPr>
      <w:r w:rsidRPr="00265C6E">
        <w:rPr>
          <w:sz w:val="28"/>
          <w:szCs w:val="28"/>
        </w:rPr>
        <w:t xml:space="preserve">Национального Банка </w:t>
      </w:r>
    </w:p>
    <w:p w:rsidR="00E94DF6" w:rsidRPr="00265C6E" w:rsidRDefault="00E94DF6" w:rsidP="00E94DF6">
      <w:pPr>
        <w:widowControl w:val="0"/>
        <w:ind w:firstLine="709"/>
        <w:jc w:val="right"/>
        <w:rPr>
          <w:sz w:val="28"/>
          <w:szCs w:val="28"/>
        </w:rPr>
      </w:pPr>
      <w:r w:rsidRPr="00265C6E">
        <w:rPr>
          <w:sz w:val="28"/>
          <w:szCs w:val="28"/>
        </w:rPr>
        <w:t>Республики Казахстан</w:t>
      </w:r>
    </w:p>
    <w:p w:rsidR="00E94DF6" w:rsidRPr="00265C6E" w:rsidRDefault="00E94DF6" w:rsidP="00E94DF6">
      <w:pPr>
        <w:widowControl w:val="0"/>
        <w:ind w:firstLine="709"/>
        <w:jc w:val="right"/>
        <w:rPr>
          <w:sz w:val="28"/>
          <w:szCs w:val="28"/>
        </w:rPr>
      </w:pPr>
      <w:r w:rsidRPr="00265C6E">
        <w:rPr>
          <w:sz w:val="28"/>
          <w:szCs w:val="28"/>
        </w:rPr>
        <w:t xml:space="preserve">от </w:t>
      </w:r>
      <w:r w:rsidRPr="00265C6E">
        <w:rPr>
          <w:sz w:val="28"/>
          <w:szCs w:val="28"/>
          <w:lang w:val="kk-KZ"/>
        </w:rPr>
        <w:t>2</w:t>
      </w:r>
      <w:r>
        <w:rPr>
          <w:sz w:val="28"/>
          <w:szCs w:val="28"/>
          <w:lang w:val="kk-KZ"/>
        </w:rPr>
        <w:t>7</w:t>
      </w:r>
      <w:r w:rsidRPr="00265C6E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февраля</w:t>
      </w:r>
      <w:r w:rsidRPr="00265C6E">
        <w:rPr>
          <w:sz w:val="28"/>
          <w:szCs w:val="28"/>
        </w:rPr>
        <w:t xml:space="preserve"> 2023 года № </w:t>
      </w:r>
      <w:r>
        <w:rPr>
          <w:sz w:val="28"/>
          <w:szCs w:val="28"/>
        </w:rPr>
        <w:t>8</w:t>
      </w:r>
    </w:p>
    <w:p w:rsidR="00E94DF6" w:rsidRDefault="00E94DF6" w:rsidP="00E94DF6">
      <w:pPr>
        <w:widowControl w:val="0"/>
        <w:jc w:val="right"/>
        <w:rPr>
          <w:sz w:val="28"/>
          <w:szCs w:val="28"/>
        </w:rPr>
      </w:pPr>
    </w:p>
    <w:p w:rsidR="00E94DF6" w:rsidRPr="004B1083" w:rsidRDefault="00E94DF6" w:rsidP="00E94DF6">
      <w:pPr>
        <w:widowControl w:val="0"/>
        <w:jc w:val="right"/>
        <w:rPr>
          <w:sz w:val="28"/>
          <w:szCs w:val="28"/>
        </w:rPr>
      </w:pPr>
      <w:r w:rsidRPr="004B1083">
        <w:rPr>
          <w:sz w:val="28"/>
          <w:szCs w:val="28"/>
        </w:rPr>
        <w:t>Приложение 6</w:t>
      </w:r>
    </w:p>
    <w:p w:rsidR="00E94DF6" w:rsidRPr="004B1083" w:rsidRDefault="00E94DF6" w:rsidP="00E94DF6">
      <w:pPr>
        <w:widowControl w:val="0"/>
        <w:jc w:val="right"/>
        <w:rPr>
          <w:sz w:val="28"/>
          <w:szCs w:val="28"/>
        </w:rPr>
      </w:pPr>
      <w:r w:rsidRPr="004B1083">
        <w:rPr>
          <w:sz w:val="28"/>
          <w:szCs w:val="28"/>
        </w:rPr>
        <w:t>к Правилам мониторинга</w:t>
      </w:r>
    </w:p>
    <w:p w:rsidR="00E94DF6" w:rsidRPr="004B1083" w:rsidRDefault="00E94DF6" w:rsidP="00E94DF6">
      <w:pPr>
        <w:widowControl w:val="0"/>
        <w:jc w:val="right"/>
        <w:rPr>
          <w:sz w:val="28"/>
          <w:szCs w:val="28"/>
        </w:rPr>
      </w:pPr>
      <w:r w:rsidRPr="004B1083">
        <w:rPr>
          <w:sz w:val="28"/>
          <w:szCs w:val="28"/>
        </w:rPr>
        <w:t>валютных операций в</w:t>
      </w:r>
    </w:p>
    <w:p w:rsidR="00E94DF6" w:rsidRPr="004B1083" w:rsidRDefault="00E94DF6" w:rsidP="00E94DF6">
      <w:pPr>
        <w:widowControl w:val="0"/>
        <w:jc w:val="right"/>
        <w:rPr>
          <w:sz w:val="28"/>
          <w:szCs w:val="28"/>
        </w:rPr>
      </w:pPr>
      <w:r w:rsidRPr="004B1083">
        <w:rPr>
          <w:sz w:val="28"/>
          <w:szCs w:val="28"/>
        </w:rPr>
        <w:t>Республике Казахстан</w:t>
      </w:r>
    </w:p>
    <w:p w:rsidR="00E94DF6" w:rsidRPr="004B1083" w:rsidRDefault="00E94DF6" w:rsidP="00E94DF6">
      <w:pPr>
        <w:widowControl w:val="0"/>
        <w:jc w:val="right"/>
        <w:rPr>
          <w:sz w:val="28"/>
          <w:szCs w:val="28"/>
        </w:rPr>
      </w:pPr>
    </w:p>
    <w:p w:rsidR="00E94DF6" w:rsidRPr="004B1083" w:rsidRDefault="00E94DF6" w:rsidP="00E94DF6">
      <w:pPr>
        <w:widowControl w:val="0"/>
        <w:jc w:val="right"/>
        <w:rPr>
          <w:sz w:val="28"/>
          <w:szCs w:val="28"/>
        </w:rPr>
      </w:pPr>
    </w:p>
    <w:p w:rsidR="00E94DF6" w:rsidRPr="004B1083" w:rsidRDefault="00E94DF6" w:rsidP="00E94DF6">
      <w:pPr>
        <w:widowControl w:val="0"/>
        <w:jc w:val="center"/>
        <w:rPr>
          <w:sz w:val="28"/>
          <w:szCs w:val="28"/>
        </w:rPr>
      </w:pPr>
      <w:r w:rsidRPr="004B1083">
        <w:rPr>
          <w:sz w:val="28"/>
          <w:szCs w:val="28"/>
        </w:rPr>
        <w:t>Форма, предназначенная для сбора административных данных</w:t>
      </w:r>
    </w:p>
    <w:p w:rsidR="00E94DF6" w:rsidRPr="004B1083" w:rsidRDefault="00E94DF6" w:rsidP="00E94DF6">
      <w:pPr>
        <w:widowControl w:val="0"/>
        <w:jc w:val="right"/>
        <w:rPr>
          <w:sz w:val="28"/>
          <w:szCs w:val="28"/>
        </w:rPr>
      </w:pPr>
    </w:p>
    <w:p w:rsidR="00E94DF6" w:rsidRPr="004B1083" w:rsidRDefault="00E94DF6" w:rsidP="00E94DF6">
      <w:pPr>
        <w:ind w:firstLine="709"/>
        <w:jc w:val="both"/>
        <w:rPr>
          <w:sz w:val="28"/>
          <w:szCs w:val="28"/>
        </w:rPr>
      </w:pPr>
      <w:r w:rsidRPr="004B1083">
        <w:rPr>
          <w:sz w:val="28"/>
          <w:szCs w:val="28"/>
        </w:rPr>
        <w:t>Представляется: в территориальный филиал Национального Банка Республики Казахстан по месту присвоения учетного номера</w:t>
      </w:r>
    </w:p>
    <w:p w:rsidR="00E94DF6" w:rsidRPr="004B1083" w:rsidRDefault="00E94DF6" w:rsidP="00E94DF6">
      <w:pPr>
        <w:ind w:firstLine="709"/>
        <w:jc w:val="both"/>
        <w:rPr>
          <w:sz w:val="28"/>
          <w:szCs w:val="28"/>
        </w:rPr>
      </w:pPr>
      <w:r w:rsidRPr="004B1083">
        <w:rPr>
          <w:sz w:val="28"/>
          <w:szCs w:val="28"/>
        </w:rPr>
        <w:t xml:space="preserve">Форма административных данных размещена на </w:t>
      </w:r>
      <w:proofErr w:type="spellStart"/>
      <w:r w:rsidRPr="004B1083">
        <w:rPr>
          <w:sz w:val="28"/>
          <w:szCs w:val="28"/>
        </w:rPr>
        <w:t>интернет-ресурсе</w:t>
      </w:r>
      <w:proofErr w:type="spellEnd"/>
      <w:r w:rsidRPr="004B1083">
        <w:rPr>
          <w:sz w:val="28"/>
          <w:szCs w:val="28"/>
        </w:rPr>
        <w:t>:</w:t>
      </w:r>
      <w:r w:rsidRPr="004B1083">
        <w:rPr>
          <w:sz w:val="28"/>
          <w:szCs w:val="28"/>
          <w:lang w:val="kk-KZ"/>
        </w:rPr>
        <w:t xml:space="preserve"> </w:t>
      </w:r>
      <w:r w:rsidRPr="004B1083">
        <w:rPr>
          <w:sz w:val="28"/>
          <w:szCs w:val="28"/>
        </w:rPr>
        <w:t xml:space="preserve">www.nationalbank.kz </w:t>
      </w:r>
    </w:p>
    <w:p w:rsidR="00E94DF6" w:rsidRPr="004B1083" w:rsidRDefault="00E94DF6" w:rsidP="00E94DF6">
      <w:pPr>
        <w:widowControl w:val="0"/>
        <w:jc w:val="right"/>
        <w:rPr>
          <w:sz w:val="28"/>
          <w:szCs w:val="28"/>
        </w:rPr>
      </w:pPr>
    </w:p>
    <w:p w:rsidR="00E94DF6" w:rsidRPr="004B1083" w:rsidRDefault="00E94DF6" w:rsidP="00E94DF6">
      <w:pPr>
        <w:widowControl w:val="0"/>
        <w:jc w:val="center"/>
        <w:rPr>
          <w:sz w:val="28"/>
          <w:szCs w:val="28"/>
        </w:rPr>
      </w:pPr>
      <w:r w:rsidRPr="004B1083">
        <w:rPr>
          <w:sz w:val="28"/>
          <w:szCs w:val="28"/>
        </w:rPr>
        <w:t>Отчет о движении денег на счете в иностранном банке</w:t>
      </w:r>
    </w:p>
    <w:p w:rsidR="00E94DF6" w:rsidRPr="004B1083" w:rsidRDefault="00E94DF6" w:rsidP="00E94DF6">
      <w:pPr>
        <w:widowControl w:val="0"/>
        <w:jc w:val="center"/>
        <w:rPr>
          <w:sz w:val="28"/>
          <w:szCs w:val="28"/>
        </w:rPr>
      </w:pPr>
    </w:p>
    <w:p w:rsidR="00E94DF6" w:rsidRPr="004B1083" w:rsidRDefault="00E94DF6" w:rsidP="00E94DF6">
      <w:pPr>
        <w:ind w:firstLine="709"/>
        <w:jc w:val="both"/>
        <w:rPr>
          <w:bCs/>
          <w:sz w:val="28"/>
          <w:szCs w:val="28"/>
        </w:rPr>
      </w:pPr>
      <w:r w:rsidRPr="004B1083">
        <w:rPr>
          <w:sz w:val="28"/>
          <w:szCs w:val="28"/>
        </w:rPr>
        <w:t>Индекс формы административных данных: ПР-Ф-6</w:t>
      </w:r>
    </w:p>
    <w:p w:rsidR="00E94DF6" w:rsidRPr="004B1083" w:rsidRDefault="00E94DF6" w:rsidP="00E94DF6">
      <w:pPr>
        <w:widowControl w:val="0"/>
        <w:ind w:firstLine="709"/>
        <w:jc w:val="both"/>
        <w:rPr>
          <w:sz w:val="28"/>
          <w:szCs w:val="28"/>
        </w:rPr>
      </w:pPr>
      <w:r w:rsidRPr="004B1083">
        <w:rPr>
          <w:sz w:val="28"/>
          <w:szCs w:val="28"/>
        </w:rPr>
        <w:t>Периодичность: ежеквартальная</w:t>
      </w:r>
    </w:p>
    <w:p w:rsidR="00E94DF6" w:rsidRPr="004B1083" w:rsidRDefault="00E94DF6" w:rsidP="00E94DF6">
      <w:pPr>
        <w:ind w:firstLine="709"/>
        <w:jc w:val="both"/>
        <w:rPr>
          <w:sz w:val="28"/>
          <w:szCs w:val="28"/>
        </w:rPr>
      </w:pPr>
      <w:r w:rsidRPr="004B1083">
        <w:rPr>
          <w:sz w:val="28"/>
          <w:szCs w:val="28"/>
        </w:rPr>
        <w:t xml:space="preserve">Отчетный период: </w:t>
      </w:r>
      <w:r w:rsidRPr="004B1083">
        <w:rPr>
          <w:bCs/>
          <w:sz w:val="28"/>
          <w:szCs w:val="28"/>
        </w:rPr>
        <w:t xml:space="preserve">__________ </w:t>
      </w:r>
      <w:r w:rsidRPr="004B1083">
        <w:rPr>
          <w:sz w:val="28"/>
          <w:szCs w:val="28"/>
        </w:rPr>
        <w:t>квартал</w:t>
      </w:r>
      <w:r w:rsidRPr="004B1083">
        <w:rPr>
          <w:bCs/>
          <w:sz w:val="28"/>
          <w:szCs w:val="28"/>
        </w:rPr>
        <w:t xml:space="preserve"> ____ года</w:t>
      </w:r>
    </w:p>
    <w:p w:rsidR="00E94DF6" w:rsidRPr="004B1083" w:rsidRDefault="00E94DF6" w:rsidP="00E94DF6">
      <w:pPr>
        <w:widowControl w:val="0"/>
        <w:ind w:firstLine="709"/>
        <w:jc w:val="both"/>
        <w:rPr>
          <w:sz w:val="28"/>
          <w:szCs w:val="28"/>
        </w:rPr>
      </w:pPr>
      <w:r w:rsidRPr="004B1083">
        <w:rPr>
          <w:sz w:val="28"/>
          <w:szCs w:val="28"/>
        </w:rPr>
        <w:t>Круг лиц, представляющих информацию: юридическое лицо</w:t>
      </w:r>
      <w:r w:rsidRPr="004B1083">
        <w:rPr>
          <w:b/>
          <w:sz w:val="28"/>
          <w:szCs w:val="28"/>
        </w:rPr>
        <w:t>-</w:t>
      </w:r>
      <w:r w:rsidRPr="004B1083">
        <w:rPr>
          <w:sz w:val="28"/>
          <w:szCs w:val="28"/>
        </w:rPr>
        <w:t>резидент</w:t>
      </w:r>
    </w:p>
    <w:p w:rsidR="00E94DF6" w:rsidRDefault="00E94DF6" w:rsidP="00E94DF6">
      <w:pPr>
        <w:widowControl w:val="0"/>
        <w:ind w:firstLine="709"/>
        <w:jc w:val="both"/>
        <w:rPr>
          <w:sz w:val="28"/>
          <w:szCs w:val="28"/>
        </w:rPr>
      </w:pPr>
      <w:r w:rsidRPr="004B1083">
        <w:rPr>
          <w:sz w:val="28"/>
          <w:szCs w:val="28"/>
        </w:rPr>
        <w:t>Срок представления: до 10 (десятого) числа (включительно) месяца, следующего за отчетным периодом</w:t>
      </w:r>
    </w:p>
    <w:p w:rsidR="00A91ACF" w:rsidRDefault="00A91ACF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94DF6" w:rsidRPr="004B1083" w:rsidRDefault="00E94DF6" w:rsidP="00E94DF6">
      <w:pPr>
        <w:widowControl w:val="0"/>
        <w:jc w:val="right"/>
        <w:rPr>
          <w:sz w:val="28"/>
          <w:szCs w:val="28"/>
        </w:rPr>
      </w:pPr>
      <w:r w:rsidRPr="004B1083">
        <w:rPr>
          <w:sz w:val="28"/>
          <w:szCs w:val="28"/>
        </w:rPr>
        <w:t>Форма</w:t>
      </w:r>
    </w:p>
    <w:p w:rsidR="00E94DF6" w:rsidRPr="004B1083" w:rsidRDefault="00E94DF6" w:rsidP="00E94DF6">
      <w:pPr>
        <w:widowControl w:val="0"/>
        <w:ind w:firstLine="709"/>
        <w:jc w:val="both"/>
        <w:rPr>
          <w:sz w:val="28"/>
          <w:szCs w:val="28"/>
        </w:rPr>
      </w:pPr>
    </w:p>
    <w:p w:rsidR="00E94DF6" w:rsidRPr="004B1083" w:rsidRDefault="00E94DF6" w:rsidP="00E94DF6">
      <w:pPr>
        <w:widowControl w:val="0"/>
        <w:ind w:firstLine="709"/>
        <w:jc w:val="both"/>
        <w:rPr>
          <w:sz w:val="28"/>
          <w:szCs w:val="28"/>
        </w:rPr>
      </w:pPr>
      <w:r w:rsidRPr="004B1083">
        <w:rPr>
          <w:sz w:val="28"/>
          <w:szCs w:val="28"/>
        </w:rPr>
        <w:t>Учетный номер Национального Банка Республики Казахстан __________</w:t>
      </w:r>
    </w:p>
    <w:p w:rsidR="00E94DF6" w:rsidRPr="004B1083" w:rsidRDefault="00E94DF6" w:rsidP="00E94DF6">
      <w:pPr>
        <w:widowControl w:val="0"/>
        <w:ind w:firstLine="709"/>
        <w:jc w:val="both"/>
        <w:rPr>
          <w:sz w:val="28"/>
          <w:szCs w:val="28"/>
        </w:rPr>
      </w:pPr>
      <w:r w:rsidRPr="004B1083">
        <w:rPr>
          <w:sz w:val="28"/>
          <w:szCs w:val="28"/>
        </w:rPr>
        <w:t>Наименование иностранного банка, страна __________________________</w:t>
      </w:r>
    </w:p>
    <w:p w:rsidR="00E94DF6" w:rsidRPr="004B1083" w:rsidRDefault="00E94DF6" w:rsidP="00E94DF6">
      <w:pPr>
        <w:widowControl w:val="0"/>
        <w:ind w:firstLine="709"/>
        <w:jc w:val="both"/>
        <w:rPr>
          <w:sz w:val="28"/>
          <w:szCs w:val="28"/>
        </w:rPr>
      </w:pPr>
      <w:r w:rsidRPr="004B1083">
        <w:rPr>
          <w:sz w:val="28"/>
          <w:szCs w:val="28"/>
        </w:rPr>
        <w:t>_______________________________________________________________</w:t>
      </w:r>
    </w:p>
    <w:p w:rsidR="00E94DF6" w:rsidRPr="004B1083" w:rsidRDefault="00E94DF6" w:rsidP="00E94DF6">
      <w:pPr>
        <w:widowControl w:val="0"/>
        <w:ind w:firstLine="709"/>
        <w:jc w:val="both"/>
        <w:rPr>
          <w:sz w:val="28"/>
          <w:szCs w:val="28"/>
          <w:lang w:val="kk-KZ"/>
        </w:rPr>
      </w:pPr>
      <w:r w:rsidRPr="004B1083">
        <w:rPr>
          <w:sz w:val="28"/>
          <w:szCs w:val="28"/>
        </w:rPr>
        <w:t xml:space="preserve">Валюта счета </w:t>
      </w:r>
      <w:r w:rsidRPr="004B1083">
        <w:rPr>
          <w:sz w:val="28"/>
          <w:szCs w:val="28"/>
          <w:lang w:val="kk-KZ"/>
        </w:rPr>
        <w:t>____________________</w:t>
      </w:r>
    </w:p>
    <w:p w:rsidR="00E94DF6" w:rsidRPr="004B1083" w:rsidRDefault="00E94DF6" w:rsidP="00E94DF6">
      <w:pPr>
        <w:widowControl w:val="0"/>
        <w:jc w:val="both"/>
        <w:rPr>
          <w:sz w:val="28"/>
          <w:szCs w:val="28"/>
        </w:rPr>
      </w:pPr>
    </w:p>
    <w:p w:rsidR="00E94DF6" w:rsidRPr="004B1083" w:rsidRDefault="00E94DF6" w:rsidP="00E94DF6">
      <w:pPr>
        <w:widowControl w:val="0"/>
        <w:jc w:val="right"/>
        <w:rPr>
          <w:sz w:val="28"/>
          <w:szCs w:val="28"/>
        </w:rPr>
      </w:pPr>
      <w:r w:rsidRPr="004B1083">
        <w:rPr>
          <w:sz w:val="28"/>
          <w:szCs w:val="28"/>
        </w:rPr>
        <w:t>тысяч единиц валюты счета</w:t>
      </w:r>
    </w:p>
    <w:tbl>
      <w:tblPr>
        <w:tblW w:w="983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1"/>
        <w:gridCol w:w="6400"/>
        <w:gridCol w:w="959"/>
        <w:gridCol w:w="884"/>
        <w:gridCol w:w="874"/>
      </w:tblGrid>
      <w:tr w:rsidR="00E94DF6" w:rsidRPr="00944391" w:rsidTr="00A91ACF">
        <w:trPr>
          <w:cantSplit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F6" w:rsidRPr="00944391" w:rsidRDefault="00E94DF6" w:rsidP="00A91ACF">
            <w:pPr>
              <w:widowControl w:val="0"/>
              <w:jc w:val="center"/>
              <w:rPr>
                <w:sz w:val="20"/>
                <w:szCs w:val="20"/>
              </w:rPr>
            </w:pPr>
            <w:r w:rsidRPr="00944391">
              <w:rPr>
                <w:sz w:val="20"/>
                <w:szCs w:val="20"/>
              </w:rPr>
              <w:t>Код строки</w:t>
            </w:r>
          </w:p>
        </w:tc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F6" w:rsidRPr="00944391" w:rsidRDefault="00E94DF6" w:rsidP="00A91ACF">
            <w:pPr>
              <w:widowControl w:val="0"/>
              <w:jc w:val="center"/>
              <w:rPr>
                <w:sz w:val="20"/>
                <w:szCs w:val="20"/>
              </w:rPr>
            </w:pPr>
            <w:r w:rsidRPr="00944391">
              <w:rPr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F6" w:rsidRPr="00944391" w:rsidRDefault="00E94DF6" w:rsidP="00A91ACF">
            <w:pPr>
              <w:widowControl w:val="0"/>
              <w:jc w:val="center"/>
              <w:rPr>
                <w:sz w:val="20"/>
                <w:szCs w:val="20"/>
              </w:rPr>
            </w:pPr>
            <w:r w:rsidRPr="00944391">
              <w:rPr>
                <w:sz w:val="20"/>
                <w:szCs w:val="20"/>
              </w:rPr>
              <w:t>Текущий счет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F6" w:rsidRPr="00944391" w:rsidRDefault="00E94DF6" w:rsidP="00A91ACF">
            <w:pPr>
              <w:widowControl w:val="0"/>
              <w:jc w:val="center"/>
              <w:rPr>
                <w:sz w:val="20"/>
                <w:szCs w:val="20"/>
              </w:rPr>
            </w:pPr>
            <w:r w:rsidRPr="00944391">
              <w:rPr>
                <w:sz w:val="20"/>
                <w:szCs w:val="20"/>
              </w:rPr>
              <w:t>Вклад, вклад, открытый в рамках данного текущего счета</w:t>
            </w:r>
          </w:p>
        </w:tc>
      </w:tr>
      <w:tr w:rsidR="00E94DF6" w:rsidRPr="00944391" w:rsidTr="00A91ACF">
        <w:trPr>
          <w:cantSplit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F6" w:rsidRPr="00944391" w:rsidRDefault="00E94DF6" w:rsidP="00A91ACF">
            <w:pPr>
              <w:widowControl w:val="0"/>
              <w:jc w:val="center"/>
              <w:rPr>
                <w:sz w:val="20"/>
                <w:szCs w:val="20"/>
              </w:rPr>
            </w:pPr>
            <w:r w:rsidRPr="00944391">
              <w:rPr>
                <w:sz w:val="20"/>
                <w:szCs w:val="20"/>
              </w:rPr>
              <w:t>А</w:t>
            </w:r>
          </w:p>
        </w:tc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F6" w:rsidRPr="00944391" w:rsidRDefault="00E94DF6" w:rsidP="00A91ACF">
            <w:pPr>
              <w:widowControl w:val="0"/>
              <w:jc w:val="center"/>
              <w:rPr>
                <w:sz w:val="20"/>
                <w:szCs w:val="20"/>
              </w:rPr>
            </w:pPr>
            <w:r w:rsidRPr="00944391">
              <w:rPr>
                <w:sz w:val="20"/>
                <w:szCs w:val="20"/>
              </w:rPr>
              <w:t>Б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DF6" w:rsidRPr="00944391" w:rsidRDefault="00E94DF6" w:rsidP="00A91ACF">
            <w:pPr>
              <w:widowControl w:val="0"/>
              <w:jc w:val="center"/>
              <w:rPr>
                <w:sz w:val="20"/>
                <w:szCs w:val="20"/>
              </w:rPr>
            </w:pPr>
            <w:r w:rsidRPr="00944391">
              <w:rPr>
                <w:sz w:val="20"/>
                <w:szCs w:val="20"/>
              </w:rPr>
              <w:t>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DF6" w:rsidRPr="00944391" w:rsidRDefault="00E94DF6" w:rsidP="00A91ACF">
            <w:pPr>
              <w:widowControl w:val="0"/>
              <w:jc w:val="center"/>
              <w:rPr>
                <w:sz w:val="20"/>
                <w:szCs w:val="20"/>
              </w:rPr>
            </w:pPr>
            <w:r w:rsidRPr="00944391">
              <w:rPr>
                <w:sz w:val="20"/>
                <w:szCs w:val="20"/>
              </w:rPr>
              <w:t>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DF6" w:rsidRPr="00944391" w:rsidRDefault="00E94DF6" w:rsidP="00A91ACF">
            <w:pPr>
              <w:widowControl w:val="0"/>
              <w:jc w:val="center"/>
              <w:rPr>
                <w:sz w:val="20"/>
                <w:szCs w:val="20"/>
              </w:rPr>
            </w:pPr>
            <w:r w:rsidRPr="00944391">
              <w:rPr>
                <w:sz w:val="20"/>
                <w:szCs w:val="20"/>
              </w:rPr>
              <w:t>…</w:t>
            </w:r>
          </w:p>
        </w:tc>
      </w:tr>
      <w:tr w:rsidR="00E94DF6" w:rsidRPr="00944391" w:rsidTr="00A91ACF">
        <w:trPr>
          <w:cantSplit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F6" w:rsidRPr="00944391" w:rsidRDefault="00E94DF6" w:rsidP="00A91ACF">
            <w:pPr>
              <w:widowControl w:val="0"/>
              <w:jc w:val="center"/>
              <w:rPr>
                <w:sz w:val="20"/>
                <w:szCs w:val="20"/>
              </w:rPr>
            </w:pPr>
            <w:r w:rsidRPr="00944391">
              <w:rPr>
                <w:sz w:val="20"/>
                <w:szCs w:val="20"/>
              </w:rPr>
              <w:t>10</w:t>
            </w:r>
          </w:p>
        </w:tc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DF6" w:rsidRPr="00944391" w:rsidRDefault="00E94DF6" w:rsidP="00A91ACF">
            <w:pPr>
              <w:widowControl w:val="0"/>
              <w:rPr>
                <w:sz w:val="20"/>
                <w:szCs w:val="20"/>
              </w:rPr>
            </w:pPr>
            <w:r w:rsidRPr="00944391">
              <w:rPr>
                <w:sz w:val="20"/>
                <w:szCs w:val="20"/>
              </w:rPr>
              <w:t>Ставка, по которой начисляется вознаграждение по счету в отчетном периоде (% годовых)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F6" w:rsidRPr="00944391" w:rsidRDefault="00E94DF6" w:rsidP="00A91AC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F6" w:rsidRPr="00944391" w:rsidRDefault="00E94DF6" w:rsidP="00A91AC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F6" w:rsidRPr="00944391" w:rsidRDefault="00E94DF6" w:rsidP="00A91ACF">
            <w:pPr>
              <w:widowControl w:val="0"/>
              <w:rPr>
                <w:sz w:val="20"/>
                <w:szCs w:val="20"/>
              </w:rPr>
            </w:pPr>
          </w:p>
        </w:tc>
      </w:tr>
      <w:tr w:rsidR="00E94DF6" w:rsidRPr="00944391" w:rsidTr="00A91ACF">
        <w:trPr>
          <w:trHeight w:val="62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F6" w:rsidRPr="00944391" w:rsidRDefault="00E94DF6" w:rsidP="00A91ACF">
            <w:pPr>
              <w:widowControl w:val="0"/>
              <w:jc w:val="center"/>
              <w:rPr>
                <w:sz w:val="20"/>
                <w:szCs w:val="20"/>
              </w:rPr>
            </w:pPr>
            <w:r w:rsidRPr="00944391">
              <w:rPr>
                <w:sz w:val="20"/>
                <w:szCs w:val="20"/>
              </w:rPr>
              <w:t>11</w:t>
            </w:r>
          </w:p>
        </w:tc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4DF6" w:rsidRPr="00944391" w:rsidRDefault="00E94DF6" w:rsidP="00A91ACF">
            <w:pPr>
              <w:widowControl w:val="0"/>
              <w:rPr>
                <w:sz w:val="20"/>
                <w:szCs w:val="20"/>
              </w:rPr>
            </w:pPr>
            <w:r w:rsidRPr="00944391">
              <w:rPr>
                <w:sz w:val="20"/>
                <w:szCs w:val="20"/>
              </w:rPr>
              <w:t>Остатки на начало отчетного периода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DF6" w:rsidRPr="00944391" w:rsidRDefault="00E94DF6" w:rsidP="00A91AC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F6" w:rsidRPr="00944391" w:rsidRDefault="00E94DF6" w:rsidP="00A91AC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F6" w:rsidRPr="00944391" w:rsidRDefault="00E94DF6" w:rsidP="00A91ACF">
            <w:pPr>
              <w:widowControl w:val="0"/>
              <w:rPr>
                <w:sz w:val="20"/>
                <w:szCs w:val="20"/>
              </w:rPr>
            </w:pPr>
          </w:p>
        </w:tc>
      </w:tr>
      <w:tr w:rsidR="00E94DF6" w:rsidRPr="00944391" w:rsidTr="00A91ACF">
        <w:trPr>
          <w:trHeight w:val="62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F6" w:rsidRPr="00944391" w:rsidRDefault="00E94DF6" w:rsidP="00A91ACF">
            <w:pPr>
              <w:widowControl w:val="0"/>
              <w:jc w:val="center"/>
              <w:rPr>
                <w:sz w:val="20"/>
                <w:szCs w:val="20"/>
              </w:rPr>
            </w:pPr>
            <w:r w:rsidRPr="00944391">
              <w:rPr>
                <w:sz w:val="20"/>
                <w:szCs w:val="20"/>
              </w:rPr>
              <w:t>20</w:t>
            </w:r>
          </w:p>
        </w:tc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4DF6" w:rsidRPr="00944391" w:rsidRDefault="00E94DF6" w:rsidP="00A91ACF">
            <w:pPr>
              <w:widowControl w:val="0"/>
              <w:rPr>
                <w:sz w:val="20"/>
                <w:szCs w:val="20"/>
              </w:rPr>
            </w:pPr>
            <w:r w:rsidRPr="00944391">
              <w:rPr>
                <w:sz w:val="20"/>
                <w:szCs w:val="20"/>
              </w:rPr>
              <w:t>Всего поступило денег за период ((21) + (31) + (32))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F6" w:rsidRPr="00944391" w:rsidRDefault="00E94DF6" w:rsidP="00A91AC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F6" w:rsidRPr="00944391" w:rsidRDefault="00E94DF6" w:rsidP="00A91AC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F6" w:rsidRPr="00944391" w:rsidRDefault="00E94DF6" w:rsidP="00A91ACF">
            <w:pPr>
              <w:widowControl w:val="0"/>
              <w:rPr>
                <w:sz w:val="20"/>
                <w:szCs w:val="20"/>
              </w:rPr>
            </w:pPr>
          </w:p>
        </w:tc>
      </w:tr>
      <w:tr w:rsidR="00E94DF6" w:rsidRPr="00944391" w:rsidTr="00A91ACF">
        <w:trPr>
          <w:trHeight w:val="62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DF6" w:rsidRPr="00944391" w:rsidRDefault="00E94DF6" w:rsidP="00A91AC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4DF6" w:rsidRPr="00944391" w:rsidRDefault="00E94DF6" w:rsidP="00A91ACF">
            <w:pPr>
              <w:widowControl w:val="0"/>
              <w:rPr>
                <w:sz w:val="20"/>
                <w:szCs w:val="20"/>
              </w:rPr>
            </w:pPr>
            <w:r w:rsidRPr="00944391">
              <w:rPr>
                <w:sz w:val="20"/>
                <w:szCs w:val="20"/>
              </w:rPr>
              <w:t>в том числе: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F6" w:rsidRPr="00944391" w:rsidRDefault="00E94DF6" w:rsidP="00A91AC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F6" w:rsidRPr="00944391" w:rsidRDefault="00E94DF6" w:rsidP="00A91AC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F6" w:rsidRPr="00944391" w:rsidRDefault="00E94DF6" w:rsidP="00A91ACF">
            <w:pPr>
              <w:widowControl w:val="0"/>
              <w:rPr>
                <w:sz w:val="20"/>
                <w:szCs w:val="20"/>
              </w:rPr>
            </w:pPr>
          </w:p>
        </w:tc>
      </w:tr>
      <w:tr w:rsidR="00E94DF6" w:rsidRPr="00944391" w:rsidTr="00A91ACF">
        <w:trPr>
          <w:trHeight w:val="62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F6" w:rsidRPr="00944391" w:rsidRDefault="00E94DF6" w:rsidP="00A91ACF">
            <w:pPr>
              <w:widowControl w:val="0"/>
              <w:jc w:val="center"/>
              <w:rPr>
                <w:sz w:val="20"/>
                <w:szCs w:val="20"/>
              </w:rPr>
            </w:pPr>
            <w:r w:rsidRPr="00944391">
              <w:rPr>
                <w:sz w:val="20"/>
                <w:szCs w:val="20"/>
              </w:rPr>
              <w:t>21</w:t>
            </w:r>
          </w:p>
        </w:tc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4DF6" w:rsidRPr="00944391" w:rsidRDefault="00E94DF6" w:rsidP="00A91ACF">
            <w:pPr>
              <w:widowControl w:val="0"/>
              <w:rPr>
                <w:sz w:val="20"/>
                <w:szCs w:val="20"/>
              </w:rPr>
            </w:pPr>
            <w:r w:rsidRPr="00944391">
              <w:rPr>
                <w:sz w:val="20"/>
                <w:szCs w:val="20"/>
              </w:rPr>
              <w:t>от нерезидентов ((22) + (23) + (24) + (25) + (26) + (27) + (28) + (29) + (30)):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F6" w:rsidRPr="00944391" w:rsidRDefault="00E94DF6" w:rsidP="00A91AC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F6" w:rsidRPr="00944391" w:rsidRDefault="00E94DF6" w:rsidP="00A91AC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F6" w:rsidRPr="00944391" w:rsidRDefault="00E94DF6" w:rsidP="00A91ACF">
            <w:pPr>
              <w:widowControl w:val="0"/>
              <w:rPr>
                <w:sz w:val="20"/>
                <w:szCs w:val="20"/>
              </w:rPr>
            </w:pPr>
          </w:p>
        </w:tc>
      </w:tr>
      <w:tr w:rsidR="00E94DF6" w:rsidRPr="00944391" w:rsidTr="00A91ACF">
        <w:trPr>
          <w:trHeight w:val="62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F6" w:rsidRPr="00944391" w:rsidRDefault="00E94DF6" w:rsidP="00A91ACF">
            <w:pPr>
              <w:widowControl w:val="0"/>
              <w:jc w:val="center"/>
              <w:rPr>
                <w:sz w:val="20"/>
                <w:szCs w:val="20"/>
              </w:rPr>
            </w:pPr>
            <w:r w:rsidRPr="00944391">
              <w:rPr>
                <w:sz w:val="20"/>
                <w:szCs w:val="20"/>
              </w:rPr>
              <w:t>22</w:t>
            </w:r>
          </w:p>
        </w:tc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4DF6" w:rsidRPr="00944391" w:rsidRDefault="00E94DF6" w:rsidP="00A91ACF">
            <w:pPr>
              <w:widowControl w:val="0"/>
              <w:ind w:left="227"/>
              <w:rPr>
                <w:sz w:val="20"/>
                <w:szCs w:val="20"/>
              </w:rPr>
            </w:pPr>
            <w:r w:rsidRPr="00944391">
              <w:rPr>
                <w:sz w:val="20"/>
                <w:szCs w:val="20"/>
              </w:rPr>
              <w:t>выручки от экспорта товаров (работ, услуг)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DF6" w:rsidRPr="00944391" w:rsidRDefault="00E94DF6" w:rsidP="00A91AC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F6" w:rsidRPr="00944391" w:rsidRDefault="00E94DF6" w:rsidP="00A91AC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F6" w:rsidRPr="00944391" w:rsidRDefault="00E94DF6" w:rsidP="00A91ACF">
            <w:pPr>
              <w:widowControl w:val="0"/>
              <w:rPr>
                <w:sz w:val="20"/>
                <w:szCs w:val="20"/>
              </w:rPr>
            </w:pPr>
          </w:p>
        </w:tc>
      </w:tr>
      <w:tr w:rsidR="00E94DF6" w:rsidRPr="00944391" w:rsidTr="00A91ACF">
        <w:trPr>
          <w:trHeight w:val="62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F6" w:rsidRPr="00944391" w:rsidRDefault="00E94DF6" w:rsidP="00A91ACF">
            <w:pPr>
              <w:widowControl w:val="0"/>
              <w:jc w:val="center"/>
              <w:rPr>
                <w:sz w:val="20"/>
                <w:szCs w:val="20"/>
              </w:rPr>
            </w:pPr>
            <w:r w:rsidRPr="00944391">
              <w:rPr>
                <w:sz w:val="20"/>
                <w:szCs w:val="20"/>
              </w:rPr>
              <w:t>23</w:t>
            </w:r>
          </w:p>
        </w:tc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4DF6" w:rsidRPr="00944391" w:rsidRDefault="00E94DF6" w:rsidP="00A91ACF">
            <w:pPr>
              <w:widowControl w:val="0"/>
              <w:ind w:left="227"/>
              <w:rPr>
                <w:sz w:val="20"/>
                <w:szCs w:val="20"/>
              </w:rPr>
            </w:pPr>
            <w:r w:rsidRPr="00944391">
              <w:rPr>
                <w:sz w:val="20"/>
                <w:szCs w:val="20"/>
              </w:rPr>
              <w:t>по привлеченным финансовым займам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DF6" w:rsidRPr="00944391" w:rsidRDefault="00E94DF6" w:rsidP="00A91AC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F6" w:rsidRPr="00944391" w:rsidRDefault="00E94DF6" w:rsidP="00A91AC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F6" w:rsidRPr="00944391" w:rsidRDefault="00E94DF6" w:rsidP="00A91ACF">
            <w:pPr>
              <w:widowControl w:val="0"/>
              <w:rPr>
                <w:sz w:val="20"/>
                <w:szCs w:val="20"/>
              </w:rPr>
            </w:pPr>
          </w:p>
        </w:tc>
      </w:tr>
      <w:tr w:rsidR="00E94DF6" w:rsidRPr="00944391" w:rsidTr="00A91ACF">
        <w:trPr>
          <w:trHeight w:val="62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F6" w:rsidRPr="00944391" w:rsidRDefault="00E94DF6" w:rsidP="00A91ACF">
            <w:pPr>
              <w:widowControl w:val="0"/>
              <w:jc w:val="center"/>
              <w:rPr>
                <w:sz w:val="20"/>
                <w:szCs w:val="20"/>
              </w:rPr>
            </w:pPr>
            <w:r w:rsidRPr="00944391">
              <w:rPr>
                <w:sz w:val="20"/>
                <w:szCs w:val="20"/>
              </w:rPr>
              <w:t>24</w:t>
            </w:r>
          </w:p>
        </w:tc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4DF6" w:rsidRPr="00944391" w:rsidRDefault="00E94DF6" w:rsidP="00A91ACF">
            <w:pPr>
              <w:widowControl w:val="0"/>
              <w:ind w:left="227"/>
              <w:rPr>
                <w:sz w:val="20"/>
                <w:szCs w:val="20"/>
              </w:rPr>
            </w:pPr>
            <w:r w:rsidRPr="00944391">
              <w:rPr>
                <w:sz w:val="20"/>
                <w:szCs w:val="20"/>
              </w:rPr>
              <w:t>от погашения выданных финансовых займов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DF6" w:rsidRPr="00944391" w:rsidRDefault="00E94DF6" w:rsidP="00A91AC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F6" w:rsidRPr="00944391" w:rsidRDefault="00E94DF6" w:rsidP="00A91AC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F6" w:rsidRPr="00944391" w:rsidRDefault="00E94DF6" w:rsidP="00A91ACF">
            <w:pPr>
              <w:widowControl w:val="0"/>
              <w:rPr>
                <w:sz w:val="20"/>
                <w:szCs w:val="20"/>
              </w:rPr>
            </w:pPr>
          </w:p>
        </w:tc>
      </w:tr>
      <w:tr w:rsidR="00E94DF6" w:rsidRPr="00944391" w:rsidTr="00A91ACF">
        <w:trPr>
          <w:trHeight w:val="62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F6" w:rsidRPr="00944391" w:rsidRDefault="00E94DF6" w:rsidP="00A91ACF">
            <w:pPr>
              <w:widowControl w:val="0"/>
              <w:jc w:val="center"/>
              <w:rPr>
                <w:sz w:val="20"/>
                <w:szCs w:val="20"/>
              </w:rPr>
            </w:pPr>
            <w:r w:rsidRPr="00944391">
              <w:rPr>
                <w:sz w:val="20"/>
                <w:szCs w:val="20"/>
              </w:rPr>
              <w:t>25</w:t>
            </w:r>
          </w:p>
        </w:tc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4DF6" w:rsidRPr="00944391" w:rsidRDefault="00E94DF6" w:rsidP="00A91ACF">
            <w:pPr>
              <w:widowControl w:val="0"/>
              <w:ind w:left="227"/>
              <w:rPr>
                <w:sz w:val="20"/>
                <w:szCs w:val="20"/>
              </w:rPr>
            </w:pPr>
            <w:r w:rsidRPr="00944391">
              <w:rPr>
                <w:sz w:val="20"/>
                <w:szCs w:val="20"/>
              </w:rPr>
              <w:t>по участию в уставном капитале (включая акции), в том числе через брокера-нерезидента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DF6" w:rsidRPr="00944391" w:rsidRDefault="00E94DF6" w:rsidP="00A91AC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F6" w:rsidRPr="00944391" w:rsidRDefault="00E94DF6" w:rsidP="00A91AC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F6" w:rsidRPr="00944391" w:rsidRDefault="00E94DF6" w:rsidP="00A91ACF">
            <w:pPr>
              <w:widowControl w:val="0"/>
              <w:rPr>
                <w:sz w:val="20"/>
                <w:szCs w:val="20"/>
              </w:rPr>
            </w:pPr>
          </w:p>
        </w:tc>
      </w:tr>
      <w:tr w:rsidR="00E94DF6" w:rsidRPr="00944391" w:rsidTr="00A91ACF">
        <w:trPr>
          <w:trHeight w:val="62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F6" w:rsidRPr="00944391" w:rsidRDefault="00E94DF6" w:rsidP="00A91ACF">
            <w:pPr>
              <w:widowControl w:val="0"/>
              <w:jc w:val="center"/>
              <w:rPr>
                <w:sz w:val="20"/>
                <w:szCs w:val="20"/>
              </w:rPr>
            </w:pPr>
            <w:r w:rsidRPr="00944391">
              <w:rPr>
                <w:sz w:val="20"/>
                <w:szCs w:val="20"/>
              </w:rPr>
              <w:t>26</w:t>
            </w:r>
          </w:p>
        </w:tc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4DF6" w:rsidRPr="00944391" w:rsidRDefault="00E94DF6" w:rsidP="00A91ACF">
            <w:pPr>
              <w:widowControl w:val="0"/>
              <w:ind w:left="227"/>
              <w:rPr>
                <w:sz w:val="20"/>
                <w:szCs w:val="20"/>
              </w:rPr>
            </w:pPr>
            <w:r w:rsidRPr="00944391">
              <w:rPr>
                <w:sz w:val="20"/>
                <w:szCs w:val="20"/>
              </w:rPr>
              <w:t>по операциям с ценными бумагами (кроме акций) и производными финансовыми инструментами, в том числе через брокера-нерезидента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DF6" w:rsidRPr="00944391" w:rsidRDefault="00E94DF6" w:rsidP="00A91AC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F6" w:rsidRPr="00944391" w:rsidRDefault="00E94DF6" w:rsidP="00A91AC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F6" w:rsidRPr="00944391" w:rsidRDefault="00E94DF6" w:rsidP="00A91ACF">
            <w:pPr>
              <w:widowControl w:val="0"/>
              <w:rPr>
                <w:sz w:val="20"/>
                <w:szCs w:val="20"/>
              </w:rPr>
            </w:pPr>
          </w:p>
        </w:tc>
      </w:tr>
      <w:tr w:rsidR="00E94DF6" w:rsidRPr="00944391" w:rsidTr="00A91ACF">
        <w:trPr>
          <w:trHeight w:val="62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F6" w:rsidRPr="00944391" w:rsidRDefault="00E94DF6" w:rsidP="00A91ACF">
            <w:pPr>
              <w:widowControl w:val="0"/>
              <w:jc w:val="center"/>
              <w:rPr>
                <w:sz w:val="20"/>
                <w:szCs w:val="20"/>
              </w:rPr>
            </w:pPr>
            <w:r w:rsidRPr="00944391">
              <w:rPr>
                <w:sz w:val="20"/>
                <w:szCs w:val="20"/>
              </w:rPr>
              <w:t>27</w:t>
            </w:r>
          </w:p>
        </w:tc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4DF6" w:rsidRPr="00944391" w:rsidRDefault="00E94DF6" w:rsidP="00A91ACF">
            <w:pPr>
              <w:widowControl w:val="0"/>
              <w:ind w:left="227"/>
              <w:rPr>
                <w:sz w:val="20"/>
                <w:szCs w:val="20"/>
              </w:rPr>
            </w:pPr>
            <w:r w:rsidRPr="00944391">
              <w:rPr>
                <w:sz w:val="20"/>
                <w:szCs w:val="20"/>
              </w:rPr>
              <w:t>от продажи недвижимости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DF6" w:rsidRPr="00944391" w:rsidRDefault="00E94DF6" w:rsidP="00A91AC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F6" w:rsidRPr="00944391" w:rsidRDefault="00E94DF6" w:rsidP="00A91AC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F6" w:rsidRPr="00944391" w:rsidRDefault="00E94DF6" w:rsidP="00A91ACF">
            <w:pPr>
              <w:widowControl w:val="0"/>
              <w:rPr>
                <w:sz w:val="20"/>
                <w:szCs w:val="20"/>
              </w:rPr>
            </w:pPr>
          </w:p>
        </w:tc>
      </w:tr>
      <w:tr w:rsidR="00E94DF6" w:rsidRPr="00944391" w:rsidTr="00A91ACF">
        <w:trPr>
          <w:trHeight w:val="62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F6" w:rsidRPr="00944391" w:rsidRDefault="00E94DF6" w:rsidP="00A91ACF">
            <w:pPr>
              <w:widowControl w:val="0"/>
              <w:jc w:val="center"/>
              <w:rPr>
                <w:sz w:val="20"/>
                <w:szCs w:val="20"/>
              </w:rPr>
            </w:pPr>
            <w:r w:rsidRPr="00944391">
              <w:rPr>
                <w:sz w:val="20"/>
                <w:szCs w:val="20"/>
              </w:rPr>
              <w:t>28</w:t>
            </w:r>
          </w:p>
        </w:tc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4DF6" w:rsidRPr="00944391" w:rsidRDefault="00E94DF6" w:rsidP="00A91ACF">
            <w:pPr>
              <w:widowControl w:val="0"/>
              <w:ind w:left="227"/>
              <w:rPr>
                <w:sz w:val="20"/>
                <w:szCs w:val="20"/>
              </w:rPr>
            </w:pPr>
            <w:r w:rsidRPr="00944391">
              <w:rPr>
                <w:sz w:val="20"/>
                <w:szCs w:val="20"/>
              </w:rPr>
              <w:t>от совместной деятельности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DF6" w:rsidRPr="00944391" w:rsidRDefault="00E94DF6" w:rsidP="00A91AC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F6" w:rsidRPr="00944391" w:rsidRDefault="00E94DF6" w:rsidP="00A91AC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F6" w:rsidRPr="00944391" w:rsidRDefault="00E94DF6" w:rsidP="00A91ACF">
            <w:pPr>
              <w:widowControl w:val="0"/>
              <w:rPr>
                <w:sz w:val="20"/>
                <w:szCs w:val="20"/>
              </w:rPr>
            </w:pPr>
          </w:p>
        </w:tc>
      </w:tr>
      <w:tr w:rsidR="00E94DF6" w:rsidRPr="00944391" w:rsidTr="00A91ACF">
        <w:trPr>
          <w:trHeight w:val="62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F6" w:rsidRPr="00944391" w:rsidRDefault="00E94DF6" w:rsidP="00A91ACF">
            <w:pPr>
              <w:widowControl w:val="0"/>
              <w:jc w:val="center"/>
              <w:rPr>
                <w:sz w:val="20"/>
                <w:szCs w:val="20"/>
              </w:rPr>
            </w:pPr>
            <w:r w:rsidRPr="00944391">
              <w:rPr>
                <w:sz w:val="20"/>
                <w:szCs w:val="20"/>
              </w:rPr>
              <w:t>29</w:t>
            </w:r>
          </w:p>
        </w:tc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4DF6" w:rsidRPr="00944391" w:rsidRDefault="00E94DF6" w:rsidP="00A91ACF">
            <w:pPr>
              <w:widowControl w:val="0"/>
              <w:ind w:left="227"/>
              <w:rPr>
                <w:sz w:val="20"/>
                <w:szCs w:val="20"/>
              </w:rPr>
            </w:pPr>
            <w:r w:rsidRPr="00944391">
              <w:rPr>
                <w:sz w:val="20"/>
                <w:szCs w:val="20"/>
              </w:rPr>
              <w:t>вознаграждения и дивиденды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DF6" w:rsidRPr="00944391" w:rsidRDefault="00E94DF6" w:rsidP="00A91AC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F6" w:rsidRPr="00944391" w:rsidRDefault="00E94DF6" w:rsidP="00A91AC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F6" w:rsidRPr="00944391" w:rsidRDefault="00E94DF6" w:rsidP="00A91ACF">
            <w:pPr>
              <w:widowControl w:val="0"/>
              <w:rPr>
                <w:sz w:val="20"/>
                <w:szCs w:val="20"/>
              </w:rPr>
            </w:pPr>
          </w:p>
        </w:tc>
      </w:tr>
      <w:tr w:rsidR="00E94DF6" w:rsidRPr="00944391" w:rsidTr="00A91ACF">
        <w:trPr>
          <w:trHeight w:val="62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DF6" w:rsidRPr="00944391" w:rsidRDefault="00E94DF6" w:rsidP="00A91ACF">
            <w:pPr>
              <w:widowControl w:val="0"/>
              <w:jc w:val="center"/>
              <w:rPr>
                <w:sz w:val="20"/>
                <w:szCs w:val="20"/>
              </w:rPr>
            </w:pPr>
            <w:r w:rsidRPr="00944391">
              <w:rPr>
                <w:sz w:val="20"/>
                <w:szCs w:val="20"/>
              </w:rPr>
              <w:t>29а</w:t>
            </w:r>
          </w:p>
        </w:tc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4DF6" w:rsidRPr="00944391" w:rsidRDefault="00E94DF6" w:rsidP="00A91ACF">
            <w:pPr>
              <w:widowControl w:val="0"/>
              <w:ind w:left="454"/>
              <w:rPr>
                <w:sz w:val="20"/>
                <w:szCs w:val="20"/>
              </w:rPr>
            </w:pPr>
            <w:r w:rsidRPr="00944391">
              <w:rPr>
                <w:sz w:val="20"/>
                <w:szCs w:val="20"/>
              </w:rPr>
              <w:t>в том числе вознаграждение по данному счету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DF6" w:rsidRPr="00944391" w:rsidRDefault="00E94DF6" w:rsidP="00A91AC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F6" w:rsidRPr="00944391" w:rsidRDefault="00E94DF6" w:rsidP="00A91AC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F6" w:rsidRPr="00944391" w:rsidRDefault="00E94DF6" w:rsidP="00A91ACF">
            <w:pPr>
              <w:widowControl w:val="0"/>
              <w:rPr>
                <w:sz w:val="20"/>
                <w:szCs w:val="20"/>
              </w:rPr>
            </w:pPr>
          </w:p>
        </w:tc>
      </w:tr>
      <w:tr w:rsidR="00E94DF6" w:rsidRPr="00944391" w:rsidTr="00A91ACF">
        <w:trPr>
          <w:trHeight w:val="62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F6" w:rsidRPr="00944391" w:rsidRDefault="00E94DF6" w:rsidP="00A91ACF">
            <w:pPr>
              <w:widowControl w:val="0"/>
              <w:jc w:val="center"/>
              <w:rPr>
                <w:sz w:val="20"/>
                <w:szCs w:val="20"/>
              </w:rPr>
            </w:pPr>
            <w:r w:rsidRPr="00944391">
              <w:rPr>
                <w:sz w:val="20"/>
                <w:szCs w:val="20"/>
              </w:rPr>
              <w:t>30</w:t>
            </w:r>
          </w:p>
        </w:tc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4DF6" w:rsidRPr="00944391" w:rsidRDefault="00E94DF6" w:rsidP="00A91ACF">
            <w:pPr>
              <w:widowControl w:val="0"/>
              <w:ind w:left="227"/>
              <w:rPr>
                <w:sz w:val="20"/>
                <w:szCs w:val="20"/>
              </w:rPr>
            </w:pPr>
            <w:r w:rsidRPr="00944391">
              <w:rPr>
                <w:sz w:val="20"/>
                <w:szCs w:val="20"/>
              </w:rPr>
              <w:t>иное (расшифровать)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DF6" w:rsidRPr="00944391" w:rsidRDefault="00E94DF6" w:rsidP="00A91AC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F6" w:rsidRPr="00944391" w:rsidRDefault="00E94DF6" w:rsidP="00A91AC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F6" w:rsidRPr="00944391" w:rsidRDefault="00E94DF6" w:rsidP="00A91ACF">
            <w:pPr>
              <w:widowControl w:val="0"/>
              <w:rPr>
                <w:sz w:val="20"/>
                <w:szCs w:val="20"/>
              </w:rPr>
            </w:pPr>
          </w:p>
        </w:tc>
      </w:tr>
      <w:tr w:rsidR="00E94DF6" w:rsidRPr="00944391" w:rsidTr="00A91ACF">
        <w:trPr>
          <w:trHeight w:val="62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F6" w:rsidRPr="00944391" w:rsidRDefault="00E94DF6" w:rsidP="00A91ACF">
            <w:pPr>
              <w:widowControl w:val="0"/>
              <w:jc w:val="center"/>
              <w:rPr>
                <w:sz w:val="20"/>
                <w:szCs w:val="20"/>
              </w:rPr>
            </w:pPr>
            <w:r w:rsidRPr="00944391">
              <w:rPr>
                <w:sz w:val="20"/>
                <w:szCs w:val="20"/>
              </w:rPr>
              <w:t>31</w:t>
            </w:r>
          </w:p>
        </w:tc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4DF6" w:rsidRPr="00944391" w:rsidRDefault="00E94DF6" w:rsidP="00A91ACF">
            <w:pPr>
              <w:widowControl w:val="0"/>
              <w:rPr>
                <w:sz w:val="20"/>
                <w:szCs w:val="20"/>
              </w:rPr>
            </w:pPr>
            <w:r w:rsidRPr="00944391">
              <w:rPr>
                <w:sz w:val="20"/>
                <w:szCs w:val="20"/>
              </w:rPr>
              <w:t>от резидентов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DF6" w:rsidRPr="00944391" w:rsidRDefault="00E94DF6" w:rsidP="00A91AC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F6" w:rsidRPr="00944391" w:rsidRDefault="00E94DF6" w:rsidP="00A91AC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F6" w:rsidRPr="00944391" w:rsidRDefault="00E94DF6" w:rsidP="00A91ACF">
            <w:pPr>
              <w:widowControl w:val="0"/>
              <w:rPr>
                <w:sz w:val="20"/>
                <w:szCs w:val="20"/>
              </w:rPr>
            </w:pPr>
          </w:p>
        </w:tc>
      </w:tr>
      <w:tr w:rsidR="00E94DF6" w:rsidRPr="00944391" w:rsidTr="00A91ACF">
        <w:trPr>
          <w:trHeight w:val="62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F6" w:rsidRPr="00944391" w:rsidRDefault="00E94DF6" w:rsidP="00A91ACF">
            <w:pPr>
              <w:widowControl w:val="0"/>
              <w:jc w:val="center"/>
              <w:rPr>
                <w:sz w:val="20"/>
                <w:szCs w:val="20"/>
              </w:rPr>
            </w:pPr>
            <w:r w:rsidRPr="00944391">
              <w:rPr>
                <w:sz w:val="20"/>
                <w:szCs w:val="20"/>
              </w:rPr>
              <w:t>32</w:t>
            </w:r>
          </w:p>
        </w:tc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4DF6" w:rsidRPr="00944391" w:rsidRDefault="00E94DF6" w:rsidP="00A91ACF">
            <w:pPr>
              <w:widowControl w:val="0"/>
              <w:rPr>
                <w:sz w:val="20"/>
                <w:szCs w:val="20"/>
              </w:rPr>
            </w:pPr>
            <w:r w:rsidRPr="00944391">
              <w:rPr>
                <w:sz w:val="20"/>
                <w:szCs w:val="20"/>
              </w:rPr>
              <w:t>в порядке перевода с других собственных банковских счетов, включая конвертацию валют ((33)+(34)):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F6" w:rsidRPr="00944391" w:rsidRDefault="00E94DF6" w:rsidP="00A91AC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F6" w:rsidRPr="00944391" w:rsidRDefault="00E94DF6" w:rsidP="00A91AC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F6" w:rsidRPr="00944391" w:rsidRDefault="00E94DF6" w:rsidP="00A91ACF">
            <w:pPr>
              <w:widowControl w:val="0"/>
              <w:rPr>
                <w:sz w:val="20"/>
                <w:szCs w:val="20"/>
              </w:rPr>
            </w:pPr>
          </w:p>
        </w:tc>
      </w:tr>
      <w:tr w:rsidR="00E94DF6" w:rsidRPr="00944391" w:rsidTr="00A91ACF">
        <w:trPr>
          <w:trHeight w:val="62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F6" w:rsidRPr="00944391" w:rsidRDefault="00E94DF6" w:rsidP="00A91ACF">
            <w:pPr>
              <w:widowControl w:val="0"/>
              <w:jc w:val="center"/>
              <w:rPr>
                <w:sz w:val="20"/>
                <w:szCs w:val="20"/>
              </w:rPr>
            </w:pPr>
            <w:r w:rsidRPr="00944391">
              <w:rPr>
                <w:sz w:val="20"/>
                <w:szCs w:val="20"/>
              </w:rPr>
              <w:t>33</w:t>
            </w:r>
          </w:p>
        </w:tc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4DF6" w:rsidRPr="00944391" w:rsidRDefault="00E94DF6" w:rsidP="00A91ACF">
            <w:pPr>
              <w:widowControl w:val="0"/>
              <w:ind w:left="227"/>
              <w:rPr>
                <w:sz w:val="20"/>
                <w:szCs w:val="20"/>
              </w:rPr>
            </w:pPr>
            <w:r w:rsidRPr="00944391">
              <w:rPr>
                <w:sz w:val="20"/>
                <w:szCs w:val="20"/>
              </w:rPr>
              <w:t>с банковских счетов в уполномоченных банках-резидентах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F6" w:rsidRPr="00944391" w:rsidRDefault="00E94DF6" w:rsidP="00A91AC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F6" w:rsidRPr="00944391" w:rsidRDefault="00E94DF6" w:rsidP="00A91AC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F6" w:rsidRPr="00944391" w:rsidRDefault="00E94DF6" w:rsidP="00A91ACF">
            <w:pPr>
              <w:widowControl w:val="0"/>
              <w:rPr>
                <w:sz w:val="20"/>
                <w:szCs w:val="20"/>
              </w:rPr>
            </w:pPr>
          </w:p>
        </w:tc>
      </w:tr>
      <w:tr w:rsidR="00E94DF6" w:rsidRPr="00944391" w:rsidTr="00A91ACF">
        <w:trPr>
          <w:trHeight w:val="62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F6" w:rsidRPr="00944391" w:rsidRDefault="00E94DF6" w:rsidP="00A91ACF">
            <w:pPr>
              <w:widowControl w:val="0"/>
              <w:jc w:val="center"/>
              <w:rPr>
                <w:sz w:val="20"/>
                <w:szCs w:val="20"/>
              </w:rPr>
            </w:pPr>
            <w:r w:rsidRPr="00944391">
              <w:rPr>
                <w:sz w:val="20"/>
                <w:szCs w:val="20"/>
              </w:rPr>
              <w:t>34</w:t>
            </w:r>
          </w:p>
        </w:tc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4DF6" w:rsidRPr="00944391" w:rsidRDefault="00E94DF6" w:rsidP="00A91ACF">
            <w:pPr>
              <w:widowControl w:val="0"/>
              <w:ind w:left="227"/>
              <w:rPr>
                <w:sz w:val="20"/>
                <w:szCs w:val="20"/>
              </w:rPr>
            </w:pPr>
            <w:r w:rsidRPr="00944391">
              <w:rPr>
                <w:sz w:val="20"/>
                <w:szCs w:val="20"/>
              </w:rPr>
              <w:t xml:space="preserve">со счетов в иностранных банках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F6" w:rsidRPr="00944391" w:rsidRDefault="00E94DF6" w:rsidP="00A91AC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F6" w:rsidRPr="00944391" w:rsidRDefault="00E94DF6" w:rsidP="00A91AC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F6" w:rsidRPr="00944391" w:rsidRDefault="00E94DF6" w:rsidP="00A91ACF">
            <w:pPr>
              <w:widowControl w:val="0"/>
              <w:rPr>
                <w:sz w:val="20"/>
                <w:szCs w:val="20"/>
              </w:rPr>
            </w:pPr>
          </w:p>
        </w:tc>
      </w:tr>
      <w:tr w:rsidR="00E94DF6" w:rsidRPr="00944391" w:rsidTr="00A91ACF">
        <w:trPr>
          <w:trHeight w:val="62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F6" w:rsidRPr="00944391" w:rsidRDefault="00E94DF6" w:rsidP="00A91ACF">
            <w:pPr>
              <w:widowControl w:val="0"/>
              <w:jc w:val="center"/>
              <w:rPr>
                <w:sz w:val="20"/>
                <w:szCs w:val="20"/>
              </w:rPr>
            </w:pPr>
            <w:r w:rsidRPr="00944391">
              <w:rPr>
                <w:sz w:val="20"/>
                <w:szCs w:val="20"/>
              </w:rPr>
              <w:t>40</w:t>
            </w:r>
          </w:p>
        </w:tc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4DF6" w:rsidRPr="00944391" w:rsidRDefault="00E94DF6" w:rsidP="00A91ACF">
            <w:pPr>
              <w:widowControl w:val="0"/>
              <w:rPr>
                <w:sz w:val="20"/>
                <w:szCs w:val="20"/>
              </w:rPr>
            </w:pPr>
            <w:r w:rsidRPr="00944391">
              <w:rPr>
                <w:sz w:val="20"/>
                <w:szCs w:val="20"/>
              </w:rPr>
              <w:t>Всего израсходовано денег за период ((41) + (42) + (52) + (53))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F6" w:rsidRPr="00944391" w:rsidRDefault="00E94DF6" w:rsidP="00A91AC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F6" w:rsidRPr="00944391" w:rsidRDefault="00E94DF6" w:rsidP="00A91AC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F6" w:rsidRPr="00944391" w:rsidRDefault="00E94DF6" w:rsidP="00A91ACF">
            <w:pPr>
              <w:widowControl w:val="0"/>
              <w:rPr>
                <w:sz w:val="20"/>
                <w:szCs w:val="20"/>
              </w:rPr>
            </w:pPr>
          </w:p>
        </w:tc>
      </w:tr>
      <w:tr w:rsidR="00E94DF6" w:rsidRPr="00944391" w:rsidTr="00A91ACF">
        <w:trPr>
          <w:trHeight w:val="62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DF6" w:rsidRPr="00944391" w:rsidRDefault="00E94DF6" w:rsidP="00A91AC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4DF6" w:rsidRPr="00944391" w:rsidRDefault="00E94DF6" w:rsidP="00A91ACF">
            <w:pPr>
              <w:widowControl w:val="0"/>
              <w:rPr>
                <w:sz w:val="20"/>
                <w:szCs w:val="20"/>
              </w:rPr>
            </w:pPr>
            <w:r w:rsidRPr="00944391">
              <w:rPr>
                <w:sz w:val="20"/>
                <w:szCs w:val="20"/>
              </w:rPr>
              <w:t>в том числе: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F6" w:rsidRPr="00944391" w:rsidRDefault="00E94DF6" w:rsidP="00A91AC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F6" w:rsidRPr="00944391" w:rsidRDefault="00E94DF6" w:rsidP="00A91AC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F6" w:rsidRPr="00944391" w:rsidRDefault="00E94DF6" w:rsidP="00A91ACF">
            <w:pPr>
              <w:widowControl w:val="0"/>
              <w:rPr>
                <w:sz w:val="20"/>
                <w:szCs w:val="20"/>
              </w:rPr>
            </w:pPr>
          </w:p>
        </w:tc>
      </w:tr>
      <w:tr w:rsidR="00E94DF6" w:rsidRPr="00944391" w:rsidTr="00A91ACF">
        <w:trPr>
          <w:trHeight w:val="62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F6" w:rsidRPr="00944391" w:rsidRDefault="00E94DF6" w:rsidP="00A91ACF">
            <w:pPr>
              <w:widowControl w:val="0"/>
              <w:jc w:val="center"/>
              <w:rPr>
                <w:sz w:val="20"/>
                <w:szCs w:val="20"/>
              </w:rPr>
            </w:pPr>
            <w:r w:rsidRPr="00944391">
              <w:rPr>
                <w:sz w:val="20"/>
                <w:szCs w:val="20"/>
              </w:rPr>
              <w:t>41</w:t>
            </w:r>
          </w:p>
        </w:tc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4DF6" w:rsidRPr="00944391" w:rsidRDefault="00E94DF6" w:rsidP="00A91ACF">
            <w:pPr>
              <w:widowControl w:val="0"/>
              <w:rPr>
                <w:sz w:val="20"/>
                <w:szCs w:val="20"/>
              </w:rPr>
            </w:pPr>
            <w:r w:rsidRPr="00944391">
              <w:rPr>
                <w:sz w:val="20"/>
                <w:szCs w:val="20"/>
              </w:rPr>
              <w:t>на содержание своих филиалов и представительств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F6" w:rsidRPr="00944391" w:rsidRDefault="00E94DF6" w:rsidP="00A91AC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F6" w:rsidRPr="00944391" w:rsidRDefault="00E94DF6" w:rsidP="00A91AC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F6" w:rsidRPr="00944391" w:rsidRDefault="00E94DF6" w:rsidP="00A91ACF">
            <w:pPr>
              <w:widowControl w:val="0"/>
              <w:rPr>
                <w:sz w:val="20"/>
                <w:szCs w:val="20"/>
              </w:rPr>
            </w:pPr>
          </w:p>
        </w:tc>
      </w:tr>
      <w:tr w:rsidR="00E94DF6" w:rsidRPr="00944391" w:rsidTr="00A91ACF">
        <w:trPr>
          <w:trHeight w:val="62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F6" w:rsidRPr="00944391" w:rsidRDefault="00E94DF6" w:rsidP="00A91ACF">
            <w:pPr>
              <w:widowControl w:val="0"/>
              <w:jc w:val="center"/>
              <w:rPr>
                <w:sz w:val="20"/>
                <w:szCs w:val="20"/>
              </w:rPr>
            </w:pPr>
            <w:r w:rsidRPr="00944391">
              <w:rPr>
                <w:sz w:val="20"/>
                <w:szCs w:val="20"/>
              </w:rPr>
              <w:t>42</w:t>
            </w:r>
          </w:p>
        </w:tc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4DF6" w:rsidRPr="00944391" w:rsidRDefault="00E94DF6" w:rsidP="00A91ACF">
            <w:pPr>
              <w:widowControl w:val="0"/>
              <w:rPr>
                <w:sz w:val="20"/>
                <w:szCs w:val="20"/>
              </w:rPr>
            </w:pPr>
            <w:r w:rsidRPr="00944391">
              <w:rPr>
                <w:sz w:val="20"/>
                <w:szCs w:val="20"/>
              </w:rPr>
              <w:t>иное израсходование на нерезидентов ((43)+(44) +(45) + (46) + (47) + (48) + (49) + (50) + (51)):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F6" w:rsidRPr="00944391" w:rsidRDefault="00E94DF6" w:rsidP="00A91AC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F6" w:rsidRPr="00944391" w:rsidRDefault="00E94DF6" w:rsidP="00A91AC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F6" w:rsidRPr="00944391" w:rsidRDefault="00E94DF6" w:rsidP="00A91ACF">
            <w:pPr>
              <w:widowControl w:val="0"/>
              <w:rPr>
                <w:sz w:val="20"/>
                <w:szCs w:val="20"/>
              </w:rPr>
            </w:pPr>
          </w:p>
        </w:tc>
      </w:tr>
      <w:tr w:rsidR="00E94DF6" w:rsidRPr="00944391" w:rsidTr="00A91ACF">
        <w:trPr>
          <w:trHeight w:val="62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F6" w:rsidRPr="00944391" w:rsidRDefault="00E94DF6" w:rsidP="00A91ACF">
            <w:pPr>
              <w:widowControl w:val="0"/>
              <w:jc w:val="center"/>
              <w:rPr>
                <w:sz w:val="20"/>
                <w:szCs w:val="20"/>
              </w:rPr>
            </w:pPr>
            <w:r w:rsidRPr="00944391">
              <w:rPr>
                <w:sz w:val="20"/>
                <w:szCs w:val="20"/>
              </w:rPr>
              <w:t>43</w:t>
            </w:r>
          </w:p>
        </w:tc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4DF6" w:rsidRPr="00944391" w:rsidRDefault="00E94DF6" w:rsidP="00A91ACF">
            <w:pPr>
              <w:widowControl w:val="0"/>
              <w:ind w:left="227"/>
              <w:rPr>
                <w:sz w:val="20"/>
                <w:szCs w:val="20"/>
              </w:rPr>
            </w:pPr>
            <w:r w:rsidRPr="00944391">
              <w:rPr>
                <w:sz w:val="20"/>
                <w:szCs w:val="20"/>
              </w:rPr>
              <w:t>на импорт товаров (работ, услуг)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DF6" w:rsidRPr="00944391" w:rsidRDefault="00E94DF6" w:rsidP="00A91AC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F6" w:rsidRPr="00944391" w:rsidRDefault="00E94DF6" w:rsidP="00A91AC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F6" w:rsidRPr="00944391" w:rsidRDefault="00E94DF6" w:rsidP="00A91ACF">
            <w:pPr>
              <w:widowControl w:val="0"/>
              <w:rPr>
                <w:sz w:val="20"/>
                <w:szCs w:val="20"/>
              </w:rPr>
            </w:pPr>
          </w:p>
        </w:tc>
      </w:tr>
      <w:tr w:rsidR="00E94DF6" w:rsidRPr="00944391" w:rsidTr="00A91ACF">
        <w:trPr>
          <w:trHeight w:val="62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F6" w:rsidRPr="00944391" w:rsidRDefault="00E94DF6" w:rsidP="00A91ACF">
            <w:pPr>
              <w:widowControl w:val="0"/>
              <w:jc w:val="center"/>
              <w:rPr>
                <w:sz w:val="20"/>
                <w:szCs w:val="20"/>
              </w:rPr>
            </w:pPr>
            <w:r w:rsidRPr="00944391">
              <w:rPr>
                <w:sz w:val="20"/>
                <w:szCs w:val="20"/>
              </w:rPr>
              <w:t>44</w:t>
            </w:r>
          </w:p>
        </w:tc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4DF6" w:rsidRPr="00944391" w:rsidRDefault="00E94DF6" w:rsidP="00A91ACF">
            <w:pPr>
              <w:widowControl w:val="0"/>
              <w:ind w:left="227"/>
              <w:rPr>
                <w:sz w:val="20"/>
                <w:szCs w:val="20"/>
              </w:rPr>
            </w:pPr>
            <w:r w:rsidRPr="00944391">
              <w:rPr>
                <w:sz w:val="20"/>
                <w:szCs w:val="20"/>
              </w:rPr>
              <w:t>на погашение привлеченных финансовых займов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DF6" w:rsidRPr="00944391" w:rsidRDefault="00E94DF6" w:rsidP="00A91AC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F6" w:rsidRPr="00944391" w:rsidRDefault="00E94DF6" w:rsidP="00A91AC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F6" w:rsidRPr="00944391" w:rsidRDefault="00E94DF6" w:rsidP="00A91ACF">
            <w:pPr>
              <w:widowControl w:val="0"/>
              <w:rPr>
                <w:sz w:val="20"/>
                <w:szCs w:val="20"/>
              </w:rPr>
            </w:pPr>
          </w:p>
        </w:tc>
      </w:tr>
      <w:tr w:rsidR="00E94DF6" w:rsidRPr="00944391" w:rsidTr="00A91ACF">
        <w:trPr>
          <w:trHeight w:val="62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F6" w:rsidRPr="00944391" w:rsidRDefault="00E94DF6" w:rsidP="00A91ACF">
            <w:pPr>
              <w:widowControl w:val="0"/>
              <w:jc w:val="center"/>
              <w:rPr>
                <w:sz w:val="20"/>
                <w:szCs w:val="20"/>
              </w:rPr>
            </w:pPr>
            <w:r w:rsidRPr="00944391">
              <w:rPr>
                <w:sz w:val="20"/>
                <w:szCs w:val="20"/>
              </w:rPr>
              <w:t>45</w:t>
            </w:r>
          </w:p>
        </w:tc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4DF6" w:rsidRPr="00944391" w:rsidRDefault="00E94DF6" w:rsidP="00A91ACF">
            <w:pPr>
              <w:widowControl w:val="0"/>
              <w:ind w:left="227"/>
              <w:rPr>
                <w:sz w:val="20"/>
                <w:szCs w:val="20"/>
              </w:rPr>
            </w:pPr>
            <w:r w:rsidRPr="00944391">
              <w:rPr>
                <w:sz w:val="20"/>
                <w:szCs w:val="20"/>
              </w:rPr>
              <w:t>на выдачу финансовых займов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DF6" w:rsidRPr="00944391" w:rsidRDefault="00E94DF6" w:rsidP="00A91AC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F6" w:rsidRPr="00944391" w:rsidRDefault="00E94DF6" w:rsidP="00A91AC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F6" w:rsidRPr="00944391" w:rsidRDefault="00E94DF6" w:rsidP="00A91ACF">
            <w:pPr>
              <w:widowControl w:val="0"/>
              <w:rPr>
                <w:sz w:val="20"/>
                <w:szCs w:val="20"/>
              </w:rPr>
            </w:pPr>
          </w:p>
        </w:tc>
      </w:tr>
      <w:tr w:rsidR="00E94DF6" w:rsidRPr="00944391" w:rsidTr="00A91ACF">
        <w:trPr>
          <w:trHeight w:val="62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F6" w:rsidRPr="00944391" w:rsidRDefault="00E94DF6" w:rsidP="00A91ACF">
            <w:pPr>
              <w:widowControl w:val="0"/>
              <w:jc w:val="center"/>
              <w:rPr>
                <w:sz w:val="20"/>
                <w:szCs w:val="20"/>
              </w:rPr>
            </w:pPr>
            <w:r w:rsidRPr="00944391">
              <w:rPr>
                <w:sz w:val="20"/>
                <w:szCs w:val="20"/>
              </w:rPr>
              <w:t>46</w:t>
            </w:r>
          </w:p>
        </w:tc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4DF6" w:rsidRPr="00944391" w:rsidRDefault="00E94DF6" w:rsidP="00A91ACF">
            <w:pPr>
              <w:widowControl w:val="0"/>
              <w:ind w:left="227"/>
              <w:rPr>
                <w:sz w:val="20"/>
                <w:szCs w:val="20"/>
              </w:rPr>
            </w:pPr>
            <w:r w:rsidRPr="00944391">
              <w:rPr>
                <w:sz w:val="20"/>
                <w:szCs w:val="20"/>
              </w:rPr>
              <w:t>по участию в уставном капитале (включая акции), в том числе через брокера-нерезидента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DF6" w:rsidRPr="00944391" w:rsidRDefault="00E94DF6" w:rsidP="00A91AC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F6" w:rsidRPr="00944391" w:rsidRDefault="00E94DF6" w:rsidP="00A91AC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F6" w:rsidRPr="00944391" w:rsidRDefault="00E94DF6" w:rsidP="00A91ACF">
            <w:pPr>
              <w:widowControl w:val="0"/>
              <w:rPr>
                <w:sz w:val="20"/>
                <w:szCs w:val="20"/>
              </w:rPr>
            </w:pPr>
          </w:p>
        </w:tc>
      </w:tr>
      <w:tr w:rsidR="00E94DF6" w:rsidRPr="00944391" w:rsidTr="00A91ACF">
        <w:trPr>
          <w:trHeight w:val="62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F6" w:rsidRPr="00944391" w:rsidRDefault="00E94DF6" w:rsidP="00A91ACF">
            <w:pPr>
              <w:widowControl w:val="0"/>
              <w:jc w:val="center"/>
              <w:rPr>
                <w:sz w:val="20"/>
                <w:szCs w:val="20"/>
              </w:rPr>
            </w:pPr>
            <w:r w:rsidRPr="00944391">
              <w:rPr>
                <w:sz w:val="20"/>
                <w:szCs w:val="20"/>
              </w:rPr>
              <w:t>47</w:t>
            </w:r>
          </w:p>
        </w:tc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4DF6" w:rsidRPr="00944391" w:rsidRDefault="00E94DF6" w:rsidP="00A91ACF">
            <w:pPr>
              <w:widowControl w:val="0"/>
              <w:ind w:left="227"/>
              <w:rPr>
                <w:sz w:val="20"/>
                <w:szCs w:val="20"/>
              </w:rPr>
            </w:pPr>
            <w:r w:rsidRPr="00944391">
              <w:rPr>
                <w:sz w:val="20"/>
                <w:szCs w:val="20"/>
              </w:rPr>
              <w:t>по операциям с ценными бумагами (кроме акций) и производными финансовыми инструментами, в том числе через брокера-нерезидента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DF6" w:rsidRPr="00944391" w:rsidRDefault="00E94DF6" w:rsidP="00A91AC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F6" w:rsidRPr="00944391" w:rsidRDefault="00E94DF6" w:rsidP="00A91AC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F6" w:rsidRPr="00944391" w:rsidRDefault="00E94DF6" w:rsidP="00A91ACF">
            <w:pPr>
              <w:widowControl w:val="0"/>
              <w:rPr>
                <w:sz w:val="20"/>
                <w:szCs w:val="20"/>
              </w:rPr>
            </w:pPr>
          </w:p>
        </w:tc>
      </w:tr>
      <w:tr w:rsidR="00E94DF6" w:rsidRPr="00944391" w:rsidTr="00A91ACF">
        <w:trPr>
          <w:trHeight w:val="62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F6" w:rsidRPr="00944391" w:rsidRDefault="00E94DF6" w:rsidP="00A91ACF">
            <w:pPr>
              <w:widowControl w:val="0"/>
              <w:jc w:val="center"/>
              <w:rPr>
                <w:sz w:val="20"/>
                <w:szCs w:val="20"/>
              </w:rPr>
            </w:pPr>
            <w:r w:rsidRPr="00944391">
              <w:rPr>
                <w:sz w:val="20"/>
                <w:szCs w:val="20"/>
              </w:rPr>
              <w:t>48</w:t>
            </w:r>
          </w:p>
        </w:tc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4DF6" w:rsidRPr="00944391" w:rsidRDefault="00E94DF6" w:rsidP="00A91ACF">
            <w:pPr>
              <w:widowControl w:val="0"/>
              <w:ind w:left="227"/>
              <w:rPr>
                <w:sz w:val="20"/>
                <w:szCs w:val="20"/>
              </w:rPr>
            </w:pPr>
            <w:r w:rsidRPr="00944391">
              <w:rPr>
                <w:sz w:val="20"/>
                <w:szCs w:val="20"/>
              </w:rPr>
              <w:t>на покупку недвижимости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DF6" w:rsidRPr="00944391" w:rsidRDefault="00E94DF6" w:rsidP="00A91AC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F6" w:rsidRPr="00944391" w:rsidRDefault="00E94DF6" w:rsidP="00A91AC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F6" w:rsidRPr="00944391" w:rsidRDefault="00E94DF6" w:rsidP="00A91ACF">
            <w:pPr>
              <w:widowControl w:val="0"/>
              <w:rPr>
                <w:sz w:val="20"/>
                <w:szCs w:val="20"/>
              </w:rPr>
            </w:pPr>
          </w:p>
        </w:tc>
      </w:tr>
      <w:tr w:rsidR="00E94DF6" w:rsidRPr="00944391" w:rsidTr="00A91ACF">
        <w:trPr>
          <w:trHeight w:val="62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F6" w:rsidRPr="00944391" w:rsidRDefault="00E94DF6" w:rsidP="00A91ACF">
            <w:pPr>
              <w:widowControl w:val="0"/>
              <w:jc w:val="center"/>
              <w:rPr>
                <w:sz w:val="20"/>
                <w:szCs w:val="20"/>
              </w:rPr>
            </w:pPr>
            <w:r w:rsidRPr="00944391">
              <w:rPr>
                <w:sz w:val="20"/>
                <w:szCs w:val="20"/>
              </w:rPr>
              <w:t>49</w:t>
            </w:r>
          </w:p>
        </w:tc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4DF6" w:rsidRPr="00944391" w:rsidRDefault="00E94DF6" w:rsidP="00A91ACF">
            <w:pPr>
              <w:widowControl w:val="0"/>
              <w:ind w:left="227"/>
              <w:rPr>
                <w:sz w:val="20"/>
                <w:szCs w:val="20"/>
              </w:rPr>
            </w:pPr>
            <w:r w:rsidRPr="00944391">
              <w:rPr>
                <w:sz w:val="20"/>
                <w:szCs w:val="20"/>
              </w:rPr>
              <w:t>на совместную деятельность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DF6" w:rsidRPr="00944391" w:rsidRDefault="00E94DF6" w:rsidP="00A91AC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F6" w:rsidRPr="00944391" w:rsidRDefault="00E94DF6" w:rsidP="00A91AC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F6" w:rsidRPr="00944391" w:rsidRDefault="00E94DF6" w:rsidP="00A91ACF">
            <w:pPr>
              <w:widowControl w:val="0"/>
              <w:rPr>
                <w:sz w:val="20"/>
                <w:szCs w:val="20"/>
              </w:rPr>
            </w:pPr>
          </w:p>
        </w:tc>
      </w:tr>
      <w:tr w:rsidR="00E94DF6" w:rsidRPr="00944391" w:rsidTr="00A91ACF">
        <w:trPr>
          <w:trHeight w:val="62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F6" w:rsidRPr="00944391" w:rsidRDefault="00E94DF6" w:rsidP="00A91ACF">
            <w:pPr>
              <w:widowControl w:val="0"/>
              <w:jc w:val="center"/>
              <w:rPr>
                <w:sz w:val="20"/>
                <w:szCs w:val="20"/>
              </w:rPr>
            </w:pPr>
            <w:r w:rsidRPr="00944391">
              <w:rPr>
                <w:sz w:val="20"/>
                <w:szCs w:val="20"/>
              </w:rPr>
              <w:t>50</w:t>
            </w:r>
          </w:p>
        </w:tc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4DF6" w:rsidRPr="00944391" w:rsidRDefault="00E94DF6" w:rsidP="00A91ACF">
            <w:pPr>
              <w:widowControl w:val="0"/>
              <w:ind w:left="227"/>
              <w:rPr>
                <w:sz w:val="20"/>
                <w:szCs w:val="20"/>
              </w:rPr>
            </w:pPr>
            <w:r w:rsidRPr="00944391">
              <w:rPr>
                <w:sz w:val="20"/>
                <w:szCs w:val="20"/>
              </w:rPr>
              <w:t>на выплату вознаграждения и дивидендов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DF6" w:rsidRPr="00944391" w:rsidRDefault="00E94DF6" w:rsidP="00A91AC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F6" w:rsidRPr="00944391" w:rsidRDefault="00E94DF6" w:rsidP="00A91AC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F6" w:rsidRPr="00944391" w:rsidRDefault="00E94DF6" w:rsidP="00A91ACF">
            <w:pPr>
              <w:widowControl w:val="0"/>
              <w:rPr>
                <w:sz w:val="20"/>
                <w:szCs w:val="20"/>
              </w:rPr>
            </w:pPr>
          </w:p>
        </w:tc>
      </w:tr>
      <w:tr w:rsidR="00E94DF6" w:rsidRPr="00944391" w:rsidTr="00A91ACF">
        <w:trPr>
          <w:trHeight w:val="62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F6" w:rsidRPr="00944391" w:rsidRDefault="00E94DF6" w:rsidP="00A91ACF">
            <w:pPr>
              <w:widowControl w:val="0"/>
              <w:jc w:val="center"/>
              <w:rPr>
                <w:sz w:val="20"/>
                <w:szCs w:val="20"/>
              </w:rPr>
            </w:pPr>
            <w:r w:rsidRPr="00944391">
              <w:rPr>
                <w:sz w:val="20"/>
                <w:szCs w:val="20"/>
              </w:rPr>
              <w:t>51</w:t>
            </w:r>
          </w:p>
        </w:tc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4DF6" w:rsidRPr="00944391" w:rsidRDefault="00E94DF6" w:rsidP="00A91ACF">
            <w:pPr>
              <w:widowControl w:val="0"/>
              <w:ind w:left="227"/>
              <w:rPr>
                <w:sz w:val="20"/>
                <w:szCs w:val="20"/>
              </w:rPr>
            </w:pPr>
            <w:r w:rsidRPr="00944391">
              <w:rPr>
                <w:sz w:val="20"/>
                <w:szCs w:val="20"/>
              </w:rPr>
              <w:t>иное (расшифровать)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DF6" w:rsidRPr="00944391" w:rsidRDefault="00E94DF6" w:rsidP="00A91AC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F6" w:rsidRPr="00944391" w:rsidRDefault="00E94DF6" w:rsidP="00A91AC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F6" w:rsidRPr="00944391" w:rsidRDefault="00E94DF6" w:rsidP="00A91ACF">
            <w:pPr>
              <w:widowControl w:val="0"/>
              <w:rPr>
                <w:sz w:val="20"/>
                <w:szCs w:val="20"/>
              </w:rPr>
            </w:pPr>
          </w:p>
        </w:tc>
      </w:tr>
      <w:tr w:rsidR="00E94DF6" w:rsidRPr="00944391" w:rsidTr="00A91ACF">
        <w:trPr>
          <w:trHeight w:val="62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DF6" w:rsidRPr="00944391" w:rsidRDefault="00E94DF6" w:rsidP="00A91AC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4DF6" w:rsidRPr="00944391" w:rsidRDefault="00E94DF6" w:rsidP="00A91ACF">
            <w:pPr>
              <w:widowControl w:val="0"/>
              <w:ind w:left="227"/>
              <w:rPr>
                <w:sz w:val="20"/>
                <w:szCs w:val="20"/>
              </w:rPr>
            </w:pPr>
            <w:r w:rsidRPr="00944391">
              <w:rPr>
                <w:sz w:val="20"/>
                <w:szCs w:val="20"/>
              </w:rPr>
              <w:t xml:space="preserve"> в том числе: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DF6" w:rsidRPr="00944391" w:rsidRDefault="00E94DF6" w:rsidP="00A91AC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F6" w:rsidRPr="00944391" w:rsidRDefault="00E94DF6" w:rsidP="00A91AC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F6" w:rsidRPr="00944391" w:rsidRDefault="00E94DF6" w:rsidP="00A91ACF">
            <w:pPr>
              <w:widowControl w:val="0"/>
              <w:rPr>
                <w:sz w:val="20"/>
                <w:szCs w:val="20"/>
              </w:rPr>
            </w:pPr>
          </w:p>
        </w:tc>
      </w:tr>
      <w:tr w:rsidR="00E94DF6" w:rsidRPr="00944391" w:rsidTr="00A91ACF">
        <w:trPr>
          <w:trHeight w:val="62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DF6" w:rsidRPr="00944391" w:rsidRDefault="00E94DF6" w:rsidP="00A91ACF">
            <w:pPr>
              <w:widowControl w:val="0"/>
              <w:jc w:val="center"/>
              <w:rPr>
                <w:sz w:val="20"/>
                <w:szCs w:val="20"/>
              </w:rPr>
            </w:pPr>
            <w:r w:rsidRPr="00944391">
              <w:rPr>
                <w:sz w:val="20"/>
                <w:szCs w:val="20"/>
              </w:rPr>
              <w:t>51.1</w:t>
            </w:r>
          </w:p>
        </w:tc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4DF6" w:rsidRPr="00944391" w:rsidRDefault="00E94DF6" w:rsidP="00A91ACF">
            <w:pPr>
              <w:widowControl w:val="0"/>
              <w:ind w:left="227"/>
              <w:rPr>
                <w:sz w:val="20"/>
                <w:szCs w:val="20"/>
              </w:rPr>
            </w:pPr>
            <w:r w:rsidRPr="00944391">
              <w:rPr>
                <w:sz w:val="20"/>
                <w:szCs w:val="20"/>
              </w:rPr>
              <w:t xml:space="preserve"> комиссия иностранного банка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DF6" w:rsidRPr="00944391" w:rsidRDefault="00E94DF6" w:rsidP="00A91AC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F6" w:rsidRPr="00944391" w:rsidRDefault="00E94DF6" w:rsidP="00A91AC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F6" w:rsidRPr="00944391" w:rsidRDefault="00E94DF6" w:rsidP="00A91ACF">
            <w:pPr>
              <w:widowControl w:val="0"/>
              <w:rPr>
                <w:sz w:val="20"/>
                <w:szCs w:val="20"/>
              </w:rPr>
            </w:pPr>
          </w:p>
        </w:tc>
      </w:tr>
      <w:tr w:rsidR="00E94DF6" w:rsidRPr="00944391" w:rsidTr="00A91ACF">
        <w:trPr>
          <w:trHeight w:val="62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F6" w:rsidRPr="00944391" w:rsidRDefault="00E94DF6" w:rsidP="00A91ACF">
            <w:pPr>
              <w:widowControl w:val="0"/>
              <w:jc w:val="center"/>
              <w:rPr>
                <w:sz w:val="20"/>
                <w:szCs w:val="20"/>
              </w:rPr>
            </w:pPr>
            <w:r w:rsidRPr="00944391">
              <w:rPr>
                <w:sz w:val="20"/>
                <w:szCs w:val="20"/>
              </w:rPr>
              <w:t>52</w:t>
            </w:r>
          </w:p>
        </w:tc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4DF6" w:rsidRPr="00944391" w:rsidRDefault="00E94DF6" w:rsidP="00A91ACF">
            <w:pPr>
              <w:widowControl w:val="0"/>
              <w:rPr>
                <w:sz w:val="20"/>
                <w:szCs w:val="20"/>
              </w:rPr>
            </w:pPr>
            <w:r w:rsidRPr="00944391">
              <w:rPr>
                <w:sz w:val="20"/>
                <w:szCs w:val="20"/>
              </w:rPr>
              <w:t>иное израсходование на резидентов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DF6" w:rsidRPr="00944391" w:rsidRDefault="00E94DF6" w:rsidP="00A91AC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F6" w:rsidRPr="00944391" w:rsidRDefault="00E94DF6" w:rsidP="00A91AC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F6" w:rsidRPr="00944391" w:rsidRDefault="00E94DF6" w:rsidP="00A91ACF">
            <w:pPr>
              <w:widowControl w:val="0"/>
              <w:rPr>
                <w:sz w:val="20"/>
                <w:szCs w:val="20"/>
              </w:rPr>
            </w:pPr>
          </w:p>
        </w:tc>
      </w:tr>
      <w:tr w:rsidR="00E94DF6" w:rsidRPr="00944391" w:rsidTr="00A91ACF">
        <w:trPr>
          <w:trHeight w:val="62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F6" w:rsidRPr="00944391" w:rsidRDefault="00E94DF6" w:rsidP="00A91ACF">
            <w:pPr>
              <w:widowControl w:val="0"/>
              <w:jc w:val="center"/>
              <w:rPr>
                <w:sz w:val="20"/>
                <w:szCs w:val="20"/>
              </w:rPr>
            </w:pPr>
            <w:r w:rsidRPr="00944391">
              <w:rPr>
                <w:sz w:val="20"/>
                <w:szCs w:val="20"/>
              </w:rPr>
              <w:t>53</w:t>
            </w:r>
          </w:p>
        </w:tc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4DF6" w:rsidRPr="00944391" w:rsidRDefault="00E94DF6" w:rsidP="00A91ACF">
            <w:pPr>
              <w:widowControl w:val="0"/>
              <w:rPr>
                <w:sz w:val="20"/>
                <w:szCs w:val="20"/>
              </w:rPr>
            </w:pPr>
            <w:r w:rsidRPr="00944391">
              <w:rPr>
                <w:sz w:val="20"/>
                <w:szCs w:val="20"/>
              </w:rPr>
              <w:t>в порядке перевода на другие собственные банковские счета, включая конвертацию валют ((54) + (55)):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F6" w:rsidRPr="00944391" w:rsidRDefault="00E94DF6" w:rsidP="00A91AC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F6" w:rsidRPr="00944391" w:rsidRDefault="00E94DF6" w:rsidP="00A91AC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F6" w:rsidRPr="00944391" w:rsidRDefault="00E94DF6" w:rsidP="00A91ACF">
            <w:pPr>
              <w:widowControl w:val="0"/>
              <w:rPr>
                <w:sz w:val="20"/>
                <w:szCs w:val="20"/>
              </w:rPr>
            </w:pPr>
          </w:p>
        </w:tc>
      </w:tr>
      <w:tr w:rsidR="00E94DF6" w:rsidRPr="00944391" w:rsidTr="00A91ACF">
        <w:trPr>
          <w:trHeight w:val="62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F6" w:rsidRPr="00944391" w:rsidRDefault="00E94DF6" w:rsidP="00A91ACF">
            <w:pPr>
              <w:widowControl w:val="0"/>
              <w:jc w:val="center"/>
              <w:rPr>
                <w:sz w:val="20"/>
                <w:szCs w:val="20"/>
              </w:rPr>
            </w:pPr>
            <w:r w:rsidRPr="00944391">
              <w:rPr>
                <w:sz w:val="20"/>
                <w:szCs w:val="20"/>
              </w:rPr>
              <w:t>54</w:t>
            </w:r>
          </w:p>
        </w:tc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4DF6" w:rsidRPr="00944391" w:rsidRDefault="00E94DF6" w:rsidP="00A91ACF">
            <w:pPr>
              <w:widowControl w:val="0"/>
              <w:ind w:left="227"/>
              <w:rPr>
                <w:sz w:val="20"/>
                <w:szCs w:val="20"/>
              </w:rPr>
            </w:pPr>
            <w:r w:rsidRPr="00944391">
              <w:rPr>
                <w:sz w:val="20"/>
                <w:szCs w:val="20"/>
              </w:rPr>
              <w:t>на банковские счета в уполномоченных банках-резидентах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F6" w:rsidRPr="00944391" w:rsidRDefault="00E94DF6" w:rsidP="00A91AC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F6" w:rsidRPr="00944391" w:rsidRDefault="00E94DF6" w:rsidP="00A91AC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F6" w:rsidRPr="00944391" w:rsidRDefault="00E94DF6" w:rsidP="00A91ACF">
            <w:pPr>
              <w:widowControl w:val="0"/>
              <w:rPr>
                <w:sz w:val="20"/>
                <w:szCs w:val="20"/>
              </w:rPr>
            </w:pPr>
          </w:p>
        </w:tc>
      </w:tr>
      <w:tr w:rsidR="00E94DF6" w:rsidRPr="00944391" w:rsidTr="00A91ACF">
        <w:trPr>
          <w:trHeight w:val="62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F6" w:rsidRPr="00944391" w:rsidRDefault="00E94DF6" w:rsidP="00A91ACF">
            <w:pPr>
              <w:widowControl w:val="0"/>
              <w:jc w:val="center"/>
              <w:rPr>
                <w:sz w:val="20"/>
                <w:szCs w:val="20"/>
              </w:rPr>
            </w:pPr>
            <w:r w:rsidRPr="00944391">
              <w:rPr>
                <w:sz w:val="20"/>
                <w:szCs w:val="20"/>
              </w:rPr>
              <w:t>55</w:t>
            </w:r>
          </w:p>
        </w:tc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4DF6" w:rsidRPr="00944391" w:rsidRDefault="00E94DF6" w:rsidP="00A91ACF">
            <w:pPr>
              <w:widowControl w:val="0"/>
              <w:ind w:left="227"/>
              <w:rPr>
                <w:sz w:val="20"/>
                <w:szCs w:val="20"/>
              </w:rPr>
            </w:pPr>
            <w:r w:rsidRPr="00944391">
              <w:rPr>
                <w:sz w:val="20"/>
                <w:szCs w:val="20"/>
              </w:rPr>
              <w:t xml:space="preserve">на счета в иностранных банках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F6" w:rsidRPr="00944391" w:rsidRDefault="00E94DF6" w:rsidP="00A91AC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F6" w:rsidRPr="00944391" w:rsidRDefault="00E94DF6" w:rsidP="00A91AC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F6" w:rsidRPr="00944391" w:rsidRDefault="00E94DF6" w:rsidP="00A91ACF">
            <w:pPr>
              <w:widowControl w:val="0"/>
              <w:rPr>
                <w:sz w:val="20"/>
                <w:szCs w:val="20"/>
              </w:rPr>
            </w:pPr>
          </w:p>
        </w:tc>
      </w:tr>
      <w:tr w:rsidR="00E94DF6" w:rsidRPr="00944391" w:rsidTr="00A91ACF">
        <w:trPr>
          <w:trHeight w:val="62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DF6" w:rsidRPr="00944391" w:rsidRDefault="00E94DF6" w:rsidP="00A91ACF">
            <w:pPr>
              <w:widowControl w:val="0"/>
              <w:jc w:val="center"/>
              <w:rPr>
                <w:sz w:val="20"/>
                <w:szCs w:val="20"/>
              </w:rPr>
            </w:pPr>
            <w:r w:rsidRPr="00944391">
              <w:rPr>
                <w:sz w:val="20"/>
                <w:szCs w:val="20"/>
              </w:rPr>
              <w:t>56</w:t>
            </w:r>
          </w:p>
        </w:tc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4DF6" w:rsidRPr="00944391" w:rsidRDefault="00E94DF6" w:rsidP="00A91ACF">
            <w:pPr>
              <w:widowControl w:val="0"/>
              <w:rPr>
                <w:sz w:val="20"/>
                <w:szCs w:val="20"/>
              </w:rPr>
            </w:pPr>
            <w:r w:rsidRPr="00944391">
              <w:rPr>
                <w:sz w:val="20"/>
                <w:szCs w:val="20"/>
              </w:rPr>
              <w:t>Изменения за счет курсовой разницы (+)/(-)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F6" w:rsidRPr="00944391" w:rsidRDefault="00E94DF6" w:rsidP="00A91AC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F6" w:rsidRPr="00944391" w:rsidRDefault="00E94DF6" w:rsidP="00A91AC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F6" w:rsidRPr="00944391" w:rsidRDefault="00E94DF6" w:rsidP="00A91ACF">
            <w:pPr>
              <w:widowControl w:val="0"/>
              <w:rPr>
                <w:sz w:val="20"/>
                <w:szCs w:val="20"/>
              </w:rPr>
            </w:pPr>
          </w:p>
        </w:tc>
      </w:tr>
      <w:tr w:rsidR="00E94DF6" w:rsidRPr="00944391" w:rsidTr="00A91ACF">
        <w:trPr>
          <w:trHeight w:val="62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F6" w:rsidRPr="00944391" w:rsidRDefault="00E94DF6" w:rsidP="00A91ACF">
            <w:pPr>
              <w:widowControl w:val="0"/>
              <w:jc w:val="center"/>
              <w:rPr>
                <w:sz w:val="20"/>
                <w:szCs w:val="20"/>
              </w:rPr>
            </w:pPr>
            <w:r w:rsidRPr="00944391">
              <w:rPr>
                <w:sz w:val="20"/>
                <w:szCs w:val="20"/>
              </w:rPr>
              <w:t>60</w:t>
            </w:r>
          </w:p>
        </w:tc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4DF6" w:rsidRPr="00944391" w:rsidRDefault="00E94DF6" w:rsidP="00A91ACF">
            <w:pPr>
              <w:widowControl w:val="0"/>
              <w:rPr>
                <w:sz w:val="20"/>
                <w:szCs w:val="20"/>
              </w:rPr>
            </w:pPr>
            <w:r w:rsidRPr="00944391">
              <w:rPr>
                <w:sz w:val="20"/>
                <w:szCs w:val="20"/>
              </w:rPr>
              <w:t>Остатки на конец отчетного периода ((11) + (20) – (40)+ (56))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F6" w:rsidRPr="00944391" w:rsidRDefault="00E94DF6" w:rsidP="00A91AC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F6" w:rsidRPr="00944391" w:rsidRDefault="00E94DF6" w:rsidP="00A91AC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F6" w:rsidRPr="00944391" w:rsidRDefault="00E94DF6" w:rsidP="00A91ACF">
            <w:pPr>
              <w:widowControl w:val="0"/>
              <w:rPr>
                <w:sz w:val="20"/>
                <w:szCs w:val="20"/>
              </w:rPr>
            </w:pPr>
          </w:p>
        </w:tc>
      </w:tr>
      <w:tr w:rsidR="00E94DF6" w:rsidRPr="00944391" w:rsidTr="00A91ACF">
        <w:trPr>
          <w:trHeight w:val="62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F6" w:rsidRPr="00944391" w:rsidRDefault="00E94DF6" w:rsidP="00A91ACF">
            <w:pPr>
              <w:widowControl w:val="0"/>
              <w:jc w:val="center"/>
              <w:rPr>
                <w:sz w:val="20"/>
                <w:szCs w:val="20"/>
              </w:rPr>
            </w:pPr>
            <w:r w:rsidRPr="00944391">
              <w:rPr>
                <w:sz w:val="20"/>
                <w:szCs w:val="20"/>
              </w:rPr>
              <w:t>70</w:t>
            </w:r>
          </w:p>
        </w:tc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4DF6" w:rsidRPr="00944391" w:rsidRDefault="00E94DF6" w:rsidP="00A91ACF">
            <w:pPr>
              <w:widowControl w:val="0"/>
              <w:rPr>
                <w:sz w:val="20"/>
                <w:szCs w:val="20"/>
              </w:rPr>
            </w:pPr>
            <w:r w:rsidRPr="00944391">
              <w:rPr>
                <w:sz w:val="20"/>
                <w:szCs w:val="20"/>
              </w:rPr>
              <w:t>Вознаграждение, начисленное в отчетном периоде иностранным банком по данному банковскому счету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F6" w:rsidRPr="00944391" w:rsidRDefault="00E94DF6" w:rsidP="00A91AC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F6" w:rsidRPr="00944391" w:rsidRDefault="00E94DF6" w:rsidP="00A91AC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F6" w:rsidRPr="00944391" w:rsidRDefault="00E94DF6" w:rsidP="00A91ACF">
            <w:pPr>
              <w:widowControl w:val="0"/>
              <w:rPr>
                <w:sz w:val="20"/>
                <w:szCs w:val="20"/>
              </w:rPr>
            </w:pPr>
          </w:p>
        </w:tc>
      </w:tr>
      <w:tr w:rsidR="00E94DF6" w:rsidRPr="00944391" w:rsidTr="00A91ACF">
        <w:tc>
          <w:tcPr>
            <w:tcW w:w="9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F6" w:rsidRPr="00944391" w:rsidRDefault="00E94DF6" w:rsidP="00A91ACF">
            <w:pPr>
              <w:widowControl w:val="0"/>
              <w:jc w:val="center"/>
              <w:rPr>
                <w:sz w:val="20"/>
                <w:szCs w:val="20"/>
              </w:rPr>
            </w:pPr>
            <w:r w:rsidRPr="00944391">
              <w:rPr>
                <w:sz w:val="20"/>
                <w:szCs w:val="20"/>
              </w:rPr>
              <w:t>Информация об овердрафте</w:t>
            </w:r>
          </w:p>
        </w:tc>
      </w:tr>
      <w:tr w:rsidR="00E94DF6" w:rsidRPr="00944391" w:rsidTr="00A91ACF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F6" w:rsidRPr="00944391" w:rsidRDefault="00E94DF6" w:rsidP="00A91ACF">
            <w:pPr>
              <w:widowControl w:val="0"/>
              <w:jc w:val="center"/>
              <w:rPr>
                <w:sz w:val="20"/>
                <w:szCs w:val="20"/>
              </w:rPr>
            </w:pPr>
            <w:r w:rsidRPr="00944391">
              <w:rPr>
                <w:sz w:val="20"/>
                <w:szCs w:val="20"/>
              </w:rPr>
              <w:t>80</w:t>
            </w:r>
          </w:p>
        </w:tc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4DF6" w:rsidRPr="00944391" w:rsidRDefault="00E94DF6" w:rsidP="00A91ACF">
            <w:pPr>
              <w:widowControl w:val="0"/>
              <w:rPr>
                <w:sz w:val="20"/>
                <w:szCs w:val="20"/>
              </w:rPr>
            </w:pPr>
            <w:r w:rsidRPr="00944391">
              <w:rPr>
                <w:sz w:val="20"/>
                <w:szCs w:val="20"/>
              </w:rPr>
              <w:t>Ставка, по которой начисляется вознаграждение за овердрафт в отчетном периоде (% годовых)</w:t>
            </w:r>
          </w:p>
        </w:tc>
        <w:tc>
          <w:tcPr>
            <w:tcW w:w="2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4DF6" w:rsidRPr="00944391" w:rsidRDefault="00E94DF6" w:rsidP="00A91AC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E94DF6" w:rsidRPr="00944391" w:rsidTr="00A91ACF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F6" w:rsidRPr="00944391" w:rsidRDefault="00E94DF6" w:rsidP="00A91ACF">
            <w:pPr>
              <w:widowControl w:val="0"/>
              <w:jc w:val="center"/>
              <w:rPr>
                <w:sz w:val="20"/>
                <w:szCs w:val="20"/>
              </w:rPr>
            </w:pPr>
            <w:r w:rsidRPr="00944391">
              <w:rPr>
                <w:sz w:val="20"/>
                <w:szCs w:val="20"/>
              </w:rPr>
              <w:t>81</w:t>
            </w:r>
          </w:p>
        </w:tc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4DF6" w:rsidRPr="00944391" w:rsidRDefault="00E94DF6" w:rsidP="00A91ACF">
            <w:pPr>
              <w:widowControl w:val="0"/>
              <w:rPr>
                <w:sz w:val="20"/>
                <w:szCs w:val="20"/>
              </w:rPr>
            </w:pPr>
            <w:r w:rsidRPr="00944391">
              <w:rPr>
                <w:sz w:val="20"/>
                <w:szCs w:val="20"/>
              </w:rPr>
              <w:t>Остатки на начало отчетного периода</w:t>
            </w:r>
          </w:p>
        </w:tc>
        <w:tc>
          <w:tcPr>
            <w:tcW w:w="2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F6" w:rsidRPr="00944391" w:rsidRDefault="00E94DF6" w:rsidP="00A91ACF">
            <w:pPr>
              <w:widowControl w:val="0"/>
              <w:rPr>
                <w:sz w:val="20"/>
                <w:szCs w:val="20"/>
              </w:rPr>
            </w:pPr>
          </w:p>
        </w:tc>
      </w:tr>
      <w:tr w:rsidR="00E94DF6" w:rsidRPr="00944391" w:rsidTr="00A91ACF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F6" w:rsidRPr="00944391" w:rsidRDefault="00E94DF6" w:rsidP="00A91ACF">
            <w:pPr>
              <w:widowControl w:val="0"/>
              <w:jc w:val="center"/>
              <w:rPr>
                <w:sz w:val="20"/>
                <w:szCs w:val="20"/>
              </w:rPr>
            </w:pPr>
            <w:r w:rsidRPr="00944391">
              <w:rPr>
                <w:sz w:val="20"/>
                <w:szCs w:val="20"/>
              </w:rPr>
              <w:t>82</w:t>
            </w:r>
          </w:p>
        </w:tc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4DF6" w:rsidRPr="00944391" w:rsidRDefault="00E94DF6" w:rsidP="00A91ACF">
            <w:pPr>
              <w:widowControl w:val="0"/>
              <w:ind w:left="227"/>
              <w:rPr>
                <w:sz w:val="20"/>
                <w:szCs w:val="20"/>
              </w:rPr>
            </w:pPr>
            <w:r w:rsidRPr="00944391">
              <w:rPr>
                <w:sz w:val="20"/>
                <w:szCs w:val="20"/>
              </w:rPr>
              <w:t>в том числе остатки по вознаграждению за овердрафт</w:t>
            </w:r>
          </w:p>
        </w:tc>
        <w:tc>
          <w:tcPr>
            <w:tcW w:w="2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F6" w:rsidRPr="00944391" w:rsidRDefault="00E94DF6" w:rsidP="00A91ACF">
            <w:pPr>
              <w:widowControl w:val="0"/>
              <w:rPr>
                <w:sz w:val="20"/>
                <w:szCs w:val="20"/>
              </w:rPr>
            </w:pPr>
          </w:p>
        </w:tc>
      </w:tr>
      <w:tr w:rsidR="00E94DF6" w:rsidRPr="00944391" w:rsidTr="00A91ACF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F6" w:rsidRPr="00944391" w:rsidRDefault="00E94DF6" w:rsidP="00A91ACF">
            <w:pPr>
              <w:widowControl w:val="0"/>
              <w:jc w:val="center"/>
              <w:rPr>
                <w:sz w:val="20"/>
                <w:szCs w:val="20"/>
              </w:rPr>
            </w:pPr>
            <w:r w:rsidRPr="00944391">
              <w:rPr>
                <w:sz w:val="20"/>
                <w:szCs w:val="20"/>
              </w:rPr>
              <w:t>83</w:t>
            </w:r>
          </w:p>
        </w:tc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4DF6" w:rsidRPr="00944391" w:rsidRDefault="00E94DF6" w:rsidP="00A91ACF">
            <w:pPr>
              <w:widowControl w:val="0"/>
              <w:rPr>
                <w:sz w:val="20"/>
                <w:szCs w:val="20"/>
              </w:rPr>
            </w:pPr>
            <w:r w:rsidRPr="00944391">
              <w:rPr>
                <w:sz w:val="20"/>
                <w:szCs w:val="20"/>
              </w:rPr>
              <w:t>Предоставление банком овердрафта ((84) + (85) + (86) + (87))</w:t>
            </w:r>
          </w:p>
        </w:tc>
        <w:tc>
          <w:tcPr>
            <w:tcW w:w="2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F6" w:rsidRPr="00944391" w:rsidRDefault="00E94DF6" w:rsidP="00A91ACF">
            <w:pPr>
              <w:widowControl w:val="0"/>
              <w:rPr>
                <w:sz w:val="20"/>
                <w:szCs w:val="20"/>
              </w:rPr>
            </w:pPr>
          </w:p>
        </w:tc>
      </w:tr>
      <w:tr w:rsidR="00E94DF6" w:rsidRPr="00944391" w:rsidTr="00A91ACF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DF6" w:rsidRPr="00944391" w:rsidRDefault="00E94DF6" w:rsidP="00A91AC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4DF6" w:rsidRPr="00944391" w:rsidRDefault="00E94DF6" w:rsidP="00A91ACF">
            <w:pPr>
              <w:widowControl w:val="0"/>
              <w:rPr>
                <w:sz w:val="20"/>
                <w:szCs w:val="20"/>
              </w:rPr>
            </w:pPr>
            <w:r w:rsidRPr="00944391">
              <w:rPr>
                <w:sz w:val="20"/>
                <w:szCs w:val="20"/>
              </w:rPr>
              <w:t>в том числе:</w:t>
            </w:r>
          </w:p>
        </w:tc>
        <w:tc>
          <w:tcPr>
            <w:tcW w:w="2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F6" w:rsidRPr="00944391" w:rsidRDefault="00E94DF6" w:rsidP="00A91ACF">
            <w:pPr>
              <w:widowControl w:val="0"/>
              <w:rPr>
                <w:sz w:val="20"/>
                <w:szCs w:val="20"/>
              </w:rPr>
            </w:pPr>
          </w:p>
        </w:tc>
      </w:tr>
      <w:tr w:rsidR="00E94DF6" w:rsidRPr="00944391" w:rsidTr="00A91ACF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F6" w:rsidRPr="00944391" w:rsidRDefault="00E94DF6" w:rsidP="00A91ACF">
            <w:pPr>
              <w:widowControl w:val="0"/>
              <w:jc w:val="center"/>
              <w:rPr>
                <w:sz w:val="20"/>
                <w:szCs w:val="20"/>
              </w:rPr>
            </w:pPr>
            <w:r w:rsidRPr="00944391">
              <w:rPr>
                <w:sz w:val="20"/>
                <w:szCs w:val="20"/>
              </w:rPr>
              <w:t>84</w:t>
            </w:r>
          </w:p>
        </w:tc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4DF6" w:rsidRPr="00944391" w:rsidRDefault="00E94DF6" w:rsidP="00A91ACF">
            <w:pPr>
              <w:widowControl w:val="0"/>
              <w:ind w:left="227"/>
              <w:rPr>
                <w:sz w:val="20"/>
                <w:szCs w:val="20"/>
              </w:rPr>
            </w:pPr>
            <w:r w:rsidRPr="00944391">
              <w:rPr>
                <w:sz w:val="20"/>
                <w:szCs w:val="20"/>
              </w:rPr>
              <w:t>на содержание своих филиалов и представительств</w:t>
            </w:r>
          </w:p>
        </w:tc>
        <w:tc>
          <w:tcPr>
            <w:tcW w:w="2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F6" w:rsidRPr="00944391" w:rsidRDefault="00E94DF6" w:rsidP="00A91ACF">
            <w:pPr>
              <w:widowControl w:val="0"/>
              <w:rPr>
                <w:sz w:val="20"/>
                <w:szCs w:val="20"/>
              </w:rPr>
            </w:pPr>
          </w:p>
        </w:tc>
      </w:tr>
      <w:tr w:rsidR="00E94DF6" w:rsidRPr="00944391" w:rsidTr="00A91ACF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F6" w:rsidRPr="00944391" w:rsidRDefault="00E94DF6" w:rsidP="00A91ACF">
            <w:pPr>
              <w:widowControl w:val="0"/>
              <w:jc w:val="center"/>
              <w:rPr>
                <w:sz w:val="20"/>
                <w:szCs w:val="20"/>
              </w:rPr>
            </w:pPr>
            <w:r w:rsidRPr="00944391">
              <w:rPr>
                <w:sz w:val="20"/>
                <w:szCs w:val="20"/>
              </w:rPr>
              <w:t>85</w:t>
            </w:r>
          </w:p>
        </w:tc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4DF6" w:rsidRPr="00944391" w:rsidRDefault="00E94DF6" w:rsidP="00A91ACF">
            <w:pPr>
              <w:widowControl w:val="0"/>
              <w:ind w:left="227"/>
              <w:rPr>
                <w:sz w:val="20"/>
                <w:szCs w:val="20"/>
              </w:rPr>
            </w:pPr>
            <w:r w:rsidRPr="00944391">
              <w:rPr>
                <w:sz w:val="20"/>
                <w:szCs w:val="20"/>
              </w:rPr>
              <w:t>иное израсходование на нерезидентов</w:t>
            </w:r>
          </w:p>
        </w:tc>
        <w:tc>
          <w:tcPr>
            <w:tcW w:w="2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F6" w:rsidRPr="00944391" w:rsidRDefault="00E94DF6" w:rsidP="00A91ACF">
            <w:pPr>
              <w:widowControl w:val="0"/>
              <w:rPr>
                <w:sz w:val="20"/>
                <w:szCs w:val="20"/>
              </w:rPr>
            </w:pPr>
          </w:p>
        </w:tc>
      </w:tr>
      <w:tr w:rsidR="00E94DF6" w:rsidRPr="00944391" w:rsidTr="00A91ACF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F6" w:rsidRPr="00944391" w:rsidRDefault="00E94DF6" w:rsidP="00A91ACF">
            <w:pPr>
              <w:widowControl w:val="0"/>
              <w:jc w:val="center"/>
              <w:rPr>
                <w:sz w:val="20"/>
                <w:szCs w:val="20"/>
              </w:rPr>
            </w:pPr>
            <w:r w:rsidRPr="00944391">
              <w:rPr>
                <w:sz w:val="20"/>
                <w:szCs w:val="20"/>
              </w:rPr>
              <w:t>86</w:t>
            </w:r>
          </w:p>
        </w:tc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4DF6" w:rsidRPr="00944391" w:rsidRDefault="00E94DF6" w:rsidP="00A91ACF">
            <w:pPr>
              <w:widowControl w:val="0"/>
              <w:ind w:left="227"/>
              <w:rPr>
                <w:sz w:val="20"/>
                <w:szCs w:val="20"/>
              </w:rPr>
            </w:pPr>
            <w:r w:rsidRPr="00944391">
              <w:rPr>
                <w:sz w:val="20"/>
                <w:szCs w:val="20"/>
              </w:rPr>
              <w:t>иное израсходование на резидентов</w:t>
            </w:r>
          </w:p>
        </w:tc>
        <w:tc>
          <w:tcPr>
            <w:tcW w:w="2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F6" w:rsidRPr="00944391" w:rsidRDefault="00E94DF6" w:rsidP="00A91ACF">
            <w:pPr>
              <w:widowControl w:val="0"/>
              <w:rPr>
                <w:sz w:val="20"/>
                <w:szCs w:val="20"/>
              </w:rPr>
            </w:pPr>
          </w:p>
        </w:tc>
      </w:tr>
      <w:tr w:rsidR="00E94DF6" w:rsidRPr="00944391" w:rsidTr="00A91ACF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F6" w:rsidRPr="00944391" w:rsidRDefault="00E94DF6" w:rsidP="00A91ACF">
            <w:pPr>
              <w:widowControl w:val="0"/>
              <w:jc w:val="center"/>
              <w:rPr>
                <w:sz w:val="20"/>
                <w:szCs w:val="20"/>
              </w:rPr>
            </w:pPr>
            <w:r w:rsidRPr="00944391">
              <w:rPr>
                <w:sz w:val="20"/>
                <w:szCs w:val="20"/>
              </w:rPr>
              <w:t>87</w:t>
            </w:r>
          </w:p>
        </w:tc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4DF6" w:rsidRPr="00944391" w:rsidRDefault="00E94DF6" w:rsidP="00A91ACF">
            <w:pPr>
              <w:widowControl w:val="0"/>
              <w:ind w:left="227"/>
              <w:rPr>
                <w:sz w:val="20"/>
                <w:szCs w:val="20"/>
              </w:rPr>
            </w:pPr>
            <w:r w:rsidRPr="00944391">
              <w:rPr>
                <w:sz w:val="20"/>
                <w:szCs w:val="20"/>
              </w:rPr>
              <w:t>в порядке перевода на другие собственные банковские счета, включая конвертацию валют</w:t>
            </w:r>
          </w:p>
        </w:tc>
        <w:tc>
          <w:tcPr>
            <w:tcW w:w="2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F6" w:rsidRPr="00944391" w:rsidRDefault="00E94DF6" w:rsidP="00A91ACF">
            <w:pPr>
              <w:widowControl w:val="0"/>
              <w:rPr>
                <w:sz w:val="20"/>
                <w:szCs w:val="20"/>
              </w:rPr>
            </w:pPr>
          </w:p>
        </w:tc>
      </w:tr>
      <w:tr w:rsidR="00E94DF6" w:rsidRPr="00944391" w:rsidTr="00A91ACF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F6" w:rsidRPr="00944391" w:rsidRDefault="00E94DF6" w:rsidP="00A91ACF">
            <w:pPr>
              <w:widowControl w:val="0"/>
              <w:jc w:val="center"/>
              <w:rPr>
                <w:sz w:val="20"/>
                <w:szCs w:val="20"/>
              </w:rPr>
            </w:pPr>
            <w:r w:rsidRPr="00944391">
              <w:rPr>
                <w:sz w:val="20"/>
                <w:szCs w:val="20"/>
              </w:rPr>
              <w:t>88</w:t>
            </w:r>
          </w:p>
        </w:tc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4DF6" w:rsidRPr="00944391" w:rsidRDefault="00E94DF6" w:rsidP="00A91ACF">
            <w:pPr>
              <w:widowControl w:val="0"/>
              <w:rPr>
                <w:sz w:val="20"/>
                <w:szCs w:val="20"/>
              </w:rPr>
            </w:pPr>
            <w:r w:rsidRPr="00944391">
              <w:rPr>
                <w:sz w:val="20"/>
                <w:szCs w:val="20"/>
              </w:rPr>
              <w:t>Вознаграждение, начисленное в отчетном периоде банком за овердрафт</w:t>
            </w:r>
          </w:p>
        </w:tc>
        <w:tc>
          <w:tcPr>
            <w:tcW w:w="2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F6" w:rsidRPr="00944391" w:rsidRDefault="00E94DF6" w:rsidP="00A91ACF">
            <w:pPr>
              <w:widowControl w:val="0"/>
              <w:rPr>
                <w:sz w:val="20"/>
                <w:szCs w:val="20"/>
              </w:rPr>
            </w:pPr>
          </w:p>
        </w:tc>
      </w:tr>
      <w:tr w:rsidR="00E94DF6" w:rsidRPr="00944391" w:rsidTr="00A91ACF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F6" w:rsidRPr="00944391" w:rsidRDefault="00E94DF6" w:rsidP="00A91ACF">
            <w:pPr>
              <w:widowControl w:val="0"/>
              <w:jc w:val="center"/>
              <w:rPr>
                <w:sz w:val="20"/>
                <w:szCs w:val="20"/>
              </w:rPr>
            </w:pPr>
            <w:r w:rsidRPr="00944391">
              <w:rPr>
                <w:sz w:val="20"/>
                <w:szCs w:val="20"/>
              </w:rPr>
              <w:t>89</w:t>
            </w:r>
          </w:p>
        </w:tc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4DF6" w:rsidRPr="00944391" w:rsidRDefault="00E94DF6" w:rsidP="00A91ACF">
            <w:pPr>
              <w:widowControl w:val="0"/>
              <w:rPr>
                <w:sz w:val="20"/>
                <w:szCs w:val="20"/>
              </w:rPr>
            </w:pPr>
            <w:r w:rsidRPr="00944391">
              <w:rPr>
                <w:sz w:val="20"/>
                <w:szCs w:val="20"/>
              </w:rPr>
              <w:t>Погашение овердрафта банку</w:t>
            </w:r>
          </w:p>
        </w:tc>
        <w:tc>
          <w:tcPr>
            <w:tcW w:w="2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F6" w:rsidRPr="00944391" w:rsidRDefault="00E94DF6" w:rsidP="00A91ACF">
            <w:pPr>
              <w:widowControl w:val="0"/>
              <w:rPr>
                <w:sz w:val="20"/>
                <w:szCs w:val="20"/>
              </w:rPr>
            </w:pPr>
          </w:p>
        </w:tc>
      </w:tr>
      <w:tr w:rsidR="00E94DF6" w:rsidRPr="00944391" w:rsidTr="00A91ACF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F6" w:rsidRPr="00944391" w:rsidRDefault="00E94DF6" w:rsidP="00A91ACF">
            <w:pPr>
              <w:widowControl w:val="0"/>
              <w:jc w:val="center"/>
              <w:rPr>
                <w:sz w:val="20"/>
                <w:szCs w:val="20"/>
              </w:rPr>
            </w:pPr>
            <w:r w:rsidRPr="00944391">
              <w:rPr>
                <w:sz w:val="20"/>
                <w:szCs w:val="20"/>
              </w:rPr>
              <w:t>90</w:t>
            </w:r>
          </w:p>
        </w:tc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4DF6" w:rsidRPr="00944391" w:rsidRDefault="00E94DF6" w:rsidP="00A91ACF">
            <w:pPr>
              <w:widowControl w:val="0"/>
              <w:rPr>
                <w:sz w:val="20"/>
                <w:szCs w:val="20"/>
              </w:rPr>
            </w:pPr>
            <w:r w:rsidRPr="00944391">
              <w:rPr>
                <w:sz w:val="20"/>
                <w:szCs w:val="20"/>
              </w:rPr>
              <w:t>Выплата банку вознаграждения за овердрафт</w:t>
            </w:r>
          </w:p>
        </w:tc>
        <w:tc>
          <w:tcPr>
            <w:tcW w:w="2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F6" w:rsidRPr="00944391" w:rsidRDefault="00E94DF6" w:rsidP="00A91ACF">
            <w:pPr>
              <w:widowControl w:val="0"/>
              <w:rPr>
                <w:sz w:val="20"/>
                <w:szCs w:val="20"/>
              </w:rPr>
            </w:pPr>
          </w:p>
        </w:tc>
      </w:tr>
      <w:tr w:rsidR="00E94DF6" w:rsidRPr="00944391" w:rsidTr="00A91ACF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F6" w:rsidRPr="00944391" w:rsidRDefault="00E94DF6" w:rsidP="00A91ACF">
            <w:pPr>
              <w:widowControl w:val="0"/>
              <w:jc w:val="center"/>
              <w:rPr>
                <w:sz w:val="20"/>
                <w:szCs w:val="20"/>
              </w:rPr>
            </w:pPr>
            <w:r w:rsidRPr="00944391">
              <w:rPr>
                <w:sz w:val="20"/>
                <w:szCs w:val="20"/>
              </w:rPr>
              <w:t>91</w:t>
            </w:r>
          </w:p>
        </w:tc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4DF6" w:rsidRPr="00944391" w:rsidRDefault="00E94DF6" w:rsidP="00A91ACF">
            <w:pPr>
              <w:widowControl w:val="0"/>
              <w:rPr>
                <w:sz w:val="20"/>
                <w:szCs w:val="20"/>
              </w:rPr>
            </w:pPr>
            <w:r w:rsidRPr="00944391">
              <w:rPr>
                <w:sz w:val="20"/>
                <w:szCs w:val="20"/>
              </w:rPr>
              <w:t>Иные изменения за отчетный период по овердрафту (расшифровать)</w:t>
            </w:r>
          </w:p>
        </w:tc>
        <w:tc>
          <w:tcPr>
            <w:tcW w:w="2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F6" w:rsidRPr="00944391" w:rsidRDefault="00E94DF6" w:rsidP="00A91ACF">
            <w:pPr>
              <w:widowControl w:val="0"/>
              <w:rPr>
                <w:sz w:val="20"/>
                <w:szCs w:val="20"/>
              </w:rPr>
            </w:pPr>
          </w:p>
        </w:tc>
      </w:tr>
      <w:tr w:rsidR="00E94DF6" w:rsidRPr="00944391" w:rsidTr="00A91ACF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F6" w:rsidRPr="00944391" w:rsidRDefault="00E94DF6" w:rsidP="00A91ACF">
            <w:pPr>
              <w:widowControl w:val="0"/>
              <w:jc w:val="center"/>
              <w:rPr>
                <w:sz w:val="20"/>
                <w:szCs w:val="20"/>
              </w:rPr>
            </w:pPr>
            <w:r w:rsidRPr="00944391">
              <w:rPr>
                <w:sz w:val="20"/>
                <w:szCs w:val="20"/>
              </w:rPr>
              <w:t>92</w:t>
            </w:r>
          </w:p>
        </w:tc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4DF6" w:rsidRPr="00944391" w:rsidRDefault="00E94DF6" w:rsidP="00A91ACF">
            <w:pPr>
              <w:widowControl w:val="0"/>
              <w:rPr>
                <w:sz w:val="20"/>
                <w:szCs w:val="20"/>
              </w:rPr>
            </w:pPr>
            <w:r w:rsidRPr="00944391">
              <w:rPr>
                <w:sz w:val="20"/>
                <w:szCs w:val="20"/>
              </w:rPr>
              <w:t>Иные изменения за отчетный период по вознаграждению (расшифровать)</w:t>
            </w:r>
          </w:p>
        </w:tc>
        <w:tc>
          <w:tcPr>
            <w:tcW w:w="2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F6" w:rsidRPr="00944391" w:rsidRDefault="00E94DF6" w:rsidP="00A91ACF">
            <w:pPr>
              <w:widowControl w:val="0"/>
              <w:rPr>
                <w:sz w:val="20"/>
                <w:szCs w:val="20"/>
              </w:rPr>
            </w:pPr>
          </w:p>
        </w:tc>
      </w:tr>
      <w:tr w:rsidR="00E94DF6" w:rsidRPr="00944391" w:rsidTr="00A91ACF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F6" w:rsidRPr="00944391" w:rsidRDefault="00E94DF6" w:rsidP="00A91ACF">
            <w:pPr>
              <w:widowControl w:val="0"/>
              <w:jc w:val="center"/>
              <w:rPr>
                <w:sz w:val="20"/>
                <w:szCs w:val="20"/>
              </w:rPr>
            </w:pPr>
            <w:r w:rsidRPr="00944391">
              <w:rPr>
                <w:sz w:val="20"/>
                <w:szCs w:val="20"/>
              </w:rPr>
              <w:t>93</w:t>
            </w:r>
          </w:p>
        </w:tc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4DF6" w:rsidRPr="00944391" w:rsidRDefault="00E94DF6" w:rsidP="00A91ACF">
            <w:pPr>
              <w:widowControl w:val="0"/>
              <w:rPr>
                <w:sz w:val="20"/>
                <w:szCs w:val="20"/>
              </w:rPr>
            </w:pPr>
            <w:r w:rsidRPr="00944391">
              <w:rPr>
                <w:sz w:val="20"/>
                <w:szCs w:val="20"/>
              </w:rPr>
              <w:t>Остатки на конец отчетного периода ((81) + (83) + (88) – (89) – (90) + (91) + (92))</w:t>
            </w:r>
          </w:p>
        </w:tc>
        <w:tc>
          <w:tcPr>
            <w:tcW w:w="2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F6" w:rsidRPr="00944391" w:rsidRDefault="00E94DF6" w:rsidP="00A91ACF">
            <w:pPr>
              <w:widowControl w:val="0"/>
              <w:rPr>
                <w:sz w:val="20"/>
                <w:szCs w:val="20"/>
              </w:rPr>
            </w:pPr>
          </w:p>
        </w:tc>
      </w:tr>
      <w:tr w:rsidR="00E94DF6" w:rsidRPr="00944391" w:rsidTr="00A91ACF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F6" w:rsidRPr="00944391" w:rsidRDefault="00E94DF6" w:rsidP="00A91ACF">
            <w:pPr>
              <w:widowControl w:val="0"/>
              <w:jc w:val="center"/>
              <w:rPr>
                <w:sz w:val="20"/>
                <w:szCs w:val="20"/>
              </w:rPr>
            </w:pPr>
            <w:r w:rsidRPr="00944391">
              <w:rPr>
                <w:sz w:val="20"/>
                <w:szCs w:val="20"/>
              </w:rPr>
              <w:t>94</w:t>
            </w:r>
          </w:p>
        </w:tc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4DF6" w:rsidRPr="00944391" w:rsidRDefault="00E94DF6" w:rsidP="00A91ACF">
            <w:pPr>
              <w:widowControl w:val="0"/>
              <w:ind w:left="227"/>
              <w:rPr>
                <w:sz w:val="20"/>
                <w:szCs w:val="20"/>
              </w:rPr>
            </w:pPr>
            <w:r w:rsidRPr="00944391">
              <w:rPr>
                <w:sz w:val="20"/>
                <w:szCs w:val="20"/>
              </w:rPr>
              <w:t>в том числе остатки по вознаграждению по овердрафту ((82) + (88) – (90) + (92))</w:t>
            </w:r>
          </w:p>
        </w:tc>
        <w:tc>
          <w:tcPr>
            <w:tcW w:w="2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F6" w:rsidRPr="00944391" w:rsidRDefault="00E94DF6" w:rsidP="00A91ACF">
            <w:pPr>
              <w:widowControl w:val="0"/>
              <w:rPr>
                <w:sz w:val="20"/>
                <w:szCs w:val="20"/>
              </w:rPr>
            </w:pPr>
          </w:p>
        </w:tc>
      </w:tr>
    </w:tbl>
    <w:p w:rsidR="00E94DF6" w:rsidRDefault="00E94DF6" w:rsidP="00E94DF6">
      <w:pPr>
        <w:widowControl w:val="0"/>
        <w:jc w:val="both"/>
        <w:rPr>
          <w:sz w:val="28"/>
          <w:szCs w:val="28"/>
        </w:rPr>
      </w:pPr>
    </w:p>
    <w:p w:rsidR="00E94DF6" w:rsidRPr="004B1083" w:rsidRDefault="00E94DF6" w:rsidP="00E94DF6">
      <w:pPr>
        <w:widowControl w:val="0"/>
        <w:jc w:val="both"/>
        <w:rPr>
          <w:sz w:val="28"/>
          <w:szCs w:val="28"/>
        </w:rPr>
      </w:pPr>
      <w:r w:rsidRPr="004B1083">
        <w:rPr>
          <w:sz w:val="28"/>
          <w:szCs w:val="28"/>
        </w:rPr>
        <w:t>Примечание: _________________________________________________________</w:t>
      </w:r>
    </w:p>
    <w:p w:rsidR="00E94DF6" w:rsidRPr="004B1083" w:rsidRDefault="00E94DF6" w:rsidP="00E94DF6">
      <w:pPr>
        <w:widowControl w:val="0"/>
        <w:jc w:val="both"/>
        <w:rPr>
          <w:sz w:val="28"/>
          <w:szCs w:val="28"/>
        </w:rPr>
      </w:pPr>
      <w:r w:rsidRPr="004B1083">
        <w:rPr>
          <w:sz w:val="28"/>
          <w:szCs w:val="28"/>
        </w:rPr>
        <w:t>____________________________________________________________________</w:t>
      </w:r>
    </w:p>
    <w:p w:rsidR="00E94DF6" w:rsidRPr="004B1083" w:rsidRDefault="00E94DF6" w:rsidP="00E94DF6">
      <w:pPr>
        <w:jc w:val="both"/>
        <w:rPr>
          <w:sz w:val="28"/>
          <w:szCs w:val="28"/>
        </w:rPr>
      </w:pPr>
      <w:r w:rsidRPr="004B1083">
        <w:rPr>
          <w:sz w:val="28"/>
          <w:szCs w:val="28"/>
        </w:rPr>
        <w:t>Резидент__________________________________________________________</w:t>
      </w:r>
    </w:p>
    <w:p w:rsidR="00E94DF6" w:rsidRPr="004B1083" w:rsidRDefault="00E94DF6" w:rsidP="00E94DF6">
      <w:pPr>
        <w:widowControl w:val="0"/>
        <w:ind w:firstLine="709"/>
        <w:jc w:val="center"/>
        <w:rPr>
          <w:sz w:val="28"/>
          <w:szCs w:val="28"/>
        </w:rPr>
      </w:pPr>
      <w:r w:rsidRPr="004B1083">
        <w:rPr>
          <w:sz w:val="28"/>
          <w:szCs w:val="28"/>
        </w:rPr>
        <w:t>(наименование юридического лица)</w:t>
      </w:r>
    </w:p>
    <w:p w:rsidR="00E94DF6" w:rsidRPr="004B1083" w:rsidRDefault="00E94DF6" w:rsidP="00E94DF6">
      <w:pPr>
        <w:jc w:val="both"/>
        <w:rPr>
          <w:sz w:val="28"/>
          <w:szCs w:val="28"/>
        </w:rPr>
      </w:pPr>
      <w:r w:rsidRPr="004B1083">
        <w:rPr>
          <w:sz w:val="28"/>
          <w:szCs w:val="28"/>
        </w:rPr>
        <w:t xml:space="preserve">Бизнес-идентификационный номер </w:t>
      </w:r>
      <w:r w:rsidRPr="004B1083">
        <w:rPr>
          <w:sz w:val="28"/>
          <w:szCs w:val="28"/>
          <w:lang w:val="kk-KZ"/>
        </w:rPr>
        <w:t>____________________________________</w:t>
      </w:r>
    </w:p>
    <w:p w:rsidR="00E94DF6" w:rsidRPr="004B1083" w:rsidRDefault="00E94DF6" w:rsidP="00E94DF6">
      <w:pPr>
        <w:jc w:val="both"/>
        <w:rPr>
          <w:sz w:val="28"/>
          <w:szCs w:val="28"/>
        </w:rPr>
      </w:pPr>
      <w:r w:rsidRPr="004B1083">
        <w:rPr>
          <w:sz w:val="28"/>
          <w:szCs w:val="28"/>
        </w:rPr>
        <w:t>Адрес____________________________________________________________</w:t>
      </w:r>
    </w:p>
    <w:p w:rsidR="00E94DF6" w:rsidRPr="004B1083" w:rsidRDefault="00E94DF6" w:rsidP="00E94DF6">
      <w:pPr>
        <w:jc w:val="both"/>
        <w:rPr>
          <w:sz w:val="28"/>
          <w:szCs w:val="28"/>
        </w:rPr>
      </w:pPr>
      <w:r w:rsidRPr="004B1083">
        <w:rPr>
          <w:sz w:val="28"/>
          <w:szCs w:val="28"/>
        </w:rPr>
        <w:t>Телефон ____________________________________________________________</w:t>
      </w:r>
    </w:p>
    <w:p w:rsidR="00E94DF6" w:rsidRPr="004B1083" w:rsidRDefault="00E94DF6" w:rsidP="00E94DF6">
      <w:pPr>
        <w:jc w:val="both"/>
        <w:rPr>
          <w:sz w:val="28"/>
          <w:szCs w:val="28"/>
        </w:rPr>
      </w:pPr>
      <w:r w:rsidRPr="004B1083">
        <w:rPr>
          <w:sz w:val="28"/>
          <w:szCs w:val="28"/>
        </w:rPr>
        <w:t>Адрес электронной почты ______________________________________________</w:t>
      </w:r>
    </w:p>
    <w:p w:rsidR="00E94DF6" w:rsidRPr="004B1083" w:rsidRDefault="00E94DF6" w:rsidP="00E94DF6">
      <w:pPr>
        <w:jc w:val="both"/>
        <w:rPr>
          <w:sz w:val="28"/>
          <w:szCs w:val="28"/>
        </w:rPr>
      </w:pPr>
      <w:r w:rsidRPr="004B1083">
        <w:rPr>
          <w:sz w:val="28"/>
          <w:szCs w:val="28"/>
        </w:rPr>
        <w:t>Исполнитель ____________________________________________________</w:t>
      </w:r>
    </w:p>
    <w:p w:rsidR="00E94DF6" w:rsidRPr="005844FA" w:rsidRDefault="00E94DF6" w:rsidP="00E94DF6">
      <w:pPr>
        <w:jc w:val="both"/>
        <w:rPr>
          <w:sz w:val="28"/>
          <w:szCs w:val="28"/>
        </w:rPr>
      </w:pPr>
      <w:r w:rsidRPr="004B1083">
        <w:rPr>
          <w:sz w:val="28"/>
          <w:szCs w:val="28"/>
        </w:rPr>
        <w:t xml:space="preserve">                        </w:t>
      </w:r>
      <w:r w:rsidRPr="005844FA">
        <w:rPr>
          <w:sz w:val="28"/>
          <w:szCs w:val="28"/>
        </w:rPr>
        <w:t>фамилия, имя и отчество (при его наличии) подпись, телефон</w:t>
      </w:r>
    </w:p>
    <w:p w:rsidR="00E94DF6" w:rsidRPr="005844FA" w:rsidRDefault="00E94DF6" w:rsidP="00E94DF6">
      <w:pPr>
        <w:jc w:val="both"/>
        <w:rPr>
          <w:sz w:val="28"/>
          <w:szCs w:val="28"/>
        </w:rPr>
      </w:pPr>
      <w:r w:rsidRPr="005844FA">
        <w:rPr>
          <w:sz w:val="28"/>
          <w:szCs w:val="28"/>
        </w:rPr>
        <w:t>Руководитель или лицо, уполномоченное на подписание отчета</w:t>
      </w:r>
    </w:p>
    <w:p w:rsidR="00E94DF6" w:rsidRPr="005844FA" w:rsidRDefault="00E94DF6" w:rsidP="00E94DF6">
      <w:pPr>
        <w:jc w:val="both"/>
        <w:rPr>
          <w:sz w:val="28"/>
          <w:szCs w:val="28"/>
        </w:rPr>
      </w:pPr>
      <w:r w:rsidRPr="005844FA">
        <w:rPr>
          <w:sz w:val="28"/>
          <w:szCs w:val="28"/>
        </w:rPr>
        <w:t>__________________________________________    _____________________</w:t>
      </w:r>
    </w:p>
    <w:p w:rsidR="00E94DF6" w:rsidRPr="005844FA" w:rsidRDefault="00E94DF6" w:rsidP="00E94DF6">
      <w:pPr>
        <w:jc w:val="both"/>
        <w:rPr>
          <w:sz w:val="28"/>
          <w:szCs w:val="28"/>
        </w:rPr>
      </w:pPr>
      <w:r w:rsidRPr="005844FA">
        <w:rPr>
          <w:sz w:val="28"/>
          <w:szCs w:val="28"/>
        </w:rPr>
        <w:t xml:space="preserve">     фамилия, имя и отчество (при его </w:t>
      </w:r>
      <w:proofErr w:type="gramStart"/>
      <w:r w:rsidRPr="005844FA">
        <w:rPr>
          <w:sz w:val="28"/>
          <w:szCs w:val="28"/>
        </w:rPr>
        <w:t xml:space="preserve">наличии)   </w:t>
      </w:r>
      <w:proofErr w:type="gramEnd"/>
      <w:r w:rsidRPr="005844FA">
        <w:rPr>
          <w:sz w:val="28"/>
          <w:szCs w:val="28"/>
        </w:rPr>
        <w:t xml:space="preserve">         подпись, телефон</w:t>
      </w:r>
    </w:p>
    <w:p w:rsidR="00E94DF6" w:rsidRDefault="00E94DF6" w:rsidP="00E94DF6">
      <w:pPr>
        <w:jc w:val="both"/>
        <w:rPr>
          <w:sz w:val="28"/>
          <w:szCs w:val="28"/>
        </w:rPr>
      </w:pPr>
      <w:r w:rsidRPr="005844FA">
        <w:rPr>
          <w:sz w:val="28"/>
          <w:szCs w:val="28"/>
        </w:rPr>
        <w:t>Дата подписания отчета «____» ______________ 20___ года</w:t>
      </w:r>
    </w:p>
    <w:p w:rsidR="00A91ACF" w:rsidRDefault="00A91ACF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94DF6" w:rsidRPr="005844FA" w:rsidRDefault="00E94DF6" w:rsidP="00E94DF6">
      <w:pPr>
        <w:widowControl w:val="0"/>
        <w:jc w:val="right"/>
        <w:rPr>
          <w:sz w:val="28"/>
          <w:szCs w:val="28"/>
        </w:rPr>
      </w:pPr>
      <w:r w:rsidRPr="005844FA">
        <w:rPr>
          <w:sz w:val="28"/>
          <w:szCs w:val="28"/>
        </w:rPr>
        <w:t>Приложение</w:t>
      </w:r>
    </w:p>
    <w:p w:rsidR="00E94DF6" w:rsidRPr="005844FA" w:rsidRDefault="00E94DF6" w:rsidP="00E94DF6">
      <w:pPr>
        <w:widowControl w:val="0"/>
        <w:jc w:val="right"/>
        <w:outlineLvl w:val="0"/>
        <w:rPr>
          <w:sz w:val="28"/>
          <w:szCs w:val="28"/>
        </w:rPr>
      </w:pPr>
      <w:r w:rsidRPr="005844FA">
        <w:rPr>
          <w:sz w:val="28"/>
          <w:szCs w:val="28"/>
        </w:rPr>
        <w:t>к форме отчета о движении денег на</w:t>
      </w:r>
    </w:p>
    <w:p w:rsidR="00E94DF6" w:rsidRPr="005844FA" w:rsidRDefault="00E94DF6" w:rsidP="00E94DF6">
      <w:pPr>
        <w:widowControl w:val="0"/>
        <w:jc w:val="right"/>
        <w:rPr>
          <w:sz w:val="28"/>
          <w:szCs w:val="28"/>
        </w:rPr>
      </w:pPr>
      <w:r w:rsidRPr="005844FA">
        <w:rPr>
          <w:sz w:val="28"/>
          <w:szCs w:val="28"/>
        </w:rPr>
        <w:t>счете в иностранном банке</w:t>
      </w:r>
    </w:p>
    <w:p w:rsidR="00E94DF6" w:rsidRPr="005844FA" w:rsidRDefault="00E94DF6" w:rsidP="00E94DF6">
      <w:pPr>
        <w:widowControl w:val="0"/>
        <w:jc w:val="center"/>
        <w:rPr>
          <w:bCs/>
          <w:sz w:val="28"/>
          <w:szCs w:val="28"/>
        </w:rPr>
      </w:pPr>
    </w:p>
    <w:p w:rsidR="00E94DF6" w:rsidRPr="005844FA" w:rsidRDefault="00E94DF6" w:rsidP="00E94DF6">
      <w:pPr>
        <w:widowControl w:val="0"/>
        <w:jc w:val="center"/>
        <w:rPr>
          <w:bCs/>
          <w:sz w:val="28"/>
          <w:szCs w:val="28"/>
        </w:rPr>
      </w:pPr>
    </w:p>
    <w:p w:rsidR="00E94DF6" w:rsidRPr="005844FA" w:rsidRDefault="00E94DF6" w:rsidP="00E94DF6">
      <w:pPr>
        <w:widowControl w:val="0"/>
        <w:jc w:val="center"/>
        <w:rPr>
          <w:bCs/>
          <w:sz w:val="28"/>
          <w:szCs w:val="28"/>
        </w:rPr>
      </w:pPr>
      <w:r w:rsidRPr="005844FA">
        <w:rPr>
          <w:bCs/>
          <w:sz w:val="28"/>
          <w:szCs w:val="28"/>
        </w:rPr>
        <w:t>Пояснение по заполнению формы административных данных</w:t>
      </w:r>
    </w:p>
    <w:p w:rsidR="00E94DF6" w:rsidRPr="005844FA" w:rsidRDefault="00E94DF6" w:rsidP="00E94DF6">
      <w:pPr>
        <w:widowControl w:val="0"/>
        <w:jc w:val="center"/>
        <w:rPr>
          <w:sz w:val="28"/>
          <w:szCs w:val="28"/>
        </w:rPr>
      </w:pPr>
    </w:p>
    <w:p w:rsidR="00E94DF6" w:rsidRPr="005844FA" w:rsidRDefault="00E94DF6" w:rsidP="00E94DF6">
      <w:pPr>
        <w:widowControl w:val="0"/>
        <w:jc w:val="center"/>
        <w:rPr>
          <w:sz w:val="28"/>
          <w:szCs w:val="28"/>
        </w:rPr>
      </w:pPr>
      <w:r w:rsidRPr="005844FA">
        <w:rPr>
          <w:sz w:val="28"/>
          <w:szCs w:val="28"/>
        </w:rPr>
        <w:t>Отчет о движении денег на счете в иностранном банке</w:t>
      </w:r>
    </w:p>
    <w:p w:rsidR="00E94DF6" w:rsidRPr="005844FA" w:rsidRDefault="00E94DF6" w:rsidP="00E94DF6">
      <w:pPr>
        <w:widowControl w:val="0"/>
        <w:jc w:val="center"/>
        <w:rPr>
          <w:bCs/>
          <w:sz w:val="28"/>
          <w:szCs w:val="28"/>
        </w:rPr>
      </w:pPr>
      <w:r w:rsidRPr="005844FA">
        <w:rPr>
          <w:bCs/>
          <w:sz w:val="28"/>
          <w:szCs w:val="28"/>
        </w:rPr>
        <w:t xml:space="preserve">(индекс – </w:t>
      </w:r>
      <w:r w:rsidRPr="005844FA">
        <w:rPr>
          <w:sz w:val="28"/>
          <w:szCs w:val="28"/>
        </w:rPr>
        <w:t>ПР-Ф-6</w:t>
      </w:r>
      <w:r w:rsidRPr="005844FA">
        <w:rPr>
          <w:bCs/>
          <w:sz w:val="28"/>
          <w:szCs w:val="28"/>
        </w:rPr>
        <w:t>, периодичность – ежеквартальная)</w:t>
      </w:r>
    </w:p>
    <w:p w:rsidR="00E94DF6" w:rsidRPr="005844FA" w:rsidRDefault="00E94DF6" w:rsidP="00E94DF6">
      <w:pPr>
        <w:widowControl w:val="0"/>
        <w:jc w:val="center"/>
        <w:rPr>
          <w:bCs/>
          <w:sz w:val="28"/>
          <w:szCs w:val="28"/>
        </w:rPr>
      </w:pPr>
    </w:p>
    <w:p w:rsidR="00E94DF6" w:rsidRPr="005844FA" w:rsidRDefault="00E94DF6" w:rsidP="00E94DF6">
      <w:pPr>
        <w:widowControl w:val="0"/>
        <w:jc w:val="center"/>
        <w:rPr>
          <w:bCs/>
          <w:sz w:val="28"/>
          <w:szCs w:val="28"/>
        </w:rPr>
      </w:pPr>
    </w:p>
    <w:p w:rsidR="00E94DF6" w:rsidRPr="005844FA" w:rsidRDefault="00E94DF6" w:rsidP="00E94DF6">
      <w:pPr>
        <w:widowControl w:val="0"/>
        <w:jc w:val="center"/>
        <w:rPr>
          <w:bCs/>
          <w:sz w:val="28"/>
          <w:szCs w:val="28"/>
        </w:rPr>
      </w:pPr>
      <w:r w:rsidRPr="005844FA">
        <w:rPr>
          <w:bCs/>
          <w:sz w:val="28"/>
          <w:szCs w:val="28"/>
        </w:rPr>
        <w:t>Глава 1. Общие положения</w:t>
      </w:r>
    </w:p>
    <w:p w:rsidR="00E94DF6" w:rsidRPr="005844FA" w:rsidRDefault="00E94DF6" w:rsidP="00E94DF6">
      <w:pPr>
        <w:widowControl w:val="0"/>
        <w:tabs>
          <w:tab w:val="left" w:pos="5526"/>
        </w:tabs>
        <w:jc w:val="center"/>
        <w:rPr>
          <w:bCs/>
          <w:sz w:val="28"/>
          <w:szCs w:val="28"/>
        </w:rPr>
      </w:pPr>
    </w:p>
    <w:p w:rsidR="00E94DF6" w:rsidRPr="005844FA" w:rsidRDefault="00E94DF6" w:rsidP="00E94DF6">
      <w:pPr>
        <w:widowControl w:val="0"/>
        <w:ind w:firstLine="709"/>
        <w:jc w:val="both"/>
        <w:rPr>
          <w:bCs/>
          <w:sz w:val="28"/>
          <w:szCs w:val="28"/>
        </w:rPr>
      </w:pPr>
      <w:r w:rsidRPr="005844FA">
        <w:rPr>
          <w:bCs/>
          <w:sz w:val="28"/>
          <w:szCs w:val="28"/>
        </w:rPr>
        <w:t>1. Настоящее пояснение определяет единые требования по заполнению формы, предназначенной для сбора административных данных, «</w:t>
      </w:r>
      <w:r w:rsidRPr="005844FA">
        <w:rPr>
          <w:sz w:val="28"/>
          <w:szCs w:val="28"/>
        </w:rPr>
        <w:t>Отчет о движении денег на счете в иностранном банке</w:t>
      </w:r>
      <w:r w:rsidRPr="005844FA">
        <w:rPr>
          <w:bCs/>
          <w:sz w:val="28"/>
          <w:szCs w:val="28"/>
        </w:rPr>
        <w:t>» (далее – Форма).</w:t>
      </w:r>
    </w:p>
    <w:p w:rsidR="00E94DF6" w:rsidRPr="005844FA" w:rsidRDefault="00E94DF6" w:rsidP="00E94DF6">
      <w:pPr>
        <w:widowControl w:val="0"/>
        <w:ind w:firstLine="709"/>
        <w:jc w:val="both"/>
        <w:rPr>
          <w:bCs/>
          <w:sz w:val="28"/>
          <w:szCs w:val="28"/>
        </w:rPr>
      </w:pPr>
      <w:r w:rsidRPr="005844FA">
        <w:rPr>
          <w:bCs/>
          <w:sz w:val="28"/>
          <w:szCs w:val="28"/>
        </w:rPr>
        <w:t>2. Форма разработана в соответствии с пунктом 3 статьи 16 Закона Республики Казахстан «О валютном регулировании и валютном контроле».</w:t>
      </w:r>
    </w:p>
    <w:p w:rsidR="00E94DF6" w:rsidRPr="005844FA" w:rsidRDefault="00E94DF6" w:rsidP="00E94DF6">
      <w:pPr>
        <w:widowControl w:val="0"/>
        <w:ind w:firstLine="709"/>
        <w:jc w:val="both"/>
        <w:rPr>
          <w:bCs/>
          <w:sz w:val="28"/>
          <w:szCs w:val="28"/>
        </w:rPr>
      </w:pPr>
      <w:r w:rsidRPr="005844FA">
        <w:rPr>
          <w:bCs/>
          <w:sz w:val="28"/>
          <w:szCs w:val="28"/>
        </w:rPr>
        <w:t xml:space="preserve">3. Форма представляется ежеквартально </w:t>
      </w:r>
      <w:r w:rsidRPr="005844FA">
        <w:rPr>
          <w:sz w:val="28"/>
          <w:szCs w:val="28"/>
        </w:rPr>
        <w:t>юридическим лицом-резидентом</w:t>
      </w:r>
      <w:r w:rsidRPr="005844FA">
        <w:rPr>
          <w:bCs/>
          <w:sz w:val="28"/>
          <w:szCs w:val="28"/>
        </w:rPr>
        <w:t xml:space="preserve"> Республики Казахстан по учетному номеру счета в иностранном банке.</w:t>
      </w:r>
    </w:p>
    <w:p w:rsidR="00E94DF6" w:rsidRPr="005844FA" w:rsidRDefault="00E94DF6" w:rsidP="00E94DF6">
      <w:pPr>
        <w:widowControl w:val="0"/>
        <w:ind w:firstLine="709"/>
        <w:jc w:val="both"/>
        <w:rPr>
          <w:bCs/>
          <w:sz w:val="28"/>
          <w:szCs w:val="28"/>
        </w:rPr>
      </w:pPr>
      <w:r w:rsidRPr="005844FA">
        <w:rPr>
          <w:bCs/>
          <w:sz w:val="28"/>
          <w:szCs w:val="28"/>
        </w:rPr>
        <w:t>4. Форму подписывают руководитель или лицо, уполномоченное на подписание отчета, и исполнитель.</w:t>
      </w:r>
    </w:p>
    <w:p w:rsidR="00E94DF6" w:rsidRPr="005844FA" w:rsidRDefault="00E94DF6" w:rsidP="00E94DF6">
      <w:pPr>
        <w:widowControl w:val="0"/>
        <w:jc w:val="center"/>
        <w:rPr>
          <w:bCs/>
          <w:sz w:val="28"/>
          <w:szCs w:val="28"/>
        </w:rPr>
      </w:pPr>
    </w:p>
    <w:p w:rsidR="00E94DF6" w:rsidRPr="005844FA" w:rsidRDefault="00E94DF6" w:rsidP="00E94DF6">
      <w:pPr>
        <w:widowControl w:val="0"/>
        <w:jc w:val="center"/>
        <w:rPr>
          <w:bCs/>
          <w:sz w:val="28"/>
          <w:szCs w:val="28"/>
        </w:rPr>
      </w:pPr>
    </w:p>
    <w:p w:rsidR="00E94DF6" w:rsidRPr="005844FA" w:rsidRDefault="00E94DF6" w:rsidP="00E94DF6">
      <w:pPr>
        <w:widowControl w:val="0"/>
        <w:jc w:val="center"/>
        <w:rPr>
          <w:bCs/>
          <w:sz w:val="28"/>
          <w:szCs w:val="28"/>
        </w:rPr>
      </w:pPr>
      <w:r w:rsidRPr="005844FA">
        <w:rPr>
          <w:bCs/>
          <w:sz w:val="28"/>
          <w:szCs w:val="28"/>
        </w:rPr>
        <w:t>Глава 2. Заполнение Формы</w:t>
      </w:r>
    </w:p>
    <w:p w:rsidR="00E94DF6" w:rsidRPr="005844FA" w:rsidRDefault="00E94DF6" w:rsidP="00E94DF6">
      <w:pPr>
        <w:widowControl w:val="0"/>
        <w:jc w:val="center"/>
        <w:rPr>
          <w:bCs/>
          <w:sz w:val="28"/>
          <w:szCs w:val="28"/>
        </w:rPr>
      </w:pPr>
    </w:p>
    <w:p w:rsidR="00E94DF6" w:rsidRPr="005844FA" w:rsidRDefault="00E94DF6" w:rsidP="00E94DF6">
      <w:pPr>
        <w:widowControl w:val="0"/>
        <w:ind w:firstLine="709"/>
        <w:jc w:val="both"/>
        <w:rPr>
          <w:sz w:val="28"/>
          <w:szCs w:val="28"/>
        </w:rPr>
      </w:pPr>
      <w:r w:rsidRPr="005844FA">
        <w:rPr>
          <w:bCs/>
          <w:sz w:val="28"/>
          <w:szCs w:val="28"/>
        </w:rPr>
        <w:t>5</w:t>
      </w:r>
      <w:r w:rsidRPr="005844FA">
        <w:rPr>
          <w:sz w:val="28"/>
          <w:szCs w:val="28"/>
        </w:rPr>
        <w:t xml:space="preserve">. В графе 1 отражается информация о текущем счете, вкладе, </w:t>
      </w:r>
      <w:proofErr w:type="spellStart"/>
      <w:r w:rsidRPr="005844FA">
        <w:rPr>
          <w:sz w:val="28"/>
          <w:szCs w:val="28"/>
        </w:rPr>
        <w:t>неаллокированном</w:t>
      </w:r>
      <w:proofErr w:type="spellEnd"/>
      <w:r w:rsidRPr="005844FA">
        <w:rPr>
          <w:sz w:val="28"/>
          <w:szCs w:val="28"/>
        </w:rPr>
        <w:t xml:space="preserve"> металлическом счете, открытом в иностранном банке.</w:t>
      </w:r>
    </w:p>
    <w:p w:rsidR="00E94DF6" w:rsidRPr="005844FA" w:rsidRDefault="00E94DF6" w:rsidP="00E94DF6">
      <w:pPr>
        <w:widowControl w:val="0"/>
        <w:ind w:firstLine="709"/>
        <w:jc w:val="both"/>
        <w:rPr>
          <w:sz w:val="28"/>
          <w:szCs w:val="28"/>
        </w:rPr>
      </w:pPr>
      <w:r w:rsidRPr="005844FA">
        <w:rPr>
          <w:sz w:val="28"/>
          <w:szCs w:val="28"/>
        </w:rPr>
        <w:t>В случаях, если в рамках текущего счета открывается вклад, то информация о таком вкладе отражается в графе 2. В случаях, если в рамках текущего счета открывается несколько вкладов, то информация о таких вкладах отражается по каждому вкладу отдельно.</w:t>
      </w:r>
    </w:p>
    <w:p w:rsidR="00E94DF6" w:rsidRPr="004B1083" w:rsidRDefault="00E94DF6" w:rsidP="00E94DF6">
      <w:pPr>
        <w:widowControl w:val="0"/>
        <w:ind w:firstLine="709"/>
        <w:jc w:val="both"/>
        <w:rPr>
          <w:bCs/>
          <w:sz w:val="28"/>
          <w:szCs w:val="28"/>
        </w:rPr>
      </w:pPr>
      <w:r w:rsidRPr="005844FA">
        <w:rPr>
          <w:bCs/>
          <w:sz w:val="28"/>
          <w:szCs w:val="28"/>
        </w:rPr>
        <w:t>6. В строке с кодом 10 отражается чистая (без учета налогов</w:t>
      </w:r>
      <w:r w:rsidRPr="004B1083">
        <w:rPr>
          <w:bCs/>
          <w:sz w:val="28"/>
          <w:szCs w:val="28"/>
        </w:rPr>
        <w:t xml:space="preserve">) средняя в отчетном периоде ставка вознаграждения по текущему счету, вкладу </w:t>
      </w:r>
      <w:r w:rsidRPr="004B1083">
        <w:rPr>
          <w:bCs/>
          <w:sz w:val="28"/>
          <w:szCs w:val="28"/>
        </w:rPr>
        <w:br/>
        <w:t>(% годовых), в строке с кодом 80 – по овердрафту. Ставка вознаграждения отражается в числовом виде, с округлением до сотых долей. Если ставка вознаграждения плавающая, то используется базовое значение ставки в отчетном периоде. Если ставка вознаграждения нулевая, то проставляется нулевое значение.</w:t>
      </w:r>
    </w:p>
    <w:p w:rsidR="00E94DF6" w:rsidRPr="004B1083" w:rsidRDefault="00E94DF6" w:rsidP="00E94DF6">
      <w:pPr>
        <w:widowControl w:val="0"/>
        <w:ind w:firstLine="709"/>
        <w:jc w:val="both"/>
        <w:rPr>
          <w:bCs/>
          <w:sz w:val="28"/>
          <w:szCs w:val="28"/>
        </w:rPr>
      </w:pPr>
      <w:r w:rsidRPr="004B1083">
        <w:rPr>
          <w:bCs/>
          <w:sz w:val="28"/>
          <w:szCs w:val="28"/>
        </w:rPr>
        <w:t>Если Форма представляется с нулевыми значениями, то строки с кодами 10, 80 не заполняются.</w:t>
      </w:r>
    </w:p>
    <w:p w:rsidR="00E94DF6" w:rsidRPr="004B1083" w:rsidRDefault="00E94DF6" w:rsidP="00E94DF6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B1083">
        <w:rPr>
          <w:sz w:val="28"/>
          <w:szCs w:val="28"/>
        </w:rPr>
        <w:t>7. Суммы отражаются в тысячах единиц валюты счета (вклада).</w:t>
      </w:r>
    </w:p>
    <w:p w:rsidR="00E94DF6" w:rsidRPr="004B1083" w:rsidRDefault="00E94DF6" w:rsidP="00E94DF6">
      <w:pPr>
        <w:widowControl w:val="0"/>
        <w:ind w:firstLine="709"/>
        <w:jc w:val="both"/>
        <w:rPr>
          <w:sz w:val="28"/>
          <w:szCs w:val="28"/>
        </w:rPr>
      </w:pPr>
      <w:r w:rsidRPr="004B1083">
        <w:rPr>
          <w:sz w:val="28"/>
          <w:szCs w:val="28"/>
        </w:rPr>
        <w:t xml:space="preserve">По мультивалютным счетам (вкладам), а также </w:t>
      </w:r>
      <w:proofErr w:type="spellStart"/>
      <w:r w:rsidRPr="004B1083">
        <w:rPr>
          <w:sz w:val="28"/>
          <w:szCs w:val="28"/>
        </w:rPr>
        <w:t>неаллокированным</w:t>
      </w:r>
      <w:proofErr w:type="spellEnd"/>
      <w:r w:rsidRPr="004B1083">
        <w:rPr>
          <w:sz w:val="28"/>
          <w:szCs w:val="28"/>
        </w:rPr>
        <w:t xml:space="preserve"> металлическим счетам суммы отражаются в тысячах тенге. Суммы, выраженные в иных валютах, переводятся в тенге с использованием рыночного курса обмена валют на дату проведения операции или на конец отчетного периода, соответственно. Возникающая курсовая разница отражается по строке с кодом 56.</w:t>
      </w:r>
    </w:p>
    <w:p w:rsidR="00E94DF6" w:rsidRPr="004B1083" w:rsidRDefault="00E94DF6" w:rsidP="00E94DF6">
      <w:pPr>
        <w:widowControl w:val="0"/>
        <w:ind w:firstLine="709"/>
        <w:jc w:val="both"/>
        <w:rPr>
          <w:sz w:val="28"/>
          <w:szCs w:val="28"/>
        </w:rPr>
      </w:pPr>
      <w:r w:rsidRPr="004B1083">
        <w:rPr>
          <w:sz w:val="28"/>
          <w:szCs w:val="28"/>
        </w:rPr>
        <w:t>8. В случае заполнения строк с кодами 34, 55 в примечании следует указать учетный номер счета в иностранном банке, с которого (на который) переводятся деньги.</w:t>
      </w:r>
    </w:p>
    <w:p w:rsidR="00E94DF6" w:rsidRPr="004B1083" w:rsidRDefault="00E94DF6" w:rsidP="00E94DF6">
      <w:pPr>
        <w:widowControl w:val="0"/>
        <w:ind w:firstLine="709"/>
        <w:jc w:val="both"/>
        <w:rPr>
          <w:sz w:val="28"/>
          <w:szCs w:val="28"/>
        </w:rPr>
      </w:pPr>
      <w:r w:rsidRPr="004B1083">
        <w:rPr>
          <w:sz w:val="28"/>
          <w:szCs w:val="28"/>
        </w:rPr>
        <w:t>9. Информация об овердрафте заполняется при предоставлении иностранным банком юридическому лицу-резиденту овердрафта по данному счету в соответствии с условиями открытия счета в случае отсутствия присвоенного учетного номера по такому овердрафту.</w:t>
      </w:r>
    </w:p>
    <w:p w:rsidR="00E94DF6" w:rsidRPr="004B1083" w:rsidRDefault="00E94DF6" w:rsidP="00E94DF6">
      <w:pPr>
        <w:widowControl w:val="0"/>
        <w:ind w:firstLine="709"/>
        <w:jc w:val="both"/>
        <w:rPr>
          <w:sz w:val="28"/>
          <w:szCs w:val="28"/>
        </w:rPr>
      </w:pPr>
      <w:r w:rsidRPr="004B1083">
        <w:rPr>
          <w:sz w:val="28"/>
          <w:szCs w:val="28"/>
        </w:rPr>
        <w:t>Под овердрафтом понимается кредитование иностранным банком счета клиента для оплаты им расчетных документов в случае недостаточности или отсутствия на счету клиента денег. При овердрафте банк списывает все имеющиеся на счете клиента деньги и одновременно предоставляет клиенту финансовый заем на часть оплаты, непокрытую деньгами на счете клиента.</w:t>
      </w:r>
    </w:p>
    <w:p w:rsidR="00E94DF6" w:rsidRPr="004B1083" w:rsidRDefault="00E94DF6" w:rsidP="00E94DF6">
      <w:pPr>
        <w:widowControl w:val="0"/>
        <w:ind w:firstLine="709"/>
        <w:jc w:val="both"/>
        <w:rPr>
          <w:sz w:val="28"/>
          <w:szCs w:val="28"/>
        </w:rPr>
      </w:pPr>
      <w:r w:rsidRPr="004B1083">
        <w:rPr>
          <w:sz w:val="28"/>
          <w:szCs w:val="28"/>
        </w:rPr>
        <w:t>Возникающая курсовая разница отражается в иных изменениях (строки с кодами 91 и 92).</w:t>
      </w:r>
    </w:p>
    <w:p w:rsidR="00E94DF6" w:rsidRPr="004B1083" w:rsidRDefault="00E94DF6" w:rsidP="00E94DF6">
      <w:pPr>
        <w:widowControl w:val="0"/>
        <w:ind w:firstLine="709"/>
        <w:jc w:val="both"/>
        <w:rPr>
          <w:sz w:val="28"/>
          <w:szCs w:val="28"/>
        </w:rPr>
      </w:pPr>
      <w:r w:rsidRPr="004B1083">
        <w:rPr>
          <w:sz w:val="28"/>
          <w:szCs w:val="28"/>
        </w:rPr>
        <w:t>10. Остаток на начало отчетного периода (строки с кодом 11, 81 и 82) равен остатку на конец предыдущего отчетного периода (строки с кодом 60, 93 и 94 соответственно).</w:t>
      </w:r>
    </w:p>
    <w:p w:rsidR="00E94DF6" w:rsidRPr="004B1083" w:rsidRDefault="00E94DF6" w:rsidP="00E94DF6">
      <w:pPr>
        <w:widowControl w:val="0"/>
        <w:ind w:firstLine="709"/>
        <w:jc w:val="both"/>
        <w:rPr>
          <w:bCs/>
          <w:sz w:val="28"/>
          <w:szCs w:val="28"/>
        </w:rPr>
      </w:pPr>
      <w:r w:rsidRPr="004B1083">
        <w:rPr>
          <w:bCs/>
          <w:sz w:val="28"/>
          <w:szCs w:val="28"/>
        </w:rPr>
        <w:t>11. По строке с кодом 70 отражается вознаграждение, начисленное в отчетном периоде, без учета налогов на это вознаграждение.</w:t>
      </w:r>
    </w:p>
    <w:p w:rsidR="00E94DF6" w:rsidRPr="004B1083" w:rsidRDefault="00E94DF6" w:rsidP="00E94DF6">
      <w:pPr>
        <w:widowControl w:val="0"/>
        <w:ind w:firstLine="709"/>
        <w:jc w:val="both"/>
        <w:rPr>
          <w:sz w:val="28"/>
          <w:szCs w:val="28"/>
        </w:rPr>
      </w:pPr>
      <w:r w:rsidRPr="004B1083">
        <w:rPr>
          <w:bCs/>
          <w:sz w:val="28"/>
          <w:szCs w:val="28"/>
        </w:rPr>
        <w:t>12.</w:t>
      </w:r>
      <w:r w:rsidRPr="004B1083">
        <w:rPr>
          <w:sz w:val="28"/>
          <w:szCs w:val="28"/>
        </w:rPr>
        <w:t xml:space="preserve"> В случае отсутствия информации за отчетный период Форма представляется с нулевыми значениями.</w:t>
      </w:r>
    </w:p>
    <w:p w:rsidR="008B3169" w:rsidRDefault="00E94DF6" w:rsidP="008B3169">
      <w:pPr>
        <w:widowControl w:val="0"/>
        <w:ind w:firstLine="709"/>
        <w:jc w:val="both"/>
        <w:rPr>
          <w:sz w:val="28"/>
          <w:szCs w:val="28"/>
        </w:rPr>
      </w:pPr>
      <w:r w:rsidRPr="004B1083">
        <w:rPr>
          <w:sz w:val="28"/>
          <w:szCs w:val="28"/>
        </w:rPr>
        <w:t>13. Корректировки (изменения, дополнения) в Форму вносятся в течение 6 (шести) месяцев после срока представления, установленного пунктом 24 Правил мониторинга валютных операций в Республике Казахстан, утвержденных постановлением Правления Национального Банка Республики Казахстан от 10 апреля 2019 года № 64, зарегистрированным в Реестре государственной регистрации норматив</w:t>
      </w:r>
      <w:r>
        <w:rPr>
          <w:sz w:val="28"/>
          <w:szCs w:val="28"/>
        </w:rPr>
        <w:t>ных правовых актов под № 18544.</w:t>
      </w:r>
    </w:p>
    <w:p w:rsidR="00E94DF6" w:rsidRDefault="00E94DF6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94DF6" w:rsidRPr="00265C6E" w:rsidRDefault="00E94DF6" w:rsidP="00E94DF6">
      <w:pPr>
        <w:widowControl w:val="0"/>
        <w:ind w:firstLine="709"/>
        <w:jc w:val="right"/>
        <w:rPr>
          <w:sz w:val="28"/>
          <w:szCs w:val="28"/>
        </w:rPr>
      </w:pPr>
      <w:r w:rsidRPr="00265C6E">
        <w:rPr>
          <w:color w:val="000000"/>
          <w:sz w:val="28"/>
          <w:szCs w:val="28"/>
        </w:rPr>
        <w:t>Приложение 1</w:t>
      </w:r>
      <w:r>
        <w:rPr>
          <w:color w:val="000000"/>
          <w:sz w:val="28"/>
          <w:szCs w:val="28"/>
        </w:rPr>
        <w:t>1</w:t>
      </w:r>
    </w:p>
    <w:p w:rsidR="00E94DF6" w:rsidRPr="00265C6E" w:rsidRDefault="00E94DF6" w:rsidP="00E94DF6">
      <w:pPr>
        <w:widowControl w:val="0"/>
        <w:ind w:firstLine="709"/>
        <w:jc w:val="right"/>
        <w:rPr>
          <w:sz w:val="28"/>
          <w:szCs w:val="28"/>
        </w:rPr>
      </w:pPr>
      <w:r w:rsidRPr="00265C6E">
        <w:rPr>
          <w:color w:val="000000"/>
          <w:sz w:val="28"/>
          <w:szCs w:val="28"/>
        </w:rPr>
        <w:t xml:space="preserve">к </w:t>
      </w:r>
      <w:r w:rsidRPr="00265C6E">
        <w:rPr>
          <w:sz w:val="28"/>
          <w:szCs w:val="28"/>
        </w:rPr>
        <w:t>постановлению Правления</w:t>
      </w:r>
    </w:p>
    <w:p w:rsidR="00E94DF6" w:rsidRPr="00265C6E" w:rsidRDefault="00E94DF6" w:rsidP="00E94DF6">
      <w:pPr>
        <w:widowControl w:val="0"/>
        <w:ind w:firstLine="709"/>
        <w:jc w:val="right"/>
        <w:rPr>
          <w:sz w:val="28"/>
          <w:szCs w:val="28"/>
        </w:rPr>
      </w:pPr>
      <w:r w:rsidRPr="00265C6E">
        <w:rPr>
          <w:sz w:val="28"/>
          <w:szCs w:val="28"/>
        </w:rPr>
        <w:t xml:space="preserve">Национального Банка </w:t>
      </w:r>
    </w:p>
    <w:p w:rsidR="00E94DF6" w:rsidRPr="00265C6E" w:rsidRDefault="00E94DF6" w:rsidP="00E94DF6">
      <w:pPr>
        <w:widowControl w:val="0"/>
        <w:ind w:firstLine="709"/>
        <w:jc w:val="right"/>
        <w:rPr>
          <w:sz w:val="28"/>
          <w:szCs w:val="28"/>
        </w:rPr>
      </w:pPr>
      <w:r w:rsidRPr="00265C6E">
        <w:rPr>
          <w:sz w:val="28"/>
          <w:szCs w:val="28"/>
        </w:rPr>
        <w:t>Республики Казахстан</w:t>
      </w:r>
    </w:p>
    <w:p w:rsidR="00E94DF6" w:rsidRPr="00265C6E" w:rsidRDefault="00E94DF6" w:rsidP="00E94DF6">
      <w:pPr>
        <w:widowControl w:val="0"/>
        <w:ind w:firstLine="709"/>
        <w:jc w:val="right"/>
        <w:rPr>
          <w:sz w:val="28"/>
          <w:szCs w:val="28"/>
        </w:rPr>
      </w:pPr>
      <w:r w:rsidRPr="00265C6E">
        <w:rPr>
          <w:sz w:val="28"/>
          <w:szCs w:val="28"/>
        </w:rPr>
        <w:t xml:space="preserve">от </w:t>
      </w:r>
      <w:r w:rsidRPr="00265C6E">
        <w:rPr>
          <w:sz w:val="28"/>
          <w:szCs w:val="28"/>
          <w:lang w:val="kk-KZ"/>
        </w:rPr>
        <w:t>2</w:t>
      </w:r>
      <w:r>
        <w:rPr>
          <w:sz w:val="28"/>
          <w:szCs w:val="28"/>
          <w:lang w:val="kk-KZ"/>
        </w:rPr>
        <w:t>7</w:t>
      </w:r>
      <w:r w:rsidRPr="00265C6E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февраля</w:t>
      </w:r>
      <w:r w:rsidRPr="00265C6E">
        <w:rPr>
          <w:sz w:val="28"/>
          <w:szCs w:val="28"/>
        </w:rPr>
        <w:t xml:space="preserve"> 2023 года № </w:t>
      </w:r>
      <w:r>
        <w:rPr>
          <w:sz w:val="28"/>
          <w:szCs w:val="28"/>
        </w:rPr>
        <w:t>8</w:t>
      </w:r>
    </w:p>
    <w:p w:rsidR="00E94DF6" w:rsidRPr="00D25FE6" w:rsidRDefault="00E94DF6" w:rsidP="00E94DF6">
      <w:pPr>
        <w:widowControl w:val="0"/>
        <w:ind w:left="5812" w:firstLine="709"/>
        <w:jc w:val="right"/>
        <w:rPr>
          <w:sz w:val="28"/>
          <w:szCs w:val="28"/>
        </w:rPr>
      </w:pPr>
    </w:p>
    <w:p w:rsidR="00E94DF6" w:rsidRPr="00D25FE6" w:rsidRDefault="00E94DF6" w:rsidP="00E94DF6">
      <w:pPr>
        <w:widowControl w:val="0"/>
        <w:ind w:left="4820"/>
        <w:jc w:val="right"/>
        <w:rPr>
          <w:sz w:val="28"/>
          <w:szCs w:val="28"/>
        </w:rPr>
      </w:pPr>
      <w:r w:rsidRPr="00D25FE6">
        <w:rPr>
          <w:sz w:val="28"/>
          <w:szCs w:val="28"/>
        </w:rPr>
        <w:t>Приложение 7</w:t>
      </w:r>
    </w:p>
    <w:p w:rsidR="00E94DF6" w:rsidRPr="00D25FE6" w:rsidRDefault="00E94DF6" w:rsidP="00E94DF6">
      <w:pPr>
        <w:widowControl w:val="0"/>
        <w:ind w:left="4820"/>
        <w:jc w:val="right"/>
        <w:rPr>
          <w:sz w:val="28"/>
          <w:szCs w:val="28"/>
        </w:rPr>
      </w:pPr>
      <w:r w:rsidRPr="00D25FE6">
        <w:rPr>
          <w:sz w:val="28"/>
          <w:szCs w:val="28"/>
        </w:rPr>
        <w:t>к Правилам мониторинга валютных операций в Республике Казахстан</w:t>
      </w:r>
    </w:p>
    <w:p w:rsidR="00E94DF6" w:rsidRPr="00D25FE6" w:rsidRDefault="00E94DF6" w:rsidP="00E94DF6">
      <w:pPr>
        <w:widowControl w:val="0"/>
        <w:jc w:val="right"/>
        <w:rPr>
          <w:sz w:val="28"/>
          <w:szCs w:val="28"/>
        </w:rPr>
      </w:pPr>
    </w:p>
    <w:p w:rsidR="00E94DF6" w:rsidRPr="00D25FE6" w:rsidRDefault="00E94DF6" w:rsidP="00E94DF6">
      <w:pPr>
        <w:widowControl w:val="0"/>
        <w:jc w:val="right"/>
        <w:rPr>
          <w:sz w:val="28"/>
          <w:szCs w:val="28"/>
        </w:rPr>
      </w:pPr>
    </w:p>
    <w:p w:rsidR="00E94DF6" w:rsidRPr="00D25FE6" w:rsidRDefault="00E94DF6" w:rsidP="00E94DF6">
      <w:pPr>
        <w:widowControl w:val="0"/>
        <w:jc w:val="center"/>
        <w:rPr>
          <w:sz w:val="28"/>
          <w:szCs w:val="28"/>
        </w:rPr>
      </w:pPr>
      <w:r w:rsidRPr="00D25FE6">
        <w:rPr>
          <w:sz w:val="28"/>
          <w:szCs w:val="28"/>
        </w:rPr>
        <w:t>Форма, предназначенная для сбора административных данных</w:t>
      </w:r>
    </w:p>
    <w:p w:rsidR="00E94DF6" w:rsidRPr="00D25FE6" w:rsidRDefault="00E94DF6" w:rsidP="00E94DF6">
      <w:pPr>
        <w:widowControl w:val="0"/>
        <w:jc w:val="right"/>
        <w:rPr>
          <w:sz w:val="28"/>
          <w:szCs w:val="28"/>
        </w:rPr>
      </w:pPr>
    </w:p>
    <w:p w:rsidR="00E94DF6" w:rsidRPr="00D25FE6" w:rsidRDefault="00E94DF6" w:rsidP="00E94DF6">
      <w:pPr>
        <w:ind w:firstLine="709"/>
        <w:jc w:val="both"/>
        <w:rPr>
          <w:sz w:val="28"/>
          <w:szCs w:val="28"/>
        </w:rPr>
      </w:pPr>
      <w:r w:rsidRPr="00D25FE6">
        <w:rPr>
          <w:sz w:val="28"/>
          <w:szCs w:val="28"/>
        </w:rPr>
        <w:t>Представляется: в центральный аппарат Национального Банка Республики Казахстан</w:t>
      </w:r>
    </w:p>
    <w:p w:rsidR="00E94DF6" w:rsidRPr="00D25FE6" w:rsidRDefault="00E94DF6" w:rsidP="00E94DF6">
      <w:pPr>
        <w:ind w:firstLine="709"/>
        <w:jc w:val="both"/>
        <w:rPr>
          <w:sz w:val="28"/>
          <w:szCs w:val="28"/>
        </w:rPr>
      </w:pPr>
      <w:r w:rsidRPr="00D25FE6">
        <w:rPr>
          <w:sz w:val="28"/>
          <w:szCs w:val="28"/>
        </w:rPr>
        <w:t xml:space="preserve">Форма административных данных размещена на </w:t>
      </w:r>
      <w:proofErr w:type="spellStart"/>
      <w:r w:rsidRPr="00D25FE6">
        <w:rPr>
          <w:sz w:val="28"/>
          <w:szCs w:val="28"/>
        </w:rPr>
        <w:t>интернет-ресурсе</w:t>
      </w:r>
      <w:proofErr w:type="spellEnd"/>
      <w:r w:rsidRPr="00D25FE6">
        <w:rPr>
          <w:sz w:val="28"/>
          <w:szCs w:val="28"/>
        </w:rPr>
        <w:t>:</w:t>
      </w:r>
      <w:r w:rsidRPr="00D25FE6">
        <w:rPr>
          <w:sz w:val="28"/>
          <w:szCs w:val="28"/>
          <w:lang w:val="kk-KZ"/>
        </w:rPr>
        <w:t xml:space="preserve"> </w:t>
      </w:r>
      <w:r w:rsidRPr="00D25FE6">
        <w:rPr>
          <w:sz w:val="28"/>
          <w:szCs w:val="28"/>
        </w:rPr>
        <w:t xml:space="preserve">www.nationalbank.kz </w:t>
      </w:r>
    </w:p>
    <w:p w:rsidR="00E94DF6" w:rsidRPr="00D25FE6" w:rsidRDefault="00E94DF6" w:rsidP="00E94DF6">
      <w:pPr>
        <w:widowControl w:val="0"/>
        <w:jc w:val="right"/>
        <w:rPr>
          <w:sz w:val="28"/>
          <w:szCs w:val="28"/>
        </w:rPr>
      </w:pPr>
    </w:p>
    <w:p w:rsidR="00E94DF6" w:rsidRPr="00D25FE6" w:rsidRDefault="00E94DF6" w:rsidP="00E94DF6">
      <w:pPr>
        <w:widowControl w:val="0"/>
        <w:jc w:val="center"/>
        <w:rPr>
          <w:sz w:val="28"/>
          <w:szCs w:val="28"/>
        </w:rPr>
      </w:pPr>
      <w:r w:rsidRPr="00D25FE6">
        <w:rPr>
          <w:sz w:val="28"/>
          <w:szCs w:val="28"/>
        </w:rPr>
        <w:t>Отчет об условиях привлечения в отчетном периоде банком, филиалом банка - нерезидента Республики Казахстан, осуществляющим деятельность на территории Республики Казахстан, финансовых займов от нерезидентов</w:t>
      </w:r>
    </w:p>
    <w:p w:rsidR="00E94DF6" w:rsidRPr="00D25FE6" w:rsidRDefault="00E94DF6" w:rsidP="00E94DF6">
      <w:pPr>
        <w:widowControl w:val="0"/>
        <w:jc w:val="center"/>
        <w:rPr>
          <w:sz w:val="28"/>
          <w:szCs w:val="28"/>
        </w:rPr>
      </w:pPr>
    </w:p>
    <w:p w:rsidR="00E94DF6" w:rsidRPr="00D25FE6" w:rsidRDefault="00E94DF6" w:rsidP="00E94DF6">
      <w:pPr>
        <w:ind w:firstLine="709"/>
        <w:jc w:val="both"/>
        <w:rPr>
          <w:bCs/>
          <w:sz w:val="28"/>
          <w:szCs w:val="28"/>
        </w:rPr>
      </w:pPr>
      <w:r w:rsidRPr="00D25FE6">
        <w:rPr>
          <w:sz w:val="28"/>
          <w:szCs w:val="28"/>
        </w:rPr>
        <w:t>Индекс формы административных данных: ПР-7</w:t>
      </w:r>
    </w:p>
    <w:p w:rsidR="00E94DF6" w:rsidRPr="00D25FE6" w:rsidRDefault="00E94DF6" w:rsidP="00E94DF6">
      <w:pPr>
        <w:widowControl w:val="0"/>
        <w:ind w:firstLine="709"/>
        <w:jc w:val="both"/>
        <w:rPr>
          <w:sz w:val="28"/>
          <w:szCs w:val="28"/>
        </w:rPr>
      </w:pPr>
      <w:r w:rsidRPr="00D25FE6">
        <w:rPr>
          <w:sz w:val="28"/>
          <w:szCs w:val="28"/>
        </w:rPr>
        <w:t>Периодичность: ежемесячная</w:t>
      </w:r>
    </w:p>
    <w:p w:rsidR="00E94DF6" w:rsidRPr="00D25FE6" w:rsidRDefault="00E94DF6" w:rsidP="00E94DF6">
      <w:pPr>
        <w:ind w:firstLine="709"/>
        <w:jc w:val="both"/>
        <w:rPr>
          <w:sz w:val="28"/>
          <w:szCs w:val="28"/>
        </w:rPr>
      </w:pPr>
      <w:r w:rsidRPr="00D25FE6">
        <w:rPr>
          <w:sz w:val="28"/>
          <w:szCs w:val="28"/>
        </w:rPr>
        <w:t xml:space="preserve">Отчетный период: </w:t>
      </w:r>
      <w:r w:rsidRPr="00D25FE6">
        <w:rPr>
          <w:bCs/>
          <w:sz w:val="28"/>
          <w:szCs w:val="28"/>
        </w:rPr>
        <w:t xml:space="preserve">__________ </w:t>
      </w:r>
      <w:r w:rsidRPr="00D25FE6">
        <w:rPr>
          <w:sz w:val="28"/>
          <w:szCs w:val="28"/>
        </w:rPr>
        <w:t>месяц</w:t>
      </w:r>
      <w:r w:rsidRPr="00D25FE6">
        <w:rPr>
          <w:bCs/>
          <w:sz w:val="28"/>
          <w:szCs w:val="28"/>
        </w:rPr>
        <w:t xml:space="preserve"> ____ года</w:t>
      </w:r>
    </w:p>
    <w:p w:rsidR="00E94DF6" w:rsidRPr="00D25FE6" w:rsidRDefault="00E94DF6" w:rsidP="00E94DF6">
      <w:pPr>
        <w:widowControl w:val="0"/>
        <w:ind w:firstLine="709"/>
        <w:jc w:val="both"/>
        <w:rPr>
          <w:sz w:val="28"/>
          <w:szCs w:val="28"/>
        </w:rPr>
      </w:pPr>
      <w:r w:rsidRPr="00D25FE6">
        <w:rPr>
          <w:sz w:val="28"/>
          <w:szCs w:val="28"/>
        </w:rPr>
        <w:t>Круг лиц, представляющих информацию: банк, филиал банка - нерезидента Республики Казахстан, осуществляющий деятельность на территории Республики Казахстан</w:t>
      </w:r>
    </w:p>
    <w:p w:rsidR="00E94DF6" w:rsidRDefault="00E94DF6" w:rsidP="00E94DF6">
      <w:pPr>
        <w:widowControl w:val="0"/>
        <w:ind w:firstLine="709"/>
        <w:jc w:val="both"/>
        <w:rPr>
          <w:sz w:val="28"/>
          <w:szCs w:val="28"/>
        </w:rPr>
      </w:pPr>
      <w:r w:rsidRPr="00D25FE6">
        <w:rPr>
          <w:sz w:val="28"/>
          <w:szCs w:val="28"/>
        </w:rPr>
        <w:t>Срок представления: до 8 (восьмого) числа (включительно) месяца, следующего за отчетным периодом</w:t>
      </w:r>
    </w:p>
    <w:p w:rsidR="00A91ACF" w:rsidRDefault="00A91ACF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94DF6" w:rsidRPr="00D25FE6" w:rsidRDefault="00E94DF6" w:rsidP="00E94DF6">
      <w:pPr>
        <w:widowControl w:val="0"/>
        <w:jc w:val="right"/>
        <w:outlineLvl w:val="0"/>
        <w:rPr>
          <w:sz w:val="28"/>
          <w:szCs w:val="28"/>
        </w:rPr>
      </w:pPr>
      <w:r w:rsidRPr="00D25FE6">
        <w:rPr>
          <w:sz w:val="28"/>
          <w:szCs w:val="28"/>
        </w:rPr>
        <w:t>Форма</w:t>
      </w:r>
    </w:p>
    <w:p w:rsidR="00E94DF6" w:rsidRPr="00D25FE6" w:rsidRDefault="00E94DF6" w:rsidP="00E94DF6">
      <w:pPr>
        <w:widowControl w:val="0"/>
        <w:jc w:val="right"/>
        <w:outlineLvl w:val="0"/>
        <w:rPr>
          <w:sz w:val="28"/>
          <w:szCs w:val="28"/>
        </w:rPr>
      </w:pP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820"/>
        <w:gridCol w:w="1559"/>
        <w:gridCol w:w="1418"/>
        <w:gridCol w:w="1418"/>
      </w:tblGrid>
      <w:tr w:rsidR="00E94DF6" w:rsidRPr="007D05B5" w:rsidTr="00A91ACF">
        <w:trPr>
          <w:cantSplit/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F6" w:rsidRPr="007D05B5" w:rsidRDefault="00E94DF6" w:rsidP="00A91ACF">
            <w:pPr>
              <w:widowControl w:val="0"/>
              <w:jc w:val="center"/>
              <w:rPr>
                <w:sz w:val="20"/>
                <w:szCs w:val="20"/>
              </w:rPr>
            </w:pPr>
            <w:r w:rsidRPr="007D05B5">
              <w:rPr>
                <w:sz w:val="20"/>
                <w:szCs w:val="20"/>
              </w:rPr>
              <w:t>№ п/п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F6" w:rsidRPr="007D05B5" w:rsidRDefault="00E94DF6" w:rsidP="00A91ACF">
            <w:pPr>
              <w:widowControl w:val="0"/>
              <w:jc w:val="center"/>
              <w:rPr>
                <w:sz w:val="20"/>
                <w:szCs w:val="20"/>
              </w:rPr>
            </w:pPr>
            <w:r w:rsidRPr="007D05B5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F6" w:rsidRPr="007D05B5" w:rsidRDefault="00E94DF6" w:rsidP="00A91ACF">
            <w:pPr>
              <w:widowControl w:val="0"/>
              <w:jc w:val="center"/>
              <w:rPr>
                <w:sz w:val="20"/>
                <w:szCs w:val="20"/>
              </w:rPr>
            </w:pPr>
            <w:r w:rsidRPr="007D05B5">
              <w:rPr>
                <w:sz w:val="20"/>
                <w:szCs w:val="20"/>
              </w:rPr>
              <w:t>Информация о финансовом займе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4DF6" w:rsidRPr="007D05B5" w:rsidRDefault="00E94DF6" w:rsidP="00A91ACF">
            <w:pPr>
              <w:widowControl w:val="0"/>
              <w:jc w:val="center"/>
              <w:rPr>
                <w:sz w:val="20"/>
                <w:szCs w:val="20"/>
              </w:rPr>
            </w:pPr>
            <w:r w:rsidRPr="007D05B5">
              <w:rPr>
                <w:sz w:val="20"/>
                <w:szCs w:val="20"/>
              </w:rPr>
              <w:t>Информация о финансовом займе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F6" w:rsidRPr="007D05B5" w:rsidRDefault="00E94DF6" w:rsidP="00A91ACF">
            <w:pPr>
              <w:widowControl w:val="0"/>
              <w:jc w:val="center"/>
              <w:rPr>
                <w:sz w:val="20"/>
                <w:szCs w:val="20"/>
              </w:rPr>
            </w:pPr>
            <w:r w:rsidRPr="007D05B5">
              <w:rPr>
                <w:sz w:val="20"/>
                <w:szCs w:val="20"/>
              </w:rPr>
              <w:t>Информация о финансовом займе …</w:t>
            </w:r>
          </w:p>
        </w:tc>
      </w:tr>
      <w:tr w:rsidR="00E94DF6" w:rsidRPr="007D05B5" w:rsidTr="00A91AC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F6" w:rsidRPr="007D05B5" w:rsidRDefault="00E94DF6" w:rsidP="00A91ACF">
            <w:pPr>
              <w:widowControl w:val="0"/>
              <w:jc w:val="center"/>
              <w:rPr>
                <w:sz w:val="20"/>
                <w:szCs w:val="20"/>
              </w:rPr>
            </w:pPr>
            <w:r w:rsidRPr="007D05B5">
              <w:rPr>
                <w:sz w:val="20"/>
                <w:szCs w:val="20"/>
              </w:rPr>
              <w:t>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F6" w:rsidRPr="007D05B5" w:rsidRDefault="00E94DF6" w:rsidP="00A91ACF">
            <w:pPr>
              <w:widowControl w:val="0"/>
              <w:jc w:val="center"/>
              <w:rPr>
                <w:sz w:val="20"/>
                <w:szCs w:val="20"/>
              </w:rPr>
            </w:pPr>
            <w:r w:rsidRPr="007D05B5">
              <w:rPr>
                <w:sz w:val="20"/>
                <w:szCs w:val="20"/>
              </w:rPr>
              <w:t>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F6" w:rsidRPr="007D05B5" w:rsidRDefault="00E94DF6" w:rsidP="00A91ACF">
            <w:pPr>
              <w:widowControl w:val="0"/>
              <w:jc w:val="center"/>
              <w:rPr>
                <w:sz w:val="20"/>
                <w:szCs w:val="20"/>
              </w:rPr>
            </w:pPr>
            <w:r w:rsidRPr="007D05B5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DF6" w:rsidRPr="007D05B5" w:rsidRDefault="00E94DF6" w:rsidP="00A91ACF">
            <w:pPr>
              <w:widowControl w:val="0"/>
              <w:jc w:val="center"/>
              <w:rPr>
                <w:sz w:val="20"/>
                <w:szCs w:val="20"/>
                <w:lang w:val="kk-KZ"/>
              </w:rPr>
            </w:pPr>
            <w:r w:rsidRPr="007D05B5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F6" w:rsidRPr="007D05B5" w:rsidRDefault="00E94DF6" w:rsidP="00A91ACF">
            <w:pPr>
              <w:widowControl w:val="0"/>
              <w:jc w:val="center"/>
              <w:rPr>
                <w:sz w:val="20"/>
                <w:szCs w:val="20"/>
              </w:rPr>
            </w:pPr>
            <w:r w:rsidRPr="007D05B5">
              <w:rPr>
                <w:sz w:val="20"/>
                <w:szCs w:val="20"/>
              </w:rPr>
              <w:t>…</w:t>
            </w:r>
          </w:p>
        </w:tc>
      </w:tr>
      <w:tr w:rsidR="00E94DF6" w:rsidRPr="007D05B5" w:rsidTr="00A91AC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F6" w:rsidRPr="007D05B5" w:rsidRDefault="00E94DF6" w:rsidP="00A91ACF">
            <w:pPr>
              <w:widowControl w:val="0"/>
              <w:jc w:val="center"/>
              <w:rPr>
                <w:sz w:val="20"/>
                <w:szCs w:val="20"/>
              </w:rPr>
            </w:pPr>
            <w:r w:rsidRPr="007D05B5">
              <w:rPr>
                <w:sz w:val="20"/>
                <w:szCs w:val="20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F6" w:rsidRPr="007D05B5" w:rsidRDefault="00E94DF6" w:rsidP="00A91ACF">
            <w:pPr>
              <w:widowControl w:val="0"/>
              <w:rPr>
                <w:sz w:val="20"/>
                <w:szCs w:val="20"/>
              </w:rPr>
            </w:pPr>
            <w:r w:rsidRPr="007D05B5">
              <w:rPr>
                <w:sz w:val="20"/>
                <w:szCs w:val="20"/>
              </w:rPr>
              <w:t>Валютный договор (наименование, номер, дата, цель и назначение)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DF6" w:rsidRPr="007D05B5" w:rsidRDefault="00E94DF6" w:rsidP="00A91AC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DF6" w:rsidRPr="007D05B5" w:rsidRDefault="00E94DF6" w:rsidP="00A91AC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DF6" w:rsidRPr="007D05B5" w:rsidRDefault="00E94DF6" w:rsidP="00A91ACF">
            <w:pPr>
              <w:widowControl w:val="0"/>
              <w:rPr>
                <w:sz w:val="20"/>
                <w:szCs w:val="20"/>
              </w:rPr>
            </w:pPr>
          </w:p>
        </w:tc>
      </w:tr>
      <w:tr w:rsidR="00E94DF6" w:rsidRPr="007D05B5" w:rsidTr="00A91AC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F6" w:rsidRPr="007D05B5" w:rsidRDefault="00E94DF6" w:rsidP="00A91ACF">
            <w:pPr>
              <w:widowControl w:val="0"/>
              <w:jc w:val="center"/>
              <w:rPr>
                <w:sz w:val="20"/>
                <w:szCs w:val="20"/>
              </w:rPr>
            </w:pPr>
            <w:r w:rsidRPr="007D05B5">
              <w:rPr>
                <w:sz w:val="20"/>
                <w:szCs w:val="20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F6" w:rsidRPr="007D05B5" w:rsidRDefault="00E94DF6" w:rsidP="00A91ACF">
            <w:pPr>
              <w:widowControl w:val="0"/>
              <w:ind w:right="34"/>
              <w:rPr>
                <w:sz w:val="20"/>
                <w:szCs w:val="20"/>
              </w:rPr>
            </w:pPr>
            <w:r w:rsidRPr="007D05B5">
              <w:rPr>
                <w:sz w:val="20"/>
                <w:szCs w:val="20"/>
              </w:rPr>
              <w:t>Документ (документы) в дополнение к валютному договору (при наличии) (наименование номер, дата, примечание)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DF6" w:rsidRPr="007D05B5" w:rsidRDefault="00E94DF6" w:rsidP="00A91AC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DF6" w:rsidRPr="007D05B5" w:rsidRDefault="00E94DF6" w:rsidP="00A91AC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DF6" w:rsidRPr="007D05B5" w:rsidRDefault="00E94DF6" w:rsidP="00A91ACF">
            <w:pPr>
              <w:widowControl w:val="0"/>
              <w:rPr>
                <w:sz w:val="20"/>
                <w:szCs w:val="20"/>
              </w:rPr>
            </w:pPr>
          </w:p>
        </w:tc>
      </w:tr>
      <w:tr w:rsidR="00E94DF6" w:rsidRPr="007D05B5" w:rsidTr="00A91AC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F6" w:rsidRPr="007D05B5" w:rsidRDefault="00E94DF6" w:rsidP="00A91ACF">
            <w:pPr>
              <w:widowControl w:val="0"/>
              <w:jc w:val="center"/>
              <w:rPr>
                <w:sz w:val="20"/>
                <w:szCs w:val="20"/>
              </w:rPr>
            </w:pPr>
            <w:r w:rsidRPr="007D05B5">
              <w:rPr>
                <w:sz w:val="20"/>
                <w:szCs w:val="20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F6" w:rsidRPr="007D05B5" w:rsidRDefault="00E94DF6" w:rsidP="00A91ACF">
            <w:pPr>
              <w:widowControl w:val="0"/>
              <w:rPr>
                <w:sz w:val="20"/>
                <w:szCs w:val="20"/>
              </w:rPr>
            </w:pPr>
            <w:r w:rsidRPr="007D05B5">
              <w:rPr>
                <w:sz w:val="20"/>
                <w:szCs w:val="20"/>
              </w:rPr>
              <w:t>Нерезидент-участник (нерезиденты - участники) валютного договора (наименование, страна, статус в валютной операции)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DF6" w:rsidRPr="007D05B5" w:rsidRDefault="00E94DF6" w:rsidP="00A91AC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DF6" w:rsidRPr="007D05B5" w:rsidRDefault="00E94DF6" w:rsidP="00A91AC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DF6" w:rsidRPr="007D05B5" w:rsidRDefault="00E94DF6" w:rsidP="00A91ACF">
            <w:pPr>
              <w:widowControl w:val="0"/>
              <w:rPr>
                <w:sz w:val="20"/>
                <w:szCs w:val="20"/>
              </w:rPr>
            </w:pPr>
          </w:p>
        </w:tc>
      </w:tr>
      <w:tr w:rsidR="00E94DF6" w:rsidRPr="007D05B5" w:rsidTr="00A91AC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F6" w:rsidRPr="007D05B5" w:rsidRDefault="00E94DF6" w:rsidP="00A91ACF">
            <w:pPr>
              <w:widowControl w:val="0"/>
              <w:jc w:val="center"/>
              <w:rPr>
                <w:sz w:val="20"/>
                <w:szCs w:val="20"/>
              </w:rPr>
            </w:pPr>
            <w:r w:rsidRPr="007D05B5">
              <w:rPr>
                <w:sz w:val="20"/>
                <w:szCs w:val="20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F6" w:rsidRPr="007D05B5" w:rsidRDefault="00E94DF6" w:rsidP="00A91ACF">
            <w:pPr>
              <w:widowControl w:val="0"/>
              <w:rPr>
                <w:sz w:val="20"/>
                <w:szCs w:val="20"/>
              </w:rPr>
            </w:pPr>
            <w:r w:rsidRPr="007D05B5">
              <w:rPr>
                <w:sz w:val="20"/>
                <w:szCs w:val="20"/>
              </w:rPr>
              <w:t xml:space="preserve">Порядковый номер (номер свидетельства об уведомлении (при наличии)) данного валютного договора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DF6" w:rsidRPr="007D05B5" w:rsidRDefault="00E94DF6" w:rsidP="00A91AC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DF6" w:rsidRPr="007D05B5" w:rsidRDefault="00E94DF6" w:rsidP="00A91AC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DF6" w:rsidRPr="007D05B5" w:rsidRDefault="00E94DF6" w:rsidP="00A91ACF">
            <w:pPr>
              <w:widowControl w:val="0"/>
              <w:rPr>
                <w:sz w:val="20"/>
                <w:szCs w:val="20"/>
              </w:rPr>
            </w:pPr>
          </w:p>
        </w:tc>
      </w:tr>
      <w:tr w:rsidR="00E94DF6" w:rsidRPr="007D05B5" w:rsidTr="00A91AC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F6" w:rsidRPr="007D05B5" w:rsidRDefault="00E94DF6" w:rsidP="00A91ACF">
            <w:pPr>
              <w:widowControl w:val="0"/>
              <w:jc w:val="center"/>
              <w:rPr>
                <w:sz w:val="20"/>
                <w:szCs w:val="20"/>
              </w:rPr>
            </w:pPr>
            <w:r w:rsidRPr="007D05B5">
              <w:rPr>
                <w:sz w:val="20"/>
                <w:szCs w:val="20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F6" w:rsidRPr="007D05B5" w:rsidRDefault="00E94DF6" w:rsidP="00A91ACF">
            <w:pPr>
              <w:widowControl w:val="0"/>
              <w:rPr>
                <w:sz w:val="20"/>
                <w:szCs w:val="20"/>
              </w:rPr>
            </w:pPr>
            <w:r w:rsidRPr="007D05B5">
              <w:rPr>
                <w:sz w:val="20"/>
                <w:szCs w:val="20"/>
              </w:rPr>
              <w:t>Сумма валютного договора (в валюте валютного договора)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DF6" w:rsidRPr="007D05B5" w:rsidRDefault="00E94DF6" w:rsidP="00A91AC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DF6" w:rsidRPr="007D05B5" w:rsidRDefault="00E94DF6" w:rsidP="00A91AC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DF6" w:rsidRPr="007D05B5" w:rsidRDefault="00E94DF6" w:rsidP="00A91ACF">
            <w:pPr>
              <w:widowControl w:val="0"/>
              <w:rPr>
                <w:sz w:val="20"/>
                <w:szCs w:val="20"/>
              </w:rPr>
            </w:pPr>
          </w:p>
        </w:tc>
      </w:tr>
      <w:tr w:rsidR="00E94DF6" w:rsidRPr="007D05B5" w:rsidTr="00A91AC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F6" w:rsidRPr="007D05B5" w:rsidRDefault="00E94DF6" w:rsidP="00A91ACF">
            <w:pPr>
              <w:widowControl w:val="0"/>
              <w:jc w:val="center"/>
              <w:rPr>
                <w:sz w:val="20"/>
                <w:szCs w:val="20"/>
              </w:rPr>
            </w:pPr>
            <w:r w:rsidRPr="007D05B5">
              <w:rPr>
                <w:sz w:val="20"/>
                <w:szCs w:val="20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F6" w:rsidRPr="007D05B5" w:rsidRDefault="00E94DF6" w:rsidP="00A91ACF">
            <w:pPr>
              <w:widowControl w:val="0"/>
              <w:rPr>
                <w:sz w:val="20"/>
                <w:szCs w:val="20"/>
              </w:rPr>
            </w:pPr>
            <w:r w:rsidRPr="007D05B5">
              <w:rPr>
                <w:sz w:val="20"/>
                <w:szCs w:val="20"/>
              </w:rPr>
              <w:t>Валюта договора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DF6" w:rsidRPr="007D05B5" w:rsidRDefault="00E94DF6" w:rsidP="00A91AC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DF6" w:rsidRPr="007D05B5" w:rsidRDefault="00E94DF6" w:rsidP="00A91AC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DF6" w:rsidRPr="007D05B5" w:rsidRDefault="00E94DF6" w:rsidP="00A91ACF">
            <w:pPr>
              <w:widowControl w:val="0"/>
              <w:rPr>
                <w:sz w:val="20"/>
                <w:szCs w:val="20"/>
              </w:rPr>
            </w:pPr>
          </w:p>
        </w:tc>
      </w:tr>
      <w:tr w:rsidR="00E94DF6" w:rsidRPr="007D05B5" w:rsidTr="00A91AC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F6" w:rsidRPr="007D05B5" w:rsidRDefault="00E94DF6" w:rsidP="00A91ACF">
            <w:pPr>
              <w:widowControl w:val="0"/>
              <w:jc w:val="center"/>
              <w:rPr>
                <w:sz w:val="20"/>
                <w:szCs w:val="20"/>
              </w:rPr>
            </w:pPr>
            <w:r w:rsidRPr="007D05B5">
              <w:rPr>
                <w:sz w:val="20"/>
                <w:szCs w:val="20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F6" w:rsidRPr="007D05B5" w:rsidRDefault="00E94DF6" w:rsidP="00A91ACF">
            <w:pPr>
              <w:widowControl w:val="0"/>
              <w:rPr>
                <w:sz w:val="20"/>
                <w:szCs w:val="20"/>
              </w:rPr>
            </w:pPr>
            <w:r w:rsidRPr="007D05B5">
              <w:rPr>
                <w:sz w:val="20"/>
                <w:szCs w:val="20"/>
              </w:rPr>
              <w:t>Рамочное соглашение (при наличии) (наименование, номер, дата)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DF6" w:rsidRPr="007D05B5" w:rsidRDefault="00E94DF6" w:rsidP="00A91AC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DF6" w:rsidRPr="007D05B5" w:rsidRDefault="00E94DF6" w:rsidP="00A91AC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DF6" w:rsidRPr="007D05B5" w:rsidRDefault="00E94DF6" w:rsidP="00A91ACF">
            <w:pPr>
              <w:widowControl w:val="0"/>
              <w:rPr>
                <w:sz w:val="20"/>
                <w:szCs w:val="20"/>
              </w:rPr>
            </w:pPr>
          </w:p>
        </w:tc>
      </w:tr>
      <w:tr w:rsidR="00E94DF6" w:rsidRPr="007D05B5" w:rsidTr="00A91AC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F6" w:rsidRPr="007D05B5" w:rsidRDefault="00E94DF6" w:rsidP="00A91ACF">
            <w:pPr>
              <w:widowControl w:val="0"/>
              <w:jc w:val="center"/>
              <w:rPr>
                <w:sz w:val="20"/>
                <w:szCs w:val="20"/>
              </w:rPr>
            </w:pPr>
            <w:r w:rsidRPr="007D05B5">
              <w:rPr>
                <w:sz w:val="20"/>
                <w:szCs w:val="20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F6" w:rsidRPr="007D05B5" w:rsidRDefault="00E94DF6" w:rsidP="00A91ACF">
            <w:pPr>
              <w:widowControl w:val="0"/>
              <w:rPr>
                <w:sz w:val="20"/>
                <w:szCs w:val="20"/>
              </w:rPr>
            </w:pPr>
            <w:r w:rsidRPr="007D05B5">
              <w:rPr>
                <w:sz w:val="20"/>
                <w:szCs w:val="20"/>
              </w:rPr>
              <w:t>Отношение нерезидента к банку (не заполняется филиалом банка - нерезидента Республики Казахстан, осуществляющим деятельность на территории Республики Казахстан)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DF6" w:rsidRPr="007D05B5" w:rsidRDefault="00E94DF6" w:rsidP="00A91AC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DF6" w:rsidRPr="007D05B5" w:rsidRDefault="00E94DF6" w:rsidP="00A91ACF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DF6" w:rsidRPr="007D05B5" w:rsidRDefault="00E94DF6" w:rsidP="00A91ACF">
            <w:pPr>
              <w:widowControl w:val="0"/>
              <w:rPr>
                <w:sz w:val="20"/>
                <w:szCs w:val="20"/>
              </w:rPr>
            </w:pPr>
          </w:p>
        </w:tc>
      </w:tr>
      <w:tr w:rsidR="00E94DF6" w:rsidRPr="007D05B5" w:rsidTr="00A91AC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F6" w:rsidRPr="007D05B5" w:rsidRDefault="00E94DF6" w:rsidP="00A91ACF">
            <w:pPr>
              <w:widowControl w:val="0"/>
              <w:jc w:val="center"/>
              <w:rPr>
                <w:sz w:val="20"/>
                <w:szCs w:val="20"/>
              </w:rPr>
            </w:pPr>
            <w:r w:rsidRPr="007D05B5">
              <w:rPr>
                <w:sz w:val="20"/>
                <w:szCs w:val="20"/>
              </w:rPr>
              <w:t>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F6" w:rsidRPr="007D05B5" w:rsidRDefault="00E94DF6" w:rsidP="00A91ACF">
            <w:pPr>
              <w:widowControl w:val="0"/>
              <w:rPr>
                <w:sz w:val="20"/>
                <w:szCs w:val="20"/>
              </w:rPr>
            </w:pPr>
            <w:r w:rsidRPr="007D05B5">
              <w:rPr>
                <w:sz w:val="20"/>
                <w:szCs w:val="20"/>
              </w:rPr>
              <w:t>Ставка вознаграждения (интереса) за пользование кредитом (в случае фиксированной процентной ставки указывается % годовых, в случае плавающей процентной ставки указывается база ее исчисления и размер маржи)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DF6" w:rsidRPr="007D05B5" w:rsidRDefault="00E94DF6" w:rsidP="00A91AC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DF6" w:rsidRPr="007D05B5" w:rsidRDefault="00E94DF6" w:rsidP="00A91AC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DF6" w:rsidRPr="007D05B5" w:rsidRDefault="00E94DF6" w:rsidP="00A91ACF">
            <w:pPr>
              <w:widowControl w:val="0"/>
              <w:rPr>
                <w:sz w:val="20"/>
                <w:szCs w:val="20"/>
              </w:rPr>
            </w:pPr>
          </w:p>
        </w:tc>
      </w:tr>
      <w:tr w:rsidR="00E94DF6" w:rsidRPr="007D05B5" w:rsidTr="00A91AC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F6" w:rsidRPr="007D05B5" w:rsidRDefault="00E94DF6" w:rsidP="00A91ACF">
            <w:pPr>
              <w:widowControl w:val="0"/>
              <w:jc w:val="center"/>
              <w:rPr>
                <w:sz w:val="20"/>
                <w:szCs w:val="20"/>
              </w:rPr>
            </w:pPr>
            <w:r w:rsidRPr="007D05B5">
              <w:rPr>
                <w:sz w:val="20"/>
                <w:szCs w:val="20"/>
              </w:rPr>
              <w:t>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F6" w:rsidRPr="007D05B5" w:rsidRDefault="00E94DF6" w:rsidP="00A91ACF">
            <w:pPr>
              <w:widowControl w:val="0"/>
              <w:rPr>
                <w:sz w:val="20"/>
                <w:szCs w:val="20"/>
              </w:rPr>
            </w:pPr>
            <w:r w:rsidRPr="007D05B5">
              <w:rPr>
                <w:sz w:val="20"/>
                <w:szCs w:val="20"/>
              </w:rPr>
              <w:t>Ставка за просроченные платежи по основному долгу (за каждый день просрочки, другое (расшифровать))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DF6" w:rsidRPr="007D05B5" w:rsidRDefault="00E94DF6" w:rsidP="00A91AC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DF6" w:rsidRPr="007D05B5" w:rsidRDefault="00E94DF6" w:rsidP="00A91AC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DF6" w:rsidRPr="007D05B5" w:rsidRDefault="00E94DF6" w:rsidP="00A91ACF">
            <w:pPr>
              <w:widowControl w:val="0"/>
              <w:rPr>
                <w:sz w:val="20"/>
                <w:szCs w:val="20"/>
              </w:rPr>
            </w:pPr>
          </w:p>
        </w:tc>
      </w:tr>
      <w:tr w:rsidR="00E94DF6" w:rsidRPr="007D05B5" w:rsidTr="00A91AC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F6" w:rsidRPr="007D05B5" w:rsidRDefault="00E94DF6" w:rsidP="00A91ACF">
            <w:pPr>
              <w:widowControl w:val="0"/>
              <w:jc w:val="center"/>
              <w:rPr>
                <w:sz w:val="20"/>
                <w:szCs w:val="20"/>
              </w:rPr>
            </w:pPr>
            <w:r w:rsidRPr="007D05B5">
              <w:rPr>
                <w:sz w:val="20"/>
                <w:szCs w:val="20"/>
              </w:rPr>
              <w:t>11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F6" w:rsidRPr="007D05B5" w:rsidRDefault="00E94DF6" w:rsidP="00A91ACF">
            <w:pPr>
              <w:widowControl w:val="0"/>
              <w:rPr>
                <w:sz w:val="20"/>
                <w:szCs w:val="20"/>
              </w:rPr>
            </w:pPr>
            <w:r w:rsidRPr="007D05B5">
              <w:rPr>
                <w:sz w:val="20"/>
                <w:szCs w:val="20"/>
              </w:rPr>
              <w:t>Сопутствующие платежи (комиссия за организацию, за управление, за обязательства, другое (расшифровать), в процентах от суммы кредита, основного долга, другое (расшифровать))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DF6" w:rsidRPr="007D05B5" w:rsidRDefault="00E94DF6" w:rsidP="00A91AC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DF6" w:rsidRPr="007D05B5" w:rsidRDefault="00E94DF6" w:rsidP="00A91AC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DF6" w:rsidRPr="007D05B5" w:rsidRDefault="00E94DF6" w:rsidP="00A91ACF">
            <w:pPr>
              <w:widowControl w:val="0"/>
              <w:rPr>
                <w:sz w:val="20"/>
                <w:szCs w:val="20"/>
              </w:rPr>
            </w:pPr>
          </w:p>
        </w:tc>
      </w:tr>
      <w:tr w:rsidR="00E94DF6" w:rsidRPr="007D05B5" w:rsidTr="00A91AC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F6" w:rsidRPr="007D05B5" w:rsidRDefault="00E94DF6" w:rsidP="00A91ACF">
            <w:pPr>
              <w:widowControl w:val="0"/>
              <w:jc w:val="center"/>
              <w:rPr>
                <w:sz w:val="20"/>
                <w:szCs w:val="20"/>
              </w:rPr>
            </w:pPr>
            <w:r w:rsidRPr="007D05B5">
              <w:rPr>
                <w:sz w:val="20"/>
                <w:szCs w:val="20"/>
              </w:rPr>
              <w:t>12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F6" w:rsidRPr="007D05B5" w:rsidRDefault="00E94DF6" w:rsidP="00A91ACF">
            <w:pPr>
              <w:widowControl w:val="0"/>
              <w:rPr>
                <w:sz w:val="20"/>
                <w:szCs w:val="20"/>
              </w:rPr>
            </w:pPr>
            <w:r w:rsidRPr="007D05B5">
              <w:rPr>
                <w:sz w:val="20"/>
                <w:szCs w:val="20"/>
              </w:rPr>
              <w:t>Краткая характеристика операции (инструкция по оплате, схема движения средств, другое (расшифровать))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DF6" w:rsidRPr="007D05B5" w:rsidRDefault="00E94DF6" w:rsidP="00A91AC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DF6" w:rsidRPr="007D05B5" w:rsidRDefault="00E94DF6" w:rsidP="00A91AC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DF6" w:rsidRPr="007D05B5" w:rsidRDefault="00E94DF6" w:rsidP="00A91ACF">
            <w:pPr>
              <w:widowControl w:val="0"/>
              <w:rPr>
                <w:sz w:val="20"/>
                <w:szCs w:val="20"/>
              </w:rPr>
            </w:pPr>
          </w:p>
        </w:tc>
      </w:tr>
      <w:tr w:rsidR="00E94DF6" w:rsidRPr="007D05B5" w:rsidTr="00A91AC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F6" w:rsidRPr="007D05B5" w:rsidRDefault="00E94DF6" w:rsidP="00A91ACF">
            <w:pPr>
              <w:widowControl w:val="0"/>
              <w:jc w:val="center"/>
              <w:rPr>
                <w:sz w:val="20"/>
                <w:szCs w:val="20"/>
              </w:rPr>
            </w:pPr>
            <w:r w:rsidRPr="007D05B5">
              <w:rPr>
                <w:sz w:val="20"/>
                <w:szCs w:val="20"/>
              </w:rPr>
              <w:t>13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F6" w:rsidRPr="007D05B5" w:rsidRDefault="00E94DF6" w:rsidP="00A91ACF">
            <w:pPr>
              <w:widowControl w:val="0"/>
              <w:rPr>
                <w:sz w:val="20"/>
                <w:szCs w:val="20"/>
              </w:rPr>
            </w:pPr>
            <w:r w:rsidRPr="007D05B5">
              <w:rPr>
                <w:sz w:val="20"/>
                <w:szCs w:val="20"/>
              </w:rPr>
              <w:t>Сведения об агенте (операторе, организаторе) кредита (при наличии) (наименование, бизнес-идентификационный номер (далее - БИН) резидента, страна нерезидента)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DF6" w:rsidRPr="007D05B5" w:rsidRDefault="00E94DF6" w:rsidP="00A91AC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DF6" w:rsidRPr="007D05B5" w:rsidRDefault="00E94DF6" w:rsidP="00A91AC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DF6" w:rsidRPr="007D05B5" w:rsidRDefault="00E94DF6" w:rsidP="00A91ACF">
            <w:pPr>
              <w:widowControl w:val="0"/>
              <w:rPr>
                <w:sz w:val="20"/>
                <w:szCs w:val="20"/>
              </w:rPr>
            </w:pPr>
          </w:p>
        </w:tc>
      </w:tr>
      <w:tr w:rsidR="00E94DF6" w:rsidRPr="007D05B5" w:rsidTr="00A91AC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F6" w:rsidRPr="007D05B5" w:rsidRDefault="00E94DF6" w:rsidP="00A91ACF">
            <w:pPr>
              <w:widowControl w:val="0"/>
              <w:jc w:val="center"/>
              <w:rPr>
                <w:sz w:val="20"/>
                <w:szCs w:val="20"/>
              </w:rPr>
            </w:pPr>
            <w:r w:rsidRPr="007D05B5">
              <w:rPr>
                <w:sz w:val="20"/>
                <w:szCs w:val="20"/>
              </w:rPr>
              <w:t>14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F6" w:rsidRPr="007D05B5" w:rsidRDefault="00E94DF6" w:rsidP="00A91ACF">
            <w:pPr>
              <w:widowControl w:val="0"/>
              <w:rPr>
                <w:sz w:val="20"/>
                <w:szCs w:val="20"/>
              </w:rPr>
            </w:pPr>
            <w:r w:rsidRPr="007D05B5">
              <w:rPr>
                <w:sz w:val="20"/>
                <w:szCs w:val="20"/>
              </w:rPr>
              <w:t>Наличие особых условий (право заемщика на пролонгацию, на досрочное погашение, право кредитора требовать досрочного погашения задолженности, другое (расшифровать))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DF6" w:rsidRPr="007D05B5" w:rsidRDefault="00E94DF6" w:rsidP="00A91AC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DF6" w:rsidRPr="007D05B5" w:rsidRDefault="00E94DF6" w:rsidP="00A91AC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DF6" w:rsidRPr="007D05B5" w:rsidRDefault="00E94DF6" w:rsidP="00A91ACF">
            <w:pPr>
              <w:widowControl w:val="0"/>
              <w:rPr>
                <w:sz w:val="20"/>
                <w:szCs w:val="20"/>
              </w:rPr>
            </w:pPr>
          </w:p>
        </w:tc>
      </w:tr>
      <w:tr w:rsidR="00E94DF6" w:rsidRPr="007D05B5" w:rsidTr="00A91AC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F6" w:rsidRPr="007D05B5" w:rsidRDefault="00E94DF6" w:rsidP="00A91ACF">
            <w:pPr>
              <w:widowControl w:val="0"/>
              <w:jc w:val="center"/>
              <w:rPr>
                <w:sz w:val="20"/>
                <w:szCs w:val="20"/>
              </w:rPr>
            </w:pPr>
            <w:r w:rsidRPr="007D05B5">
              <w:rPr>
                <w:sz w:val="20"/>
                <w:szCs w:val="20"/>
              </w:rPr>
              <w:t>15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F6" w:rsidRPr="007D05B5" w:rsidRDefault="00E94DF6" w:rsidP="00A91ACF">
            <w:pPr>
              <w:widowControl w:val="0"/>
              <w:rPr>
                <w:sz w:val="20"/>
                <w:szCs w:val="20"/>
              </w:rPr>
            </w:pPr>
            <w:r w:rsidRPr="007D05B5">
              <w:rPr>
                <w:sz w:val="20"/>
                <w:szCs w:val="20"/>
              </w:rPr>
              <w:t>Сведения о контрактах, финансируемых в рамках данного валютного договора (при наличии):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DF6" w:rsidRPr="007D05B5" w:rsidRDefault="00E94DF6" w:rsidP="00A91AC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DF6" w:rsidRPr="007D05B5" w:rsidRDefault="00E94DF6" w:rsidP="00A91AC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DF6" w:rsidRPr="007D05B5" w:rsidRDefault="00E94DF6" w:rsidP="00A91ACF">
            <w:pPr>
              <w:widowControl w:val="0"/>
              <w:rPr>
                <w:sz w:val="20"/>
                <w:szCs w:val="20"/>
              </w:rPr>
            </w:pPr>
          </w:p>
        </w:tc>
      </w:tr>
      <w:tr w:rsidR="00E94DF6" w:rsidRPr="007D05B5" w:rsidTr="00A91AC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F6" w:rsidRPr="007D05B5" w:rsidRDefault="00E94DF6" w:rsidP="00A91ACF">
            <w:pPr>
              <w:widowControl w:val="0"/>
              <w:jc w:val="center"/>
              <w:rPr>
                <w:sz w:val="20"/>
                <w:szCs w:val="20"/>
              </w:rPr>
            </w:pPr>
            <w:r w:rsidRPr="007D05B5">
              <w:rPr>
                <w:sz w:val="20"/>
                <w:szCs w:val="20"/>
              </w:rPr>
              <w:t>15.1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F6" w:rsidRPr="007D05B5" w:rsidRDefault="00E94DF6" w:rsidP="00A91ACF">
            <w:pPr>
              <w:widowControl w:val="0"/>
              <w:rPr>
                <w:sz w:val="20"/>
                <w:szCs w:val="20"/>
              </w:rPr>
            </w:pPr>
            <w:r w:rsidRPr="007D05B5">
              <w:rPr>
                <w:sz w:val="20"/>
                <w:szCs w:val="20"/>
              </w:rPr>
              <w:t xml:space="preserve">сведения об </w:t>
            </w:r>
            <w:proofErr w:type="spellStart"/>
            <w:r w:rsidRPr="007D05B5">
              <w:rPr>
                <w:sz w:val="20"/>
                <w:szCs w:val="20"/>
              </w:rPr>
              <w:t>аппликанте</w:t>
            </w:r>
            <w:proofErr w:type="spellEnd"/>
            <w:r w:rsidRPr="007D05B5">
              <w:rPr>
                <w:sz w:val="20"/>
                <w:szCs w:val="20"/>
              </w:rPr>
              <w:t>, запрашивающем финансирование (наименование, БИН резидента, страна нерезидента)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DF6" w:rsidRPr="007D05B5" w:rsidRDefault="00E94DF6" w:rsidP="00A91AC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DF6" w:rsidRPr="007D05B5" w:rsidRDefault="00E94DF6" w:rsidP="00A91AC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DF6" w:rsidRPr="007D05B5" w:rsidRDefault="00E94DF6" w:rsidP="00A91ACF">
            <w:pPr>
              <w:widowControl w:val="0"/>
              <w:rPr>
                <w:sz w:val="20"/>
                <w:szCs w:val="20"/>
              </w:rPr>
            </w:pPr>
          </w:p>
        </w:tc>
      </w:tr>
      <w:tr w:rsidR="00E94DF6" w:rsidRPr="007D05B5" w:rsidTr="00A91AC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F6" w:rsidRPr="007D05B5" w:rsidRDefault="00E94DF6" w:rsidP="00A91ACF">
            <w:pPr>
              <w:widowControl w:val="0"/>
              <w:jc w:val="center"/>
              <w:rPr>
                <w:sz w:val="20"/>
                <w:szCs w:val="20"/>
              </w:rPr>
            </w:pPr>
            <w:r w:rsidRPr="007D05B5">
              <w:rPr>
                <w:sz w:val="20"/>
                <w:szCs w:val="20"/>
              </w:rPr>
              <w:t>15.2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F6" w:rsidRPr="007D05B5" w:rsidRDefault="00E94DF6" w:rsidP="00A91ACF">
            <w:pPr>
              <w:widowControl w:val="0"/>
              <w:rPr>
                <w:sz w:val="20"/>
                <w:szCs w:val="20"/>
              </w:rPr>
            </w:pPr>
            <w:r w:rsidRPr="007D05B5">
              <w:rPr>
                <w:sz w:val="20"/>
                <w:szCs w:val="20"/>
              </w:rPr>
              <w:t>сведения о финансируемом контракте (финансируемых контрактах) (наименование, номер, дата, сумма в валюте валютного договора, валюта, учетный номер контракта, номер паспорта сделки (при наличии))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DF6" w:rsidRPr="007D05B5" w:rsidRDefault="00E94DF6" w:rsidP="00A91AC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DF6" w:rsidRPr="007D05B5" w:rsidRDefault="00E94DF6" w:rsidP="00A91AC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DF6" w:rsidRPr="007D05B5" w:rsidRDefault="00E94DF6" w:rsidP="00A91ACF">
            <w:pPr>
              <w:widowControl w:val="0"/>
              <w:rPr>
                <w:sz w:val="20"/>
                <w:szCs w:val="20"/>
              </w:rPr>
            </w:pPr>
          </w:p>
        </w:tc>
      </w:tr>
      <w:tr w:rsidR="00E94DF6" w:rsidRPr="007D05B5" w:rsidTr="00A91AC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F6" w:rsidRPr="007D05B5" w:rsidRDefault="00E94DF6" w:rsidP="00A91ACF">
            <w:pPr>
              <w:widowControl w:val="0"/>
              <w:jc w:val="center"/>
              <w:rPr>
                <w:sz w:val="20"/>
                <w:szCs w:val="20"/>
              </w:rPr>
            </w:pPr>
            <w:r w:rsidRPr="007D05B5">
              <w:rPr>
                <w:sz w:val="20"/>
                <w:szCs w:val="20"/>
              </w:rPr>
              <w:t>15.3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F6" w:rsidRPr="007D05B5" w:rsidRDefault="00E94DF6" w:rsidP="00A91ACF">
            <w:pPr>
              <w:widowControl w:val="0"/>
              <w:rPr>
                <w:sz w:val="20"/>
                <w:szCs w:val="20"/>
              </w:rPr>
            </w:pPr>
            <w:r w:rsidRPr="007D05B5">
              <w:rPr>
                <w:sz w:val="20"/>
                <w:szCs w:val="20"/>
              </w:rPr>
              <w:t>сведения о бенефициаре-участнике контракта (наименование, БИН резидента, страна нерезидента)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DF6" w:rsidRPr="007D05B5" w:rsidRDefault="00E94DF6" w:rsidP="00A91AC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DF6" w:rsidRPr="007D05B5" w:rsidRDefault="00E94DF6" w:rsidP="00A91AC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DF6" w:rsidRPr="007D05B5" w:rsidRDefault="00E94DF6" w:rsidP="00A91ACF">
            <w:pPr>
              <w:widowControl w:val="0"/>
              <w:rPr>
                <w:sz w:val="20"/>
                <w:szCs w:val="20"/>
              </w:rPr>
            </w:pPr>
          </w:p>
        </w:tc>
      </w:tr>
      <w:tr w:rsidR="00E94DF6" w:rsidRPr="007D05B5" w:rsidTr="00A91AC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F6" w:rsidRPr="007D05B5" w:rsidRDefault="00E94DF6" w:rsidP="00A91ACF">
            <w:pPr>
              <w:widowControl w:val="0"/>
              <w:jc w:val="center"/>
              <w:rPr>
                <w:sz w:val="20"/>
                <w:szCs w:val="20"/>
              </w:rPr>
            </w:pPr>
            <w:r w:rsidRPr="007D05B5">
              <w:rPr>
                <w:sz w:val="20"/>
                <w:szCs w:val="20"/>
              </w:rPr>
              <w:t>15.4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F6" w:rsidRPr="007D05B5" w:rsidRDefault="00E94DF6" w:rsidP="00A91ACF">
            <w:pPr>
              <w:widowControl w:val="0"/>
              <w:rPr>
                <w:sz w:val="20"/>
                <w:szCs w:val="20"/>
              </w:rPr>
            </w:pPr>
            <w:r w:rsidRPr="007D05B5">
              <w:rPr>
                <w:sz w:val="20"/>
                <w:szCs w:val="20"/>
              </w:rPr>
              <w:t>форма финансирования банка, филиала банка - нерезидента Республики Казахстан, осуществляющего деятельность на территории Республики Казахстан, кредитором (поступление средств на счет банка, филиала банка - нерезидента Республики Казахстан, осуществляющего деятельность на территории Республики Казахстан, оплата кредитором бенефициару, другое (расшифровать))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DF6" w:rsidRPr="007D05B5" w:rsidRDefault="00E94DF6" w:rsidP="00A91AC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DF6" w:rsidRPr="007D05B5" w:rsidRDefault="00E94DF6" w:rsidP="00A91AC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DF6" w:rsidRPr="007D05B5" w:rsidRDefault="00E94DF6" w:rsidP="00A91ACF">
            <w:pPr>
              <w:widowControl w:val="0"/>
              <w:rPr>
                <w:sz w:val="20"/>
                <w:szCs w:val="20"/>
              </w:rPr>
            </w:pPr>
          </w:p>
        </w:tc>
      </w:tr>
      <w:tr w:rsidR="00E94DF6" w:rsidRPr="007D05B5" w:rsidTr="00A91AC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F6" w:rsidRPr="007D05B5" w:rsidRDefault="00E94DF6" w:rsidP="00A91ACF">
            <w:pPr>
              <w:widowControl w:val="0"/>
              <w:jc w:val="center"/>
              <w:rPr>
                <w:sz w:val="20"/>
                <w:szCs w:val="20"/>
              </w:rPr>
            </w:pPr>
            <w:r w:rsidRPr="007D05B5">
              <w:rPr>
                <w:sz w:val="20"/>
                <w:szCs w:val="20"/>
              </w:rPr>
              <w:t>16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F6" w:rsidRPr="007D05B5" w:rsidRDefault="00E94DF6" w:rsidP="00A91ACF">
            <w:pPr>
              <w:widowControl w:val="0"/>
              <w:rPr>
                <w:sz w:val="20"/>
                <w:szCs w:val="20"/>
              </w:rPr>
            </w:pPr>
            <w:r w:rsidRPr="007D05B5">
              <w:rPr>
                <w:sz w:val="20"/>
                <w:szCs w:val="20"/>
              </w:rPr>
              <w:t>График поступления средств и погашения задолженности (тысяч единиц валюты договора)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DF6" w:rsidRPr="007D05B5" w:rsidRDefault="00E94DF6" w:rsidP="00A91AC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DF6" w:rsidRPr="007D05B5" w:rsidRDefault="00E94DF6" w:rsidP="00A91AC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DF6" w:rsidRPr="007D05B5" w:rsidRDefault="00E94DF6" w:rsidP="00A91ACF">
            <w:pPr>
              <w:widowControl w:val="0"/>
              <w:rPr>
                <w:sz w:val="20"/>
                <w:szCs w:val="20"/>
              </w:rPr>
            </w:pPr>
          </w:p>
        </w:tc>
      </w:tr>
      <w:tr w:rsidR="00E94DF6" w:rsidRPr="007D05B5" w:rsidTr="00A91AC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F6" w:rsidRPr="007D05B5" w:rsidRDefault="00E94DF6" w:rsidP="00A91ACF">
            <w:pPr>
              <w:widowControl w:val="0"/>
              <w:jc w:val="center"/>
              <w:rPr>
                <w:sz w:val="20"/>
                <w:szCs w:val="20"/>
              </w:rPr>
            </w:pPr>
            <w:r w:rsidRPr="007D05B5">
              <w:rPr>
                <w:sz w:val="20"/>
                <w:szCs w:val="20"/>
              </w:rPr>
              <w:t>17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F6" w:rsidRPr="007D05B5" w:rsidRDefault="00E94DF6" w:rsidP="00A91ACF">
            <w:pPr>
              <w:widowControl w:val="0"/>
              <w:rPr>
                <w:sz w:val="20"/>
                <w:szCs w:val="20"/>
              </w:rPr>
            </w:pPr>
            <w:r w:rsidRPr="007D05B5">
              <w:rPr>
                <w:sz w:val="20"/>
                <w:szCs w:val="20"/>
              </w:rPr>
              <w:t>Примечание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DF6" w:rsidRPr="007D05B5" w:rsidRDefault="00E94DF6" w:rsidP="00A91AC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DF6" w:rsidRPr="007D05B5" w:rsidRDefault="00E94DF6" w:rsidP="00A91AC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DF6" w:rsidRPr="007D05B5" w:rsidRDefault="00E94DF6" w:rsidP="00A91ACF">
            <w:pPr>
              <w:widowControl w:val="0"/>
              <w:rPr>
                <w:sz w:val="20"/>
                <w:szCs w:val="20"/>
              </w:rPr>
            </w:pPr>
          </w:p>
        </w:tc>
      </w:tr>
    </w:tbl>
    <w:p w:rsidR="00E94DF6" w:rsidRDefault="00E94DF6" w:rsidP="00E94DF6">
      <w:pPr>
        <w:jc w:val="both"/>
        <w:rPr>
          <w:sz w:val="28"/>
          <w:szCs w:val="28"/>
        </w:rPr>
      </w:pPr>
    </w:p>
    <w:p w:rsidR="00E94DF6" w:rsidRPr="00D25FE6" w:rsidRDefault="00E94DF6" w:rsidP="00E94DF6">
      <w:pPr>
        <w:jc w:val="both"/>
        <w:rPr>
          <w:sz w:val="28"/>
          <w:szCs w:val="28"/>
        </w:rPr>
      </w:pPr>
      <w:r w:rsidRPr="00D25FE6">
        <w:rPr>
          <w:sz w:val="28"/>
          <w:szCs w:val="28"/>
        </w:rPr>
        <w:t>Наименование банка, филиала банка - нерезидента Республики Казахстан, осуществляющего деятельность на территории Республики Казахстан ____________________________________________________________________Адрес___________________________________________________________</w:t>
      </w:r>
    </w:p>
    <w:p w:rsidR="00E94DF6" w:rsidRPr="00D25FE6" w:rsidRDefault="00E94DF6" w:rsidP="00E94DF6">
      <w:pPr>
        <w:jc w:val="both"/>
        <w:rPr>
          <w:sz w:val="28"/>
          <w:szCs w:val="28"/>
        </w:rPr>
      </w:pPr>
      <w:r w:rsidRPr="00D25FE6">
        <w:rPr>
          <w:sz w:val="28"/>
          <w:szCs w:val="28"/>
        </w:rPr>
        <w:t>Телефон ____________________________________________________________</w:t>
      </w:r>
    </w:p>
    <w:p w:rsidR="00E94DF6" w:rsidRPr="00D25FE6" w:rsidRDefault="00E94DF6" w:rsidP="00E94DF6">
      <w:pPr>
        <w:jc w:val="both"/>
        <w:rPr>
          <w:sz w:val="28"/>
          <w:szCs w:val="28"/>
        </w:rPr>
      </w:pPr>
      <w:r w:rsidRPr="00D25FE6">
        <w:rPr>
          <w:sz w:val="28"/>
          <w:szCs w:val="28"/>
        </w:rPr>
        <w:t>Адрес электронной почты ______________________________________________</w:t>
      </w:r>
    </w:p>
    <w:p w:rsidR="00E94DF6" w:rsidRPr="00D25FE6" w:rsidRDefault="00E94DF6" w:rsidP="00E94DF6">
      <w:pPr>
        <w:jc w:val="both"/>
        <w:rPr>
          <w:sz w:val="28"/>
          <w:szCs w:val="28"/>
        </w:rPr>
      </w:pPr>
      <w:r w:rsidRPr="00D25FE6">
        <w:rPr>
          <w:sz w:val="28"/>
          <w:szCs w:val="28"/>
        </w:rPr>
        <w:t>Исполнитель ____________________________________________________</w:t>
      </w:r>
    </w:p>
    <w:p w:rsidR="00E94DF6" w:rsidRPr="000B1A01" w:rsidRDefault="00E94DF6" w:rsidP="00E94DF6">
      <w:pPr>
        <w:jc w:val="both"/>
        <w:rPr>
          <w:sz w:val="28"/>
          <w:szCs w:val="28"/>
        </w:rPr>
      </w:pPr>
      <w:r w:rsidRPr="00D25FE6">
        <w:rPr>
          <w:sz w:val="28"/>
          <w:szCs w:val="28"/>
        </w:rPr>
        <w:t xml:space="preserve">                        </w:t>
      </w:r>
      <w:r w:rsidRPr="000B1A01">
        <w:rPr>
          <w:sz w:val="28"/>
          <w:szCs w:val="28"/>
        </w:rPr>
        <w:t>фамилия, имя и отчество (при его наличии) подпись, телефон</w:t>
      </w:r>
    </w:p>
    <w:p w:rsidR="00E94DF6" w:rsidRPr="000B1A01" w:rsidRDefault="00E94DF6" w:rsidP="00E94DF6">
      <w:pPr>
        <w:jc w:val="both"/>
        <w:rPr>
          <w:sz w:val="28"/>
          <w:szCs w:val="28"/>
        </w:rPr>
      </w:pPr>
      <w:r w:rsidRPr="000B1A01">
        <w:rPr>
          <w:sz w:val="28"/>
          <w:szCs w:val="28"/>
        </w:rPr>
        <w:t>Руководитель или лицо, уполномоченное на подписание отчета</w:t>
      </w:r>
    </w:p>
    <w:p w:rsidR="00E94DF6" w:rsidRPr="000B1A01" w:rsidRDefault="00E94DF6" w:rsidP="00E94DF6">
      <w:pPr>
        <w:jc w:val="both"/>
        <w:rPr>
          <w:sz w:val="28"/>
          <w:szCs w:val="28"/>
        </w:rPr>
      </w:pPr>
      <w:r w:rsidRPr="000B1A01">
        <w:rPr>
          <w:sz w:val="28"/>
          <w:szCs w:val="28"/>
        </w:rPr>
        <w:t>__________________________________________    _____________________</w:t>
      </w:r>
    </w:p>
    <w:p w:rsidR="00E94DF6" w:rsidRPr="000B1A01" w:rsidRDefault="00E94DF6" w:rsidP="00E94DF6">
      <w:pPr>
        <w:jc w:val="both"/>
        <w:rPr>
          <w:sz w:val="28"/>
          <w:szCs w:val="28"/>
        </w:rPr>
      </w:pPr>
      <w:r w:rsidRPr="000B1A01">
        <w:rPr>
          <w:sz w:val="28"/>
          <w:szCs w:val="28"/>
        </w:rPr>
        <w:t xml:space="preserve">     фамилия, имя и отчество (при его </w:t>
      </w:r>
      <w:proofErr w:type="gramStart"/>
      <w:r w:rsidRPr="000B1A01">
        <w:rPr>
          <w:sz w:val="28"/>
          <w:szCs w:val="28"/>
        </w:rPr>
        <w:t xml:space="preserve">наличии)   </w:t>
      </w:r>
      <w:proofErr w:type="gramEnd"/>
      <w:r w:rsidRPr="000B1A01">
        <w:rPr>
          <w:sz w:val="28"/>
          <w:szCs w:val="28"/>
        </w:rPr>
        <w:t xml:space="preserve">         подпись, телефон</w:t>
      </w:r>
    </w:p>
    <w:p w:rsidR="00E94DF6" w:rsidRDefault="00E94DF6" w:rsidP="00E94DF6">
      <w:pPr>
        <w:jc w:val="both"/>
        <w:rPr>
          <w:sz w:val="28"/>
          <w:szCs w:val="28"/>
        </w:rPr>
      </w:pPr>
      <w:r w:rsidRPr="000B1A01">
        <w:rPr>
          <w:sz w:val="28"/>
          <w:szCs w:val="28"/>
        </w:rPr>
        <w:t>Дата подписания отчета «____» ______________ 20___ года</w:t>
      </w:r>
    </w:p>
    <w:p w:rsidR="00A91ACF" w:rsidRDefault="00A91ACF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94DF6" w:rsidRPr="000B1A01" w:rsidRDefault="00E94DF6" w:rsidP="00E94DF6">
      <w:pPr>
        <w:widowControl w:val="0"/>
        <w:jc w:val="right"/>
        <w:rPr>
          <w:sz w:val="28"/>
          <w:szCs w:val="28"/>
        </w:rPr>
      </w:pPr>
      <w:r w:rsidRPr="000B1A01">
        <w:rPr>
          <w:sz w:val="28"/>
          <w:szCs w:val="28"/>
        </w:rPr>
        <w:t>Приложение</w:t>
      </w:r>
    </w:p>
    <w:p w:rsidR="00E94DF6" w:rsidRPr="000B1A01" w:rsidRDefault="00E94DF6" w:rsidP="00E94DF6">
      <w:pPr>
        <w:widowControl w:val="0"/>
        <w:jc w:val="right"/>
        <w:outlineLvl w:val="0"/>
        <w:rPr>
          <w:sz w:val="28"/>
          <w:szCs w:val="28"/>
        </w:rPr>
      </w:pPr>
      <w:r w:rsidRPr="000B1A01">
        <w:rPr>
          <w:sz w:val="28"/>
          <w:szCs w:val="28"/>
        </w:rPr>
        <w:t>к форме отчета об условиях привлечения в отчетном</w:t>
      </w:r>
    </w:p>
    <w:p w:rsidR="00E94DF6" w:rsidRPr="000B1A01" w:rsidRDefault="00E94DF6" w:rsidP="00E94DF6">
      <w:pPr>
        <w:widowControl w:val="0"/>
        <w:jc w:val="right"/>
        <w:outlineLvl w:val="0"/>
        <w:rPr>
          <w:sz w:val="28"/>
          <w:szCs w:val="28"/>
        </w:rPr>
      </w:pPr>
      <w:r w:rsidRPr="000B1A01">
        <w:rPr>
          <w:sz w:val="28"/>
          <w:szCs w:val="28"/>
        </w:rPr>
        <w:t>периоде банком, филиалом банка - нерезидента</w:t>
      </w:r>
    </w:p>
    <w:p w:rsidR="00E94DF6" w:rsidRPr="000B1A01" w:rsidRDefault="00E94DF6" w:rsidP="00E94DF6">
      <w:pPr>
        <w:widowControl w:val="0"/>
        <w:jc w:val="right"/>
        <w:outlineLvl w:val="0"/>
        <w:rPr>
          <w:sz w:val="28"/>
          <w:szCs w:val="28"/>
        </w:rPr>
      </w:pPr>
      <w:r w:rsidRPr="000B1A01">
        <w:rPr>
          <w:sz w:val="28"/>
          <w:szCs w:val="28"/>
        </w:rPr>
        <w:t>Республики Казахстан, осуществляющим деятельность</w:t>
      </w:r>
    </w:p>
    <w:p w:rsidR="00E94DF6" w:rsidRPr="000B1A01" w:rsidRDefault="00E94DF6" w:rsidP="00E94DF6">
      <w:pPr>
        <w:widowControl w:val="0"/>
        <w:jc w:val="right"/>
        <w:rPr>
          <w:sz w:val="28"/>
          <w:szCs w:val="28"/>
        </w:rPr>
      </w:pPr>
      <w:r w:rsidRPr="000B1A01">
        <w:rPr>
          <w:sz w:val="28"/>
          <w:szCs w:val="28"/>
        </w:rPr>
        <w:t>на территории Республики Казахстан,</w:t>
      </w:r>
    </w:p>
    <w:p w:rsidR="00E94DF6" w:rsidRPr="000B1A01" w:rsidRDefault="00E94DF6" w:rsidP="00E94DF6">
      <w:pPr>
        <w:widowControl w:val="0"/>
        <w:jc w:val="right"/>
        <w:rPr>
          <w:sz w:val="28"/>
          <w:szCs w:val="28"/>
        </w:rPr>
      </w:pPr>
      <w:r w:rsidRPr="000B1A01">
        <w:rPr>
          <w:sz w:val="28"/>
          <w:szCs w:val="28"/>
        </w:rPr>
        <w:t>финансовых займов от нерезидентов</w:t>
      </w:r>
    </w:p>
    <w:p w:rsidR="00E94DF6" w:rsidRPr="000B1A01" w:rsidRDefault="00E94DF6" w:rsidP="00E94DF6">
      <w:pPr>
        <w:widowControl w:val="0"/>
        <w:jc w:val="center"/>
        <w:rPr>
          <w:sz w:val="28"/>
          <w:szCs w:val="28"/>
        </w:rPr>
      </w:pPr>
    </w:p>
    <w:p w:rsidR="00E94DF6" w:rsidRPr="000B1A01" w:rsidRDefault="00E94DF6" w:rsidP="00E94DF6">
      <w:pPr>
        <w:widowControl w:val="0"/>
        <w:jc w:val="center"/>
        <w:rPr>
          <w:sz w:val="28"/>
          <w:szCs w:val="28"/>
        </w:rPr>
      </w:pPr>
    </w:p>
    <w:p w:rsidR="00E94DF6" w:rsidRPr="000B1A01" w:rsidRDefault="00E94DF6" w:rsidP="00E94DF6">
      <w:pPr>
        <w:widowControl w:val="0"/>
        <w:jc w:val="center"/>
        <w:rPr>
          <w:bCs/>
          <w:sz w:val="28"/>
          <w:szCs w:val="28"/>
        </w:rPr>
      </w:pPr>
      <w:r w:rsidRPr="000B1A01">
        <w:rPr>
          <w:bCs/>
          <w:sz w:val="28"/>
          <w:szCs w:val="28"/>
        </w:rPr>
        <w:t>Пояснение по заполнению формы административных данных</w:t>
      </w:r>
    </w:p>
    <w:p w:rsidR="00E94DF6" w:rsidRPr="000B1A01" w:rsidRDefault="00E94DF6" w:rsidP="00E94DF6">
      <w:pPr>
        <w:widowControl w:val="0"/>
        <w:jc w:val="center"/>
        <w:rPr>
          <w:bCs/>
          <w:sz w:val="28"/>
          <w:szCs w:val="28"/>
        </w:rPr>
      </w:pPr>
    </w:p>
    <w:p w:rsidR="00E94DF6" w:rsidRPr="000B1A01" w:rsidRDefault="00E94DF6" w:rsidP="00E94DF6">
      <w:pPr>
        <w:widowControl w:val="0"/>
        <w:jc w:val="center"/>
        <w:rPr>
          <w:sz w:val="28"/>
          <w:szCs w:val="28"/>
        </w:rPr>
      </w:pPr>
      <w:r w:rsidRPr="000B1A01">
        <w:rPr>
          <w:sz w:val="28"/>
          <w:szCs w:val="28"/>
        </w:rPr>
        <w:t xml:space="preserve">Отчет об условиях привлечения </w:t>
      </w:r>
      <w:r w:rsidRPr="000B1A01">
        <w:rPr>
          <w:rFonts w:eastAsia="Calibri"/>
          <w:sz w:val="28"/>
        </w:rPr>
        <w:t xml:space="preserve">в отчетном периоде </w:t>
      </w:r>
      <w:r w:rsidRPr="000B1A01">
        <w:rPr>
          <w:sz w:val="28"/>
          <w:szCs w:val="28"/>
        </w:rPr>
        <w:t>банком, филиалом банка - нерезидента Республики Казахстан, осуществляющим деятельность на территории Республики Казахстан, финансовых займов от нерезидентов</w:t>
      </w:r>
    </w:p>
    <w:p w:rsidR="00E94DF6" w:rsidRPr="000B1A01" w:rsidRDefault="00E94DF6" w:rsidP="00E94DF6">
      <w:pPr>
        <w:widowControl w:val="0"/>
        <w:jc w:val="center"/>
        <w:rPr>
          <w:sz w:val="28"/>
          <w:szCs w:val="28"/>
        </w:rPr>
      </w:pPr>
      <w:r w:rsidRPr="000B1A01">
        <w:rPr>
          <w:bCs/>
          <w:sz w:val="28"/>
          <w:szCs w:val="28"/>
        </w:rPr>
        <w:t xml:space="preserve">(индекс – </w:t>
      </w:r>
      <w:r w:rsidRPr="000B1A01">
        <w:rPr>
          <w:sz w:val="28"/>
          <w:szCs w:val="28"/>
        </w:rPr>
        <w:t>ПР-7</w:t>
      </w:r>
      <w:r w:rsidRPr="000B1A01">
        <w:rPr>
          <w:bCs/>
          <w:sz w:val="28"/>
          <w:szCs w:val="28"/>
        </w:rPr>
        <w:t xml:space="preserve">, периодичность – </w:t>
      </w:r>
      <w:r w:rsidRPr="000B1A01">
        <w:rPr>
          <w:sz w:val="28"/>
          <w:szCs w:val="28"/>
        </w:rPr>
        <w:t>ежемесячная</w:t>
      </w:r>
      <w:r w:rsidRPr="000B1A01">
        <w:rPr>
          <w:bCs/>
          <w:sz w:val="28"/>
          <w:szCs w:val="28"/>
        </w:rPr>
        <w:t>)</w:t>
      </w:r>
    </w:p>
    <w:p w:rsidR="00E94DF6" w:rsidRPr="000B1A01" w:rsidRDefault="00E94DF6" w:rsidP="00E94DF6">
      <w:pPr>
        <w:widowControl w:val="0"/>
        <w:jc w:val="center"/>
        <w:rPr>
          <w:bCs/>
          <w:sz w:val="28"/>
          <w:szCs w:val="28"/>
        </w:rPr>
      </w:pPr>
    </w:p>
    <w:p w:rsidR="00E94DF6" w:rsidRPr="000B1A01" w:rsidRDefault="00E94DF6" w:rsidP="00E94DF6">
      <w:pPr>
        <w:widowControl w:val="0"/>
        <w:jc w:val="center"/>
        <w:rPr>
          <w:bCs/>
          <w:sz w:val="28"/>
          <w:szCs w:val="28"/>
        </w:rPr>
      </w:pPr>
    </w:p>
    <w:p w:rsidR="00E94DF6" w:rsidRPr="000B1A01" w:rsidRDefault="00E94DF6" w:rsidP="00E94DF6">
      <w:pPr>
        <w:widowControl w:val="0"/>
        <w:jc w:val="center"/>
        <w:rPr>
          <w:bCs/>
          <w:sz w:val="28"/>
          <w:szCs w:val="28"/>
        </w:rPr>
      </w:pPr>
      <w:r w:rsidRPr="000B1A01">
        <w:rPr>
          <w:bCs/>
          <w:sz w:val="28"/>
          <w:szCs w:val="28"/>
        </w:rPr>
        <w:t>Глава 1. Общие положения</w:t>
      </w:r>
    </w:p>
    <w:p w:rsidR="00E94DF6" w:rsidRPr="000B1A01" w:rsidRDefault="00E94DF6" w:rsidP="00E94DF6">
      <w:pPr>
        <w:widowControl w:val="0"/>
        <w:jc w:val="center"/>
        <w:rPr>
          <w:bCs/>
          <w:sz w:val="28"/>
          <w:szCs w:val="28"/>
        </w:rPr>
      </w:pPr>
    </w:p>
    <w:p w:rsidR="00E94DF6" w:rsidRPr="000B1A01" w:rsidRDefault="00E94DF6" w:rsidP="00E94DF6">
      <w:pPr>
        <w:widowControl w:val="0"/>
        <w:ind w:firstLine="709"/>
        <w:jc w:val="both"/>
        <w:rPr>
          <w:bCs/>
          <w:sz w:val="28"/>
          <w:szCs w:val="28"/>
        </w:rPr>
      </w:pPr>
      <w:r w:rsidRPr="000B1A01">
        <w:rPr>
          <w:bCs/>
          <w:sz w:val="28"/>
          <w:szCs w:val="28"/>
        </w:rPr>
        <w:t xml:space="preserve">1. Настоящее пояснение определяет единые требования по заполнению формы, предназначенной для сбора административных данных, «Отчет об условиях привлечения в отчетном периоде банком, филиалом </w:t>
      </w:r>
      <w:r w:rsidRPr="000B1A01">
        <w:rPr>
          <w:sz w:val="28"/>
          <w:szCs w:val="28"/>
        </w:rPr>
        <w:t>банка - нерезидента Республики Казахстан, осуществляющим деятельность на территории Республики Казахстан,</w:t>
      </w:r>
      <w:r w:rsidRPr="000B1A01">
        <w:rPr>
          <w:bCs/>
          <w:sz w:val="28"/>
          <w:szCs w:val="28"/>
        </w:rPr>
        <w:t xml:space="preserve"> финансовых займов от нерезидентов» (далее – Форма).</w:t>
      </w:r>
    </w:p>
    <w:p w:rsidR="00E94DF6" w:rsidRPr="000B1A01" w:rsidRDefault="00E94DF6" w:rsidP="00E94DF6">
      <w:pPr>
        <w:widowControl w:val="0"/>
        <w:ind w:firstLine="709"/>
        <w:jc w:val="both"/>
        <w:rPr>
          <w:bCs/>
          <w:sz w:val="28"/>
          <w:szCs w:val="28"/>
        </w:rPr>
      </w:pPr>
      <w:r w:rsidRPr="000B1A01">
        <w:rPr>
          <w:bCs/>
          <w:sz w:val="28"/>
          <w:szCs w:val="28"/>
        </w:rPr>
        <w:t>2. Форма разработана в соответствии с пунктом 3 статьи 15 Закона Республики Казахстан «О валютном регулировании и валютном контроле».</w:t>
      </w:r>
    </w:p>
    <w:p w:rsidR="00E94DF6" w:rsidRPr="000B1A01" w:rsidRDefault="00E94DF6" w:rsidP="00E94DF6">
      <w:pPr>
        <w:widowControl w:val="0"/>
        <w:ind w:firstLine="709"/>
        <w:jc w:val="both"/>
        <w:rPr>
          <w:bCs/>
          <w:sz w:val="28"/>
          <w:szCs w:val="28"/>
        </w:rPr>
      </w:pPr>
      <w:r w:rsidRPr="000B1A01">
        <w:rPr>
          <w:bCs/>
          <w:sz w:val="28"/>
          <w:szCs w:val="28"/>
        </w:rPr>
        <w:t>3. Форма представляется ежемесячно банками, филиалами банков - нерезидентов Республики Казахстан</w:t>
      </w:r>
      <w:r w:rsidRPr="000B1A01">
        <w:rPr>
          <w:sz w:val="28"/>
          <w:szCs w:val="28"/>
        </w:rPr>
        <w:t>, осуществляющими деятельность на территории Республики Казахстан,</w:t>
      </w:r>
      <w:r w:rsidRPr="000B1A01">
        <w:rPr>
          <w:bCs/>
          <w:sz w:val="28"/>
          <w:szCs w:val="28"/>
        </w:rPr>
        <w:t xml:space="preserve"> по финансовым займам, привлеченным ими в отчетном периоде от нерезидентов, и по финансовым займам, привлеченным ими от нерезидентов ранее, по которым изменились сведения, указанные в подпунктах 1), 2), 3), 4) и 6) пункта 15 Правил мониторинга валютных операций в Республике Казахстан</w:t>
      </w:r>
      <w:r w:rsidRPr="000B1A01">
        <w:rPr>
          <w:sz w:val="28"/>
          <w:szCs w:val="28"/>
        </w:rPr>
        <w:t>, утвержденных постановлением Правления Национального Банка Республики Казахстан от 10 апреля 2019 года № 64, зарегистрированным в Реестре государственной регистрации нормативных правовых актов под № 18544, (далее – Правила мониторинга валютных операций в Республике Казахстан)</w:t>
      </w:r>
      <w:r w:rsidRPr="000B1A01">
        <w:rPr>
          <w:bCs/>
          <w:sz w:val="28"/>
          <w:szCs w:val="28"/>
        </w:rPr>
        <w:t>.</w:t>
      </w:r>
    </w:p>
    <w:p w:rsidR="00E94DF6" w:rsidRPr="00D25FE6" w:rsidRDefault="00E94DF6" w:rsidP="00E94DF6">
      <w:pPr>
        <w:widowControl w:val="0"/>
        <w:ind w:firstLine="709"/>
        <w:jc w:val="both"/>
        <w:rPr>
          <w:bCs/>
          <w:sz w:val="28"/>
          <w:szCs w:val="28"/>
        </w:rPr>
      </w:pPr>
      <w:r w:rsidRPr="000B1A01">
        <w:rPr>
          <w:bCs/>
          <w:sz w:val="28"/>
          <w:szCs w:val="28"/>
        </w:rPr>
        <w:t>4. Форму подписывают руководитель или лицо, уполномоченное на подписание отчета, и исполнитель.</w:t>
      </w:r>
    </w:p>
    <w:p w:rsidR="00E94DF6" w:rsidRPr="00D25FE6" w:rsidRDefault="00E94DF6" w:rsidP="00E94DF6">
      <w:pPr>
        <w:widowControl w:val="0"/>
        <w:jc w:val="center"/>
        <w:rPr>
          <w:bCs/>
          <w:sz w:val="28"/>
          <w:szCs w:val="28"/>
        </w:rPr>
      </w:pPr>
    </w:p>
    <w:p w:rsidR="00E94DF6" w:rsidRPr="00D25FE6" w:rsidRDefault="00E94DF6" w:rsidP="00E94DF6">
      <w:pPr>
        <w:widowControl w:val="0"/>
        <w:jc w:val="center"/>
        <w:rPr>
          <w:bCs/>
          <w:sz w:val="28"/>
          <w:szCs w:val="28"/>
        </w:rPr>
      </w:pPr>
    </w:p>
    <w:p w:rsidR="00E94DF6" w:rsidRPr="00D25FE6" w:rsidRDefault="00E94DF6" w:rsidP="00E94DF6">
      <w:pPr>
        <w:widowControl w:val="0"/>
        <w:jc w:val="center"/>
        <w:rPr>
          <w:bCs/>
          <w:sz w:val="28"/>
          <w:szCs w:val="28"/>
        </w:rPr>
      </w:pPr>
    </w:p>
    <w:p w:rsidR="00E94DF6" w:rsidRPr="00D25FE6" w:rsidRDefault="00E94DF6" w:rsidP="00E94DF6">
      <w:pPr>
        <w:widowControl w:val="0"/>
        <w:jc w:val="center"/>
        <w:rPr>
          <w:bCs/>
          <w:sz w:val="28"/>
          <w:szCs w:val="28"/>
        </w:rPr>
      </w:pPr>
    </w:p>
    <w:p w:rsidR="00E94DF6" w:rsidRPr="00D25FE6" w:rsidRDefault="00E94DF6" w:rsidP="00E94DF6">
      <w:pPr>
        <w:widowControl w:val="0"/>
        <w:jc w:val="center"/>
        <w:rPr>
          <w:bCs/>
          <w:sz w:val="28"/>
          <w:szCs w:val="28"/>
        </w:rPr>
      </w:pPr>
      <w:r w:rsidRPr="00D25FE6">
        <w:rPr>
          <w:bCs/>
          <w:sz w:val="28"/>
          <w:szCs w:val="28"/>
        </w:rPr>
        <w:t>Глава 2. Заполнение Формы</w:t>
      </w:r>
    </w:p>
    <w:p w:rsidR="00E94DF6" w:rsidRPr="00D25FE6" w:rsidRDefault="00E94DF6" w:rsidP="00E94DF6">
      <w:pPr>
        <w:widowControl w:val="0"/>
        <w:jc w:val="center"/>
        <w:rPr>
          <w:bCs/>
          <w:sz w:val="28"/>
          <w:szCs w:val="28"/>
        </w:rPr>
      </w:pPr>
    </w:p>
    <w:p w:rsidR="00E94DF6" w:rsidRPr="00D25FE6" w:rsidRDefault="00E94DF6" w:rsidP="00E94DF6">
      <w:pPr>
        <w:ind w:firstLine="709"/>
        <w:jc w:val="both"/>
        <w:rPr>
          <w:bCs/>
          <w:sz w:val="28"/>
          <w:szCs w:val="28"/>
        </w:rPr>
      </w:pPr>
      <w:r w:rsidRPr="00D25FE6">
        <w:rPr>
          <w:bCs/>
          <w:sz w:val="28"/>
          <w:szCs w:val="28"/>
        </w:rPr>
        <w:t xml:space="preserve">5. Форма составляется банком по каждому финансовому займу в целом по системе банка, филиалом </w:t>
      </w:r>
      <w:r w:rsidRPr="00D25FE6">
        <w:rPr>
          <w:sz w:val="28"/>
          <w:szCs w:val="28"/>
        </w:rPr>
        <w:t>банка - нерезидента Республики Казахстан, осуществляющим деятельность на территории Республики Казахстан,</w:t>
      </w:r>
      <w:r w:rsidRPr="00D25FE6">
        <w:rPr>
          <w:bCs/>
          <w:sz w:val="28"/>
          <w:szCs w:val="28"/>
        </w:rPr>
        <w:t xml:space="preserve"> по каждому финансовому займу в целом по филиалу иностранного банка в Казахстане.</w:t>
      </w:r>
    </w:p>
    <w:p w:rsidR="00E94DF6" w:rsidRPr="00D25FE6" w:rsidRDefault="00E94DF6" w:rsidP="00E94DF6">
      <w:pPr>
        <w:ind w:firstLine="709"/>
        <w:jc w:val="both"/>
        <w:rPr>
          <w:bCs/>
          <w:sz w:val="28"/>
          <w:szCs w:val="28"/>
        </w:rPr>
      </w:pPr>
      <w:r w:rsidRPr="00D25FE6">
        <w:rPr>
          <w:bCs/>
          <w:sz w:val="28"/>
          <w:szCs w:val="28"/>
        </w:rPr>
        <w:t xml:space="preserve">6. В Форме отражается информация о финансовых займах, привлеченных банком, филиалом </w:t>
      </w:r>
      <w:r w:rsidRPr="00D25FE6">
        <w:rPr>
          <w:sz w:val="28"/>
          <w:szCs w:val="28"/>
        </w:rPr>
        <w:t>банка - нерезидента Республики Казахстан, осуществляющим деятельность на территории Республики Казахстан,</w:t>
      </w:r>
      <w:r w:rsidRPr="00D25FE6">
        <w:rPr>
          <w:bCs/>
          <w:sz w:val="28"/>
          <w:szCs w:val="28"/>
        </w:rPr>
        <w:t xml:space="preserve"> от нерезидентов на срок более 180 (ста восьмидесяти) дней, если сумма задолженности банка, филиала </w:t>
      </w:r>
      <w:r w:rsidRPr="00D25FE6">
        <w:rPr>
          <w:sz w:val="28"/>
          <w:szCs w:val="28"/>
        </w:rPr>
        <w:t>банка - нерезидента Республики Казахстан, осуществляющего деятельность на территории Республики Казахстан,</w:t>
      </w:r>
      <w:r w:rsidRPr="00D25FE6">
        <w:rPr>
          <w:bCs/>
          <w:sz w:val="28"/>
          <w:szCs w:val="28"/>
        </w:rPr>
        <w:t xml:space="preserve"> в рамках валютного договора превышает или будет превышать 500 000 (пятьсот тысяч) долларов Соединенных Штатов Америки в эквиваленте:</w:t>
      </w:r>
    </w:p>
    <w:p w:rsidR="00E94DF6" w:rsidRPr="00D25FE6" w:rsidRDefault="00E94DF6" w:rsidP="00E94DF6">
      <w:pPr>
        <w:ind w:firstLine="709"/>
        <w:jc w:val="both"/>
        <w:rPr>
          <w:bCs/>
          <w:sz w:val="28"/>
          <w:szCs w:val="28"/>
        </w:rPr>
      </w:pPr>
      <w:r w:rsidRPr="00D25FE6">
        <w:rPr>
          <w:bCs/>
          <w:sz w:val="28"/>
          <w:szCs w:val="28"/>
        </w:rPr>
        <w:t>1) об условиях привлечения таких финансовых займов в отчетном периоде;</w:t>
      </w:r>
    </w:p>
    <w:p w:rsidR="00E94DF6" w:rsidRPr="00D25FE6" w:rsidRDefault="00E94DF6" w:rsidP="00E94DF6">
      <w:pPr>
        <w:ind w:firstLine="709"/>
        <w:jc w:val="both"/>
        <w:rPr>
          <w:bCs/>
          <w:sz w:val="28"/>
          <w:szCs w:val="28"/>
        </w:rPr>
      </w:pPr>
      <w:r w:rsidRPr="00D25FE6">
        <w:rPr>
          <w:bCs/>
          <w:sz w:val="28"/>
          <w:szCs w:val="28"/>
        </w:rPr>
        <w:t>2) об изменениях в отчетном периоде сведений, указанных в подпунктах 1), 2), 3), 4) и 6) пункта 15 Правил мониторинга валютных операций в Республике Казахстан, по таким финансовым займам, привлеченным ранее.</w:t>
      </w:r>
    </w:p>
    <w:p w:rsidR="00E94DF6" w:rsidRPr="00D25FE6" w:rsidRDefault="00E94DF6" w:rsidP="00E94DF6">
      <w:pPr>
        <w:ind w:firstLine="709"/>
        <w:jc w:val="both"/>
        <w:rPr>
          <w:bCs/>
          <w:sz w:val="28"/>
          <w:szCs w:val="28"/>
        </w:rPr>
      </w:pPr>
      <w:r w:rsidRPr="00D25FE6">
        <w:rPr>
          <w:bCs/>
          <w:sz w:val="28"/>
          <w:szCs w:val="28"/>
        </w:rPr>
        <w:t>Строка с кодом 6 заполняется в соответствии с национальным классификатором Республики Казахстан НК РК 07 ISO 4217 «</w:t>
      </w:r>
      <w:r w:rsidRPr="00D25FE6">
        <w:rPr>
          <w:sz w:val="28"/>
          <w:szCs w:val="28"/>
        </w:rPr>
        <w:t>Коды для представления валют и фондов</w:t>
      </w:r>
      <w:r w:rsidRPr="00D25FE6">
        <w:rPr>
          <w:bCs/>
          <w:sz w:val="28"/>
          <w:szCs w:val="28"/>
        </w:rPr>
        <w:t>».</w:t>
      </w:r>
    </w:p>
    <w:p w:rsidR="00E94DF6" w:rsidRPr="00D25FE6" w:rsidRDefault="00E94DF6" w:rsidP="00E94DF6">
      <w:pPr>
        <w:ind w:firstLine="709"/>
        <w:jc w:val="both"/>
        <w:rPr>
          <w:bCs/>
          <w:sz w:val="28"/>
          <w:szCs w:val="28"/>
        </w:rPr>
      </w:pPr>
      <w:r w:rsidRPr="00D25FE6">
        <w:rPr>
          <w:bCs/>
          <w:sz w:val="28"/>
          <w:szCs w:val="28"/>
        </w:rPr>
        <w:t>В строке с кодом 7 отражается рамочное соглашение (генеральное соглашение, кредитная линия и другое), определяющее рамочные условия кредитования отдельных сделок, в том числе валютного договора, указанного в строке с кодом 1.</w:t>
      </w:r>
    </w:p>
    <w:p w:rsidR="00E94DF6" w:rsidRPr="00D25FE6" w:rsidRDefault="00E94DF6" w:rsidP="00E94DF6">
      <w:pPr>
        <w:ind w:firstLine="709"/>
        <w:jc w:val="both"/>
        <w:rPr>
          <w:bCs/>
          <w:sz w:val="28"/>
          <w:szCs w:val="28"/>
        </w:rPr>
      </w:pPr>
      <w:r w:rsidRPr="00D25FE6">
        <w:rPr>
          <w:bCs/>
          <w:sz w:val="28"/>
          <w:szCs w:val="28"/>
        </w:rPr>
        <w:t xml:space="preserve">7. В строке с кодом 8 отражается отношение кредитора-нерезидента к банку (филиалом </w:t>
      </w:r>
      <w:r w:rsidRPr="00D25FE6">
        <w:rPr>
          <w:sz w:val="28"/>
          <w:szCs w:val="28"/>
        </w:rPr>
        <w:t>банка - нерезидента Республики Казахстан, осуществляющим деятельность на территории Республики Казахстан,</w:t>
      </w:r>
      <w:r w:rsidRPr="00D25FE6">
        <w:rPr>
          <w:bCs/>
          <w:sz w:val="28"/>
          <w:szCs w:val="28"/>
        </w:rPr>
        <w:t xml:space="preserve"> не заполняется):</w:t>
      </w:r>
    </w:p>
    <w:p w:rsidR="00E94DF6" w:rsidRPr="00D25FE6" w:rsidRDefault="00E94DF6" w:rsidP="00E94DF6">
      <w:pPr>
        <w:ind w:firstLine="709"/>
        <w:jc w:val="both"/>
        <w:rPr>
          <w:bCs/>
          <w:sz w:val="28"/>
          <w:szCs w:val="28"/>
        </w:rPr>
      </w:pPr>
      <w:r w:rsidRPr="00D25FE6">
        <w:rPr>
          <w:bCs/>
          <w:sz w:val="28"/>
          <w:szCs w:val="28"/>
        </w:rPr>
        <w:t>1) прямое владение нерезидентом 10 (десятью) процентами и более голосующих акций банка;</w:t>
      </w:r>
    </w:p>
    <w:p w:rsidR="00E94DF6" w:rsidRPr="00D25FE6" w:rsidRDefault="00E94DF6" w:rsidP="00E94DF6">
      <w:pPr>
        <w:ind w:firstLine="709"/>
        <w:jc w:val="both"/>
        <w:rPr>
          <w:bCs/>
          <w:sz w:val="28"/>
          <w:szCs w:val="28"/>
        </w:rPr>
      </w:pPr>
      <w:r w:rsidRPr="00D25FE6">
        <w:rPr>
          <w:bCs/>
          <w:sz w:val="28"/>
          <w:szCs w:val="28"/>
        </w:rPr>
        <w:t>2) косвенное владение нерезидентом 10 (десятью) процентами и более голосующих акций банка;</w:t>
      </w:r>
    </w:p>
    <w:p w:rsidR="00E94DF6" w:rsidRPr="00D25FE6" w:rsidRDefault="00E94DF6" w:rsidP="00E94DF6">
      <w:pPr>
        <w:ind w:firstLine="709"/>
        <w:jc w:val="both"/>
        <w:rPr>
          <w:bCs/>
          <w:sz w:val="28"/>
          <w:szCs w:val="28"/>
        </w:rPr>
      </w:pPr>
      <w:r w:rsidRPr="00D25FE6">
        <w:rPr>
          <w:bCs/>
          <w:sz w:val="28"/>
          <w:szCs w:val="28"/>
        </w:rPr>
        <w:t>3) прямое владение резидентом 10 (десятью) процентами и более голосующих акций банка;</w:t>
      </w:r>
    </w:p>
    <w:p w:rsidR="00E94DF6" w:rsidRPr="00D25FE6" w:rsidRDefault="00E94DF6" w:rsidP="00E94DF6">
      <w:pPr>
        <w:ind w:firstLine="709"/>
        <w:jc w:val="both"/>
        <w:rPr>
          <w:bCs/>
          <w:sz w:val="28"/>
          <w:szCs w:val="28"/>
        </w:rPr>
      </w:pPr>
      <w:r w:rsidRPr="00D25FE6">
        <w:rPr>
          <w:bCs/>
          <w:sz w:val="28"/>
          <w:szCs w:val="28"/>
        </w:rPr>
        <w:t>4) косвенное владение резидентом 10 (десятью) процентами и более голосующих акций банка;</w:t>
      </w:r>
    </w:p>
    <w:p w:rsidR="00E94DF6" w:rsidRPr="00D25FE6" w:rsidRDefault="00E94DF6" w:rsidP="00E94DF6">
      <w:pPr>
        <w:ind w:firstLine="709"/>
        <w:jc w:val="both"/>
        <w:rPr>
          <w:bCs/>
          <w:sz w:val="28"/>
          <w:szCs w:val="28"/>
        </w:rPr>
      </w:pPr>
      <w:r w:rsidRPr="00D25FE6">
        <w:rPr>
          <w:bCs/>
          <w:sz w:val="28"/>
          <w:szCs w:val="28"/>
        </w:rPr>
        <w:t>5) банк и нерезидент не имеют никакого контроля или влияния друг на друга, но находятся под контролем или влиянием одного и того же инвестора, прямо или косвенно владеющего не менее 10 (десятью) процентами голосующих акций банка;</w:t>
      </w:r>
    </w:p>
    <w:p w:rsidR="00E94DF6" w:rsidRPr="00D25FE6" w:rsidRDefault="00E94DF6" w:rsidP="00E94DF6">
      <w:pPr>
        <w:ind w:firstLine="709"/>
        <w:jc w:val="both"/>
        <w:rPr>
          <w:bCs/>
          <w:sz w:val="28"/>
          <w:szCs w:val="28"/>
        </w:rPr>
      </w:pPr>
      <w:r w:rsidRPr="00D25FE6">
        <w:rPr>
          <w:bCs/>
          <w:sz w:val="28"/>
          <w:szCs w:val="28"/>
        </w:rPr>
        <w:t>6) случаи, не указанные в подпунктах 1), 2), 3), 4) и 5) настоящего пункта Формы.</w:t>
      </w:r>
    </w:p>
    <w:p w:rsidR="00E94DF6" w:rsidRPr="00D25FE6" w:rsidRDefault="00E94DF6" w:rsidP="00E94DF6">
      <w:pPr>
        <w:ind w:firstLine="709"/>
        <w:jc w:val="both"/>
        <w:rPr>
          <w:bCs/>
          <w:sz w:val="28"/>
          <w:szCs w:val="28"/>
        </w:rPr>
      </w:pPr>
      <w:r w:rsidRPr="00D25FE6">
        <w:rPr>
          <w:bCs/>
          <w:sz w:val="28"/>
          <w:szCs w:val="28"/>
        </w:rPr>
        <w:t xml:space="preserve">8. В строке с кодом 16 отражается информация о поступлении средств банку, филиалу </w:t>
      </w:r>
      <w:r w:rsidRPr="00D25FE6">
        <w:rPr>
          <w:sz w:val="28"/>
          <w:szCs w:val="28"/>
        </w:rPr>
        <w:t>банка - нерезидента Республики Казахстан, осуществляющему деятельность на территории Республики Казахстан,</w:t>
      </w:r>
      <w:r w:rsidRPr="00D25FE6">
        <w:rPr>
          <w:bCs/>
          <w:sz w:val="28"/>
          <w:szCs w:val="28"/>
        </w:rPr>
        <w:t xml:space="preserve"> и погашении банком, филиалом </w:t>
      </w:r>
      <w:r w:rsidRPr="00D25FE6">
        <w:rPr>
          <w:sz w:val="28"/>
          <w:szCs w:val="28"/>
        </w:rPr>
        <w:t>банка - нерезидента Республики Казахстан, осуществляющим деятельность на территории Республики Казахстан,</w:t>
      </w:r>
      <w:r w:rsidRPr="00D25FE6">
        <w:rPr>
          <w:bCs/>
          <w:sz w:val="28"/>
          <w:szCs w:val="28"/>
        </w:rPr>
        <w:t xml:space="preserve"> задолженности по валютному договору: фактическая или предполагаемая (в будущем) дата поступления средств (в виде денег, товаров (работ, услуг), иного) или дата погашения основного долга и оплата вознаграждения, сумма поступлений (платежей), в тысячах единиц валюты договора. Если сумма договора валютным договором не предусмотрена, отражается информация только о фактическом поступлении средств. В случае плавающей процентной ставки предполагаемая сумма оплаты вознаграждения рассчитывается исходя из значения базовой ставки на конец отчетного периода, если иное не установлено валютным договором.</w:t>
      </w:r>
    </w:p>
    <w:p w:rsidR="00E94DF6" w:rsidRPr="00D25FE6" w:rsidRDefault="00E94DF6" w:rsidP="00E94DF6">
      <w:pPr>
        <w:ind w:firstLine="709"/>
        <w:jc w:val="both"/>
        <w:rPr>
          <w:bCs/>
          <w:sz w:val="28"/>
          <w:szCs w:val="28"/>
        </w:rPr>
      </w:pPr>
      <w:r w:rsidRPr="00D25FE6">
        <w:rPr>
          <w:bCs/>
          <w:sz w:val="28"/>
          <w:szCs w:val="28"/>
        </w:rPr>
        <w:t>9. Если в валютном договоре сумма состоит из нескольких сумм в разных валютах, то по каждой сумме и валюте договора заполняются отдельные графы Формы.</w:t>
      </w:r>
    </w:p>
    <w:p w:rsidR="00E94DF6" w:rsidRPr="00D25FE6" w:rsidRDefault="00E94DF6" w:rsidP="00E94DF6">
      <w:pPr>
        <w:ind w:firstLine="709"/>
        <w:jc w:val="both"/>
        <w:rPr>
          <w:bCs/>
          <w:sz w:val="28"/>
          <w:szCs w:val="28"/>
        </w:rPr>
      </w:pPr>
      <w:r w:rsidRPr="00D25FE6">
        <w:rPr>
          <w:bCs/>
          <w:sz w:val="28"/>
          <w:szCs w:val="28"/>
        </w:rPr>
        <w:t xml:space="preserve">10. Порядковый номер присваивается Национальным Банком Республики Казахстан для отражения информации по фактическому исполнению обязательств по каждому финансовому займу в Форме об освоении и обслуживании финансовых займов, привлеченных банком, филиалом </w:t>
      </w:r>
      <w:r w:rsidRPr="00D25FE6">
        <w:rPr>
          <w:sz w:val="28"/>
          <w:szCs w:val="28"/>
        </w:rPr>
        <w:t>банка - нерезидента Республики Казахстан, осуществляющим деятельность на территории Республики Казахстан,</w:t>
      </w:r>
      <w:r w:rsidRPr="00D25FE6">
        <w:rPr>
          <w:bCs/>
          <w:sz w:val="28"/>
          <w:szCs w:val="28"/>
        </w:rPr>
        <w:t xml:space="preserve"> от нерезидентов по которым имеются непогашенные обязательства на начало и (или) конец отчетного периода по форме согласно приложению 8 к Правилам мониторинга валютных операций в Республике Казахстан.</w:t>
      </w:r>
    </w:p>
    <w:p w:rsidR="00E94DF6" w:rsidRPr="00D25FE6" w:rsidRDefault="00E94DF6" w:rsidP="00E94DF6">
      <w:pPr>
        <w:ind w:firstLine="709"/>
        <w:jc w:val="both"/>
        <w:rPr>
          <w:bCs/>
          <w:sz w:val="28"/>
          <w:szCs w:val="28"/>
        </w:rPr>
      </w:pPr>
      <w:r w:rsidRPr="00D25FE6">
        <w:rPr>
          <w:bCs/>
          <w:sz w:val="28"/>
          <w:szCs w:val="28"/>
        </w:rPr>
        <w:t xml:space="preserve">Порядковый номер не присваивается рамочному соглашению, устанавливающему принципы сотрудничества, но не определяющему отдельные существенные условия финансирования банка, филиала </w:t>
      </w:r>
      <w:r w:rsidRPr="00D25FE6">
        <w:rPr>
          <w:sz w:val="28"/>
          <w:szCs w:val="28"/>
        </w:rPr>
        <w:t>банка - нерезидента Республики Казахстан, осуществляющего деятельность на территории Республики Казахстан,</w:t>
      </w:r>
      <w:r w:rsidRPr="00D25FE6">
        <w:rPr>
          <w:bCs/>
          <w:sz w:val="28"/>
          <w:szCs w:val="28"/>
        </w:rPr>
        <w:t xml:space="preserve"> нерезидентом.</w:t>
      </w:r>
    </w:p>
    <w:p w:rsidR="00E94DF6" w:rsidRPr="00D25FE6" w:rsidRDefault="00E94DF6" w:rsidP="00E94DF6">
      <w:pPr>
        <w:ind w:firstLine="709"/>
        <w:jc w:val="both"/>
        <w:rPr>
          <w:bCs/>
          <w:sz w:val="28"/>
          <w:szCs w:val="28"/>
        </w:rPr>
      </w:pPr>
      <w:r w:rsidRPr="00D25FE6">
        <w:rPr>
          <w:bCs/>
          <w:sz w:val="28"/>
          <w:szCs w:val="28"/>
        </w:rPr>
        <w:t>11. В случае отсутствия информации за отчетный период, Форма не представляется.</w:t>
      </w:r>
    </w:p>
    <w:p w:rsidR="00E94DF6" w:rsidRDefault="00E94DF6" w:rsidP="00E94DF6">
      <w:pPr>
        <w:widowControl w:val="0"/>
        <w:ind w:firstLine="709"/>
        <w:jc w:val="both"/>
        <w:outlineLvl w:val="0"/>
        <w:rPr>
          <w:sz w:val="28"/>
          <w:szCs w:val="28"/>
        </w:rPr>
      </w:pPr>
      <w:r w:rsidRPr="00D25FE6">
        <w:rPr>
          <w:bCs/>
          <w:sz w:val="28"/>
          <w:szCs w:val="28"/>
        </w:rPr>
        <w:t>12. Корректировки (изменения, дополнения) в Форму вносятся в течение 6 (шести) месяцев после срока представления, установленного пунктом 32 Правил мониторинга валютных операций в Республике Казахстан.</w:t>
      </w:r>
    </w:p>
    <w:p w:rsidR="00E94DF6" w:rsidRDefault="00E94DF6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94DF6" w:rsidRPr="00265C6E" w:rsidRDefault="00E94DF6" w:rsidP="00E94DF6">
      <w:pPr>
        <w:widowControl w:val="0"/>
        <w:ind w:firstLine="709"/>
        <w:jc w:val="right"/>
        <w:rPr>
          <w:sz w:val="28"/>
          <w:szCs w:val="28"/>
        </w:rPr>
      </w:pPr>
      <w:r w:rsidRPr="00265C6E">
        <w:rPr>
          <w:color w:val="000000"/>
          <w:sz w:val="28"/>
          <w:szCs w:val="28"/>
        </w:rPr>
        <w:t>Приложение 1</w:t>
      </w:r>
      <w:r>
        <w:rPr>
          <w:color w:val="000000"/>
          <w:sz w:val="28"/>
          <w:szCs w:val="28"/>
        </w:rPr>
        <w:t>2</w:t>
      </w:r>
    </w:p>
    <w:p w:rsidR="00E94DF6" w:rsidRPr="00265C6E" w:rsidRDefault="00E94DF6" w:rsidP="00E94DF6">
      <w:pPr>
        <w:widowControl w:val="0"/>
        <w:ind w:firstLine="709"/>
        <w:jc w:val="right"/>
        <w:rPr>
          <w:sz w:val="28"/>
          <w:szCs w:val="28"/>
        </w:rPr>
      </w:pPr>
      <w:r w:rsidRPr="00265C6E">
        <w:rPr>
          <w:color w:val="000000"/>
          <w:sz w:val="28"/>
          <w:szCs w:val="28"/>
        </w:rPr>
        <w:t xml:space="preserve">к </w:t>
      </w:r>
      <w:r w:rsidRPr="00265C6E">
        <w:rPr>
          <w:sz w:val="28"/>
          <w:szCs w:val="28"/>
        </w:rPr>
        <w:t>постановлению Правления</w:t>
      </w:r>
    </w:p>
    <w:p w:rsidR="00E94DF6" w:rsidRPr="00265C6E" w:rsidRDefault="00E94DF6" w:rsidP="00E94DF6">
      <w:pPr>
        <w:widowControl w:val="0"/>
        <w:ind w:firstLine="709"/>
        <w:jc w:val="right"/>
        <w:rPr>
          <w:sz w:val="28"/>
          <w:szCs w:val="28"/>
        </w:rPr>
      </w:pPr>
      <w:r w:rsidRPr="00265C6E">
        <w:rPr>
          <w:sz w:val="28"/>
          <w:szCs w:val="28"/>
        </w:rPr>
        <w:t xml:space="preserve">Национального Банка </w:t>
      </w:r>
    </w:p>
    <w:p w:rsidR="00E94DF6" w:rsidRPr="00265C6E" w:rsidRDefault="00E94DF6" w:rsidP="00E94DF6">
      <w:pPr>
        <w:widowControl w:val="0"/>
        <w:ind w:firstLine="709"/>
        <w:jc w:val="right"/>
        <w:rPr>
          <w:sz w:val="28"/>
          <w:szCs w:val="28"/>
        </w:rPr>
      </w:pPr>
      <w:r w:rsidRPr="00265C6E">
        <w:rPr>
          <w:sz w:val="28"/>
          <w:szCs w:val="28"/>
        </w:rPr>
        <w:t>Республики Казахстан</w:t>
      </w:r>
    </w:p>
    <w:p w:rsidR="00E94DF6" w:rsidRPr="00265C6E" w:rsidRDefault="00E94DF6" w:rsidP="00E94DF6">
      <w:pPr>
        <w:widowControl w:val="0"/>
        <w:ind w:firstLine="709"/>
        <w:jc w:val="right"/>
        <w:rPr>
          <w:sz w:val="28"/>
          <w:szCs w:val="28"/>
        </w:rPr>
      </w:pPr>
      <w:r w:rsidRPr="00265C6E">
        <w:rPr>
          <w:sz w:val="28"/>
          <w:szCs w:val="28"/>
        </w:rPr>
        <w:t xml:space="preserve">от </w:t>
      </w:r>
      <w:r w:rsidRPr="00265C6E">
        <w:rPr>
          <w:sz w:val="28"/>
          <w:szCs w:val="28"/>
          <w:lang w:val="kk-KZ"/>
        </w:rPr>
        <w:t>2</w:t>
      </w:r>
      <w:r>
        <w:rPr>
          <w:sz w:val="28"/>
          <w:szCs w:val="28"/>
          <w:lang w:val="kk-KZ"/>
        </w:rPr>
        <w:t>7</w:t>
      </w:r>
      <w:r w:rsidRPr="00265C6E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февраля</w:t>
      </w:r>
      <w:r w:rsidRPr="00265C6E">
        <w:rPr>
          <w:sz w:val="28"/>
          <w:szCs w:val="28"/>
        </w:rPr>
        <w:t xml:space="preserve"> 2023 года № </w:t>
      </w:r>
      <w:r>
        <w:rPr>
          <w:sz w:val="28"/>
          <w:szCs w:val="28"/>
        </w:rPr>
        <w:t>8</w:t>
      </w:r>
    </w:p>
    <w:p w:rsidR="00E94DF6" w:rsidRPr="00CB770B" w:rsidRDefault="00E94DF6" w:rsidP="00E94DF6">
      <w:pPr>
        <w:widowControl w:val="0"/>
        <w:jc w:val="right"/>
        <w:rPr>
          <w:sz w:val="28"/>
          <w:szCs w:val="28"/>
        </w:rPr>
      </w:pPr>
    </w:p>
    <w:p w:rsidR="00E94DF6" w:rsidRPr="00CB770B" w:rsidRDefault="00E94DF6" w:rsidP="00E94DF6">
      <w:pPr>
        <w:widowControl w:val="0"/>
        <w:jc w:val="right"/>
        <w:rPr>
          <w:sz w:val="28"/>
          <w:szCs w:val="28"/>
        </w:rPr>
      </w:pPr>
      <w:r w:rsidRPr="00CB770B">
        <w:rPr>
          <w:sz w:val="28"/>
          <w:szCs w:val="28"/>
        </w:rPr>
        <w:t>Приложение 8</w:t>
      </w:r>
    </w:p>
    <w:p w:rsidR="00E94DF6" w:rsidRPr="00CB770B" w:rsidRDefault="00E94DF6" w:rsidP="00E94DF6">
      <w:pPr>
        <w:widowControl w:val="0"/>
        <w:jc w:val="right"/>
        <w:rPr>
          <w:sz w:val="28"/>
          <w:szCs w:val="28"/>
          <w:lang w:val="kk-KZ"/>
        </w:rPr>
      </w:pPr>
      <w:r w:rsidRPr="00CB770B">
        <w:rPr>
          <w:sz w:val="28"/>
          <w:szCs w:val="28"/>
        </w:rPr>
        <w:t>к Правилам мониторинга</w:t>
      </w:r>
    </w:p>
    <w:p w:rsidR="00E94DF6" w:rsidRPr="00CB770B" w:rsidRDefault="00E94DF6" w:rsidP="00E94DF6">
      <w:pPr>
        <w:widowControl w:val="0"/>
        <w:jc w:val="right"/>
        <w:rPr>
          <w:sz w:val="28"/>
          <w:szCs w:val="28"/>
        </w:rPr>
      </w:pPr>
      <w:r w:rsidRPr="00CB770B">
        <w:rPr>
          <w:sz w:val="28"/>
          <w:szCs w:val="28"/>
        </w:rPr>
        <w:t>валютных операций в Республике Казахстан</w:t>
      </w:r>
    </w:p>
    <w:p w:rsidR="00E94DF6" w:rsidRPr="00CB770B" w:rsidRDefault="00E94DF6" w:rsidP="00E94DF6">
      <w:pPr>
        <w:widowControl w:val="0"/>
        <w:jc w:val="right"/>
        <w:rPr>
          <w:sz w:val="28"/>
          <w:szCs w:val="28"/>
        </w:rPr>
      </w:pPr>
    </w:p>
    <w:p w:rsidR="00E94DF6" w:rsidRPr="00CB770B" w:rsidRDefault="00E94DF6" w:rsidP="00E94DF6">
      <w:pPr>
        <w:widowControl w:val="0"/>
        <w:jc w:val="right"/>
        <w:rPr>
          <w:sz w:val="28"/>
          <w:szCs w:val="28"/>
        </w:rPr>
      </w:pPr>
    </w:p>
    <w:p w:rsidR="00E94DF6" w:rsidRPr="00CB770B" w:rsidRDefault="00E94DF6" w:rsidP="00E94DF6">
      <w:pPr>
        <w:widowControl w:val="0"/>
        <w:jc w:val="center"/>
        <w:rPr>
          <w:sz w:val="28"/>
          <w:szCs w:val="28"/>
        </w:rPr>
      </w:pPr>
      <w:r w:rsidRPr="00CB770B">
        <w:rPr>
          <w:sz w:val="28"/>
          <w:szCs w:val="28"/>
        </w:rPr>
        <w:t>Форма, предназначенная для сбора административных данных</w:t>
      </w:r>
    </w:p>
    <w:p w:rsidR="00E94DF6" w:rsidRPr="00CB770B" w:rsidRDefault="00E94DF6" w:rsidP="00E94DF6">
      <w:pPr>
        <w:widowControl w:val="0"/>
        <w:jc w:val="right"/>
        <w:rPr>
          <w:sz w:val="28"/>
          <w:szCs w:val="28"/>
        </w:rPr>
      </w:pPr>
    </w:p>
    <w:p w:rsidR="00E94DF6" w:rsidRPr="00CB770B" w:rsidRDefault="00E94DF6" w:rsidP="00E94DF6">
      <w:pPr>
        <w:ind w:firstLine="709"/>
        <w:jc w:val="both"/>
        <w:rPr>
          <w:sz w:val="28"/>
          <w:szCs w:val="28"/>
        </w:rPr>
      </w:pPr>
      <w:r w:rsidRPr="00CB770B">
        <w:rPr>
          <w:sz w:val="28"/>
          <w:szCs w:val="28"/>
        </w:rPr>
        <w:t>Представляется: в центральный аппарат Национального Банка Республики Казахстан</w:t>
      </w:r>
    </w:p>
    <w:p w:rsidR="00E94DF6" w:rsidRPr="00CB770B" w:rsidRDefault="00E94DF6" w:rsidP="00E94DF6">
      <w:pPr>
        <w:ind w:firstLine="709"/>
        <w:jc w:val="both"/>
        <w:rPr>
          <w:sz w:val="28"/>
          <w:szCs w:val="28"/>
        </w:rPr>
      </w:pPr>
      <w:r w:rsidRPr="00CB770B">
        <w:rPr>
          <w:sz w:val="28"/>
          <w:szCs w:val="28"/>
        </w:rPr>
        <w:t xml:space="preserve">Форма административных данных размещена на </w:t>
      </w:r>
      <w:proofErr w:type="spellStart"/>
      <w:r w:rsidRPr="00CB770B">
        <w:rPr>
          <w:sz w:val="28"/>
          <w:szCs w:val="28"/>
        </w:rPr>
        <w:t>интернет-ресурсе</w:t>
      </w:r>
      <w:proofErr w:type="spellEnd"/>
      <w:r w:rsidRPr="00CB770B">
        <w:rPr>
          <w:sz w:val="28"/>
          <w:szCs w:val="28"/>
        </w:rPr>
        <w:t>:</w:t>
      </w:r>
      <w:r w:rsidRPr="00CB770B">
        <w:rPr>
          <w:sz w:val="28"/>
          <w:szCs w:val="28"/>
          <w:lang w:val="kk-KZ"/>
        </w:rPr>
        <w:t xml:space="preserve"> </w:t>
      </w:r>
      <w:r w:rsidRPr="00CB770B">
        <w:rPr>
          <w:sz w:val="28"/>
          <w:szCs w:val="28"/>
        </w:rPr>
        <w:t xml:space="preserve">www.nationalbank.kz </w:t>
      </w:r>
    </w:p>
    <w:p w:rsidR="00E94DF6" w:rsidRPr="00CB770B" w:rsidRDefault="00E94DF6" w:rsidP="00E94DF6">
      <w:pPr>
        <w:widowControl w:val="0"/>
        <w:jc w:val="right"/>
        <w:rPr>
          <w:sz w:val="28"/>
          <w:szCs w:val="28"/>
        </w:rPr>
      </w:pPr>
    </w:p>
    <w:p w:rsidR="00E94DF6" w:rsidRPr="00CB770B" w:rsidRDefault="00E94DF6" w:rsidP="00E94DF6">
      <w:pPr>
        <w:widowControl w:val="0"/>
        <w:jc w:val="center"/>
        <w:rPr>
          <w:sz w:val="28"/>
          <w:szCs w:val="28"/>
        </w:rPr>
      </w:pPr>
      <w:r w:rsidRPr="00CB770B">
        <w:rPr>
          <w:sz w:val="28"/>
          <w:szCs w:val="28"/>
        </w:rPr>
        <w:t>Отчет об освоении и обслуживании финансовых займов, привлеченных банком, филиалом банка - нерезидента Республики Казахстан, осуществляющим деятельность на территории Республики Казахстан, от нерезидентов, по которым имеются непогашенные обязательства на начало и (или) конец отчетного периода</w:t>
      </w:r>
    </w:p>
    <w:p w:rsidR="00E94DF6" w:rsidRPr="00CB770B" w:rsidRDefault="00E94DF6" w:rsidP="00E94DF6">
      <w:pPr>
        <w:ind w:firstLine="709"/>
        <w:jc w:val="center"/>
        <w:rPr>
          <w:sz w:val="28"/>
          <w:szCs w:val="28"/>
        </w:rPr>
      </w:pPr>
    </w:p>
    <w:p w:rsidR="00E94DF6" w:rsidRPr="00CB770B" w:rsidRDefault="00E94DF6" w:rsidP="00E94DF6">
      <w:pPr>
        <w:ind w:firstLine="709"/>
        <w:jc w:val="both"/>
        <w:rPr>
          <w:sz w:val="28"/>
          <w:szCs w:val="28"/>
        </w:rPr>
      </w:pPr>
      <w:r w:rsidRPr="00CB770B">
        <w:rPr>
          <w:sz w:val="28"/>
          <w:szCs w:val="28"/>
        </w:rPr>
        <w:t>Индекс формы административных данных: 11-ОБ</w:t>
      </w:r>
    </w:p>
    <w:p w:rsidR="00E94DF6" w:rsidRPr="00CB770B" w:rsidRDefault="00E94DF6" w:rsidP="00E94DF6">
      <w:pPr>
        <w:widowControl w:val="0"/>
        <w:ind w:firstLine="709"/>
        <w:jc w:val="both"/>
        <w:rPr>
          <w:sz w:val="28"/>
          <w:szCs w:val="28"/>
        </w:rPr>
      </w:pPr>
      <w:r w:rsidRPr="00CB770B">
        <w:rPr>
          <w:sz w:val="28"/>
          <w:szCs w:val="28"/>
        </w:rPr>
        <w:t>Периодичность: ежеквартальная</w:t>
      </w:r>
    </w:p>
    <w:p w:rsidR="00E94DF6" w:rsidRPr="00CB770B" w:rsidRDefault="00E94DF6" w:rsidP="00E94DF6">
      <w:pPr>
        <w:ind w:firstLine="709"/>
        <w:jc w:val="both"/>
        <w:rPr>
          <w:sz w:val="28"/>
          <w:szCs w:val="28"/>
        </w:rPr>
      </w:pPr>
      <w:r w:rsidRPr="00CB770B">
        <w:rPr>
          <w:sz w:val="28"/>
          <w:szCs w:val="28"/>
        </w:rPr>
        <w:t xml:space="preserve">Отчетный период: </w:t>
      </w:r>
      <w:r w:rsidRPr="00CB770B">
        <w:rPr>
          <w:bCs/>
          <w:sz w:val="28"/>
          <w:szCs w:val="28"/>
        </w:rPr>
        <w:t xml:space="preserve">__________ </w:t>
      </w:r>
      <w:r w:rsidRPr="00CB770B">
        <w:rPr>
          <w:sz w:val="28"/>
          <w:szCs w:val="28"/>
        </w:rPr>
        <w:t>квартал</w:t>
      </w:r>
      <w:r w:rsidRPr="00CB770B">
        <w:rPr>
          <w:bCs/>
          <w:sz w:val="28"/>
          <w:szCs w:val="28"/>
        </w:rPr>
        <w:t xml:space="preserve"> ____ года</w:t>
      </w:r>
    </w:p>
    <w:p w:rsidR="00E94DF6" w:rsidRPr="00CB770B" w:rsidRDefault="00E94DF6" w:rsidP="00E94DF6">
      <w:pPr>
        <w:widowControl w:val="0"/>
        <w:ind w:firstLine="709"/>
        <w:jc w:val="both"/>
        <w:rPr>
          <w:sz w:val="28"/>
          <w:szCs w:val="28"/>
        </w:rPr>
      </w:pPr>
      <w:r w:rsidRPr="00CB770B">
        <w:rPr>
          <w:sz w:val="28"/>
          <w:szCs w:val="28"/>
        </w:rPr>
        <w:t>Круг лиц, представляющих информацию: банк, филиал банка - нерезидента Республики Казахстан, осуществляющий деятельность на территории Республики Казахстан</w:t>
      </w:r>
    </w:p>
    <w:p w:rsidR="00E94DF6" w:rsidRDefault="00E94DF6" w:rsidP="00E94DF6">
      <w:pPr>
        <w:widowControl w:val="0"/>
        <w:ind w:firstLine="709"/>
        <w:jc w:val="both"/>
        <w:rPr>
          <w:sz w:val="28"/>
          <w:szCs w:val="28"/>
        </w:rPr>
      </w:pPr>
      <w:r w:rsidRPr="00CB770B">
        <w:rPr>
          <w:sz w:val="28"/>
          <w:szCs w:val="28"/>
        </w:rPr>
        <w:t>Срок представления: до 10 (десятого) числа (включительно) месяца, следующего за отчетным периодом</w:t>
      </w:r>
    </w:p>
    <w:p w:rsidR="00E94DF6" w:rsidRDefault="00E94DF6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94DF6" w:rsidRPr="00CB770B" w:rsidRDefault="00E94DF6" w:rsidP="00E94DF6">
      <w:pPr>
        <w:widowControl w:val="0"/>
        <w:jc w:val="right"/>
        <w:rPr>
          <w:sz w:val="28"/>
          <w:szCs w:val="28"/>
        </w:rPr>
      </w:pPr>
      <w:r w:rsidRPr="00CB770B">
        <w:rPr>
          <w:sz w:val="28"/>
          <w:szCs w:val="28"/>
        </w:rPr>
        <w:t>Форма</w:t>
      </w:r>
    </w:p>
    <w:p w:rsidR="00E94DF6" w:rsidRPr="00CB770B" w:rsidRDefault="00E94DF6" w:rsidP="00E94DF6">
      <w:pPr>
        <w:widowControl w:val="0"/>
        <w:jc w:val="right"/>
        <w:rPr>
          <w:sz w:val="28"/>
          <w:szCs w:val="28"/>
        </w:rPr>
      </w:pPr>
    </w:p>
    <w:p w:rsidR="00E94DF6" w:rsidRPr="00CB770B" w:rsidRDefault="00E94DF6" w:rsidP="00E94DF6">
      <w:pPr>
        <w:widowControl w:val="0"/>
        <w:ind w:firstLine="709"/>
        <w:jc w:val="both"/>
        <w:rPr>
          <w:bCs/>
          <w:sz w:val="28"/>
          <w:szCs w:val="28"/>
        </w:rPr>
      </w:pPr>
      <w:r w:rsidRPr="00CB770B">
        <w:rPr>
          <w:bCs/>
          <w:sz w:val="28"/>
          <w:szCs w:val="28"/>
        </w:rPr>
        <w:t>Таблица 1. Освоение и обслуживание финансовых займов, о которых Национальному Банку Республики Казахстан представлен отчет согласно пункту 32 Правил</w:t>
      </w:r>
      <w:r w:rsidRPr="00CB770B">
        <w:t xml:space="preserve"> </w:t>
      </w:r>
      <w:r w:rsidRPr="00CB770B">
        <w:rPr>
          <w:bCs/>
          <w:sz w:val="28"/>
          <w:szCs w:val="28"/>
        </w:rPr>
        <w:t>мониторинга валютных операций в Республике Казахстан</w:t>
      </w:r>
      <w:r w:rsidRPr="00CB770B">
        <w:rPr>
          <w:sz w:val="28"/>
          <w:szCs w:val="28"/>
        </w:rPr>
        <w:t>, утвержденных постановлением Правления Национального Банка Республики Казахстан от 10 апреля 2019 года № 64, зарегистрированным в Реестре государственной регистрации нормативных правовых актов под № 18544</w:t>
      </w:r>
    </w:p>
    <w:p w:rsidR="00E94DF6" w:rsidRPr="00CB770B" w:rsidRDefault="00E94DF6" w:rsidP="00E94DF6">
      <w:pPr>
        <w:widowControl w:val="0"/>
        <w:jc w:val="center"/>
        <w:rPr>
          <w:bCs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3969"/>
        <w:gridCol w:w="3118"/>
      </w:tblGrid>
      <w:tr w:rsidR="00E94DF6" w:rsidRPr="00CB770B" w:rsidTr="00A91AC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DF6" w:rsidRPr="00CB770B" w:rsidRDefault="00E94DF6" w:rsidP="00A91ACF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CB770B">
              <w:rPr>
                <w:sz w:val="20"/>
                <w:szCs w:val="20"/>
              </w:rPr>
              <w:t>Порядковый номер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DF6" w:rsidRPr="00CB770B" w:rsidRDefault="00E94DF6" w:rsidP="00A91ACF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CB770B">
              <w:rPr>
                <w:sz w:val="20"/>
                <w:szCs w:val="20"/>
              </w:rPr>
              <w:t>Наименование кредитора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DF6" w:rsidRPr="00CB770B" w:rsidRDefault="00E94DF6" w:rsidP="00A91ACF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CB770B">
              <w:rPr>
                <w:sz w:val="20"/>
                <w:szCs w:val="20"/>
              </w:rPr>
              <w:t>Наименование валюты кредита</w:t>
            </w:r>
          </w:p>
        </w:tc>
      </w:tr>
      <w:tr w:rsidR="00E94DF6" w:rsidRPr="00CB770B" w:rsidTr="00A91AC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DF6" w:rsidRPr="00CB770B" w:rsidRDefault="00E94DF6" w:rsidP="00A91ACF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CB770B">
              <w:rPr>
                <w:bCs/>
                <w:sz w:val="20"/>
                <w:szCs w:val="20"/>
              </w:rPr>
              <w:t>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DF6" w:rsidRPr="00CB770B" w:rsidRDefault="00E94DF6" w:rsidP="00A91ACF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CB770B">
              <w:rPr>
                <w:bCs/>
                <w:sz w:val="20"/>
                <w:szCs w:val="20"/>
              </w:rPr>
              <w:t>Б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DF6" w:rsidRPr="00CB770B" w:rsidRDefault="00E94DF6" w:rsidP="00A91ACF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CB770B">
              <w:rPr>
                <w:bCs/>
                <w:sz w:val="20"/>
                <w:szCs w:val="20"/>
              </w:rPr>
              <w:t>В</w:t>
            </w:r>
          </w:p>
        </w:tc>
      </w:tr>
      <w:tr w:rsidR="00E94DF6" w:rsidRPr="00CB770B" w:rsidTr="00A91AC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DF6" w:rsidRPr="00CB770B" w:rsidRDefault="00E94DF6" w:rsidP="00A91ACF">
            <w:pPr>
              <w:widowControl w:val="0"/>
              <w:rPr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DF6" w:rsidRPr="00CB770B" w:rsidRDefault="00E94DF6" w:rsidP="00A91ACF">
            <w:pPr>
              <w:widowControl w:val="0"/>
              <w:rPr>
                <w:bCs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DF6" w:rsidRPr="00CB770B" w:rsidRDefault="00E94DF6" w:rsidP="00A91ACF">
            <w:pPr>
              <w:widowControl w:val="0"/>
              <w:rPr>
                <w:bCs/>
                <w:sz w:val="20"/>
                <w:szCs w:val="20"/>
              </w:rPr>
            </w:pPr>
          </w:p>
        </w:tc>
      </w:tr>
    </w:tbl>
    <w:p w:rsidR="00E94DF6" w:rsidRPr="00CB770B" w:rsidRDefault="00E94DF6" w:rsidP="00E94DF6">
      <w:pPr>
        <w:widowControl w:val="0"/>
        <w:rPr>
          <w:bCs/>
          <w:sz w:val="20"/>
          <w:szCs w:val="20"/>
        </w:rPr>
      </w:pPr>
    </w:p>
    <w:p w:rsidR="00E94DF6" w:rsidRPr="00CB770B" w:rsidRDefault="00E94DF6" w:rsidP="00E94DF6">
      <w:pPr>
        <w:widowControl w:val="0"/>
        <w:rPr>
          <w:bCs/>
          <w:sz w:val="28"/>
        </w:rPr>
      </w:pPr>
      <w:r w:rsidRPr="00CB770B">
        <w:rPr>
          <w:bCs/>
          <w:sz w:val="28"/>
        </w:rPr>
        <w:t>продолжение таблицы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850"/>
        <w:gridCol w:w="993"/>
        <w:gridCol w:w="992"/>
        <w:gridCol w:w="850"/>
        <w:gridCol w:w="992"/>
        <w:gridCol w:w="1418"/>
        <w:gridCol w:w="1559"/>
      </w:tblGrid>
      <w:tr w:rsidR="00E94DF6" w:rsidRPr="00CB770B" w:rsidTr="00A91ACF"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F6" w:rsidRPr="00CB770B" w:rsidRDefault="00E94DF6" w:rsidP="00A91ACF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CB770B">
              <w:rPr>
                <w:bCs/>
                <w:sz w:val="20"/>
                <w:szCs w:val="20"/>
              </w:rPr>
              <w:t>Основной долг</w:t>
            </w:r>
          </w:p>
        </w:tc>
      </w:tr>
      <w:tr w:rsidR="00E94DF6" w:rsidRPr="00CB770B" w:rsidTr="00A91ACF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F6" w:rsidRPr="00CB770B" w:rsidRDefault="00E94DF6" w:rsidP="00A91ACF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CB770B">
              <w:rPr>
                <w:sz w:val="20"/>
                <w:szCs w:val="20"/>
              </w:rPr>
              <w:t>Остаток на начало отчетного периода, тысяч единиц валюты договора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F6" w:rsidRPr="00CB770B" w:rsidRDefault="00E94DF6" w:rsidP="00A91ACF">
            <w:pPr>
              <w:widowControl w:val="0"/>
              <w:jc w:val="center"/>
              <w:rPr>
                <w:sz w:val="20"/>
                <w:szCs w:val="20"/>
                <w:lang w:val="kk-KZ"/>
              </w:rPr>
            </w:pPr>
            <w:r w:rsidRPr="00CB770B">
              <w:rPr>
                <w:sz w:val="20"/>
                <w:szCs w:val="20"/>
              </w:rPr>
              <w:t>Операции в отчетном периоде,</w:t>
            </w:r>
          </w:p>
          <w:p w:rsidR="00E94DF6" w:rsidRPr="00CB770B" w:rsidRDefault="00E94DF6" w:rsidP="00A91ACF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CB770B">
              <w:rPr>
                <w:sz w:val="20"/>
                <w:szCs w:val="20"/>
              </w:rPr>
              <w:t>тысяч единиц валюты договора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F6" w:rsidRPr="00CB770B" w:rsidRDefault="00E94DF6" w:rsidP="00A91ACF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CB770B">
              <w:rPr>
                <w:sz w:val="20"/>
                <w:szCs w:val="20"/>
              </w:rPr>
              <w:t>Остаток на конец отчетного периода</w:t>
            </w:r>
          </w:p>
        </w:tc>
      </w:tr>
      <w:tr w:rsidR="00E94DF6" w:rsidRPr="00CB770B" w:rsidTr="00A91ACF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F6" w:rsidRPr="00CB770B" w:rsidRDefault="00E94DF6" w:rsidP="00A91ACF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F6" w:rsidRPr="00CB770B" w:rsidRDefault="00E94DF6" w:rsidP="00A91ACF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CB770B">
              <w:rPr>
                <w:sz w:val="20"/>
                <w:szCs w:val="20"/>
              </w:rPr>
              <w:t>Увеличение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F6" w:rsidRPr="00CB770B" w:rsidRDefault="00E94DF6" w:rsidP="00A91ACF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CB770B">
              <w:rPr>
                <w:sz w:val="20"/>
                <w:szCs w:val="20"/>
              </w:rPr>
              <w:t>Уменьшение</w:t>
            </w:r>
          </w:p>
        </w:tc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F6" w:rsidRPr="00CB770B" w:rsidRDefault="00E94DF6" w:rsidP="00A91ACF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E94DF6" w:rsidRPr="00CB770B" w:rsidTr="00A91ACF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F6" w:rsidRPr="00CB770B" w:rsidRDefault="00E94DF6" w:rsidP="00A91ACF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94DF6" w:rsidRPr="00CB770B" w:rsidRDefault="00E94DF6" w:rsidP="00A91ACF">
            <w:pPr>
              <w:widowControl w:val="0"/>
              <w:ind w:left="113" w:right="113"/>
              <w:jc w:val="center"/>
              <w:rPr>
                <w:bCs/>
                <w:sz w:val="20"/>
                <w:szCs w:val="20"/>
              </w:rPr>
            </w:pPr>
            <w:r w:rsidRPr="00CB770B">
              <w:rPr>
                <w:sz w:val="20"/>
                <w:szCs w:val="20"/>
              </w:rPr>
              <w:t>Всего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F6" w:rsidRPr="00CB770B" w:rsidRDefault="00E94DF6" w:rsidP="00A91ACF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CB770B">
              <w:rPr>
                <w:sz w:val="20"/>
                <w:szCs w:val="20"/>
              </w:rPr>
              <w:t>из них за счет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94DF6" w:rsidRPr="00CB770B" w:rsidRDefault="00E94DF6" w:rsidP="00A91ACF">
            <w:pPr>
              <w:widowControl w:val="0"/>
              <w:ind w:left="113" w:right="113"/>
              <w:jc w:val="center"/>
              <w:rPr>
                <w:bCs/>
                <w:sz w:val="20"/>
                <w:szCs w:val="20"/>
              </w:rPr>
            </w:pPr>
            <w:r w:rsidRPr="00CB770B">
              <w:rPr>
                <w:sz w:val="20"/>
                <w:szCs w:val="20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94DF6" w:rsidRPr="00CB770B" w:rsidRDefault="00E94DF6" w:rsidP="00A91ACF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CB770B">
              <w:rPr>
                <w:sz w:val="20"/>
                <w:szCs w:val="20"/>
              </w:rPr>
              <w:t>из них за счет реорганизации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F6" w:rsidRPr="00CB770B" w:rsidRDefault="00E94DF6" w:rsidP="00A91ACF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CB770B">
              <w:rPr>
                <w:sz w:val="20"/>
                <w:szCs w:val="20"/>
              </w:rPr>
              <w:t>Сумма, тысяч единиц валюты договора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F6" w:rsidRPr="00CB770B" w:rsidRDefault="00E94DF6" w:rsidP="00A91ACF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CB770B">
              <w:rPr>
                <w:sz w:val="20"/>
                <w:szCs w:val="20"/>
              </w:rPr>
              <w:t>Номер балансового счета</w:t>
            </w:r>
          </w:p>
        </w:tc>
      </w:tr>
      <w:tr w:rsidR="00E94DF6" w:rsidRPr="00CB770B" w:rsidTr="00A91ACF">
        <w:trPr>
          <w:cantSplit/>
          <w:trHeight w:val="2222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F6" w:rsidRPr="00CB770B" w:rsidRDefault="00E94DF6" w:rsidP="00A91ACF">
            <w:pPr>
              <w:widowControl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F6" w:rsidRPr="00CB770B" w:rsidRDefault="00E94DF6" w:rsidP="00A91ACF">
            <w:pPr>
              <w:widowControl w:val="0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94DF6" w:rsidRPr="00CB770B" w:rsidRDefault="00E94DF6" w:rsidP="00A91ACF">
            <w:pPr>
              <w:widowControl w:val="0"/>
              <w:jc w:val="center"/>
              <w:rPr>
                <w:sz w:val="20"/>
                <w:szCs w:val="20"/>
              </w:rPr>
            </w:pPr>
            <w:r w:rsidRPr="00CB770B">
              <w:rPr>
                <w:sz w:val="20"/>
                <w:szCs w:val="20"/>
              </w:rPr>
              <w:t>реорганизации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94DF6" w:rsidRPr="00CB770B" w:rsidRDefault="00E94DF6" w:rsidP="00A91ACF">
            <w:pPr>
              <w:widowControl w:val="0"/>
              <w:jc w:val="center"/>
              <w:rPr>
                <w:sz w:val="20"/>
                <w:szCs w:val="20"/>
              </w:rPr>
            </w:pPr>
            <w:r w:rsidRPr="00CB770B">
              <w:rPr>
                <w:sz w:val="20"/>
                <w:szCs w:val="20"/>
              </w:rPr>
              <w:t>капитализированного вознаграждения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F6" w:rsidRPr="00CB770B" w:rsidRDefault="00E94DF6" w:rsidP="00A91ACF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F6" w:rsidRPr="00CB770B" w:rsidRDefault="00E94DF6" w:rsidP="00A91ACF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F6" w:rsidRPr="00CB770B" w:rsidRDefault="00E94DF6" w:rsidP="00A91ACF">
            <w:pPr>
              <w:widowControl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F6" w:rsidRPr="00CB770B" w:rsidRDefault="00E94DF6" w:rsidP="00A91ACF">
            <w:pPr>
              <w:widowControl w:val="0"/>
              <w:rPr>
                <w:bCs/>
                <w:sz w:val="20"/>
                <w:szCs w:val="20"/>
              </w:rPr>
            </w:pPr>
          </w:p>
        </w:tc>
      </w:tr>
      <w:tr w:rsidR="00E94DF6" w:rsidRPr="00CB770B" w:rsidTr="00A91AC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DF6" w:rsidRPr="00CB770B" w:rsidRDefault="00E94DF6" w:rsidP="00A91ACF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CB770B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DF6" w:rsidRPr="00CB770B" w:rsidRDefault="00E94DF6" w:rsidP="00A91ACF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CB770B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DF6" w:rsidRPr="00CB770B" w:rsidRDefault="00E94DF6" w:rsidP="00A91ACF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CB770B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DF6" w:rsidRPr="00CB770B" w:rsidRDefault="00E94DF6" w:rsidP="00A91ACF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CB770B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DF6" w:rsidRPr="00CB770B" w:rsidRDefault="00E94DF6" w:rsidP="00A91ACF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CB770B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DF6" w:rsidRPr="00CB770B" w:rsidRDefault="00E94DF6" w:rsidP="00A91ACF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CB770B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DF6" w:rsidRPr="00CB770B" w:rsidRDefault="00E94DF6" w:rsidP="00A91ACF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CB770B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DF6" w:rsidRPr="00CB770B" w:rsidRDefault="00E94DF6" w:rsidP="00A91ACF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CB770B">
              <w:rPr>
                <w:bCs/>
                <w:sz w:val="20"/>
                <w:szCs w:val="20"/>
              </w:rPr>
              <w:t>8</w:t>
            </w:r>
          </w:p>
        </w:tc>
      </w:tr>
      <w:tr w:rsidR="00E94DF6" w:rsidRPr="00CB770B" w:rsidTr="00A91AC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F6" w:rsidRPr="00CB770B" w:rsidRDefault="00E94DF6" w:rsidP="00A91ACF">
            <w:pPr>
              <w:widowControl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F6" w:rsidRPr="00CB770B" w:rsidRDefault="00E94DF6" w:rsidP="00A91ACF">
            <w:pPr>
              <w:widowControl w:val="0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F6" w:rsidRPr="00CB770B" w:rsidRDefault="00E94DF6" w:rsidP="00A91ACF">
            <w:pPr>
              <w:widowControl w:val="0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F6" w:rsidRPr="00CB770B" w:rsidRDefault="00E94DF6" w:rsidP="00A91ACF">
            <w:pPr>
              <w:widowControl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F6" w:rsidRPr="00CB770B" w:rsidRDefault="00E94DF6" w:rsidP="00A91ACF">
            <w:pPr>
              <w:widowControl w:val="0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F6" w:rsidRPr="00CB770B" w:rsidRDefault="00E94DF6" w:rsidP="00A91ACF">
            <w:pPr>
              <w:widowControl w:val="0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F6" w:rsidRPr="00CB770B" w:rsidRDefault="00E94DF6" w:rsidP="00A91ACF">
            <w:pPr>
              <w:widowControl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F6" w:rsidRPr="00CB770B" w:rsidRDefault="00E94DF6" w:rsidP="00A91ACF">
            <w:pPr>
              <w:widowControl w:val="0"/>
              <w:rPr>
                <w:bCs/>
                <w:sz w:val="20"/>
                <w:szCs w:val="20"/>
              </w:rPr>
            </w:pPr>
          </w:p>
        </w:tc>
      </w:tr>
    </w:tbl>
    <w:p w:rsidR="00E94DF6" w:rsidRPr="00CB770B" w:rsidRDefault="00E94DF6" w:rsidP="00E94DF6">
      <w:pPr>
        <w:widowControl w:val="0"/>
        <w:rPr>
          <w:bCs/>
          <w:sz w:val="28"/>
          <w:szCs w:val="22"/>
        </w:rPr>
      </w:pPr>
    </w:p>
    <w:p w:rsidR="00E94DF6" w:rsidRPr="00CB770B" w:rsidRDefault="00E94DF6" w:rsidP="00E94DF6">
      <w:pPr>
        <w:widowControl w:val="0"/>
        <w:rPr>
          <w:bCs/>
          <w:sz w:val="28"/>
          <w:szCs w:val="22"/>
        </w:rPr>
      </w:pPr>
      <w:r w:rsidRPr="00CB770B">
        <w:rPr>
          <w:bCs/>
          <w:sz w:val="28"/>
          <w:szCs w:val="22"/>
        </w:rPr>
        <w:t>продолжение таблицы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276"/>
        <w:gridCol w:w="1276"/>
        <w:gridCol w:w="1418"/>
        <w:gridCol w:w="1275"/>
        <w:gridCol w:w="1276"/>
        <w:gridCol w:w="1276"/>
      </w:tblGrid>
      <w:tr w:rsidR="00E94DF6" w:rsidRPr="00CB770B" w:rsidTr="00A91ACF">
        <w:tc>
          <w:tcPr>
            <w:tcW w:w="7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F6" w:rsidRPr="00CB770B" w:rsidRDefault="00E94DF6" w:rsidP="00A91ACF">
            <w:pPr>
              <w:widowControl w:val="0"/>
              <w:jc w:val="center"/>
              <w:rPr>
                <w:sz w:val="20"/>
                <w:szCs w:val="20"/>
              </w:rPr>
            </w:pPr>
            <w:r w:rsidRPr="00CB770B">
              <w:rPr>
                <w:sz w:val="20"/>
                <w:szCs w:val="20"/>
              </w:rPr>
              <w:t>Вознаграждение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F6" w:rsidRPr="00CB770B" w:rsidRDefault="00E94DF6" w:rsidP="00A91ACF">
            <w:pPr>
              <w:widowControl w:val="0"/>
              <w:jc w:val="center"/>
              <w:rPr>
                <w:sz w:val="20"/>
                <w:szCs w:val="20"/>
              </w:rPr>
            </w:pPr>
            <w:r w:rsidRPr="00CB770B">
              <w:rPr>
                <w:sz w:val="20"/>
                <w:szCs w:val="20"/>
              </w:rPr>
              <w:t>Состояние кредита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F6" w:rsidRPr="00CB770B" w:rsidRDefault="00E94DF6" w:rsidP="00A91ACF">
            <w:pPr>
              <w:widowControl w:val="0"/>
              <w:jc w:val="center"/>
              <w:rPr>
                <w:sz w:val="20"/>
                <w:szCs w:val="20"/>
              </w:rPr>
            </w:pPr>
            <w:r w:rsidRPr="00CB770B">
              <w:rPr>
                <w:sz w:val="20"/>
                <w:szCs w:val="20"/>
              </w:rPr>
              <w:t>Примечание</w:t>
            </w:r>
          </w:p>
        </w:tc>
      </w:tr>
      <w:tr w:rsidR="00E94DF6" w:rsidRPr="00CB770B" w:rsidTr="00A91ACF">
        <w:trPr>
          <w:trHeight w:val="509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F6" w:rsidRPr="00CB770B" w:rsidRDefault="00E94DF6" w:rsidP="00A91ACF">
            <w:pPr>
              <w:widowControl w:val="0"/>
              <w:jc w:val="center"/>
              <w:rPr>
                <w:sz w:val="20"/>
                <w:szCs w:val="20"/>
              </w:rPr>
            </w:pPr>
            <w:r w:rsidRPr="00CB770B">
              <w:rPr>
                <w:sz w:val="20"/>
                <w:szCs w:val="20"/>
              </w:rPr>
              <w:t>Остаток на начало отчетного периода, тысяч единиц валюты договора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F6" w:rsidRPr="00CB770B" w:rsidRDefault="00E94DF6" w:rsidP="00A91ACF">
            <w:pPr>
              <w:widowControl w:val="0"/>
              <w:jc w:val="center"/>
              <w:rPr>
                <w:sz w:val="20"/>
                <w:szCs w:val="20"/>
              </w:rPr>
            </w:pPr>
            <w:r w:rsidRPr="00CB770B">
              <w:rPr>
                <w:sz w:val="20"/>
                <w:szCs w:val="20"/>
              </w:rPr>
              <w:t>Операции в отчетном периоде, тысяч единиц валюты договора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F6" w:rsidRPr="00CB770B" w:rsidRDefault="00E94DF6" w:rsidP="00A91ACF">
            <w:pPr>
              <w:widowControl w:val="0"/>
              <w:jc w:val="center"/>
              <w:rPr>
                <w:sz w:val="20"/>
                <w:szCs w:val="20"/>
              </w:rPr>
            </w:pPr>
            <w:r w:rsidRPr="00CB770B">
              <w:rPr>
                <w:sz w:val="20"/>
                <w:szCs w:val="20"/>
              </w:rPr>
              <w:t>Остаток на конец отчетного периода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F6" w:rsidRPr="00CB770B" w:rsidRDefault="00E94DF6" w:rsidP="00A91AC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F6" w:rsidRPr="00CB770B" w:rsidRDefault="00E94DF6" w:rsidP="00A91AC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E94DF6" w:rsidRPr="00CB770B" w:rsidTr="00A91ACF">
        <w:trPr>
          <w:cantSplit/>
          <w:trHeight w:val="140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F6" w:rsidRPr="00CB770B" w:rsidRDefault="00E94DF6" w:rsidP="00A91AC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94DF6" w:rsidRPr="00CB770B" w:rsidRDefault="00E94DF6" w:rsidP="00A91ACF">
            <w:pPr>
              <w:widowControl w:val="0"/>
              <w:ind w:left="113" w:right="113"/>
              <w:jc w:val="center"/>
              <w:rPr>
                <w:sz w:val="20"/>
                <w:szCs w:val="20"/>
              </w:rPr>
            </w:pPr>
            <w:r w:rsidRPr="00CB770B">
              <w:rPr>
                <w:sz w:val="20"/>
                <w:szCs w:val="20"/>
              </w:rPr>
              <w:t>Начислено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94DF6" w:rsidRPr="00CB770B" w:rsidRDefault="00E94DF6" w:rsidP="00A91ACF">
            <w:pPr>
              <w:widowControl w:val="0"/>
              <w:ind w:left="113" w:right="113"/>
              <w:jc w:val="center"/>
              <w:rPr>
                <w:sz w:val="20"/>
                <w:szCs w:val="20"/>
              </w:rPr>
            </w:pPr>
            <w:r w:rsidRPr="00CB770B">
              <w:rPr>
                <w:sz w:val="20"/>
                <w:szCs w:val="20"/>
              </w:rPr>
              <w:t>Оплачено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94DF6" w:rsidRPr="00CB770B" w:rsidRDefault="00E94DF6" w:rsidP="00A91ACF">
            <w:pPr>
              <w:widowControl w:val="0"/>
              <w:ind w:left="113" w:right="113"/>
              <w:jc w:val="center"/>
              <w:rPr>
                <w:sz w:val="20"/>
                <w:szCs w:val="20"/>
              </w:rPr>
            </w:pPr>
            <w:r w:rsidRPr="00CB770B">
              <w:rPr>
                <w:sz w:val="20"/>
                <w:szCs w:val="20"/>
              </w:rPr>
              <w:t>Сумма, тысяч единиц валюты договора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94DF6" w:rsidRPr="00CB770B" w:rsidRDefault="00E94DF6" w:rsidP="00A91ACF">
            <w:pPr>
              <w:widowControl w:val="0"/>
              <w:ind w:left="113" w:right="113"/>
              <w:jc w:val="center"/>
              <w:rPr>
                <w:sz w:val="20"/>
                <w:szCs w:val="20"/>
              </w:rPr>
            </w:pPr>
            <w:r w:rsidRPr="00CB770B">
              <w:rPr>
                <w:sz w:val="20"/>
                <w:szCs w:val="20"/>
              </w:rPr>
              <w:t>Номер балансового счета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F6" w:rsidRPr="00CB770B" w:rsidRDefault="00E94DF6" w:rsidP="00A91AC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F6" w:rsidRPr="00CB770B" w:rsidRDefault="00E94DF6" w:rsidP="00A91AC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E94DF6" w:rsidRPr="00CB770B" w:rsidTr="00A91AC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F6" w:rsidRPr="00CB770B" w:rsidRDefault="00E94DF6" w:rsidP="00A91ACF">
            <w:pPr>
              <w:widowControl w:val="0"/>
              <w:jc w:val="center"/>
              <w:rPr>
                <w:sz w:val="20"/>
                <w:szCs w:val="20"/>
              </w:rPr>
            </w:pPr>
            <w:r w:rsidRPr="00CB770B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F6" w:rsidRPr="00CB770B" w:rsidRDefault="00E94DF6" w:rsidP="00A91ACF">
            <w:pPr>
              <w:widowControl w:val="0"/>
              <w:jc w:val="center"/>
              <w:rPr>
                <w:sz w:val="20"/>
                <w:szCs w:val="20"/>
              </w:rPr>
            </w:pPr>
            <w:r w:rsidRPr="00CB770B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F6" w:rsidRPr="00CB770B" w:rsidRDefault="00E94DF6" w:rsidP="00A91ACF">
            <w:pPr>
              <w:widowControl w:val="0"/>
              <w:jc w:val="center"/>
              <w:rPr>
                <w:sz w:val="20"/>
                <w:szCs w:val="20"/>
              </w:rPr>
            </w:pPr>
            <w:r w:rsidRPr="00CB770B">
              <w:rPr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F6" w:rsidRPr="00CB770B" w:rsidRDefault="00E94DF6" w:rsidP="00A91ACF">
            <w:pPr>
              <w:widowControl w:val="0"/>
              <w:jc w:val="center"/>
              <w:rPr>
                <w:sz w:val="20"/>
                <w:szCs w:val="20"/>
              </w:rPr>
            </w:pPr>
            <w:r w:rsidRPr="00CB770B">
              <w:rPr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F6" w:rsidRPr="00CB770B" w:rsidRDefault="00E94DF6" w:rsidP="00A91ACF">
            <w:pPr>
              <w:widowControl w:val="0"/>
              <w:jc w:val="center"/>
              <w:rPr>
                <w:sz w:val="20"/>
                <w:szCs w:val="20"/>
              </w:rPr>
            </w:pPr>
            <w:r w:rsidRPr="00CB770B"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F6" w:rsidRPr="00CB770B" w:rsidRDefault="00E94DF6" w:rsidP="00A91ACF">
            <w:pPr>
              <w:widowControl w:val="0"/>
              <w:jc w:val="center"/>
              <w:rPr>
                <w:sz w:val="20"/>
                <w:szCs w:val="20"/>
              </w:rPr>
            </w:pPr>
            <w:r w:rsidRPr="00CB770B">
              <w:rPr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F6" w:rsidRPr="00CB770B" w:rsidRDefault="00E94DF6" w:rsidP="00A91ACF">
            <w:pPr>
              <w:widowControl w:val="0"/>
              <w:jc w:val="center"/>
              <w:rPr>
                <w:sz w:val="20"/>
                <w:szCs w:val="20"/>
              </w:rPr>
            </w:pPr>
            <w:r w:rsidRPr="00CB770B">
              <w:rPr>
                <w:sz w:val="20"/>
                <w:szCs w:val="20"/>
              </w:rPr>
              <w:t>15</w:t>
            </w:r>
          </w:p>
        </w:tc>
      </w:tr>
      <w:tr w:rsidR="00E94DF6" w:rsidRPr="00CB770B" w:rsidTr="00A91AC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DF6" w:rsidRPr="00CB770B" w:rsidRDefault="00E94DF6" w:rsidP="00A91AC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DF6" w:rsidRPr="00CB770B" w:rsidRDefault="00E94DF6" w:rsidP="00A91AC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DF6" w:rsidRPr="00CB770B" w:rsidRDefault="00E94DF6" w:rsidP="00A91AC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DF6" w:rsidRPr="00CB770B" w:rsidRDefault="00E94DF6" w:rsidP="00A91AC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DF6" w:rsidRPr="00CB770B" w:rsidRDefault="00E94DF6" w:rsidP="00A91AC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DF6" w:rsidRPr="00CB770B" w:rsidRDefault="00E94DF6" w:rsidP="00A91AC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DF6" w:rsidRPr="00CB770B" w:rsidRDefault="00E94DF6" w:rsidP="00A91ACF">
            <w:pPr>
              <w:widowControl w:val="0"/>
              <w:rPr>
                <w:sz w:val="20"/>
                <w:szCs w:val="20"/>
              </w:rPr>
            </w:pPr>
          </w:p>
        </w:tc>
      </w:tr>
    </w:tbl>
    <w:p w:rsidR="00E94DF6" w:rsidRPr="00CB770B" w:rsidRDefault="00E94DF6" w:rsidP="00E94DF6">
      <w:pPr>
        <w:widowControl w:val="0"/>
        <w:jc w:val="both"/>
        <w:rPr>
          <w:bCs/>
          <w:sz w:val="28"/>
          <w:szCs w:val="28"/>
        </w:rPr>
      </w:pPr>
    </w:p>
    <w:p w:rsidR="00E94DF6" w:rsidRPr="00CB770B" w:rsidRDefault="00E94DF6" w:rsidP="00E94DF6">
      <w:pPr>
        <w:widowControl w:val="0"/>
        <w:ind w:firstLine="709"/>
        <w:jc w:val="both"/>
        <w:rPr>
          <w:bCs/>
          <w:sz w:val="28"/>
          <w:szCs w:val="28"/>
        </w:rPr>
      </w:pPr>
      <w:r w:rsidRPr="00CB770B">
        <w:rPr>
          <w:bCs/>
          <w:sz w:val="28"/>
          <w:szCs w:val="28"/>
        </w:rPr>
        <w:t>Таблица 2. Освоение и обслуживание иных финансовых займов</w:t>
      </w:r>
    </w:p>
    <w:p w:rsidR="00E94DF6" w:rsidRPr="00CB770B" w:rsidRDefault="00E94DF6" w:rsidP="00E94DF6">
      <w:pPr>
        <w:widowControl w:val="0"/>
        <w:jc w:val="both"/>
        <w:rPr>
          <w:bCs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8"/>
        <w:gridCol w:w="2965"/>
        <w:gridCol w:w="1984"/>
        <w:gridCol w:w="1701"/>
        <w:gridCol w:w="1701"/>
      </w:tblGrid>
      <w:tr w:rsidR="00E94DF6" w:rsidRPr="00CB770B" w:rsidTr="00A91ACF">
        <w:trPr>
          <w:trHeight w:val="276"/>
        </w:trPr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F6" w:rsidRPr="00CB770B" w:rsidRDefault="00E94DF6" w:rsidP="00A91ACF">
            <w:pPr>
              <w:widowControl w:val="0"/>
              <w:jc w:val="center"/>
              <w:rPr>
                <w:sz w:val="20"/>
                <w:szCs w:val="20"/>
              </w:rPr>
            </w:pPr>
            <w:r w:rsidRPr="00CB770B">
              <w:rPr>
                <w:sz w:val="20"/>
                <w:szCs w:val="20"/>
              </w:rPr>
              <w:t>Порядковый номер</w:t>
            </w:r>
          </w:p>
        </w:tc>
        <w:tc>
          <w:tcPr>
            <w:tcW w:w="2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F6" w:rsidRPr="00CB770B" w:rsidRDefault="00E94DF6" w:rsidP="00A91ACF">
            <w:pPr>
              <w:widowControl w:val="0"/>
              <w:jc w:val="center"/>
              <w:rPr>
                <w:sz w:val="20"/>
                <w:szCs w:val="20"/>
              </w:rPr>
            </w:pPr>
            <w:r w:rsidRPr="00CB770B">
              <w:rPr>
                <w:sz w:val="20"/>
                <w:szCs w:val="20"/>
              </w:rPr>
              <w:t>Порядковый номер из отчета за предыдущий период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F6" w:rsidRPr="00CB770B" w:rsidRDefault="00E94DF6" w:rsidP="00A91ACF">
            <w:pPr>
              <w:widowControl w:val="0"/>
              <w:jc w:val="center"/>
              <w:rPr>
                <w:sz w:val="20"/>
                <w:szCs w:val="20"/>
              </w:rPr>
            </w:pPr>
            <w:r w:rsidRPr="00CB770B">
              <w:rPr>
                <w:sz w:val="20"/>
                <w:szCs w:val="20"/>
              </w:rPr>
              <w:t>Наименование кредитора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F6" w:rsidRPr="00CB770B" w:rsidRDefault="00E94DF6" w:rsidP="00A91ACF">
            <w:pPr>
              <w:widowControl w:val="0"/>
              <w:jc w:val="center"/>
              <w:rPr>
                <w:sz w:val="20"/>
                <w:szCs w:val="20"/>
              </w:rPr>
            </w:pPr>
            <w:r w:rsidRPr="00CB770B">
              <w:rPr>
                <w:sz w:val="20"/>
                <w:szCs w:val="20"/>
              </w:rPr>
              <w:t>Наименование валюты кредита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F6" w:rsidRPr="00CB770B" w:rsidRDefault="00E94DF6" w:rsidP="00A91ACF">
            <w:pPr>
              <w:widowControl w:val="0"/>
              <w:jc w:val="center"/>
              <w:rPr>
                <w:sz w:val="20"/>
                <w:szCs w:val="20"/>
              </w:rPr>
            </w:pPr>
            <w:r w:rsidRPr="00CB770B">
              <w:rPr>
                <w:sz w:val="20"/>
                <w:szCs w:val="20"/>
              </w:rPr>
              <w:t>Сумма кредита</w:t>
            </w:r>
          </w:p>
        </w:tc>
      </w:tr>
      <w:tr w:rsidR="00E94DF6" w:rsidRPr="00CB770B" w:rsidTr="00A91ACF">
        <w:trPr>
          <w:trHeight w:val="276"/>
        </w:trPr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F6" w:rsidRPr="00CB770B" w:rsidRDefault="00E94DF6" w:rsidP="00A91AC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F6" w:rsidRPr="00CB770B" w:rsidRDefault="00E94DF6" w:rsidP="00A91AC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F6" w:rsidRPr="00CB770B" w:rsidRDefault="00E94DF6" w:rsidP="00A91AC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F6" w:rsidRPr="00CB770B" w:rsidRDefault="00E94DF6" w:rsidP="00A91AC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F6" w:rsidRPr="00CB770B" w:rsidRDefault="00E94DF6" w:rsidP="00A91AC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E94DF6" w:rsidRPr="00CB770B" w:rsidTr="00A91ACF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F6" w:rsidRPr="00CB770B" w:rsidRDefault="00E94DF6" w:rsidP="00A91ACF">
            <w:pPr>
              <w:widowControl w:val="0"/>
              <w:jc w:val="center"/>
              <w:rPr>
                <w:sz w:val="20"/>
                <w:szCs w:val="20"/>
              </w:rPr>
            </w:pPr>
            <w:r w:rsidRPr="00CB770B">
              <w:rPr>
                <w:sz w:val="20"/>
                <w:szCs w:val="20"/>
              </w:rPr>
              <w:t>А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F6" w:rsidRPr="00CB770B" w:rsidRDefault="00E94DF6" w:rsidP="00A91ACF">
            <w:pPr>
              <w:widowControl w:val="0"/>
              <w:jc w:val="center"/>
              <w:rPr>
                <w:sz w:val="20"/>
                <w:szCs w:val="20"/>
              </w:rPr>
            </w:pPr>
            <w:r w:rsidRPr="00CB770B">
              <w:rPr>
                <w:sz w:val="20"/>
                <w:szCs w:val="20"/>
              </w:rPr>
              <w:t>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F6" w:rsidRPr="00CB770B" w:rsidRDefault="00E94DF6" w:rsidP="00A91ACF">
            <w:pPr>
              <w:widowControl w:val="0"/>
              <w:jc w:val="center"/>
              <w:rPr>
                <w:sz w:val="20"/>
                <w:szCs w:val="20"/>
              </w:rPr>
            </w:pPr>
            <w:r w:rsidRPr="00CB770B">
              <w:rPr>
                <w:sz w:val="20"/>
                <w:szCs w:val="20"/>
              </w:rPr>
              <w:t>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F6" w:rsidRPr="00CB770B" w:rsidRDefault="00E94DF6" w:rsidP="00A91ACF">
            <w:pPr>
              <w:widowControl w:val="0"/>
              <w:jc w:val="center"/>
              <w:rPr>
                <w:sz w:val="20"/>
                <w:szCs w:val="20"/>
              </w:rPr>
            </w:pPr>
            <w:r w:rsidRPr="00CB770B">
              <w:rPr>
                <w:sz w:val="20"/>
                <w:szCs w:val="20"/>
              </w:rPr>
              <w:t>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F6" w:rsidRPr="00CB770B" w:rsidRDefault="00E94DF6" w:rsidP="00A91ACF">
            <w:pPr>
              <w:widowControl w:val="0"/>
              <w:jc w:val="center"/>
              <w:rPr>
                <w:sz w:val="20"/>
                <w:szCs w:val="20"/>
              </w:rPr>
            </w:pPr>
            <w:r w:rsidRPr="00CB770B">
              <w:rPr>
                <w:sz w:val="20"/>
                <w:szCs w:val="20"/>
              </w:rPr>
              <w:t>Д</w:t>
            </w:r>
          </w:p>
        </w:tc>
      </w:tr>
      <w:tr w:rsidR="00E94DF6" w:rsidRPr="00CB770B" w:rsidTr="00A91ACF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F6" w:rsidRPr="00CB770B" w:rsidRDefault="00E94DF6" w:rsidP="00A91AC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F6" w:rsidRPr="00CB770B" w:rsidRDefault="00E94DF6" w:rsidP="00A91AC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F6" w:rsidRPr="00CB770B" w:rsidRDefault="00E94DF6" w:rsidP="00A91AC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F6" w:rsidRPr="00CB770B" w:rsidRDefault="00E94DF6" w:rsidP="00A91AC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F6" w:rsidRPr="00CB770B" w:rsidRDefault="00E94DF6" w:rsidP="00A91ACF">
            <w:pPr>
              <w:widowControl w:val="0"/>
              <w:rPr>
                <w:sz w:val="20"/>
                <w:szCs w:val="20"/>
              </w:rPr>
            </w:pPr>
          </w:p>
        </w:tc>
      </w:tr>
    </w:tbl>
    <w:p w:rsidR="00E94DF6" w:rsidRPr="00CB770B" w:rsidRDefault="00E94DF6" w:rsidP="00E94DF6">
      <w:pPr>
        <w:widowControl w:val="0"/>
        <w:jc w:val="both"/>
        <w:rPr>
          <w:bCs/>
          <w:sz w:val="20"/>
          <w:szCs w:val="20"/>
        </w:rPr>
      </w:pPr>
    </w:p>
    <w:p w:rsidR="00E94DF6" w:rsidRPr="00CB770B" w:rsidRDefault="00E94DF6" w:rsidP="00E94DF6">
      <w:pPr>
        <w:widowControl w:val="0"/>
        <w:rPr>
          <w:bCs/>
          <w:sz w:val="28"/>
        </w:rPr>
      </w:pPr>
      <w:r w:rsidRPr="00CB770B">
        <w:rPr>
          <w:bCs/>
          <w:sz w:val="28"/>
        </w:rPr>
        <w:t>продолжение таблицы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268"/>
        <w:gridCol w:w="2693"/>
        <w:gridCol w:w="2268"/>
      </w:tblGrid>
      <w:tr w:rsidR="00E94DF6" w:rsidRPr="00CB770B" w:rsidTr="00A91ACF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F6" w:rsidRPr="00CB770B" w:rsidRDefault="00E94DF6" w:rsidP="00A91ACF">
            <w:pPr>
              <w:widowControl w:val="0"/>
              <w:jc w:val="center"/>
              <w:rPr>
                <w:sz w:val="20"/>
                <w:szCs w:val="20"/>
              </w:rPr>
            </w:pPr>
            <w:r w:rsidRPr="00CB770B">
              <w:rPr>
                <w:sz w:val="20"/>
                <w:szCs w:val="20"/>
              </w:rPr>
              <w:t>Номер кредитного соглашения (контракта)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F6" w:rsidRPr="00CB770B" w:rsidRDefault="00E94DF6" w:rsidP="00A91ACF">
            <w:pPr>
              <w:widowControl w:val="0"/>
              <w:jc w:val="center"/>
              <w:rPr>
                <w:sz w:val="20"/>
                <w:szCs w:val="20"/>
              </w:rPr>
            </w:pPr>
            <w:r w:rsidRPr="00CB770B">
              <w:rPr>
                <w:sz w:val="20"/>
                <w:szCs w:val="20"/>
              </w:rPr>
              <w:t>Период действия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F6" w:rsidRPr="00CB770B" w:rsidRDefault="00E94DF6" w:rsidP="00A91ACF">
            <w:pPr>
              <w:widowControl w:val="0"/>
              <w:jc w:val="center"/>
              <w:rPr>
                <w:sz w:val="20"/>
                <w:szCs w:val="20"/>
              </w:rPr>
            </w:pPr>
            <w:r w:rsidRPr="00CB770B">
              <w:rPr>
                <w:sz w:val="20"/>
                <w:szCs w:val="20"/>
              </w:rPr>
              <w:t>Наименование страны кредитора</w:t>
            </w:r>
          </w:p>
        </w:tc>
      </w:tr>
      <w:tr w:rsidR="00E94DF6" w:rsidRPr="00CB770B" w:rsidTr="00A91ACF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F6" w:rsidRPr="00CB770B" w:rsidRDefault="00E94DF6" w:rsidP="00A91AC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F6" w:rsidRPr="00CB770B" w:rsidRDefault="00E94DF6" w:rsidP="00A91ACF">
            <w:pPr>
              <w:widowControl w:val="0"/>
              <w:jc w:val="center"/>
              <w:rPr>
                <w:sz w:val="20"/>
                <w:szCs w:val="20"/>
              </w:rPr>
            </w:pPr>
            <w:r w:rsidRPr="00CB770B">
              <w:rPr>
                <w:sz w:val="20"/>
                <w:szCs w:val="20"/>
              </w:rPr>
              <w:t>Дата начала освоения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F6" w:rsidRPr="00CB770B" w:rsidRDefault="00E94DF6" w:rsidP="00A91ACF">
            <w:pPr>
              <w:widowControl w:val="0"/>
              <w:jc w:val="center"/>
              <w:rPr>
                <w:sz w:val="20"/>
                <w:szCs w:val="20"/>
              </w:rPr>
            </w:pPr>
            <w:r w:rsidRPr="00CB770B">
              <w:rPr>
                <w:sz w:val="20"/>
                <w:szCs w:val="20"/>
              </w:rPr>
              <w:t>Дата конечного срока погашения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F6" w:rsidRPr="00CB770B" w:rsidRDefault="00E94DF6" w:rsidP="00A91AC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E94DF6" w:rsidRPr="00CB770B" w:rsidTr="00A91AC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F6" w:rsidRPr="00CB770B" w:rsidRDefault="00E94DF6" w:rsidP="00A91ACF">
            <w:pPr>
              <w:widowControl w:val="0"/>
              <w:jc w:val="center"/>
              <w:rPr>
                <w:sz w:val="20"/>
                <w:szCs w:val="20"/>
              </w:rPr>
            </w:pPr>
            <w:r w:rsidRPr="00CB770B">
              <w:rPr>
                <w:sz w:val="20"/>
                <w:szCs w:val="20"/>
              </w:rPr>
              <w:t>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F6" w:rsidRPr="00CB770B" w:rsidRDefault="00E94DF6" w:rsidP="00A91ACF">
            <w:pPr>
              <w:widowControl w:val="0"/>
              <w:jc w:val="center"/>
              <w:rPr>
                <w:sz w:val="20"/>
                <w:szCs w:val="20"/>
              </w:rPr>
            </w:pPr>
            <w:r w:rsidRPr="00CB770B">
              <w:rPr>
                <w:sz w:val="20"/>
                <w:szCs w:val="20"/>
              </w:rPr>
              <w:t>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F6" w:rsidRPr="00CB770B" w:rsidRDefault="00E94DF6" w:rsidP="00A91ACF">
            <w:pPr>
              <w:widowControl w:val="0"/>
              <w:jc w:val="center"/>
              <w:rPr>
                <w:sz w:val="20"/>
                <w:szCs w:val="20"/>
              </w:rPr>
            </w:pPr>
            <w:r w:rsidRPr="00CB770B">
              <w:rPr>
                <w:sz w:val="20"/>
                <w:szCs w:val="20"/>
              </w:rPr>
              <w:t>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F6" w:rsidRPr="00CB770B" w:rsidRDefault="00E94DF6" w:rsidP="00A91ACF">
            <w:pPr>
              <w:widowControl w:val="0"/>
              <w:jc w:val="center"/>
              <w:rPr>
                <w:sz w:val="20"/>
                <w:szCs w:val="20"/>
              </w:rPr>
            </w:pPr>
            <w:r w:rsidRPr="00CB770B">
              <w:rPr>
                <w:sz w:val="20"/>
                <w:szCs w:val="20"/>
              </w:rPr>
              <w:t>К</w:t>
            </w:r>
          </w:p>
        </w:tc>
      </w:tr>
      <w:tr w:rsidR="00E94DF6" w:rsidRPr="00CB770B" w:rsidTr="00A91AC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F6" w:rsidRPr="00CB770B" w:rsidRDefault="00E94DF6" w:rsidP="00A91AC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F6" w:rsidRPr="00CB770B" w:rsidRDefault="00E94DF6" w:rsidP="00A91AC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F6" w:rsidRPr="00CB770B" w:rsidRDefault="00E94DF6" w:rsidP="00A91AC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F6" w:rsidRPr="00CB770B" w:rsidRDefault="00E94DF6" w:rsidP="00A91ACF">
            <w:pPr>
              <w:widowControl w:val="0"/>
              <w:rPr>
                <w:sz w:val="20"/>
                <w:szCs w:val="20"/>
              </w:rPr>
            </w:pPr>
          </w:p>
        </w:tc>
      </w:tr>
    </w:tbl>
    <w:p w:rsidR="00E94DF6" w:rsidRPr="00CB770B" w:rsidRDefault="00E94DF6" w:rsidP="00E94DF6">
      <w:pPr>
        <w:widowControl w:val="0"/>
        <w:rPr>
          <w:bCs/>
          <w:sz w:val="28"/>
        </w:rPr>
      </w:pPr>
    </w:p>
    <w:p w:rsidR="00E94DF6" w:rsidRPr="00CB770B" w:rsidRDefault="00E94DF6" w:rsidP="00E94DF6">
      <w:pPr>
        <w:widowControl w:val="0"/>
        <w:rPr>
          <w:bCs/>
          <w:sz w:val="28"/>
        </w:rPr>
      </w:pPr>
      <w:r w:rsidRPr="00CB770B">
        <w:rPr>
          <w:bCs/>
          <w:sz w:val="28"/>
        </w:rPr>
        <w:t>продолжение таблицы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1087"/>
        <w:gridCol w:w="1323"/>
        <w:gridCol w:w="851"/>
        <w:gridCol w:w="1133"/>
        <w:gridCol w:w="1465"/>
        <w:gridCol w:w="1370"/>
      </w:tblGrid>
      <w:tr w:rsidR="00E94DF6" w:rsidRPr="00CB770B" w:rsidTr="00A91ACF"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DF6" w:rsidRPr="00CB770B" w:rsidRDefault="00E94DF6" w:rsidP="00A91ACF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CB770B">
              <w:rPr>
                <w:bCs/>
                <w:sz w:val="20"/>
                <w:szCs w:val="20"/>
              </w:rPr>
              <w:t>Основной долг</w:t>
            </w:r>
          </w:p>
        </w:tc>
      </w:tr>
      <w:tr w:rsidR="00E94DF6" w:rsidRPr="00CB770B" w:rsidTr="00A91ACF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4DF6" w:rsidRPr="00CB770B" w:rsidRDefault="00E94DF6" w:rsidP="00A91ACF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CB770B">
              <w:rPr>
                <w:sz w:val="20"/>
                <w:szCs w:val="20"/>
              </w:rPr>
              <w:t>Остаток на начало отчетного периода, тысяч единиц валюты договора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DF6" w:rsidRPr="00CB770B" w:rsidRDefault="00E94DF6" w:rsidP="00A91ACF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CB770B">
              <w:rPr>
                <w:sz w:val="20"/>
                <w:szCs w:val="20"/>
              </w:rPr>
              <w:t>Операции в отчетном периоде, тысяч единиц валюты договора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DF6" w:rsidRPr="00CB770B" w:rsidRDefault="00E94DF6" w:rsidP="00A91ACF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CB770B">
              <w:rPr>
                <w:sz w:val="20"/>
                <w:szCs w:val="20"/>
              </w:rPr>
              <w:t>Остаток на конец отчетного периода</w:t>
            </w:r>
          </w:p>
        </w:tc>
      </w:tr>
      <w:tr w:rsidR="00E94DF6" w:rsidRPr="00CB770B" w:rsidTr="00A91ACF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4DF6" w:rsidRPr="00CB770B" w:rsidRDefault="00E94DF6" w:rsidP="00A91ACF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DF6" w:rsidRPr="00CB770B" w:rsidRDefault="00E94DF6" w:rsidP="00A91ACF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CB770B">
              <w:rPr>
                <w:sz w:val="20"/>
                <w:szCs w:val="20"/>
              </w:rPr>
              <w:t>Увеличение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DF6" w:rsidRPr="00CB770B" w:rsidRDefault="00E94DF6" w:rsidP="00A91ACF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CB770B">
              <w:rPr>
                <w:sz w:val="20"/>
                <w:szCs w:val="20"/>
              </w:rPr>
              <w:t>Уменьшение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4DF6" w:rsidRPr="00CB770B" w:rsidRDefault="00E94DF6" w:rsidP="00A91ACF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CB770B">
              <w:rPr>
                <w:sz w:val="20"/>
                <w:szCs w:val="20"/>
              </w:rPr>
              <w:t>Сумма, тысяч единиц валюты договора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4DF6" w:rsidRPr="00CB770B" w:rsidRDefault="00E94DF6" w:rsidP="00A91ACF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CB770B">
              <w:rPr>
                <w:sz w:val="20"/>
                <w:szCs w:val="20"/>
              </w:rPr>
              <w:t>Номер балансового счета</w:t>
            </w:r>
          </w:p>
        </w:tc>
      </w:tr>
      <w:tr w:rsidR="00E94DF6" w:rsidRPr="00CB770B" w:rsidTr="00A91ACF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4DF6" w:rsidRPr="00CB770B" w:rsidRDefault="00E94DF6" w:rsidP="00A91ACF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94DF6" w:rsidRPr="00CB770B" w:rsidRDefault="00E94DF6" w:rsidP="00A91ACF">
            <w:pPr>
              <w:widowControl w:val="0"/>
              <w:ind w:left="113" w:right="113"/>
              <w:jc w:val="center"/>
              <w:rPr>
                <w:bCs/>
                <w:sz w:val="20"/>
                <w:szCs w:val="20"/>
              </w:rPr>
            </w:pPr>
            <w:r w:rsidRPr="00CB770B">
              <w:rPr>
                <w:sz w:val="20"/>
                <w:szCs w:val="20"/>
              </w:rPr>
              <w:t>Всего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DF6" w:rsidRPr="00CB770B" w:rsidRDefault="00E94DF6" w:rsidP="00A91ACF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CB770B">
              <w:rPr>
                <w:sz w:val="20"/>
                <w:szCs w:val="20"/>
              </w:rPr>
              <w:t>Из них за счет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94DF6" w:rsidRPr="00CB770B" w:rsidRDefault="00E94DF6" w:rsidP="00A91ACF">
            <w:pPr>
              <w:widowControl w:val="0"/>
              <w:ind w:left="113" w:right="113"/>
              <w:jc w:val="center"/>
              <w:rPr>
                <w:bCs/>
                <w:sz w:val="20"/>
                <w:szCs w:val="20"/>
              </w:rPr>
            </w:pPr>
            <w:r w:rsidRPr="00CB770B">
              <w:rPr>
                <w:sz w:val="20"/>
                <w:szCs w:val="20"/>
              </w:rPr>
              <w:t>Всего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94DF6" w:rsidRPr="00CB770B" w:rsidRDefault="00E94DF6" w:rsidP="00A91ACF">
            <w:pPr>
              <w:widowControl w:val="0"/>
              <w:ind w:left="113" w:right="113"/>
              <w:jc w:val="center"/>
              <w:rPr>
                <w:bCs/>
                <w:sz w:val="20"/>
                <w:szCs w:val="20"/>
              </w:rPr>
            </w:pPr>
            <w:r w:rsidRPr="00CB770B">
              <w:rPr>
                <w:sz w:val="20"/>
                <w:szCs w:val="20"/>
              </w:rPr>
              <w:t>из них за счет реорганизации</w:t>
            </w: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4DF6" w:rsidRPr="00CB770B" w:rsidRDefault="00E94DF6" w:rsidP="00A91ACF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4DF6" w:rsidRPr="00CB770B" w:rsidRDefault="00E94DF6" w:rsidP="00A91ACF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E94DF6" w:rsidRPr="00CB770B" w:rsidTr="00A91ACF">
        <w:trPr>
          <w:cantSplit/>
          <w:trHeight w:val="2153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DF6" w:rsidRPr="00CB770B" w:rsidRDefault="00E94DF6" w:rsidP="00A91ACF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DF6" w:rsidRPr="00CB770B" w:rsidRDefault="00E94DF6" w:rsidP="00A91ACF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94DF6" w:rsidRPr="00CB770B" w:rsidRDefault="00E94DF6" w:rsidP="00A91ACF">
            <w:pPr>
              <w:widowControl w:val="0"/>
              <w:ind w:left="113" w:right="113"/>
              <w:jc w:val="center"/>
              <w:rPr>
                <w:bCs/>
                <w:sz w:val="20"/>
                <w:szCs w:val="20"/>
              </w:rPr>
            </w:pPr>
            <w:r w:rsidRPr="00CB770B">
              <w:rPr>
                <w:sz w:val="20"/>
                <w:szCs w:val="20"/>
              </w:rPr>
              <w:t>реорганизации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94DF6" w:rsidRPr="00CB770B" w:rsidRDefault="00E94DF6" w:rsidP="00A91ACF">
            <w:pPr>
              <w:widowControl w:val="0"/>
              <w:ind w:left="113" w:right="113"/>
              <w:jc w:val="center"/>
              <w:rPr>
                <w:bCs/>
                <w:sz w:val="20"/>
                <w:szCs w:val="20"/>
              </w:rPr>
            </w:pPr>
            <w:r w:rsidRPr="00CB770B">
              <w:rPr>
                <w:sz w:val="20"/>
                <w:szCs w:val="20"/>
              </w:rPr>
              <w:t>капитализированного вознаграждения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DF6" w:rsidRPr="00CB770B" w:rsidRDefault="00E94DF6" w:rsidP="00A91ACF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DF6" w:rsidRPr="00CB770B" w:rsidRDefault="00E94DF6" w:rsidP="00A91ACF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DF6" w:rsidRPr="00CB770B" w:rsidRDefault="00E94DF6" w:rsidP="00A91ACF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DF6" w:rsidRPr="00CB770B" w:rsidRDefault="00E94DF6" w:rsidP="00A91ACF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E94DF6" w:rsidRPr="00CB770B" w:rsidTr="00A91AC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DF6" w:rsidRPr="00CB770B" w:rsidRDefault="00E94DF6" w:rsidP="00A91ACF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CB770B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DF6" w:rsidRPr="00CB770B" w:rsidRDefault="00E94DF6" w:rsidP="00A91ACF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CB770B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DF6" w:rsidRPr="00CB770B" w:rsidRDefault="00E94DF6" w:rsidP="00A91ACF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CB770B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DF6" w:rsidRPr="00CB770B" w:rsidRDefault="00E94DF6" w:rsidP="00A91ACF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CB770B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DF6" w:rsidRPr="00CB770B" w:rsidRDefault="00E94DF6" w:rsidP="00A91ACF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CB770B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DF6" w:rsidRPr="00CB770B" w:rsidRDefault="00E94DF6" w:rsidP="00A91ACF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CB770B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DF6" w:rsidRPr="00CB770B" w:rsidRDefault="00E94DF6" w:rsidP="00A91ACF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CB770B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DF6" w:rsidRPr="00CB770B" w:rsidRDefault="00E94DF6" w:rsidP="00A91ACF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CB770B">
              <w:rPr>
                <w:bCs/>
                <w:sz w:val="20"/>
                <w:szCs w:val="20"/>
              </w:rPr>
              <w:t>8</w:t>
            </w:r>
          </w:p>
        </w:tc>
      </w:tr>
      <w:tr w:rsidR="00E94DF6" w:rsidRPr="00CB770B" w:rsidTr="00A91AC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F6" w:rsidRPr="00CB770B" w:rsidRDefault="00E94DF6" w:rsidP="00A91ACF">
            <w:pPr>
              <w:widowControl w:val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F6" w:rsidRPr="00CB770B" w:rsidRDefault="00E94DF6" w:rsidP="00A91ACF">
            <w:pPr>
              <w:widowControl w:val="0"/>
              <w:rPr>
                <w:bCs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F6" w:rsidRPr="00CB770B" w:rsidRDefault="00E94DF6" w:rsidP="00A91ACF">
            <w:pPr>
              <w:widowControl w:val="0"/>
              <w:rPr>
                <w:bCs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F6" w:rsidRPr="00CB770B" w:rsidRDefault="00E94DF6" w:rsidP="00A91ACF">
            <w:pPr>
              <w:widowControl w:val="0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F6" w:rsidRPr="00CB770B" w:rsidRDefault="00E94DF6" w:rsidP="00A91ACF">
            <w:pPr>
              <w:widowControl w:val="0"/>
              <w:rPr>
                <w:bCs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F6" w:rsidRPr="00CB770B" w:rsidRDefault="00E94DF6" w:rsidP="00A91ACF">
            <w:pPr>
              <w:widowControl w:val="0"/>
              <w:rPr>
                <w:bCs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F6" w:rsidRPr="00CB770B" w:rsidRDefault="00E94DF6" w:rsidP="00A91ACF">
            <w:pPr>
              <w:widowControl w:val="0"/>
              <w:rPr>
                <w:bCs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F6" w:rsidRPr="00CB770B" w:rsidRDefault="00E94DF6" w:rsidP="00A91ACF">
            <w:pPr>
              <w:widowControl w:val="0"/>
              <w:rPr>
                <w:bCs/>
                <w:sz w:val="20"/>
                <w:szCs w:val="20"/>
              </w:rPr>
            </w:pPr>
          </w:p>
        </w:tc>
      </w:tr>
    </w:tbl>
    <w:p w:rsidR="00E94DF6" w:rsidRPr="00CB770B" w:rsidRDefault="00E94DF6" w:rsidP="00E94DF6">
      <w:pPr>
        <w:widowControl w:val="0"/>
        <w:rPr>
          <w:bCs/>
          <w:sz w:val="28"/>
        </w:rPr>
      </w:pPr>
    </w:p>
    <w:p w:rsidR="00E94DF6" w:rsidRPr="00CB770B" w:rsidRDefault="00E94DF6" w:rsidP="00E94DF6">
      <w:pPr>
        <w:widowControl w:val="0"/>
        <w:rPr>
          <w:bCs/>
          <w:sz w:val="28"/>
        </w:rPr>
      </w:pPr>
      <w:r w:rsidRPr="00CB770B">
        <w:rPr>
          <w:bCs/>
          <w:sz w:val="28"/>
        </w:rPr>
        <w:t>продолжение таблицы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418"/>
        <w:gridCol w:w="1417"/>
        <w:gridCol w:w="1418"/>
        <w:gridCol w:w="1275"/>
        <w:gridCol w:w="1134"/>
        <w:gridCol w:w="1276"/>
      </w:tblGrid>
      <w:tr w:rsidR="00E94DF6" w:rsidRPr="00CB770B" w:rsidTr="00A91ACF"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F6" w:rsidRPr="00CB770B" w:rsidRDefault="00E94DF6" w:rsidP="00A91ACF">
            <w:pPr>
              <w:widowControl w:val="0"/>
              <w:jc w:val="center"/>
              <w:rPr>
                <w:sz w:val="20"/>
                <w:szCs w:val="20"/>
              </w:rPr>
            </w:pPr>
            <w:r w:rsidRPr="00CB770B">
              <w:rPr>
                <w:sz w:val="20"/>
                <w:szCs w:val="20"/>
              </w:rPr>
              <w:t>Вознаграждение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F6" w:rsidRPr="00CB770B" w:rsidRDefault="00E94DF6" w:rsidP="00A91ACF">
            <w:pPr>
              <w:widowControl w:val="0"/>
              <w:jc w:val="center"/>
              <w:rPr>
                <w:sz w:val="20"/>
                <w:szCs w:val="20"/>
              </w:rPr>
            </w:pPr>
            <w:r w:rsidRPr="00CB770B">
              <w:rPr>
                <w:sz w:val="20"/>
                <w:szCs w:val="20"/>
              </w:rPr>
              <w:t>Состояние кредита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F6" w:rsidRPr="00CB770B" w:rsidRDefault="00E94DF6" w:rsidP="00A91ACF">
            <w:pPr>
              <w:widowControl w:val="0"/>
              <w:jc w:val="center"/>
              <w:rPr>
                <w:sz w:val="20"/>
                <w:szCs w:val="20"/>
              </w:rPr>
            </w:pPr>
            <w:r w:rsidRPr="00CB770B">
              <w:rPr>
                <w:sz w:val="20"/>
                <w:szCs w:val="20"/>
              </w:rPr>
              <w:t>Примечание</w:t>
            </w:r>
          </w:p>
        </w:tc>
      </w:tr>
      <w:tr w:rsidR="00E94DF6" w:rsidRPr="00CB770B" w:rsidTr="00A91ACF">
        <w:trPr>
          <w:trHeight w:val="509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F6" w:rsidRPr="00CB770B" w:rsidRDefault="00E94DF6" w:rsidP="00A91ACF">
            <w:pPr>
              <w:widowControl w:val="0"/>
              <w:jc w:val="center"/>
              <w:rPr>
                <w:sz w:val="20"/>
                <w:szCs w:val="20"/>
              </w:rPr>
            </w:pPr>
            <w:r w:rsidRPr="00CB770B">
              <w:rPr>
                <w:sz w:val="20"/>
                <w:szCs w:val="20"/>
              </w:rPr>
              <w:t>Остаток на начало отчетного периода, тысяч единиц валюты договора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F6" w:rsidRPr="00CB770B" w:rsidRDefault="00E94DF6" w:rsidP="00A91ACF">
            <w:pPr>
              <w:widowControl w:val="0"/>
              <w:jc w:val="center"/>
              <w:rPr>
                <w:sz w:val="20"/>
                <w:szCs w:val="20"/>
              </w:rPr>
            </w:pPr>
            <w:r w:rsidRPr="00CB770B">
              <w:rPr>
                <w:sz w:val="20"/>
                <w:szCs w:val="20"/>
              </w:rPr>
              <w:t>Операции в отчетном периоде, тысяч единиц валюты договора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F6" w:rsidRPr="00CB770B" w:rsidRDefault="00E94DF6" w:rsidP="00A91ACF">
            <w:pPr>
              <w:widowControl w:val="0"/>
              <w:jc w:val="center"/>
              <w:rPr>
                <w:sz w:val="20"/>
                <w:szCs w:val="20"/>
              </w:rPr>
            </w:pPr>
            <w:r w:rsidRPr="00CB770B">
              <w:rPr>
                <w:sz w:val="20"/>
                <w:szCs w:val="20"/>
              </w:rPr>
              <w:t>Остаток на конец отчетного периода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F6" w:rsidRPr="00CB770B" w:rsidRDefault="00E94DF6" w:rsidP="00A91AC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F6" w:rsidRPr="00CB770B" w:rsidRDefault="00E94DF6" w:rsidP="00A91AC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E94DF6" w:rsidRPr="00CB770B" w:rsidTr="00A91ACF">
        <w:trPr>
          <w:cantSplit/>
          <w:trHeight w:val="140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F6" w:rsidRPr="00CB770B" w:rsidRDefault="00E94DF6" w:rsidP="00A91AC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94DF6" w:rsidRPr="00CB770B" w:rsidRDefault="00E94DF6" w:rsidP="00A91ACF">
            <w:pPr>
              <w:widowControl w:val="0"/>
              <w:ind w:left="113" w:right="113"/>
              <w:jc w:val="center"/>
              <w:rPr>
                <w:sz w:val="20"/>
                <w:szCs w:val="20"/>
              </w:rPr>
            </w:pPr>
            <w:r w:rsidRPr="00CB770B">
              <w:rPr>
                <w:sz w:val="20"/>
                <w:szCs w:val="20"/>
              </w:rPr>
              <w:t>Начислено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94DF6" w:rsidRPr="00CB770B" w:rsidRDefault="00E94DF6" w:rsidP="00A91ACF">
            <w:pPr>
              <w:widowControl w:val="0"/>
              <w:ind w:left="113" w:right="113"/>
              <w:jc w:val="center"/>
              <w:rPr>
                <w:sz w:val="20"/>
                <w:szCs w:val="20"/>
              </w:rPr>
            </w:pPr>
            <w:r w:rsidRPr="00CB770B">
              <w:rPr>
                <w:sz w:val="20"/>
                <w:szCs w:val="20"/>
              </w:rPr>
              <w:t>Оплачено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94DF6" w:rsidRPr="00CB770B" w:rsidRDefault="00E94DF6" w:rsidP="00A91ACF">
            <w:pPr>
              <w:widowControl w:val="0"/>
              <w:ind w:left="113" w:right="113"/>
              <w:jc w:val="center"/>
              <w:rPr>
                <w:sz w:val="20"/>
                <w:szCs w:val="20"/>
              </w:rPr>
            </w:pPr>
            <w:r w:rsidRPr="00CB770B">
              <w:rPr>
                <w:sz w:val="20"/>
                <w:szCs w:val="20"/>
              </w:rPr>
              <w:t>Сумма, тысяч единиц валюты договора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94DF6" w:rsidRPr="00CB770B" w:rsidRDefault="00E94DF6" w:rsidP="00A91ACF">
            <w:pPr>
              <w:widowControl w:val="0"/>
              <w:ind w:left="113" w:right="113"/>
              <w:jc w:val="center"/>
              <w:rPr>
                <w:sz w:val="20"/>
                <w:szCs w:val="20"/>
              </w:rPr>
            </w:pPr>
            <w:r w:rsidRPr="00CB770B">
              <w:rPr>
                <w:sz w:val="20"/>
                <w:szCs w:val="20"/>
              </w:rPr>
              <w:t>Номер балансового счета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F6" w:rsidRPr="00CB770B" w:rsidRDefault="00E94DF6" w:rsidP="00A91AC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F6" w:rsidRPr="00CB770B" w:rsidRDefault="00E94DF6" w:rsidP="00A91AC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E94DF6" w:rsidRPr="00CB770B" w:rsidTr="00A91AC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F6" w:rsidRPr="00CB770B" w:rsidRDefault="00E94DF6" w:rsidP="00A91ACF">
            <w:pPr>
              <w:widowControl w:val="0"/>
              <w:jc w:val="center"/>
              <w:rPr>
                <w:sz w:val="20"/>
                <w:szCs w:val="20"/>
              </w:rPr>
            </w:pPr>
            <w:r w:rsidRPr="00CB770B">
              <w:rPr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F6" w:rsidRPr="00CB770B" w:rsidRDefault="00E94DF6" w:rsidP="00A91ACF">
            <w:pPr>
              <w:widowControl w:val="0"/>
              <w:jc w:val="center"/>
              <w:rPr>
                <w:sz w:val="20"/>
                <w:szCs w:val="20"/>
              </w:rPr>
            </w:pPr>
            <w:r w:rsidRPr="00CB770B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F6" w:rsidRPr="00CB770B" w:rsidRDefault="00E94DF6" w:rsidP="00A91ACF">
            <w:pPr>
              <w:widowControl w:val="0"/>
              <w:jc w:val="center"/>
              <w:rPr>
                <w:sz w:val="20"/>
                <w:szCs w:val="20"/>
              </w:rPr>
            </w:pPr>
            <w:r w:rsidRPr="00CB770B">
              <w:rPr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F6" w:rsidRPr="00CB770B" w:rsidRDefault="00E94DF6" w:rsidP="00A91ACF">
            <w:pPr>
              <w:widowControl w:val="0"/>
              <w:jc w:val="center"/>
              <w:rPr>
                <w:sz w:val="20"/>
                <w:szCs w:val="20"/>
              </w:rPr>
            </w:pPr>
            <w:r w:rsidRPr="00CB770B">
              <w:rPr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F6" w:rsidRPr="00CB770B" w:rsidRDefault="00E94DF6" w:rsidP="00A91ACF">
            <w:pPr>
              <w:widowControl w:val="0"/>
              <w:jc w:val="center"/>
              <w:rPr>
                <w:sz w:val="20"/>
                <w:szCs w:val="20"/>
              </w:rPr>
            </w:pPr>
            <w:r w:rsidRPr="00CB770B">
              <w:rPr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F6" w:rsidRPr="00CB770B" w:rsidRDefault="00E94DF6" w:rsidP="00A91ACF">
            <w:pPr>
              <w:widowControl w:val="0"/>
              <w:jc w:val="center"/>
              <w:rPr>
                <w:sz w:val="20"/>
                <w:szCs w:val="20"/>
              </w:rPr>
            </w:pPr>
            <w:r w:rsidRPr="00CB770B">
              <w:rPr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F6" w:rsidRPr="00CB770B" w:rsidRDefault="00E94DF6" w:rsidP="00A91ACF">
            <w:pPr>
              <w:widowControl w:val="0"/>
              <w:jc w:val="center"/>
              <w:rPr>
                <w:sz w:val="20"/>
                <w:szCs w:val="20"/>
              </w:rPr>
            </w:pPr>
            <w:r w:rsidRPr="00CB770B">
              <w:rPr>
                <w:sz w:val="20"/>
                <w:szCs w:val="20"/>
              </w:rPr>
              <w:t>15</w:t>
            </w:r>
          </w:p>
        </w:tc>
      </w:tr>
      <w:tr w:rsidR="00E94DF6" w:rsidRPr="00CB770B" w:rsidTr="00A91AC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DF6" w:rsidRPr="00CB770B" w:rsidRDefault="00E94DF6" w:rsidP="00A91AC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DF6" w:rsidRPr="00CB770B" w:rsidRDefault="00E94DF6" w:rsidP="00A91AC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DF6" w:rsidRPr="00CB770B" w:rsidRDefault="00E94DF6" w:rsidP="00A91AC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DF6" w:rsidRPr="00CB770B" w:rsidRDefault="00E94DF6" w:rsidP="00A91AC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DF6" w:rsidRPr="00CB770B" w:rsidRDefault="00E94DF6" w:rsidP="00A91AC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DF6" w:rsidRPr="00CB770B" w:rsidRDefault="00E94DF6" w:rsidP="00A91AC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DF6" w:rsidRPr="00CB770B" w:rsidRDefault="00E94DF6" w:rsidP="00A91ACF">
            <w:pPr>
              <w:widowControl w:val="0"/>
              <w:rPr>
                <w:sz w:val="20"/>
                <w:szCs w:val="20"/>
              </w:rPr>
            </w:pPr>
          </w:p>
        </w:tc>
      </w:tr>
    </w:tbl>
    <w:p w:rsidR="00E94DF6" w:rsidRDefault="00E94DF6" w:rsidP="00E94DF6">
      <w:pPr>
        <w:jc w:val="both"/>
        <w:rPr>
          <w:sz w:val="28"/>
          <w:szCs w:val="28"/>
        </w:rPr>
      </w:pPr>
    </w:p>
    <w:p w:rsidR="00E94DF6" w:rsidRPr="00CB770B" w:rsidRDefault="00E94DF6" w:rsidP="00E94DF6">
      <w:pPr>
        <w:jc w:val="both"/>
        <w:rPr>
          <w:sz w:val="28"/>
          <w:szCs w:val="28"/>
        </w:rPr>
      </w:pPr>
      <w:r w:rsidRPr="00CB770B">
        <w:rPr>
          <w:sz w:val="28"/>
          <w:szCs w:val="28"/>
        </w:rPr>
        <w:t>Наименование банка, филиала банка - нерезидента Республики Казахстан, осуществляющего деятельность на территории Республики Казахстан ____________________________________________________________________</w:t>
      </w:r>
    </w:p>
    <w:p w:rsidR="00E94DF6" w:rsidRPr="00CB770B" w:rsidRDefault="00E94DF6" w:rsidP="00E94DF6">
      <w:pPr>
        <w:jc w:val="both"/>
        <w:rPr>
          <w:sz w:val="28"/>
          <w:szCs w:val="28"/>
        </w:rPr>
      </w:pPr>
      <w:r w:rsidRPr="00CB770B">
        <w:rPr>
          <w:sz w:val="28"/>
          <w:szCs w:val="28"/>
        </w:rPr>
        <w:t>Адрес___________________________________________________________</w:t>
      </w:r>
    </w:p>
    <w:p w:rsidR="00E94DF6" w:rsidRPr="00CB770B" w:rsidRDefault="00E94DF6" w:rsidP="00E94DF6">
      <w:pPr>
        <w:jc w:val="both"/>
        <w:rPr>
          <w:sz w:val="28"/>
          <w:szCs w:val="28"/>
        </w:rPr>
      </w:pPr>
      <w:r w:rsidRPr="00CB770B">
        <w:rPr>
          <w:sz w:val="28"/>
          <w:szCs w:val="28"/>
        </w:rPr>
        <w:t>Телефон ____________________________________________________________</w:t>
      </w:r>
    </w:p>
    <w:p w:rsidR="00E94DF6" w:rsidRPr="00CB770B" w:rsidRDefault="00E94DF6" w:rsidP="00E94DF6">
      <w:pPr>
        <w:jc w:val="both"/>
        <w:rPr>
          <w:sz w:val="28"/>
          <w:szCs w:val="28"/>
        </w:rPr>
      </w:pPr>
      <w:r w:rsidRPr="00CB770B">
        <w:rPr>
          <w:sz w:val="28"/>
          <w:szCs w:val="28"/>
        </w:rPr>
        <w:t>Адрес электронной почты ______________________________________________</w:t>
      </w:r>
    </w:p>
    <w:p w:rsidR="00E94DF6" w:rsidRPr="00CB770B" w:rsidRDefault="00E94DF6" w:rsidP="00E94DF6">
      <w:pPr>
        <w:jc w:val="both"/>
        <w:rPr>
          <w:sz w:val="28"/>
          <w:szCs w:val="28"/>
        </w:rPr>
      </w:pPr>
      <w:r w:rsidRPr="00CB770B">
        <w:rPr>
          <w:sz w:val="28"/>
          <w:szCs w:val="28"/>
        </w:rPr>
        <w:t>Исполнитель ____________________________________________________</w:t>
      </w:r>
    </w:p>
    <w:p w:rsidR="00E94DF6" w:rsidRPr="00CB770B" w:rsidRDefault="00E94DF6" w:rsidP="00E94DF6">
      <w:pPr>
        <w:jc w:val="both"/>
        <w:rPr>
          <w:sz w:val="28"/>
          <w:szCs w:val="28"/>
        </w:rPr>
      </w:pPr>
      <w:r w:rsidRPr="00CB770B">
        <w:rPr>
          <w:sz w:val="28"/>
          <w:szCs w:val="28"/>
        </w:rPr>
        <w:t xml:space="preserve">                        фамилия, имя и отчество (при его наличии) подпись, телефон</w:t>
      </w:r>
    </w:p>
    <w:p w:rsidR="00E94DF6" w:rsidRPr="005E2B6C" w:rsidRDefault="00E94DF6" w:rsidP="00E94DF6">
      <w:pPr>
        <w:jc w:val="both"/>
        <w:rPr>
          <w:sz w:val="28"/>
          <w:szCs w:val="28"/>
        </w:rPr>
      </w:pPr>
      <w:r w:rsidRPr="005E2B6C">
        <w:rPr>
          <w:sz w:val="28"/>
          <w:szCs w:val="28"/>
        </w:rPr>
        <w:t>Руководитель или лицо, уполномоченное на подписание отчета</w:t>
      </w:r>
    </w:p>
    <w:p w:rsidR="00E94DF6" w:rsidRPr="005E2B6C" w:rsidRDefault="00E94DF6" w:rsidP="00E94DF6">
      <w:pPr>
        <w:jc w:val="both"/>
        <w:rPr>
          <w:sz w:val="28"/>
          <w:szCs w:val="28"/>
        </w:rPr>
      </w:pPr>
      <w:r w:rsidRPr="005E2B6C">
        <w:rPr>
          <w:sz w:val="28"/>
          <w:szCs w:val="28"/>
        </w:rPr>
        <w:t>__________________________________________    _____________________</w:t>
      </w:r>
    </w:p>
    <w:p w:rsidR="00E94DF6" w:rsidRPr="007E671C" w:rsidRDefault="00E94DF6" w:rsidP="00E94DF6">
      <w:pPr>
        <w:jc w:val="both"/>
        <w:rPr>
          <w:sz w:val="28"/>
          <w:szCs w:val="28"/>
        </w:rPr>
      </w:pPr>
      <w:r w:rsidRPr="005E2B6C">
        <w:rPr>
          <w:sz w:val="28"/>
          <w:szCs w:val="28"/>
        </w:rPr>
        <w:t xml:space="preserve">     фамилия, имя и отчество (при его </w:t>
      </w:r>
      <w:proofErr w:type="gramStart"/>
      <w:r w:rsidRPr="005E2B6C">
        <w:rPr>
          <w:sz w:val="28"/>
          <w:szCs w:val="28"/>
        </w:rPr>
        <w:t xml:space="preserve">наличии)   </w:t>
      </w:r>
      <w:proofErr w:type="gramEnd"/>
      <w:r w:rsidRPr="005E2B6C">
        <w:rPr>
          <w:sz w:val="28"/>
          <w:szCs w:val="28"/>
        </w:rPr>
        <w:t xml:space="preserve">         подпись, телефон</w:t>
      </w:r>
    </w:p>
    <w:p w:rsidR="00E94DF6" w:rsidRPr="00CB770B" w:rsidRDefault="00E94DF6" w:rsidP="00A91ACF">
      <w:pPr>
        <w:jc w:val="both"/>
        <w:rPr>
          <w:sz w:val="28"/>
          <w:szCs w:val="28"/>
        </w:rPr>
      </w:pPr>
      <w:r w:rsidRPr="00CB770B">
        <w:rPr>
          <w:sz w:val="28"/>
          <w:szCs w:val="28"/>
        </w:rPr>
        <w:t>Дата подписания отчета «____» ______________ 20___ года</w:t>
      </w:r>
      <w:r w:rsidRPr="00CB770B">
        <w:rPr>
          <w:sz w:val="28"/>
          <w:szCs w:val="28"/>
        </w:rPr>
        <w:br w:type="page"/>
      </w:r>
    </w:p>
    <w:p w:rsidR="00E94DF6" w:rsidRPr="0032253D" w:rsidRDefault="00E94DF6" w:rsidP="00E94DF6">
      <w:pPr>
        <w:widowControl w:val="0"/>
        <w:jc w:val="right"/>
        <w:rPr>
          <w:sz w:val="28"/>
          <w:szCs w:val="28"/>
        </w:rPr>
      </w:pPr>
      <w:r w:rsidRPr="0032253D">
        <w:rPr>
          <w:sz w:val="28"/>
          <w:szCs w:val="28"/>
        </w:rPr>
        <w:t>Приложение</w:t>
      </w:r>
    </w:p>
    <w:p w:rsidR="00E94DF6" w:rsidRPr="0032253D" w:rsidRDefault="00E94DF6" w:rsidP="00E94DF6">
      <w:pPr>
        <w:widowControl w:val="0"/>
        <w:jc w:val="right"/>
        <w:outlineLvl w:val="0"/>
        <w:rPr>
          <w:sz w:val="28"/>
          <w:szCs w:val="28"/>
        </w:rPr>
      </w:pPr>
      <w:r w:rsidRPr="0032253D">
        <w:rPr>
          <w:sz w:val="28"/>
          <w:szCs w:val="28"/>
        </w:rPr>
        <w:t>к форме отчета об освоении и обслуживании</w:t>
      </w:r>
    </w:p>
    <w:p w:rsidR="00E94DF6" w:rsidRPr="0032253D" w:rsidRDefault="00E94DF6" w:rsidP="00E94DF6">
      <w:pPr>
        <w:widowControl w:val="0"/>
        <w:jc w:val="right"/>
        <w:outlineLvl w:val="0"/>
        <w:rPr>
          <w:sz w:val="28"/>
          <w:szCs w:val="28"/>
        </w:rPr>
      </w:pPr>
      <w:r w:rsidRPr="0032253D">
        <w:rPr>
          <w:sz w:val="28"/>
          <w:szCs w:val="28"/>
        </w:rPr>
        <w:t>финансовых займов, привлеченных</w:t>
      </w:r>
    </w:p>
    <w:p w:rsidR="00E94DF6" w:rsidRPr="0032253D" w:rsidRDefault="00E94DF6" w:rsidP="00E94DF6">
      <w:pPr>
        <w:widowControl w:val="0"/>
        <w:jc w:val="right"/>
        <w:outlineLvl w:val="0"/>
        <w:rPr>
          <w:sz w:val="28"/>
          <w:szCs w:val="28"/>
        </w:rPr>
      </w:pPr>
      <w:r w:rsidRPr="0032253D">
        <w:rPr>
          <w:sz w:val="28"/>
          <w:szCs w:val="28"/>
        </w:rPr>
        <w:t>банком, филиалом банка - нерезидента</w:t>
      </w:r>
    </w:p>
    <w:p w:rsidR="00E94DF6" w:rsidRPr="0032253D" w:rsidRDefault="00E94DF6" w:rsidP="00E94DF6">
      <w:pPr>
        <w:widowControl w:val="0"/>
        <w:jc w:val="right"/>
        <w:outlineLvl w:val="0"/>
        <w:rPr>
          <w:sz w:val="28"/>
          <w:szCs w:val="28"/>
        </w:rPr>
      </w:pPr>
      <w:r w:rsidRPr="0032253D">
        <w:rPr>
          <w:sz w:val="28"/>
          <w:szCs w:val="28"/>
        </w:rPr>
        <w:t>Республики Казахстан, осуществляющим</w:t>
      </w:r>
    </w:p>
    <w:p w:rsidR="00E94DF6" w:rsidRPr="0032253D" w:rsidRDefault="00E94DF6" w:rsidP="00E94DF6">
      <w:pPr>
        <w:widowControl w:val="0"/>
        <w:jc w:val="right"/>
        <w:outlineLvl w:val="0"/>
        <w:rPr>
          <w:sz w:val="28"/>
          <w:szCs w:val="28"/>
        </w:rPr>
      </w:pPr>
      <w:r w:rsidRPr="0032253D">
        <w:rPr>
          <w:sz w:val="28"/>
          <w:szCs w:val="28"/>
        </w:rPr>
        <w:t>деятельность на территории Республики Казахстан,</w:t>
      </w:r>
    </w:p>
    <w:p w:rsidR="00E94DF6" w:rsidRPr="0032253D" w:rsidRDefault="00E94DF6" w:rsidP="00E94DF6">
      <w:pPr>
        <w:widowControl w:val="0"/>
        <w:jc w:val="right"/>
        <w:outlineLvl w:val="0"/>
        <w:rPr>
          <w:sz w:val="28"/>
          <w:szCs w:val="28"/>
        </w:rPr>
      </w:pPr>
      <w:r w:rsidRPr="0032253D">
        <w:rPr>
          <w:sz w:val="28"/>
          <w:szCs w:val="28"/>
        </w:rPr>
        <w:t>от нерезидентов, по которым имеются</w:t>
      </w:r>
    </w:p>
    <w:p w:rsidR="00E94DF6" w:rsidRPr="0032253D" w:rsidRDefault="00E94DF6" w:rsidP="00E94DF6">
      <w:pPr>
        <w:widowControl w:val="0"/>
        <w:jc w:val="right"/>
        <w:outlineLvl w:val="0"/>
        <w:rPr>
          <w:sz w:val="28"/>
          <w:szCs w:val="28"/>
        </w:rPr>
      </w:pPr>
      <w:r w:rsidRPr="0032253D">
        <w:rPr>
          <w:sz w:val="28"/>
          <w:szCs w:val="28"/>
        </w:rPr>
        <w:t>непогашенные обязательства на начало</w:t>
      </w:r>
    </w:p>
    <w:p w:rsidR="00E94DF6" w:rsidRPr="0032253D" w:rsidRDefault="00E94DF6" w:rsidP="00E94DF6">
      <w:pPr>
        <w:widowControl w:val="0"/>
        <w:jc w:val="right"/>
        <w:outlineLvl w:val="0"/>
        <w:rPr>
          <w:sz w:val="28"/>
          <w:szCs w:val="28"/>
        </w:rPr>
      </w:pPr>
      <w:r w:rsidRPr="0032253D">
        <w:rPr>
          <w:sz w:val="28"/>
          <w:szCs w:val="28"/>
        </w:rPr>
        <w:t>и (или) конец отчетного периода</w:t>
      </w:r>
    </w:p>
    <w:p w:rsidR="00E94DF6" w:rsidRPr="0032253D" w:rsidRDefault="00E94DF6" w:rsidP="00E94DF6">
      <w:pPr>
        <w:widowControl w:val="0"/>
        <w:tabs>
          <w:tab w:val="left" w:pos="4268"/>
        </w:tabs>
        <w:jc w:val="center"/>
        <w:rPr>
          <w:sz w:val="28"/>
          <w:szCs w:val="28"/>
        </w:rPr>
      </w:pPr>
    </w:p>
    <w:p w:rsidR="00E94DF6" w:rsidRPr="0032253D" w:rsidRDefault="00E94DF6" w:rsidP="00E94DF6">
      <w:pPr>
        <w:widowControl w:val="0"/>
        <w:tabs>
          <w:tab w:val="left" w:pos="4268"/>
        </w:tabs>
        <w:jc w:val="center"/>
        <w:rPr>
          <w:sz w:val="28"/>
          <w:szCs w:val="28"/>
        </w:rPr>
      </w:pPr>
    </w:p>
    <w:p w:rsidR="00E94DF6" w:rsidRPr="0032253D" w:rsidRDefault="00E94DF6" w:rsidP="00E94DF6">
      <w:pPr>
        <w:widowControl w:val="0"/>
        <w:jc w:val="center"/>
        <w:rPr>
          <w:bCs/>
          <w:sz w:val="28"/>
          <w:szCs w:val="28"/>
        </w:rPr>
      </w:pPr>
      <w:r w:rsidRPr="0032253D">
        <w:rPr>
          <w:bCs/>
          <w:sz w:val="28"/>
          <w:szCs w:val="28"/>
        </w:rPr>
        <w:t>Пояснение по заполнению формы административных данных</w:t>
      </w:r>
    </w:p>
    <w:p w:rsidR="00E94DF6" w:rsidRPr="0032253D" w:rsidRDefault="00E94DF6" w:rsidP="00E94DF6">
      <w:pPr>
        <w:widowControl w:val="0"/>
        <w:jc w:val="center"/>
        <w:rPr>
          <w:sz w:val="28"/>
          <w:szCs w:val="28"/>
        </w:rPr>
      </w:pPr>
    </w:p>
    <w:p w:rsidR="00E94DF6" w:rsidRPr="0032253D" w:rsidRDefault="00E94DF6" w:rsidP="00E94DF6">
      <w:pPr>
        <w:widowControl w:val="0"/>
        <w:jc w:val="center"/>
        <w:rPr>
          <w:sz w:val="28"/>
          <w:szCs w:val="28"/>
        </w:rPr>
      </w:pPr>
      <w:r w:rsidRPr="0032253D">
        <w:rPr>
          <w:sz w:val="28"/>
          <w:szCs w:val="28"/>
        </w:rPr>
        <w:t>Отчет об освоении и обслуживании финансовых займов, привлеченных банком, филиалом банка - нерезидента Республики Казахстан, осуществляющим деятельность на территории Республики Казахстан, от нерезидентов, по которым имеются непогашенные обязательства на начало и (или) конец отчетного периода</w:t>
      </w:r>
    </w:p>
    <w:p w:rsidR="00E94DF6" w:rsidRPr="0032253D" w:rsidRDefault="00E94DF6" w:rsidP="00E94DF6">
      <w:pPr>
        <w:widowControl w:val="0"/>
        <w:jc w:val="center"/>
        <w:rPr>
          <w:sz w:val="28"/>
          <w:szCs w:val="28"/>
        </w:rPr>
      </w:pPr>
      <w:r w:rsidRPr="0032253D">
        <w:rPr>
          <w:bCs/>
          <w:sz w:val="28"/>
          <w:szCs w:val="28"/>
        </w:rPr>
        <w:t xml:space="preserve">(индекс – </w:t>
      </w:r>
      <w:r w:rsidRPr="0032253D">
        <w:rPr>
          <w:sz w:val="28"/>
          <w:szCs w:val="28"/>
        </w:rPr>
        <w:t>11-ОБ</w:t>
      </w:r>
      <w:r w:rsidRPr="0032253D">
        <w:rPr>
          <w:bCs/>
          <w:sz w:val="28"/>
          <w:szCs w:val="28"/>
        </w:rPr>
        <w:t xml:space="preserve">, периодичность – </w:t>
      </w:r>
      <w:r w:rsidRPr="0032253D">
        <w:rPr>
          <w:sz w:val="28"/>
          <w:szCs w:val="28"/>
        </w:rPr>
        <w:t>ежеквартальная</w:t>
      </w:r>
      <w:r w:rsidRPr="0032253D">
        <w:rPr>
          <w:bCs/>
          <w:sz w:val="28"/>
          <w:szCs w:val="28"/>
        </w:rPr>
        <w:t>)</w:t>
      </w:r>
    </w:p>
    <w:p w:rsidR="00E94DF6" w:rsidRPr="0032253D" w:rsidRDefault="00E94DF6" w:rsidP="00E94DF6">
      <w:pPr>
        <w:widowControl w:val="0"/>
        <w:jc w:val="center"/>
        <w:rPr>
          <w:sz w:val="28"/>
          <w:szCs w:val="28"/>
        </w:rPr>
      </w:pPr>
    </w:p>
    <w:p w:rsidR="00E94DF6" w:rsidRPr="0032253D" w:rsidRDefault="00E94DF6" w:rsidP="00E94DF6">
      <w:pPr>
        <w:widowControl w:val="0"/>
        <w:jc w:val="center"/>
        <w:rPr>
          <w:bCs/>
          <w:sz w:val="28"/>
          <w:szCs w:val="28"/>
        </w:rPr>
      </w:pPr>
    </w:p>
    <w:p w:rsidR="00E94DF6" w:rsidRPr="0032253D" w:rsidRDefault="00E94DF6" w:rsidP="00E94DF6">
      <w:pPr>
        <w:widowControl w:val="0"/>
        <w:jc w:val="center"/>
        <w:rPr>
          <w:bCs/>
          <w:sz w:val="28"/>
          <w:szCs w:val="28"/>
        </w:rPr>
      </w:pPr>
      <w:r w:rsidRPr="0032253D">
        <w:rPr>
          <w:bCs/>
          <w:sz w:val="28"/>
          <w:szCs w:val="28"/>
        </w:rPr>
        <w:t>Глава 1. Общие положения</w:t>
      </w:r>
    </w:p>
    <w:p w:rsidR="00E94DF6" w:rsidRPr="0032253D" w:rsidRDefault="00E94DF6" w:rsidP="00E94DF6">
      <w:pPr>
        <w:widowControl w:val="0"/>
        <w:jc w:val="center"/>
        <w:rPr>
          <w:bCs/>
          <w:sz w:val="28"/>
          <w:szCs w:val="28"/>
        </w:rPr>
      </w:pPr>
    </w:p>
    <w:p w:rsidR="00E94DF6" w:rsidRPr="0032253D" w:rsidRDefault="00E94DF6" w:rsidP="00E94DF6">
      <w:pPr>
        <w:widowControl w:val="0"/>
        <w:ind w:firstLine="709"/>
        <w:jc w:val="both"/>
        <w:rPr>
          <w:bCs/>
          <w:sz w:val="28"/>
          <w:szCs w:val="28"/>
        </w:rPr>
      </w:pPr>
      <w:r w:rsidRPr="0032253D">
        <w:rPr>
          <w:bCs/>
          <w:sz w:val="28"/>
          <w:szCs w:val="28"/>
        </w:rPr>
        <w:t xml:space="preserve">1. Настоящее пояснение определяет единые требования по заполнению Формы, предназначенной для сбора административных данных, «Отчет об освоении и обслуживании финансовых займов, привлеченных банком, филиалом </w:t>
      </w:r>
      <w:r w:rsidRPr="0032253D">
        <w:rPr>
          <w:sz w:val="28"/>
          <w:szCs w:val="28"/>
        </w:rPr>
        <w:t>банка - нерезидента Республики Казахстан, осуществляющим деятельность на территории Республики Казахстан,</w:t>
      </w:r>
      <w:r w:rsidRPr="0032253D">
        <w:rPr>
          <w:bCs/>
          <w:sz w:val="28"/>
          <w:szCs w:val="28"/>
        </w:rPr>
        <w:t xml:space="preserve"> от нерезидентов, по которым имеются непогашенные обязательства на начало и (или) конец отчетного периода» (далее – Форма).</w:t>
      </w:r>
    </w:p>
    <w:p w:rsidR="00E94DF6" w:rsidRPr="0032253D" w:rsidRDefault="00E94DF6" w:rsidP="00E94DF6">
      <w:pPr>
        <w:widowControl w:val="0"/>
        <w:ind w:firstLine="709"/>
        <w:jc w:val="both"/>
        <w:rPr>
          <w:bCs/>
          <w:sz w:val="28"/>
          <w:szCs w:val="28"/>
        </w:rPr>
      </w:pPr>
      <w:r w:rsidRPr="0032253D">
        <w:rPr>
          <w:bCs/>
          <w:sz w:val="28"/>
          <w:szCs w:val="28"/>
        </w:rPr>
        <w:t>2. Форма разработана в соответствии с пунктом 3 статьи 15 Закона Республики Казахстан «О валютном регулировании и валютном контроле».</w:t>
      </w:r>
    </w:p>
    <w:p w:rsidR="00E94DF6" w:rsidRPr="0032253D" w:rsidRDefault="00E94DF6" w:rsidP="00E94DF6">
      <w:pPr>
        <w:widowControl w:val="0"/>
        <w:ind w:firstLine="709"/>
        <w:jc w:val="both"/>
        <w:rPr>
          <w:bCs/>
          <w:sz w:val="28"/>
          <w:szCs w:val="28"/>
        </w:rPr>
      </w:pPr>
      <w:r w:rsidRPr="0032253D">
        <w:rPr>
          <w:bCs/>
          <w:sz w:val="28"/>
          <w:szCs w:val="28"/>
        </w:rPr>
        <w:t xml:space="preserve">3. Форма представляется ежеквартально банком, филиалом </w:t>
      </w:r>
      <w:r w:rsidRPr="0032253D">
        <w:rPr>
          <w:sz w:val="28"/>
          <w:szCs w:val="28"/>
        </w:rPr>
        <w:t>банка - нерезидента Республики Казахстан, осуществляющим деятельность на территории Республики Казахстан,</w:t>
      </w:r>
      <w:r w:rsidRPr="0032253D">
        <w:rPr>
          <w:bCs/>
          <w:sz w:val="28"/>
          <w:szCs w:val="28"/>
        </w:rPr>
        <w:t xml:space="preserve"> по финансовым займам, привлеченным ими от нерезидентов.</w:t>
      </w:r>
    </w:p>
    <w:p w:rsidR="00E94DF6" w:rsidRPr="0032253D" w:rsidRDefault="00E94DF6" w:rsidP="00E94DF6">
      <w:pPr>
        <w:widowControl w:val="0"/>
        <w:ind w:firstLine="709"/>
        <w:jc w:val="both"/>
        <w:rPr>
          <w:bCs/>
          <w:sz w:val="28"/>
          <w:szCs w:val="28"/>
        </w:rPr>
      </w:pPr>
      <w:r w:rsidRPr="002637F8">
        <w:rPr>
          <w:bCs/>
          <w:sz w:val="28"/>
          <w:szCs w:val="28"/>
        </w:rPr>
        <w:t>4. Форму подписывают руководитель или лицо, уполномоченное на подписание отчета, и исполнитель.</w:t>
      </w:r>
    </w:p>
    <w:p w:rsidR="00E94DF6" w:rsidRPr="0032253D" w:rsidRDefault="00E94DF6" w:rsidP="00E94DF6">
      <w:pPr>
        <w:widowControl w:val="0"/>
        <w:jc w:val="center"/>
        <w:rPr>
          <w:bCs/>
          <w:sz w:val="28"/>
          <w:szCs w:val="28"/>
        </w:rPr>
      </w:pPr>
    </w:p>
    <w:p w:rsidR="00E94DF6" w:rsidRPr="0032253D" w:rsidRDefault="00E94DF6" w:rsidP="00E94DF6">
      <w:pPr>
        <w:widowControl w:val="0"/>
        <w:jc w:val="center"/>
        <w:rPr>
          <w:bCs/>
          <w:sz w:val="28"/>
          <w:szCs w:val="28"/>
        </w:rPr>
      </w:pPr>
    </w:p>
    <w:p w:rsidR="00E94DF6" w:rsidRPr="0032253D" w:rsidRDefault="00E94DF6" w:rsidP="00E94DF6">
      <w:pPr>
        <w:widowControl w:val="0"/>
        <w:jc w:val="center"/>
        <w:rPr>
          <w:bCs/>
          <w:sz w:val="28"/>
          <w:szCs w:val="28"/>
        </w:rPr>
      </w:pPr>
      <w:r w:rsidRPr="0032253D">
        <w:rPr>
          <w:bCs/>
          <w:sz w:val="28"/>
          <w:szCs w:val="28"/>
        </w:rPr>
        <w:t>Глава 2. Заполнение Формы</w:t>
      </w:r>
    </w:p>
    <w:p w:rsidR="00E94DF6" w:rsidRPr="0032253D" w:rsidRDefault="00E94DF6" w:rsidP="00E94DF6">
      <w:pPr>
        <w:widowControl w:val="0"/>
        <w:jc w:val="center"/>
        <w:rPr>
          <w:bCs/>
          <w:sz w:val="28"/>
          <w:szCs w:val="28"/>
        </w:rPr>
      </w:pPr>
    </w:p>
    <w:p w:rsidR="00E94DF6" w:rsidRPr="0032253D" w:rsidRDefault="00E94DF6" w:rsidP="00E94DF6">
      <w:pPr>
        <w:widowControl w:val="0"/>
        <w:ind w:firstLine="709"/>
        <w:jc w:val="both"/>
        <w:rPr>
          <w:bCs/>
          <w:sz w:val="28"/>
          <w:szCs w:val="28"/>
        </w:rPr>
      </w:pPr>
      <w:r w:rsidRPr="0032253D">
        <w:rPr>
          <w:bCs/>
          <w:sz w:val="28"/>
          <w:szCs w:val="28"/>
        </w:rPr>
        <w:t xml:space="preserve">5. В Форме отражается информация отдельно по каждому финансовому займу, по которому имеются непогашенные на начало и (или) конец отчетного периода обязательства перед нерезидентами в целом по системе банка, в целом по филиалу </w:t>
      </w:r>
      <w:r w:rsidRPr="0032253D">
        <w:rPr>
          <w:sz w:val="28"/>
          <w:szCs w:val="28"/>
        </w:rPr>
        <w:t>банка - нерезидента Республики Казахстан, осуществляющему деятельность на территории Республики Казахстан</w:t>
      </w:r>
      <w:r w:rsidRPr="0032253D">
        <w:rPr>
          <w:bCs/>
          <w:sz w:val="28"/>
          <w:szCs w:val="28"/>
        </w:rPr>
        <w:t>.</w:t>
      </w:r>
    </w:p>
    <w:p w:rsidR="00E94DF6" w:rsidRPr="0032253D" w:rsidRDefault="00E94DF6" w:rsidP="00E94DF6">
      <w:pPr>
        <w:widowControl w:val="0"/>
        <w:ind w:firstLine="709"/>
        <w:jc w:val="both"/>
        <w:rPr>
          <w:bCs/>
          <w:sz w:val="28"/>
          <w:szCs w:val="28"/>
        </w:rPr>
      </w:pPr>
      <w:r w:rsidRPr="0032253D">
        <w:rPr>
          <w:bCs/>
          <w:sz w:val="28"/>
          <w:szCs w:val="28"/>
        </w:rPr>
        <w:t xml:space="preserve">6. В Таблице 1 отражаются сведения по освоению, погашению и обслуживанию финансовых займов, о которых банк, филиал </w:t>
      </w:r>
      <w:r w:rsidRPr="0032253D">
        <w:rPr>
          <w:sz w:val="28"/>
          <w:szCs w:val="28"/>
        </w:rPr>
        <w:t>банка - нерезидента Республики Казахстан, осуществляющий деятельность на территории Республики Казахстан,</w:t>
      </w:r>
      <w:r w:rsidRPr="0032253D">
        <w:rPr>
          <w:bCs/>
          <w:sz w:val="28"/>
          <w:szCs w:val="28"/>
        </w:rPr>
        <w:t xml:space="preserve"> представил отчет об условиях привлечения</w:t>
      </w:r>
      <w:r w:rsidRPr="0032253D">
        <w:rPr>
          <w:sz w:val="28"/>
          <w:szCs w:val="28"/>
        </w:rPr>
        <w:t xml:space="preserve"> </w:t>
      </w:r>
      <w:r w:rsidRPr="0032253D">
        <w:rPr>
          <w:bCs/>
          <w:sz w:val="28"/>
          <w:szCs w:val="28"/>
        </w:rPr>
        <w:t xml:space="preserve">в отчетном периоде банком, филиалом </w:t>
      </w:r>
      <w:r w:rsidRPr="0032253D">
        <w:rPr>
          <w:sz w:val="28"/>
          <w:szCs w:val="28"/>
        </w:rPr>
        <w:t>банка - нерезидента Республики Казахстан, осуществляющим деятельность на территории Республики Казахстан,</w:t>
      </w:r>
      <w:r w:rsidRPr="0032253D">
        <w:rPr>
          <w:bCs/>
          <w:sz w:val="28"/>
          <w:szCs w:val="28"/>
        </w:rPr>
        <w:t xml:space="preserve"> финансовых займов от нерезидентов по форме, установленной приложением 7 к Правилам мониторинга валютных операций в Республике Казахстан</w:t>
      </w:r>
      <w:r w:rsidRPr="0032253D">
        <w:rPr>
          <w:sz w:val="28"/>
          <w:szCs w:val="28"/>
        </w:rPr>
        <w:t xml:space="preserve">, утвержденных постановлением Правления Национального Банка Республики Казахстан от 10 апреля 2019 года № 64, зарегистрированным в Реестре государственной регистрации нормативных правовых актов под </w:t>
      </w:r>
      <w:r w:rsidRPr="0032253D">
        <w:rPr>
          <w:sz w:val="28"/>
          <w:szCs w:val="28"/>
        </w:rPr>
        <w:br/>
        <w:t>№ 18544, (далее – Правила мониторинга валютных операций в Республике Казахстан).</w:t>
      </w:r>
    </w:p>
    <w:p w:rsidR="00E94DF6" w:rsidRPr="0032253D" w:rsidRDefault="00E94DF6" w:rsidP="00E94DF6">
      <w:pPr>
        <w:widowControl w:val="0"/>
        <w:ind w:firstLine="709"/>
        <w:jc w:val="both"/>
        <w:rPr>
          <w:bCs/>
          <w:sz w:val="28"/>
          <w:szCs w:val="28"/>
        </w:rPr>
      </w:pPr>
      <w:r w:rsidRPr="0032253D">
        <w:rPr>
          <w:bCs/>
          <w:sz w:val="28"/>
          <w:szCs w:val="28"/>
        </w:rPr>
        <w:t>7. В Таблице 2 отражаются сведения по освоению, погашению и обслуживанию иных финансовых займов.</w:t>
      </w:r>
    </w:p>
    <w:p w:rsidR="00E94DF6" w:rsidRPr="0032253D" w:rsidRDefault="00E94DF6" w:rsidP="00E94DF6">
      <w:pPr>
        <w:widowControl w:val="0"/>
        <w:ind w:firstLine="709"/>
        <w:jc w:val="both"/>
        <w:rPr>
          <w:bCs/>
          <w:sz w:val="28"/>
          <w:szCs w:val="28"/>
        </w:rPr>
      </w:pPr>
      <w:r w:rsidRPr="0032253D">
        <w:rPr>
          <w:bCs/>
          <w:sz w:val="28"/>
          <w:szCs w:val="28"/>
        </w:rPr>
        <w:t>8. Суммы отражаются в тысячах единиц валюты договора.</w:t>
      </w:r>
    </w:p>
    <w:p w:rsidR="00E94DF6" w:rsidRPr="0032253D" w:rsidRDefault="00E94DF6" w:rsidP="00E94DF6">
      <w:pPr>
        <w:widowControl w:val="0"/>
        <w:ind w:firstLine="709"/>
        <w:jc w:val="both"/>
        <w:rPr>
          <w:bCs/>
          <w:sz w:val="28"/>
          <w:szCs w:val="28"/>
        </w:rPr>
      </w:pPr>
      <w:r w:rsidRPr="0032253D">
        <w:rPr>
          <w:bCs/>
          <w:sz w:val="28"/>
          <w:szCs w:val="28"/>
        </w:rPr>
        <w:t>9. В Таблице 1:</w:t>
      </w:r>
    </w:p>
    <w:p w:rsidR="00E94DF6" w:rsidRPr="0032253D" w:rsidRDefault="00E94DF6" w:rsidP="00E94DF6">
      <w:pPr>
        <w:widowControl w:val="0"/>
        <w:ind w:firstLine="709"/>
        <w:jc w:val="both"/>
        <w:rPr>
          <w:bCs/>
          <w:sz w:val="28"/>
          <w:szCs w:val="28"/>
        </w:rPr>
      </w:pPr>
      <w:r w:rsidRPr="0032253D">
        <w:rPr>
          <w:bCs/>
          <w:sz w:val="28"/>
          <w:szCs w:val="28"/>
        </w:rPr>
        <w:t xml:space="preserve">в графе А отражается порядковый номер, присваиваемый Национальным Банком Республики Казахстан финансовому займу в отчете об условиях привлечения в отчетном периоде банком, филиалом </w:t>
      </w:r>
      <w:r w:rsidRPr="0032253D">
        <w:rPr>
          <w:sz w:val="28"/>
          <w:szCs w:val="28"/>
        </w:rPr>
        <w:t>банка - нерезидента Республики Казахстан, осуществляющим деятельность на территории Республики Казахстан,</w:t>
      </w:r>
      <w:r w:rsidRPr="0032253D">
        <w:rPr>
          <w:bCs/>
          <w:sz w:val="28"/>
          <w:szCs w:val="28"/>
        </w:rPr>
        <w:t xml:space="preserve"> финансовых займов от нерезидентов по форме согласно приложению 7 к Правилам мониторинга валютных операций в Республике Казахстан или номер свидетельства об уведомлении, выданного банку до введения в действие Правил мониторинга валютных операций в Республике Казахстан на финансовый заем от нерезидента;</w:t>
      </w:r>
    </w:p>
    <w:p w:rsidR="00E94DF6" w:rsidRPr="0032253D" w:rsidRDefault="00E94DF6" w:rsidP="00E94DF6">
      <w:pPr>
        <w:widowControl w:val="0"/>
        <w:ind w:firstLine="709"/>
        <w:jc w:val="both"/>
        <w:rPr>
          <w:bCs/>
          <w:sz w:val="28"/>
          <w:szCs w:val="28"/>
        </w:rPr>
      </w:pPr>
      <w:r w:rsidRPr="0032253D">
        <w:rPr>
          <w:bCs/>
          <w:sz w:val="28"/>
          <w:szCs w:val="28"/>
        </w:rPr>
        <w:t>в графе 14 отражается состояние кредитного соглашения на конец отчетного периода из списка: «действующее», «полное исполнение обязательств сторонами». Кредитное соглашение считается действующим до полного исполнения обязательств сторонами, в том числе обязательств по вознаграждению или по просроченным платежам.</w:t>
      </w:r>
    </w:p>
    <w:p w:rsidR="00E94DF6" w:rsidRPr="0032253D" w:rsidRDefault="00E94DF6" w:rsidP="00E94DF6">
      <w:pPr>
        <w:widowControl w:val="0"/>
        <w:ind w:firstLine="709"/>
        <w:jc w:val="both"/>
        <w:rPr>
          <w:bCs/>
          <w:sz w:val="28"/>
          <w:szCs w:val="28"/>
        </w:rPr>
      </w:pPr>
      <w:r w:rsidRPr="0032253D">
        <w:rPr>
          <w:bCs/>
          <w:sz w:val="28"/>
          <w:szCs w:val="28"/>
        </w:rPr>
        <w:t xml:space="preserve">10. В Таблице 2 в графе Б указывается порядковый номер финансового займа из Формы, </w:t>
      </w:r>
      <w:r w:rsidRPr="0032253D">
        <w:rPr>
          <w:sz w:val="28"/>
          <w:szCs w:val="28"/>
        </w:rPr>
        <w:t>представленной</w:t>
      </w:r>
      <w:r w:rsidRPr="0032253D">
        <w:rPr>
          <w:bCs/>
          <w:sz w:val="28"/>
          <w:szCs w:val="28"/>
        </w:rPr>
        <w:t xml:space="preserve"> за предыдущий период.</w:t>
      </w:r>
    </w:p>
    <w:p w:rsidR="00E94DF6" w:rsidRPr="0032253D" w:rsidRDefault="00E94DF6" w:rsidP="00E94DF6">
      <w:pPr>
        <w:widowControl w:val="0"/>
        <w:ind w:firstLine="709"/>
        <w:jc w:val="both"/>
        <w:rPr>
          <w:sz w:val="28"/>
          <w:szCs w:val="28"/>
        </w:rPr>
      </w:pPr>
      <w:r w:rsidRPr="0032253D">
        <w:rPr>
          <w:sz w:val="28"/>
          <w:szCs w:val="28"/>
        </w:rPr>
        <w:t>11. В Таблицах 1 и 2:</w:t>
      </w:r>
    </w:p>
    <w:p w:rsidR="00E94DF6" w:rsidRPr="0032253D" w:rsidRDefault="00E94DF6" w:rsidP="00E94DF6">
      <w:pPr>
        <w:widowControl w:val="0"/>
        <w:ind w:firstLine="709"/>
        <w:jc w:val="both"/>
        <w:rPr>
          <w:sz w:val="28"/>
          <w:szCs w:val="28"/>
        </w:rPr>
      </w:pPr>
      <w:r w:rsidRPr="0032253D">
        <w:rPr>
          <w:sz w:val="28"/>
          <w:szCs w:val="28"/>
        </w:rPr>
        <w:t>в графе 1 отражается непогашенный на начало отчетного периода основной долг, в том числе просроченный;</w:t>
      </w:r>
    </w:p>
    <w:p w:rsidR="00E94DF6" w:rsidRPr="0032253D" w:rsidRDefault="00E94DF6" w:rsidP="00E94DF6">
      <w:pPr>
        <w:widowControl w:val="0"/>
        <w:ind w:firstLine="709"/>
        <w:jc w:val="both"/>
        <w:rPr>
          <w:sz w:val="28"/>
          <w:szCs w:val="28"/>
        </w:rPr>
      </w:pPr>
      <w:r w:rsidRPr="0032253D">
        <w:rPr>
          <w:sz w:val="28"/>
          <w:szCs w:val="28"/>
        </w:rPr>
        <w:t>в графе 2 отражается увеличение за отчетный период основного долга за счет получения кредитных средств, реорганизации долга и капитализации вознаграждения;</w:t>
      </w:r>
    </w:p>
    <w:p w:rsidR="00E94DF6" w:rsidRPr="0032253D" w:rsidRDefault="00E94DF6" w:rsidP="00E94DF6">
      <w:pPr>
        <w:widowControl w:val="0"/>
        <w:ind w:firstLine="709"/>
        <w:jc w:val="both"/>
        <w:rPr>
          <w:sz w:val="28"/>
          <w:szCs w:val="28"/>
        </w:rPr>
      </w:pPr>
      <w:bookmarkStart w:id="4" w:name="OLE_LINK2"/>
      <w:r w:rsidRPr="0032253D">
        <w:rPr>
          <w:sz w:val="28"/>
          <w:szCs w:val="28"/>
        </w:rPr>
        <w:t xml:space="preserve">в графе 3 отражается увеличение долга за счет реорганизации при </w:t>
      </w:r>
      <w:bookmarkEnd w:id="4"/>
      <w:r w:rsidRPr="0032253D">
        <w:rPr>
          <w:sz w:val="28"/>
          <w:szCs w:val="28"/>
        </w:rPr>
        <w:t>уступке требования (переводе долга);</w:t>
      </w:r>
    </w:p>
    <w:p w:rsidR="00E94DF6" w:rsidRPr="0032253D" w:rsidRDefault="00E94DF6" w:rsidP="00E94DF6">
      <w:pPr>
        <w:widowControl w:val="0"/>
        <w:ind w:firstLine="709"/>
        <w:jc w:val="both"/>
        <w:rPr>
          <w:sz w:val="28"/>
          <w:szCs w:val="28"/>
        </w:rPr>
      </w:pPr>
      <w:r w:rsidRPr="0032253D">
        <w:rPr>
          <w:sz w:val="28"/>
          <w:szCs w:val="28"/>
        </w:rPr>
        <w:t>в графе 4 отражается капитализация вознаграждения (отнесение вознаграждения к основному долгу);</w:t>
      </w:r>
    </w:p>
    <w:p w:rsidR="00E94DF6" w:rsidRPr="0032253D" w:rsidRDefault="00E94DF6" w:rsidP="00E94DF6">
      <w:pPr>
        <w:widowControl w:val="0"/>
        <w:ind w:firstLine="709"/>
        <w:jc w:val="both"/>
        <w:rPr>
          <w:sz w:val="28"/>
          <w:szCs w:val="28"/>
        </w:rPr>
      </w:pPr>
      <w:r w:rsidRPr="0032253D">
        <w:rPr>
          <w:sz w:val="28"/>
          <w:szCs w:val="28"/>
        </w:rPr>
        <w:t>в графе 5 отражается уменьшение за отчетный период основного долга, в том числе просроченного, за счет погашения и реорганизации;</w:t>
      </w:r>
    </w:p>
    <w:p w:rsidR="00E94DF6" w:rsidRPr="0032253D" w:rsidRDefault="00E94DF6" w:rsidP="00E94DF6">
      <w:pPr>
        <w:widowControl w:val="0"/>
        <w:ind w:firstLine="709"/>
        <w:jc w:val="both"/>
        <w:rPr>
          <w:sz w:val="28"/>
          <w:szCs w:val="28"/>
        </w:rPr>
      </w:pPr>
      <w:r w:rsidRPr="0032253D">
        <w:rPr>
          <w:sz w:val="28"/>
          <w:szCs w:val="28"/>
        </w:rPr>
        <w:t>в графе 6 отражается уменьшение долга за счет реорганизации. Основными видами реорганизации являются досрочное погашение, прощение, уступка требования (перевод долга), обмен долга на инструменты участия в капитале (заемщика и (или) третьих лиц), недвижимость и иной актив заемщика, долговые ценные бумаги заемщика, поставки товара и иные долговые обязательства заемщика;</w:t>
      </w:r>
    </w:p>
    <w:p w:rsidR="00E94DF6" w:rsidRPr="0032253D" w:rsidRDefault="00E94DF6" w:rsidP="00E94DF6">
      <w:pPr>
        <w:widowControl w:val="0"/>
        <w:ind w:firstLine="709"/>
        <w:jc w:val="both"/>
        <w:rPr>
          <w:sz w:val="28"/>
          <w:szCs w:val="28"/>
        </w:rPr>
      </w:pPr>
      <w:r w:rsidRPr="0032253D">
        <w:rPr>
          <w:sz w:val="28"/>
          <w:szCs w:val="28"/>
        </w:rPr>
        <w:t>в графах 7 и 8 отражается непогашенный на конец отчетного периода основной долг, в том числе просроченный, и номер балансового счета, на котором учитывается остаток долга;</w:t>
      </w:r>
    </w:p>
    <w:p w:rsidR="00E94DF6" w:rsidRPr="0032253D" w:rsidRDefault="00E94DF6" w:rsidP="00E94DF6">
      <w:pPr>
        <w:widowControl w:val="0"/>
        <w:ind w:firstLine="709"/>
        <w:jc w:val="both"/>
        <w:rPr>
          <w:sz w:val="28"/>
          <w:szCs w:val="28"/>
        </w:rPr>
      </w:pPr>
      <w:r w:rsidRPr="0032253D">
        <w:rPr>
          <w:sz w:val="28"/>
          <w:szCs w:val="28"/>
        </w:rPr>
        <w:t>в графе 9 отражается задолженность по вознаграждению, в том числе просроченная, на начало отчетного периода;</w:t>
      </w:r>
    </w:p>
    <w:p w:rsidR="00E94DF6" w:rsidRPr="0032253D" w:rsidRDefault="00E94DF6" w:rsidP="00E94DF6">
      <w:pPr>
        <w:widowControl w:val="0"/>
        <w:ind w:firstLine="709"/>
        <w:jc w:val="both"/>
        <w:rPr>
          <w:sz w:val="28"/>
          <w:szCs w:val="28"/>
        </w:rPr>
      </w:pPr>
      <w:r w:rsidRPr="0032253D">
        <w:rPr>
          <w:sz w:val="28"/>
          <w:szCs w:val="28"/>
        </w:rPr>
        <w:t>в графе 10 отражаются начисленные в отчетном периоде вознаграждения;</w:t>
      </w:r>
    </w:p>
    <w:p w:rsidR="00E94DF6" w:rsidRPr="0032253D" w:rsidRDefault="00E94DF6" w:rsidP="00E94DF6">
      <w:pPr>
        <w:widowControl w:val="0"/>
        <w:ind w:firstLine="709"/>
        <w:jc w:val="both"/>
        <w:rPr>
          <w:sz w:val="28"/>
          <w:szCs w:val="28"/>
        </w:rPr>
      </w:pPr>
      <w:r w:rsidRPr="0032253D">
        <w:rPr>
          <w:sz w:val="28"/>
          <w:szCs w:val="28"/>
        </w:rPr>
        <w:t>в графе 11 отражается уменьшение в отчетном периоде вознаграждения, в том числе просроченного, за счет оплаты, реорганизации и капитализации вознаграждения;</w:t>
      </w:r>
    </w:p>
    <w:p w:rsidR="00E94DF6" w:rsidRPr="0032253D" w:rsidRDefault="00E94DF6" w:rsidP="00E94DF6">
      <w:pPr>
        <w:widowControl w:val="0"/>
        <w:ind w:firstLine="709"/>
        <w:jc w:val="both"/>
        <w:rPr>
          <w:sz w:val="28"/>
          <w:szCs w:val="28"/>
        </w:rPr>
      </w:pPr>
      <w:r w:rsidRPr="0032253D">
        <w:rPr>
          <w:sz w:val="28"/>
          <w:szCs w:val="28"/>
        </w:rPr>
        <w:t>в графах 12 и 13 отражается задолженность на конец отчетного периода по вознаграждению, в том числе просроченному, и номер балансового счета, на котором учитывается эта задолженность.</w:t>
      </w:r>
    </w:p>
    <w:p w:rsidR="00E94DF6" w:rsidRPr="0032253D" w:rsidRDefault="00E94DF6" w:rsidP="00E94DF6">
      <w:pPr>
        <w:widowControl w:val="0"/>
        <w:ind w:firstLine="709"/>
        <w:jc w:val="both"/>
        <w:rPr>
          <w:bCs/>
          <w:sz w:val="28"/>
          <w:szCs w:val="28"/>
          <w:lang w:val="kk-KZ"/>
        </w:rPr>
      </w:pPr>
      <w:r w:rsidRPr="0032253D">
        <w:rPr>
          <w:sz w:val="28"/>
          <w:szCs w:val="28"/>
        </w:rPr>
        <w:t xml:space="preserve">12. В графе 15 Таблицы 1 и Таблицы 2 отражаются (при наличии) </w:t>
      </w:r>
      <w:r w:rsidRPr="0032253D">
        <w:rPr>
          <w:bCs/>
          <w:sz w:val="28"/>
          <w:szCs w:val="28"/>
        </w:rPr>
        <w:t xml:space="preserve">вид обеспечения и сумма обеспечения в тысячах единиц валюты с указанием валюты. При наличии нескольких видов обеспечения указываются все виды обеспечения и общая </w:t>
      </w:r>
      <w:r w:rsidRPr="0032253D">
        <w:rPr>
          <w:sz w:val="28"/>
          <w:szCs w:val="28"/>
        </w:rPr>
        <w:t>рыночная</w:t>
      </w:r>
      <w:r w:rsidRPr="0032253D">
        <w:rPr>
          <w:bCs/>
          <w:sz w:val="28"/>
          <w:szCs w:val="28"/>
        </w:rPr>
        <w:t xml:space="preserve"> стоимость обеспечения в тысячах тенге.</w:t>
      </w:r>
    </w:p>
    <w:p w:rsidR="00E94DF6" w:rsidRPr="0032253D" w:rsidRDefault="00E94DF6" w:rsidP="00E94DF6">
      <w:pPr>
        <w:widowControl w:val="0"/>
        <w:ind w:firstLine="709"/>
        <w:jc w:val="both"/>
        <w:rPr>
          <w:sz w:val="28"/>
          <w:szCs w:val="28"/>
          <w:lang w:val="kk-KZ"/>
        </w:rPr>
      </w:pPr>
      <w:r w:rsidRPr="0032253D">
        <w:rPr>
          <w:sz w:val="28"/>
          <w:szCs w:val="28"/>
        </w:rPr>
        <w:t>Графа В Таблицы 1 и графа Г Таблицы 2 заполняются в соответствии с национальным классификатором Республики Казахстан НК РК 07 ISO 4217 «Коды для представления валют и фондов».</w:t>
      </w:r>
    </w:p>
    <w:p w:rsidR="00E94DF6" w:rsidRPr="0032253D" w:rsidRDefault="00E94DF6" w:rsidP="00E94DF6">
      <w:pPr>
        <w:widowControl w:val="0"/>
        <w:ind w:firstLine="709"/>
        <w:jc w:val="both"/>
        <w:rPr>
          <w:bCs/>
          <w:sz w:val="28"/>
          <w:szCs w:val="28"/>
          <w:lang w:val="kk-KZ"/>
        </w:rPr>
      </w:pPr>
      <w:r w:rsidRPr="0032253D">
        <w:rPr>
          <w:sz w:val="28"/>
          <w:szCs w:val="28"/>
        </w:rPr>
        <w:t>Графа К Таблицы 2 заполняется в соответствии с национальным классификатором Республики Казахстан НК РК ISO 3166-1 «Коды для представления названий стран и единиц их административно-территориальных подразделений. Часть 1. Коды стран».</w:t>
      </w:r>
    </w:p>
    <w:p w:rsidR="00E94DF6" w:rsidRPr="0032253D" w:rsidRDefault="00E94DF6" w:rsidP="00E94DF6">
      <w:pPr>
        <w:widowControl w:val="0"/>
        <w:ind w:firstLine="709"/>
        <w:jc w:val="both"/>
        <w:rPr>
          <w:sz w:val="28"/>
          <w:szCs w:val="28"/>
        </w:rPr>
      </w:pPr>
      <w:r w:rsidRPr="0032253D">
        <w:rPr>
          <w:sz w:val="28"/>
          <w:szCs w:val="28"/>
        </w:rPr>
        <w:t>13. Арифметико-логический контроль в Таблицах 1 и 2:</w:t>
      </w:r>
    </w:p>
    <w:p w:rsidR="00E94DF6" w:rsidRPr="0032253D" w:rsidRDefault="00E94DF6" w:rsidP="00E94DF6">
      <w:pPr>
        <w:widowControl w:val="0"/>
        <w:ind w:firstLine="709"/>
        <w:jc w:val="both"/>
        <w:rPr>
          <w:sz w:val="28"/>
          <w:szCs w:val="28"/>
        </w:rPr>
      </w:pPr>
      <w:r w:rsidRPr="0032253D">
        <w:rPr>
          <w:sz w:val="28"/>
          <w:szCs w:val="28"/>
        </w:rPr>
        <w:t>графа 1 = графа 7 Формы, представленной за предыдущий квартал;</w:t>
      </w:r>
    </w:p>
    <w:p w:rsidR="00E94DF6" w:rsidRPr="0032253D" w:rsidRDefault="00E94DF6" w:rsidP="00E94DF6">
      <w:pPr>
        <w:widowControl w:val="0"/>
        <w:ind w:firstLine="709"/>
        <w:jc w:val="both"/>
        <w:rPr>
          <w:sz w:val="28"/>
          <w:szCs w:val="28"/>
        </w:rPr>
      </w:pPr>
      <w:r w:rsidRPr="0032253D">
        <w:rPr>
          <w:sz w:val="28"/>
          <w:szCs w:val="28"/>
        </w:rPr>
        <w:t xml:space="preserve">графа </w:t>
      </w:r>
      <w:proofErr w:type="gramStart"/>
      <w:r w:rsidRPr="0032253D">
        <w:rPr>
          <w:sz w:val="28"/>
          <w:szCs w:val="28"/>
        </w:rPr>
        <w:t>2 &gt;</w:t>
      </w:r>
      <w:proofErr w:type="gramEnd"/>
      <w:r w:rsidRPr="0032253D">
        <w:rPr>
          <w:sz w:val="28"/>
          <w:szCs w:val="28"/>
        </w:rPr>
        <w:t>= графа 3 + графа 4;</w:t>
      </w:r>
    </w:p>
    <w:p w:rsidR="00E94DF6" w:rsidRPr="0032253D" w:rsidRDefault="00E94DF6" w:rsidP="00E94DF6">
      <w:pPr>
        <w:widowControl w:val="0"/>
        <w:ind w:firstLine="709"/>
        <w:jc w:val="both"/>
        <w:rPr>
          <w:sz w:val="28"/>
          <w:szCs w:val="28"/>
        </w:rPr>
      </w:pPr>
      <w:r w:rsidRPr="0032253D">
        <w:rPr>
          <w:sz w:val="28"/>
          <w:szCs w:val="28"/>
        </w:rPr>
        <w:t xml:space="preserve">графа </w:t>
      </w:r>
      <w:proofErr w:type="gramStart"/>
      <w:r w:rsidRPr="0032253D">
        <w:rPr>
          <w:sz w:val="28"/>
          <w:szCs w:val="28"/>
        </w:rPr>
        <w:t>5 &gt;</w:t>
      </w:r>
      <w:proofErr w:type="gramEnd"/>
      <w:r w:rsidRPr="0032253D">
        <w:rPr>
          <w:sz w:val="28"/>
          <w:szCs w:val="28"/>
        </w:rPr>
        <w:t>= графа 6;</w:t>
      </w:r>
    </w:p>
    <w:p w:rsidR="00E94DF6" w:rsidRPr="0032253D" w:rsidRDefault="00E94DF6" w:rsidP="00E94DF6">
      <w:pPr>
        <w:widowControl w:val="0"/>
        <w:ind w:firstLine="709"/>
        <w:jc w:val="both"/>
        <w:rPr>
          <w:sz w:val="28"/>
          <w:szCs w:val="28"/>
        </w:rPr>
      </w:pPr>
      <w:r w:rsidRPr="0032253D">
        <w:rPr>
          <w:sz w:val="28"/>
          <w:szCs w:val="28"/>
        </w:rPr>
        <w:t>графа 7 = графа 1 + графа 2 - графа 5;</w:t>
      </w:r>
    </w:p>
    <w:p w:rsidR="00E94DF6" w:rsidRPr="0032253D" w:rsidRDefault="00E94DF6" w:rsidP="00E94DF6">
      <w:pPr>
        <w:widowControl w:val="0"/>
        <w:ind w:firstLine="709"/>
        <w:jc w:val="both"/>
        <w:rPr>
          <w:sz w:val="28"/>
          <w:szCs w:val="28"/>
        </w:rPr>
      </w:pPr>
      <w:r w:rsidRPr="0032253D">
        <w:rPr>
          <w:sz w:val="28"/>
          <w:szCs w:val="28"/>
        </w:rPr>
        <w:t>графа 9 = графа 12 Формы, представленной за предыдущий квартал;</w:t>
      </w:r>
    </w:p>
    <w:p w:rsidR="00E94DF6" w:rsidRPr="0032253D" w:rsidRDefault="00E94DF6" w:rsidP="00E94DF6">
      <w:pPr>
        <w:widowControl w:val="0"/>
        <w:ind w:firstLine="709"/>
        <w:jc w:val="both"/>
        <w:rPr>
          <w:sz w:val="28"/>
          <w:szCs w:val="28"/>
        </w:rPr>
      </w:pPr>
      <w:r w:rsidRPr="0032253D">
        <w:rPr>
          <w:sz w:val="28"/>
          <w:szCs w:val="28"/>
        </w:rPr>
        <w:t>графа 12 = графа 9 + графа 10 - графа 11.</w:t>
      </w:r>
    </w:p>
    <w:p w:rsidR="00E94DF6" w:rsidRPr="0032253D" w:rsidRDefault="00E94DF6" w:rsidP="00E94DF6">
      <w:pPr>
        <w:widowControl w:val="0"/>
        <w:ind w:firstLine="709"/>
        <w:jc w:val="both"/>
        <w:rPr>
          <w:sz w:val="28"/>
          <w:szCs w:val="28"/>
        </w:rPr>
      </w:pPr>
      <w:r w:rsidRPr="0032253D">
        <w:rPr>
          <w:sz w:val="28"/>
          <w:szCs w:val="28"/>
        </w:rPr>
        <w:t>14. В случае отсутствия информации за отчетный период, Форма не представляется.</w:t>
      </w:r>
    </w:p>
    <w:p w:rsidR="00E94DF6" w:rsidRPr="0032253D" w:rsidRDefault="00E94DF6" w:rsidP="00E94DF6">
      <w:pPr>
        <w:widowControl w:val="0"/>
        <w:ind w:firstLine="709"/>
        <w:jc w:val="both"/>
        <w:rPr>
          <w:sz w:val="28"/>
          <w:szCs w:val="28"/>
        </w:rPr>
      </w:pPr>
      <w:r w:rsidRPr="0032253D">
        <w:rPr>
          <w:sz w:val="28"/>
          <w:szCs w:val="28"/>
        </w:rPr>
        <w:t>15. Корректировки (изменения, дополнения) в Форму вносятся в течение 6 (шести) месяцев после срока представления, установленного пунктом 33</w:t>
      </w:r>
      <w:r w:rsidRPr="0032253D">
        <w:rPr>
          <w:bCs/>
          <w:sz w:val="28"/>
          <w:szCs w:val="28"/>
        </w:rPr>
        <w:t xml:space="preserve"> Правил</w:t>
      </w:r>
      <w:r w:rsidRPr="0032253D">
        <w:rPr>
          <w:sz w:val="28"/>
          <w:szCs w:val="28"/>
        </w:rPr>
        <w:t xml:space="preserve"> </w:t>
      </w:r>
      <w:r w:rsidRPr="0032253D">
        <w:rPr>
          <w:bCs/>
          <w:sz w:val="28"/>
          <w:szCs w:val="28"/>
        </w:rPr>
        <w:t>мониторинга валютных операций в Республике Казахстан</w:t>
      </w:r>
      <w:r w:rsidRPr="0032253D">
        <w:rPr>
          <w:sz w:val="28"/>
          <w:szCs w:val="28"/>
        </w:rPr>
        <w:t>.</w:t>
      </w:r>
    </w:p>
    <w:p w:rsidR="00E94DF6" w:rsidRDefault="00E94DF6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94DF6" w:rsidRPr="00265C6E" w:rsidRDefault="00E94DF6" w:rsidP="00E94DF6">
      <w:pPr>
        <w:widowControl w:val="0"/>
        <w:ind w:firstLine="709"/>
        <w:jc w:val="right"/>
        <w:rPr>
          <w:sz w:val="28"/>
          <w:szCs w:val="28"/>
        </w:rPr>
      </w:pPr>
      <w:r w:rsidRPr="00265C6E">
        <w:rPr>
          <w:color w:val="000000"/>
          <w:sz w:val="28"/>
          <w:szCs w:val="28"/>
        </w:rPr>
        <w:t>Приложение 1</w:t>
      </w:r>
      <w:r>
        <w:rPr>
          <w:color w:val="000000"/>
          <w:sz w:val="28"/>
          <w:szCs w:val="28"/>
        </w:rPr>
        <w:t>3</w:t>
      </w:r>
    </w:p>
    <w:p w:rsidR="00E94DF6" w:rsidRPr="00265C6E" w:rsidRDefault="00E94DF6" w:rsidP="00E94DF6">
      <w:pPr>
        <w:widowControl w:val="0"/>
        <w:ind w:firstLine="709"/>
        <w:jc w:val="right"/>
        <w:rPr>
          <w:sz w:val="28"/>
          <w:szCs w:val="28"/>
        </w:rPr>
      </w:pPr>
      <w:r w:rsidRPr="00265C6E">
        <w:rPr>
          <w:color w:val="000000"/>
          <w:sz w:val="28"/>
          <w:szCs w:val="28"/>
        </w:rPr>
        <w:t xml:space="preserve">к </w:t>
      </w:r>
      <w:r w:rsidRPr="00265C6E">
        <w:rPr>
          <w:sz w:val="28"/>
          <w:szCs w:val="28"/>
        </w:rPr>
        <w:t>постановлению Правления</w:t>
      </w:r>
    </w:p>
    <w:p w:rsidR="00E94DF6" w:rsidRPr="00265C6E" w:rsidRDefault="00E94DF6" w:rsidP="00E94DF6">
      <w:pPr>
        <w:widowControl w:val="0"/>
        <w:ind w:firstLine="709"/>
        <w:jc w:val="right"/>
        <w:rPr>
          <w:sz w:val="28"/>
          <w:szCs w:val="28"/>
        </w:rPr>
      </w:pPr>
      <w:r w:rsidRPr="00265C6E">
        <w:rPr>
          <w:sz w:val="28"/>
          <w:szCs w:val="28"/>
        </w:rPr>
        <w:t xml:space="preserve">Национального Банка </w:t>
      </w:r>
    </w:p>
    <w:p w:rsidR="00E94DF6" w:rsidRPr="00265C6E" w:rsidRDefault="00E94DF6" w:rsidP="00E94DF6">
      <w:pPr>
        <w:widowControl w:val="0"/>
        <w:ind w:firstLine="709"/>
        <w:jc w:val="right"/>
        <w:rPr>
          <w:sz w:val="28"/>
          <w:szCs w:val="28"/>
        </w:rPr>
      </w:pPr>
      <w:r w:rsidRPr="00265C6E">
        <w:rPr>
          <w:sz w:val="28"/>
          <w:szCs w:val="28"/>
        </w:rPr>
        <w:t>Республики Казахстан</w:t>
      </w:r>
    </w:p>
    <w:p w:rsidR="00E94DF6" w:rsidRPr="00265C6E" w:rsidRDefault="00E94DF6" w:rsidP="00E94DF6">
      <w:pPr>
        <w:widowControl w:val="0"/>
        <w:ind w:firstLine="709"/>
        <w:jc w:val="right"/>
        <w:rPr>
          <w:sz w:val="28"/>
          <w:szCs w:val="28"/>
        </w:rPr>
      </w:pPr>
      <w:r w:rsidRPr="00265C6E">
        <w:rPr>
          <w:sz w:val="28"/>
          <w:szCs w:val="28"/>
        </w:rPr>
        <w:t xml:space="preserve">от </w:t>
      </w:r>
      <w:r w:rsidRPr="00265C6E">
        <w:rPr>
          <w:sz w:val="28"/>
          <w:szCs w:val="28"/>
          <w:lang w:val="kk-KZ"/>
        </w:rPr>
        <w:t>2</w:t>
      </w:r>
      <w:r>
        <w:rPr>
          <w:sz w:val="28"/>
          <w:szCs w:val="28"/>
          <w:lang w:val="kk-KZ"/>
        </w:rPr>
        <w:t>7</w:t>
      </w:r>
      <w:r w:rsidRPr="00265C6E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февраля</w:t>
      </w:r>
      <w:r w:rsidRPr="00265C6E">
        <w:rPr>
          <w:sz w:val="28"/>
          <w:szCs w:val="28"/>
        </w:rPr>
        <w:t xml:space="preserve"> 2023 года № </w:t>
      </w:r>
      <w:r>
        <w:rPr>
          <w:sz w:val="28"/>
          <w:szCs w:val="28"/>
        </w:rPr>
        <w:t>8</w:t>
      </w:r>
    </w:p>
    <w:p w:rsidR="00E94DF6" w:rsidRPr="00CB770B" w:rsidRDefault="00E94DF6" w:rsidP="00E94DF6">
      <w:pPr>
        <w:widowControl w:val="0"/>
        <w:jc w:val="right"/>
        <w:rPr>
          <w:sz w:val="28"/>
          <w:szCs w:val="28"/>
        </w:rPr>
      </w:pPr>
    </w:p>
    <w:p w:rsidR="00E94DF6" w:rsidRPr="006A6495" w:rsidRDefault="00E94DF6" w:rsidP="00E94DF6">
      <w:pPr>
        <w:widowControl w:val="0"/>
        <w:jc w:val="right"/>
        <w:rPr>
          <w:sz w:val="28"/>
          <w:szCs w:val="28"/>
        </w:rPr>
      </w:pPr>
      <w:r w:rsidRPr="006A6495">
        <w:rPr>
          <w:sz w:val="28"/>
          <w:szCs w:val="28"/>
        </w:rPr>
        <w:t>Приложение 9</w:t>
      </w:r>
    </w:p>
    <w:p w:rsidR="00E94DF6" w:rsidRPr="006A6495" w:rsidRDefault="00E94DF6" w:rsidP="00E94DF6">
      <w:pPr>
        <w:widowControl w:val="0"/>
        <w:jc w:val="right"/>
        <w:rPr>
          <w:sz w:val="28"/>
          <w:szCs w:val="28"/>
        </w:rPr>
      </w:pPr>
      <w:r w:rsidRPr="006A6495">
        <w:rPr>
          <w:sz w:val="28"/>
          <w:szCs w:val="28"/>
        </w:rPr>
        <w:t>к Правилам мониторинга валютных</w:t>
      </w:r>
    </w:p>
    <w:p w:rsidR="00E94DF6" w:rsidRPr="006A6495" w:rsidRDefault="00E94DF6" w:rsidP="00E94DF6">
      <w:pPr>
        <w:widowControl w:val="0"/>
        <w:jc w:val="right"/>
        <w:rPr>
          <w:sz w:val="28"/>
          <w:szCs w:val="28"/>
        </w:rPr>
      </w:pPr>
      <w:r w:rsidRPr="006A6495">
        <w:rPr>
          <w:sz w:val="28"/>
          <w:szCs w:val="28"/>
        </w:rPr>
        <w:t>операций в Республике Казахстан</w:t>
      </w:r>
    </w:p>
    <w:p w:rsidR="00E94DF6" w:rsidRPr="006A6495" w:rsidRDefault="00E94DF6" w:rsidP="00E94DF6">
      <w:pPr>
        <w:ind w:firstLine="709"/>
        <w:jc w:val="right"/>
        <w:textAlignment w:val="baseline"/>
        <w:rPr>
          <w:sz w:val="28"/>
        </w:rPr>
      </w:pPr>
    </w:p>
    <w:p w:rsidR="00E94DF6" w:rsidRPr="006A6495" w:rsidRDefault="00E94DF6" w:rsidP="00E94DF6">
      <w:pPr>
        <w:ind w:firstLine="709"/>
        <w:jc w:val="right"/>
        <w:textAlignment w:val="baseline"/>
        <w:rPr>
          <w:sz w:val="28"/>
        </w:rPr>
      </w:pPr>
    </w:p>
    <w:p w:rsidR="00E94DF6" w:rsidRPr="006A6495" w:rsidRDefault="00E94DF6" w:rsidP="00E94DF6">
      <w:pPr>
        <w:widowControl w:val="0"/>
        <w:jc w:val="center"/>
        <w:rPr>
          <w:sz w:val="28"/>
          <w:szCs w:val="28"/>
        </w:rPr>
      </w:pPr>
      <w:r w:rsidRPr="006A6495">
        <w:rPr>
          <w:sz w:val="28"/>
          <w:szCs w:val="28"/>
        </w:rPr>
        <w:t>Форма, предназначенная для сбора административных данных</w:t>
      </w:r>
    </w:p>
    <w:p w:rsidR="00E94DF6" w:rsidRPr="006A6495" w:rsidRDefault="00E94DF6" w:rsidP="00E94DF6">
      <w:pPr>
        <w:ind w:firstLine="709"/>
        <w:jc w:val="center"/>
        <w:textAlignment w:val="baseline"/>
        <w:rPr>
          <w:sz w:val="28"/>
          <w:szCs w:val="28"/>
        </w:rPr>
      </w:pPr>
    </w:p>
    <w:p w:rsidR="00E94DF6" w:rsidRPr="006A6495" w:rsidRDefault="00E94DF6" w:rsidP="00E94DF6">
      <w:pPr>
        <w:ind w:firstLine="709"/>
        <w:jc w:val="both"/>
        <w:rPr>
          <w:sz w:val="28"/>
          <w:szCs w:val="28"/>
        </w:rPr>
      </w:pPr>
      <w:r w:rsidRPr="006A6495">
        <w:rPr>
          <w:sz w:val="28"/>
          <w:szCs w:val="28"/>
        </w:rPr>
        <w:t>Представляется: в центральный аппарат Национального Банка Республики Казахстан</w:t>
      </w:r>
    </w:p>
    <w:p w:rsidR="00E94DF6" w:rsidRPr="006A6495" w:rsidRDefault="00E94DF6" w:rsidP="00E94DF6">
      <w:pPr>
        <w:ind w:firstLine="709"/>
        <w:jc w:val="both"/>
        <w:rPr>
          <w:sz w:val="28"/>
          <w:szCs w:val="28"/>
        </w:rPr>
      </w:pPr>
      <w:r w:rsidRPr="006A6495">
        <w:rPr>
          <w:sz w:val="28"/>
          <w:szCs w:val="28"/>
        </w:rPr>
        <w:t xml:space="preserve">Форма административных данных размещена на </w:t>
      </w:r>
      <w:proofErr w:type="spellStart"/>
      <w:r w:rsidRPr="006A6495">
        <w:rPr>
          <w:sz w:val="28"/>
          <w:szCs w:val="28"/>
        </w:rPr>
        <w:t>интернет-ресурсе</w:t>
      </w:r>
      <w:proofErr w:type="spellEnd"/>
      <w:r w:rsidRPr="006A6495">
        <w:rPr>
          <w:sz w:val="28"/>
          <w:szCs w:val="28"/>
        </w:rPr>
        <w:t>:</w:t>
      </w:r>
      <w:r w:rsidRPr="006A6495">
        <w:rPr>
          <w:sz w:val="28"/>
          <w:szCs w:val="28"/>
          <w:lang w:val="kk-KZ"/>
        </w:rPr>
        <w:t xml:space="preserve"> </w:t>
      </w:r>
      <w:r w:rsidRPr="006A6495">
        <w:rPr>
          <w:sz w:val="28"/>
          <w:szCs w:val="28"/>
        </w:rPr>
        <w:t xml:space="preserve">www.nationalbank.kz </w:t>
      </w:r>
    </w:p>
    <w:p w:rsidR="00E94DF6" w:rsidRPr="006A6495" w:rsidRDefault="00E94DF6" w:rsidP="00E94DF6">
      <w:pPr>
        <w:widowControl w:val="0"/>
        <w:jc w:val="right"/>
        <w:rPr>
          <w:sz w:val="28"/>
          <w:szCs w:val="28"/>
        </w:rPr>
      </w:pPr>
    </w:p>
    <w:p w:rsidR="00E94DF6" w:rsidRPr="006A6495" w:rsidRDefault="00E94DF6" w:rsidP="00E94DF6">
      <w:pPr>
        <w:widowControl w:val="0"/>
        <w:jc w:val="center"/>
        <w:rPr>
          <w:sz w:val="28"/>
          <w:szCs w:val="28"/>
        </w:rPr>
      </w:pPr>
      <w:r w:rsidRPr="006A6495">
        <w:rPr>
          <w:sz w:val="28"/>
          <w:szCs w:val="28"/>
        </w:rPr>
        <w:t>Отчет о проведенных валютных операциях</w:t>
      </w:r>
    </w:p>
    <w:p w:rsidR="00E94DF6" w:rsidRPr="006A6495" w:rsidRDefault="00E94DF6" w:rsidP="00E94DF6">
      <w:pPr>
        <w:widowControl w:val="0"/>
        <w:jc w:val="center"/>
        <w:rPr>
          <w:sz w:val="28"/>
          <w:szCs w:val="28"/>
        </w:rPr>
      </w:pPr>
    </w:p>
    <w:p w:rsidR="00E94DF6" w:rsidRPr="006A6495" w:rsidRDefault="00E94DF6" w:rsidP="00E94DF6">
      <w:pPr>
        <w:ind w:firstLine="709"/>
        <w:jc w:val="both"/>
        <w:rPr>
          <w:bCs/>
          <w:sz w:val="28"/>
          <w:szCs w:val="28"/>
        </w:rPr>
      </w:pPr>
      <w:r w:rsidRPr="006A6495">
        <w:rPr>
          <w:sz w:val="28"/>
          <w:szCs w:val="28"/>
        </w:rPr>
        <w:t>Индекс формы административных данных: ПР-9</w:t>
      </w:r>
    </w:p>
    <w:p w:rsidR="00E94DF6" w:rsidRPr="006A6495" w:rsidRDefault="00E94DF6" w:rsidP="00E94DF6">
      <w:pPr>
        <w:widowControl w:val="0"/>
        <w:ind w:firstLine="709"/>
        <w:jc w:val="both"/>
        <w:rPr>
          <w:sz w:val="28"/>
          <w:szCs w:val="28"/>
        </w:rPr>
      </w:pPr>
      <w:r w:rsidRPr="006A6495">
        <w:rPr>
          <w:sz w:val="28"/>
          <w:szCs w:val="28"/>
        </w:rPr>
        <w:t>Периодичность: ежемесячная</w:t>
      </w:r>
    </w:p>
    <w:p w:rsidR="00E94DF6" w:rsidRPr="006A6495" w:rsidRDefault="00E94DF6" w:rsidP="00E94DF6">
      <w:pPr>
        <w:ind w:firstLine="709"/>
        <w:jc w:val="both"/>
        <w:rPr>
          <w:sz w:val="28"/>
          <w:szCs w:val="28"/>
        </w:rPr>
      </w:pPr>
      <w:r w:rsidRPr="006A6495">
        <w:rPr>
          <w:sz w:val="28"/>
          <w:szCs w:val="28"/>
        </w:rPr>
        <w:t>Отчетный период: _______ месяц ____ года</w:t>
      </w:r>
    </w:p>
    <w:p w:rsidR="00E94DF6" w:rsidRPr="006A6495" w:rsidRDefault="00E94DF6" w:rsidP="00E94DF6">
      <w:pPr>
        <w:widowControl w:val="0"/>
        <w:ind w:firstLine="709"/>
        <w:jc w:val="both"/>
        <w:rPr>
          <w:sz w:val="28"/>
          <w:szCs w:val="28"/>
        </w:rPr>
      </w:pPr>
      <w:r w:rsidRPr="006A6495">
        <w:rPr>
          <w:sz w:val="28"/>
          <w:szCs w:val="28"/>
        </w:rPr>
        <w:t>Круг лиц, представляющих информацию: уполномоченный банк</w:t>
      </w:r>
    </w:p>
    <w:p w:rsidR="00E94DF6" w:rsidRPr="006A6495" w:rsidRDefault="00E94DF6" w:rsidP="00E94DF6">
      <w:pPr>
        <w:widowControl w:val="0"/>
        <w:ind w:firstLine="709"/>
        <w:jc w:val="both"/>
        <w:rPr>
          <w:sz w:val="28"/>
          <w:szCs w:val="28"/>
        </w:rPr>
      </w:pPr>
      <w:r w:rsidRPr="006A6495">
        <w:rPr>
          <w:sz w:val="28"/>
          <w:szCs w:val="28"/>
        </w:rPr>
        <w:t>Срок представления: до 18 (восемнадцатого) числа (включительно) месяца, следующего за отчетным периодом</w:t>
      </w:r>
    </w:p>
    <w:p w:rsidR="00E94DF6" w:rsidRPr="006A6495" w:rsidRDefault="00E94DF6" w:rsidP="00E94DF6">
      <w:pPr>
        <w:rPr>
          <w:sz w:val="28"/>
          <w:szCs w:val="28"/>
        </w:rPr>
      </w:pPr>
      <w:r w:rsidRPr="006A6495">
        <w:rPr>
          <w:sz w:val="28"/>
          <w:szCs w:val="28"/>
        </w:rPr>
        <w:br w:type="page"/>
      </w:r>
    </w:p>
    <w:p w:rsidR="00E94DF6" w:rsidRPr="006A6495" w:rsidRDefault="00E94DF6" w:rsidP="00E94DF6">
      <w:pPr>
        <w:ind w:firstLine="397"/>
        <w:jc w:val="right"/>
        <w:textAlignment w:val="baseline"/>
        <w:rPr>
          <w:sz w:val="28"/>
          <w:szCs w:val="28"/>
        </w:rPr>
      </w:pPr>
      <w:r w:rsidRPr="006A6495">
        <w:rPr>
          <w:sz w:val="28"/>
          <w:szCs w:val="28"/>
        </w:rPr>
        <w:t>Форма</w:t>
      </w:r>
    </w:p>
    <w:p w:rsidR="00E94DF6" w:rsidRPr="006A6495" w:rsidRDefault="00E94DF6" w:rsidP="00E94DF6">
      <w:pPr>
        <w:ind w:firstLine="397"/>
        <w:jc w:val="right"/>
        <w:textAlignment w:val="baseline"/>
        <w:rPr>
          <w:sz w:val="28"/>
          <w:szCs w:val="28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3"/>
        <w:gridCol w:w="2775"/>
        <w:gridCol w:w="3879"/>
      </w:tblGrid>
      <w:tr w:rsidR="00E94DF6" w:rsidRPr="006A6495" w:rsidTr="00A91ACF">
        <w:trPr>
          <w:jc w:val="center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DF6" w:rsidRPr="006A6495" w:rsidRDefault="00E94DF6" w:rsidP="00A91ACF">
            <w:pPr>
              <w:jc w:val="center"/>
              <w:textAlignment w:val="baseline"/>
              <w:rPr>
                <w:sz w:val="20"/>
                <w:szCs w:val="20"/>
              </w:rPr>
            </w:pPr>
            <w:r w:rsidRPr="006A6495">
              <w:rPr>
                <w:sz w:val="20"/>
                <w:szCs w:val="20"/>
              </w:rPr>
              <w:t>1. Реквизиты валютного договора</w:t>
            </w:r>
          </w:p>
        </w:tc>
      </w:tr>
      <w:tr w:rsidR="00E94DF6" w:rsidRPr="006A6495" w:rsidTr="00A91ACF">
        <w:trPr>
          <w:jc w:val="center"/>
        </w:trPr>
        <w:tc>
          <w:tcPr>
            <w:tcW w:w="15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DF6" w:rsidRPr="006A6495" w:rsidRDefault="00E94DF6" w:rsidP="00A91ACF">
            <w:pPr>
              <w:jc w:val="center"/>
              <w:textAlignment w:val="baseline"/>
              <w:rPr>
                <w:sz w:val="20"/>
                <w:szCs w:val="20"/>
              </w:rPr>
            </w:pPr>
            <w:r w:rsidRPr="006A6495">
              <w:rPr>
                <w:sz w:val="20"/>
                <w:szCs w:val="20"/>
              </w:rPr>
              <w:t>Номер валютного договора</w:t>
            </w:r>
          </w:p>
        </w:tc>
        <w:tc>
          <w:tcPr>
            <w:tcW w:w="1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DF6" w:rsidRPr="006A6495" w:rsidRDefault="00E94DF6" w:rsidP="00A91ACF">
            <w:pPr>
              <w:jc w:val="center"/>
              <w:textAlignment w:val="baseline"/>
              <w:rPr>
                <w:sz w:val="20"/>
                <w:szCs w:val="20"/>
              </w:rPr>
            </w:pPr>
            <w:r w:rsidRPr="006A6495">
              <w:rPr>
                <w:sz w:val="20"/>
                <w:szCs w:val="20"/>
              </w:rPr>
              <w:t>Дата валютного договора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DF6" w:rsidRPr="006A6495" w:rsidRDefault="00E94DF6" w:rsidP="00A91ACF">
            <w:pPr>
              <w:jc w:val="center"/>
              <w:textAlignment w:val="baseline"/>
              <w:rPr>
                <w:sz w:val="20"/>
                <w:szCs w:val="20"/>
              </w:rPr>
            </w:pPr>
            <w:r w:rsidRPr="006A6495">
              <w:rPr>
                <w:sz w:val="20"/>
                <w:szCs w:val="20"/>
              </w:rPr>
              <w:t>Учетный номер валютного договора</w:t>
            </w:r>
          </w:p>
        </w:tc>
      </w:tr>
      <w:tr w:rsidR="00E94DF6" w:rsidRPr="006A6495" w:rsidTr="00A91ACF">
        <w:trPr>
          <w:jc w:val="center"/>
        </w:trPr>
        <w:tc>
          <w:tcPr>
            <w:tcW w:w="15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DF6" w:rsidRPr="006A6495" w:rsidRDefault="00E94DF6" w:rsidP="00A91ACF">
            <w:pPr>
              <w:jc w:val="center"/>
              <w:textAlignment w:val="baseline"/>
              <w:rPr>
                <w:sz w:val="20"/>
                <w:szCs w:val="20"/>
              </w:rPr>
            </w:pPr>
            <w:r w:rsidRPr="006A6495">
              <w:rPr>
                <w:sz w:val="20"/>
                <w:szCs w:val="20"/>
              </w:rPr>
              <w:t>1.1</w:t>
            </w:r>
          </w:p>
        </w:tc>
        <w:tc>
          <w:tcPr>
            <w:tcW w:w="1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DF6" w:rsidRPr="006A6495" w:rsidRDefault="00E94DF6" w:rsidP="00A91ACF">
            <w:pPr>
              <w:jc w:val="center"/>
              <w:textAlignment w:val="baseline"/>
              <w:rPr>
                <w:sz w:val="20"/>
                <w:szCs w:val="20"/>
              </w:rPr>
            </w:pPr>
            <w:r w:rsidRPr="006A6495">
              <w:rPr>
                <w:sz w:val="20"/>
                <w:szCs w:val="20"/>
              </w:rPr>
              <w:t>1.2</w:t>
            </w:r>
          </w:p>
        </w:tc>
        <w:tc>
          <w:tcPr>
            <w:tcW w:w="2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DF6" w:rsidRPr="006A6495" w:rsidRDefault="00E94DF6" w:rsidP="00A91ACF">
            <w:pPr>
              <w:jc w:val="center"/>
              <w:textAlignment w:val="baseline"/>
              <w:rPr>
                <w:sz w:val="20"/>
                <w:szCs w:val="20"/>
              </w:rPr>
            </w:pPr>
            <w:r w:rsidRPr="006A6495">
              <w:rPr>
                <w:sz w:val="20"/>
                <w:szCs w:val="20"/>
              </w:rPr>
              <w:t>1.3</w:t>
            </w:r>
          </w:p>
        </w:tc>
      </w:tr>
      <w:tr w:rsidR="00E94DF6" w:rsidRPr="006A6495" w:rsidTr="00A91ACF">
        <w:trPr>
          <w:jc w:val="center"/>
        </w:trPr>
        <w:tc>
          <w:tcPr>
            <w:tcW w:w="154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DF6" w:rsidRPr="006A6495" w:rsidRDefault="00E94DF6" w:rsidP="00A91ACF">
            <w:pPr>
              <w:jc w:val="both"/>
              <w:rPr>
                <w:sz w:val="20"/>
                <w:szCs w:val="20"/>
              </w:rPr>
            </w:pPr>
            <w:r w:rsidRPr="006A6495">
              <w:rPr>
                <w:sz w:val="20"/>
                <w:szCs w:val="20"/>
              </w:rPr>
              <w:t> </w:t>
            </w:r>
          </w:p>
        </w:tc>
        <w:tc>
          <w:tcPr>
            <w:tcW w:w="1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DF6" w:rsidRPr="006A6495" w:rsidRDefault="00E94DF6" w:rsidP="00A91ACF">
            <w:pPr>
              <w:rPr>
                <w:sz w:val="20"/>
                <w:szCs w:val="20"/>
              </w:rPr>
            </w:pPr>
          </w:p>
        </w:tc>
        <w:tc>
          <w:tcPr>
            <w:tcW w:w="2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DF6" w:rsidRPr="006A6495" w:rsidRDefault="00E94DF6" w:rsidP="00A91ACF">
            <w:pPr>
              <w:rPr>
                <w:sz w:val="20"/>
                <w:szCs w:val="20"/>
              </w:rPr>
            </w:pPr>
          </w:p>
        </w:tc>
      </w:tr>
    </w:tbl>
    <w:p w:rsidR="00E94DF6" w:rsidRPr="006A6495" w:rsidRDefault="00E94DF6" w:rsidP="00E94DF6">
      <w:pPr>
        <w:ind w:firstLine="397"/>
        <w:jc w:val="both"/>
        <w:textAlignment w:val="baseline"/>
        <w:rPr>
          <w:sz w:val="20"/>
          <w:szCs w:val="20"/>
        </w:rPr>
      </w:pPr>
    </w:p>
    <w:p w:rsidR="00E94DF6" w:rsidRPr="006A6495" w:rsidRDefault="00E94DF6" w:rsidP="00E94DF6">
      <w:pPr>
        <w:ind w:firstLine="397"/>
        <w:jc w:val="both"/>
        <w:textAlignment w:val="baseline"/>
        <w:rPr>
          <w:sz w:val="28"/>
        </w:rPr>
      </w:pPr>
      <w:r w:rsidRPr="006A6495">
        <w:rPr>
          <w:sz w:val="28"/>
        </w:rPr>
        <w:t>продолжение таблицы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38"/>
        <w:gridCol w:w="3126"/>
        <w:gridCol w:w="948"/>
        <w:gridCol w:w="1566"/>
        <w:gridCol w:w="1339"/>
      </w:tblGrid>
      <w:tr w:rsidR="00E94DF6" w:rsidRPr="006A6495" w:rsidTr="00A91ACF">
        <w:trPr>
          <w:jc w:val="center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DF6" w:rsidRPr="006A6495" w:rsidRDefault="00E94DF6" w:rsidP="00A91ACF">
            <w:pPr>
              <w:jc w:val="center"/>
              <w:textAlignment w:val="baseline"/>
              <w:rPr>
                <w:sz w:val="20"/>
                <w:szCs w:val="20"/>
              </w:rPr>
            </w:pPr>
            <w:r w:rsidRPr="006A6495">
              <w:rPr>
                <w:sz w:val="20"/>
                <w:szCs w:val="20"/>
              </w:rPr>
              <w:t>2. Отправитель денег по платежному документу</w:t>
            </w:r>
          </w:p>
        </w:tc>
      </w:tr>
      <w:tr w:rsidR="00E94DF6" w:rsidRPr="006A6495" w:rsidTr="00A91ACF">
        <w:trPr>
          <w:jc w:val="center"/>
        </w:trPr>
        <w:tc>
          <w:tcPr>
            <w:tcW w:w="13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DF6" w:rsidRPr="006A6495" w:rsidRDefault="00E94DF6" w:rsidP="00A91ACF">
            <w:pPr>
              <w:jc w:val="center"/>
              <w:textAlignment w:val="baseline"/>
              <w:rPr>
                <w:sz w:val="20"/>
                <w:szCs w:val="20"/>
              </w:rPr>
            </w:pPr>
            <w:r w:rsidRPr="006A6495">
              <w:rPr>
                <w:sz w:val="20"/>
                <w:szCs w:val="20"/>
              </w:rPr>
              <w:t>Наименование или фамилия, имя, отчество (при наличии)</w:t>
            </w:r>
          </w:p>
        </w:tc>
        <w:tc>
          <w:tcPr>
            <w:tcW w:w="1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DF6" w:rsidRPr="006A6495" w:rsidRDefault="00E94DF6" w:rsidP="00A91ACF">
            <w:pPr>
              <w:jc w:val="center"/>
              <w:textAlignment w:val="baseline"/>
              <w:rPr>
                <w:sz w:val="20"/>
                <w:szCs w:val="20"/>
              </w:rPr>
            </w:pPr>
            <w:r w:rsidRPr="006A6495">
              <w:rPr>
                <w:sz w:val="20"/>
                <w:szCs w:val="20"/>
              </w:rPr>
              <w:t>Бизнес-идентификационный номер (далее – БИН), индивидуальный идентификационный номер (далее – ИИН)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DF6" w:rsidRPr="006A6495" w:rsidRDefault="00E94DF6" w:rsidP="00A91ACF">
            <w:pPr>
              <w:jc w:val="center"/>
              <w:textAlignment w:val="baseline"/>
              <w:rPr>
                <w:sz w:val="20"/>
                <w:szCs w:val="20"/>
              </w:rPr>
            </w:pPr>
            <w:r w:rsidRPr="006A6495">
              <w:rPr>
                <w:sz w:val="20"/>
                <w:szCs w:val="20"/>
              </w:rPr>
              <w:t>Код страны</w:t>
            </w:r>
          </w:p>
        </w:tc>
        <w:tc>
          <w:tcPr>
            <w:tcW w:w="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DF6" w:rsidRPr="006A6495" w:rsidRDefault="00E94DF6" w:rsidP="00A91ACF">
            <w:pPr>
              <w:jc w:val="center"/>
              <w:textAlignment w:val="baseline"/>
              <w:rPr>
                <w:sz w:val="20"/>
                <w:szCs w:val="20"/>
              </w:rPr>
            </w:pPr>
            <w:r w:rsidRPr="006A6495">
              <w:rPr>
                <w:sz w:val="20"/>
                <w:szCs w:val="20"/>
              </w:rPr>
              <w:t xml:space="preserve">Признак </w:t>
            </w:r>
            <w:proofErr w:type="spellStart"/>
            <w:r w:rsidRPr="006A6495">
              <w:rPr>
                <w:sz w:val="20"/>
                <w:szCs w:val="20"/>
              </w:rPr>
              <w:t>резидентства</w:t>
            </w:r>
            <w:proofErr w:type="spellEnd"/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DF6" w:rsidRPr="006A6495" w:rsidRDefault="00E94DF6" w:rsidP="00A91ACF">
            <w:pPr>
              <w:jc w:val="center"/>
              <w:textAlignment w:val="baseline"/>
              <w:rPr>
                <w:sz w:val="20"/>
                <w:szCs w:val="20"/>
              </w:rPr>
            </w:pPr>
            <w:r w:rsidRPr="006A6495">
              <w:rPr>
                <w:sz w:val="20"/>
                <w:szCs w:val="20"/>
              </w:rPr>
              <w:t>Код сектора экономики</w:t>
            </w:r>
          </w:p>
        </w:tc>
      </w:tr>
      <w:tr w:rsidR="00E94DF6" w:rsidRPr="006A6495" w:rsidTr="00A91ACF">
        <w:trPr>
          <w:jc w:val="center"/>
        </w:trPr>
        <w:tc>
          <w:tcPr>
            <w:tcW w:w="13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DF6" w:rsidRPr="006A6495" w:rsidRDefault="00E94DF6" w:rsidP="00A91ACF">
            <w:pPr>
              <w:jc w:val="center"/>
              <w:textAlignment w:val="baseline"/>
              <w:rPr>
                <w:sz w:val="20"/>
                <w:szCs w:val="20"/>
              </w:rPr>
            </w:pPr>
            <w:r w:rsidRPr="006A6495">
              <w:rPr>
                <w:sz w:val="20"/>
                <w:szCs w:val="20"/>
              </w:rPr>
              <w:t>2.1</w:t>
            </w:r>
          </w:p>
        </w:tc>
        <w:tc>
          <w:tcPr>
            <w:tcW w:w="1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DF6" w:rsidRPr="006A6495" w:rsidRDefault="00E94DF6" w:rsidP="00A91ACF">
            <w:pPr>
              <w:jc w:val="center"/>
              <w:textAlignment w:val="baseline"/>
              <w:rPr>
                <w:sz w:val="20"/>
                <w:szCs w:val="20"/>
              </w:rPr>
            </w:pPr>
            <w:r w:rsidRPr="006A6495">
              <w:rPr>
                <w:sz w:val="20"/>
                <w:szCs w:val="20"/>
              </w:rPr>
              <w:t>2.2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DF6" w:rsidRPr="006A6495" w:rsidRDefault="00E94DF6" w:rsidP="00A91ACF">
            <w:pPr>
              <w:jc w:val="center"/>
              <w:textAlignment w:val="baseline"/>
              <w:rPr>
                <w:sz w:val="20"/>
                <w:szCs w:val="20"/>
              </w:rPr>
            </w:pPr>
            <w:r w:rsidRPr="006A6495">
              <w:rPr>
                <w:sz w:val="20"/>
                <w:szCs w:val="20"/>
              </w:rPr>
              <w:t>2.3</w:t>
            </w:r>
          </w:p>
        </w:tc>
        <w:tc>
          <w:tcPr>
            <w:tcW w:w="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DF6" w:rsidRPr="006A6495" w:rsidRDefault="00E94DF6" w:rsidP="00A91ACF">
            <w:pPr>
              <w:jc w:val="center"/>
              <w:textAlignment w:val="baseline"/>
              <w:rPr>
                <w:sz w:val="20"/>
                <w:szCs w:val="20"/>
              </w:rPr>
            </w:pPr>
            <w:r w:rsidRPr="006A6495">
              <w:rPr>
                <w:sz w:val="20"/>
                <w:szCs w:val="20"/>
              </w:rPr>
              <w:t>2.4</w:t>
            </w: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DF6" w:rsidRPr="006A6495" w:rsidRDefault="00E94DF6" w:rsidP="00A91ACF">
            <w:pPr>
              <w:jc w:val="center"/>
              <w:textAlignment w:val="baseline"/>
              <w:rPr>
                <w:sz w:val="20"/>
                <w:szCs w:val="20"/>
              </w:rPr>
            </w:pPr>
            <w:r w:rsidRPr="006A6495">
              <w:rPr>
                <w:sz w:val="20"/>
                <w:szCs w:val="20"/>
              </w:rPr>
              <w:t>2.5</w:t>
            </w:r>
          </w:p>
        </w:tc>
      </w:tr>
      <w:tr w:rsidR="00E94DF6" w:rsidRPr="006A6495" w:rsidTr="00A91ACF">
        <w:trPr>
          <w:jc w:val="center"/>
        </w:trPr>
        <w:tc>
          <w:tcPr>
            <w:tcW w:w="13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DF6" w:rsidRPr="006A6495" w:rsidRDefault="00E94DF6" w:rsidP="00A91ACF">
            <w:pPr>
              <w:jc w:val="both"/>
              <w:rPr>
                <w:sz w:val="20"/>
                <w:szCs w:val="20"/>
              </w:rPr>
            </w:pPr>
            <w:r w:rsidRPr="006A6495">
              <w:rPr>
                <w:sz w:val="20"/>
                <w:szCs w:val="20"/>
              </w:rPr>
              <w:t> </w:t>
            </w:r>
          </w:p>
        </w:tc>
        <w:tc>
          <w:tcPr>
            <w:tcW w:w="1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DF6" w:rsidRPr="006A6495" w:rsidRDefault="00E94DF6" w:rsidP="00A91ACF">
            <w:pPr>
              <w:rPr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DF6" w:rsidRPr="006A6495" w:rsidRDefault="00E94DF6" w:rsidP="00A91ACF">
            <w:pPr>
              <w:rPr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DF6" w:rsidRPr="006A6495" w:rsidRDefault="00E94DF6" w:rsidP="00A91ACF">
            <w:pPr>
              <w:rPr>
                <w:sz w:val="20"/>
                <w:szCs w:val="20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DF6" w:rsidRPr="006A6495" w:rsidRDefault="00E94DF6" w:rsidP="00A91ACF">
            <w:pPr>
              <w:rPr>
                <w:sz w:val="20"/>
                <w:szCs w:val="20"/>
              </w:rPr>
            </w:pPr>
          </w:p>
        </w:tc>
      </w:tr>
    </w:tbl>
    <w:p w:rsidR="00E94DF6" w:rsidRPr="006A6495" w:rsidRDefault="00E94DF6" w:rsidP="00E94DF6">
      <w:pPr>
        <w:ind w:firstLine="397"/>
        <w:jc w:val="both"/>
        <w:textAlignment w:val="baseline"/>
        <w:rPr>
          <w:sz w:val="28"/>
        </w:rPr>
      </w:pPr>
    </w:p>
    <w:p w:rsidR="00E94DF6" w:rsidRPr="006A6495" w:rsidRDefault="00E94DF6" w:rsidP="00E94DF6">
      <w:pPr>
        <w:ind w:firstLine="397"/>
        <w:jc w:val="both"/>
        <w:textAlignment w:val="baseline"/>
        <w:rPr>
          <w:sz w:val="28"/>
        </w:rPr>
      </w:pPr>
      <w:r w:rsidRPr="006A6495">
        <w:rPr>
          <w:sz w:val="28"/>
        </w:rPr>
        <w:t>продолжение таблицы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2"/>
        <w:gridCol w:w="919"/>
        <w:gridCol w:w="964"/>
        <w:gridCol w:w="1706"/>
        <w:gridCol w:w="1806"/>
      </w:tblGrid>
      <w:tr w:rsidR="00E94DF6" w:rsidRPr="006A6495" w:rsidTr="00A91ACF">
        <w:trPr>
          <w:jc w:val="center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DF6" w:rsidRPr="006A6495" w:rsidRDefault="00E94DF6" w:rsidP="00A91ACF">
            <w:pPr>
              <w:jc w:val="center"/>
              <w:textAlignment w:val="baseline"/>
              <w:rPr>
                <w:sz w:val="20"/>
                <w:szCs w:val="20"/>
              </w:rPr>
            </w:pPr>
            <w:r w:rsidRPr="006A6495">
              <w:rPr>
                <w:sz w:val="20"/>
                <w:szCs w:val="20"/>
              </w:rPr>
              <w:t>3. Бенефициар по платежному документу</w:t>
            </w:r>
          </w:p>
        </w:tc>
      </w:tr>
      <w:tr w:rsidR="00E94DF6" w:rsidRPr="006A6495" w:rsidTr="00A91ACF">
        <w:trPr>
          <w:jc w:val="center"/>
        </w:trPr>
        <w:tc>
          <w:tcPr>
            <w:tcW w:w="21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DF6" w:rsidRPr="006A6495" w:rsidRDefault="00E94DF6" w:rsidP="00A91ACF">
            <w:pPr>
              <w:jc w:val="center"/>
              <w:textAlignment w:val="baseline"/>
              <w:rPr>
                <w:sz w:val="20"/>
                <w:szCs w:val="20"/>
              </w:rPr>
            </w:pPr>
            <w:r w:rsidRPr="006A6495">
              <w:rPr>
                <w:sz w:val="20"/>
                <w:szCs w:val="20"/>
              </w:rPr>
              <w:t>Наименование или фамилия, имя, отчество (при наличии)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DF6" w:rsidRPr="006A6495" w:rsidRDefault="00E94DF6" w:rsidP="00A91ACF">
            <w:pPr>
              <w:jc w:val="center"/>
              <w:textAlignment w:val="baseline"/>
              <w:rPr>
                <w:sz w:val="20"/>
                <w:szCs w:val="20"/>
              </w:rPr>
            </w:pPr>
            <w:r w:rsidRPr="006A6495">
              <w:rPr>
                <w:sz w:val="20"/>
                <w:szCs w:val="20"/>
              </w:rPr>
              <w:t>БИН, ИИН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DF6" w:rsidRPr="006A6495" w:rsidRDefault="00E94DF6" w:rsidP="00A91ACF">
            <w:pPr>
              <w:jc w:val="center"/>
              <w:textAlignment w:val="baseline"/>
              <w:rPr>
                <w:sz w:val="20"/>
                <w:szCs w:val="20"/>
              </w:rPr>
            </w:pPr>
            <w:r w:rsidRPr="006A6495">
              <w:rPr>
                <w:sz w:val="20"/>
                <w:szCs w:val="20"/>
              </w:rPr>
              <w:t>Код страны</w:t>
            </w:r>
          </w:p>
        </w:tc>
        <w:tc>
          <w:tcPr>
            <w:tcW w:w="8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DF6" w:rsidRPr="006A6495" w:rsidRDefault="00E94DF6" w:rsidP="00A91ACF">
            <w:pPr>
              <w:jc w:val="center"/>
              <w:textAlignment w:val="baseline"/>
              <w:rPr>
                <w:sz w:val="20"/>
                <w:szCs w:val="20"/>
              </w:rPr>
            </w:pPr>
            <w:r w:rsidRPr="006A6495">
              <w:rPr>
                <w:sz w:val="20"/>
                <w:szCs w:val="20"/>
              </w:rPr>
              <w:t xml:space="preserve">Признак </w:t>
            </w:r>
            <w:proofErr w:type="spellStart"/>
            <w:r w:rsidRPr="006A6495">
              <w:rPr>
                <w:sz w:val="20"/>
                <w:szCs w:val="20"/>
              </w:rPr>
              <w:t>резидентства</w:t>
            </w:r>
            <w:proofErr w:type="spellEnd"/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DF6" w:rsidRPr="006A6495" w:rsidRDefault="00E94DF6" w:rsidP="00A91ACF">
            <w:pPr>
              <w:jc w:val="center"/>
              <w:textAlignment w:val="baseline"/>
              <w:rPr>
                <w:sz w:val="20"/>
                <w:szCs w:val="20"/>
              </w:rPr>
            </w:pPr>
            <w:r w:rsidRPr="006A6495">
              <w:rPr>
                <w:sz w:val="20"/>
                <w:szCs w:val="20"/>
              </w:rPr>
              <w:t>Код сектора экономики</w:t>
            </w:r>
          </w:p>
        </w:tc>
      </w:tr>
      <w:tr w:rsidR="00E94DF6" w:rsidRPr="006A6495" w:rsidTr="00A91ACF">
        <w:trPr>
          <w:jc w:val="center"/>
        </w:trPr>
        <w:tc>
          <w:tcPr>
            <w:tcW w:w="21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DF6" w:rsidRPr="006A6495" w:rsidRDefault="00E94DF6" w:rsidP="00A91ACF">
            <w:pPr>
              <w:jc w:val="center"/>
              <w:textAlignment w:val="baseline"/>
              <w:rPr>
                <w:sz w:val="20"/>
                <w:szCs w:val="20"/>
              </w:rPr>
            </w:pPr>
            <w:r w:rsidRPr="006A6495">
              <w:rPr>
                <w:sz w:val="20"/>
                <w:szCs w:val="20"/>
              </w:rPr>
              <w:t>3.1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DF6" w:rsidRPr="006A6495" w:rsidRDefault="00E94DF6" w:rsidP="00A91ACF">
            <w:pPr>
              <w:jc w:val="center"/>
              <w:textAlignment w:val="baseline"/>
              <w:rPr>
                <w:sz w:val="20"/>
                <w:szCs w:val="20"/>
              </w:rPr>
            </w:pPr>
            <w:r w:rsidRPr="006A6495">
              <w:rPr>
                <w:sz w:val="20"/>
                <w:szCs w:val="20"/>
              </w:rPr>
              <w:t>3.2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DF6" w:rsidRPr="006A6495" w:rsidRDefault="00E94DF6" w:rsidP="00A91ACF">
            <w:pPr>
              <w:jc w:val="center"/>
              <w:textAlignment w:val="baseline"/>
              <w:rPr>
                <w:sz w:val="20"/>
                <w:szCs w:val="20"/>
              </w:rPr>
            </w:pPr>
            <w:r w:rsidRPr="006A6495">
              <w:rPr>
                <w:sz w:val="20"/>
                <w:szCs w:val="20"/>
              </w:rPr>
              <w:t>3.3</w:t>
            </w:r>
          </w:p>
        </w:tc>
        <w:tc>
          <w:tcPr>
            <w:tcW w:w="8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DF6" w:rsidRPr="006A6495" w:rsidRDefault="00E94DF6" w:rsidP="00A91ACF">
            <w:pPr>
              <w:jc w:val="center"/>
              <w:textAlignment w:val="baseline"/>
              <w:rPr>
                <w:sz w:val="20"/>
                <w:szCs w:val="20"/>
              </w:rPr>
            </w:pPr>
            <w:r w:rsidRPr="006A6495">
              <w:rPr>
                <w:sz w:val="20"/>
                <w:szCs w:val="20"/>
              </w:rPr>
              <w:t>3.4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DF6" w:rsidRPr="006A6495" w:rsidRDefault="00E94DF6" w:rsidP="00A91ACF">
            <w:pPr>
              <w:jc w:val="center"/>
              <w:textAlignment w:val="baseline"/>
              <w:rPr>
                <w:sz w:val="20"/>
                <w:szCs w:val="20"/>
              </w:rPr>
            </w:pPr>
            <w:r w:rsidRPr="006A6495">
              <w:rPr>
                <w:sz w:val="20"/>
                <w:szCs w:val="20"/>
              </w:rPr>
              <w:t>3.5</w:t>
            </w:r>
          </w:p>
        </w:tc>
      </w:tr>
      <w:tr w:rsidR="00E94DF6" w:rsidRPr="006A6495" w:rsidTr="00A91ACF">
        <w:trPr>
          <w:trHeight w:val="146"/>
          <w:jc w:val="center"/>
        </w:trPr>
        <w:tc>
          <w:tcPr>
            <w:tcW w:w="21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DF6" w:rsidRPr="006A6495" w:rsidRDefault="00E94DF6" w:rsidP="00A91ACF">
            <w:pPr>
              <w:jc w:val="both"/>
              <w:rPr>
                <w:sz w:val="20"/>
                <w:szCs w:val="20"/>
              </w:rPr>
            </w:pPr>
            <w:r w:rsidRPr="006A6495">
              <w:rPr>
                <w:sz w:val="20"/>
                <w:szCs w:val="20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DF6" w:rsidRPr="006A6495" w:rsidRDefault="00E94DF6" w:rsidP="00A91ACF">
            <w:pPr>
              <w:rPr>
                <w:sz w:val="20"/>
                <w:szCs w:val="20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DF6" w:rsidRPr="006A6495" w:rsidRDefault="00E94DF6" w:rsidP="00A91ACF">
            <w:pPr>
              <w:rPr>
                <w:sz w:val="20"/>
                <w:szCs w:val="20"/>
              </w:rPr>
            </w:pPr>
          </w:p>
        </w:tc>
        <w:tc>
          <w:tcPr>
            <w:tcW w:w="8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DF6" w:rsidRPr="006A6495" w:rsidRDefault="00E94DF6" w:rsidP="00A91ACF">
            <w:pPr>
              <w:rPr>
                <w:sz w:val="20"/>
                <w:szCs w:val="20"/>
              </w:rPr>
            </w:pP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DF6" w:rsidRPr="006A6495" w:rsidRDefault="00E94DF6" w:rsidP="00A91ACF">
            <w:pPr>
              <w:rPr>
                <w:sz w:val="20"/>
                <w:szCs w:val="20"/>
              </w:rPr>
            </w:pPr>
          </w:p>
        </w:tc>
      </w:tr>
    </w:tbl>
    <w:p w:rsidR="00E94DF6" w:rsidRPr="006A6495" w:rsidRDefault="00E94DF6" w:rsidP="00E94DF6">
      <w:pPr>
        <w:ind w:firstLine="397"/>
        <w:jc w:val="both"/>
        <w:textAlignment w:val="baseline"/>
        <w:rPr>
          <w:sz w:val="28"/>
        </w:rPr>
      </w:pPr>
    </w:p>
    <w:p w:rsidR="00E94DF6" w:rsidRPr="006A6495" w:rsidRDefault="00E94DF6" w:rsidP="00E94DF6">
      <w:pPr>
        <w:ind w:firstLine="397"/>
        <w:jc w:val="both"/>
        <w:textAlignment w:val="baseline"/>
        <w:rPr>
          <w:sz w:val="28"/>
        </w:rPr>
      </w:pPr>
      <w:r w:rsidRPr="006A6495">
        <w:rPr>
          <w:sz w:val="28"/>
        </w:rPr>
        <w:t>продолжение таблицы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  <w:gridCol w:w="1283"/>
        <w:gridCol w:w="1119"/>
        <w:gridCol w:w="1160"/>
        <w:gridCol w:w="996"/>
        <w:gridCol w:w="998"/>
        <w:gridCol w:w="2137"/>
        <w:gridCol w:w="1244"/>
      </w:tblGrid>
      <w:tr w:rsidR="00E94DF6" w:rsidRPr="00AF37F4" w:rsidTr="00A91ACF">
        <w:trPr>
          <w:jc w:val="center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DF6" w:rsidRPr="00AF37F4" w:rsidRDefault="00E94DF6" w:rsidP="00A91ACF">
            <w:pPr>
              <w:jc w:val="center"/>
              <w:textAlignment w:val="baseline"/>
              <w:rPr>
                <w:sz w:val="20"/>
                <w:szCs w:val="20"/>
              </w:rPr>
            </w:pPr>
            <w:r w:rsidRPr="00AF37F4">
              <w:rPr>
                <w:sz w:val="20"/>
                <w:szCs w:val="20"/>
              </w:rPr>
              <w:t>4. Информация о валютной операции</w:t>
            </w:r>
          </w:p>
        </w:tc>
      </w:tr>
      <w:tr w:rsidR="00E94DF6" w:rsidRPr="00AF37F4" w:rsidTr="00A91ACF">
        <w:trPr>
          <w:jc w:val="center"/>
        </w:trPr>
        <w:tc>
          <w:tcPr>
            <w:tcW w:w="3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DF6" w:rsidRPr="00AF37F4" w:rsidRDefault="00E94DF6" w:rsidP="00A91ACF">
            <w:pPr>
              <w:jc w:val="center"/>
              <w:textAlignment w:val="baseline"/>
              <w:rPr>
                <w:sz w:val="20"/>
                <w:szCs w:val="20"/>
              </w:rPr>
            </w:pPr>
            <w:r w:rsidRPr="00AF37F4">
              <w:rPr>
                <w:sz w:val="20"/>
                <w:szCs w:val="20"/>
              </w:rPr>
              <w:t>Дата</w:t>
            </w:r>
          </w:p>
        </w:tc>
        <w:tc>
          <w:tcPr>
            <w:tcW w:w="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DF6" w:rsidRPr="00AF37F4" w:rsidRDefault="00E94DF6" w:rsidP="00A91ACF">
            <w:pPr>
              <w:jc w:val="center"/>
              <w:textAlignment w:val="baseline"/>
              <w:rPr>
                <w:sz w:val="20"/>
                <w:szCs w:val="20"/>
              </w:rPr>
            </w:pPr>
            <w:r w:rsidRPr="00AF37F4">
              <w:rPr>
                <w:sz w:val="20"/>
                <w:szCs w:val="20"/>
              </w:rPr>
              <w:t>Код валютной операции</w:t>
            </w:r>
          </w:p>
        </w:tc>
        <w:tc>
          <w:tcPr>
            <w:tcW w:w="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DF6" w:rsidRPr="00AF37F4" w:rsidRDefault="00E94DF6" w:rsidP="00A91ACF">
            <w:pPr>
              <w:jc w:val="center"/>
              <w:textAlignment w:val="baseline"/>
              <w:rPr>
                <w:sz w:val="20"/>
                <w:szCs w:val="20"/>
              </w:rPr>
            </w:pPr>
            <w:r w:rsidRPr="00AF37F4">
              <w:rPr>
                <w:sz w:val="20"/>
                <w:szCs w:val="20"/>
              </w:rPr>
              <w:t>Код назначения платежа (КНП)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DF6" w:rsidRPr="00AF37F4" w:rsidRDefault="00E94DF6" w:rsidP="00A91ACF">
            <w:pPr>
              <w:jc w:val="center"/>
              <w:textAlignment w:val="baseline"/>
              <w:rPr>
                <w:sz w:val="20"/>
                <w:szCs w:val="20"/>
              </w:rPr>
            </w:pPr>
            <w:r w:rsidRPr="00AF37F4">
              <w:rPr>
                <w:sz w:val="20"/>
                <w:szCs w:val="20"/>
              </w:rPr>
              <w:t>Сумма в тысячах единиц валюты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DF6" w:rsidRPr="00AF37F4" w:rsidRDefault="00E94DF6" w:rsidP="00A91ACF">
            <w:pPr>
              <w:jc w:val="center"/>
              <w:textAlignment w:val="baseline"/>
              <w:rPr>
                <w:sz w:val="20"/>
                <w:szCs w:val="20"/>
              </w:rPr>
            </w:pPr>
            <w:r w:rsidRPr="00AF37F4">
              <w:rPr>
                <w:sz w:val="20"/>
                <w:szCs w:val="20"/>
              </w:rPr>
              <w:t>Код валюты платежа</w:t>
            </w: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DF6" w:rsidRPr="00AF37F4" w:rsidRDefault="00E94DF6" w:rsidP="00A91ACF">
            <w:pPr>
              <w:jc w:val="center"/>
              <w:textAlignment w:val="baseline"/>
              <w:rPr>
                <w:sz w:val="20"/>
                <w:szCs w:val="20"/>
              </w:rPr>
            </w:pPr>
            <w:r w:rsidRPr="00AF37F4">
              <w:rPr>
                <w:sz w:val="20"/>
                <w:szCs w:val="20"/>
              </w:rPr>
              <w:t>Признак платежа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DF6" w:rsidRPr="00AF37F4" w:rsidRDefault="00E94DF6" w:rsidP="00A91ACF">
            <w:pPr>
              <w:jc w:val="center"/>
              <w:textAlignment w:val="baseline"/>
              <w:rPr>
                <w:sz w:val="20"/>
                <w:szCs w:val="20"/>
              </w:rPr>
            </w:pPr>
            <w:r w:rsidRPr="00AF37F4">
              <w:rPr>
                <w:sz w:val="20"/>
                <w:szCs w:val="20"/>
              </w:rPr>
              <w:t>Признак внутрикорпоративного перевода денег</w:t>
            </w:r>
          </w:p>
        </w:tc>
        <w:tc>
          <w:tcPr>
            <w:tcW w:w="6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DF6" w:rsidRPr="00AF37F4" w:rsidRDefault="00E94DF6" w:rsidP="00A91ACF">
            <w:pPr>
              <w:jc w:val="center"/>
              <w:textAlignment w:val="baseline"/>
              <w:rPr>
                <w:sz w:val="20"/>
                <w:szCs w:val="20"/>
              </w:rPr>
            </w:pPr>
            <w:r w:rsidRPr="00AF37F4">
              <w:rPr>
                <w:sz w:val="20"/>
                <w:szCs w:val="20"/>
              </w:rPr>
              <w:t>Признак операции, связанной с выводом денег</w:t>
            </w:r>
          </w:p>
        </w:tc>
      </w:tr>
      <w:tr w:rsidR="00E94DF6" w:rsidRPr="00AF37F4" w:rsidTr="00A91ACF">
        <w:trPr>
          <w:jc w:val="center"/>
        </w:trPr>
        <w:tc>
          <w:tcPr>
            <w:tcW w:w="3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DF6" w:rsidRPr="00AF37F4" w:rsidRDefault="00E94DF6" w:rsidP="00A91ACF">
            <w:pPr>
              <w:jc w:val="center"/>
              <w:textAlignment w:val="baseline"/>
              <w:rPr>
                <w:sz w:val="20"/>
                <w:szCs w:val="20"/>
              </w:rPr>
            </w:pPr>
            <w:r w:rsidRPr="00AF37F4">
              <w:rPr>
                <w:sz w:val="20"/>
                <w:szCs w:val="20"/>
              </w:rPr>
              <w:t>4.1</w:t>
            </w:r>
          </w:p>
        </w:tc>
        <w:tc>
          <w:tcPr>
            <w:tcW w:w="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DF6" w:rsidRPr="00AF37F4" w:rsidRDefault="00E94DF6" w:rsidP="00A91ACF">
            <w:pPr>
              <w:jc w:val="center"/>
              <w:textAlignment w:val="baseline"/>
              <w:rPr>
                <w:sz w:val="20"/>
                <w:szCs w:val="20"/>
              </w:rPr>
            </w:pPr>
            <w:r w:rsidRPr="00AF37F4">
              <w:rPr>
                <w:sz w:val="20"/>
                <w:szCs w:val="20"/>
              </w:rPr>
              <w:t>4.2</w:t>
            </w:r>
          </w:p>
        </w:tc>
        <w:tc>
          <w:tcPr>
            <w:tcW w:w="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DF6" w:rsidRPr="00AF37F4" w:rsidRDefault="00E94DF6" w:rsidP="00A91ACF">
            <w:pPr>
              <w:jc w:val="center"/>
              <w:textAlignment w:val="baseline"/>
              <w:rPr>
                <w:sz w:val="20"/>
                <w:szCs w:val="20"/>
              </w:rPr>
            </w:pPr>
            <w:r w:rsidRPr="00AF37F4">
              <w:rPr>
                <w:sz w:val="20"/>
                <w:szCs w:val="20"/>
              </w:rPr>
              <w:t>4.3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DF6" w:rsidRPr="00AF37F4" w:rsidRDefault="00E94DF6" w:rsidP="00A91ACF">
            <w:pPr>
              <w:jc w:val="center"/>
              <w:textAlignment w:val="baseline"/>
              <w:rPr>
                <w:sz w:val="20"/>
                <w:szCs w:val="20"/>
              </w:rPr>
            </w:pPr>
            <w:r w:rsidRPr="00AF37F4">
              <w:rPr>
                <w:sz w:val="20"/>
                <w:szCs w:val="20"/>
              </w:rPr>
              <w:t>4.4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DF6" w:rsidRPr="00AF37F4" w:rsidRDefault="00E94DF6" w:rsidP="00A91ACF">
            <w:pPr>
              <w:jc w:val="center"/>
              <w:textAlignment w:val="baseline"/>
              <w:rPr>
                <w:sz w:val="20"/>
                <w:szCs w:val="20"/>
              </w:rPr>
            </w:pPr>
            <w:r w:rsidRPr="00AF37F4">
              <w:rPr>
                <w:sz w:val="20"/>
                <w:szCs w:val="20"/>
              </w:rPr>
              <w:t>4.5</w:t>
            </w: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DF6" w:rsidRPr="00AF37F4" w:rsidRDefault="00E94DF6" w:rsidP="00A91ACF">
            <w:pPr>
              <w:jc w:val="center"/>
              <w:textAlignment w:val="baseline"/>
              <w:rPr>
                <w:sz w:val="20"/>
                <w:szCs w:val="20"/>
              </w:rPr>
            </w:pPr>
            <w:r w:rsidRPr="00AF37F4">
              <w:rPr>
                <w:sz w:val="20"/>
                <w:szCs w:val="20"/>
              </w:rPr>
              <w:t>4.6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DF6" w:rsidRPr="00AF37F4" w:rsidRDefault="00E94DF6" w:rsidP="00A91ACF">
            <w:pPr>
              <w:jc w:val="center"/>
              <w:textAlignment w:val="baseline"/>
              <w:rPr>
                <w:sz w:val="20"/>
                <w:szCs w:val="20"/>
              </w:rPr>
            </w:pPr>
            <w:r w:rsidRPr="00AF37F4">
              <w:rPr>
                <w:sz w:val="20"/>
                <w:szCs w:val="20"/>
              </w:rPr>
              <w:t>4.7</w:t>
            </w:r>
          </w:p>
        </w:tc>
        <w:tc>
          <w:tcPr>
            <w:tcW w:w="6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DF6" w:rsidRPr="00AF37F4" w:rsidRDefault="00E94DF6" w:rsidP="00A91ACF">
            <w:pPr>
              <w:jc w:val="center"/>
              <w:textAlignment w:val="baseline"/>
              <w:rPr>
                <w:sz w:val="20"/>
                <w:szCs w:val="20"/>
              </w:rPr>
            </w:pPr>
            <w:r w:rsidRPr="00AF37F4">
              <w:rPr>
                <w:sz w:val="20"/>
                <w:szCs w:val="20"/>
              </w:rPr>
              <w:t>4.8</w:t>
            </w:r>
          </w:p>
        </w:tc>
      </w:tr>
      <w:tr w:rsidR="00E94DF6" w:rsidRPr="00AF37F4" w:rsidTr="00A91ACF">
        <w:trPr>
          <w:jc w:val="center"/>
        </w:trPr>
        <w:tc>
          <w:tcPr>
            <w:tcW w:w="3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DF6" w:rsidRPr="00AF37F4" w:rsidRDefault="00E94DF6" w:rsidP="00A91ACF">
            <w:pPr>
              <w:jc w:val="both"/>
              <w:rPr>
                <w:sz w:val="20"/>
                <w:szCs w:val="20"/>
              </w:rPr>
            </w:pPr>
            <w:r w:rsidRPr="00AF37F4">
              <w:rPr>
                <w:sz w:val="20"/>
                <w:szCs w:val="20"/>
              </w:rPr>
              <w:t> </w:t>
            </w:r>
          </w:p>
        </w:tc>
        <w:tc>
          <w:tcPr>
            <w:tcW w:w="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DF6" w:rsidRPr="00AF37F4" w:rsidRDefault="00E94DF6" w:rsidP="00A91ACF">
            <w:pPr>
              <w:rPr>
                <w:sz w:val="20"/>
                <w:szCs w:val="20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DF6" w:rsidRPr="00AF37F4" w:rsidRDefault="00E94DF6" w:rsidP="00A91ACF">
            <w:pPr>
              <w:rPr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DF6" w:rsidRPr="00AF37F4" w:rsidRDefault="00E94DF6" w:rsidP="00A91ACF">
            <w:pPr>
              <w:rPr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DF6" w:rsidRPr="00AF37F4" w:rsidRDefault="00E94DF6" w:rsidP="00A91ACF">
            <w:pPr>
              <w:rPr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DF6" w:rsidRPr="00AF37F4" w:rsidRDefault="00E94DF6" w:rsidP="00A91ACF">
            <w:pPr>
              <w:rPr>
                <w:sz w:val="20"/>
                <w:szCs w:val="20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DF6" w:rsidRPr="00AF37F4" w:rsidRDefault="00E94DF6" w:rsidP="00A91ACF">
            <w:pPr>
              <w:rPr>
                <w:sz w:val="20"/>
                <w:szCs w:val="20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DF6" w:rsidRPr="00AF37F4" w:rsidRDefault="00E94DF6" w:rsidP="00A91ACF">
            <w:pPr>
              <w:rPr>
                <w:sz w:val="20"/>
                <w:szCs w:val="20"/>
              </w:rPr>
            </w:pPr>
          </w:p>
        </w:tc>
      </w:tr>
    </w:tbl>
    <w:p w:rsidR="00E94DF6" w:rsidRPr="006A6495" w:rsidRDefault="00E94DF6" w:rsidP="00E94DF6">
      <w:pPr>
        <w:ind w:firstLine="397"/>
        <w:jc w:val="both"/>
        <w:textAlignment w:val="baseline"/>
        <w:rPr>
          <w:sz w:val="28"/>
        </w:rPr>
      </w:pPr>
    </w:p>
    <w:p w:rsidR="00E94DF6" w:rsidRPr="006A6495" w:rsidRDefault="00E94DF6" w:rsidP="00E94DF6">
      <w:pPr>
        <w:ind w:firstLine="397"/>
        <w:jc w:val="both"/>
        <w:textAlignment w:val="baseline"/>
        <w:rPr>
          <w:sz w:val="28"/>
        </w:rPr>
      </w:pPr>
      <w:r w:rsidRPr="006A6495">
        <w:rPr>
          <w:sz w:val="28"/>
        </w:rPr>
        <w:t>продолжение таблицы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3"/>
        <w:gridCol w:w="1875"/>
        <w:gridCol w:w="1539"/>
      </w:tblGrid>
      <w:tr w:rsidR="00E94DF6" w:rsidRPr="006A6495" w:rsidTr="00A91ACF">
        <w:trPr>
          <w:jc w:val="center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DF6" w:rsidRPr="006A6495" w:rsidRDefault="00E94DF6" w:rsidP="00A91ACF">
            <w:pPr>
              <w:jc w:val="center"/>
              <w:textAlignment w:val="baseline"/>
              <w:rPr>
                <w:sz w:val="20"/>
                <w:szCs w:val="20"/>
              </w:rPr>
            </w:pPr>
            <w:r w:rsidRPr="006A6495">
              <w:rPr>
                <w:sz w:val="20"/>
                <w:szCs w:val="20"/>
              </w:rPr>
              <w:t>5. Информация об организации (банке) контрагента по валютной операции</w:t>
            </w:r>
          </w:p>
        </w:tc>
      </w:tr>
      <w:tr w:rsidR="00E94DF6" w:rsidRPr="006A6495" w:rsidTr="00A91ACF">
        <w:trPr>
          <w:jc w:val="center"/>
        </w:trPr>
        <w:tc>
          <w:tcPr>
            <w:tcW w:w="32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DF6" w:rsidRPr="006A6495" w:rsidRDefault="00E94DF6" w:rsidP="00A91ACF">
            <w:pPr>
              <w:jc w:val="center"/>
              <w:textAlignment w:val="baseline"/>
              <w:rPr>
                <w:sz w:val="20"/>
                <w:szCs w:val="20"/>
              </w:rPr>
            </w:pPr>
            <w:r w:rsidRPr="006A6495">
              <w:rPr>
                <w:sz w:val="20"/>
                <w:szCs w:val="20"/>
              </w:rPr>
              <w:t>Идентификационный код организации (банка) (БИК)</w:t>
            </w:r>
          </w:p>
        </w:tc>
        <w:tc>
          <w:tcPr>
            <w:tcW w:w="9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DF6" w:rsidRPr="006A6495" w:rsidRDefault="00E94DF6" w:rsidP="00A91ACF">
            <w:pPr>
              <w:jc w:val="center"/>
              <w:textAlignment w:val="baseline"/>
              <w:rPr>
                <w:sz w:val="20"/>
                <w:szCs w:val="20"/>
              </w:rPr>
            </w:pPr>
            <w:r w:rsidRPr="006A6495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DF6" w:rsidRPr="006A6495" w:rsidRDefault="00E94DF6" w:rsidP="00A91ACF">
            <w:pPr>
              <w:jc w:val="center"/>
              <w:textAlignment w:val="baseline"/>
              <w:rPr>
                <w:sz w:val="20"/>
                <w:szCs w:val="20"/>
              </w:rPr>
            </w:pPr>
            <w:r w:rsidRPr="006A6495">
              <w:rPr>
                <w:sz w:val="20"/>
                <w:szCs w:val="20"/>
              </w:rPr>
              <w:t>Код страны</w:t>
            </w:r>
          </w:p>
        </w:tc>
      </w:tr>
      <w:tr w:rsidR="00E94DF6" w:rsidRPr="006A6495" w:rsidTr="00A91ACF">
        <w:trPr>
          <w:jc w:val="center"/>
        </w:trPr>
        <w:tc>
          <w:tcPr>
            <w:tcW w:w="32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DF6" w:rsidRPr="006A6495" w:rsidRDefault="00E94DF6" w:rsidP="00A91ACF">
            <w:pPr>
              <w:jc w:val="center"/>
              <w:textAlignment w:val="baseline"/>
              <w:rPr>
                <w:sz w:val="20"/>
                <w:szCs w:val="20"/>
              </w:rPr>
            </w:pPr>
            <w:r w:rsidRPr="006A6495">
              <w:rPr>
                <w:sz w:val="20"/>
                <w:szCs w:val="20"/>
              </w:rPr>
              <w:t>5.1</w:t>
            </w:r>
          </w:p>
        </w:tc>
        <w:tc>
          <w:tcPr>
            <w:tcW w:w="9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DF6" w:rsidRPr="006A6495" w:rsidRDefault="00E94DF6" w:rsidP="00A91ACF">
            <w:pPr>
              <w:jc w:val="center"/>
              <w:textAlignment w:val="baseline"/>
              <w:rPr>
                <w:sz w:val="20"/>
                <w:szCs w:val="20"/>
              </w:rPr>
            </w:pPr>
            <w:r w:rsidRPr="006A6495">
              <w:rPr>
                <w:sz w:val="20"/>
                <w:szCs w:val="20"/>
              </w:rPr>
              <w:t>5.2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DF6" w:rsidRPr="006A6495" w:rsidRDefault="00E94DF6" w:rsidP="00A91ACF">
            <w:pPr>
              <w:jc w:val="center"/>
              <w:textAlignment w:val="baseline"/>
              <w:rPr>
                <w:sz w:val="20"/>
                <w:szCs w:val="20"/>
              </w:rPr>
            </w:pPr>
            <w:r w:rsidRPr="006A6495">
              <w:rPr>
                <w:sz w:val="20"/>
                <w:szCs w:val="20"/>
              </w:rPr>
              <w:t>5.3</w:t>
            </w:r>
          </w:p>
        </w:tc>
      </w:tr>
      <w:tr w:rsidR="00E94DF6" w:rsidRPr="006A6495" w:rsidTr="00A91ACF">
        <w:trPr>
          <w:jc w:val="center"/>
        </w:trPr>
        <w:tc>
          <w:tcPr>
            <w:tcW w:w="32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DF6" w:rsidRPr="006A6495" w:rsidRDefault="00E94DF6" w:rsidP="00A91ACF">
            <w:pPr>
              <w:jc w:val="both"/>
              <w:rPr>
                <w:sz w:val="20"/>
                <w:szCs w:val="20"/>
              </w:rPr>
            </w:pPr>
            <w:r w:rsidRPr="006A6495">
              <w:rPr>
                <w:sz w:val="20"/>
                <w:szCs w:val="20"/>
              </w:rPr>
              <w:t> </w:t>
            </w:r>
          </w:p>
        </w:tc>
        <w:tc>
          <w:tcPr>
            <w:tcW w:w="9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DF6" w:rsidRPr="006A6495" w:rsidRDefault="00E94DF6" w:rsidP="00A91ACF">
            <w:pPr>
              <w:rPr>
                <w:sz w:val="20"/>
                <w:szCs w:val="2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DF6" w:rsidRPr="006A6495" w:rsidRDefault="00E94DF6" w:rsidP="00A91ACF">
            <w:pPr>
              <w:rPr>
                <w:sz w:val="20"/>
                <w:szCs w:val="20"/>
              </w:rPr>
            </w:pPr>
          </w:p>
        </w:tc>
      </w:tr>
    </w:tbl>
    <w:p w:rsidR="00E94DF6" w:rsidRPr="006A6495" w:rsidRDefault="00E94DF6" w:rsidP="00E94DF6">
      <w:pPr>
        <w:ind w:firstLine="397"/>
        <w:jc w:val="both"/>
        <w:textAlignment w:val="baseline"/>
        <w:rPr>
          <w:sz w:val="28"/>
        </w:rPr>
      </w:pPr>
    </w:p>
    <w:p w:rsidR="00E94DF6" w:rsidRPr="006A6495" w:rsidRDefault="00E94DF6" w:rsidP="00E94DF6">
      <w:pPr>
        <w:ind w:firstLine="397"/>
        <w:jc w:val="both"/>
        <w:textAlignment w:val="baseline"/>
        <w:rPr>
          <w:sz w:val="28"/>
        </w:rPr>
      </w:pPr>
      <w:r w:rsidRPr="006A6495">
        <w:rPr>
          <w:sz w:val="28"/>
        </w:rPr>
        <w:t>продолжение таблицы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2"/>
        <w:gridCol w:w="919"/>
        <w:gridCol w:w="964"/>
        <w:gridCol w:w="1706"/>
        <w:gridCol w:w="1806"/>
      </w:tblGrid>
      <w:tr w:rsidR="00E94DF6" w:rsidRPr="006A6495" w:rsidTr="00A91ACF">
        <w:trPr>
          <w:jc w:val="center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DF6" w:rsidRPr="006A6495" w:rsidRDefault="00E94DF6" w:rsidP="00A91ACF">
            <w:pPr>
              <w:jc w:val="center"/>
              <w:textAlignment w:val="baseline"/>
              <w:rPr>
                <w:sz w:val="20"/>
                <w:szCs w:val="20"/>
              </w:rPr>
            </w:pPr>
            <w:r w:rsidRPr="006A6495">
              <w:rPr>
                <w:sz w:val="20"/>
                <w:szCs w:val="20"/>
              </w:rPr>
              <w:t>6. Отправитель денег по валютному договору</w:t>
            </w:r>
          </w:p>
        </w:tc>
      </w:tr>
      <w:tr w:rsidR="00E94DF6" w:rsidRPr="006A6495" w:rsidTr="00A91ACF">
        <w:trPr>
          <w:jc w:val="center"/>
        </w:trPr>
        <w:tc>
          <w:tcPr>
            <w:tcW w:w="21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DF6" w:rsidRPr="006A6495" w:rsidRDefault="00E94DF6" w:rsidP="00A91ACF">
            <w:pPr>
              <w:jc w:val="center"/>
              <w:textAlignment w:val="baseline"/>
              <w:rPr>
                <w:sz w:val="20"/>
                <w:szCs w:val="20"/>
              </w:rPr>
            </w:pPr>
            <w:r w:rsidRPr="006A6495">
              <w:rPr>
                <w:sz w:val="20"/>
                <w:szCs w:val="20"/>
              </w:rPr>
              <w:t>Наименование или фамилия, имя, отчество (при наличии)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DF6" w:rsidRPr="006A6495" w:rsidRDefault="00E94DF6" w:rsidP="00A91ACF">
            <w:pPr>
              <w:jc w:val="center"/>
              <w:textAlignment w:val="baseline"/>
              <w:rPr>
                <w:sz w:val="20"/>
                <w:szCs w:val="20"/>
              </w:rPr>
            </w:pPr>
            <w:r w:rsidRPr="006A6495">
              <w:rPr>
                <w:sz w:val="20"/>
                <w:szCs w:val="20"/>
              </w:rPr>
              <w:t>БИН, ИИН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DF6" w:rsidRPr="006A6495" w:rsidRDefault="00E94DF6" w:rsidP="00A91ACF">
            <w:pPr>
              <w:jc w:val="center"/>
              <w:textAlignment w:val="baseline"/>
              <w:rPr>
                <w:sz w:val="20"/>
                <w:szCs w:val="20"/>
              </w:rPr>
            </w:pPr>
            <w:r w:rsidRPr="006A6495">
              <w:rPr>
                <w:sz w:val="20"/>
                <w:szCs w:val="20"/>
              </w:rPr>
              <w:t>Код страны</w:t>
            </w:r>
          </w:p>
        </w:tc>
        <w:tc>
          <w:tcPr>
            <w:tcW w:w="8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DF6" w:rsidRPr="006A6495" w:rsidRDefault="00E94DF6" w:rsidP="00A91ACF">
            <w:pPr>
              <w:jc w:val="center"/>
              <w:textAlignment w:val="baseline"/>
              <w:rPr>
                <w:sz w:val="20"/>
                <w:szCs w:val="20"/>
              </w:rPr>
            </w:pPr>
            <w:r w:rsidRPr="006A6495">
              <w:rPr>
                <w:sz w:val="20"/>
                <w:szCs w:val="20"/>
              </w:rPr>
              <w:t xml:space="preserve">Признак </w:t>
            </w:r>
            <w:proofErr w:type="spellStart"/>
            <w:r w:rsidRPr="006A6495">
              <w:rPr>
                <w:sz w:val="20"/>
                <w:szCs w:val="20"/>
              </w:rPr>
              <w:t>резидентства</w:t>
            </w:r>
            <w:proofErr w:type="spellEnd"/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DF6" w:rsidRPr="006A6495" w:rsidRDefault="00E94DF6" w:rsidP="00A91ACF">
            <w:pPr>
              <w:jc w:val="center"/>
              <w:textAlignment w:val="baseline"/>
              <w:rPr>
                <w:sz w:val="20"/>
                <w:szCs w:val="20"/>
              </w:rPr>
            </w:pPr>
            <w:r w:rsidRPr="006A6495">
              <w:rPr>
                <w:sz w:val="20"/>
                <w:szCs w:val="20"/>
              </w:rPr>
              <w:t>Код сектора экономики</w:t>
            </w:r>
          </w:p>
        </w:tc>
      </w:tr>
      <w:tr w:rsidR="00E94DF6" w:rsidRPr="006A6495" w:rsidTr="00A91ACF">
        <w:trPr>
          <w:jc w:val="center"/>
        </w:trPr>
        <w:tc>
          <w:tcPr>
            <w:tcW w:w="21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DF6" w:rsidRPr="006A6495" w:rsidRDefault="00E94DF6" w:rsidP="00A91ACF">
            <w:pPr>
              <w:jc w:val="center"/>
              <w:textAlignment w:val="baseline"/>
              <w:rPr>
                <w:sz w:val="20"/>
                <w:szCs w:val="20"/>
              </w:rPr>
            </w:pPr>
            <w:r w:rsidRPr="006A6495">
              <w:rPr>
                <w:sz w:val="20"/>
                <w:szCs w:val="20"/>
              </w:rPr>
              <w:t>6.1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DF6" w:rsidRPr="006A6495" w:rsidRDefault="00E94DF6" w:rsidP="00A91ACF">
            <w:pPr>
              <w:jc w:val="center"/>
              <w:textAlignment w:val="baseline"/>
              <w:rPr>
                <w:sz w:val="20"/>
                <w:szCs w:val="20"/>
              </w:rPr>
            </w:pPr>
            <w:r w:rsidRPr="006A6495">
              <w:rPr>
                <w:sz w:val="20"/>
                <w:szCs w:val="20"/>
              </w:rPr>
              <w:t>6.2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DF6" w:rsidRPr="006A6495" w:rsidRDefault="00E94DF6" w:rsidP="00A91ACF">
            <w:pPr>
              <w:jc w:val="center"/>
              <w:textAlignment w:val="baseline"/>
              <w:rPr>
                <w:sz w:val="20"/>
                <w:szCs w:val="20"/>
              </w:rPr>
            </w:pPr>
            <w:r w:rsidRPr="006A6495">
              <w:rPr>
                <w:sz w:val="20"/>
                <w:szCs w:val="20"/>
              </w:rPr>
              <w:t>6.3</w:t>
            </w:r>
          </w:p>
        </w:tc>
        <w:tc>
          <w:tcPr>
            <w:tcW w:w="8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DF6" w:rsidRPr="006A6495" w:rsidRDefault="00E94DF6" w:rsidP="00A91ACF">
            <w:pPr>
              <w:jc w:val="center"/>
              <w:textAlignment w:val="baseline"/>
              <w:rPr>
                <w:sz w:val="20"/>
                <w:szCs w:val="20"/>
              </w:rPr>
            </w:pPr>
            <w:r w:rsidRPr="006A6495">
              <w:rPr>
                <w:sz w:val="20"/>
                <w:szCs w:val="20"/>
              </w:rPr>
              <w:t>6.4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DF6" w:rsidRPr="006A6495" w:rsidRDefault="00E94DF6" w:rsidP="00A91ACF">
            <w:pPr>
              <w:jc w:val="center"/>
              <w:textAlignment w:val="baseline"/>
              <w:rPr>
                <w:sz w:val="20"/>
                <w:szCs w:val="20"/>
              </w:rPr>
            </w:pPr>
            <w:r w:rsidRPr="006A6495">
              <w:rPr>
                <w:sz w:val="20"/>
                <w:szCs w:val="20"/>
              </w:rPr>
              <w:t>6.5</w:t>
            </w:r>
          </w:p>
        </w:tc>
      </w:tr>
      <w:tr w:rsidR="00E94DF6" w:rsidRPr="006A6495" w:rsidTr="00A91ACF">
        <w:trPr>
          <w:jc w:val="center"/>
        </w:trPr>
        <w:tc>
          <w:tcPr>
            <w:tcW w:w="21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DF6" w:rsidRPr="006A6495" w:rsidRDefault="00E94DF6" w:rsidP="00A91ACF">
            <w:pPr>
              <w:jc w:val="both"/>
              <w:rPr>
                <w:sz w:val="20"/>
                <w:szCs w:val="20"/>
              </w:rPr>
            </w:pPr>
            <w:r w:rsidRPr="006A6495">
              <w:rPr>
                <w:sz w:val="20"/>
                <w:szCs w:val="20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DF6" w:rsidRPr="006A6495" w:rsidRDefault="00E94DF6" w:rsidP="00A91ACF">
            <w:pPr>
              <w:rPr>
                <w:sz w:val="20"/>
                <w:szCs w:val="20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DF6" w:rsidRPr="006A6495" w:rsidRDefault="00E94DF6" w:rsidP="00A91ACF">
            <w:pPr>
              <w:rPr>
                <w:sz w:val="20"/>
                <w:szCs w:val="20"/>
              </w:rPr>
            </w:pPr>
          </w:p>
        </w:tc>
        <w:tc>
          <w:tcPr>
            <w:tcW w:w="8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DF6" w:rsidRPr="006A6495" w:rsidRDefault="00E94DF6" w:rsidP="00A91ACF">
            <w:pPr>
              <w:rPr>
                <w:sz w:val="20"/>
                <w:szCs w:val="20"/>
              </w:rPr>
            </w:pP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DF6" w:rsidRPr="006A6495" w:rsidRDefault="00E94DF6" w:rsidP="00A91ACF">
            <w:pPr>
              <w:rPr>
                <w:sz w:val="20"/>
                <w:szCs w:val="20"/>
              </w:rPr>
            </w:pPr>
          </w:p>
        </w:tc>
      </w:tr>
    </w:tbl>
    <w:p w:rsidR="00E94DF6" w:rsidRPr="006A6495" w:rsidRDefault="00E94DF6" w:rsidP="00E94DF6">
      <w:pPr>
        <w:ind w:firstLine="397"/>
        <w:jc w:val="both"/>
        <w:textAlignment w:val="baseline"/>
        <w:rPr>
          <w:sz w:val="28"/>
        </w:rPr>
      </w:pPr>
      <w:r w:rsidRPr="006A6495">
        <w:rPr>
          <w:sz w:val="28"/>
        </w:rPr>
        <w:t> </w:t>
      </w:r>
    </w:p>
    <w:p w:rsidR="00E94DF6" w:rsidRPr="006A6495" w:rsidRDefault="00E94DF6" w:rsidP="00E94DF6">
      <w:pPr>
        <w:ind w:firstLine="397"/>
        <w:jc w:val="both"/>
        <w:textAlignment w:val="baseline"/>
        <w:rPr>
          <w:sz w:val="28"/>
        </w:rPr>
      </w:pPr>
      <w:r w:rsidRPr="006A6495">
        <w:rPr>
          <w:sz w:val="28"/>
        </w:rPr>
        <w:t>продолжение таблицы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2"/>
        <w:gridCol w:w="919"/>
        <w:gridCol w:w="964"/>
        <w:gridCol w:w="1706"/>
        <w:gridCol w:w="1806"/>
      </w:tblGrid>
      <w:tr w:rsidR="00E94DF6" w:rsidRPr="006A6495" w:rsidTr="00A91ACF">
        <w:trPr>
          <w:jc w:val="center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DF6" w:rsidRPr="006A6495" w:rsidRDefault="00E94DF6" w:rsidP="00A91ACF">
            <w:pPr>
              <w:jc w:val="center"/>
              <w:textAlignment w:val="baseline"/>
              <w:rPr>
                <w:sz w:val="20"/>
                <w:szCs w:val="20"/>
              </w:rPr>
            </w:pPr>
            <w:r w:rsidRPr="006A6495">
              <w:rPr>
                <w:sz w:val="20"/>
                <w:szCs w:val="20"/>
              </w:rPr>
              <w:t>7. Получатель денег по валютному договору</w:t>
            </w:r>
          </w:p>
        </w:tc>
      </w:tr>
      <w:tr w:rsidR="00E94DF6" w:rsidRPr="006A6495" w:rsidTr="00A91ACF">
        <w:trPr>
          <w:jc w:val="center"/>
        </w:trPr>
        <w:tc>
          <w:tcPr>
            <w:tcW w:w="21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DF6" w:rsidRPr="006A6495" w:rsidRDefault="00E94DF6" w:rsidP="00A91ACF">
            <w:pPr>
              <w:jc w:val="center"/>
              <w:textAlignment w:val="baseline"/>
              <w:rPr>
                <w:sz w:val="20"/>
                <w:szCs w:val="20"/>
              </w:rPr>
            </w:pPr>
            <w:r w:rsidRPr="006A6495">
              <w:rPr>
                <w:sz w:val="20"/>
                <w:szCs w:val="20"/>
              </w:rPr>
              <w:t>Наименование или фамилия, имя, отчество (при наличии)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DF6" w:rsidRPr="006A6495" w:rsidRDefault="00E94DF6" w:rsidP="00A91ACF">
            <w:pPr>
              <w:jc w:val="center"/>
              <w:textAlignment w:val="baseline"/>
              <w:rPr>
                <w:sz w:val="20"/>
                <w:szCs w:val="20"/>
              </w:rPr>
            </w:pPr>
            <w:r w:rsidRPr="006A6495">
              <w:rPr>
                <w:sz w:val="20"/>
                <w:szCs w:val="20"/>
              </w:rPr>
              <w:t>БИН, ИИН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DF6" w:rsidRPr="006A6495" w:rsidRDefault="00E94DF6" w:rsidP="00A91ACF">
            <w:pPr>
              <w:jc w:val="center"/>
              <w:textAlignment w:val="baseline"/>
              <w:rPr>
                <w:sz w:val="20"/>
                <w:szCs w:val="20"/>
              </w:rPr>
            </w:pPr>
            <w:r w:rsidRPr="006A6495">
              <w:rPr>
                <w:sz w:val="20"/>
                <w:szCs w:val="20"/>
              </w:rPr>
              <w:t>Код страны</w:t>
            </w:r>
          </w:p>
        </w:tc>
        <w:tc>
          <w:tcPr>
            <w:tcW w:w="8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DF6" w:rsidRPr="006A6495" w:rsidRDefault="00E94DF6" w:rsidP="00A91ACF">
            <w:pPr>
              <w:jc w:val="center"/>
              <w:textAlignment w:val="baseline"/>
              <w:rPr>
                <w:sz w:val="20"/>
                <w:szCs w:val="20"/>
              </w:rPr>
            </w:pPr>
            <w:r w:rsidRPr="006A6495">
              <w:rPr>
                <w:sz w:val="20"/>
                <w:szCs w:val="20"/>
              </w:rPr>
              <w:t xml:space="preserve">Признак </w:t>
            </w:r>
            <w:proofErr w:type="spellStart"/>
            <w:r w:rsidRPr="006A6495">
              <w:rPr>
                <w:sz w:val="20"/>
                <w:szCs w:val="20"/>
              </w:rPr>
              <w:t>резидентства</w:t>
            </w:r>
            <w:proofErr w:type="spellEnd"/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DF6" w:rsidRPr="006A6495" w:rsidRDefault="00E94DF6" w:rsidP="00A91ACF">
            <w:pPr>
              <w:jc w:val="center"/>
              <w:textAlignment w:val="baseline"/>
              <w:rPr>
                <w:sz w:val="20"/>
                <w:szCs w:val="20"/>
              </w:rPr>
            </w:pPr>
            <w:r w:rsidRPr="006A6495">
              <w:rPr>
                <w:sz w:val="20"/>
                <w:szCs w:val="20"/>
              </w:rPr>
              <w:t>Код сектора экономики</w:t>
            </w:r>
          </w:p>
        </w:tc>
      </w:tr>
      <w:tr w:rsidR="00E94DF6" w:rsidRPr="006A6495" w:rsidTr="00A91ACF">
        <w:trPr>
          <w:jc w:val="center"/>
        </w:trPr>
        <w:tc>
          <w:tcPr>
            <w:tcW w:w="21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DF6" w:rsidRPr="006A6495" w:rsidRDefault="00E94DF6" w:rsidP="00A91ACF">
            <w:pPr>
              <w:jc w:val="center"/>
              <w:textAlignment w:val="baseline"/>
              <w:rPr>
                <w:sz w:val="20"/>
                <w:szCs w:val="20"/>
              </w:rPr>
            </w:pPr>
            <w:r w:rsidRPr="006A6495">
              <w:rPr>
                <w:sz w:val="20"/>
                <w:szCs w:val="20"/>
              </w:rPr>
              <w:t>7.1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DF6" w:rsidRPr="006A6495" w:rsidRDefault="00E94DF6" w:rsidP="00A91ACF">
            <w:pPr>
              <w:jc w:val="center"/>
              <w:textAlignment w:val="baseline"/>
              <w:rPr>
                <w:sz w:val="20"/>
                <w:szCs w:val="20"/>
              </w:rPr>
            </w:pPr>
            <w:r w:rsidRPr="006A6495">
              <w:rPr>
                <w:sz w:val="20"/>
                <w:szCs w:val="20"/>
              </w:rPr>
              <w:t>7.2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DF6" w:rsidRPr="006A6495" w:rsidRDefault="00E94DF6" w:rsidP="00A91ACF">
            <w:pPr>
              <w:jc w:val="center"/>
              <w:textAlignment w:val="baseline"/>
              <w:rPr>
                <w:sz w:val="20"/>
                <w:szCs w:val="20"/>
              </w:rPr>
            </w:pPr>
            <w:r w:rsidRPr="006A6495">
              <w:rPr>
                <w:sz w:val="20"/>
                <w:szCs w:val="20"/>
              </w:rPr>
              <w:t>7.3</w:t>
            </w:r>
          </w:p>
        </w:tc>
        <w:tc>
          <w:tcPr>
            <w:tcW w:w="8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DF6" w:rsidRPr="006A6495" w:rsidRDefault="00E94DF6" w:rsidP="00A91ACF">
            <w:pPr>
              <w:jc w:val="center"/>
              <w:textAlignment w:val="baseline"/>
              <w:rPr>
                <w:sz w:val="20"/>
                <w:szCs w:val="20"/>
              </w:rPr>
            </w:pPr>
            <w:r w:rsidRPr="006A6495">
              <w:rPr>
                <w:sz w:val="20"/>
                <w:szCs w:val="20"/>
              </w:rPr>
              <w:t>7.4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DF6" w:rsidRPr="006A6495" w:rsidRDefault="00E94DF6" w:rsidP="00A91ACF">
            <w:pPr>
              <w:jc w:val="center"/>
              <w:textAlignment w:val="baseline"/>
              <w:rPr>
                <w:sz w:val="20"/>
                <w:szCs w:val="20"/>
              </w:rPr>
            </w:pPr>
            <w:r w:rsidRPr="006A6495">
              <w:rPr>
                <w:sz w:val="20"/>
                <w:szCs w:val="20"/>
              </w:rPr>
              <w:t>7.5</w:t>
            </w:r>
          </w:p>
        </w:tc>
      </w:tr>
      <w:tr w:rsidR="00E94DF6" w:rsidRPr="006A6495" w:rsidTr="00A91ACF">
        <w:trPr>
          <w:jc w:val="center"/>
        </w:trPr>
        <w:tc>
          <w:tcPr>
            <w:tcW w:w="21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DF6" w:rsidRPr="006A6495" w:rsidRDefault="00E94DF6" w:rsidP="00A91ACF">
            <w:pPr>
              <w:jc w:val="both"/>
              <w:rPr>
                <w:sz w:val="20"/>
                <w:szCs w:val="20"/>
              </w:rPr>
            </w:pPr>
            <w:r w:rsidRPr="006A6495">
              <w:rPr>
                <w:sz w:val="20"/>
                <w:szCs w:val="20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DF6" w:rsidRPr="006A6495" w:rsidRDefault="00E94DF6" w:rsidP="00A91ACF">
            <w:pPr>
              <w:rPr>
                <w:sz w:val="20"/>
                <w:szCs w:val="20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DF6" w:rsidRPr="006A6495" w:rsidRDefault="00E94DF6" w:rsidP="00A91ACF">
            <w:pPr>
              <w:rPr>
                <w:sz w:val="20"/>
                <w:szCs w:val="20"/>
              </w:rPr>
            </w:pPr>
          </w:p>
        </w:tc>
        <w:tc>
          <w:tcPr>
            <w:tcW w:w="8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DF6" w:rsidRPr="006A6495" w:rsidRDefault="00E94DF6" w:rsidP="00A91ACF">
            <w:pPr>
              <w:rPr>
                <w:sz w:val="20"/>
                <w:szCs w:val="20"/>
              </w:rPr>
            </w:pP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DF6" w:rsidRPr="006A6495" w:rsidRDefault="00E94DF6" w:rsidP="00A91ACF">
            <w:pPr>
              <w:rPr>
                <w:sz w:val="20"/>
                <w:szCs w:val="20"/>
              </w:rPr>
            </w:pPr>
          </w:p>
        </w:tc>
      </w:tr>
    </w:tbl>
    <w:p w:rsidR="00E94DF6" w:rsidRPr="006A6495" w:rsidRDefault="00E94DF6" w:rsidP="00E94DF6">
      <w:pPr>
        <w:rPr>
          <w:sz w:val="28"/>
        </w:rPr>
      </w:pPr>
    </w:p>
    <w:p w:rsidR="00E94DF6" w:rsidRPr="006A6495" w:rsidRDefault="00E94DF6" w:rsidP="00E94DF6">
      <w:pPr>
        <w:ind w:firstLine="397"/>
        <w:jc w:val="both"/>
        <w:textAlignment w:val="baseline"/>
        <w:rPr>
          <w:sz w:val="28"/>
        </w:rPr>
      </w:pPr>
      <w:r w:rsidRPr="006A6495">
        <w:rPr>
          <w:sz w:val="28"/>
        </w:rPr>
        <w:t>продолжение таблицы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17"/>
      </w:tblGrid>
      <w:tr w:rsidR="00E94DF6" w:rsidRPr="006A6495" w:rsidTr="00A91ACF">
        <w:trPr>
          <w:jc w:val="center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DF6" w:rsidRPr="006A6495" w:rsidRDefault="00E94DF6" w:rsidP="00A91ACF">
            <w:pPr>
              <w:jc w:val="both"/>
              <w:textAlignment w:val="baseline"/>
              <w:rPr>
                <w:sz w:val="20"/>
                <w:szCs w:val="20"/>
              </w:rPr>
            </w:pPr>
            <w:r w:rsidRPr="006A6495">
              <w:rPr>
                <w:sz w:val="20"/>
                <w:szCs w:val="20"/>
              </w:rPr>
              <w:t>8. Примечание</w:t>
            </w:r>
          </w:p>
        </w:tc>
      </w:tr>
      <w:tr w:rsidR="00E94DF6" w:rsidRPr="006A6495" w:rsidTr="00A91ACF">
        <w:trPr>
          <w:jc w:val="center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DF6" w:rsidRPr="006A6495" w:rsidRDefault="00E94DF6" w:rsidP="00A91ACF">
            <w:pPr>
              <w:jc w:val="both"/>
              <w:rPr>
                <w:sz w:val="20"/>
                <w:szCs w:val="20"/>
              </w:rPr>
            </w:pPr>
            <w:r w:rsidRPr="006A6495">
              <w:rPr>
                <w:sz w:val="20"/>
                <w:szCs w:val="20"/>
              </w:rPr>
              <w:t> </w:t>
            </w:r>
          </w:p>
        </w:tc>
      </w:tr>
    </w:tbl>
    <w:p w:rsidR="00E94DF6" w:rsidRDefault="00E94DF6" w:rsidP="00E94DF6">
      <w:pPr>
        <w:jc w:val="both"/>
        <w:rPr>
          <w:sz w:val="28"/>
          <w:szCs w:val="28"/>
          <w:lang w:val="kk-KZ"/>
        </w:rPr>
      </w:pPr>
    </w:p>
    <w:p w:rsidR="00E94DF6" w:rsidRPr="00A10AAF" w:rsidRDefault="00E94DF6" w:rsidP="00E94DF6">
      <w:pPr>
        <w:jc w:val="both"/>
        <w:rPr>
          <w:sz w:val="28"/>
          <w:szCs w:val="28"/>
          <w:lang w:val="kk-KZ"/>
        </w:rPr>
      </w:pPr>
      <w:r w:rsidRPr="00A10AAF">
        <w:rPr>
          <w:sz w:val="28"/>
          <w:szCs w:val="28"/>
          <w:lang w:val="kk-KZ"/>
        </w:rPr>
        <w:t>Наименование уполномоченного банка ________________________________</w:t>
      </w:r>
    </w:p>
    <w:p w:rsidR="00E94DF6" w:rsidRPr="00A10AAF" w:rsidRDefault="00E94DF6" w:rsidP="00E94DF6">
      <w:pPr>
        <w:jc w:val="both"/>
        <w:rPr>
          <w:sz w:val="28"/>
          <w:szCs w:val="28"/>
        </w:rPr>
      </w:pPr>
      <w:r w:rsidRPr="00A10AAF">
        <w:rPr>
          <w:sz w:val="28"/>
          <w:szCs w:val="28"/>
        </w:rPr>
        <w:t>БИН уполномоченного банка _________________________________________</w:t>
      </w:r>
    </w:p>
    <w:p w:rsidR="00E94DF6" w:rsidRPr="00A10AAF" w:rsidRDefault="00E94DF6" w:rsidP="00E94DF6">
      <w:pPr>
        <w:jc w:val="both"/>
        <w:rPr>
          <w:sz w:val="28"/>
          <w:szCs w:val="28"/>
        </w:rPr>
      </w:pPr>
      <w:r w:rsidRPr="00A10AAF">
        <w:rPr>
          <w:sz w:val="28"/>
          <w:szCs w:val="28"/>
        </w:rPr>
        <w:t>Адрес_____________________________________________________________</w:t>
      </w:r>
    </w:p>
    <w:p w:rsidR="00E94DF6" w:rsidRPr="00A10AAF" w:rsidRDefault="00E94DF6" w:rsidP="00E94DF6">
      <w:pPr>
        <w:jc w:val="both"/>
        <w:rPr>
          <w:sz w:val="28"/>
          <w:szCs w:val="28"/>
        </w:rPr>
      </w:pPr>
      <w:r w:rsidRPr="00A10AAF">
        <w:rPr>
          <w:sz w:val="28"/>
          <w:szCs w:val="28"/>
        </w:rPr>
        <w:t>Телефон __________________________________________________________</w:t>
      </w:r>
    </w:p>
    <w:p w:rsidR="00E94DF6" w:rsidRPr="00A10AAF" w:rsidRDefault="00E94DF6" w:rsidP="00E94DF6">
      <w:pPr>
        <w:jc w:val="both"/>
        <w:rPr>
          <w:sz w:val="28"/>
          <w:szCs w:val="28"/>
        </w:rPr>
      </w:pPr>
      <w:r w:rsidRPr="00A10AAF">
        <w:rPr>
          <w:sz w:val="28"/>
          <w:szCs w:val="28"/>
        </w:rPr>
        <w:t>Адрес электронной почты ___________________________________________</w:t>
      </w:r>
    </w:p>
    <w:p w:rsidR="00E94DF6" w:rsidRPr="00A10AAF" w:rsidRDefault="00E94DF6" w:rsidP="00E94DF6">
      <w:pPr>
        <w:jc w:val="both"/>
        <w:rPr>
          <w:sz w:val="28"/>
          <w:szCs w:val="28"/>
        </w:rPr>
      </w:pPr>
      <w:r w:rsidRPr="00A10AAF">
        <w:rPr>
          <w:sz w:val="28"/>
          <w:szCs w:val="28"/>
        </w:rPr>
        <w:t>Исполнитель __________________________________________________</w:t>
      </w:r>
    </w:p>
    <w:p w:rsidR="00E94DF6" w:rsidRPr="00A10AAF" w:rsidRDefault="00E94DF6" w:rsidP="00E94DF6">
      <w:pPr>
        <w:jc w:val="both"/>
        <w:rPr>
          <w:sz w:val="28"/>
          <w:szCs w:val="28"/>
        </w:rPr>
      </w:pPr>
      <w:r w:rsidRPr="00A10AAF">
        <w:rPr>
          <w:sz w:val="28"/>
          <w:szCs w:val="28"/>
        </w:rPr>
        <w:t xml:space="preserve">                        фамилия, имя и отчество (при его наличии) подпись, телефон</w:t>
      </w:r>
    </w:p>
    <w:p w:rsidR="00E94DF6" w:rsidRPr="00A10AAF" w:rsidRDefault="00E94DF6" w:rsidP="00E94DF6">
      <w:pPr>
        <w:jc w:val="both"/>
        <w:rPr>
          <w:sz w:val="28"/>
          <w:szCs w:val="28"/>
        </w:rPr>
      </w:pPr>
      <w:r w:rsidRPr="00A10AAF">
        <w:rPr>
          <w:sz w:val="28"/>
          <w:szCs w:val="28"/>
        </w:rPr>
        <w:t>Руководитель или лицо, уполномоченное на подписание отчета</w:t>
      </w:r>
    </w:p>
    <w:p w:rsidR="00E94DF6" w:rsidRPr="003D1686" w:rsidRDefault="00E94DF6" w:rsidP="00E94DF6">
      <w:pPr>
        <w:jc w:val="both"/>
        <w:rPr>
          <w:sz w:val="28"/>
          <w:szCs w:val="28"/>
        </w:rPr>
      </w:pPr>
      <w:r w:rsidRPr="00A10AAF">
        <w:rPr>
          <w:sz w:val="28"/>
          <w:szCs w:val="28"/>
        </w:rPr>
        <w:t>__________________________________________    _____________________</w:t>
      </w:r>
    </w:p>
    <w:p w:rsidR="00E94DF6" w:rsidRPr="007E671C" w:rsidRDefault="00E94DF6" w:rsidP="00E94DF6">
      <w:pPr>
        <w:jc w:val="both"/>
        <w:rPr>
          <w:sz w:val="28"/>
          <w:szCs w:val="28"/>
        </w:rPr>
      </w:pPr>
      <w:r w:rsidRPr="003D1686">
        <w:rPr>
          <w:sz w:val="28"/>
          <w:szCs w:val="28"/>
        </w:rPr>
        <w:t xml:space="preserve">     фамилия, имя и отчество (при его </w:t>
      </w:r>
      <w:proofErr w:type="gramStart"/>
      <w:r w:rsidRPr="003D1686">
        <w:rPr>
          <w:sz w:val="28"/>
          <w:szCs w:val="28"/>
        </w:rPr>
        <w:t xml:space="preserve">наличии)   </w:t>
      </w:r>
      <w:proofErr w:type="gramEnd"/>
      <w:r w:rsidRPr="003D1686">
        <w:rPr>
          <w:sz w:val="28"/>
          <w:szCs w:val="28"/>
        </w:rPr>
        <w:t xml:space="preserve">         подпись, телефон</w:t>
      </w:r>
    </w:p>
    <w:p w:rsidR="00E94DF6" w:rsidRPr="00A91ACF" w:rsidRDefault="00E94DF6" w:rsidP="00A91ACF">
      <w:pPr>
        <w:jc w:val="both"/>
        <w:rPr>
          <w:sz w:val="28"/>
          <w:szCs w:val="28"/>
        </w:rPr>
      </w:pPr>
      <w:r w:rsidRPr="006A6495">
        <w:rPr>
          <w:sz w:val="28"/>
          <w:szCs w:val="28"/>
        </w:rPr>
        <w:t>Дата подписания отчета «____» ______________ 20___ года</w:t>
      </w:r>
      <w:r w:rsidRPr="006A6495">
        <w:br w:type="page"/>
      </w:r>
    </w:p>
    <w:p w:rsidR="00E94DF6" w:rsidRPr="000C3C41" w:rsidRDefault="00E94DF6" w:rsidP="00E94DF6">
      <w:pPr>
        <w:widowControl w:val="0"/>
        <w:jc w:val="right"/>
        <w:rPr>
          <w:sz w:val="28"/>
          <w:szCs w:val="28"/>
        </w:rPr>
      </w:pPr>
      <w:r w:rsidRPr="000C3C41">
        <w:rPr>
          <w:sz w:val="28"/>
          <w:szCs w:val="28"/>
        </w:rPr>
        <w:t>Приложение</w:t>
      </w:r>
    </w:p>
    <w:p w:rsidR="00E94DF6" w:rsidRPr="000C3C41" w:rsidRDefault="00E94DF6" w:rsidP="00E94DF6">
      <w:pPr>
        <w:widowControl w:val="0"/>
        <w:jc w:val="right"/>
        <w:outlineLvl w:val="0"/>
        <w:rPr>
          <w:sz w:val="28"/>
          <w:szCs w:val="28"/>
        </w:rPr>
      </w:pPr>
      <w:r w:rsidRPr="000C3C41">
        <w:rPr>
          <w:sz w:val="28"/>
          <w:szCs w:val="28"/>
        </w:rPr>
        <w:t xml:space="preserve">к форме отчета о проведенных </w:t>
      </w:r>
    </w:p>
    <w:p w:rsidR="00E94DF6" w:rsidRPr="000C3C41" w:rsidRDefault="00E94DF6" w:rsidP="00E94DF6">
      <w:pPr>
        <w:widowControl w:val="0"/>
        <w:jc w:val="right"/>
        <w:outlineLvl w:val="0"/>
        <w:rPr>
          <w:sz w:val="28"/>
          <w:szCs w:val="28"/>
        </w:rPr>
      </w:pPr>
      <w:r w:rsidRPr="000C3C41">
        <w:rPr>
          <w:sz w:val="28"/>
          <w:szCs w:val="28"/>
        </w:rPr>
        <w:t>валютных операциях</w:t>
      </w:r>
    </w:p>
    <w:p w:rsidR="00E94DF6" w:rsidRPr="000C3C41" w:rsidRDefault="00E94DF6" w:rsidP="00E94DF6">
      <w:pPr>
        <w:tabs>
          <w:tab w:val="left" w:pos="3516"/>
        </w:tabs>
        <w:jc w:val="center"/>
        <w:rPr>
          <w:sz w:val="28"/>
          <w:szCs w:val="28"/>
        </w:rPr>
      </w:pPr>
    </w:p>
    <w:p w:rsidR="00E94DF6" w:rsidRPr="000C3C41" w:rsidRDefault="00E94DF6" w:rsidP="00E94DF6">
      <w:pPr>
        <w:jc w:val="center"/>
        <w:rPr>
          <w:sz w:val="28"/>
          <w:szCs w:val="28"/>
        </w:rPr>
      </w:pPr>
    </w:p>
    <w:p w:rsidR="00E94DF6" w:rsidRPr="000C3C41" w:rsidRDefault="00E94DF6" w:rsidP="00E94DF6">
      <w:pPr>
        <w:jc w:val="center"/>
        <w:rPr>
          <w:bCs/>
          <w:sz w:val="28"/>
          <w:szCs w:val="28"/>
        </w:rPr>
      </w:pPr>
      <w:r w:rsidRPr="000C3C41">
        <w:rPr>
          <w:bCs/>
          <w:sz w:val="28"/>
          <w:szCs w:val="28"/>
        </w:rPr>
        <w:t>Пояснение по заполнению формы административных данных</w:t>
      </w:r>
    </w:p>
    <w:p w:rsidR="00E94DF6" w:rsidRPr="000C3C41" w:rsidRDefault="00E94DF6" w:rsidP="00E94DF6">
      <w:pPr>
        <w:jc w:val="center"/>
        <w:rPr>
          <w:sz w:val="28"/>
          <w:szCs w:val="28"/>
        </w:rPr>
      </w:pPr>
    </w:p>
    <w:p w:rsidR="00E94DF6" w:rsidRPr="000C3C41" w:rsidRDefault="00E94DF6" w:rsidP="00E94DF6">
      <w:pPr>
        <w:jc w:val="center"/>
        <w:rPr>
          <w:sz w:val="28"/>
          <w:szCs w:val="28"/>
        </w:rPr>
      </w:pPr>
      <w:r w:rsidRPr="000C3C41">
        <w:rPr>
          <w:sz w:val="28"/>
          <w:szCs w:val="28"/>
        </w:rPr>
        <w:t>Отчет о проведенных валютных операциях</w:t>
      </w:r>
    </w:p>
    <w:p w:rsidR="00E94DF6" w:rsidRPr="000C3C41" w:rsidRDefault="00E94DF6" w:rsidP="00E94DF6">
      <w:pPr>
        <w:jc w:val="center"/>
        <w:rPr>
          <w:bCs/>
          <w:sz w:val="28"/>
          <w:szCs w:val="28"/>
        </w:rPr>
      </w:pPr>
      <w:r w:rsidRPr="000C3C41">
        <w:rPr>
          <w:bCs/>
          <w:sz w:val="28"/>
          <w:szCs w:val="28"/>
        </w:rPr>
        <w:t xml:space="preserve">(индекс – </w:t>
      </w:r>
      <w:r w:rsidRPr="000C3C41">
        <w:rPr>
          <w:sz w:val="28"/>
          <w:szCs w:val="28"/>
        </w:rPr>
        <w:t>ПР-9</w:t>
      </w:r>
      <w:r w:rsidRPr="000C3C41">
        <w:rPr>
          <w:bCs/>
          <w:sz w:val="28"/>
          <w:szCs w:val="28"/>
        </w:rPr>
        <w:t xml:space="preserve">, периодичность – </w:t>
      </w:r>
      <w:r w:rsidRPr="000C3C41">
        <w:rPr>
          <w:sz w:val="28"/>
          <w:szCs w:val="28"/>
        </w:rPr>
        <w:t>ежемесячная</w:t>
      </w:r>
      <w:r w:rsidRPr="000C3C41">
        <w:rPr>
          <w:bCs/>
          <w:sz w:val="28"/>
          <w:szCs w:val="28"/>
        </w:rPr>
        <w:t>)</w:t>
      </w:r>
    </w:p>
    <w:p w:rsidR="00E94DF6" w:rsidRPr="000C3C41" w:rsidRDefault="00E94DF6" w:rsidP="00E94DF6">
      <w:pPr>
        <w:jc w:val="both"/>
        <w:textAlignment w:val="baseline"/>
        <w:rPr>
          <w:bCs/>
          <w:sz w:val="28"/>
          <w:szCs w:val="28"/>
        </w:rPr>
      </w:pPr>
    </w:p>
    <w:p w:rsidR="00E94DF6" w:rsidRPr="000C3C41" w:rsidRDefault="00E94DF6" w:rsidP="00E94DF6">
      <w:pPr>
        <w:jc w:val="center"/>
        <w:textAlignment w:val="baseline"/>
        <w:rPr>
          <w:bCs/>
          <w:sz w:val="28"/>
          <w:szCs w:val="28"/>
        </w:rPr>
      </w:pPr>
    </w:p>
    <w:p w:rsidR="00E94DF6" w:rsidRPr="000C3C41" w:rsidRDefault="00E94DF6" w:rsidP="00E94DF6">
      <w:pPr>
        <w:widowControl w:val="0"/>
        <w:jc w:val="center"/>
        <w:rPr>
          <w:bCs/>
          <w:sz w:val="28"/>
          <w:szCs w:val="28"/>
        </w:rPr>
      </w:pPr>
      <w:r w:rsidRPr="000C3C41">
        <w:rPr>
          <w:bCs/>
          <w:sz w:val="28"/>
          <w:szCs w:val="28"/>
        </w:rPr>
        <w:t>Глава 1. Общие положения</w:t>
      </w:r>
    </w:p>
    <w:p w:rsidR="00E94DF6" w:rsidRPr="000C3C41" w:rsidRDefault="00E94DF6" w:rsidP="00E94DF6">
      <w:pPr>
        <w:jc w:val="center"/>
        <w:textAlignment w:val="baseline"/>
        <w:rPr>
          <w:sz w:val="28"/>
          <w:szCs w:val="28"/>
        </w:rPr>
      </w:pPr>
    </w:p>
    <w:p w:rsidR="00E94DF6" w:rsidRPr="000C3C41" w:rsidRDefault="00E94DF6" w:rsidP="00E94DF6">
      <w:pPr>
        <w:ind w:firstLine="709"/>
        <w:jc w:val="both"/>
        <w:textAlignment w:val="baseline"/>
        <w:rPr>
          <w:sz w:val="28"/>
          <w:szCs w:val="28"/>
        </w:rPr>
      </w:pPr>
      <w:r w:rsidRPr="000C3C41">
        <w:rPr>
          <w:sz w:val="28"/>
          <w:szCs w:val="28"/>
        </w:rPr>
        <w:t xml:space="preserve">1. Настоящее пояснение определяет единые требования по заполнению формы, предназначенной для сбора административных данных, </w:t>
      </w:r>
      <w:r w:rsidRPr="000C3C41">
        <w:rPr>
          <w:sz w:val="28"/>
          <w:szCs w:val="28"/>
        </w:rPr>
        <w:br/>
        <w:t>«Отчет о проведенных валютных операциях» (далее – Форма).</w:t>
      </w:r>
    </w:p>
    <w:p w:rsidR="00E94DF6" w:rsidRPr="000C3C41" w:rsidRDefault="00E94DF6" w:rsidP="00E94DF6">
      <w:pPr>
        <w:ind w:firstLine="709"/>
        <w:jc w:val="both"/>
        <w:textAlignment w:val="baseline"/>
        <w:rPr>
          <w:sz w:val="28"/>
          <w:szCs w:val="28"/>
        </w:rPr>
      </w:pPr>
      <w:r w:rsidRPr="000C3C41">
        <w:rPr>
          <w:sz w:val="28"/>
          <w:szCs w:val="28"/>
        </w:rPr>
        <w:t xml:space="preserve">2. Форма разработана в соответствии с </w:t>
      </w:r>
      <w:hyperlink r:id="rId12" w:history="1">
        <w:r w:rsidRPr="000C3C41">
          <w:rPr>
            <w:sz w:val="28"/>
            <w:szCs w:val="28"/>
          </w:rPr>
          <w:t>пунктом 6 статьи 5</w:t>
        </w:r>
      </w:hyperlink>
      <w:r w:rsidRPr="000C3C41">
        <w:rPr>
          <w:sz w:val="28"/>
          <w:szCs w:val="28"/>
        </w:rPr>
        <w:t xml:space="preserve"> Закона Республики Казахстан «О валютном регулировании и валютном контроле» (далее – Закон о валютном регулировании и валютном контроле).</w:t>
      </w:r>
    </w:p>
    <w:p w:rsidR="00E94DF6" w:rsidRPr="000C3C41" w:rsidRDefault="00E94DF6" w:rsidP="00E94DF6">
      <w:pPr>
        <w:ind w:firstLine="709"/>
        <w:jc w:val="both"/>
        <w:textAlignment w:val="baseline"/>
        <w:rPr>
          <w:sz w:val="28"/>
          <w:szCs w:val="28"/>
        </w:rPr>
      </w:pPr>
      <w:r w:rsidRPr="000C3C41">
        <w:rPr>
          <w:sz w:val="28"/>
          <w:szCs w:val="28"/>
        </w:rPr>
        <w:t>3. Форма представляется уполномоченным банком ежемесячно и включает информацию о проведенных им валютных операциях, в том числе по поручениям клиентов.</w:t>
      </w:r>
    </w:p>
    <w:p w:rsidR="00E94DF6" w:rsidRPr="00A10AAF" w:rsidRDefault="00E94DF6" w:rsidP="00E94DF6">
      <w:pPr>
        <w:ind w:firstLine="709"/>
        <w:jc w:val="both"/>
        <w:textAlignment w:val="baseline"/>
        <w:rPr>
          <w:sz w:val="28"/>
          <w:szCs w:val="28"/>
        </w:rPr>
      </w:pPr>
      <w:r w:rsidRPr="000C3C41">
        <w:rPr>
          <w:sz w:val="28"/>
          <w:szCs w:val="28"/>
        </w:rPr>
        <w:t>4</w:t>
      </w:r>
      <w:r w:rsidRPr="00A10AAF">
        <w:rPr>
          <w:sz w:val="28"/>
          <w:szCs w:val="28"/>
        </w:rPr>
        <w:t xml:space="preserve">. </w:t>
      </w:r>
      <w:r w:rsidRPr="00A10AAF">
        <w:rPr>
          <w:bCs/>
          <w:sz w:val="28"/>
          <w:szCs w:val="28"/>
        </w:rPr>
        <w:t>Форму подписывают руководитель или лицо, уполномоченное на подписание отчета, и исполнитель.</w:t>
      </w:r>
    </w:p>
    <w:p w:rsidR="00E94DF6" w:rsidRPr="00A10AAF" w:rsidRDefault="00E94DF6" w:rsidP="00E94DF6">
      <w:pPr>
        <w:jc w:val="center"/>
        <w:textAlignment w:val="baseline"/>
        <w:rPr>
          <w:sz w:val="28"/>
          <w:szCs w:val="28"/>
        </w:rPr>
      </w:pPr>
    </w:p>
    <w:p w:rsidR="00E94DF6" w:rsidRPr="00A10AAF" w:rsidRDefault="00E94DF6" w:rsidP="00E94DF6">
      <w:pPr>
        <w:jc w:val="center"/>
        <w:textAlignment w:val="baseline"/>
        <w:rPr>
          <w:sz w:val="28"/>
          <w:szCs w:val="28"/>
        </w:rPr>
      </w:pPr>
    </w:p>
    <w:p w:rsidR="00E94DF6" w:rsidRPr="00A10AAF" w:rsidRDefault="00E94DF6" w:rsidP="00E94DF6">
      <w:pPr>
        <w:widowControl w:val="0"/>
        <w:jc w:val="center"/>
        <w:rPr>
          <w:bCs/>
          <w:sz w:val="28"/>
          <w:szCs w:val="28"/>
        </w:rPr>
      </w:pPr>
      <w:r w:rsidRPr="00A10AAF">
        <w:rPr>
          <w:bCs/>
          <w:sz w:val="28"/>
          <w:szCs w:val="28"/>
        </w:rPr>
        <w:t>Глава 2. Заполнение Формы</w:t>
      </w:r>
    </w:p>
    <w:p w:rsidR="00E94DF6" w:rsidRPr="00A10AAF" w:rsidRDefault="00E94DF6" w:rsidP="00E94DF6">
      <w:pPr>
        <w:jc w:val="center"/>
        <w:textAlignment w:val="baseline"/>
        <w:rPr>
          <w:sz w:val="28"/>
          <w:szCs w:val="28"/>
        </w:rPr>
      </w:pPr>
    </w:p>
    <w:p w:rsidR="00E94DF6" w:rsidRPr="00A10AAF" w:rsidRDefault="00E94DF6" w:rsidP="00E94DF6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A10AAF">
        <w:rPr>
          <w:sz w:val="28"/>
          <w:szCs w:val="28"/>
        </w:rPr>
        <w:t xml:space="preserve">5. В Форму включается информация по валютным операциям за отчетный период на сумму, равную или превышающую пороговое значение, определяемое Правилами осуществления валютных операций в Республике Казахстан, утвержденными постановлением Правления Национального Банка Республики Казахстан от 30 марта 2019 года № 40, зарегистрированным в Реестре государственной регистрации нормативных правовых актов под </w:t>
      </w:r>
      <w:r w:rsidRPr="00A10AAF">
        <w:rPr>
          <w:sz w:val="28"/>
          <w:szCs w:val="28"/>
        </w:rPr>
        <w:br/>
        <w:t>№ 18512, (далее – Правила осуществления валютных операций в Республике Казахстан).</w:t>
      </w:r>
    </w:p>
    <w:p w:rsidR="00E94DF6" w:rsidRPr="00A10AAF" w:rsidRDefault="00E94DF6" w:rsidP="00E94DF6">
      <w:pPr>
        <w:ind w:firstLine="709"/>
        <w:jc w:val="both"/>
        <w:textAlignment w:val="baseline"/>
        <w:rPr>
          <w:sz w:val="28"/>
          <w:szCs w:val="28"/>
        </w:rPr>
      </w:pPr>
      <w:r w:rsidRPr="00A10AAF">
        <w:rPr>
          <w:sz w:val="28"/>
          <w:szCs w:val="28"/>
        </w:rPr>
        <w:t>6. В Форму не включается информация по валютным операциям участников Международного финансового центра «Астана», совершаемых на его территории, а также по покупке (продаже) наличной иностранной валюты через обменные пункты.</w:t>
      </w:r>
    </w:p>
    <w:p w:rsidR="00E94DF6" w:rsidRPr="00A10AAF" w:rsidRDefault="00E94DF6" w:rsidP="00E94DF6">
      <w:pPr>
        <w:ind w:firstLine="709"/>
        <w:jc w:val="both"/>
        <w:textAlignment w:val="baseline"/>
        <w:rPr>
          <w:sz w:val="28"/>
          <w:szCs w:val="28"/>
        </w:rPr>
      </w:pPr>
      <w:r w:rsidRPr="00A10AAF">
        <w:rPr>
          <w:sz w:val="28"/>
          <w:szCs w:val="28"/>
        </w:rPr>
        <w:t>7. Валютные операции отражаются в Форме:</w:t>
      </w:r>
    </w:p>
    <w:p w:rsidR="00E94DF6" w:rsidRPr="00A10AAF" w:rsidRDefault="00E94DF6" w:rsidP="00E94DF6">
      <w:pPr>
        <w:ind w:firstLine="709"/>
        <w:jc w:val="both"/>
        <w:textAlignment w:val="baseline"/>
        <w:rPr>
          <w:sz w:val="28"/>
          <w:szCs w:val="28"/>
        </w:rPr>
      </w:pPr>
      <w:r w:rsidRPr="00A10AAF">
        <w:rPr>
          <w:sz w:val="28"/>
          <w:szCs w:val="28"/>
        </w:rPr>
        <w:t>по платежам и (или) переводам денег по поручениям клиентов (в том числе осуществленным с использованием платежных карточек) – на дату зачисления денег на банковский счет клиента в уполномоченном банке (списания денег с банковского счета клиента в уполномоченном банке);</w:t>
      </w:r>
    </w:p>
    <w:p w:rsidR="00E94DF6" w:rsidRPr="00A10AAF" w:rsidRDefault="00E94DF6" w:rsidP="00E94DF6">
      <w:pPr>
        <w:ind w:firstLine="709"/>
        <w:jc w:val="both"/>
        <w:textAlignment w:val="baseline"/>
        <w:rPr>
          <w:sz w:val="28"/>
          <w:szCs w:val="28"/>
        </w:rPr>
      </w:pPr>
      <w:r w:rsidRPr="00A10AAF">
        <w:rPr>
          <w:sz w:val="28"/>
          <w:szCs w:val="28"/>
        </w:rPr>
        <w:t>по собственным платежам и (или) переводам денег уполномоченного банка – на дату зачисления денег на корреспондентский счет уполномоченного банка (списания денег с корреспондентского счета уполномоченного банка);</w:t>
      </w:r>
    </w:p>
    <w:p w:rsidR="00E94DF6" w:rsidRPr="00A10AAF" w:rsidRDefault="00E94DF6" w:rsidP="00E94DF6">
      <w:pPr>
        <w:ind w:firstLine="709"/>
        <w:jc w:val="both"/>
        <w:textAlignment w:val="baseline"/>
        <w:rPr>
          <w:sz w:val="28"/>
          <w:szCs w:val="28"/>
        </w:rPr>
      </w:pPr>
      <w:r w:rsidRPr="00A10AAF">
        <w:rPr>
          <w:sz w:val="28"/>
          <w:szCs w:val="28"/>
        </w:rPr>
        <w:t>по другим валютным операциям – на дату совершения операции.</w:t>
      </w:r>
    </w:p>
    <w:p w:rsidR="00E94DF6" w:rsidRPr="00A10AAF" w:rsidRDefault="00E94DF6" w:rsidP="00E94DF6">
      <w:pPr>
        <w:ind w:firstLine="709"/>
        <w:jc w:val="both"/>
        <w:textAlignment w:val="baseline"/>
        <w:rPr>
          <w:sz w:val="28"/>
          <w:szCs w:val="28"/>
        </w:rPr>
      </w:pPr>
      <w:r w:rsidRPr="00A10AAF">
        <w:rPr>
          <w:sz w:val="28"/>
          <w:szCs w:val="28"/>
        </w:rPr>
        <w:t>Информация по платежам и (или) переводам денег по валютным операциям, осуществленным с использованием платежных карточек, исправляется уполномоченным банком по мере получения информации о таких платежах и (или) переводах денег от резидента или нерезидента.</w:t>
      </w:r>
    </w:p>
    <w:p w:rsidR="00E94DF6" w:rsidRPr="00A10AAF" w:rsidRDefault="00E94DF6" w:rsidP="00E94DF6">
      <w:pPr>
        <w:ind w:firstLine="709"/>
        <w:jc w:val="both"/>
        <w:textAlignment w:val="baseline"/>
        <w:rPr>
          <w:sz w:val="28"/>
          <w:szCs w:val="28"/>
        </w:rPr>
      </w:pPr>
      <w:r w:rsidRPr="00A10AAF">
        <w:rPr>
          <w:sz w:val="28"/>
          <w:szCs w:val="28"/>
        </w:rPr>
        <w:t>8. Части 1, 6 и 7 Формы заполняются в случае проведения валютных операций на основании валютного договора.</w:t>
      </w:r>
    </w:p>
    <w:p w:rsidR="00E94DF6" w:rsidRPr="00A10AAF" w:rsidRDefault="00E94DF6" w:rsidP="00E94DF6">
      <w:pPr>
        <w:ind w:firstLine="709"/>
        <w:jc w:val="both"/>
        <w:textAlignment w:val="baseline"/>
        <w:rPr>
          <w:sz w:val="28"/>
          <w:szCs w:val="28"/>
        </w:rPr>
      </w:pPr>
      <w:r w:rsidRPr="00A10AAF">
        <w:rPr>
          <w:sz w:val="28"/>
          <w:szCs w:val="28"/>
        </w:rPr>
        <w:t>9. В части 1 Формы указываются реквизиты валютного договора. Графа 1.3 заполняется, если валютному договору присвоен учетный номер.</w:t>
      </w:r>
    </w:p>
    <w:p w:rsidR="00E94DF6" w:rsidRPr="00A10AAF" w:rsidRDefault="00E94DF6" w:rsidP="00E94DF6">
      <w:pPr>
        <w:ind w:firstLine="709"/>
        <w:jc w:val="both"/>
        <w:textAlignment w:val="baseline"/>
        <w:rPr>
          <w:sz w:val="28"/>
          <w:szCs w:val="28"/>
        </w:rPr>
      </w:pPr>
      <w:r w:rsidRPr="00A10AAF">
        <w:rPr>
          <w:sz w:val="28"/>
          <w:szCs w:val="28"/>
        </w:rPr>
        <w:t>10. В частях 2 и 3 Формы указывается информация об отправителе денег и бенефициаре в соответствии с платежным документом.</w:t>
      </w:r>
    </w:p>
    <w:p w:rsidR="00E94DF6" w:rsidRPr="00A10AAF" w:rsidRDefault="00E94DF6" w:rsidP="00E94DF6">
      <w:pPr>
        <w:ind w:firstLine="709"/>
        <w:jc w:val="both"/>
        <w:textAlignment w:val="baseline"/>
        <w:rPr>
          <w:sz w:val="28"/>
          <w:szCs w:val="28"/>
        </w:rPr>
      </w:pPr>
      <w:r w:rsidRPr="00A10AAF">
        <w:rPr>
          <w:sz w:val="28"/>
          <w:szCs w:val="28"/>
        </w:rPr>
        <w:t>В графах 2.3 и 3.3 указывается двухбуквенный код страны регистрации (для юридического лица, филиала (представительства) юридического лица) или страны постоянного проживания (для физического лица на основании гражданства или права, предоставленного в соответствии с законодательством Республики Казахстан или иностранного государства) отправителя денег, бенефициара в соответствии с национальным классификатором Республики Казахстан НК РК ISO 3166-1 «Коды для представления названий стран и единиц их административно-территориальных подразделений. Часть 1. Коды стран».</w:t>
      </w:r>
    </w:p>
    <w:p w:rsidR="00E94DF6" w:rsidRPr="00A10AAF" w:rsidRDefault="00E94DF6" w:rsidP="00E94DF6">
      <w:pPr>
        <w:ind w:firstLine="709"/>
        <w:jc w:val="both"/>
        <w:textAlignment w:val="baseline"/>
        <w:rPr>
          <w:sz w:val="28"/>
          <w:szCs w:val="28"/>
        </w:rPr>
      </w:pPr>
      <w:r w:rsidRPr="00A10AAF">
        <w:rPr>
          <w:sz w:val="28"/>
          <w:szCs w:val="28"/>
        </w:rPr>
        <w:t>Графы 2.4, 2.5, 3.4 и 3.5 заполняются в соответствии с Правилами применения кодов секторов экономики и назначения платежей, утвержденными постановлением Правления Национального Банка Республики Казахстан от 31 августа 2016 года № 203, зарегистрированным в Реестре государственной регистрации нормативных правовых актов под № 14365, (далее – Правила применения кодов секторов экономики и назначения платежей).</w:t>
      </w:r>
    </w:p>
    <w:p w:rsidR="00E94DF6" w:rsidRPr="00A10AAF" w:rsidRDefault="00E94DF6" w:rsidP="00E94DF6">
      <w:pPr>
        <w:ind w:firstLine="709"/>
        <w:jc w:val="both"/>
        <w:textAlignment w:val="baseline"/>
        <w:rPr>
          <w:sz w:val="28"/>
          <w:szCs w:val="28"/>
        </w:rPr>
      </w:pPr>
      <w:r w:rsidRPr="00A10AAF">
        <w:rPr>
          <w:sz w:val="28"/>
          <w:szCs w:val="28"/>
        </w:rPr>
        <w:t xml:space="preserve">При внесении (снятии) наличных денег с банковского счета в </w:t>
      </w:r>
      <w:r w:rsidRPr="00A10AAF">
        <w:rPr>
          <w:sz w:val="28"/>
          <w:szCs w:val="28"/>
        </w:rPr>
        <w:br/>
        <w:t>частях 2 и 3 заполняется информация о владельце счета, за исключением случаев внесения (снятия) наличных денег третьим лицом на банковский счет физического лица. При внесении наличных денег третьим лицом на банковский счет физического лица в части 2 заполняется информация о лице, которое вносит деньги, в части 3 – о владельце счета.</w:t>
      </w:r>
    </w:p>
    <w:p w:rsidR="00E94DF6" w:rsidRPr="00A10AAF" w:rsidRDefault="00E94DF6" w:rsidP="00E94DF6">
      <w:pPr>
        <w:ind w:firstLine="709"/>
        <w:jc w:val="both"/>
        <w:textAlignment w:val="baseline"/>
        <w:rPr>
          <w:sz w:val="28"/>
          <w:szCs w:val="28"/>
        </w:rPr>
      </w:pPr>
      <w:r w:rsidRPr="00A10AAF">
        <w:rPr>
          <w:sz w:val="28"/>
          <w:szCs w:val="28"/>
        </w:rPr>
        <w:t>При снятии наличных денег третьим лицом с банковского счета физического лица в части 2 заполняется информация о владельце счета, в части 3 заполняется информация о лице, которое снимает деньги.</w:t>
      </w:r>
    </w:p>
    <w:p w:rsidR="00E94DF6" w:rsidRPr="00A10AAF" w:rsidRDefault="00E94DF6" w:rsidP="00E94DF6">
      <w:pPr>
        <w:ind w:firstLine="709"/>
        <w:jc w:val="both"/>
        <w:textAlignment w:val="baseline"/>
        <w:rPr>
          <w:sz w:val="28"/>
          <w:szCs w:val="28"/>
        </w:rPr>
      </w:pPr>
      <w:r w:rsidRPr="00A10AAF">
        <w:rPr>
          <w:sz w:val="28"/>
          <w:szCs w:val="28"/>
        </w:rPr>
        <w:t xml:space="preserve">При продаже уполномоченным банком иностранной валюты, чеков, векселей, других платежных документов или иных валютных ценностей в части 2 Формы отражается информация об уполномоченном банке, </w:t>
      </w:r>
      <w:r w:rsidRPr="00A10AAF">
        <w:rPr>
          <w:sz w:val="28"/>
          <w:szCs w:val="28"/>
        </w:rPr>
        <w:br/>
        <w:t>в части 3 Формы – о клиенте-покупателе. При покупке уполномоченным банком иностранной валюты, чеков, векселей, других платежных документов или иных валютных ценностей в части 2 Формы отражается информация о клиенте-продавце, в части 3 Формы – об уполномоченном банке.</w:t>
      </w:r>
    </w:p>
    <w:p w:rsidR="00E94DF6" w:rsidRPr="00A10AAF" w:rsidRDefault="00E94DF6" w:rsidP="00E94DF6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A10AAF">
        <w:rPr>
          <w:sz w:val="28"/>
          <w:szCs w:val="28"/>
        </w:rPr>
        <w:t>11. В части 4 Формы указывается информация о валютной операции.</w:t>
      </w:r>
    </w:p>
    <w:p w:rsidR="00E94DF6" w:rsidRPr="00A10AAF" w:rsidRDefault="00E94DF6" w:rsidP="00E94DF6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A10AAF">
        <w:rPr>
          <w:sz w:val="28"/>
          <w:szCs w:val="28"/>
        </w:rPr>
        <w:t>Графа 4.2 заполняется в соответствии с приложением 2 к Правилам осуществления валютных операций в Республике Казахстан.</w:t>
      </w:r>
    </w:p>
    <w:p w:rsidR="00E94DF6" w:rsidRPr="00A10AAF" w:rsidRDefault="00E94DF6" w:rsidP="00E94DF6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A10AAF">
        <w:rPr>
          <w:sz w:val="28"/>
          <w:szCs w:val="28"/>
        </w:rPr>
        <w:t>Графа 4.3 заполняется в соответствии с Правилами применения кодов секторов экономики и назначения платежей.</w:t>
      </w:r>
    </w:p>
    <w:p w:rsidR="00E94DF6" w:rsidRPr="000C3C41" w:rsidRDefault="00E94DF6" w:rsidP="00E94DF6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A10AAF">
        <w:rPr>
          <w:sz w:val="28"/>
          <w:szCs w:val="28"/>
        </w:rPr>
        <w:t>В графе 4.5 указывается трехзначный буквенный код валюты в соответствии с национальным классификатором Республики Казахстан НК РК 07 ISO 4217 «Коды для представления валют</w:t>
      </w:r>
      <w:r w:rsidRPr="000C3C41">
        <w:rPr>
          <w:sz w:val="28"/>
          <w:szCs w:val="28"/>
        </w:rPr>
        <w:t xml:space="preserve"> и фондов».</w:t>
      </w:r>
    </w:p>
    <w:p w:rsidR="00E94DF6" w:rsidRPr="000C3C41" w:rsidRDefault="00E94DF6" w:rsidP="00E94DF6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0C3C41">
        <w:rPr>
          <w:sz w:val="28"/>
          <w:szCs w:val="28"/>
        </w:rPr>
        <w:t>В графе 4.6 указывается «01» - для отправленных платежей или перевода денег, операции по снятию наличной иностранной валюты или продаже уполномоченным банком иностранной валюты, чеков, векселей, других платежных документов или иных валютных ценностей, «02» - для входящих платежей или перевода денег, операции по зачислению наличной иностранной валюты или покупке уполномоченным банком иностранной валюты, чеков, векселей, других платежных документов или иных валютных ценностей.</w:t>
      </w:r>
    </w:p>
    <w:p w:rsidR="00E94DF6" w:rsidRPr="000C3C41" w:rsidRDefault="00E94DF6" w:rsidP="00E94DF6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0C3C41">
        <w:rPr>
          <w:sz w:val="28"/>
          <w:szCs w:val="28"/>
        </w:rPr>
        <w:t>В графе 4.7 указывается «1», если платеж и (или) перевод денег осуществляется между юридическим лицом и его структурными подразделениями или между структурными подразделениями одного юридического лица, в остальных случаях указывается «0».</w:t>
      </w:r>
    </w:p>
    <w:p w:rsidR="00E94DF6" w:rsidRPr="000C3C41" w:rsidRDefault="00E94DF6" w:rsidP="00E94DF6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0C3C41">
        <w:rPr>
          <w:sz w:val="28"/>
          <w:szCs w:val="28"/>
        </w:rPr>
        <w:t>Графа 4.8 заполняется в соответствии с пунктом 2 статьи 21 Закона о валютном регулировании и валютном контроле следующим образом:</w:t>
      </w:r>
    </w:p>
    <w:p w:rsidR="00E94DF6" w:rsidRPr="000C3C41" w:rsidRDefault="00E94DF6" w:rsidP="00E94DF6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0C3C41">
        <w:rPr>
          <w:sz w:val="28"/>
          <w:szCs w:val="28"/>
        </w:rPr>
        <w:t>«1» – финансовый заем, предусматривающий предоставление нерезидентом денег резиденту (за исключением уполномоченного банка), если условиями соответствующего валютного договора не предусмотрено осуществление перевода денег, подлежащих получению от нерезидента, на банковские счета резидента в уполномоченных банках;</w:t>
      </w:r>
    </w:p>
    <w:p w:rsidR="00E94DF6" w:rsidRPr="000C3C41" w:rsidRDefault="00E94DF6" w:rsidP="00E94DF6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0C3C41">
        <w:rPr>
          <w:sz w:val="28"/>
          <w:szCs w:val="28"/>
        </w:rPr>
        <w:t>«2» – финансовый заем, предусматривающий возникновение у резидента (за исключением уполномоченного банка) требований к нерезиденту по возврату денег, если условиями соответствующего валютного договора не предусмотрено осуществление перевода денег, подлежащих получению от нерезидента, на банковские счета резидента в уполномоченных банках;</w:t>
      </w:r>
    </w:p>
    <w:p w:rsidR="00E94DF6" w:rsidRPr="000C3C41" w:rsidRDefault="00E94DF6" w:rsidP="00E94DF6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0C3C41">
        <w:rPr>
          <w:sz w:val="28"/>
          <w:szCs w:val="28"/>
        </w:rPr>
        <w:t>«3» – финансовый заем, предусматривающий предоставление резидентом денег нерезиденту, не являющемуся аффилированным лицом, на срок свыше 720 (семисот двадцати) дней без выплаты вознаграждения за пользование предметом финансового займа;</w:t>
      </w:r>
    </w:p>
    <w:p w:rsidR="00E94DF6" w:rsidRPr="000C3C41" w:rsidRDefault="00E94DF6" w:rsidP="00E94DF6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0C3C41">
        <w:rPr>
          <w:sz w:val="28"/>
          <w:szCs w:val="28"/>
        </w:rPr>
        <w:t>«4» – операции по экспорту, если условиями соответствующего валютного договора предусмотрено, что срок исполнения обязательств по оплате экспорта нерезидентом превышает 720 (семьсот двадцать) дней с даты исполнения обязательств резидентом;</w:t>
      </w:r>
    </w:p>
    <w:p w:rsidR="00E94DF6" w:rsidRPr="000C3C41" w:rsidRDefault="00E94DF6" w:rsidP="00E94DF6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0C3C41">
        <w:rPr>
          <w:sz w:val="28"/>
          <w:szCs w:val="28"/>
        </w:rPr>
        <w:t>«5» – операции по оплате импорта, если условиями соответствующего валютного договора предусмотрено, что срок исполнения обязательств по возврату денег (авансового платежа или полной предоплаты) нерезидентом в случае неисполнения нерезидентом своих обязательств по импорту превышает 720 (семьсот двадцать) дней с даты исполнения обязательств резидентом;</w:t>
      </w:r>
    </w:p>
    <w:p w:rsidR="00E94DF6" w:rsidRPr="000C3C41" w:rsidRDefault="00E94DF6" w:rsidP="00E94DF6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0C3C41">
        <w:rPr>
          <w:sz w:val="28"/>
          <w:szCs w:val="28"/>
        </w:rPr>
        <w:t>«0» – в остальных случаях.</w:t>
      </w:r>
    </w:p>
    <w:p w:rsidR="00E94DF6" w:rsidRPr="000C3C41" w:rsidRDefault="00E94DF6" w:rsidP="00E94DF6">
      <w:pPr>
        <w:ind w:firstLine="709"/>
        <w:jc w:val="both"/>
        <w:textAlignment w:val="baseline"/>
        <w:rPr>
          <w:sz w:val="28"/>
          <w:szCs w:val="28"/>
        </w:rPr>
      </w:pPr>
      <w:r w:rsidRPr="000C3C41">
        <w:rPr>
          <w:sz w:val="28"/>
          <w:szCs w:val="28"/>
        </w:rPr>
        <w:t xml:space="preserve">По признаку «5» под сроком исполнения обязательств понимается срок исполнения обязательств нерезидентом по возврату денег (авансового платежа или полной предоплаты) в случае </w:t>
      </w:r>
      <w:proofErr w:type="spellStart"/>
      <w:r w:rsidRPr="000C3C41">
        <w:rPr>
          <w:sz w:val="28"/>
          <w:szCs w:val="28"/>
        </w:rPr>
        <w:t>непоставки</w:t>
      </w:r>
      <w:proofErr w:type="spellEnd"/>
      <w:r w:rsidRPr="000C3C41">
        <w:rPr>
          <w:sz w:val="28"/>
          <w:szCs w:val="28"/>
        </w:rPr>
        <w:t xml:space="preserve"> товара (неоказания услуги, невыполнения работы). Если условиями валютного договора отдельный срок для возврата денег в случае </w:t>
      </w:r>
      <w:proofErr w:type="spellStart"/>
      <w:r w:rsidRPr="000C3C41">
        <w:rPr>
          <w:sz w:val="28"/>
          <w:szCs w:val="28"/>
        </w:rPr>
        <w:t>непоставки</w:t>
      </w:r>
      <w:proofErr w:type="spellEnd"/>
      <w:r w:rsidRPr="000C3C41">
        <w:rPr>
          <w:sz w:val="28"/>
          <w:szCs w:val="28"/>
        </w:rPr>
        <w:t xml:space="preserve"> товара (неоказания услуги, невыполнения работы) не предусмотрен, то под сроком исполнения обязательств понимается срок поставки товара (оказания услуги, выполнения работы).</w:t>
      </w:r>
    </w:p>
    <w:p w:rsidR="00E94DF6" w:rsidRPr="000C3C41" w:rsidRDefault="00E94DF6" w:rsidP="00E94DF6">
      <w:pPr>
        <w:ind w:firstLine="709"/>
        <w:jc w:val="both"/>
        <w:textAlignment w:val="baseline"/>
        <w:rPr>
          <w:sz w:val="28"/>
          <w:szCs w:val="28"/>
        </w:rPr>
      </w:pPr>
      <w:r w:rsidRPr="000C3C41">
        <w:rPr>
          <w:sz w:val="28"/>
          <w:szCs w:val="28"/>
        </w:rPr>
        <w:t>12. В части 5 Формы указывается информация об организации (банке) контрагента по валютной операции - организации (банке) отправителя денег для полученных платежей и (или) переводов денег, организации (банке) бенефициара для отправленных платежей и (или) переводов денег. По внутрибанковским валютным операциям указывается информация об отчитывающемся уполномоченном банке. При отсутствии в документах, на основании которых проводится платеж и (или) перевод денег, информации об организации (банке) отправителя денег часть 5 не заполняется.</w:t>
      </w:r>
    </w:p>
    <w:p w:rsidR="00E94DF6" w:rsidRPr="000C3C41" w:rsidRDefault="00E94DF6" w:rsidP="00E94DF6">
      <w:pPr>
        <w:ind w:firstLine="709"/>
        <w:jc w:val="both"/>
        <w:textAlignment w:val="baseline"/>
        <w:rPr>
          <w:sz w:val="28"/>
          <w:szCs w:val="28"/>
        </w:rPr>
      </w:pPr>
      <w:r w:rsidRPr="000C3C41">
        <w:rPr>
          <w:sz w:val="28"/>
          <w:szCs w:val="28"/>
        </w:rPr>
        <w:t>В графе 5.3 указывается двухбуквенный код страны организации (банка) отправителя денег или бенефициара в соответствии с национальным классификатором Республики Казахстан НК РК ISO 3166-1 «Коды для представления названий стран и единиц их административно-территориальных подразделений. Часть 1. Коды стран». Для внутрибанковских валютных операций указывается код «KZ».</w:t>
      </w:r>
    </w:p>
    <w:p w:rsidR="00E94DF6" w:rsidRPr="000C3C41" w:rsidRDefault="00E94DF6" w:rsidP="00E94DF6">
      <w:pPr>
        <w:ind w:firstLine="709"/>
        <w:jc w:val="both"/>
        <w:textAlignment w:val="baseline"/>
        <w:rPr>
          <w:sz w:val="28"/>
          <w:szCs w:val="28"/>
        </w:rPr>
      </w:pPr>
      <w:r w:rsidRPr="000C3C41">
        <w:rPr>
          <w:sz w:val="28"/>
          <w:szCs w:val="28"/>
        </w:rPr>
        <w:t>13. В частях 6 и 7 Формы указываются сведения об отправителе денег или получателе денег по валютному договору. Если отправитель (получатель) денег по валютному договору совпадает с отправителем денег (бенефициаром) по платежному документу, то в части 6 (7) заполняется информация аналогично части 2 (3) Формы.</w:t>
      </w:r>
    </w:p>
    <w:p w:rsidR="00E94DF6" w:rsidRPr="000C3C41" w:rsidRDefault="00E94DF6" w:rsidP="00E94DF6">
      <w:pPr>
        <w:ind w:firstLine="709"/>
        <w:jc w:val="both"/>
        <w:textAlignment w:val="baseline"/>
        <w:rPr>
          <w:sz w:val="28"/>
          <w:szCs w:val="28"/>
        </w:rPr>
      </w:pPr>
      <w:r w:rsidRPr="000C3C41">
        <w:rPr>
          <w:sz w:val="28"/>
          <w:szCs w:val="28"/>
        </w:rPr>
        <w:t>В графах 6.3 и 7.3 указывается двухбуквенный код страны регистрации (для юридического лица, филиала (представительства) юридического лица) или страны постоянного проживания (для физического лица на основании гражданства или права, предоставленного в соответствии с законодательством Республики Казахстан или иностранного государства) отправителя или получателя денег по валютному договору в соответствии с национальным классификатором Республики Казахстан НК РК ISO 3166-1 «Коды для представления названий стран и единиц их административно-территориальных подразделений. Часть 1. Коды стран».</w:t>
      </w:r>
    </w:p>
    <w:p w:rsidR="00E94DF6" w:rsidRPr="000C3C41" w:rsidRDefault="00E94DF6" w:rsidP="00E94DF6">
      <w:pPr>
        <w:ind w:firstLine="709"/>
        <w:jc w:val="both"/>
        <w:textAlignment w:val="baseline"/>
        <w:rPr>
          <w:sz w:val="28"/>
          <w:szCs w:val="28"/>
        </w:rPr>
      </w:pPr>
      <w:r w:rsidRPr="000C3C41">
        <w:rPr>
          <w:sz w:val="28"/>
          <w:szCs w:val="28"/>
        </w:rPr>
        <w:t>Графы 6.4, 6.5, 7.4 и 7.5 заполняются в соответствии с Правилами применения кодов секторов экономики и назначения платежей.</w:t>
      </w:r>
    </w:p>
    <w:p w:rsidR="00E94DF6" w:rsidRPr="000C3C41" w:rsidRDefault="00E94DF6" w:rsidP="00E94DF6">
      <w:pPr>
        <w:ind w:firstLine="709"/>
        <w:jc w:val="both"/>
        <w:textAlignment w:val="baseline"/>
        <w:rPr>
          <w:sz w:val="28"/>
          <w:szCs w:val="28"/>
        </w:rPr>
      </w:pPr>
      <w:r w:rsidRPr="000C3C41">
        <w:rPr>
          <w:sz w:val="28"/>
          <w:szCs w:val="28"/>
        </w:rPr>
        <w:t>14. В части 8 Формы указывается дополнительная информация, не включенная в части 1, 2, 3, 4, 5, 6 и 7 Формы: информация об объекте инвестирования, эмитенте ценных бумаг, стране объекта недвижимости, особые условия платежа, дата зачисления денег на счет хранения указаний отправителя по валютному законодательству.</w:t>
      </w:r>
    </w:p>
    <w:p w:rsidR="00E94DF6" w:rsidRPr="000C3C41" w:rsidRDefault="00E94DF6" w:rsidP="00E94DF6">
      <w:pPr>
        <w:ind w:firstLine="709"/>
        <w:jc w:val="both"/>
        <w:textAlignment w:val="baseline"/>
        <w:rPr>
          <w:sz w:val="28"/>
          <w:szCs w:val="28"/>
        </w:rPr>
      </w:pPr>
      <w:r w:rsidRPr="000C3C41">
        <w:rPr>
          <w:sz w:val="28"/>
          <w:szCs w:val="28"/>
        </w:rPr>
        <w:t>15. Отсутствие уточняющей информации в части 8 Формы не является нарушением. Включение в Форму валютных операций на сумму менее установленного порогового значения не является нарушением.</w:t>
      </w:r>
    </w:p>
    <w:p w:rsidR="00E94DF6" w:rsidRPr="000C3C41" w:rsidRDefault="00E94DF6" w:rsidP="00E94DF6">
      <w:pPr>
        <w:ind w:firstLine="709"/>
        <w:jc w:val="both"/>
        <w:textAlignment w:val="baseline"/>
        <w:rPr>
          <w:sz w:val="28"/>
          <w:szCs w:val="28"/>
        </w:rPr>
      </w:pPr>
      <w:r w:rsidRPr="000C3C41">
        <w:rPr>
          <w:sz w:val="28"/>
          <w:szCs w:val="28"/>
        </w:rPr>
        <w:t>16. В случае отсутствия информации за отчетный период Форма представляется с нулевыми значениями.</w:t>
      </w:r>
    </w:p>
    <w:p w:rsidR="00E94DF6" w:rsidRPr="000C3C41" w:rsidRDefault="00E94DF6" w:rsidP="00E94DF6">
      <w:pPr>
        <w:ind w:firstLine="709"/>
        <w:jc w:val="both"/>
        <w:textAlignment w:val="baseline"/>
        <w:rPr>
          <w:sz w:val="28"/>
          <w:szCs w:val="28"/>
        </w:rPr>
      </w:pPr>
      <w:r w:rsidRPr="000C3C41">
        <w:rPr>
          <w:sz w:val="28"/>
          <w:szCs w:val="28"/>
        </w:rPr>
        <w:t xml:space="preserve">17. Корректировки (изменения, дополнения) в Форму вносятся в течение 4 (четырех) месяцев после срока представления, установленного пунктом 34 Правил мониторинга валютных операций в Республике Казахстан, утвержденных постановлением Правления Национального Банка Республики Казахстан от 10 апреля 2019 года № 64, зарегистрированным в Реестре государственной регистрации нормативных правовых актов под </w:t>
      </w:r>
      <w:r w:rsidRPr="000C3C41">
        <w:rPr>
          <w:sz w:val="28"/>
          <w:szCs w:val="28"/>
        </w:rPr>
        <w:br/>
        <w:t>№ 18544.</w:t>
      </w:r>
    </w:p>
    <w:sectPr w:rsidR="00E94DF6" w:rsidRPr="000C3C41" w:rsidSect="00E5554D">
      <w:headerReference w:type="default" r:id="rId13"/>
      <w:footerReference w:type="default" r:id="rId14"/>
      <w:headerReference w:type="first" r:id="rId15"/>
      <w:pgSz w:w="11906" w:h="16838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1ACF" w:rsidRDefault="00A91ACF" w:rsidP="00DB29D8">
      <w:r>
        <w:separator/>
      </w:r>
    </w:p>
  </w:endnote>
  <w:endnote w:type="continuationSeparator" w:id="0">
    <w:p w:rsidR="00A91ACF" w:rsidRDefault="00A91ACF" w:rsidP="00DB2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ACF" w:rsidRDefault="00A91ACF">
    <w:pPr>
      <w:pStyle w:val="a9"/>
      <w:jc w:val="center"/>
    </w:pPr>
  </w:p>
  <w:p w:rsidR="00A91ACF" w:rsidRDefault="00A91AC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1ACF" w:rsidRDefault="00A91ACF" w:rsidP="00DB29D8">
      <w:r>
        <w:separator/>
      </w:r>
    </w:p>
  </w:footnote>
  <w:footnote w:type="continuationSeparator" w:id="0">
    <w:p w:rsidR="00A91ACF" w:rsidRDefault="00A91ACF" w:rsidP="00DB29D8">
      <w:r>
        <w:continuationSeparator/>
      </w:r>
    </w:p>
  </w:footnote>
  <w:footnote w:id="1">
    <w:p w:rsidR="00A91ACF" w:rsidRDefault="00A91ACF" w:rsidP="00E5554D">
      <w:pPr>
        <w:pStyle w:val="a6"/>
        <w:jc w:val="both"/>
      </w:pPr>
      <w:r>
        <w:rPr>
          <w:rStyle w:val="a8"/>
        </w:rPr>
        <w:footnoteRef/>
      </w:r>
      <w:r>
        <w:t xml:space="preserve"> О внесении изменений в постановления Правления Национального Банка Республики Казахстан от 29 ноября 2018 года № 294 «Об утверждении Правил мониторинга источников спроса и предложения на внутреннем валютном рынке Республики Казахстан» и от 10 апреля 2019 года № 64 «Об утверждении Правил мониторинга валютных операций в Республике Казахстан»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484642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A91ACF" w:rsidRPr="00E5554D" w:rsidRDefault="00A91ACF">
        <w:pPr>
          <w:pStyle w:val="ac"/>
          <w:jc w:val="center"/>
          <w:rPr>
            <w:sz w:val="28"/>
            <w:szCs w:val="28"/>
          </w:rPr>
        </w:pPr>
        <w:r w:rsidRPr="00E5554D">
          <w:rPr>
            <w:sz w:val="28"/>
            <w:szCs w:val="28"/>
          </w:rPr>
          <w:fldChar w:fldCharType="begin"/>
        </w:r>
        <w:r w:rsidRPr="00E5554D">
          <w:rPr>
            <w:sz w:val="28"/>
            <w:szCs w:val="28"/>
          </w:rPr>
          <w:instrText>PAGE   \* MERGEFORMAT</w:instrText>
        </w:r>
        <w:r w:rsidRPr="00E5554D">
          <w:rPr>
            <w:sz w:val="28"/>
            <w:szCs w:val="28"/>
          </w:rPr>
          <w:fldChar w:fldCharType="separate"/>
        </w:r>
        <w:r w:rsidR="000B0740">
          <w:rPr>
            <w:noProof/>
            <w:sz w:val="28"/>
            <w:szCs w:val="28"/>
          </w:rPr>
          <w:t>85</w:t>
        </w:r>
        <w:r w:rsidRPr="00E5554D">
          <w:rPr>
            <w:sz w:val="28"/>
            <w:szCs w:val="28"/>
          </w:rPr>
          <w:fldChar w:fldCharType="end"/>
        </w:r>
      </w:p>
    </w:sdtContent>
  </w:sdt>
  <w:p w:rsidR="00A91ACF" w:rsidRDefault="00A91ACF">
    <w:pPr>
      <w:pStyle w:val="ac"/>
    </w:pPr>
  </w:p>
  <w:p w:rsidR="00A91ACF" w:rsidRDefault="00A91ACF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0740" w:rsidRPr="00F3136D" w:rsidRDefault="000B0740" w:rsidP="000B0740">
    <w:pPr>
      <w:pStyle w:val="ac"/>
      <w:ind w:right="-144" w:hanging="142"/>
      <w:rPr>
        <w:i/>
        <w:lang w:val="kk-KZ"/>
      </w:rPr>
    </w:pPr>
    <w:r w:rsidRPr="00874F09">
      <w:rPr>
        <w:i/>
        <w:sz w:val="22"/>
        <w:szCs w:val="22"/>
        <w:lang w:eastAsia="en-US"/>
      </w:rPr>
      <w:t xml:space="preserve">Зарегистрировано в Министерстве юстиции Республики Казахстан </w:t>
    </w:r>
    <w:r>
      <w:rPr>
        <w:i/>
        <w:sz w:val="22"/>
        <w:szCs w:val="22"/>
        <w:lang w:val="kk-KZ" w:eastAsia="en-US"/>
      </w:rPr>
      <w:t>9</w:t>
    </w:r>
    <w:r>
      <w:rPr>
        <w:i/>
        <w:sz w:val="22"/>
        <w:szCs w:val="22"/>
        <w:lang w:val="kk-KZ" w:eastAsia="en-US"/>
      </w:rPr>
      <w:t xml:space="preserve"> </w:t>
    </w:r>
    <w:r>
      <w:rPr>
        <w:i/>
        <w:sz w:val="22"/>
        <w:szCs w:val="22"/>
        <w:lang w:eastAsia="en-US"/>
      </w:rPr>
      <w:t>марта 2023</w:t>
    </w:r>
    <w:r>
      <w:rPr>
        <w:i/>
        <w:sz w:val="22"/>
        <w:szCs w:val="22"/>
        <w:lang w:eastAsia="en-US"/>
      </w:rPr>
      <w:t xml:space="preserve"> года под №</w:t>
    </w:r>
    <w:r>
      <w:rPr>
        <w:i/>
        <w:sz w:val="22"/>
        <w:szCs w:val="22"/>
        <w:lang w:val="kk-KZ" w:eastAsia="en-US"/>
      </w:rPr>
      <w:t xml:space="preserve"> </w:t>
    </w:r>
    <w:r w:rsidRPr="000B0740">
      <w:rPr>
        <w:i/>
        <w:sz w:val="22"/>
        <w:szCs w:val="22"/>
        <w:lang w:val="kk-KZ"/>
      </w:rPr>
      <w:t>32033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BD649A"/>
    <w:multiLevelType w:val="hybridMultilevel"/>
    <w:tmpl w:val="DF848AEC"/>
    <w:lvl w:ilvl="0" w:tplc="8B0A9C7C">
      <w:start w:val="1"/>
      <w:numFmt w:val="decimal"/>
      <w:lvlText w:val="%1."/>
      <w:lvlJc w:val="left"/>
      <w:pPr>
        <w:ind w:left="1027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788"/>
    <w:rsid w:val="00007081"/>
    <w:rsid w:val="00031DB6"/>
    <w:rsid w:val="00040E4C"/>
    <w:rsid w:val="00041D91"/>
    <w:rsid w:val="00045CF3"/>
    <w:rsid w:val="00046393"/>
    <w:rsid w:val="0006214C"/>
    <w:rsid w:val="00064749"/>
    <w:rsid w:val="0006793B"/>
    <w:rsid w:val="00074838"/>
    <w:rsid w:val="00082EED"/>
    <w:rsid w:val="0008349A"/>
    <w:rsid w:val="00086A74"/>
    <w:rsid w:val="000901F5"/>
    <w:rsid w:val="00090624"/>
    <w:rsid w:val="00091070"/>
    <w:rsid w:val="000A2232"/>
    <w:rsid w:val="000B0740"/>
    <w:rsid w:val="000B4B01"/>
    <w:rsid w:val="000C2588"/>
    <w:rsid w:val="000C4341"/>
    <w:rsid w:val="000D1A90"/>
    <w:rsid w:val="000D4345"/>
    <w:rsid w:val="000D5B86"/>
    <w:rsid w:val="000E2161"/>
    <w:rsid w:val="000E7AEA"/>
    <w:rsid w:val="000F4CD4"/>
    <w:rsid w:val="00100E01"/>
    <w:rsid w:val="00100F54"/>
    <w:rsid w:val="00110EA4"/>
    <w:rsid w:val="0011210B"/>
    <w:rsid w:val="00115969"/>
    <w:rsid w:val="00115E7A"/>
    <w:rsid w:val="0012761D"/>
    <w:rsid w:val="00127DDE"/>
    <w:rsid w:val="00131BF3"/>
    <w:rsid w:val="00150EFD"/>
    <w:rsid w:val="001614D9"/>
    <w:rsid w:val="0016722C"/>
    <w:rsid w:val="00170351"/>
    <w:rsid w:val="00171AA4"/>
    <w:rsid w:val="00181E26"/>
    <w:rsid w:val="00187F6B"/>
    <w:rsid w:val="00193584"/>
    <w:rsid w:val="001938DC"/>
    <w:rsid w:val="00194E21"/>
    <w:rsid w:val="0019707C"/>
    <w:rsid w:val="001A151F"/>
    <w:rsid w:val="001A1732"/>
    <w:rsid w:val="001B7123"/>
    <w:rsid w:val="001C08DD"/>
    <w:rsid w:val="001D0CCB"/>
    <w:rsid w:val="001F7D2D"/>
    <w:rsid w:val="00200E17"/>
    <w:rsid w:val="00207E8E"/>
    <w:rsid w:val="00226931"/>
    <w:rsid w:val="00230018"/>
    <w:rsid w:val="00257E73"/>
    <w:rsid w:val="00263FC1"/>
    <w:rsid w:val="002660DF"/>
    <w:rsid w:val="00280EFF"/>
    <w:rsid w:val="002824FF"/>
    <w:rsid w:val="002828CC"/>
    <w:rsid w:val="00293138"/>
    <w:rsid w:val="00296D5E"/>
    <w:rsid w:val="002A14EC"/>
    <w:rsid w:val="002A5315"/>
    <w:rsid w:val="002B3005"/>
    <w:rsid w:val="002B4E9B"/>
    <w:rsid w:val="002B52D8"/>
    <w:rsid w:val="002B6D1E"/>
    <w:rsid w:val="002E1B0F"/>
    <w:rsid w:val="002E2F72"/>
    <w:rsid w:val="002E3F8B"/>
    <w:rsid w:val="002F0753"/>
    <w:rsid w:val="002F2088"/>
    <w:rsid w:val="002F5C09"/>
    <w:rsid w:val="0030186D"/>
    <w:rsid w:val="00305F60"/>
    <w:rsid w:val="0031116A"/>
    <w:rsid w:val="003164DA"/>
    <w:rsid w:val="00325F2A"/>
    <w:rsid w:val="00326C39"/>
    <w:rsid w:val="003275CA"/>
    <w:rsid w:val="0033072E"/>
    <w:rsid w:val="003361B7"/>
    <w:rsid w:val="00342E8E"/>
    <w:rsid w:val="00361009"/>
    <w:rsid w:val="00381866"/>
    <w:rsid w:val="003B0515"/>
    <w:rsid w:val="003B1451"/>
    <w:rsid w:val="003B7E84"/>
    <w:rsid w:val="003C1A64"/>
    <w:rsid w:val="003C35E9"/>
    <w:rsid w:val="003D1951"/>
    <w:rsid w:val="003D5023"/>
    <w:rsid w:val="003E18B1"/>
    <w:rsid w:val="003E555D"/>
    <w:rsid w:val="003F0429"/>
    <w:rsid w:val="003F17BE"/>
    <w:rsid w:val="003F5891"/>
    <w:rsid w:val="003F5E6A"/>
    <w:rsid w:val="003F6899"/>
    <w:rsid w:val="003F6AC3"/>
    <w:rsid w:val="004076C0"/>
    <w:rsid w:val="00412B44"/>
    <w:rsid w:val="004155FD"/>
    <w:rsid w:val="00423EB3"/>
    <w:rsid w:val="0042635B"/>
    <w:rsid w:val="00437BF9"/>
    <w:rsid w:val="00437FC4"/>
    <w:rsid w:val="004426F4"/>
    <w:rsid w:val="00446505"/>
    <w:rsid w:val="0045297C"/>
    <w:rsid w:val="00463940"/>
    <w:rsid w:val="0048014E"/>
    <w:rsid w:val="00481B19"/>
    <w:rsid w:val="004866D0"/>
    <w:rsid w:val="00495295"/>
    <w:rsid w:val="004A588F"/>
    <w:rsid w:val="004B2169"/>
    <w:rsid w:val="004C17F6"/>
    <w:rsid w:val="004D172B"/>
    <w:rsid w:val="004D4712"/>
    <w:rsid w:val="004E786C"/>
    <w:rsid w:val="004F53ED"/>
    <w:rsid w:val="005247BA"/>
    <w:rsid w:val="0052708E"/>
    <w:rsid w:val="005332A9"/>
    <w:rsid w:val="005342C8"/>
    <w:rsid w:val="00535C0D"/>
    <w:rsid w:val="005632CC"/>
    <w:rsid w:val="00573A8C"/>
    <w:rsid w:val="005831DA"/>
    <w:rsid w:val="005B2457"/>
    <w:rsid w:val="005B4CF3"/>
    <w:rsid w:val="005C1F8A"/>
    <w:rsid w:val="005C5509"/>
    <w:rsid w:val="005D3B81"/>
    <w:rsid w:val="005D7B9E"/>
    <w:rsid w:val="005E3F49"/>
    <w:rsid w:val="005E3FAC"/>
    <w:rsid w:val="005F3828"/>
    <w:rsid w:val="005F3C40"/>
    <w:rsid w:val="0062029B"/>
    <w:rsid w:val="00621ECF"/>
    <w:rsid w:val="006267D7"/>
    <w:rsid w:val="00627A0A"/>
    <w:rsid w:val="00633AC9"/>
    <w:rsid w:val="0063558F"/>
    <w:rsid w:val="006451FA"/>
    <w:rsid w:val="00650096"/>
    <w:rsid w:val="006501A7"/>
    <w:rsid w:val="006510BB"/>
    <w:rsid w:val="0065125D"/>
    <w:rsid w:val="006545EA"/>
    <w:rsid w:val="00655FCC"/>
    <w:rsid w:val="00664FA5"/>
    <w:rsid w:val="00677C66"/>
    <w:rsid w:val="00680DD3"/>
    <w:rsid w:val="00680F67"/>
    <w:rsid w:val="006822A3"/>
    <w:rsid w:val="006829C0"/>
    <w:rsid w:val="0068329E"/>
    <w:rsid w:val="00692908"/>
    <w:rsid w:val="006979FD"/>
    <w:rsid w:val="006B1810"/>
    <w:rsid w:val="006C7933"/>
    <w:rsid w:val="006D26C4"/>
    <w:rsid w:val="006D3589"/>
    <w:rsid w:val="006D76D8"/>
    <w:rsid w:val="006E3A52"/>
    <w:rsid w:val="006F25F3"/>
    <w:rsid w:val="006F2C0B"/>
    <w:rsid w:val="006F2ED5"/>
    <w:rsid w:val="006F6CFA"/>
    <w:rsid w:val="00706A50"/>
    <w:rsid w:val="007070AE"/>
    <w:rsid w:val="007124F7"/>
    <w:rsid w:val="0071467C"/>
    <w:rsid w:val="0072469C"/>
    <w:rsid w:val="0073192B"/>
    <w:rsid w:val="00733F04"/>
    <w:rsid w:val="007366D0"/>
    <w:rsid w:val="00740913"/>
    <w:rsid w:val="007633A5"/>
    <w:rsid w:val="00770AD6"/>
    <w:rsid w:val="00770B71"/>
    <w:rsid w:val="00774A14"/>
    <w:rsid w:val="00774E0A"/>
    <w:rsid w:val="00780242"/>
    <w:rsid w:val="00792CE6"/>
    <w:rsid w:val="007A2600"/>
    <w:rsid w:val="007B5AB1"/>
    <w:rsid w:val="007C5F63"/>
    <w:rsid w:val="007E15C5"/>
    <w:rsid w:val="007E38ED"/>
    <w:rsid w:val="007E52E0"/>
    <w:rsid w:val="007E5B69"/>
    <w:rsid w:val="007E6CBA"/>
    <w:rsid w:val="007F19DF"/>
    <w:rsid w:val="00800398"/>
    <w:rsid w:val="00801329"/>
    <w:rsid w:val="008057C5"/>
    <w:rsid w:val="00810F2E"/>
    <w:rsid w:val="00812A05"/>
    <w:rsid w:val="00826650"/>
    <w:rsid w:val="00833AD2"/>
    <w:rsid w:val="0083754A"/>
    <w:rsid w:val="0084380E"/>
    <w:rsid w:val="00845C7A"/>
    <w:rsid w:val="00851072"/>
    <w:rsid w:val="00853977"/>
    <w:rsid w:val="00854934"/>
    <w:rsid w:val="008659F1"/>
    <w:rsid w:val="00877388"/>
    <w:rsid w:val="00886798"/>
    <w:rsid w:val="008943B3"/>
    <w:rsid w:val="00895C39"/>
    <w:rsid w:val="008A6463"/>
    <w:rsid w:val="008A6C2D"/>
    <w:rsid w:val="008A6D89"/>
    <w:rsid w:val="008B3169"/>
    <w:rsid w:val="008B3889"/>
    <w:rsid w:val="008C333A"/>
    <w:rsid w:val="008C4BD2"/>
    <w:rsid w:val="008C7CEF"/>
    <w:rsid w:val="008D11DB"/>
    <w:rsid w:val="008D43B6"/>
    <w:rsid w:val="008E08F4"/>
    <w:rsid w:val="008E6582"/>
    <w:rsid w:val="008F6C0C"/>
    <w:rsid w:val="00900236"/>
    <w:rsid w:val="00907BC9"/>
    <w:rsid w:val="009109E7"/>
    <w:rsid w:val="00926B5A"/>
    <w:rsid w:val="00927518"/>
    <w:rsid w:val="009415C2"/>
    <w:rsid w:val="009721C4"/>
    <w:rsid w:val="00981C03"/>
    <w:rsid w:val="00991C0F"/>
    <w:rsid w:val="00993C95"/>
    <w:rsid w:val="009B44A6"/>
    <w:rsid w:val="009C0BC4"/>
    <w:rsid w:val="009C7353"/>
    <w:rsid w:val="009D1AAE"/>
    <w:rsid w:val="009E7D30"/>
    <w:rsid w:val="009F0300"/>
    <w:rsid w:val="009F1C8C"/>
    <w:rsid w:val="009F225D"/>
    <w:rsid w:val="009F5D20"/>
    <w:rsid w:val="00A026C2"/>
    <w:rsid w:val="00A12831"/>
    <w:rsid w:val="00A15849"/>
    <w:rsid w:val="00A22C4C"/>
    <w:rsid w:val="00A434F4"/>
    <w:rsid w:val="00A47ED7"/>
    <w:rsid w:val="00A54BD8"/>
    <w:rsid w:val="00A671FE"/>
    <w:rsid w:val="00A701AB"/>
    <w:rsid w:val="00A70749"/>
    <w:rsid w:val="00A7189D"/>
    <w:rsid w:val="00A80B01"/>
    <w:rsid w:val="00A84F0A"/>
    <w:rsid w:val="00A91ACF"/>
    <w:rsid w:val="00AA173A"/>
    <w:rsid w:val="00AA6ED5"/>
    <w:rsid w:val="00AA7D50"/>
    <w:rsid w:val="00AB219D"/>
    <w:rsid w:val="00AB3F33"/>
    <w:rsid w:val="00AB4E16"/>
    <w:rsid w:val="00AB6246"/>
    <w:rsid w:val="00AB6BAD"/>
    <w:rsid w:val="00AC5019"/>
    <w:rsid w:val="00AC541E"/>
    <w:rsid w:val="00AD403F"/>
    <w:rsid w:val="00AE2112"/>
    <w:rsid w:val="00AE49AB"/>
    <w:rsid w:val="00AF3155"/>
    <w:rsid w:val="00AF4535"/>
    <w:rsid w:val="00AF682A"/>
    <w:rsid w:val="00B03835"/>
    <w:rsid w:val="00B03F97"/>
    <w:rsid w:val="00B059E3"/>
    <w:rsid w:val="00B11942"/>
    <w:rsid w:val="00B17953"/>
    <w:rsid w:val="00B26C4C"/>
    <w:rsid w:val="00B46EA4"/>
    <w:rsid w:val="00B52EE7"/>
    <w:rsid w:val="00B537F8"/>
    <w:rsid w:val="00B55891"/>
    <w:rsid w:val="00B626B3"/>
    <w:rsid w:val="00B64E0C"/>
    <w:rsid w:val="00B6512C"/>
    <w:rsid w:val="00B673A0"/>
    <w:rsid w:val="00B72A7F"/>
    <w:rsid w:val="00B83224"/>
    <w:rsid w:val="00B91A91"/>
    <w:rsid w:val="00B93301"/>
    <w:rsid w:val="00B95D65"/>
    <w:rsid w:val="00BB1AB1"/>
    <w:rsid w:val="00BB5195"/>
    <w:rsid w:val="00BB5B9D"/>
    <w:rsid w:val="00BB5DC6"/>
    <w:rsid w:val="00BD1BE1"/>
    <w:rsid w:val="00BD2E02"/>
    <w:rsid w:val="00BD4418"/>
    <w:rsid w:val="00BF3EBA"/>
    <w:rsid w:val="00BF5DCF"/>
    <w:rsid w:val="00BF7F80"/>
    <w:rsid w:val="00C1064E"/>
    <w:rsid w:val="00C20636"/>
    <w:rsid w:val="00C24F2F"/>
    <w:rsid w:val="00C25D8D"/>
    <w:rsid w:val="00C40567"/>
    <w:rsid w:val="00C51664"/>
    <w:rsid w:val="00C52AE0"/>
    <w:rsid w:val="00C667F8"/>
    <w:rsid w:val="00C76E26"/>
    <w:rsid w:val="00C76F8C"/>
    <w:rsid w:val="00C842D5"/>
    <w:rsid w:val="00C877C5"/>
    <w:rsid w:val="00C87A38"/>
    <w:rsid w:val="00C92F42"/>
    <w:rsid w:val="00C95841"/>
    <w:rsid w:val="00CA334A"/>
    <w:rsid w:val="00CB3AD1"/>
    <w:rsid w:val="00CC1497"/>
    <w:rsid w:val="00CD466F"/>
    <w:rsid w:val="00CD6150"/>
    <w:rsid w:val="00CD724D"/>
    <w:rsid w:val="00CE46A5"/>
    <w:rsid w:val="00CE68ED"/>
    <w:rsid w:val="00CE7FC3"/>
    <w:rsid w:val="00D01850"/>
    <w:rsid w:val="00D0394C"/>
    <w:rsid w:val="00D115B2"/>
    <w:rsid w:val="00D22037"/>
    <w:rsid w:val="00D27393"/>
    <w:rsid w:val="00D31AEA"/>
    <w:rsid w:val="00D54FD8"/>
    <w:rsid w:val="00D5669A"/>
    <w:rsid w:val="00D81FCE"/>
    <w:rsid w:val="00D84DDE"/>
    <w:rsid w:val="00D850C3"/>
    <w:rsid w:val="00D90BCB"/>
    <w:rsid w:val="00D93A76"/>
    <w:rsid w:val="00D9433F"/>
    <w:rsid w:val="00DA0C2B"/>
    <w:rsid w:val="00DB29D8"/>
    <w:rsid w:val="00DB5BC0"/>
    <w:rsid w:val="00DB68B7"/>
    <w:rsid w:val="00DB743A"/>
    <w:rsid w:val="00DB7B57"/>
    <w:rsid w:val="00DC03E7"/>
    <w:rsid w:val="00DC0B3A"/>
    <w:rsid w:val="00DC3906"/>
    <w:rsid w:val="00DD06D3"/>
    <w:rsid w:val="00DD0E40"/>
    <w:rsid w:val="00DD4A04"/>
    <w:rsid w:val="00DE5396"/>
    <w:rsid w:val="00DF2E8E"/>
    <w:rsid w:val="00E00ACB"/>
    <w:rsid w:val="00E019E7"/>
    <w:rsid w:val="00E1642B"/>
    <w:rsid w:val="00E21722"/>
    <w:rsid w:val="00E325D0"/>
    <w:rsid w:val="00E43751"/>
    <w:rsid w:val="00E549B7"/>
    <w:rsid w:val="00E54CEA"/>
    <w:rsid w:val="00E5554D"/>
    <w:rsid w:val="00E62D95"/>
    <w:rsid w:val="00E648EB"/>
    <w:rsid w:val="00E82002"/>
    <w:rsid w:val="00E8504E"/>
    <w:rsid w:val="00E9067D"/>
    <w:rsid w:val="00E94DF6"/>
    <w:rsid w:val="00E97AE4"/>
    <w:rsid w:val="00EA5222"/>
    <w:rsid w:val="00EB293E"/>
    <w:rsid w:val="00EC2D97"/>
    <w:rsid w:val="00ED1DB4"/>
    <w:rsid w:val="00ED5C49"/>
    <w:rsid w:val="00ED5F39"/>
    <w:rsid w:val="00EF51F8"/>
    <w:rsid w:val="00F01458"/>
    <w:rsid w:val="00F01994"/>
    <w:rsid w:val="00F03AA0"/>
    <w:rsid w:val="00F03D52"/>
    <w:rsid w:val="00F2141D"/>
    <w:rsid w:val="00F21AB2"/>
    <w:rsid w:val="00F24428"/>
    <w:rsid w:val="00F3179F"/>
    <w:rsid w:val="00F913B7"/>
    <w:rsid w:val="00F93077"/>
    <w:rsid w:val="00F93396"/>
    <w:rsid w:val="00F95788"/>
    <w:rsid w:val="00F96F77"/>
    <w:rsid w:val="00F97A7D"/>
    <w:rsid w:val="00FA608C"/>
    <w:rsid w:val="00FC5803"/>
    <w:rsid w:val="00FC7A59"/>
    <w:rsid w:val="00FE0F44"/>
    <w:rsid w:val="00FF1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4A0C50"/>
  <w15:chartTrackingRefBased/>
  <w15:docId w15:val="{2F246B6C-CD64-4BCF-AAC0-BE8F853F8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5788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C2D97"/>
    <w:pPr>
      <w:keepNext/>
      <w:spacing w:before="120"/>
      <w:ind w:firstLine="540"/>
      <w:outlineLvl w:val="0"/>
    </w:pPr>
    <w:rPr>
      <w:b/>
      <w:bCs/>
    </w:rPr>
  </w:style>
  <w:style w:type="paragraph" w:styleId="2">
    <w:name w:val="heading 2"/>
    <w:basedOn w:val="a"/>
    <w:next w:val="a"/>
    <w:link w:val="20"/>
    <w:semiHidden/>
    <w:unhideWhenUsed/>
    <w:qFormat/>
    <w:rsid w:val="00412B44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EC2D97"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semiHidden/>
    <w:unhideWhenUsed/>
    <w:qFormat/>
    <w:rsid w:val="00EC2D97"/>
    <w:pPr>
      <w:keepNext/>
      <w:spacing w:before="120"/>
      <w:outlineLvl w:val="3"/>
    </w:pPr>
    <w:rPr>
      <w:color w:val="000000"/>
      <w:sz w:val="28"/>
    </w:rPr>
  </w:style>
  <w:style w:type="paragraph" w:styleId="5">
    <w:name w:val="heading 5"/>
    <w:basedOn w:val="a"/>
    <w:next w:val="a"/>
    <w:link w:val="50"/>
    <w:semiHidden/>
    <w:unhideWhenUsed/>
    <w:qFormat/>
    <w:rsid w:val="00EC2D97"/>
    <w:pPr>
      <w:keepNext/>
      <w:jc w:val="center"/>
      <w:outlineLvl w:val="4"/>
    </w:pPr>
    <w:rPr>
      <w:b/>
      <w:sz w:val="28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EC2D97"/>
    <w:pPr>
      <w:keepNext/>
      <w:jc w:val="both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EC2D97"/>
    <w:pPr>
      <w:keepNext/>
      <w:jc w:val="center"/>
      <w:outlineLvl w:val="6"/>
    </w:pPr>
    <w:rPr>
      <w:szCs w:val="20"/>
    </w:rPr>
  </w:style>
  <w:style w:type="paragraph" w:styleId="8">
    <w:name w:val="heading 8"/>
    <w:basedOn w:val="a"/>
    <w:next w:val="a"/>
    <w:link w:val="80"/>
    <w:semiHidden/>
    <w:unhideWhenUsed/>
    <w:qFormat/>
    <w:rsid w:val="00EC2D97"/>
    <w:pPr>
      <w:keepNext/>
      <w:ind w:firstLine="540"/>
      <w:jc w:val="center"/>
      <w:outlineLvl w:val="7"/>
    </w:pPr>
    <w:rPr>
      <w:bCs/>
      <w:sz w:val="28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EC2D97"/>
    <w:pPr>
      <w:keepNext/>
      <w:jc w:val="center"/>
      <w:outlineLvl w:val="8"/>
    </w:pPr>
    <w:rPr>
      <w:color w:val="00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2D97"/>
    <w:rPr>
      <w:rFonts w:eastAsia="Times New Roman"/>
      <w:b/>
      <w:bCs/>
      <w:sz w:val="24"/>
      <w:szCs w:val="24"/>
    </w:rPr>
  </w:style>
  <w:style w:type="character" w:customStyle="1" w:styleId="20">
    <w:name w:val="Заголовок 2 Знак"/>
    <w:link w:val="2"/>
    <w:semiHidden/>
    <w:rsid w:val="00412B44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a3">
    <w:name w:val="Balloon Text"/>
    <w:basedOn w:val="a"/>
    <w:link w:val="a4"/>
    <w:semiHidden/>
    <w:unhideWhenUsed/>
    <w:rsid w:val="00F957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rsid w:val="00F9578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10EA4"/>
    <w:pPr>
      <w:ind w:left="720"/>
      <w:contextualSpacing/>
    </w:pPr>
  </w:style>
  <w:style w:type="paragraph" w:styleId="a6">
    <w:name w:val="footnote text"/>
    <w:basedOn w:val="a"/>
    <w:link w:val="a7"/>
    <w:semiHidden/>
    <w:unhideWhenUsed/>
    <w:rsid w:val="00DB29D8"/>
    <w:rPr>
      <w:sz w:val="20"/>
      <w:szCs w:val="20"/>
    </w:rPr>
  </w:style>
  <w:style w:type="character" w:customStyle="1" w:styleId="a7">
    <w:name w:val="Текст сноски Знак"/>
    <w:link w:val="a6"/>
    <w:semiHidden/>
    <w:rsid w:val="00DB29D8"/>
    <w:rPr>
      <w:rFonts w:eastAsia="Times New Roman" w:cs="Times New Roman"/>
      <w:sz w:val="20"/>
      <w:szCs w:val="20"/>
      <w:lang w:eastAsia="ru-RU"/>
    </w:rPr>
  </w:style>
  <w:style w:type="character" w:styleId="a8">
    <w:name w:val="footnote reference"/>
    <w:uiPriority w:val="99"/>
    <w:semiHidden/>
    <w:unhideWhenUsed/>
    <w:rsid w:val="00DB29D8"/>
    <w:rPr>
      <w:vertAlign w:val="superscript"/>
    </w:rPr>
  </w:style>
  <w:style w:type="paragraph" w:styleId="a9">
    <w:name w:val="footer"/>
    <w:basedOn w:val="a"/>
    <w:link w:val="aa"/>
    <w:rsid w:val="00BB1AB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BB1AB1"/>
    <w:rPr>
      <w:rFonts w:eastAsia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BB1AB1"/>
  </w:style>
  <w:style w:type="paragraph" w:styleId="ac">
    <w:name w:val="header"/>
    <w:basedOn w:val="a"/>
    <w:link w:val="ad"/>
    <w:uiPriority w:val="99"/>
    <w:unhideWhenUsed/>
    <w:rsid w:val="00BB1AB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BB1AB1"/>
    <w:rPr>
      <w:rFonts w:eastAsia="Times New Roman" w:cs="Times New Roman"/>
      <w:sz w:val="24"/>
      <w:szCs w:val="24"/>
      <w:lang w:eastAsia="ru-RU"/>
    </w:rPr>
  </w:style>
  <w:style w:type="paragraph" w:customStyle="1" w:styleId="11">
    <w:name w:val="Знак Знак Знак1 Знак Знак Знак Знак Знак Знак"/>
    <w:basedOn w:val="a"/>
    <w:next w:val="2"/>
    <w:autoRedefine/>
    <w:rsid w:val="00412B44"/>
    <w:pPr>
      <w:spacing w:after="160"/>
      <w:ind w:firstLine="720"/>
      <w:jc w:val="both"/>
    </w:pPr>
    <w:rPr>
      <w:sz w:val="28"/>
      <w:szCs w:val="28"/>
      <w:lang w:val="en-US" w:eastAsia="en-US"/>
    </w:rPr>
  </w:style>
  <w:style w:type="character" w:customStyle="1" w:styleId="s0">
    <w:name w:val="s0"/>
    <w:qFormat/>
    <w:rsid w:val="00E5554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styleId="ae">
    <w:name w:val="Hyperlink"/>
    <w:unhideWhenUsed/>
    <w:rsid w:val="00EC2D97"/>
    <w:rPr>
      <w:color w:val="333399"/>
      <w:u w:val="single"/>
    </w:rPr>
  </w:style>
  <w:style w:type="character" w:customStyle="1" w:styleId="s1">
    <w:name w:val="s1"/>
    <w:rsid w:val="00EC2D97"/>
    <w:rPr>
      <w:rFonts w:ascii="Times New Roman" w:hAnsi="Times New Roman" w:cs="Times New Roman" w:hint="default"/>
      <w:b/>
      <w:bCs/>
      <w:color w:val="000000"/>
    </w:rPr>
  </w:style>
  <w:style w:type="character" w:customStyle="1" w:styleId="30">
    <w:name w:val="Заголовок 3 Знак"/>
    <w:basedOn w:val="a0"/>
    <w:link w:val="3"/>
    <w:semiHidden/>
    <w:rsid w:val="00EC2D97"/>
    <w:rPr>
      <w:rFonts w:eastAsia="Times New Roman"/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C2D97"/>
    <w:rPr>
      <w:rFonts w:eastAsia="Times New Roman"/>
      <w:color w:val="000000"/>
      <w:sz w:val="28"/>
      <w:szCs w:val="24"/>
    </w:rPr>
  </w:style>
  <w:style w:type="character" w:customStyle="1" w:styleId="50">
    <w:name w:val="Заголовок 5 Знак"/>
    <w:basedOn w:val="a0"/>
    <w:link w:val="5"/>
    <w:semiHidden/>
    <w:rsid w:val="00EC2D97"/>
    <w:rPr>
      <w:rFonts w:eastAsia="Times New Roman"/>
      <w:b/>
      <w:sz w:val="28"/>
    </w:rPr>
  </w:style>
  <w:style w:type="character" w:customStyle="1" w:styleId="60">
    <w:name w:val="Заголовок 6 Знак"/>
    <w:basedOn w:val="a0"/>
    <w:link w:val="6"/>
    <w:semiHidden/>
    <w:rsid w:val="00EC2D97"/>
    <w:rPr>
      <w:rFonts w:eastAsia="Times New Roman"/>
      <w:sz w:val="28"/>
      <w:szCs w:val="28"/>
    </w:rPr>
  </w:style>
  <w:style w:type="character" w:customStyle="1" w:styleId="70">
    <w:name w:val="Заголовок 7 Знак"/>
    <w:basedOn w:val="a0"/>
    <w:link w:val="7"/>
    <w:semiHidden/>
    <w:rsid w:val="00EC2D97"/>
    <w:rPr>
      <w:rFonts w:eastAsia="Times New Roman"/>
      <w:sz w:val="24"/>
    </w:rPr>
  </w:style>
  <w:style w:type="character" w:customStyle="1" w:styleId="80">
    <w:name w:val="Заголовок 8 Знак"/>
    <w:basedOn w:val="a0"/>
    <w:link w:val="8"/>
    <w:semiHidden/>
    <w:rsid w:val="00EC2D97"/>
    <w:rPr>
      <w:rFonts w:eastAsia="Times New Roman"/>
      <w:bCs/>
      <w:sz w:val="28"/>
    </w:rPr>
  </w:style>
  <w:style w:type="character" w:customStyle="1" w:styleId="90">
    <w:name w:val="Заголовок 9 Знак"/>
    <w:basedOn w:val="a0"/>
    <w:link w:val="9"/>
    <w:semiHidden/>
    <w:rsid w:val="00EC2D97"/>
    <w:rPr>
      <w:rFonts w:eastAsia="Times New Roman"/>
      <w:color w:val="000000"/>
      <w:sz w:val="28"/>
    </w:rPr>
  </w:style>
  <w:style w:type="character" w:customStyle="1" w:styleId="af">
    <w:name w:val="Текст примечания Знак"/>
    <w:basedOn w:val="a0"/>
    <w:link w:val="af0"/>
    <w:uiPriority w:val="99"/>
    <w:semiHidden/>
    <w:rsid w:val="00EC2D97"/>
    <w:rPr>
      <w:rFonts w:eastAsia="Times New Roman"/>
    </w:rPr>
  </w:style>
  <w:style w:type="paragraph" w:styleId="af0">
    <w:name w:val="annotation text"/>
    <w:basedOn w:val="a"/>
    <w:link w:val="af"/>
    <w:uiPriority w:val="99"/>
    <w:semiHidden/>
    <w:unhideWhenUsed/>
    <w:rsid w:val="00EC2D97"/>
    <w:rPr>
      <w:sz w:val="20"/>
      <w:szCs w:val="20"/>
    </w:rPr>
  </w:style>
  <w:style w:type="character" w:customStyle="1" w:styleId="af1">
    <w:name w:val="Тема примечания Знак"/>
    <w:basedOn w:val="af"/>
    <w:link w:val="af2"/>
    <w:uiPriority w:val="99"/>
    <w:semiHidden/>
    <w:rsid w:val="00EC2D97"/>
    <w:rPr>
      <w:rFonts w:eastAsia="Times New Roman"/>
      <w:b/>
      <w:bCs/>
    </w:rPr>
  </w:style>
  <w:style w:type="paragraph" w:styleId="af2">
    <w:name w:val="annotation subject"/>
    <w:basedOn w:val="af0"/>
    <w:next w:val="af0"/>
    <w:link w:val="af1"/>
    <w:uiPriority w:val="99"/>
    <w:semiHidden/>
    <w:unhideWhenUsed/>
    <w:rsid w:val="00EC2D97"/>
    <w:rPr>
      <w:b/>
      <w:bCs/>
    </w:rPr>
  </w:style>
  <w:style w:type="character" w:customStyle="1" w:styleId="s2">
    <w:name w:val="s2"/>
    <w:rsid w:val="00EC2D97"/>
    <w:rPr>
      <w:rFonts w:ascii="Times New Roman" w:hAnsi="Times New Roman" w:cs="Times New Roman" w:hint="default"/>
      <w:color w:val="333399"/>
      <w:u w:val="single"/>
    </w:rPr>
  </w:style>
  <w:style w:type="character" w:customStyle="1" w:styleId="s19">
    <w:name w:val="s19"/>
    <w:rsid w:val="00EC2D97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3">
    <w:name w:val="s3"/>
    <w:rsid w:val="00EC2D97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rsid w:val="00EC2D97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rsid w:val="00EC2D97"/>
    <w:rPr>
      <w:rFonts w:ascii="Times New Roman" w:hAnsi="Times New Roman" w:cs="Times New Roman" w:hint="default"/>
      <w:color w:val="333399"/>
      <w:u w:val="single"/>
    </w:rPr>
  </w:style>
  <w:style w:type="paragraph" w:customStyle="1" w:styleId="pr">
    <w:name w:val="pr"/>
    <w:basedOn w:val="a"/>
    <w:rsid w:val="00EC2D97"/>
    <w:pPr>
      <w:jc w:val="right"/>
    </w:pPr>
    <w:rPr>
      <w:color w:val="000000"/>
    </w:rPr>
  </w:style>
  <w:style w:type="paragraph" w:customStyle="1" w:styleId="pc">
    <w:name w:val="pc"/>
    <w:basedOn w:val="a"/>
    <w:rsid w:val="00EC2D97"/>
    <w:pPr>
      <w:jc w:val="center"/>
    </w:pPr>
    <w:rPr>
      <w:color w:val="000000"/>
    </w:rPr>
  </w:style>
  <w:style w:type="paragraph" w:customStyle="1" w:styleId="pj">
    <w:name w:val="pj"/>
    <w:basedOn w:val="a"/>
    <w:rsid w:val="00EC2D97"/>
    <w:pPr>
      <w:ind w:firstLine="400"/>
      <w:jc w:val="both"/>
    </w:pPr>
    <w:rPr>
      <w:color w:val="000000"/>
    </w:rPr>
  </w:style>
  <w:style w:type="paragraph" w:customStyle="1" w:styleId="p">
    <w:name w:val="p"/>
    <w:basedOn w:val="a"/>
    <w:rsid w:val="00EC2D97"/>
    <w:rPr>
      <w:color w:val="000000"/>
    </w:rPr>
  </w:style>
  <w:style w:type="paragraph" w:styleId="af3">
    <w:name w:val="No Spacing"/>
    <w:uiPriority w:val="1"/>
    <w:qFormat/>
    <w:rsid w:val="00EC2D97"/>
    <w:pPr>
      <w:ind w:firstLine="709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EC2D97"/>
    <w:rPr>
      <w:rFonts w:eastAsia="MS Mincho"/>
      <w:i/>
      <w:iCs/>
      <w:color w:val="000000" w:themeColor="text1"/>
      <w:sz w:val="20"/>
      <w:szCs w:val="20"/>
    </w:rPr>
  </w:style>
  <w:style w:type="character" w:customStyle="1" w:styleId="22">
    <w:name w:val="Цитата 2 Знак"/>
    <w:basedOn w:val="a0"/>
    <w:link w:val="21"/>
    <w:uiPriority w:val="29"/>
    <w:rsid w:val="00EC2D97"/>
    <w:rPr>
      <w:rFonts w:eastAsia="MS Mincho"/>
      <w:i/>
      <w:iCs/>
      <w:color w:val="000000" w:themeColor="text1"/>
    </w:rPr>
  </w:style>
  <w:style w:type="paragraph" w:styleId="af4">
    <w:name w:val="Title"/>
    <w:basedOn w:val="a"/>
    <w:link w:val="af5"/>
    <w:qFormat/>
    <w:rsid w:val="00EC2D97"/>
    <w:pPr>
      <w:jc w:val="center"/>
    </w:pPr>
    <w:rPr>
      <w:b/>
      <w:bCs/>
      <w:color w:val="000000"/>
      <w:szCs w:val="20"/>
    </w:rPr>
  </w:style>
  <w:style w:type="character" w:customStyle="1" w:styleId="af5">
    <w:name w:val="Заголовок Знак"/>
    <w:basedOn w:val="a0"/>
    <w:link w:val="af4"/>
    <w:rsid w:val="00EC2D97"/>
    <w:rPr>
      <w:rFonts w:eastAsia="Times New Roman"/>
      <w:b/>
      <w:bCs/>
      <w:color w:val="000000"/>
      <w:sz w:val="24"/>
    </w:rPr>
  </w:style>
  <w:style w:type="character" w:customStyle="1" w:styleId="af6">
    <w:name w:val="Основной текст Знак"/>
    <w:basedOn w:val="a0"/>
    <w:link w:val="af7"/>
    <w:semiHidden/>
    <w:rsid w:val="00EC2D97"/>
    <w:rPr>
      <w:rFonts w:eastAsia="Times New Roman"/>
      <w:sz w:val="24"/>
      <w:szCs w:val="24"/>
    </w:rPr>
  </w:style>
  <w:style w:type="paragraph" w:styleId="af7">
    <w:name w:val="Body Text"/>
    <w:basedOn w:val="a"/>
    <w:link w:val="af6"/>
    <w:semiHidden/>
    <w:unhideWhenUsed/>
    <w:rsid w:val="00EC2D97"/>
    <w:pPr>
      <w:jc w:val="both"/>
    </w:pPr>
  </w:style>
  <w:style w:type="character" w:customStyle="1" w:styleId="af8">
    <w:name w:val="Основной текст с отступом Знак"/>
    <w:basedOn w:val="a0"/>
    <w:link w:val="af9"/>
    <w:semiHidden/>
    <w:rsid w:val="00EC2D97"/>
    <w:rPr>
      <w:rFonts w:eastAsia="Times New Roman"/>
      <w:sz w:val="24"/>
      <w:szCs w:val="24"/>
    </w:rPr>
  </w:style>
  <w:style w:type="paragraph" w:styleId="af9">
    <w:name w:val="Body Text Indent"/>
    <w:basedOn w:val="a"/>
    <w:link w:val="af8"/>
    <w:semiHidden/>
    <w:unhideWhenUsed/>
    <w:rsid w:val="00EC2D97"/>
    <w:pPr>
      <w:ind w:firstLine="709"/>
      <w:jc w:val="both"/>
    </w:pPr>
  </w:style>
  <w:style w:type="character" w:customStyle="1" w:styleId="23">
    <w:name w:val="Основной текст 2 Знак"/>
    <w:basedOn w:val="a0"/>
    <w:link w:val="24"/>
    <w:semiHidden/>
    <w:rsid w:val="00EC2D97"/>
    <w:rPr>
      <w:rFonts w:eastAsia="Times New Roman"/>
      <w:b/>
      <w:sz w:val="24"/>
    </w:rPr>
  </w:style>
  <w:style w:type="paragraph" w:styleId="24">
    <w:name w:val="Body Text 2"/>
    <w:basedOn w:val="a"/>
    <w:link w:val="23"/>
    <w:semiHidden/>
    <w:unhideWhenUsed/>
    <w:rsid w:val="00EC2D97"/>
    <w:pPr>
      <w:spacing w:before="120"/>
      <w:jc w:val="both"/>
    </w:pPr>
    <w:rPr>
      <w:b/>
      <w:szCs w:val="20"/>
    </w:rPr>
  </w:style>
  <w:style w:type="character" w:customStyle="1" w:styleId="31">
    <w:name w:val="Основной текст 3 Знак"/>
    <w:basedOn w:val="a0"/>
    <w:link w:val="32"/>
    <w:semiHidden/>
    <w:rsid w:val="00EC2D97"/>
    <w:rPr>
      <w:rFonts w:eastAsia="Times New Roman"/>
      <w:sz w:val="28"/>
    </w:rPr>
  </w:style>
  <w:style w:type="paragraph" w:styleId="32">
    <w:name w:val="Body Text 3"/>
    <w:basedOn w:val="a"/>
    <w:link w:val="31"/>
    <w:semiHidden/>
    <w:unhideWhenUsed/>
    <w:rsid w:val="00EC2D97"/>
    <w:pPr>
      <w:tabs>
        <w:tab w:val="num" w:pos="0"/>
      </w:tabs>
      <w:jc w:val="both"/>
    </w:pPr>
    <w:rPr>
      <w:sz w:val="28"/>
      <w:szCs w:val="20"/>
    </w:rPr>
  </w:style>
  <w:style w:type="character" w:customStyle="1" w:styleId="25">
    <w:name w:val="Основной текст с отступом 2 Знак"/>
    <w:basedOn w:val="a0"/>
    <w:link w:val="26"/>
    <w:semiHidden/>
    <w:rsid w:val="00EC2D97"/>
    <w:rPr>
      <w:rFonts w:eastAsia="Times New Roman"/>
      <w:sz w:val="24"/>
      <w:szCs w:val="24"/>
    </w:rPr>
  </w:style>
  <w:style w:type="paragraph" w:styleId="26">
    <w:name w:val="Body Text Indent 2"/>
    <w:basedOn w:val="a"/>
    <w:link w:val="25"/>
    <w:semiHidden/>
    <w:unhideWhenUsed/>
    <w:rsid w:val="00EC2D97"/>
    <w:pPr>
      <w:tabs>
        <w:tab w:val="left" w:pos="0"/>
      </w:tabs>
      <w:ind w:firstLine="720"/>
      <w:jc w:val="both"/>
    </w:pPr>
  </w:style>
  <w:style w:type="character" w:customStyle="1" w:styleId="33">
    <w:name w:val="Основной текст с отступом 3 Знак"/>
    <w:basedOn w:val="a0"/>
    <w:link w:val="34"/>
    <w:semiHidden/>
    <w:rsid w:val="00EC2D97"/>
    <w:rPr>
      <w:rFonts w:eastAsia="Times New Roman"/>
      <w:sz w:val="24"/>
      <w:szCs w:val="24"/>
    </w:rPr>
  </w:style>
  <w:style w:type="paragraph" w:styleId="34">
    <w:name w:val="Body Text Indent 3"/>
    <w:basedOn w:val="a"/>
    <w:link w:val="33"/>
    <w:semiHidden/>
    <w:unhideWhenUsed/>
    <w:rsid w:val="00EC2D97"/>
    <w:pPr>
      <w:ind w:firstLine="708"/>
      <w:jc w:val="both"/>
    </w:pPr>
  </w:style>
  <w:style w:type="character" w:customStyle="1" w:styleId="afa">
    <w:name w:val="Схема документа Знак"/>
    <w:basedOn w:val="a0"/>
    <w:link w:val="afb"/>
    <w:semiHidden/>
    <w:rsid w:val="00EC2D97"/>
    <w:rPr>
      <w:rFonts w:ascii="Tahoma" w:eastAsia="Times New Roman" w:hAnsi="Tahoma" w:cs="Tahoma"/>
      <w:shd w:val="clear" w:color="auto" w:fill="000080"/>
    </w:rPr>
  </w:style>
  <w:style w:type="paragraph" w:styleId="afb">
    <w:name w:val="Document Map"/>
    <w:basedOn w:val="a"/>
    <w:link w:val="afa"/>
    <w:semiHidden/>
    <w:unhideWhenUsed/>
    <w:rsid w:val="00EC2D97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210">
    <w:name w:val="Основной текст 21"/>
    <w:basedOn w:val="a"/>
    <w:rsid w:val="00EC2D97"/>
    <w:pPr>
      <w:snapToGrid w:val="0"/>
      <w:jc w:val="center"/>
    </w:pPr>
    <w:rPr>
      <w:sz w:val="28"/>
      <w:szCs w:val="20"/>
    </w:rPr>
  </w:style>
  <w:style w:type="paragraph" w:customStyle="1" w:styleId="12">
    <w:name w:val="Основной текст1"/>
    <w:basedOn w:val="a"/>
    <w:rsid w:val="00EC2D97"/>
    <w:pPr>
      <w:snapToGrid w:val="0"/>
      <w:jc w:val="both"/>
    </w:pPr>
    <w:rPr>
      <w:szCs w:val="20"/>
    </w:rPr>
  </w:style>
  <w:style w:type="paragraph" w:customStyle="1" w:styleId="afc">
    <w:name w:val="Знак"/>
    <w:basedOn w:val="a"/>
    <w:next w:val="2"/>
    <w:autoRedefine/>
    <w:rsid w:val="00EC2D97"/>
    <w:pPr>
      <w:spacing w:after="160"/>
      <w:ind w:firstLine="720"/>
      <w:jc w:val="both"/>
    </w:pPr>
    <w:rPr>
      <w:sz w:val="28"/>
      <w:szCs w:val="28"/>
      <w:lang w:val="en-US" w:eastAsia="en-US"/>
    </w:rPr>
  </w:style>
  <w:style w:type="paragraph" w:customStyle="1" w:styleId="CharChar">
    <w:name w:val="Знак Знак Знак Char Char Знак Знак Знак Знак Знак Знак Знак Знак Знак Знак"/>
    <w:basedOn w:val="a"/>
    <w:autoRedefine/>
    <w:rsid w:val="00EC2D97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CharChar0">
    <w:name w:val="Знак Знак Знак Char Char Знак Знак Знак Знак"/>
    <w:basedOn w:val="a"/>
    <w:autoRedefine/>
    <w:rsid w:val="00EC2D97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CharChar1">
    <w:name w:val="Знак Знак Знак Char Char Знак Знак Знак Знак Знак Знак Знак Знак Знак Знак Знак Знак Знак Знак Знак Знак"/>
    <w:basedOn w:val="a"/>
    <w:autoRedefine/>
    <w:rsid w:val="00EC2D97"/>
    <w:pPr>
      <w:spacing w:after="160" w:line="240" w:lineRule="exact"/>
    </w:pPr>
    <w:rPr>
      <w:rFonts w:eastAsia="SimSun"/>
      <w:b/>
      <w:sz w:val="28"/>
      <w:lang w:val="en-US" w:eastAsia="en-US"/>
    </w:rPr>
  </w:style>
  <w:style w:type="character" w:customStyle="1" w:styleId="14Exact">
    <w:name w:val="Основной текст (14) Exact"/>
    <w:rsid w:val="00EC2D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0Exact">
    <w:name w:val="Основной текст (10) Exact"/>
    <w:rsid w:val="00EC2D9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0Exact0">
    <w:name w:val="Основной текст (10) + Не полужирный Exact"/>
    <w:rsid w:val="00EC2D9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4Exact0">
    <w:name w:val="Основной текст (14) + Полужирный Exact"/>
    <w:rsid w:val="00EC2D9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s20">
    <w:name w:val="s20"/>
    <w:basedOn w:val="a0"/>
    <w:rsid w:val="00EC2D97"/>
  </w:style>
  <w:style w:type="table" w:customStyle="1" w:styleId="13">
    <w:name w:val="Сетка таблицы1"/>
    <w:basedOn w:val="a1"/>
    <w:next w:val="afd"/>
    <w:rsid w:val="008B316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d">
    <w:name w:val="Table Grid"/>
    <w:basedOn w:val="a1"/>
    <w:rsid w:val="008B31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3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9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l:33740496.150200%2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jl:33833162.1%20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jl:34313420.1.1008442049_0" TargetMode="External"/><Relationship Id="rId4" Type="http://schemas.openxmlformats.org/officeDocument/2006/relationships/settings" Target="settings.xml"/><Relationship Id="rId9" Type="http://schemas.openxmlformats.org/officeDocument/2006/relationships/hyperlink" Target="jl:34313420.1.1008442049_0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6818AB-AC2C-476B-A99A-6C6FBEC06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86</Pages>
  <Words>21329</Words>
  <Characters>121580</Characters>
  <Application>Microsoft Office Word</Application>
  <DocSecurity>0</DocSecurity>
  <Lines>1013</Lines>
  <Paragraphs>285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142624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Dauren</dc:creator>
  <cp:keywords/>
  <cp:lastModifiedBy>Асет Шакенов</cp:lastModifiedBy>
  <cp:revision>96</cp:revision>
  <cp:lastPrinted>2022-11-17T03:13:00Z</cp:lastPrinted>
  <dcterms:created xsi:type="dcterms:W3CDTF">2021-04-23T12:11:00Z</dcterms:created>
  <dcterms:modified xsi:type="dcterms:W3CDTF">2023-03-28T03:46:00Z</dcterms:modified>
</cp:coreProperties>
</file>