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EB11F7" w:rsidRPr="00EB11F7" w:rsidRDefault="0004551E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>
        <w:rPr>
          <w:rFonts w:ascii="Verdana" w:hAnsi="Verdana" w:cs="Arial"/>
          <w:b/>
          <w:sz w:val="24"/>
          <w:szCs w:val="24"/>
          <w:lang w:val="kk-KZ"/>
        </w:rPr>
        <w:t xml:space="preserve"> </w:t>
      </w:r>
    </w:p>
    <w:p w:rsidR="00EB11F7" w:rsidRPr="00741DD6" w:rsidRDefault="0004551E" w:rsidP="00EB11F7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CF545F">
        <w:rPr>
          <w:sz w:val="24"/>
          <w:szCs w:val="24"/>
          <w:lang w:val="kk-KZ"/>
        </w:rPr>
        <w:t>202</w:t>
      </w:r>
      <w:r w:rsidR="00766A81">
        <w:rPr>
          <w:sz w:val="24"/>
          <w:szCs w:val="24"/>
          <w:lang w:val="kk-KZ"/>
        </w:rPr>
        <w:t>3</w:t>
      </w:r>
      <w:r w:rsidR="00EB11F7" w:rsidRPr="00CF545F">
        <w:rPr>
          <w:sz w:val="24"/>
          <w:szCs w:val="24"/>
          <w:lang w:val="kk-KZ"/>
        </w:rPr>
        <w:t xml:space="preserve"> жылғы</w:t>
      </w:r>
      <w:r w:rsidR="00196888" w:rsidRPr="00CF545F">
        <w:rPr>
          <w:sz w:val="24"/>
          <w:szCs w:val="24"/>
          <w:lang w:val="kk-KZ"/>
        </w:rPr>
        <w:t xml:space="preserve"> </w:t>
      </w:r>
      <w:r w:rsidR="00766A81">
        <w:rPr>
          <w:sz w:val="24"/>
          <w:szCs w:val="24"/>
          <w:lang w:val="kk-KZ"/>
        </w:rPr>
        <w:t>«</w:t>
      </w:r>
      <w:r w:rsidR="00A241F1">
        <w:rPr>
          <w:sz w:val="24"/>
          <w:szCs w:val="24"/>
          <w:lang w:val="kk-KZ"/>
        </w:rPr>
        <w:t>30</w:t>
      </w:r>
      <w:bookmarkStart w:id="0" w:name="_GoBack"/>
      <w:bookmarkEnd w:id="0"/>
      <w:r w:rsidR="009466FC">
        <w:rPr>
          <w:sz w:val="24"/>
          <w:szCs w:val="24"/>
          <w:lang w:val="kk-KZ"/>
        </w:rPr>
        <w:t>»</w:t>
      </w:r>
      <w:r w:rsidR="00AF1D35" w:rsidRPr="00CF545F">
        <w:rPr>
          <w:sz w:val="24"/>
          <w:szCs w:val="24"/>
          <w:lang w:val="kk-KZ"/>
        </w:rPr>
        <w:t xml:space="preserve"> </w:t>
      </w:r>
      <w:r w:rsidR="00766A81">
        <w:rPr>
          <w:sz w:val="24"/>
          <w:szCs w:val="24"/>
          <w:lang w:val="kk-KZ"/>
        </w:rPr>
        <w:t>қаңтар</w:t>
      </w:r>
      <w:r w:rsidR="00EB11F7" w:rsidRPr="00591157">
        <w:rPr>
          <w:sz w:val="24"/>
          <w:szCs w:val="24"/>
          <w:lang w:val="kk-KZ"/>
        </w:rPr>
        <w:t xml:space="preserve"> </w:t>
      </w:r>
      <w:r w:rsidR="00EB11F7" w:rsidRPr="00591157">
        <w:rPr>
          <w:sz w:val="24"/>
          <w:szCs w:val="24"/>
          <w:lang w:val="kk-KZ"/>
        </w:rPr>
        <w:tab/>
      </w:r>
      <w:r w:rsidR="00EB11F7" w:rsidRPr="00591157">
        <w:rPr>
          <w:sz w:val="24"/>
          <w:szCs w:val="24"/>
          <w:lang w:val="kk-KZ"/>
        </w:rPr>
        <w:tab/>
      </w:r>
      <w:r w:rsidR="00EB11F7" w:rsidRPr="00591157">
        <w:rPr>
          <w:sz w:val="24"/>
          <w:szCs w:val="24"/>
          <w:lang w:val="kk-KZ"/>
        </w:rPr>
        <w:tab/>
        <w:t xml:space="preserve">  </w:t>
      </w:r>
      <w:r w:rsidR="00EB11F7" w:rsidRPr="00591157">
        <w:rPr>
          <w:sz w:val="24"/>
          <w:szCs w:val="24"/>
          <w:lang w:val="kk-KZ"/>
        </w:rPr>
        <w:tab/>
        <w:t xml:space="preserve">                      </w:t>
      </w:r>
      <w:r w:rsidR="00766A81">
        <w:rPr>
          <w:sz w:val="24"/>
          <w:szCs w:val="24"/>
          <w:lang w:val="kk-KZ"/>
        </w:rPr>
        <w:t>Астана</w:t>
      </w:r>
      <w:r w:rsidR="00EB11F7" w:rsidRPr="00591157">
        <w:rPr>
          <w:sz w:val="24"/>
          <w:szCs w:val="24"/>
          <w:lang w:val="kk-KZ"/>
        </w:rPr>
        <w:t xml:space="preserve"> қаласы</w:t>
      </w:r>
    </w:p>
    <w:p w:rsidR="00EB11F7" w:rsidRPr="00591157" w:rsidRDefault="0004551E" w:rsidP="00EB11F7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>
        <w:rPr>
          <w:rFonts w:cs="Calibri"/>
          <w:b/>
          <w:sz w:val="24"/>
          <w:szCs w:val="24"/>
          <w:lang w:val="kk-KZ" w:eastAsia="ru-RU"/>
        </w:rPr>
        <w:t xml:space="preserve">    </w:t>
      </w:r>
    </w:p>
    <w:p w:rsidR="006608D2" w:rsidRPr="00591157" w:rsidRDefault="00AF1D35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AF1D35">
        <w:rPr>
          <w:rFonts w:cs="Calibri"/>
          <w:b/>
          <w:sz w:val="24"/>
          <w:szCs w:val="24"/>
          <w:lang w:val="kk-KZ" w:eastAsia="ru-RU"/>
        </w:rPr>
        <w:t xml:space="preserve">«Екiншi деңгейдегi банктердің пруденциялық нормативтердің орындалуы туралы есептілігінің тізбесін, нысандарын, мерзімдерін және оларды табыс ету қағидаларын бекіту туралы» Қазақстан Республикасы Ұлттық Банкі Басқармасының 2015 жылғы 8 мамырдағы № 75 қаулысына өзгерістер енгізу туралы» </w:t>
      </w:r>
      <w:r w:rsidR="006608D2" w:rsidRPr="00591157">
        <w:rPr>
          <w:rFonts w:cs="Calibri"/>
          <w:b/>
          <w:sz w:val="24"/>
          <w:szCs w:val="24"/>
          <w:lang w:val="kk-KZ" w:eastAsia="ru-RU"/>
        </w:rPr>
        <w:t xml:space="preserve"> </w:t>
      </w:r>
      <w:r w:rsidR="00763721" w:rsidRPr="00591157">
        <w:rPr>
          <w:rFonts w:cs="Calibri"/>
          <w:b/>
          <w:sz w:val="24"/>
          <w:szCs w:val="24"/>
          <w:lang w:val="kk-KZ" w:eastAsia="ru-RU"/>
        </w:rPr>
        <w:t xml:space="preserve">Қазақстан Республикасы Ұлттық Банкі Басқармасының қаулысының </w:t>
      </w:r>
      <w:r w:rsidR="006608D2" w:rsidRPr="00591157">
        <w:rPr>
          <w:rFonts w:cs="Calibri"/>
          <w:b/>
          <w:sz w:val="24"/>
          <w:szCs w:val="24"/>
          <w:lang w:val="kk-KZ" w:eastAsia="ru-RU"/>
        </w:rPr>
        <w:t>жобасын</w:t>
      </w:r>
    </w:p>
    <w:p w:rsidR="006608D2" w:rsidRPr="000144A9" w:rsidRDefault="006608D2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0144A9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696525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0144A9">
        <w:rPr>
          <w:rFonts w:eastAsia="Calibri" w:cs="Calibri"/>
          <w:sz w:val="24"/>
          <w:szCs w:val="24"/>
          <w:lang w:val="kk-KZ"/>
        </w:rPr>
        <w:t xml:space="preserve">Ұлттық Банк </w:t>
      </w:r>
      <w:r w:rsidR="00AF1D35" w:rsidRPr="00AF1D35">
        <w:rPr>
          <w:rFonts w:eastAsia="Calibri" w:cs="Calibri"/>
          <w:sz w:val="24"/>
          <w:szCs w:val="24"/>
          <w:lang w:val="kk-KZ"/>
        </w:rPr>
        <w:t xml:space="preserve">«Екiншi деңгейдегi банктердің пруденциялық нормативтердің орындалуы туралы есептілігінің тізбесін, нысандарын, мерзімдерін және оларды табыс ету қағидаларын бекіту туралы» Қазақстан Республикасы Ұлттық Банкі Басқармасының 2015 жылғы 8 мамырдағы № 75 қаулысына өзгерістер енгізу туралы» </w:t>
      </w:r>
      <w:r w:rsidRPr="000144A9">
        <w:rPr>
          <w:rFonts w:eastAsia="Calibri" w:cs="Calibri"/>
          <w:sz w:val="24"/>
          <w:szCs w:val="24"/>
          <w:lang w:val="kk-KZ"/>
        </w:rPr>
        <w:t xml:space="preserve">Қазақстан Республикасының Ұлттық Банкі Басқармасының қаулысының жобасын (бұдан әрі – </w:t>
      </w:r>
      <w:r w:rsidR="00763721">
        <w:rPr>
          <w:rFonts w:eastAsia="Calibri" w:cs="Calibri"/>
          <w:sz w:val="24"/>
          <w:szCs w:val="24"/>
          <w:lang w:val="kk-KZ"/>
        </w:rPr>
        <w:t xml:space="preserve">Қаулының </w:t>
      </w:r>
      <w:r w:rsidRPr="000144A9">
        <w:rPr>
          <w:rFonts w:eastAsia="Calibri" w:cs="Calibri"/>
          <w:sz w:val="24"/>
          <w:szCs w:val="24"/>
          <w:lang w:val="kk-KZ"/>
        </w:rPr>
        <w:t>Жоба</w:t>
      </w:r>
      <w:r w:rsidR="00763721">
        <w:rPr>
          <w:rFonts w:eastAsia="Calibri" w:cs="Calibri"/>
          <w:sz w:val="24"/>
          <w:szCs w:val="24"/>
          <w:lang w:val="kk-KZ"/>
        </w:rPr>
        <w:t>сы</w:t>
      </w:r>
      <w:r w:rsidRPr="000144A9">
        <w:rPr>
          <w:rFonts w:eastAsia="Calibri" w:cs="Calibri"/>
          <w:sz w:val="24"/>
          <w:szCs w:val="24"/>
          <w:lang w:val="kk-KZ"/>
        </w:rPr>
        <w:t>) әзірлегені туралы хабарлайды.</w:t>
      </w:r>
    </w:p>
    <w:p w:rsidR="00501232" w:rsidRPr="000144A9" w:rsidRDefault="00501232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01232">
        <w:rPr>
          <w:rFonts w:eastAsia="Calibri" w:cs="Calibri"/>
          <w:sz w:val="24"/>
          <w:szCs w:val="24"/>
          <w:lang w:val="kk-KZ"/>
        </w:rPr>
        <w:t>Қаулы жобасы пруденциалдық реттеу нормаларын қаржы нарығын реттеу және дамыту жөніндегі уәкілетті орган белг</w:t>
      </w:r>
      <w:r>
        <w:rPr>
          <w:rFonts w:eastAsia="Calibri" w:cs="Calibri"/>
          <w:sz w:val="24"/>
          <w:szCs w:val="24"/>
          <w:lang w:val="kk-KZ"/>
        </w:rPr>
        <w:t>ілеген талаптарға сәйкестендіру</w:t>
      </w:r>
      <w:r w:rsidRPr="00501232">
        <w:rPr>
          <w:rFonts w:eastAsia="Calibri" w:cs="Calibri"/>
          <w:sz w:val="24"/>
          <w:szCs w:val="24"/>
          <w:lang w:val="kk-KZ"/>
        </w:rPr>
        <w:t xml:space="preserve"> мақсатында әзірленді.</w:t>
      </w:r>
    </w:p>
    <w:p w:rsidR="006608D2" w:rsidRPr="000144A9" w:rsidRDefault="005B2CB7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5B2CB7">
        <w:rPr>
          <w:rFonts w:eastAsia="Calibri" w:cs="Calibri"/>
          <w:sz w:val="24"/>
          <w:szCs w:val="24"/>
          <w:lang w:val="kk-KZ"/>
        </w:rPr>
        <w:t xml:space="preserve">Қаулының жобасын толық </w:t>
      </w:r>
      <w:r w:rsidRPr="005E1311">
        <w:rPr>
          <w:rFonts w:eastAsia="Calibri" w:cs="Calibri"/>
          <w:sz w:val="24"/>
          <w:szCs w:val="24"/>
          <w:lang w:val="kk-KZ"/>
        </w:rPr>
        <w:t xml:space="preserve">мәтінімен </w:t>
      </w:r>
      <w:r w:rsidR="00A241F1" w:rsidRPr="00A241F1">
        <w:rPr>
          <w:lang w:val="kk-KZ"/>
        </w:rPr>
        <w:t>https://legalacts.egov.kz/npa/view?id=14396221</w:t>
      </w:r>
      <w:r w:rsidR="005E1311">
        <w:rPr>
          <w:lang w:val="kk-KZ"/>
        </w:rPr>
        <w:t xml:space="preserve"> </w:t>
      </w:r>
      <w:r w:rsidRPr="005B2CB7">
        <w:rPr>
          <w:rFonts w:eastAsia="Calibri" w:cs="Calibri"/>
          <w:sz w:val="24"/>
          <w:szCs w:val="24"/>
          <w:lang w:val="kk-KZ"/>
        </w:rPr>
        <w:t>ашық нормативтік құқықтық актілердің интернет-порталында танысуға болады</w:t>
      </w:r>
      <w:r>
        <w:rPr>
          <w:rFonts w:eastAsia="Calibri" w:cs="Calibri"/>
          <w:sz w:val="24"/>
          <w:szCs w:val="24"/>
          <w:lang w:val="kk-KZ"/>
        </w:rPr>
        <w:t>.</w:t>
      </w: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196888" w:rsidRDefault="00196888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center"/>
        <w:rPr>
          <w:rFonts w:cs="Arial"/>
          <w:sz w:val="24"/>
        </w:rPr>
      </w:pPr>
      <w:r w:rsidRPr="00CE1C31">
        <w:rPr>
          <w:rFonts w:cs="Arial"/>
          <w:sz w:val="24"/>
          <w:lang w:val="kk-KZ"/>
        </w:rPr>
        <w:t>Толығырақ ақпаратты мына телефон бойынша алуға болады</w:t>
      </w:r>
      <w:r w:rsidRPr="00CE1C31">
        <w:rPr>
          <w:rFonts w:cs="Arial"/>
          <w:sz w:val="24"/>
        </w:rPr>
        <w:t>:</w:t>
      </w:r>
    </w:p>
    <w:p w:rsidR="005B2CB7" w:rsidRPr="004D740A" w:rsidRDefault="005B2CB7" w:rsidP="005B2CB7">
      <w:pPr>
        <w:spacing w:after="0" w:line="240" w:lineRule="auto"/>
        <w:jc w:val="center"/>
        <w:rPr>
          <w:rFonts w:cs="Arial"/>
          <w:szCs w:val="24"/>
          <w:lang w:val="kk-KZ" w:eastAsia="ru-RU"/>
        </w:rPr>
      </w:pPr>
      <w:r w:rsidRPr="004D740A">
        <w:rPr>
          <w:rFonts w:cs="Arial"/>
          <w:szCs w:val="24"/>
          <w:lang w:val="en-US" w:eastAsia="ru-RU"/>
        </w:rPr>
        <w:t>+7 (7</w:t>
      </w:r>
      <w:r w:rsidRPr="004D740A">
        <w:rPr>
          <w:rFonts w:cs="Arial"/>
          <w:szCs w:val="24"/>
          <w:lang w:val="kk-KZ" w:eastAsia="ru-RU"/>
        </w:rPr>
        <w:t>1</w:t>
      </w:r>
      <w:r w:rsidRPr="004D740A">
        <w:rPr>
          <w:rFonts w:cs="Arial"/>
          <w:szCs w:val="24"/>
          <w:lang w:val="en-US" w:eastAsia="ru-RU"/>
        </w:rPr>
        <w:t xml:space="preserve">72) </w:t>
      </w:r>
      <w:r w:rsidRPr="004D740A">
        <w:rPr>
          <w:rFonts w:cs="Arial"/>
          <w:szCs w:val="24"/>
          <w:lang w:val="kk-KZ" w:eastAsia="ru-RU"/>
        </w:rPr>
        <w:t>775 205</w:t>
      </w:r>
    </w:p>
    <w:p w:rsidR="005B2CB7" w:rsidRPr="004D740A" w:rsidRDefault="005B2CB7" w:rsidP="005B2CB7">
      <w:pPr>
        <w:spacing w:after="0" w:line="240" w:lineRule="auto"/>
        <w:ind w:right="20"/>
        <w:jc w:val="center"/>
        <w:rPr>
          <w:rFonts w:cs="Arial"/>
          <w:color w:val="0000FF"/>
          <w:szCs w:val="24"/>
          <w:u w:val="single"/>
          <w:lang w:val="en-US" w:eastAsia="ru-RU"/>
        </w:rPr>
      </w:pPr>
      <w:r w:rsidRPr="004D740A">
        <w:rPr>
          <w:rFonts w:cs="Arial"/>
          <w:szCs w:val="24"/>
          <w:lang w:val="en-US" w:eastAsia="ru-RU"/>
        </w:rPr>
        <w:t xml:space="preserve">e-mail: </w:t>
      </w:r>
      <w:r w:rsidRPr="004D740A">
        <w:rPr>
          <w:rFonts w:cs="Arial"/>
          <w:color w:val="0000FF"/>
          <w:szCs w:val="24"/>
          <w:u w:val="single"/>
          <w:lang w:val="en-US" w:eastAsia="ru-RU"/>
        </w:rPr>
        <w:t>press@nationalbank.kz</w:t>
      </w:r>
    </w:p>
    <w:p w:rsidR="005B2CB7" w:rsidRPr="00382AFD" w:rsidRDefault="005B2CB7" w:rsidP="005B2CB7">
      <w:pPr>
        <w:spacing w:after="0" w:line="240" w:lineRule="auto"/>
        <w:jc w:val="center"/>
        <w:rPr>
          <w:szCs w:val="24"/>
          <w:lang w:val="en-US"/>
        </w:rPr>
      </w:pPr>
      <w:r w:rsidRPr="004D740A">
        <w:rPr>
          <w:rFonts w:cs="Arial"/>
          <w:color w:val="0000FF"/>
          <w:szCs w:val="24"/>
          <w:u w:val="single"/>
          <w:lang w:val="en-US" w:eastAsia="ru-RU"/>
        </w:rPr>
        <w:t>www.nationalbank.kz</w:t>
      </w:r>
    </w:p>
    <w:p w:rsidR="00300002" w:rsidRPr="000144A9" w:rsidRDefault="00300002" w:rsidP="005B2CB7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</w:p>
    <w:sectPr w:rsidR="00300002" w:rsidRPr="000144A9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551E"/>
    <w:rsid w:val="000478B4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E95"/>
    <w:rsid w:val="00111A8B"/>
    <w:rsid w:val="001143A7"/>
    <w:rsid w:val="001157A6"/>
    <w:rsid w:val="001169F7"/>
    <w:rsid w:val="00117EFB"/>
    <w:rsid w:val="0012014F"/>
    <w:rsid w:val="0012080D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5AE8"/>
    <w:rsid w:val="001678D6"/>
    <w:rsid w:val="001726B7"/>
    <w:rsid w:val="00172892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888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51CE"/>
    <w:rsid w:val="00445E08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1232"/>
    <w:rsid w:val="005028E4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2CB7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1311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71F"/>
    <w:rsid w:val="00762CA8"/>
    <w:rsid w:val="00763721"/>
    <w:rsid w:val="007667B8"/>
    <w:rsid w:val="00766A81"/>
    <w:rsid w:val="00772B6F"/>
    <w:rsid w:val="00772C88"/>
    <w:rsid w:val="007730D2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6892"/>
    <w:rsid w:val="00940DAB"/>
    <w:rsid w:val="00944394"/>
    <w:rsid w:val="00944DEE"/>
    <w:rsid w:val="00945D81"/>
    <w:rsid w:val="009466FC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0C53"/>
    <w:rsid w:val="00A21D4F"/>
    <w:rsid w:val="00A23A67"/>
    <w:rsid w:val="00A23F9B"/>
    <w:rsid w:val="00A241CA"/>
    <w:rsid w:val="00A241F1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1D35"/>
    <w:rsid w:val="00AF6F54"/>
    <w:rsid w:val="00AF774E"/>
    <w:rsid w:val="00AF7CAA"/>
    <w:rsid w:val="00B02322"/>
    <w:rsid w:val="00B02D39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45F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7A2F"/>
    <w:rsid w:val="00D81497"/>
    <w:rsid w:val="00D835E5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482C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161E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3FC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1E32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C826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8837-E535-4B17-9D3F-A9B4DC27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Сауле Исабаева</cp:lastModifiedBy>
  <cp:revision>13</cp:revision>
  <cp:lastPrinted>2019-08-08T07:06:00Z</cp:lastPrinted>
  <dcterms:created xsi:type="dcterms:W3CDTF">2021-01-06T04:29:00Z</dcterms:created>
  <dcterms:modified xsi:type="dcterms:W3CDTF">2023-01-30T12:49:00Z</dcterms:modified>
</cp:coreProperties>
</file>