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1E" w:rsidRPr="008665C0" w:rsidRDefault="00035F55" w:rsidP="00892E1E">
      <w:pPr>
        <w:rPr>
          <w:lang w:val="kk-KZ"/>
        </w:rPr>
      </w:pPr>
      <w:r w:rsidRPr="008665C0">
        <w:rPr>
          <w:lang w:val="kk-KZ"/>
        </w:rPr>
        <w:t xml:space="preserve">          </w:t>
      </w:r>
      <w:r w:rsidR="003F26A2" w:rsidRPr="008665C0">
        <w:rPr>
          <w:lang w:val="kk-KZ"/>
        </w:rPr>
        <w:t xml:space="preserve">         Астана</w:t>
      </w:r>
      <w:r w:rsidR="00892E1E" w:rsidRPr="008665C0">
        <w:rPr>
          <w:lang w:val="kk-KZ"/>
        </w:rPr>
        <w:t xml:space="preserve"> қ</w:t>
      </w:r>
      <w:r w:rsidR="00892E1E" w:rsidRPr="009259B7">
        <w:rPr>
          <w:lang w:val="kk-KZ"/>
        </w:rPr>
        <w:t>аласы</w:t>
      </w:r>
      <w:r w:rsidR="00892E1E" w:rsidRPr="008665C0">
        <w:rPr>
          <w:lang w:val="kk-KZ"/>
        </w:rPr>
        <w:t xml:space="preserve">                                                                                                </w:t>
      </w:r>
      <w:r w:rsidRPr="008665C0">
        <w:rPr>
          <w:lang w:val="kk-KZ"/>
        </w:rPr>
        <w:t xml:space="preserve">    </w:t>
      </w:r>
      <w:r w:rsidR="00892E1E" w:rsidRPr="008665C0">
        <w:rPr>
          <w:lang w:val="kk-KZ"/>
        </w:rPr>
        <w:t xml:space="preserve">         город </w:t>
      </w:r>
      <w:r w:rsidR="003F26A2" w:rsidRPr="008665C0">
        <w:rPr>
          <w:lang w:val="kk-KZ"/>
        </w:rPr>
        <w:t>Астана</w:t>
      </w:r>
      <w:r w:rsidR="00892E1E" w:rsidRPr="008665C0">
        <w:rPr>
          <w:lang w:val="kk-KZ"/>
        </w:rPr>
        <w:t xml:space="preserve">                                                                                                               </w:t>
      </w:r>
    </w:p>
    <w:p w:rsidR="00EE69B8" w:rsidRPr="00990550" w:rsidRDefault="00EE69B8" w:rsidP="00934587">
      <w:pPr>
        <w:rPr>
          <w:lang w:val="kk-KZ"/>
        </w:rPr>
      </w:pPr>
    </w:p>
    <w:p w:rsidR="008665C0" w:rsidRDefault="008665C0" w:rsidP="008665C0">
      <w:pPr>
        <w:widowControl w:val="0"/>
        <w:ind w:right="-2" w:firstLine="709"/>
        <w:jc w:val="center"/>
        <w:rPr>
          <w:b/>
          <w:color w:val="000000"/>
          <w:sz w:val="28"/>
          <w:szCs w:val="28"/>
          <w:lang w:val="kk-KZ"/>
        </w:rPr>
      </w:pPr>
    </w:p>
    <w:p w:rsidR="008665C0" w:rsidRDefault="008665C0" w:rsidP="008665C0">
      <w:pPr>
        <w:widowControl w:val="0"/>
        <w:ind w:right="-2" w:firstLine="709"/>
        <w:jc w:val="center"/>
        <w:rPr>
          <w:b/>
          <w:color w:val="000000"/>
          <w:sz w:val="28"/>
          <w:szCs w:val="28"/>
          <w:lang w:val="kk-KZ"/>
        </w:rPr>
      </w:pPr>
    </w:p>
    <w:p w:rsidR="00990550" w:rsidRDefault="00990550" w:rsidP="008665C0">
      <w:pPr>
        <w:widowControl w:val="0"/>
        <w:ind w:right="-2" w:firstLine="709"/>
        <w:jc w:val="center"/>
        <w:rPr>
          <w:b/>
          <w:color w:val="000000"/>
          <w:sz w:val="28"/>
          <w:szCs w:val="28"/>
          <w:lang w:val="kk-KZ"/>
        </w:rPr>
      </w:pPr>
    </w:p>
    <w:p w:rsidR="008665C0" w:rsidRDefault="008665C0" w:rsidP="008665C0">
      <w:pPr>
        <w:widowControl w:val="0"/>
        <w:ind w:right="-2" w:firstLine="709"/>
        <w:jc w:val="center"/>
        <w:rPr>
          <w:b/>
          <w:color w:val="000000"/>
          <w:sz w:val="28"/>
          <w:szCs w:val="28"/>
          <w:lang w:val="kk-KZ"/>
        </w:rPr>
      </w:pPr>
    </w:p>
    <w:p w:rsidR="00D90186" w:rsidRDefault="00D90186" w:rsidP="008665C0">
      <w:pPr>
        <w:widowControl w:val="0"/>
        <w:ind w:right="-2" w:firstLine="709"/>
        <w:jc w:val="center"/>
        <w:rPr>
          <w:b/>
          <w:color w:val="000000"/>
          <w:sz w:val="28"/>
          <w:szCs w:val="28"/>
          <w:lang w:val="kk-KZ"/>
        </w:rPr>
      </w:pPr>
    </w:p>
    <w:p w:rsidR="0073416B" w:rsidRPr="0073416B" w:rsidRDefault="0073416B" w:rsidP="0073416B">
      <w:pPr>
        <w:tabs>
          <w:tab w:val="left" w:pos="4253"/>
        </w:tabs>
        <w:ind w:right="-2"/>
        <w:jc w:val="center"/>
        <w:rPr>
          <w:sz w:val="28"/>
          <w:lang w:val="kk-KZ"/>
        </w:rPr>
      </w:pPr>
      <w:r w:rsidRPr="0073416B">
        <w:rPr>
          <w:b/>
          <w:sz w:val="28"/>
          <w:lang w:val="kk-KZ"/>
        </w:rPr>
        <w:t>«</w:t>
      </w:r>
      <w:r w:rsidRPr="0073416B">
        <w:rPr>
          <w:rStyle w:val="s1"/>
          <w:sz w:val="28"/>
          <w:szCs w:val="28"/>
          <w:lang w:val="kk-KZ"/>
        </w:rPr>
        <w:t xml:space="preserve">Коллекторлық агенттік есептілігінің тізбесін, нысандарын, </w:t>
      </w:r>
      <w:r w:rsidRPr="0073416B">
        <w:rPr>
          <w:rStyle w:val="s1"/>
          <w:sz w:val="28"/>
          <w:szCs w:val="28"/>
          <w:lang w:val="kk-KZ"/>
        </w:rPr>
        <w:br/>
        <w:t>оны ұсыну мерзімдері мен қағидаларын бекіту туралы</w:t>
      </w:r>
      <w:r w:rsidRPr="0073416B">
        <w:rPr>
          <w:b/>
          <w:sz w:val="28"/>
          <w:lang w:val="kk-KZ"/>
        </w:rPr>
        <w:t>»</w:t>
      </w:r>
      <w:r w:rsidRPr="0073416B">
        <w:rPr>
          <w:sz w:val="28"/>
          <w:lang w:val="kk-KZ"/>
        </w:rPr>
        <w:t xml:space="preserve"> </w:t>
      </w:r>
    </w:p>
    <w:p w:rsidR="0073416B" w:rsidRPr="0073416B" w:rsidRDefault="0073416B" w:rsidP="0073416B">
      <w:pPr>
        <w:tabs>
          <w:tab w:val="left" w:pos="4253"/>
        </w:tabs>
        <w:ind w:right="-2"/>
        <w:jc w:val="center"/>
        <w:rPr>
          <w:rStyle w:val="s1"/>
          <w:b w:val="0"/>
          <w:sz w:val="28"/>
          <w:szCs w:val="28"/>
          <w:lang w:val="kk-KZ"/>
        </w:rPr>
      </w:pPr>
      <w:r w:rsidRPr="0073416B">
        <w:rPr>
          <w:b/>
          <w:sz w:val="28"/>
          <w:lang w:val="kk-KZ"/>
        </w:rPr>
        <w:t xml:space="preserve">Қазақстан Республикасы Ұлттық Банкі Басқармасының </w:t>
      </w:r>
      <w:r w:rsidRPr="0073416B">
        <w:rPr>
          <w:b/>
          <w:sz w:val="28"/>
          <w:lang w:val="kk-KZ"/>
        </w:rPr>
        <w:br/>
      </w:r>
      <w:r w:rsidRPr="0073416B">
        <w:rPr>
          <w:rStyle w:val="s1"/>
          <w:sz w:val="28"/>
          <w:szCs w:val="28"/>
          <w:lang w:val="kk-KZ"/>
        </w:rPr>
        <w:t>2017 жылғы 30 маусымдағы № 112 қаулысына</w:t>
      </w:r>
      <w:r w:rsidRPr="0073416B">
        <w:rPr>
          <w:rStyle w:val="s1"/>
          <w:b w:val="0"/>
          <w:sz w:val="28"/>
          <w:szCs w:val="28"/>
          <w:lang w:val="kk-KZ"/>
        </w:rPr>
        <w:t xml:space="preserve"> </w:t>
      </w:r>
      <w:r w:rsidRPr="0073416B">
        <w:rPr>
          <w:rStyle w:val="s1"/>
          <w:b w:val="0"/>
          <w:sz w:val="28"/>
          <w:szCs w:val="28"/>
          <w:lang w:val="kk-KZ"/>
        </w:rPr>
        <w:br/>
      </w:r>
      <w:r w:rsidRPr="0073416B">
        <w:rPr>
          <w:b/>
          <w:color w:val="000000" w:themeColor="text1"/>
          <w:sz w:val="28"/>
          <w:szCs w:val="28"/>
          <w:lang w:val="kk-KZ"/>
        </w:rPr>
        <w:t xml:space="preserve">өзгерістер </w:t>
      </w:r>
      <w:r w:rsidRPr="0073416B">
        <w:rPr>
          <w:b/>
          <w:sz w:val="28"/>
          <w:szCs w:val="28"/>
          <w:lang w:val="kk-KZ"/>
        </w:rPr>
        <w:t xml:space="preserve">мен толықтырулар </w:t>
      </w:r>
      <w:r w:rsidRPr="0073416B">
        <w:rPr>
          <w:b/>
          <w:color w:val="000000" w:themeColor="text1"/>
          <w:sz w:val="28"/>
          <w:szCs w:val="28"/>
          <w:lang w:val="kk-KZ"/>
        </w:rPr>
        <w:t>енгізу туралы</w:t>
      </w:r>
    </w:p>
    <w:p w:rsidR="0073416B" w:rsidRPr="00D50A57" w:rsidRDefault="0073416B" w:rsidP="0073416B">
      <w:pPr>
        <w:tabs>
          <w:tab w:val="left" w:pos="4253"/>
        </w:tabs>
        <w:ind w:right="-2"/>
        <w:jc w:val="center"/>
        <w:rPr>
          <w:sz w:val="28"/>
          <w:szCs w:val="28"/>
          <w:lang w:val="kk-KZ"/>
        </w:rPr>
      </w:pPr>
      <w:r w:rsidRPr="00D50A57">
        <w:rPr>
          <w:b/>
          <w:sz w:val="28"/>
          <w:lang w:val="kk-KZ"/>
        </w:rPr>
        <w:t xml:space="preserve"> </w:t>
      </w:r>
    </w:p>
    <w:p w:rsidR="0073416B" w:rsidRPr="00D50A57" w:rsidRDefault="0073416B" w:rsidP="0073416B">
      <w:pPr>
        <w:widowControl w:val="0"/>
        <w:ind w:firstLine="709"/>
        <w:jc w:val="both"/>
        <w:rPr>
          <w:sz w:val="28"/>
          <w:szCs w:val="28"/>
          <w:lang w:val="kk-KZ"/>
        </w:rPr>
      </w:pPr>
    </w:p>
    <w:p w:rsidR="0073416B" w:rsidRPr="00D50A57" w:rsidRDefault="0073416B" w:rsidP="0073416B">
      <w:pPr>
        <w:tabs>
          <w:tab w:val="left" w:pos="709"/>
          <w:tab w:val="left" w:pos="851"/>
          <w:tab w:val="left" w:pos="993"/>
        </w:tabs>
        <w:ind w:firstLine="709"/>
        <w:jc w:val="both"/>
        <w:rPr>
          <w:sz w:val="28"/>
          <w:szCs w:val="28"/>
          <w:lang w:val="kk-KZ"/>
        </w:rPr>
      </w:pPr>
      <w:r w:rsidRPr="00D50A57">
        <w:rPr>
          <w:rStyle w:val="s0"/>
          <w:sz w:val="28"/>
          <w:szCs w:val="28"/>
          <w:lang w:val="kk-KZ"/>
        </w:rPr>
        <w:t xml:space="preserve">Қазақстан Республикасы Ұлттық Банкінің Басқармасы </w:t>
      </w:r>
      <w:r w:rsidRPr="00D50A57">
        <w:rPr>
          <w:rStyle w:val="s0"/>
          <w:b/>
          <w:sz w:val="28"/>
          <w:szCs w:val="28"/>
          <w:lang w:val="kk-KZ"/>
        </w:rPr>
        <w:t>ҚАУЛЫ ЕТЕДІ</w:t>
      </w:r>
      <w:r w:rsidRPr="00D50A57">
        <w:rPr>
          <w:rStyle w:val="s0"/>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 xml:space="preserve">1. </w:t>
      </w:r>
      <w:r w:rsidRPr="0073416B">
        <w:rPr>
          <w:sz w:val="28"/>
          <w:szCs w:val="28"/>
          <w:lang w:val="kk-KZ"/>
        </w:rPr>
        <w:t>«</w:t>
      </w:r>
      <w:r w:rsidRPr="0073416B">
        <w:rPr>
          <w:rStyle w:val="s1"/>
          <w:b w:val="0"/>
          <w:sz w:val="28"/>
          <w:szCs w:val="28"/>
          <w:lang w:val="kk-KZ"/>
        </w:rPr>
        <w:t>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w:t>
      </w:r>
      <w:r w:rsidRPr="00D50A57">
        <w:rPr>
          <w:rStyle w:val="s1"/>
          <w:sz w:val="28"/>
          <w:szCs w:val="28"/>
          <w:lang w:val="kk-KZ"/>
        </w:rPr>
        <w:t xml:space="preserve"> </w:t>
      </w:r>
      <w:r w:rsidRPr="00D50A57">
        <w:rPr>
          <w:bCs/>
          <w:sz w:val="28"/>
          <w:szCs w:val="28"/>
          <w:lang w:val="kk-KZ"/>
        </w:rPr>
        <w:t xml:space="preserve">(Нормативтік құқықтық актілерді мемлекеттік тіркеу тізілімінде № </w:t>
      </w:r>
      <w:r w:rsidRPr="00D50A57">
        <w:rPr>
          <w:sz w:val="28"/>
          <w:szCs w:val="28"/>
          <w:lang w:val="kk-KZ"/>
        </w:rPr>
        <w:t xml:space="preserve">15481 </w:t>
      </w:r>
      <w:r w:rsidRPr="00D50A57">
        <w:rPr>
          <w:bCs/>
          <w:sz w:val="28"/>
          <w:szCs w:val="28"/>
          <w:lang w:val="kk-KZ"/>
        </w:rPr>
        <w:t xml:space="preserve">болып тіркелген) </w:t>
      </w:r>
      <w:r w:rsidRPr="00D50A57">
        <w:rPr>
          <w:sz w:val="28"/>
          <w:szCs w:val="28"/>
          <w:lang w:val="kk-KZ"/>
        </w:rPr>
        <w:t>мынадай өзгерістер мен толықтырулар енгізілсін:</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1-тармақ мынадай редакцияда жазылсын:</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 xml:space="preserve">«1. </w:t>
      </w:r>
      <w:r w:rsidRPr="00D50A57">
        <w:rPr>
          <w:rStyle w:val="s0"/>
          <w:rFonts w:eastAsia="Calibri"/>
          <w:sz w:val="28"/>
          <w:szCs w:val="28"/>
          <w:lang w:val="kk-KZ"/>
        </w:rPr>
        <w:t>Мыналар</w:t>
      </w:r>
      <w:r w:rsidRPr="00D50A57">
        <w:rPr>
          <w:sz w:val="28"/>
          <w:szCs w:val="28"/>
          <w:lang w:val="kk-KZ"/>
        </w:rPr>
        <w:t xml:space="preserve">: </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 xml:space="preserve">1) </w:t>
      </w:r>
      <w:r w:rsidRPr="0073416B">
        <w:rPr>
          <w:rStyle w:val="s1"/>
          <w:b w:val="0"/>
          <w:sz w:val="28"/>
          <w:szCs w:val="28"/>
          <w:lang w:val="kk-KZ"/>
        </w:rPr>
        <w:t xml:space="preserve">осы қаулыға </w:t>
      </w:r>
      <w:hyperlink r:id="rId8" w:history="1">
        <w:r w:rsidRPr="0073416B">
          <w:rPr>
            <w:rStyle w:val="s1"/>
            <w:b w:val="0"/>
            <w:sz w:val="28"/>
            <w:szCs w:val="28"/>
            <w:lang w:val="kk-KZ"/>
          </w:rPr>
          <w:t>1-қосымшаға</w:t>
        </w:r>
      </w:hyperlink>
      <w:r w:rsidRPr="0073416B">
        <w:rPr>
          <w:rStyle w:val="s1"/>
          <w:b w:val="0"/>
          <w:sz w:val="28"/>
          <w:szCs w:val="28"/>
          <w:lang w:val="kk-KZ"/>
        </w:rPr>
        <w:t xml:space="preserve"> сәйкес коллекторлық агенттік есептілігінің тізбесі</w:t>
      </w:r>
      <w:r w:rsidRPr="00D50A57">
        <w:rPr>
          <w:sz w:val="28"/>
          <w:szCs w:val="28"/>
          <w:lang w:val="kk-KZ"/>
        </w:rPr>
        <w:t>;</w:t>
      </w:r>
    </w:p>
    <w:p w:rsidR="0073416B" w:rsidRPr="00D50A57" w:rsidRDefault="0073416B" w:rsidP="0073416B">
      <w:pPr>
        <w:widowControl w:val="0"/>
        <w:tabs>
          <w:tab w:val="left" w:pos="1134"/>
        </w:tabs>
        <w:ind w:firstLine="709"/>
        <w:jc w:val="both"/>
        <w:rPr>
          <w:color w:val="000000"/>
          <w:sz w:val="28"/>
          <w:szCs w:val="28"/>
          <w:lang w:val="kk-KZ"/>
        </w:rPr>
      </w:pPr>
      <w:r w:rsidRPr="00D50A57">
        <w:rPr>
          <w:sz w:val="28"/>
          <w:szCs w:val="28"/>
          <w:lang w:val="kk-KZ"/>
        </w:rPr>
        <w:t xml:space="preserve">2) </w:t>
      </w:r>
      <w:r w:rsidRPr="0073416B">
        <w:rPr>
          <w:rStyle w:val="s1"/>
          <w:b w:val="0"/>
          <w:sz w:val="28"/>
          <w:szCs w:val="28"/>
          <w:lang w:val="kk-KZ"/>
        </w:rPr>
        <w:t xml:space="preserve">осы қаулыға </w:t>
      </w:r>
      <w:hyperlink r:id="rId9" w:history="1">
        <w:r w:rsidRPr="0073416B">
          <w:rPr>
            <w:rStyle w:val="s1"/>
            <w:b w:val="0"/>
            <w:sz w:val="28"/>
            <w:szCs w:val="28"/>
            <w:lang w:val="kk-KZ"/>
          </w:rPr>
          <w:t>2-қосымшаға</w:t>
        </w:r>
      </w:hyperlink>
      <w:r w:rsidRPr="0073416B">
        <w:rPr>
          <w:rStyle w:val="s1"/>
          <w:b w:val="0"/>
          <w:sz w:val="28"/>
          <w:szCs w:val="28"/>
          <w:lang w:val="kk-KZ"/>
        </w:rPr>
        <w:t xml:space="preserve"> сәйкес қарыз алушылардың және жұмыс істеуге қабылданған шарттардың саны 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 xml:space="preserve">3) </w:t>
      </w:r>
      <w:r w:rsidRPr="00D50A57">
        <w:rPr>
          <w:bCs/>
          <w:sz w:val="28"/>
          <w:szCs w:val="28"/>
          <w:lang w:val="kk-KZ"/>
        </w:rPr>
        <w:t xml:space="preserve">осы қаулыға </w:t>
      </w:r>
      <w:bookmarkStart w:id="0" w:name="sub1005527815"/>
      <w:r w:rsidRPr="00D50A57">
        <w:rPr>
          <w:bCs/>
          <w:sz w:val="28"/>
          <w:szCs w:val="28"/>
          <w:lang w:val="kk-KZ"/>
        </w:rPr>
        <w:fldChar w:fldCharType="begin"/>
      </w:r>
      <w:r w:rsidRPr="00D50A57">
        <w:rPr>
          <w:bCs/>
          <w:sz w:val="28"/>
          <w:szCs w:val="28"/>
          <w:lang w:val="kk-KZ"/>
        </w:rPr>
        <w:instrText xml:space="preserve"> HYPERLINK "jl:38001013.3.1005527815_0"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D50A57">
        <w:rPr>
          <w:bCs/>
          <w:sz w:val="28"/>
          <w:szCs w:val="28"/>
          <w:lang w:val="kk-KZ"/>
        </w:rPr>
        <w:fldChar w:fldCharType="separate"/>
      </w:r>
      <w:r w:rsidRPr="00D50A57">
        <w:rPr>
          <w:bCs/>
          <w:sz w:val="28"/>
          <w:szCs w:val="28"/>
          <w:lang w:val="kk-KZ"/>
        </w:rPr>
        <w:t>3-қосымшаға</w:t>
      </w:r>
      <w:r w:rsidRPr="00D50A57">
        <w:rPr>
          <w:bCs/>
          <w:sz w:val="28"/>
          <w:szCs w:val="28"/>
          <w:lang w:val="kk-KZ"/>
        </w:rPr>
        <w:fldChar w:fldCharType="end"/>
      </w:r>
      <w:bookmarkEnd w:id="0"/>
      <w:r w:rsidRPr="00D50A57">
        <w:rPr>
          <w:bCs/>
          <w:sz w:val="28"/>
          <w:szCs w:val="28"/>
          <w:lang w:val="kk-KZ"/>
        </w:rPr>
        <w:t xml:space="preserve"> сәйкес </w:t>
      </w:r>
      <w:r w:rsidRPr="00D50A57">
        <w:rPr>
          <w:rStyle w:val="s0"/>
          <w:rFonts w:eastAsia="Calibri"/>
          <w:sz w:val="28"/>
          <w:szCs w:val="28"/>
          <w:lang w:val="kk-KZ"/>
        </w:rPr>
        <w:t>жұмыс істеуге қабылданған берешектің көлемі 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b/>
          <w:sz w:val="28"/>
          <w:szCs w:val="28"/>
          <w:lang w:val="kk-KZ"/>
        </w:rPr>
      </w:pPr>
      <w:r w:rsidRPr="00D50A57">
        <w:rPr>
          <w:sz w:val="28"/>
          <w:szCs w:val="28"/>
          <w:lang w:val="kk-KZ"/>
        </w:rPr>
        <w:t xml:space="preserve">4) </w:t>
      </w:r>
      <w:r w:rsidRPr="00D50A57">
        <w:rPr>
          <w:bCs/>
          <w:sz w:val="28"/>
          <w:szCs w:val="28"/>
          <w:lang w:val="kk-KZ"/>
        </w:rPr>
        <w:t xml:space="preserve">осы қаулыға </w:t>
      </w:r>
      <w:bookmarkStart w:id="1" w:name="sub1005527816"/>
      <w:r w:rsidRPr="00D50A57">
        <w:rPr>
          <w:bCs/>
          <w:sz w:val="28"/>
          <w:szCs w:val="28"/>
          <w:lang w:val="kk-KZ"/>
        </w:rPr>
        <w:fldChar w:fldCharType="begin"/>
      </w:r>
      <w:r w:rsidRPr="00D50A57">
        <w:rPr>
          <w:bCs/>
          <w:sz w:val="28"/>
          <w:szCs w:val="28"/>
          <w:lang w:val="kk-KZ"/>
        </w:rPr>
        <w:instrText xml:space="preserve"> HYPERLINK "jl:38001013.4.1005527816_0"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D50A57">
        <w:rPr>
          <w:bCs/>
          <w:sz w:val="28"/>
          <w:szCs w:val="28"/>
          <w:lang w:val="kk-KZ"/>
        </w:rPr>
        <w:fldChar w:fldCharType="separate"/>
      </w:r>
      <w:r w:rsidRPr="00D50A57">
        <w:rPr>
          <w:bCs/>
          <w:sz w:val="28"/>
          <w:szCs w:val="28"/>
          <w:lang w:val="kk-KZ"/>
        </w:rPr>
        <w:t>4-қосымшаға</w:t>
      </w:r>
      <w:r w:rsidRPr="00D50A57">
        <w:rPr>
          <w:bCs/>
          <w:sz w:val="28"/>
          <w:szCs w:val="28"/>
          <w:lang w:val="kk-KZ"/>
        </w:rPr>
        <w:fldChar w:fldCharType="end"/>
      </w:r>
      <w:bookmarkEnd w:id="1"/>
      <w:r w:rsidRPr="00D50A57">
        <w:rPr>
          <w:bCs/>
          <w:sz w:val="28"/>
          <w:szCs w:val="28"/>
          <w:lang w:val="kk-KZ"/>
        </w:rPr>
        <w:t xml:space="preserve"> сәйкес есепті кезеңнің соңына мерзімі өткен берешегі бар қабылданған қарыздар (микрокредиттер) 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 xml:space="preserve">5) </w:t>
      </w:r>
      <w:r w:rsidRPr="00D50A57">
        <w:rPr>
          <w:bCs/>
          <w:sz w:val="28"/>
          <w:szCs w:val="28"/>
          <w:lang w:val="kk-KZ"/>
        </w:rPr>
        <w:t xml:space="preserve">осы қаулыға </w:t>
      </w:r>
      <w:bookmarkStart w:id="2" w:name="sub1005527817"/>
      <w:r w:rsidRPr="00D50A57">
        <w:rPr>
          <w:bCs/>
          <w:sz w:val="28"/>
          <w:szCs w:val="28"/>
          <w:lang w:val="kk-KZ"/>
        </w:rPr>
        <w:fldChar w:fldCharType="begin"/>
      </w:r>
      <w:r w:rsidRPr="00D50A57">
        <w:rPr>
          <w:bCs/>
          <w:sz w:val="28"/>
          <w:szCs w:val="28"/>
          <w:lang w:val="kk-KZ"/>
        </w:rPr>
        <w:instrText xml:space="preserve"> HYPERLINK "jl:38001013.5.1005527817_0"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D50A57">
        <w:rPr>
          <w:bCs/>
          <w:sz w:val="28"/>
          <w:szCs w:val="28"/>
          <w:lang w:val="kk-KZ"/>
        </w:rPr>
        <w:fldChar w:fldCharType="separate"/>
      </w:r>
      <w:r w:rsidRPr="00D50A57">
        <w:rPr>
          <w:bCs/>
          <w:sz w:val="28"/>
          <w:szCs w:val="28"/>
          <w:lang w:val="kk-KZ"/>
        </w:rPr>
        <w:t>5-қосымшаға</w:t>
      </w:r>
      <w:r w:rsidRPr="00D50A57">
        <w:rPr>
          <w:bCs/>
          <w:sz w:val="28"/>
          <w:szCs w:val="28"/>
          <w:lang w:val="kk-KZ"/>
        </w:rPr>
        <w:fldChar w:fldCharType="end"/>
      </w:r>
      <w:bookmarkEnd w:id="2"/>
      <w:r w:rsidRPr="00D50A57">
        <w:rPr>
          <w:bCs/>
          <w:sz w:val="28"/>
          <w:szCs w:val="28"/>
          <w:lang w:val="kk-KZ"/>
        </w:rPr>
        <w:t xml:space="preserve"> сәйкес кредиторлар бөлігінде есепті кезеңнің соңына қабылданған қарыздар (микрокредиттер) 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bCs/>
          <w:sz w:val="28"/>
          <w:szCs w:val="28"/>
          <w:lang w:val="kk-KZ"/>
        </w:rPr>
      </w:pPr>
      <w:r w:rsidRPr="00D50A57">
        <w:rPr>
          <w:sz w:val="28"/>
          <w:szCs w:val="28"/>
          <w:lang w:val="kk-KZ"/>
        </w:rPr>
        <w:t xml:space="preserve">6) </w:t>
      </w:r>
      <w:r w:rsidRPr="00D50A57">
        <w:rPr>
          <w:bCs/>
          <w:sz w:val="28"/>
          <w:szCs w:val="28"/>
          <w:lang w:val="kk-KZ"/>
        </w:rPr>
        <w:t xml:space="preserve">осы қаулыға </w:t>
      </w:r>
      <w:bookmarkStart w:id="3" w:name="sub1005527818"/>
      <w:r w:rsidRPr="00D50A57">
        <w:rPr>
          <w:bCs/>
          <w:sz w:val="28"/>
          <w:szCs w:val="28"/>
          <w:lang w:val="kk-KZ"/>
        </w:rPr>
        <w:fldChar w:fldCharType="begin"/>
      </w:r>
      <w:r w:rsidRPr="00D50A57">
        <w:rPr>
          <w:bCs/>
          <w:sz w:val="28"/>
          <w:szCs w:val="28"/>
          <w:lang w:val="kk-KZ"/>
        </w:rPr>
        <w:instrText xml:space="preserve"> HYPERLINK "jl:38001013.6.1005527818_0"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D50A57">
        <w:rPr>
          <w:bCs/>
          <w:sz w:val="28"/>
          <w:szCs w:val="28"/>
          <w:lang w:val="kk-KZ"/>
        </w:rPr>
        <w:fldChar w:fldCharType="separate"/>
      </w:r>
      <w:r w:rsidRPr="00D50A57">
        <w:rPr>
          <w:bCs/>
          <w:sz w:val="28"/>
          <w:szCs w:val="28"/>
          <w:lang w:val="kk-KZ"/>
        </w:rPr>
        <w:t>6-қосымшаға</w:t>
      </w:r>
      <w:r w:rsidRPr="00D50A57">
        <w:rPr>
          <w:bCs/>
          <w:sz w:val="28"/>
          <w:szCs w:val="28"/>
          <w:lang w:val="kk-KZ"/>
        </w:rPr>
        <w:fldChar w:fldCharType="end"/>
      </w:r>
      <w:bookmarkEnd w:id="3"/>
      <w:r w:rsidRPr="00D50A57">
        <w:rPr>
          <w:bCs/>
          <w:sz w:val="28"/>
          <w:szCs w:val="28"/>
          <w:lang w:val="kk-KZ"/>
        </w:rPr>
        <w:t xml:space="preserve"> сәйкес шарттар және иеленген берешек бойынша </w:t>
      </w:r>
      <w:r w:rsidRPr="0073416B">
        <w:rPr>
          <w:rStyle w:val="s1"/>
          <w:b w:val="0"/>
          <w:sz w:val="28"/>
          <w:szCs w:val="28"/>
          <w:lang w:val="kk-KZ"/>
        </w:rPr>
        <w:t>қарыз алушылардың саны 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bCs/>
          <w:sz w:val="28"/>
          <w:szCs w:val="28"/>
          <w:lang w:val="kk-KZ"/>
        </w:rPr>
      </w:pPr>
      <w:r w:rsidRPr="00D50A57">
        <w:rPr>
          <w:sz w:val="28"/>
          <w:szCs w:val="28"/>
          <w:lang w:val="kk-KZ"/>
        </w:rPr>
        <w:lastRenderedPageBreak/>
        <w:t xml:space="preserve">7) </w:t>
      </w:r>
      <w:r w:rsidRPr="00D50A57">
        <w:rPr>
          <w:bCs/>
          <w:sz w:val="28"/>
          <w:szCs w:val="28"/>
          <w:lang w:val="kk-KZ"/>
        </w:rPr>
        <w:t xml:space="preserve">осы қаулыға </w:t>
      </w:r>
      <w:bookmarkStart w:id="4" w:name="sub1005527820"/>
      <w:r w:rsidRPr="00D50A57">
        <w:rPr>
          <w:bCs/>
          <w:sz w:val="28"/>
          <w:szCs w:val="28"/>
          <w:lang w:val="kk-KZ"/>
        </w:rPr>
        <w:fldChar w:fldCharType="begin"/>
      </w:r>
      <w:r w:rsidRPr="00D50A57">
        <w:rPr>
          <w:bCs/>
          <w:sz w:val="28"/>
          <w:szCs w:val="28"/>
          <w:lang w:val="kk-KZ"/>
        </w:rPr>
        <w:instrText xml:space="preserve"> HYPERLINK "jl:38001013.7.1005527820_0"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D50A57">
        <w:rPr>
          <w:bCs/>
          <w:sz w:val="28"/>
          <w:szCs w:val="28"/>
          <w:lang w:val="kk-KZ"/>
        </w:rPr>
        <w:fldChar w:fldCharType="separate"/>
      </w:r>
      <w:r w:rsidRPr="00D50A57">
        <w:rPr>
          <w:bCs/>
          <w:sz w:val="28"/>
          <w:szCs w:val="28"/>
          <w:lang w:val="kk-KZ"/>
        </w:rPr>
        <w:t>7-қосымшаға</w:t>
      </w:r>
      <w:r w:rsidRPr="00D50A57">
        <w:rPr>
          <w:bCs/>
          <w:sz w:val="28"/>
          <w:szCs w:val="28"/>
          <w:lang w:val="kk-KZ"/>
        </w:rPr>
        <w:fldChar w:fldCharType="end"/>
      </w:r>
      <w:bookmarkEnd w:id="4"/>
      <w:r w:rsidRPr="00D50A57">
        <w:rPr>
          <w:bCs/>
          <w:sz w:val="28"/>
          <w:szCs w:val="28"/>
          <w:lang w:val="kk-KZ"/>
        </w:rPr>
        <w:t xml:space="preserve"> сәйкес иеленген берешектің </w:t>
      </w:r>
      <w:r w:rsidRPr="00D50A57">
        <w:rPr>
          <w:rStyle w:val="s0"/>
          <w:rFonts w:eastAsia="Calibri"/>
          <w:sz w:val="28"/>
          <w:szCs w:val="28"/>
          <w:lang w:val="kk-KZ"/>
        </w:rPr>
        <w:t>көлемі 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 xml:space="preserve">8) </w:t>
      </w:r>
      <w:r w:rsidRPr="00D50A57">
        <w:rPr>
          <w:bCs/>
          <w:sz w:val="28"/>
          <w:szCs w:val="28"/>
          <w:lang w:val="kk-KZ"/>
        </w:rPr>
        <w:t xml:space="preserve">осы қаулыға </w:t>
      </w:r>
      <w:hyperlink r:id="rId10" w:history="1">
        <w:r w:rsidRPr="00D50A57">
          <w:rPr>
            <w:bCs/>
            <w:sz w:val="28"/>
            <w:szCs w:val="28"/>
            <w:lang w:val="kk-KZ"/>
          </w:rPr>
          <w:t>8-қосымшаға</w:t>
        </w:r>
      </w:hyperlink>
      <w:r w:rsidRPr="00D50A57">
        <w:rPr>
          <w:bCs/>
          <w:sz w:val="28"/>
          <w:szCs w:val="28"/>
          <w:lang w:val="kk-KZ"/>
        </w:rPr>
        <w:t xml:space="preserve"> сәйкес есепті кезеңнің соңына мерзімі өткен берешегі бар иеленген талап ету құқықтары </w:t>
      </w:r>
      <w:r w:rsidRPr="0073416B">
        <w:rPr>
          <w:rStyle w:val="s1"/>
          <w:b w:val="0"/>
          <w:sz w:val="28"/>
          <w:szCs w:val="28"/>
          <w:lang w:val="kk-KZ"/>
        </w:rPr>
        <w:t>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 xml:space="preserve">9) </w:t>
      </w:r>
      <w:r w:rsidRPr="00D50A57">
        <w:rPr>
          <w:bCs/>
          <w:sz w:val="28"/>
          <w:szCs w:val="28"/>
          <w:lang w:val="kk-KZ"/>
        </w:rPr>
        <w:t xml:space="preserve">осы қаулыға </w:t>
      </w:r>
      <w:bookmarkStart w:id="5" w:name="sub1005527823"/>
      <w:r w:rsidRPr="00D50A57">
        <w:rPr>
          <w:bCs/>
          <w:sz w:val="28"/>
          <w:szCs w:val="28"/>
          <w:lang w:val="kk-KZ"/>
        </w:rPr>
        <w:fldChar w:fldCharType="begin"/>
      </w:r>
      <w:r w:rsidRPr="00D50A57">
        <w:rPr>
          <w:bCs/>
          <w:sz w:val="28"/>
          <w:szCs w:val="28"/>
          <w:lang w:val="kk-KZ"/>
        </w:rPr>
        <w:instrText xml:space="preserve"> HYPERLINK "jl:38001013.9.1005527823_0"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D50A57">
        <w:rPr>
          <w:bCs/>
          <w:sz w:val="28"/>
          <w:szCs w:val="28"/>
          <w:lang w:val="kk-KZ"/>
        </w:rPr>
        <w:fldChar w:fldCharType="separate"/>
      </w:r>
      <w:r w:rsidRPr="00D50A57">
        <w:rPr>
          <w:bCs/>
          <w:sz w:val="28"/>
          <w:szCs w:val="28"/>
          <w:lang w:val="kk-KZ"/>
        </w:rPr>
        <w:t>9-қосымшаға</w:t>
      </w:r>
      <w:r w:rsidRPr="00D50A57">
        <w:rPr>
          <w:bCs/>
          <w:sz w:val="28"/>
          <w:szCs w:val="28"/>
          <w:lang w:val="kk-KZ"/>
        </w:rPr>
        <w:fldChar w:fldCharType="end"/>
      </w:r>
      <w:bookmarkEnd w:id="5"/>
      <w:r w:rsidRPr="00D50A57">
        <w:rPr>
          <w:bCs/>
          <w:sz w:val="28"/>
          <w:szCs w:val="28"/>
          <w:lang w:val="kk-KZ"/>
        </w:rPr>
        <w:t xml:space="preserve"> сәйкес кредиторлар бөлігінде есепті кезеңнің соңына қарыздар (микрокредиттер) бойынша иеленген талап ету құқықтары </w:t>
      </w:r>
      <w:r w:rsidRPr="0073416B">
        <w:rPr>
          <w:rStyle w:val="s1"/>
          <w:b w:val="0"/>
          <w:sz w:val="28"/>
          <w:szCs w:val="28"/>
          <w:lang w:val="kk-KZ"/>
        </w:rPr>
        <w:t>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bCs/>
          <w:sz w:val="28"/>
          <w:szCs w:val="28"/>
          <w:lang w:val="kk-KZ"/>
        </w:rPr>
      </w:pPr>
      <w:r w:rsidRPr="00D50A57">
        <w:rPr>
          <w:sz w:val="28"/>
          <w:szCs w:val="28"/>
          <w:lang w:val="kk-KZ"/>
        </w:rPr>
        <w:t xml:space="preserve">10) </w:t>
      </w:r>
      <w:r w:rsidRPr="00D50A57">
        <w:rPr>
          <w:bCs/>
          <w:sz w:val="28"/>
          <w:szCs w:val="28"/>
          <w:lang w:val="kk-KZ"/>
        </w:rPr>
        <w:t xml:space="preserve">осы қаулыға </w:t>
      </w:r>
      <w:bookmarkStart w:id="6" w:name="sub1005527824"/>
      <w:r w:rsidRPr="00D50A57">
        <w:rPr>
          <w:bCs/>
          <w:sz w:val="28"/>
          <w:szCs w:val="28"/>
          <w:lang w:val="kk-KZ"/>
        </w:rPr>
        <w:fldChar w:fldCharType="begin"/>
      </w:r>
      <w:r w:rsidRPr="00D50A57">
        <w:rPr>
          <w:bCs/>
          <w:sz w:val="28"/>
          <w:szCs w:val="28"/>
          <w:lang w:val="kk-KZ"/>
        </w:rPr>
        <w:instrText xml:space="preserve"> HYPERLINK "jl:38001013.10.1005527824_0"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D50A57">
        <w:rPr>
          <w:bCs/>
          <w:sz w:val="28"/>
          <w:szCs w:val="28"/>
          <w:lang w:val="kk-KZ"/>
        </w:rPr>
        <w:fldChar w:fldCharType="separate"/>
      </w:r>
      <w:r w:rsidRPr="00D50A57">
        <w:rPr>
          <w:bCs/>
          <w:sz w:val="28"/>
          <w:szCs w:val="28"/>
          <w:lang w:val="kk-KZ"/>
        </w:rPr>
        <w:t>10-қосымшаға</w:t>
      </w:r>
      <w:r w:rsidRPr="00D50A57">
        <w:rPr>
          <w:bCs/>
          <w:sz w:val="28"/>
          <w:szCs w:val="28"/>
          <w:lang w:val="kk-KZ"/>
        </w:rPr>
        <w:fldChar w:fldCharType="end"/>
      </w:r>
      <w:bookmarkEnd w:id="6"/>
      <w:r w:rsidRPr="00D50A57">
        <w:rPr>
          <w:bCs/>
          <w:sz w:val="28"/>
          <w:szCs w:val="28"/>
          <w:lang w:val="kk-KZ"/>
        </w:rPr>
        <w:t xml:space="preserve"> сәйкес тартылған ақшаның негізгі көздері 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bCs/>
          <w:sz w:val="28"/>
          <w:szCs w:val="28"/>
          <w:lang w:val="kk-KZ"/>
        </w:rPr>
      </w:pPr>
      <w:r w:rsidRPr="00D50A57">
        <w:rPr>
          <w:sz w:val="28"/>
          <w:szCs w:val="28"/>
          <w:lang w:val="kk-KZ"/>
        </w:rPr>
        <w:t xml:space="preserve">11) </w:t>
      </w:r>
      <w:r w:rsidRPr="00D50A57">
        <w:rPr>
          <w:bCs/>
          <w:sz w:val="28"/>
          <w:szCs w:val="28"/>
          <w:lang w:val="kk-KZ"/>
        </w:rPr>
        <w:t xml:space="preserve">осы қаулыға </w:t>
      </w:r>
      <w:hyperlink r:id="rId11" w:history="1">
        <w:r w:rsidRPr="00D50A57">
          <w:rPr>
            <w:bCs/>
            <w:sz w:val="28"/>
            <w:szCs w:val="28"/>
            <w:lang w:val="kk-KZ"/>
          </w:rPr>
          <w:t>11-қосымшаға</w:t>
        </w:r>
      </w:hyperlink>
      <w:r w:rsidRPr="00D50A57">
        <w:rPr>
          <w:bCs/>
          <w:sz w:val="28"/>
          <w:szCs w:val="28"/>
          <w:lang w:val="kk-KZ"/>
        </w:rPr>
        <w:t xml:space="preserve"> сәйкес коллекторлық агенттіктің жарғылық капиталы туралы есептің нысаны</w:t>
      </w:r>
      <w:r w:rsidRPr="00D50A57">
        <w:rPr>
          <w:sz w:val="28"/>
          <w:szCs w:val="28"/>
          <w:lang w:val="kk-KZ"/>
        </w:rPr>
        <w:t>;</w:t>
      </w:r>
    </w:p>
    <w:p w:rsidR="0073416B" w:rsidRPr="00D50A57" w:rsidRDefault="0073416B" w:rsidP="0073416B">
      <w:pPr>
        <w:widowControl w:val="0"/>
        <w:tabs>
          <w:tab w:val="left" w:pos="1134"/>
        </w:tabs>
        <w:ind w:firstLine="709"/>
        <w:jc w:val="both"/>
        <w:rPr>
          <w:bCs/>
          <w:sz w:val="28"/>
          <w:szCs w:val="28"/>
          <w:lang w:val="kk-KZ"/>
        </w:rPr>
      </w:pPr>
      <w:r w:rsidRPr="00D50A57">
        <w:rPr>
          <w:sz w:val="28"/>
          <w:szCs w:val="28"/>
          <w:lang w:val="kk-KZ"/>
        </w:rPr>
        <w:t xml:space="preserve">12) </w:t>
      </w:r>
      <w:r w:rsidRPr="00D50A57">
        <w:rPr>
          <w:bCs/>
          <w:sz w:val="28"/>
          <w:szCs w:val="28"/>
          <w:lang w:val="kk-KZ"/>
        </w:rPr>
        <w:t xml:space="preserve">осы қаулыға </w:t>
      </w:r>
      <w:hyperlink r:id="rId12" w:history="1">
        <w:r w:rsidRPr="00D50A57">
          <w:rPr>
            <w:bCs/>
            <w:sz w:val="28"/>
            <w:szCs w:val="28"/>
            <w:lang w:val="kk-KZ"/>
          </w:rPr>
          <w:t>12-қосымшаға</w:t>
        </w:r>
      </w:hyperlink>
      <w:r w:rsidRPr="00D50A57">
        <w:rPr>
          <w:bCs/>
          <w:sz w:val="28"/>
          <w:szCs w:val="28"/>
          <w:lang w:val="kk-KZ"/>
        </w:rPr>
        <w:t xml:space="preserve"> сәйкес Коллекторлық агенттіктің есептілікті табыс ету қағидалары бекітілсін</w:t>
      </w:r>
      <w:r w:rsidRPr="00D50A57">
        <w:rPr>
          <w:sz w:val="28"/>
          <w:szCs w:val="28"/>
          <w:lang w:val="kk-KZ"/>
        </w:rPr>
        <w:t>.»;</w:t>
      </w:r>
    </w:p>
    <w:p w:rsidR="0073416B" w:rsidRPr="00D50A57" w:rsidRDefault="0073416B" w:rsidP="0073416B">
      <w:pPr>
        <w:widowControl w:val="0"/>
        <w:tabs>
          <w:tab w:val="left" w:pos="1134"/>
        </w:tabs>
        <w:ind w:firstLine="709"/>
        <w:jc w:val="both"/>
        <w:rPr>
          <w:bCs/>
          <w:sz w:val="28"/>
          <w:szCs w:val="28"/>
          <w:lang w:val="kk-KZ"/>
        </w:rPr>
      </w:pPr>
      <w:r w:rsidRPr="00D50A57">
        <w:rPr>
          <w:bCs/>
          <w:sz w:val="28"/>
          <w:szCs w:val="28"/>
          <w:lang w:val="kk-KZ"/>
        </w:rPr>
        <w:t>1</w:t>
      </w:r>
      <w:r w:rsidRPr="0073416B">
        <w:rPr>
          <w:b/>
          <w:bCs/>
          <w:sz w:val="28"/>
          <w:szCs w:val="28"/>
          <w:lang w:val="kk-KZ"/>
        </w:rPr>
        <w:t>-</w:t>
      </w:r>
      <w:r w:rsidRPr="00D50A57">
        <w:rPr>
          <w:bCs/>
          <w:sz w:val="28"/>
          <w:szCs w:val="28"/>
          <w:lang w:val="kk-KZ"/>
        </w:rPr>
        <w:t xml:space="preserve">қосымша осы </w:t>
      </w:r>
      <w:r w:rsidRPr="0073416B">
        <w:rPr>
          <w:rStyle w:val="s1"/>
          <w:b w:val="0"/>
          <w:sz w:val="28"/>
          <w:szCs w:val="28"/>
          <w:lang w:val="kk-KZ"/>
        </w:rPr>
        <w:t xml:space="preserve">қаулыға </w:t>
      </w:r>
      <w:hyperlink r:id="rId13" w:history="1">
        <w:r w:rsidRPr="0073416B">
          <w:rPr>
            <w:rStyle w:val="s1"/>
            <w:b w:val="0"/>
            <w:sz w:val="28"/>
            <w:szCs w:val="28"/>
            <w:lang w:val="kk-KZ"/>
          </w:rPr>
          <w:t>1</w:t>
        </w:r>
        <w:r w:rsidRPr="0073416B">
          <w:rPr>
            <w:rStyle w:val="s1"/>
            <w:sz w:val="28"/>
            <w:szCs w:val="28"/>
            <w:lang w:val="kk-KZ"/>
          </w:rPr>
          <w:t>-</w:t>
        </w:r>
        <w:r w:rsidRPr="0073416B">
          <w:rPr>
            <w:rStyle w:val="s1"/>
            <w:b w:val="0"/>
            <w:sz w:val="28"/>
            <w:szCs w:val="28"/>
            <w:lang w:val="kk-KZ"/>
          </w:rPr>
          <w:t>қосымшаға</w:t>
        </w:r>
      </w:hyperlink>
      <w:r w:rsidRPr="0073416B">
        <w:rPr>
          <w:rStyle w:val="s1"/>
          <w:b w:val="0"/>
          <w:sz w:val="28"/>
          <w:szCs w:val="28"/>
          <w:lang w:val="kk-KZ"/>
        </w:rPr>
        <w:t xml:space="preserve"> сәйкес</w:t>
      </w:r>
      <w:r w:rsidRPr="00D50A57">
        <w:rPr>
          <w:rStyle w:val="50"/>
          <w:szCs w:val="28"/>
          <w:lang w:val="kk-KZ"/>
        </w:rPr>
        <w:t xml:space="preserve"> </w:t>
      </w:r>
      <w:r w:rsidRPr="00D50A57">
        <w:rPr>
          <w:bCs/>
          <w:sz w:val="28"/>
          <w:lang w:val="kk-KZ"/>
        </w:rPr>
        <w:t>редакцияда жазылсын</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bCs/>
          <w:sz w:val="28"/>
          <w:szCs w:val="28"/>
          <w:lang w:val="kk-KZ"/>
        </w:rPr>
        <w:t>2</w:t>
      </w:r>
      <w:r w:rsidRPr="0073416B">
        <w:rPr>
          <w:b/>
          <w:bCs/>
          <w:sz w:val="28"/>
          <w:szCs w:val="28"/>
          <w:lang w:val="kk-KZ"/>
        </w:rPr>
        <w:t>-</w:t>
      </w:r>
      <w:r w:rsidRPr="00D50A57">
        <w:rPr>
          <w:bCs/>
          <w:sz w:val="28"/>
          <w:szCs w:val="28"/>
          <w:lang w:val="kk-KZ"/>
        </w:rPr>
        <w:t xml:space="preserve">қосымша осы </w:t>
      </w:r>
      <w:r w:rsidRPr="0073416B">
        <w:rPr>
          <w:rStyle w:val="s1"/>
          <w:b w:val="0"/>
          <w:sz w:val="28"/>
          <w:szCs w:val="28"/>
          <w:lang w:val="kk-KZ"/>
        </w:rPr>
        <w:t xml:space="preserve">қаулыға </w:t>
      </w:r>
      <w:r w:rsidRPr="00D50A57">
        <w:rPr>
          <w:bCs/>
          <w:sz w:val="28"/>
          <w:szCs w:val="28"/>
          <w:lang w:val="kk-KZ"/>
        </w:rPr>
        <w:t>2</w:t>
      </w:r>
      <w:r w:rsidRPr="0073416B">
        <w:rPr>
          <w:b/>
          <w:bCs/>
          <w:sz w:val="28"/>
          <w:szCs w:val="28"/>
          <w:lang w:val="kk-KZ"/>
        </w:rPr>
        <w:t>-</w:t>
      </w:r>
      <w:r w:rsidRPr="00D50A57">
        <w:rPr>
          <w:bCs/>
          <w:sz w:val="28"/>
          <w:szCs w:val="28"/>
          <w:lang w:val="kk-KZ"/>
        </w:rPr>
        <w:t xml:space="preserve">қосымшаға сәйкес </w:t>
      </w:r>
      <w:r w:rsidRPr="00D50A57">
        <w:rPr>
          <w:bCs/>
          <w:sz w:val="28"/>
          <w:lang w:val="kk-KZ"/>
        </w:rPr>
        <w:t>редакцияда жазылсын</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bCs/>
          <w:sz w:val="28"/>
          <w:szCs w:val="28"/>
          <w:lang w:val="kk-KZ"/>
        </w:rPr>
        <w:t>3</w:t>
      </w:r>
      <w:r w:rsidRPr="0073416B">
        <w:rPr>
          <w:b/>
          <w:bCs/>
          <w:sz w:val="28"/>
          <w:szCs w:val="28"/>
          <w:lang w:val="kk-KZ"/>
        </w:rPr>
        <w:t>-</w:t>
      </w:r>
      <w:r w:rsidRPr="00D50A57">
        <w:rPr>
          <w:bCs/>
          <w:sz w:val="28"/>
          <w:szCs w:val="28"/>
          <w:lang w:val="kk-KZ"/>
        </w:rPr>
        <w:t xml:space="preserve">қосымша осы </w:t>
      </w:r>
      <w:r w:rsidRPr="0073416B">
        <w:rPr>
          <w:rStyle w:val="s1"/>
          <w:b w:val="0"/>
          <w:sz w:val="28"/>
          <w:szCs w:val="28"/>
          <w:lang w:val="kk-KZ"/>
        </w:rPr>
        <w:t>қаулыға</w:t>
      </w:r>
      <w:r w:rsidRPr="00D50A57">
        <w:rPr>
          <w:rStyle w:val="s1"/>
          <w:sz w:val="28"/>
          <w:szCs w:val="28"/>
          <w:lang w:val="kk-KZ"/>
        </w:rPr>
        <w:t xml:space="preserve"> </w:t>
      </w:r>
      <w:r w:rsidRPr="00D50A57">
        <w:rPr>
          <w:bCs/>
          <w:sz w:val="28"/>
          <w:szCs w:val="28"/>
          <w:lang w:val="kk-KZ"/>
        </w:rPr>
        <w:t>3</w:t>
      </w:r>
      <w:r w:rsidRPr="0073416B">
        <w:rPr>
          <w:b/>
          <w:bCs/>
          <w:sz w:val="28"/>
          <w:szCs w:val="28"/>
          <w:lang w:val="kk-KZ"/>
        </w:rPr>
        <w:t>-</w:t>
      </w:r>
      <w:r w:rsidRPr="00D50A57">
        <w:rPr>
          <w:bCs/>
          <w:sz w:val="28"/>
          <w:szCs w:val="28"/>
          <w:lang w:val="kk-KZ"/>
        </w:rPr>
        <w:t xml:space="preserve">қосымшаға сәйкес </w:t>
      </w:r>
      <w:r w:rsidRPr="00D50A57">
        <w:rPr>
          <w:bCs/>
          <w:sz w:val="28"/>
          <w:lang w:val="kk-KZ"/>
        </w:rPr>
        <w:t>редакцияда жазылсын</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73416B">
        <w:rPr>
          <w:rStyle w:val="s1"/>
          <w:b w:val="0"/>
          <w:sz w:val="28"/>
          <w:lang w:val="kk-KZ"/>
        </w:rPr>
        <w:t>4</w:t>
      </w:r>
      <w:r w:rsidRPr="0073416B">
        <w:rPr>
          <w:rStyle w:val="s1"/>
          <w:sz w:val="28"/>
          <w:lang w:val="kk-KZ"/>
        </w:rPr>
        <w:t>-</w:t>
      </w:r>
      <w:r w:rsidRPr="0073416B">
        <w:rPr>
          <w:rStyle w:val="s1"/>
          <w:b w:val="0"/>
          <w:sz w:val="28"/>
          <w:lang w:val="kk-KZ"/>
        </w:rPr>
        <w:t>қосымша</w:t>
      </w:r>
      <w:r w:rsidRPr="00D50A57">
        <w:rPr>
          <w:rStyle w:val="s1"/>
          <w:sz w:val="28"/>
          <w:lang w:val="kk-KZ"/>
        </w:rPr>
        <w:t xml:space="preserve"> </w:t>
      </w:r>
      <w:r w:rsidRPr="00D50A57">
        <w:rPr>
          <w:bCs/>
          <w:sz w:val="28"/>
          <w:szCs w:val="28"/>
          <w:lang w:val="kk-KZ"/>
        </w:rPr>
        <w:t xml:space="preserve">осы </w:t>
      </w:r>
      <w:r w:rsidRPr="0073416B">
        <w:rPr>
          <w:rStyle w:val="s1"/>
          <w:b w:val="0"/>
          <w:sz w:val="28"/>
          <w:szCs w:val="28"/>
          <w:lang w:val="kk-KZ"/>
        </w:rPr>
        <w:t xml:space="preserve">қаулыға </w:t>
      </w:r>
      <w:r w:rsidRPr="0073416B">
        <w:rPr>
          <w:rStyle w:val="s1"/>
          <w:b w:val="0"/>
          <w:sz w:val="28"/>
          <w:lang w:val="kk-KZ"/>
        </w:rPr>
        <w:t>4</w:t>
      </w:r>
      <w:r w:rsidRPr="0073416B">
        <w:rPr>
          <w:rStyle w:val="s1"/>
          <w:sz w:val="28"/>
          <w:lang w:val="kk-KZ"/>
        </w:rPr>
        <w:t>-</w:t>
      </w:r>
      <w:r w:rsidRPr="0073416B">
        <w:rPr>
          <w:rStyle w:val="s1"/>
          <w:b w:val="0"/>
          <w:sz w:val="28"/>
          <w:lang w:val="kk-KZ"/>
        </w:rPr>
        <w:t>қосымшаға сәйкес редакцияда жазылсын</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73416B">
        <w:rPr>
          <w:rStyle w:val="s1"/>
          <w:b w:val="0"/>
          <w:sz w:val="28"/>
          <w:lang w:val="kk-KZ"/>
        </w:rPr>
        <w:t>5</w:t>
      </w:r>
      <w:r w:rsidRPr="0073416B">
        <w:rPr>
          <w:rStyle w:val="s1"/>
          <w:sz w:val="28"/>
          <w:lang w:val="kk-KZ"/>
        </w:rPr>
        <w:t>-</w:t>
      </w:r>
      <w:r w:rsidRPr="0073416B">
        <w:rPr>
          <w:rStyle w:val="s1"/>
          <w:b w:val="0"/>
          <w:sz w:val="28"/>
          <w:lang w:val="kk-KZ"/>
        </w:rPr>
        <w:t>қосымша</w:t>
      </w:r>
      <w:r w:rsidRPr="00D50A57">
        <w:rPr>
          <w:rStyle w:val="s1"/>
          <w:sz w:val="28"/>
          <w:lang w:val="kk-KZ"/>
        </w:rPr>
        <w:t xml:space="preserve"> </w:t>
      </w:r>
      <w:r w:rsidRPr="00D50A57">
        <w:rPr>
          <w:bCs/>
          <w:sz w:val="28"/>
          <w:szCs w:val="28"/>
          <w:lang w:val="kk-KZ"/>
        </w:rPr>
        <w:t xml:space="preserve">осы </w:t>
      </w:r>
      <w:r w:rsidRPr="0073416B">
        <w:rPr>
          <w:rStyle w:val="s1"/>
          <w:b w:val="0"/>
          <w:sz w:val="28"/>
          <w:szCs w:val="28"/>
          <w:lang w:val="kk-KZ"/>
        </w:rPr>
        <w:t xml:space="preserve">қаулыға </w:t>
      </w:r>
      <w:r w:rsidRPr="0073416B">
        <w:rPr>
          <w:rStyle w:val="s1"/>
          <w:b w:val="0"/>
          <w:sz w:val="28"/>
          <w:lang w:val="kk-KZ"/>
        </w:rPr>
        <w:t>5</w:t>
      </w:r>
      <w:r w:rsidRPr="0073416B">
        <w:rPr>
          <w:rStyle w:val="s1"/>
          <w:sz w:val="28"/>
          <w:lang w:val="kk-KZ"/>
        </w:rPr>
        <w:t>-</w:t>
      </w:r>
      <w:r w:rsidRPr="0073416B">
        <w:rPr>
          <w:rStyle w:val="s1"/>
          <w:b w:val="0"/>
          <w:sz w:val="28"/>
          <w:lang w:val="kk-KZ"/>
        </w:rPr>
        <w:t>қосымшаға сәйкес редакцияда жазылсын</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73416B">
        <w:rPr>
          <w:bCs/>
          <w:sz w:val="28"/>
          <w:szCs w:val="28"/>
          <w:lang w:val="kk-KZ"/>
        </w:rPr>
        <w:t>6</w:t>
      </w:r>
      <w:r w:rsidRPr="0073416B">
        <w:rPr>
          <w:b/>
          <w:bCs/>
          <w:sz w:val="28"/>
          <w:szCs w:val="28"/>
          <w:lang w:val="kk-KZ"/>
        </w:rPr>
        <w:t>-</w:t>
      </w:r>
      <w:r w:rsidRPr="00D50A57">
        <w:rPr>
          <w:bCs/>
          <w:sz w:val="28"/>
          <w:szCs w:val="28"/>
          <w:lang w:val="kk-KZ"/>
        </w:rPr>
        <w:t xml:space="preserve">қосымша осы </w:t>
      </w:r>
      <w:r w:rsidRPr="0073416B">
        <w:rPr>
          <w:rStyle w:val="s1"/>
          <w:b w:val="0"/>
          <w:sz w:val="28"/>
          <w:szCs w:val="28"/>
          <w:lang w:val="kk-KZ"/>
        </w:rPr>
        <w:t>қаулыға</w:t>
      </w:r>
      <w:r w:rsidRPr="00D50A57">
        <w:rPr>
          <w:rStyle w:val="s1"/>
          <w:sz w:val="28"/>
          <w:szCs w:val="28"/>
          <w:lang w:val="kk-KZ"/>
        </w:rPr>
        <w:t xml:space="preserve"> </w:t>
      </w:r>
      <w:r w:rsidRPr="00D50A57">
        <w:rPr>
          <w:bCs/>
          <w:sz w:val="28"/>
          <w:szCs w:val="28"/>
          <w:lang w:val="kk-KZ"/>
        </w:rPr>
        <w:t>6</w:t>
      </w:r>
      <w:r w:rsidRPr="0073416B">
        <w:rPr>
          <w:b/>
          <w:bCs/>
          <w:sz w:val="28"/>
          <w:szCs w:val="28"/>
          <w:lang w:val="kk-KZ"/>
        </w:rPr>
        <w:t>-</w:t>
      </w:r>
      <w:r w:rsidRPr="00D50A57">
        <w:rPr>
          <w:bCs/>
          <w:sz w:val="28"/>
          <w:szCs w:val="28"/>
          <w:lang w:val="kk-KZ"/>
        </w:rPr>
        <w:t xml:space="preserve">қосымшаға сәйкес </w:t>
      </w:r>
      <w:r w:rsidRPr="00D50A57">
        <w:rPr>
          <w:bCs/>
          <w:sz w:val="28"/>
          <w:lang w:val="kk-KZ"/>
        </w:rPr>
        <w:t>редакцияда жазылсын</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bCs/>
          <w:sz w:val="28"/>
          <w:szCs w:val="28"/>
          <w:lang w:val="kk-KZ"/>
        </w:rPr>
        <w:t>7</w:t>
      </w:r>
      <w:r w:rsidRPr="0073416B">
        <w:rPr>
          <w:b/>
          <w:bCs/>
          <w:sz w:val="28"/>
          <w:szCs w:val="28"/>
          <w:lang w:val="kk-KZ"/>
        </w:rPr>
        <w:t>-</w:t>
      </w:r>
      <w:r w:rsidRPr="0073416B">
        <w:rPr>
          <w:bCs/>
          <w:sz w:val="28"/>
          <w:szCs w:val="28"/>
          <w:lang w:val="kk-KZ"/>
        </w:rPr>
        <w:t>қосымша</w:t>
      </w:r>
      <w:r w:rsidRPr="00D50A57">
        <w:rPr>
          <w:bCs/>
          <w:sz w:val="28"/>
          <w:szCs w:val="28"/>
          <w:lang w:val="kk-KZ"/>
        </w:rPr>
        <w:t xml:space="preserve"> осы </w:t>
      </w:r>
      <w:r w:rsidRPr="0073416B">
        <w:rPr>
          <w:rStyle w:val="s1"/>
          <w:b w:val="0"/>
          <w:sz w:val="28"/>
          <w:szCs w:val="28"/>
          <w:lang w:val="kk-KZ"/>
        </w:rPr>
        <w:t>қаулыға</w:t>
      </w:r>
      <w:r w:rsidRPr="00D50A57">
        <w:rPr>
          <w:rStyle w:val="s1"/>
          <w:sz w:val="28"/>
          <w:szCs w:val="28"/>
          <w:lang w:val="kk-KZ"/>
        </w:rPr>
        <w:t xml:space="preserve"> </w:t>
      </w:r>
      <w:r w:rsidRPr="00D50A57">
        <w:rPr>
          <w:bCs/>
          <w:sz w:val="28"/>
          <w:szCs w:val="28"/>
          <w:lang w:val="kk-KZ"/>
        </w:rPr>
        <w:t>7</w:t>
      </w:r>
      <w:r w:rsidRPr="0073416B">
        <w:rPr>
          <w:b/>
          <w:bCs/>
          <w:sz w:val="28"/>
          <w:szCs w:val="28"/>
          <w:lang w:val="kk-KZ"/>
        </w:rPr>
        <w:t>-</w:t>
      </w:r>
      <w:r w:rsidRPr="00D50A57">
        <w:rPr>
          <w:bCs/>
          <w:sz w:val="28"/>
          <w:szCs w:val="28"/>
          <w:lang w:val="kk-KZ"/>
        </w:rPr>
        <w:t xml:space="preserve">қосымшаға сәйкес </w:t>
      </w:r>
      <w:r w:rsidRPr="00D50A57">
        <w:rPr>
          <w:bCs/>
          <w:sz w:val="28"/>
          <w:lang w:val="kk-KZ"/>
        </w:rPr>
        <w:t>редакцияда жазылсын</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bCs/>
          <w:sz w:val="28"/>
          <w:szCs w:val="28"/>
          <w:lang w:val="kk-KZ"/>
        </w:rPr>
        <w:t xml:space="preserve">осы </w:t>
      </w:r>
      <w:r w:rsidRPr="0073416B">
        <w:rPr>
          <w:rStyle w:val="s1"/>
          <w:b w:val="0"/>
          <w:sz w:val="28"/>
          <w:szCs w:val="28"/>
          <w:lang w:val="kk-KZ"/>
        </w:rPr>
        <w:t xml:space="preserve">қаулыға </w:t>
      </w:r>
      <w:r w:rsidRPr="0073416B">
        <w:rPr>
          <w:rStyle w:val="s1"/>
          <w:b w:val="0"/>
          <w:sz w:val="28"/>
          <w:lang w:val="kk-KZ"/>
        </w:rPr>
        <w:t>8</w:t>
      </w:r>
      <w:r w:rsidRPr="0073416B">
        <w:rPr>
          <w:rStyle w:val="s1"/>
          <w:sz w:val="28"/>
          <w:lang w:val="kk-KZ"/>
        </w:rPr>
        <w:t>-</w:t>
      </w:r>
      <w:r w:rsidRPr="0073416B">
        <w:rPr>
          <w:rStyle w:val="s1"/>
          <w:b w:val="0"/>
          <w:sz w:val="28"/>
          <w:lang w:val="kk-KZ"/>
        </w:rPr>
        <w:t>қосымшаға сәйкес 8</w:t>
      </w:r>
      <w:r w:rsidRPr="0073416B">
        <w:rPr>
          <w:rStyle w:val="s1"/>
          <w:sz w:val="28"/>
          <w:lang w:val="kk-KZ"/>
        </w:rPr>
        <w:t>-</w:t>
      </w:r>
      <w:r w:rsidRPr="0073416B">
        <w:rPr>
          <w:rStyle w:val="s1"/>
          <w:b w:val="0"/>
          <w:sz w:val="28"/>
          <w:lang w:val="kk-KZ"/>
        </w:rPr>
        <w:t>қосымшамен толықтырылсын</w:t>
      </w:r>
      <w:r w:rsidRPr="00D50A57">
        <w:rPr>
          <w:sz w:val="28"/>
          <w:szCs w:val="28"/>
          <w:lang w:val="kk-KZ"/>
        </w:rPr>
        <w:t>;</w:t>
      </w:r>
    </w:p>
    <w:p w:rsidR="0073416B" w:rsidRPr="00D50A57" w:rsidRDefault="0073416B" w:rsidP="0073416B">
      <w:pPr>
        <w:widowControl w:val="0"/>
        <w:tabs>
          <w:tab w:val="left" w:pos="1134"/>
        </w:tabs>
        <w:ind w:firstLine="709"/>
        <w:jc w:val="both"/>
        <w:rPr>
          <w:bCs/>
          <w:sz w:val="28"/>
          <w:szCs w:val="28"/>
          <w:lang w:val="kk-KZ"/>
        </w:rPr>
      </w:pPr>
      <w:r w:rsidRPr="00D50A57">
        <w:rPr>
          <w:bCs/>
          <w:sz w:val="28"/>
          <w:szCs w:val="28"/>
          <w:lang w:val="kk-KZ"/>
        </w:rPr>
        <w:t xml:space="preserve">осы қаулыға </w:t>
      </w:r>
      <w:hyperlink r:id="rId14" w:history="1">
        <w:r w:rsidRPr="00D50A57">
          <w:rPr>
            <w:bCs/>
            <w:sz w:val="28"/>
            <w:szCs w:val="28"/>
            <w:lang w:val="kk-KZ"/>
          </w:rPr>
          <w:t>9-қосымшаға</w:t>
        </w:r>
      </w:hyperlink>
      <w:r w:rsidRPr="00D50A57">
        <w:rPr>
          <w:bCs/>
          <w:sz w:val="28"/>
          <w:szCs w:val="28"/>
          <w:lang w:val="kk-KZ"/>
        </w:rPr>
        <w:t xml:space="preserve"> сәйкес 9</w:t>
      </w:r>
      <w:r w:rsidRPr="00D50A57">
        <w:rPr>
          <w:rStyle w:val="s1"/>
          <w:sz w:val="28"/>
          <w:lang w:val="kk-KZ"/>
        </w:rPr>
        <w:t>-</w:t>
      </w:r>
      <w:r w:rsidRPr="0073416B">
        <w:rPr>
          <w:rStyle w:val="s1"/>
          <w:b w:val="0"/>
          <w:sz w:val="28"/>
          <w:lang w:val="kk-KZ"/>
        </w:rPr>
        <w:t>қосымшамен толықтырылсын</w:t>
      </w:r>
      <w:r w:rsidRPr="00D50A57">
        <w:rPr>
          <w:sz w:val="28"/>
          <w:szCs w:val="28"/>
          <w:lang w:val="kk-KZ"/>
        </w:rPr>
        <w:t>;</w:t>
      </w:r>
    </w:p>
    <w:p w:rsidR="0073416B" w:rsidRPr="00D50A57" w:rsidRDefault="0073416B" w:rsidP="0073416B">
      <w:pPr>
        <w:widowControl w:val="0"/>
        <w:tabs>
          <w:tab w:val="left" w:pos="1134"/>
        </w:tabs>
        <w:ind w:firstLine="709"/>
        <w:jc w:val="both"/>
        <w:rPr>
          <w:bCs/>
          <w:sz w:val="28"/>
          <w:szCs w:val="28"/>
          <w:lang w:val="kk-KZ"/>
        </w:rPr>
      </w:pPr>
      <w:r w:rsidRPr="00D50A57">
        <w:rPr>
          <w:bCs/>
          <w:sz w:val="28"/>
          <w:szCs w:val="28"/>
          <w:lang w:val="kk-KZ"/>
        </w:rPr>
        <w:t xml:space="preserve">осы қаулыға </w:t>
      </w:r>
      <w:hyperlink r:id="rId15" w:history="1">
        <w:r w:rsidRPr="00D50A57">
          <w:rPr>
            <w:bCs/>
            <w:sz w:val="28"/>
            <w:szCs w:val="28"/>
            <w:lang w:val="kk-KZ"/>
          </w:rPr>
          <w:t>10-қосымшаға</w:t>
        </w:r>
      </w:hyperlink>
      <w:r w:rsidRPr="00D50A57">
        <w:rPr>
          <w:bCs/>
          <w:sz w:val="28"/>
          <w:szCs w:val="28"/>
          <w:lang w:val="kk-KZ"/>
        </w:rPr>
        <w:t xml:space="preserve"> сәйкес 10</w:t>
      </w:r>
      <w:r w:rsidRPr="00D50A57">
        <w:rPr>
          <w:rStyle w:val="s1"/>
          <w:sz w:val="28"/>
          <w:lang w:val="kk-KZ"/>
        </w:rPr>
        <w:t>-</w:t>
      </w:r>
      <w:r w:rsidRPr="0073416B">
        <w:rPr>
          <w:rStyle w:val="s1"/>
          <w:b w:val="0"/>
          <w:sz w:val="28"/>
          <w:lang w:val="kk-KZ"/>
        </w:rPr>
        <w:t>қосымшамен толықтырылсын</w:t>
      </w:r>
      <w:r w:rsidRPr="00D50A57">
        <w:rPr>
          <w:sz w:val="28"/>
          <w:szCs w:val="28"/>
          <w:lang w:val="kk-KZ"/>
        </w:rPr>
        <w:t>;</w:t>
      </w:r>
    </w:p>
    <w:p w:rsidR="0073416B" w:rsidRPr="00D50A57" w:rsidRDefault="0073416B" w:rsidP="0073416B">
      <w:pPr>
        <w:widowControl w:val="0"/>
        <w:tabs>
          <w:tab w:val="left" w:pos="1134"/>
        </w:tabs>
        <w:ind w:firstLine="709"/>
        <w:jc w:val="both"/>
        <w:rPr>
          <w:bCs/>
          <w:sz w:val="28"/>
          <w:szCs w:val="28"/>
          <w:lang w:val="kk-KZ"/>
        </w:rPr>
      </w:pPr>
      <w:r w:rsidRPr="00D50A57">
        <w:rPr>
          <w:bCs/>
          <w:sz w:val="28"/>
          <w:szCs w:val="28"/>
          <w:lang w:val="kk-KZ"/>
        </w:rPr>
        <w:t xml:space="preserve">осы қаулыға </w:t>
      </w:r>
      <w:hyperlink r:id="rId16" w:history="1">
        <w:r w:rsidRPr="00D50A57">
          <w:rPr>
            <w:bCs/>
            <w:sz w:val="28"/>
            <w:szCs w:val="28"/>
            <w:lang w:val="kk-KZ"/>
          </w:rPr>
          <w:t>11-қосымшаға</w:t>
        </w:r>
      </w:hyperlink>
      <w:r w:rsidRPr="00D50A57">
        <w:rPr>
          <w:bCs/>
          <w:sz w:val="28"/>
          <w:szCs w:val="28"/>
          <w:lang w:val="kk-KZ"/>
        </w:rPr>
        <w:t xml:space="preserve"> сәйкес 11</w:t>
      </w:r>
      <w:r w:rsidRPr="00D50A57">
        <w:rPr>
          <w:rStyle w:val="s1"/>
          <w:sz w:val="28"/>
          <w:lang w:val="kk-KZ"/>
        </w:rPr>
        <w:t>-</w:t>
      </w:r>
      <w:r w:rsidRPr="0073416B">
        <w:rPr>
          <w:rStyle w:val="s1"/>
          <w:b w:val="0"/>
          <w:sz w:val="28"/>
          <w:lang w:val="kk-KZ"/>
        </w:rPr>
        <w:t>қосымшамен толықтырылсын</w:t>
      </w:r>
      <w:r w:rsidRPr="0073416B">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bCs/>
          <w:sz w:val="28"/>
          <w:szCs w:val="28"/>
          <w:lang w:val="kk-KZ"/>
        </w:rPr>
        <w:t xml:space="preserve">осы қаулыға </w:t>
      </w:r>
      <w:hyperlink r:id="rId17" w:history="1">
        <w:r w:rsidRPr="00D50A57">
          <w:rPr>
            <w:bCs/>
            <w:sz w:val="28"/>
            <w:szCs w:val="28"/>
            <w:lang w:val="kk-KZ"/>
          </w:rPr>
          <w:t>12-қосымшаға</w:t>
        </w:r>
      </w:hyperlink>
      <w:r w:rsidRPr="00D50A57">
        <w:rPr>
          <w:bCs/>
          <w:sz w:val="28"/>
          <w:szCs w:val="28"/>
          <w:lang w:val="kk-KZ"/>
        </w:rPr>
        <w:t xml:space="preserve"> сәйкес 12</w:t>
      </w:r>
      <w:r w:rsidRPr="00D50A57">
        <w:rPr>
          <w:rStyle w:val="s1"/>
          <w:sz w:val="28"/>
          <w:lang w:val="kk-KZ"/>
        </w:rPr>
        <w:t>-</w:t>
      </w:r>
      <w:r w:rsidRPr="0073416B">
        <w:rPr>
          <w:rStyle w:val="s1"/>
          <w:b w:val="0"/>
          <w:sz w:val="28"/>
          <w:lang w:val="kk-KZ"/>
        </w:rPr>
        <w:t>қосымшамен толықтырылсын</w:t>
      </w:r>
      <w:r w:rsidRPr="00D50A57">
        <w:rPr>
          <w:sz w:val="28"/>
          <w:szCs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 xml:space="preserve">3. </w:t>
      </w:r>
      <w:r w:rsidRPr="00D50A57">
        <w:rPr>
          <w:bCs/>
          <w:sz w:val="28"/>
          <w:szCs w:val="28"/>
          <w:lang w:val="kk-KZ"/>
        </w:rPr>
        <w:t>Қаржы нарығының статистикасы департаменті</w:t>
      </w:r>
      <w:r w:rsidRPr="00D50A57">
        <w:rPr>
          <w:sz w:val="28"/>
          <w:szCs w:val="28"/>
          <w:lang w:val="kk-KZ"/>
        </w:rPr>
        <w:t xml:space="preserve"> (А.М. Боранбаева) Қазақстан Республикасының заңнамасында белгіленген тәртіппен:</w:t>
      </w:r>
    </w:p>
    <w:p w:rsidR="0073416B" w:rsidRPr="00D50A57" w:rsidRDefault="0073416B" w:rsidP="0073416B">
      <w:pPr>
        <w:widowControl w:val="0"/>
        <w:tabs>
          <w:tab w:val="left" w:pos="1134"/>
        </w:tabs>
        <w:ind w:firstLine="709"/>
        <w:jc w:val="both"/>
        <w:rPr>
          <w:rFonts w:eastAsia="Calibri"/>
          <w:color w:val="000000"/>
          <w:sz w:val="28"/>
          <w:szCs w:val="28"/>
          <w:lang w:val="kk-KZ"/>
        </w:rPr>
      </w:pPr>
      <w:r w:rsidRPr="00D50A57">
        <w:rPr>
          <w:sz w:val="28"/>
          <w:lang w:val="kk-KZ"/>
        </w:rPr>
        <w:t xml:space="preserve">1) </w:t>
      </w:r>
      <w:r w:rsidRPr="00D50A57">
        <w:rPr>
          <w:rStyle w:val="s0"/>
          <w:rFonts w:eastAsia="Calibri"/>
          <w:sz w:val="28"/>
          <w:szCs w:val="28"/>
          <w:lang w:val="kk-KZ"/>
        </w:rPr>
        <w:t xml:space="preserve">Заң департаментімен (А.С. Касенов) бірлесіп осы қаулыны Қазақстан Республикасының Әділет министрлігінде мемлекеттік </w:t>
      </w:r>
      <w:hyperlink r:id="rId18" w:history="1">
        <w:r w:rsidRPr="00D50A57">
          <w:rPr>
            <w:rStyle w:val="s0"/>
            <w:rFonts w:eastAsia="Calibri"/>
            <w:sz w:val="28"/>
            <w:szCs w:val="28"/>
            <w:lang w:val="kk-KZ"/>
          </w:rPr>
          <w:t>тіркеуді</w:t>
        </w:r>
      </w:hyperlink>
      <w:r w:rsidRPr="00D50A57">
        <w:rPr>
          <w:sz w:val="28"/>
          <w:lang w:val="kk-KZ"/>
        </w:rPr>
        <w:t>;</w:t>
      </w:r>
    </w:p>
    <w:p w:rsidR="0073416B" w:rsidRPr="00D50A57" w:rsidRDefault="0073416B" w:rsidP="0073416B">
      <w:pPr>
        <w:widowControl w:val="0"/>
        <w:tabs>
          <w:tab w:val="left" w:pos="1134"/>
        </w:tabs>
        <w:ind w:firstLine="709"/>
        <w:jc w:val="both"/>
        <w:rPr>
          <w:rFonts w:eastAsia="Calibri"/>
          <w:sz w:val="28"/>
          <w:szCs w:val="28"/>
          <w:lang w:val="kk-KZ"/>
        </w:rPr>
      </w:pPr>
      <w:r w:rsidRPr="00D50A57">
        <w:rPr>
          <w:sz w:val="28"/>
          <w:lang w:val="kk-KZ"/>
        </w:rPr>
        <w:t xml:space="preserve">2) </w:t>
      </w:r>
      <w:r w:rsidRPr="00D50A57">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D50A57">
        <w:rPr>
          <w:sz w:val="28"/>
          <w:lang w:val="kk-KZ"/>
        </w:rPr>
        <w:t>;</w:t>
      </w:r>
    </w:p>
    <w:p w:rsidR="0073416B" w:rsidRPr="00D50A57" w:rsidRDefault="0073416B" w:rsidP="0073416B">
      <w:pPr>
        <w:widowControl w:val="0"/>
        <w:tabs>
          <w:tab w:val="left" w:pos="1134"/>
        </w:tabs>
        <w:ind w:firstLine="709"/>
        <w:jc w:val="both"/>
        <w:rPr>
          <w:sz w:val="28"/>
          <w:lang w:val="kk-KZ"/>
        </w:rPr>
      </w:pPr>
      <w:r w:rsidRPr="00D50A57">
        <w:rPr>
          <w:sz w:val="28"/>
          <w:lang w:val="kk-KZ"/>
        </w:rPr>
        <w:t xml:space="preserve">3) </w:t>
      </w:r>
      <w:r w:rsidRPr="00D50A57">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D50A57">
        <w:rPr>
          <w:sz w:val="28"/>
          <w:lang w:val="kk-KZ"/>
        </w:rPr>
        <w:t>.</w:t>
      </w:r>
    </w:p>
    <w:p w:rsidR="0073416B" w:rsidRPr="00D50A57" w:rsidRDefault="0073416B" w:rsidP="0073416B">
      <w:pPr>
        <w:widowControl w:val="0"/>
        <w:tabs>
          <w:tab w:val="left" w:pos="1134"/>
        </w:tabs>
        <w:ind w:firstLine="709"/>
        <w:jc w:val="both"/>
        <w:rPr>
          <w:sz w:val="28"/>
          <w:szCs w:val="28"/>
          <w:lang w:val="kk-KZ"/>
        </w:rPr>
      </w:pPr>
      <w:r w:rsidRPr="00D50A57">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r w:rsidRPr="00D50A57">
        <w:rPr>
          <w:sz w:val="28"/>
          <w:lang w:val="kk-KZ"/>
        </w:rPr>
        <w:t>.</w:t>
      </w:r>
    </w:p>
    <w:p w:rsidR="0073416B" w:rsidRPr="00D50A57" w:rsidRDefault="0073416B" w:rsidP="0073416B">
      <w:pPr>
        <w:tabs>
          <w:tab w:val="left" w:pos="1134"/>
        </w:tabs>
        <w:ind w:firstLine="709"/>
        <w:jc w:val="both"/>
        <w:rPr>
          <w:sz w:val="28"/>
          <w:lang w:val="kk-KZ"/>
        </w:rPr>
      </w:pPr>
      <w:r w:rsidRPr="00D50A57">
        <w:rPr>
          <w:sz w:val="28"/>
          <w:lang w:val="kk-KZ"/>
        </w:rPr>
        <w:t>5. Осы қаулы алғашқы ресми жарияланған күнінен кейін күнтізбелік он күн өткен соң қолданысқа енгізіледі</w:t>
      </w:r>
      <w:r w:rsidRPr="00D50A57">
        <w:rPr>
          <w:sz w:val="28"/>
          <w:szCs w:val="28"/>
          <w:lang w:val="kk-KZ"/>
        </w:rPr>
        <w:t>.</w:t>
      </w:r>
    </w:p>
    <w:p w:rsidR="00254884" w:rsidRDefault="00254884" w:rsidP="00254884">
      <w:pPr>
        <w:ind w:firstLine="709"/>
        <w:jc w:val="both"/>
        <w:rPr>
          <w:sz w:val="28"/>
          <w:szCs w:val="28"/>
          <w:lang w:val="kk-KZ"/>
        </w:rPr>
      </w:pPr>
    </w:p>
    <w:p w:rsidR="00254884" w:rsidRPr="00254884" w:rsidRDefault="00254884" w:rsidP="00254884">
      <w:pPr>
        <w:ind w:firstLine="709"/>
        <w:jc w:val="both"/>
        <w:rPr>
          <w:sz w:val="28"/>
          <w:szCs w:val="28"/>
          <w:lang w:val="kk-KZ"/>
        </w:rPr>
      </w:pPr>
    </w:p>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201F3" w:rsidTr="0005234E">
        <w:tc>
          <w:tcPr>
            <w:tcW w:w="3652" w:type="dxa"/>
            <w:hideMark/>
          </w:tcPr>
          <w:p w:rsidR="00E201F3" w:rsidRDefault="00E201F3" w:rsidP="0005234E">
            <w:pPr>
              <w:overflowPunct/>
              <w:autoSpaceDE/>
              <w:adjustRightInd/>
              <w:spacing w:before="100" w:beforeAutospacing="1" w:after="100" w:afterAutospacing="1"/>
              <w:contextualSpacing/>
              <w:rPr>
                <w:b/>
                <w:bCs/>
                <w:color w:val="000000"/>
                <w:sz w:val="28"/>
                <w:szCs w:val="28"/>
                <w:lang w:val="kk-KZ"/>
              </w:rPr>
            </w:pPr>
            <w:r w:rsidRPr="00A705AE">
              <w:rPr>
                <w:b/>
                <w:bCs/>
                <w:color w:val="000000"/>
                <w:sz w:val="28"/>
                <w:szCs w:val="28"/>
                <w:lang w:val="kk-KZ"/>
              </w:rPr>
              <w:t xml:space="preserve">Қазақстан </w:t>
            </w:r>
            <w:r>
              <w:rPr>
                <w:b/>
                <w:bCs/>
                <w:color w:val="000000"/>
                <w:sz w:val="28"/>
                <w:szCs w:val="28"/>
                <w:lang w:val="kk-KZ"/>
              </w:rPr>
              <w:t>Республикасы</w:t>
            </w:r>
          </w:p>
          <w:p w:rsidR="00E201F3" w:rsidRDefault="00E201F3" w:rsidP="0005234E">
            <w:pPr>
              <w:overflowPunct/>
              <w:autoSpaceDE/>
              <w:adjustRightInd/>
              <w:spacing w:before="100" w:beforeAutospacing="1" w:after="100" w:afterAutospacing="1"/>
              <w:contextualSpacing/>
              <w:rPr>
                <w:b/>
                <w:bCs/>
                <w:color w:val="000000"/>
                <w:sz w:val="28"/>
                <w:szCs w:val="28"/>
                <w:lang w:val="kk-KZ"/>
              </w:rPr>
            </w:pPr>
            <w:r w:rsidRPr="00A705AE">
              <w:rPr>
                <w:b/>
                <w:bCs/>
                <w:color w:val="000000"/>
                <w:sz w:val="28"/>
                <w:szCs w:val="28"/>
                <w:lang w:val="kk-KZ"/>
              </w:rPr>
              <w:t>Ұлттық Банкінің</w:t>
            </w:r>
          </w:p>
          <w:p w:rsidR="00E201F3" w:rsidRPr="00A705AE" w:rsidRDefault="00E201F3" w:rsidP="0005234E">
            <w:pPr>
              <w:overflowPunct/>
              <w:autoSpaceDE/>
              <w:adjustRightInd/>
              <w:spacing w:before="100" w:beforeAutospacing="1" w:after="100" w:afterAutospacing="1"/>
              <w:contextualSpacing/>
              <w:rPr>
                <w:color w:val="000000"/>
                <w:sz w:val="28"/>
                <w:szCs w:val="28"/>
                <w:lang w:val="kk-KZ"/>
              </w:rPr>
            </w:pPr>
            <w:r>
              <w:rPr>
                <w:b/>
                <w:bCs/>
                <w:color w:val="000000"/>
                <w:sz w:val="28"/>
                <w:szCs w:val="28"/>
                <w:lang w:val="kk-KZ"/>
              </w:rPr>
              <w:t xml:space="preserve">        </w:t>
            </w:r>
            <w:r w:rsidRPr="00A705AE">
              <w:rPr>
                <w:b/>
                <w:bCs/>
                <w:color w:val="000000"/>
                <w:sz w:val="28"/>
                <w:szCs w:val="28"/>
                <w:lang w:val="kk-KZ"/>
              </w:rPr>
              <w:t>Төр</w:t>
            </w:r>
            <w:r>
              <w:rPr>
                <w:b/>
                <w:bCs/>
                <w:color w:val="000000"/>
                <w:sz w:val="28"/>
                <w:szCs w:val="28"/>
                <w:lang w:val="kk-KZ"/>
              </w:rPr>
              <w:t>а</w:t>
            </w:r>
            <w:r w:rsidRPr="00A705AE">
              <w:rPr>
                <w:b/>
                <w:bCs/>
                <w:color w:val="000000"/>
                <w:sz w:val="28"/>
                <w:szCs w:val="28"/>
                <w:lang w:val="kk-KZ"/>
              </w:rPr>
              <w:t>ғасы</w:t>
            </w:r>
          </w:p>
        </w:tc>
        <w:tc>
          <w:tcPr>
            <w:tcW w:w="2126" w:type="dxa"/>
          </w:tcPr>
          <w:p w:rsidR="00E201F3" w:rsidRDefault="00E201F3" w:rsidP="0005234E">
            <w:pPr>
              <w:jc w:val="center"/>
              <w:rPr>
                <w:b/>
                <w:sz w:val="28"/>
                <w:szCs w:val="28"/>
                <w:lang w:val="kk-KZ"/>
              </w:rPr>
            </w:pPr>
          </w:p>
        </w:tc>
        <w:tc>
          <w:tcPr>
            <w:tcW w:w="3152" w:type="dxa"/>
            <w:hideMark/>
          </w:tcPr>
          <w:p w:rsidR="00E201F3" w:rsidRDefault="00E201F3" w:rsidP="0005234E">
            <w:pPr>
              <w:overflowPunct/>
              <w:autoSpaceDE/>
              <w:adjustRightInd/>
              <w:spacing w:before="100" w:beforeAutospacing="1" w:after="100" w:afterAutospacing="1"/>
              <w:jc w:val="center"/>
              <w:rPr>
                <w:b/>
                <w:bCs/>
                <w:color w:val="000000"/>
                <w:sz w:val="28"/>
                <w:szCs w:val="28"/>
                <w:lang w:val="kk-KZ"/>
              </w:rPr>
            </w:pPr>
          </w:p>
          <w:p w:rsidR="00E201F3" w:rsidRDefault="00E201F3" w:rsidP="0005234E">
            <w:pPr>
              <w:overflowPunct/>
              <w:autoSpaceDE/>
              <w:adjustRightInd/>
              <w:spacing w:before="100" w:beforeAutospacing="1" w:after="100" w:afterAutospacing="1"/>
              <w:rPr>
                <w:color w:val="000000"/>
                <w:sz w:val="28"/>
                <w:szCs w:val="28"/>
                <w:lang w:val="kk-KZ"/>
              </w:rPr>
            </w:pPr>
            <w:r>
              <w:rPr>
                <w:b/>
                <w:bCs/>
                <w:color w:val="000000"/>
                <w:sz w:val="28"/>
                <w:szCs w:val="28"/>
                <w:lang w:val="kk-KZ"/>
              </w:rPr>
              <w:t>Ғ.О. Пірматов</w:t>
            </w:r>
          </w:p>
        </w:tc>
      </w:tr>
    </w:tbl>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«КЕЛІСІЛДІ»</w:t>
      </w: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 xml:space="preserve">Қазақстан Республикасы </w:t>
      </w: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 xml:space="preserve">Стратегиялық жоспарлау және </w:t>
      </w: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реформалар агенттігінің</w:t>
      </w: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 xml:space="preserve">Ұлттық статистика бюросы </w:t>
      </w:r>
    </w:p>
    <w:p w:rsidR="00990550" w:rsidRPr="006038F8" w:rsidRDefault="00990550" w:rsidP="00990550">
      <w:pPr>
        <w:widowControl w:val="0"/>
        <w:rPr>
          <w:sz w:val="28"/>
          <w:szCs w:val="28"/>
          <w:lang w:val="kk-KZ"/>
        </w:rPr>
      </w:pPr>
    </w:p>
    <w:p w:rsidR="00990550" w:rsidRPr="006038F8" w:rsidRDefault="00990550" w:rsidP="00990550">
      <w:pPr>
        <w:widowControl w:val="0"/>
        <w:rPr>
          <w:sz w:val="28"/>
          <w:szCs w:val="28"/>
          <w:lang w:val="kk-KZ"/>
        </w:rPr>
      </w:pPr>
    </w:p>
    <w:p w:rsidR="00990550" w:rsidRPr="006038F8" w:rsidRDefault="00990550" w:rsidP="00990550">
      <w:pPr>
        <w:widowControl w:val="0"/>
        <w:tabs>
          <w:tab w:val="left" w:pos="1134"/>
        </w:tabs>
        <w:ind w:firstLine="709"/>
        <w:jc w:val="both"/>
        <w:rPr>
          <w:sz w:val="28"/>
          <w:szCs w:val="28"/>
          <w:lang w:val="kk-KZ"/>
        </w:rPr>
      </w:pPr>
      <w:r w:rsidRPr="006038F8">
        <w:rPr>
          <w:sz w:val="28"/>
          <w:szCs w:val="28"/>
          <w:lang w:val="kk-KZ"/>
        </w:rPr>
        <w:t>«КЕЛІСІЛДІ»</w:t>
      </w:r>
    </w:p>
    <w:p w:rsidR="00990550" w:rsidRPr="006038F8" w:rsidRDefault="00990550" w:rsidP="00990550">
      <w:pPr>
        <w:widowControl w:val="0"/>
        <w:tabs>
          <w:tab w:val="left" w:pos="1134"/>
        </w:tabs>
        <w:ind w:firstLine="709"/>
        <w:jc w:val="both"/>
        <w:rPr>
          <w:rFonts w:eastAsia="Calibri"/>
          <w:color w:val="000000"/>
          <w:sz w:val="28"/>
          <w:szCs w:val="28"/>
          <w:lang w:val="kk-KZ"/>
        </w:rPr>
      </w:pPr>
      <w:r w:rsidRPr="006038F8">
        <w:rPr>
          <w:rFonts w:eastAsia="Calibri"/>
          <w:color w:val="000000"/>
          <w:sz w:val="28"/>
          <w:szCs w:val="28"/>
          <w:lang w:val="kk-KZ"/>
        </w:rPr>
        <w:t xml:space="preserve">Қазақстан Республикасының </w:t>
      </w:r>
    </w:p>
    <w:p w:rsidR="00990550" w:rsidRPr="006038F8" w:rsidRDefault="00990550" w:rsidP="00990550">
      <w:pPr>
        <w:widowControl w:val="0"/>
        <w:tabs>
          <w:tab w:val="left" w:pos="1134"/>
        </w:tabs>
        <w:ind w:firstLine="709"/>
        <w:jc w:val="both"/>
        <w:rPr>
          <w:rFonts w:eastAsia="Calibri"/>
          <w:color w:val="000000"/>
          <w:sz w:val="28"/>
          <w:szCs w:val="28"/>
          <w:lang w:val="kk-KZ"/>
        </w:rPr>
      </w:pPr>
      <w:r w:rsidRPr="006038F8">
        <w:rPr>
          <w:rFonts w:eastAsia="Calibri"/>
          <w:color w:val="000000"/>
          <w:sz w:val="28"/>
          <w:szCs w:val="28"/>
          <w:lang w:val="kk-KZ"/>
        </w:rPr>
        <w:t>Қаржы нарығын реттеу және</w:t>
      </w:r>
    </w:p>
    <w:p w:rsidR="00990550" w:rsidRPr="006038F8" w:rsidRDefault="00990550" w:rsidP="00990550">
      <w:pPr>
        <w:widowControl w:val="0"/>
        <w:tabs>
          <w:tab w:val="left" w:pos="1134"/>
        </w:tabs>
        <w:ind w:firstLine="709"/>
        <w:jc w:val="both"/>
        <w:rPr>
          <w:sz w:val="28"/>
          <w:szCs w:val="28"/>
          <w:lang w:val="kk-KZ"/>
        </w:rPr>
      </w:pPr>
      <w:r w:rsidRPr="006038F8">
        <w:rPr>
          <w:rFonts w:eastAsia="Calibri"/>
          <w:color w:val="000000"/>
          <w:sz w:val="28"/>
          <w:szCs w:val="28"/>
          <w:lang w:val="kk-KZ"/>
        </w:rPr>
        <w:t>дамыту агенттігі</w:t>
      </w:r>
      <w:r w:rsidRPr="006038F8">
        <w:rPr>
          <w:sz w:val="28"/>
          <w:szCs w:val="28"/>
          <w:lang w:val="kk-KZ"/>
        </w:rPr>
        <w:t xml:space="preserve"> </w:t>
      </w:r>
      <w:bookmarkStart w:id="7" w:name="SUB22"/>
      <w:bookmarkEnd w:id="7"/>
    </w:p>
    <w:p w:rsidR="0005234E" w:rsidRDefault="0005234E">
      <w:pPr>
        <w:overflowPunct/>
        <w:autoSpaceDE/>
        <w:autoSpaceDN/>
        <w:adjustRightInd/>
        <w:rPr>
          <w:sz w:val="28"/>
          <w:szCs w:val="28"/>
          <w:lang w:val="kk-KZ"/>
        </w:rPr>
      </w:pPr>
      <w:r>
        <w:rPr>
          <w:sz w:val="28"/>
          <w:szCs w:val="28"/>
          <w:lang w:val="kk-KZ"/>
        </w:rPr>
        <w:br w:type="page"/>
      </w:r>
    </w:p>
    <w:tbl>
      <w:tblPr>
        <w:tblStyle w:val="aa"/>
        <w:tblW w:w="0" w:type="auto"/>
        <w:tblInd w:w="5949" w:type="dxa"/>
        <w:tblLook w:val="04A0" w:firstRow="1" w:lastRow="0" w:firstColumn="1" w:lastColumn="0" w:noHBand="0" w:noVBand="1"/>
      </w:tblPr>
      <w:tblGrid>
        <w:gridCol w:w="3396"/>
      </w:tblGrid>
      <w:tr w:rsidR="0005234E" w:rsidTr="0005234E">
        <w:tc>
          <w:tcPr>
            <w:tcW w:w="3396" w:type="dxa"/>
            <w:tcBorders>
              <w:top w:val="nil"/>
              <w:left w:val="nil"/>
              <w:bottom w:val="nil"/>
              <w:right w:val="nil"/>
            </w:tcBorders>
          </w:tcPr>
          <w:p w:rsidR="0005234E" w:rsidRDefault="0005234E" w:rsidP="0005234E">
            <w:pPr>
              <w:rPr>
                <w:i/>
                <w:sz w:val="28"/>
                <w:szCs w:val="28"/>
                <w:lang w:val="kk-KZ"/>
              </w:rPr>
            </w:pPr>
          </w:p>
        </w:tc>
      </w:tr>
    </w:tbl>
    <w:p w:rsidR="0005234E" w:rsidRDefault="0005234E" w:rsidP="0005234E">
      <w:pPr>
        <w:ind w:firstLine="397"/>
        <w:jc w:val="right"/>
        <w:rPr>
          <w:rStyle w:val="s0"/>
          <w:sz w:val="28"/>
          <w:szCs w:val="28"/>
          <w:lang w:val="kk-KZ"/>
        </w:rPr>
      </w:pPr>
      <w:r w:rsidRPr="00D50A57">
        <w:rPr>
          <w:rStyle w:val="s0"/>
          <w:sz w:val="28"/>
          <w:szCs w:val="28"/>
          <w:lang w:val="kk-KZ"/>
        </w:rPr>
        <w:t xml:space="preserve">Қаулыға </w:t>
      </w:r>
    </w:p>
    <w:p w:rsidR="0005234E" w:rsidRPr="00D50A57" w:rsidRDefault="0005234E" w:rsidP="0005234E">
      <w:pPr>
        <w:ind w:firstLine="397"/>
        <w:jc w:val="right"/>
        <w:rPr>
          <w:rStyle w:val="s0"/>
          <w:sz w:val="28"/>
          <w:szCs w:val="28"/>
          <w:lang w:val="kk-KZ"/>
        </w:rPr>
      </w:pPr>
      <w:r w:rsidRPr="00D50A57">
        <w:rPr>
          <w:rStyle w:val="s0"/>
          <w:sz w:val="28"/>
          <w:szCs w:val="28"/>
          <w:lang w:val="kk-KZ"/>
        </w:rPr>
        <w:t>1-қосымша</w:t>
      </w:r>
    </w:p>
    <w:p w:rsidR="0005234E" w:rsidRPr="00D50A57" w:rsidRDefault="0005234E" w:rsidP="0005234E">
      <w:pPr>
        <w:jc w:val="right"/>
        <w:rPr>
          <w:color w:val="000000" w:themeColor="text1"/>
          <w:sz w:val="28"/>
          <w:szCs w:val="28"/>
          <w:lang w:val="kk-KZ"/>
        </w:rPr>
      </w:pPr>
    </w:p>
    <w:p w:rsidR="0005234E" w:rsidRPr="00D50A57" w:rsidRDefault="0005234E" w:rsidP="0005234E">
      <w:pPr>
        <w:pStyle w:val="pr"/>
        <w:rPr>
          <w:rStyle w:val="s0"/>
          <w:sz w:val="28"/>
          <w:szCs w:val="28"/>
          <w:lang w:val="kk-KZ"/>
        </w:rPr>
      </w:pPr>
      <w:r w:rsidRPr="00D50A57">
        <w:rPr>
          <w:rStyle w:val="s0"/>
          <w:sz w:val="28"/>
          <w:szCs w:val="28"/>
          <w:lang w:val="kk-KZ"/>
        </w:rPr>
        <w:t>Қазақстан Республикасы</w:t>
      </w:r>
    </w:p>
    <w:p w:rsidR="0005234E" w:rsidRPr="00D50A57" w:rsidRDefault="0005234E" w:rsidP="0005234E">
      <w:pPr>
        <w:pStyle w:val="pr"/>
        <w:rPr>
          <w:rStyle w:val="s0"/>
          <w:sz w:val="28"/>
          <w:szCs w:val="28"/>
          <w:lang w:val="kk-KZ"/>
        </w:rPr>
      </w:pPr>
      <w:r w:rsidRPr="00D50A57">
        <w:rPr>
          <w:rStyle w:val="s0"/>
          <w:sz w:val="28"/>
          <w:szCs w:val="28"/>
          <w:lang w:val="kk-KZ"/>
        </w:rPr>
        <w:t>Ұлттық Банкі Басқармасының</w:t>
      </w:r>
    </w:p>
    <w:p w:rsidR="0005234E" w:rsidRPr="00D50A57" w:rsidRDefault="0005234E" w:rsidP="0005234E">
      <w:pPr>
        <w:pStyle w:val="pr"/>
        <w:rPr>
          <w:rStyle w:val="s0"/>
          <w:sz w:val="28"/>
          <w:szCs w:val="28"/>
          <w:lang w:val="kk-KZ"/>
        </w:rPr>
      </w:pPr>
      <w:r w:rsidRPr="00D50A57">
        <w:rPr>
          <w:rStyle w:val="s0"/>
          <w:sz w:val="28"/>
          <w:szCs w:val="28"/>
          <w:lang w:val="kk-KZ"/>
        </w:rPr>
        <w:t>2017 жылғы 30 маусымдағы</w:t>
      </w:r>
    </w:p>
    <w:p w:rsidR="0005234E" w:rsidRPr="00D50A57" w:rsidRDefault="0005234E" w:rsidP="0005234E">
      <w:pPr>
        <w:pStyle w:val="pr"/>
        <w:rPr>
          <w:rStyle w:val="s0"/>
          <w:sz w:val="28"/>
          <w:szCs w:val="28"/>
          <w:lang w:val="kk-KZ"/>
        </w:rPr>
      </w:pPr>
      <w:r w:rsidRPr="00D50A57">
        <w:rPr>
          <w:rStyle w:val="s0"/>
          <w:sz w:val="28"/>
          <w:szCs w:val="28"/>
          <w:lang w:val="kk-KZ"/>
        </w:rPr>
        <w:t>№ 112 қаулысына</w:t>
      </w:r>
    </w:p>
    <w:p w:rsidR="0005234E" w:rsidRPr="00D50A57" w:rsidRDefault="0005234E" w:rsidP="0005234E">
      <w:pPr>
        <w:ind w:firstLine="397"/>
        <w:jc w:val="right"/>
        <w:rPr>
          <w:rStyle w:val="s0"/>
          <w:lang w:val="kk-KZ"/>
        </w:rPr>
      </w:pPr>
      <w:r w:rsidRPr="00D50A57">
        <w:rPr>
          <w:rStyle w:val="s0"/>
          <w:sz w:val="28"/>
          <w:szCs w:val="28"/>
          <w:lang w:val="kk-KZ"/>
        </w:rPr>
        <w:t>1-қосымша</w:t>
      </w:r>
      <w:r w:rsidRPr="00D50A57">
        <w:rPr>
          <w:rStyle w:val="s0"/>
          <w:lang w:val="kk-KZ"/>
        </w:rPr>
        <w:t xml:space="preserve"> </w:t>
      </w:r>
    </w:p>
    <w:p w:rsidR="0005234E" w:rsidRPr="00D50A57" w:rsidRDefault="0005234E" w:rsidP="0005234E">
      <w:pPr>
        <w:ind w:firstLine="397"/>
        <w:jc w:val="right"/>
        <w:rPr>
          <w:rStyle w:val="s0"/>
          <w:sz w:val="28"/>
          <w:szCs w:val="28"/>
          <w:lang w:val="kk-KZ"/>
        </w:rPr>
      </w:pPr>
    </w:p>
    <w:p w:rsidR="0005234E" w:rsidRPr="00D50A57" w:rsidRDefault="0005234E" w:rsidP="0005234E">
      <w:pPr>
        <w:ind w:firstLine="397"/>
        <w:jc w:val="right"/>
        <w:rPr>
          <w:sz w:val="28"/>
          <w:szCs w:val="28"/>
          <w:lang w:val="kk-KZ"/>
        </w:rPr>
      </w:pPr>
      <w:r w:rsidRPr="00D50A57">
        <w:rPr>
          <w:rStyle w:val="s0"/>
          <w:sz w:val="28"/>
          <w:szCs w:val="28"/>
          <w:lang w:val="kk-KZ"/>
        </w:rPr>
        <w:t> </w:t>
      </w:r>
    </w:p>
    <w:p w:rsidR="0005234E" w:rsidRPr="0005234E" w:rsidRDefault="0005234E" w:rsidP="0005234E">
      <w:pPr>
        <w:jc w:val="center"/>
        <w:rPr>
          <w:rFonts w:eastAsia="Calibri"/>
          <w:color w:val="000000" w:themeColor="text1"/>
          <w:sz w:val="28"/>
          <w:szCs w:val="28"/>
          <w:lang w:val="kk-KZ" w:eastAsia="en-US"/>
        </w:rPr>
      </w:pPr>
      <w:r w:rsidRPr="0005234E">
        <w:rPr>
          <w:rStyle w:val="s1"/>
          <w:sz w:val="28"/>
          <w:szCs w:val="28"/>
          <w:lang w:val="kk-KZ"/>
        </w:rPr>
        <w:t>Коллекторлық агенттік есептілігінің тізбесі</w:t>
      </w:r>
    </w:p>
    <w:p w:rsidR="0005234E" w:rsidRPr="00D50A57" w:rsidRDefault="0005234E" w:rsidP="0005234E">
      <w:pPr>
        <w:jc w:val="center"/>
        <w:rPr>
          <w:rFonts w:eastAsia="Calibri"/>
          <w:color w:val="000000" w:themeColor="text1"/>
          <w:sz w:val="28"/>
          <w:szCs w:val="28"/>
          <w:lang w:val="kk-KZ" w:eastAsia="en-US"/>
        </w:rPr>
      </w:pPr>
    </w:p>
    <w:p w:rsidR="0005234E" w:rsidRPr="0005234E" w:rsidRDefault="0005234E" w:rsidP="0005234E">
      <w:pPr>
        <w:widowControl w:val="0"/>
        <w:tabs>
          <w:tab w:val="left" w:pos="1134"/>
        </w:tabs>
        <w:ind w:firstLine="709"/>
        <w:jc w:val="both"/>
        <w:rPr>
          <w:color w:val="000000" w:themeColor="text1"/>
          <w:sz w:val="28"/>
          <w:szCs w:val="28"/>
          <w:lang w:val="kk-KZ"/>
        </w:rPr>
      </w:pPr>
      <w:r w:rsidRPr="0005234E">
        <w:rPr>
          <w:rStyle w:val="s1"/>
          <w:b w:val="0"/>
          <w:sz w:val="28"/>
          <w:szCs w:val="28"/>
          <w:lang w:val="kk-KZ"/>
        </w:rPr>
        <w:t>Коллекторлық агенттіктің есептілігіне мыналар кіреді</w:t>
      </w:r>
      <w:r w:rsidRPr="0005234E">
        <w:rPr>
          <w:color w:val="000000" w:themeColor="text1"/>
          <w:sz w:val="28"/>
          <w:szCs w:val="28"/>
          <w:lang w:val="kk-KZ"/>
        </w:rPr>
        <w:t>:</w:t>
      </w:r>
    </w:p>
    <w:p w:rsidR="0005234E" w:rsidRPr="0005234E" w:rsidRDefault="0005234E" w:rsidP="0005234E">
      <w:pPr>
        <w:widowControl w:val="0"/>
        <w:tabs>
          <w:tab w:val="left" w:pos="1134"/>
        </w:tabs>
        <w:ind w:firstLine="709"/>
        <w:jc w:val="both"/>
        <w:rPr>
          <w:color w:val="000000" w:themeColor="text1"/>
          <w:sz w:val="28"/>
          <w:szCs w:val="28"/>
          <w:lang w:val="kk-KZ"/>
        </w:rPr>
      </w:pPr>
      <w:r w:rsidRPr="0005234E">
        <w:rPr>
          <w:color w:val="000000" w:themeColor="text1"/>
          <w:sz w:val="28"/>
          <w:szCs w:val="28"/>
          <w:lang w:val="kk-KZ"/>
        </w:rPr>
        <w:t xml:space="preserve">1) </w:t>
      </w:r>
      <w:r w:rsidRPr="0005234E">
        <w:rPr>
          <w:rStyle w:val="s1"/>
          <w:b w:val="0"/>
          <w:sz w:val="28"/>
          <w:szCs w:val="28"/>
          <w:lang w:val="kk-KZ"/>
        </w:rPr>
        <w:t>қарыз алушылардың және жұмыс істеуге қабылданған шарттардың саны туралы есеп</w:t>
      </w:r>
      <w:r w:rsidRPr="0005234E">
        <w:rPr>
          <w:color w:val="000000" w:themeColor="text1"/>
          <w:sz w:val="28"/>
          <w:szCs w:val="28"/>
          <w:lang w:val="kk-KZ"/>
        </w:rPr>
        <w:t>;</w:t>
      </w:r>
    </w:p>
    <w:p w:rsidR="0005234E" w:rsidRPr="0005234E" w:rsidRDefault="0005234E" w:rsidP="0005234E">
      <w:pPr>
        <w:widowControl w:val="0"/>
        <w:tabs>
          <w:tab w:val="left" w:pos="1134"/>
        </w:tabs>
        <w:ind w:firstLine="709"/>
        <w:jc w:val="both"/>
        <w:rPr>
          <w:color w:val="000000" w:themeColor="text1"/>
          <w:sz w:val="28"/>
          <w:szCs w:val="28"/>
          <w:lang w:val="kk-KZ"/>
        </w:rPr>
      </w:pPr>
      <w:r w:rsidRPr="0005234E">
        <w:rPr>
          <w:color w:val="000000" w:themeColor="text1"/>
          <w:sz w:val="28"/>
          <w:szCs w:val="28"/>
          <w:lang w:val="kk-KZ"/>
        </w:rPr>
        <w:t xml:space="preserve">2) </w:t>
      </w:r>
      <w:r w:rsidRPr="0005234E">
        <w:rPr>
          <w:rStyle w:val="s0"/>
          <w:rFonts w:eastAsia="Calibri"/>
          <w:sz w:val="28"/>
          <w:szCs w:val="28"/>
          <w:lang w:val="kk-KZ"/>
        </w:rPr>
        <w:t>жұмыс істеуге қабылданған берешектің көлемі туралы есеп</w:t>
      </w:r>
      <w:r w:rsidRPr="0005234E">
        <w:rPr>
          <w:color w:val="000000" w:themeColor="text1"/>
          <w:sz w:val="28"/>
          <w:szCs w:val="28"/>
          <w:lang w:val="kk-KZ"/>
        </w:rPr>
        <w:t>;</w:t>
      </w:r>
    </w:p>
    <w:p w:rsidR="0005234E" w:rsidRPr="0005234E" w:rsidRDefault="0005234E" w:rsidP="0005234E">
      <w:pPr>
        <w:widowControl w:val="0"/>
        <w:tabs>
          <w:tab w:val="left" w:pos="1134"/>
        </w:tabs>
        <w:ind w:firstLine="709"/>
        <w:jc w:val="both"/>
        <w:rPr>
          <w:color w:val="000000" w:themeColor="text1"/>
          <w:sz w:val="28"/>
          <w:szCs w:val="28"/>
          <w:lang w:val="kk-KZ"/>
        </w:rPr>
      </w:pPr>
      <w:r w:rsidRPr="0005234E">
        <w:rPr>
          <w:color w:val="000000" w:themeColor="text1"/>
          <w:sz w:val="28"/>
          <w:szCs w:val="28"/>
          <w:lang w:val="kk-KZ"/>
        </w:rPr>
        <w:t xml:space="preserve">3) </w:t>
      </w:r>
      <w:r w:rsidRPr="0005234E">
        <w:rPr>
          <w:bCs/>
          <w:sz w:val="28"/>
          <w:szCs w:val="28"/>
          <w:lang w:val="kk-KZ"/>
        </w:rPr>
        <w:t>есепті кезеңнің соңына мерзімі өткен берешегі бар қабылданған қарыздар (микрокредиттер) туралы есеп</w:t>
      </w:r>
      <w:r w:rsidRPr="0005234E">
        <w:rPr>
          <w:color w:val="000000" w:themeColor="text1"/>
          <w:sz w:val="28"/>
          <w:szCs w:val="28"/>
          <w:lang w:val="kk-KZ"/>
        </w:rPr>
        <w:t>;</w:t>
      </w:r>
    </w:p>
    <w:p w:rsidR="0005234E" w:rsidRPr="0005234E" w:rsidRDefault="0005234E" w:rsidP="0005234E">
      <w:pPr>
        <w:widowControl w:val="0"/>
        <w:tabs>
          <w:tab w:val="left" w:pos="1134"/>
        </w:tabs>
        <w:ind w:firstLine="709"/>
        <w:jc w:val="both"/>
        <w:rPr>
          <w:color w:val="000000" w:themeColor="text1"/>
          <w:sz w:val="28"/>
          <w:szCs w:val="28"/>
          <w:lang w:val="kk-KZ"/>
        </w:rPr>
      </w:pPr>
      <w:r w:rsidRPr="0005234E">
        <w:rPr>
          <w:color w:val="000000" w:themeColor="text1"/>
          <w:sz w:val="28"/>
          <w:szCs w:val="28"/>
          <w:lang w:val="kk-KZ"/>
        </w:rPr>
        <w:t xml:space="preserve">4) </w:t>
      </w:r>
      <w:r w:rsidRPr="0005234E">
        <w:rPr>
          <w:bCs/>
          <w:sz w:val="28"/>
          <w:szCs w:val="28"/>
          <w:lang w:val="kk-KZ"/>
        </w:rPr>
        <w:t>кредиторлар бөлігінде есепті кезеңнің соңына қабылданған қарыздар (микрокредиттер) туралы есеп</w:t>
      </w:r>
      <w:r w:rsidRPr="0005234E">
        <w:rPr>
          <w:color w:val="000000" w:themeColor="text1"/>
          <w:sz w:val="28"/>
          <w:szCs w:val="28"/>
          <w:lang w:val="kk-KZ"/>
        </w:rPr>
        <w:t>;</w:t>
      </w:r>
    </w:p>
    <w:p w:rsidR="0005234E" w:rsidRPr="0005234E" w:rsidRDefault="0005234E" w:rsidP="0005234E">
      <w:pPr>
        <w:widowControl w:val="0"/>
        <w:tabs>
          <w:tab w:val="left" w:pos="1134"/>
        </w:tabs>
        <w:ind w:firstLine="709"/>
        <w:jc w:val="both"/>
        <w:rPr>
          <w:color w:val="000000" w:themeColor="text1"/>
          <w:sz w:val="28"/>
          <w:szCs w:val="28"/>
          <w:lang w:val="kk-KZ"/>
        </w:rPr>
      </w:pPr>
      <w:r w:rsidRPr="0005234E">
        <w:rPr>
          <w:color w:val="000000" w:themeColor="text1"/>
          <w:sz w:val="28"/>
          <w:szCs w:val="28"/>
          <w:lang w:val="kk-KZ"/>
        </w:rPr>
        <w:t xml:space="preserve">5) </w:t>
      </w:r>
      <w:r w:rsidRPr="0005234E">
        <w:rPr>
          <w:bCs/>
          <w:sz w:val="28"/>
          <w:szCs w:val="28"/>
          <w:lang w:val="kk-KZ"/>
        </w:rPr>
        <w:t xml:space="preserve">шарттар және иеленген берешек бойынша </w:t>
      </w:r>
      <w:r w:rsidRPr="0005234E">
        <w:rPr>
          <w:rStyle w:val="s1"/>
          <w:b w:val="0"/>
          <w:sz w:val="28"/>
          <w:szCs w:val="28"/>
          <w:lang w:val="kk-KZ"/>
        </w:rPr>
        <w:t>қарыз алушылардың саны туралы есеп</w:t>
      </w:r>
      <w:r w:rsidRPr="0005234E">
        <w:rPr>
          <w:color w:val="000000" w:themeColor="text1"/>
          <w:sz w:val="28"/>
          <w:szCs w:val="28"/>
          <w:lang w:val="kk-KZ"/>
        </w:rPr>
        <w:t>;</w:t>
      </w:r>
    </w:p>
    <w:p w:rsidR="0005234E" w:rsidRPr="0005234E" w:rsidRDefault="0005234E" w:rsidP="0005234E">
      <w:pPr>
        <w:widowControl w:val="0"/>
        <w:tabs>
          <w:tab w:val="left" w:pos="1134"/>
        </w:tabs>
        <w:ind w:firstLine="709"/>
        <w:jc w:val="both"/>
        <w:rPr>
          <w:color w:val="000000" w:themeColor="text1"/>
          <w:sz w:val="28"/>
          <w:szCs w:val="28"/>
          <w:lang w:val="kk-KZ"/>
        </w:rPr>
      </w:pPr>
      <w:r w:rsidRPr="0005234E">
        <w:rPr>
          <w:color w:val="000000" w:themeColor="text1"/>
          <w:sz w:val="28"/>
          <w:szCs w:val="28"/>
          <w:lang w:val="kk-KZ"/>
        </w:rPr>
        <w:t xml:space="preserve">6) </w:t>
      </w:r>
      <w:r w:rsidRPr="0005234E">
        <w:rPr>
          <w:bCs/>
          <w:sz w:val="28"/>
          <w:szCs w:val="28"/>
          <w:lang w:val="kk-KZ"/>
        </w:rPr>
        <w:t xml:space="preserve">иеленген берешектің </w:t>
      </w:r>
      <w:r w:rsidRPr="0005234E">
        <w:rPr>
          <w:rStyle w:val="s0"/>
          <w:rFonts w:eastAsia="Calibri"/>
          <w:sz w:val="28"/>
          <w:szCs w:val="28"/>
          <w:lang w:val="kk-KZ"/>
        </w:rPr>
        <w:t>көлемі туралы есеп</w:t>
      </w:r>
      <w:r w:rsidRPr="0005234E">
        <w:rPr>
          <w:color w:val="000000" w:themeColor="text1"/>
          <w:sz w:val="28"/>
          <w:szCs w:val="28"/>
          <w:lang w:val="kk-KZ"/>
        </w:rPr>
        <w:t>;</w:t>
      </w:r>
    </w:p>
    <w:p w:rsidR="0005234E" w:rsidRPr="0005234E" w:rsidRDefault="0005234E" w:rsidP="0005234E">
      <w:pPr>
        <w:widowControl w:val="0"/>
        <w:tabs>
          <w:tab w:val="left" w:pos="993"/>
        </w:tabs>
        <w:ind w:firstLine="709"/>
        <w:jc w:val="both"/>
        <w:rPr>
          <w:color w:val="000000" w:themeColor="text1"/>
          <w:sz w:val="28"/>
          <w:szCs w:val="28"/>
          <w:lang w:val="kk-KZ"/>
        </w:rPr>
      </w:pPr>
      <w:r w:rsidRPr="0005234E">
        <w:rPr>
          <w:color w:val="000000" w:themeColor="text1"/>
          <w:sz w:val="28"/>
          <w:szCs w:val="28"/>
          <w:lang w:val="kk-KZ"/>
        </w:rPr>
        <w:t xml:space="preserve">7) </w:t>
      </w:r>
      <w:r w:rsidRPr="0005234E">
        <w:rPr>
          <w:bCs/>
          <w:sz w:val="28"/>
          <w:szCs w:val="28"/>
          <w:lang w:val="kk-KZ"/>
        </w:rPr>
        <w:t xml:space="preserve">есепті кезеңнің соңына мерзімі өткен берешегі бар иеленген талап ету құқықтары </w:t>
      </w:r>
      <w:r w:rsidRPr="0005234E">
        <w:rPr>
          <w:rStyle w:val="s1"/>
          <w:b w:val="0"/>
          <w:sz w:val="28"/>
          <w:szCs w:val="28"/>
          <w:lang w:val="kk-KZ"/>
        </w:rPr>
        <w:t>туралы есеп</w:t>
      </w:r>
      <w:r w:rsidRPr="0005234E">
        <w:rPr>
          <w:color w:val="000000" w:themeColor="text1"/>
          <w:sz w:val="28"/>
          <w:szCs w:val="28"/>
          <w:lang w:val="kk-KZ"/>
        </w:rPr>
        <w:t>;</w:t>
      </w:r>
    </w:p>
    <w:p w:rsidR="0005234E" w:rsidRPr="0005234E" w:rsidRDefault="0005234E" w:rsidP="0005234E">
      <w:pPr>
        <w:widowControl w:val="0"/>
        <w:tabs>
          <w:tab w:val="left" w:pos="1134"/>
        </w:tabs>
        <w:ind w:firstLine="709"/>
        <w:jc w:val="both"/>
        <w:rPr>
          <w:color w:val="000000" w:themeColor="text1"/>
          <w:sz w:val="28"/>
          <w:szCs w:val="28"/>
          <w:lang w:val="kk-KZ"/>
        </w:rPr>
      </w:pPr>
      <w:r w:rsidRPr="0005234E">
        <w:rPr>
          <w:color w:val="000000" w:themeColor="text1"/>
          <w:sz w:val="28"/>
          <w:szCs w:val="28"/>
          <w:lang w:val="kk-KZ"/>
        </w:rPr>
        <w:t xml:space="preserve">8) </w:t>
      </w:r>
      <w:r w:rsidRPr="0005234E">
        <w:rPr>
          <w:bCs/>
          <w:sz w:val="28"/>
          <w:szCs w:val="28"/>
          <w:lang w:val="kk-KZ"/>
        </w:rPr>
        <w:t xml:space="preserve">кредиторлар бөлігінде есепті кезеңнің соңына қарыздар (микрокредиттер) бойынша иеленген талап ету құқықтары </w:t>
      </w:r>
      <w:r w:rsidRPr="0005234E">
        <w:rPr>
          <w:rStyle w:val="s1"/>
          <w:b w:val="0"/>
          <w:sz w:val="28"/>
          <w:szCs w:val="28"/>
          <w:lang w:val="kk-KZ"/>
        </w:rPr>
        <w:t>туралы есеп</w:t>
      </w:r>
      <w:r w:rsidRPr="0005234E">
        <w:rPr>
          <w:color w:val="000000" w:themeColor="text1"/>
          <w:sz w:val="28"/>
          <w:szCs w:val="28"/>
          <w:lang w:val="kk-KZ"/>
        </w:rPr>
        <w:t>;</w:t>
      </w:r>
    </w:p>
    <w:p w:rsidR="0005234E" w:rsidRPr="00D50A57" w:rsidRDefault="0005234E" w:rsidP="0005234E">
      <w:pPr>
        <w:widowControl w:val="0"/>
        <w:tabs>
          <w:tab w:val="left" w:pos="1134"/>
        </w:tabs>
        <w:ind w:firstLine="709"/>
        <w:jc w:val="both"/>
        <w:rPr>
          <w:color w:val="000000" w:themeColor="text1"/>
          <w:sz w:val="28"/>
          <w:szCs w:val="28"/>
          <w:lang w:val="kk-KZ"/>
        </w:rPr>
      </w:pPr>
      <w:r w:rsidRPr="00D50A57">
        <w:rPr>
          <w:color w:val="000000" w:themeColor="text1"/>
          <w:sz w:val="28"/>
          <w:szCs w:val="28"/>
          <w:lang w:val="kk-KZ"/>
        </w:rPr>
        <w:t xml:space="preserve">9) </w:t>
      </w:r>
      <w:r w:rsidRPr="00D50A57">
        <w:rPr>
          <w:bCs/>
          <w:sz w:val="28"/>
          <w:szCs w:val="28"/>
          <w:lang w:val="kk-KZ"/>
        </w:rPr>
        <w:t>тартылған ақшаның негізгі көздері туралы есеп</w:t>
      </w:r>
      <w:r w:rsidRPr="00D50A57">
        <w:rPr>
          <w:color w:val="000000" w:themeColor="text1"/>
          <w:sz w:val="28"/>
          <w:szCs w:val="28"/>
          <w:lang w:val="kk-KZ"/>
        </w:rPr>
        <w:t>;</w:t>
      </w:r>
    </w:p>
    <w:p w:rsidR="0005234E" w:rsidRPr="00D50A57" w:rsidRDefault="0005234E" w:rsidP="0005234E">
      <w:pPr>
        <w:widowControl w:val="0"/>
        <w:tabs>
          <w:tab w:val="left" w:pos="1134"/>
        </w:tabs>
        <w:ind w:firstLine="709"/>
        <w:jc w:val="both"/>
        <w:rPr>
          <w:color w:val="000000" w:themeColor="text1"/>
          <w:sz w:val="28"/>
          <w:szCs w:val="28"/>
          <w:lang w:val="kk-KZ"/>
        </w:rPr>
      </w:pPr>
      <w:r w:rsidRPr="00D50A57">
        <w:rPr>
          <w:color w:val="000000" w:themeColor="text1"/>
          <w:sz w:val="28"/>
          <w:szCs w:val="28"/>
          <w:lang w:val="kk-KZ"/>
        </w:rPr>
        <w:t xml:space="preserve">10) </w:t>
      </w:r>
      <w:r w:rsidRPr="00D50A57">
        <w:rPr>
          <w:bCs/>
          <w:sz w:val="28"/>
          <w:szCs w:val="28"/>
          <w:lang w:val="kk-KZ"/>
        </w:rPr>
        <w:t>коллекторлық агенттіктің жарғылық капиталы туралы есеп</w:t>
      </w:r>
      <w:r w:rsidRPr="00D50A57">
        <w:rPr>
          <w:color w:val="000000" w:themeColor="text1"/>
          <w:sz w:val="28"/>
          <w:szCs w:val="28"/>
          <w:lang w:val="kk-KZ"/>
        </w:rPr>
        <w:t>.</w:t>
      </w:r>
    </w:p>
    <w:p w:rsidR="0005234E" w:rsidRPr="00CB2E5A" w:rsidRDefault="0005234E" w:rsidP="0005234E">
      <w:pPr>
        <w:widowControl w:val="0"/>
        <w:tabs>
          <w:tab w:val="left" w:pos="1134"/>
        </w:tabs>
        <w:ind w:firstLine="709"/>
        <w:jc w:val="both"/>
        <w:rPr>
          <w:color w:val="000000" w:themeColor="text1"/>
          <w:sz w:val="28"/>
          <w:szCs w:val="28"/>
          <w:lang w:val="kk-KZ"/>
        </w:rPr>
      </w:pPr>
    </w:p>
    <w:p w:rsidR="0005234E" w:rsidRPr="00CB2E5A" w:rsidRDefault="0005234E" w:rsidP="0005234E">
      <w:pPr>
        <w:widowControl w:val="0"/>
        <w:tabs>
          <w:tab w:val="left" w:pos="1134"/>
        </w:tabs>
        <w:ind w:firstLine="709"/>
        <w:jc w:val="both"/>
        <w:rPr>
          <w:color w:val="000000" w:themeColor="text1"/>
          <w:sz w:val="28"/>
          <w:szCs w:val="28"/>
          <w:lang w:val="kk-KZ"/>
        </w:rPr>
      </w:pPr>
    </w:p>
    <w:p w:rsidR="0005234E" w:rsidRPr="00CB2E5A" w:rsidRDefault="0005234E" w:rsidP="0005234E">
      <w:pPr>
        <w:widowControl w:val="0"/>
        <w:tabs>
          <w:tab w:val="left" w:pos="1134"/>
        </w:tabs>
        <w:ind w:firstLine="709"/>
        <w:jc w:val="both"/>
        <w:rPr>
          <w:color w:val="000000" w:themeColor="text1"/>
          <w:sz w:val="28"/>
          <w:szCs w:val="28"/>
          <w:lang w:val="kk-KZ"/>
        </w:rPr>
      </w:pPr>
    </w:p>
    <w:p w:rsidR="0005234E" w:rsidRPr="00CB2E5A" w:rsidRDefault="0005234E" w:rsidP="0005234E">
      <w:pPr>
        <w:widowControl w:val="0"/>
        <w:tabs>
          <w:tab w:val="left" w:pos="1134"/>
        </w:tabs>
        <w:ind w:firstLine="709"/>
        <w:jc w:val="both"/>
        <w:rPr>
          <w:color w:val="000000" w:themeColor="text1"/>
          <w:sz w:val="28"/>
          <w:szCs w:val="28"/>
          <w:lang w:val="kk-KZ"/>
        </w:rPr>
      </w:pPr>
    </w:p>
    <w:p w:rsidR="0005234E" w:rsidRPr="00CB2E5A" w:rsidRDefault="0005234E" w:rsidP="0005234E">
      <w:pPr>
        <w:widowControl w:val="0"/>
        <w:tabs>
          <w:tab w:val="left" w:pos="1134"/>
        </w:tabs>
        <w:ind w:firstLine="709"/>
        <w:jc w:val="both"/>
        <w:rPr>
          <w:color w:val="000000" w:themeColor="text1"/>
          <w:sz w:val="28"/>
          <w:szCs w:val="28"/>
          <w:lang w:val="kk-KZ"/>
        </w:rPr>
      </w:pPr>
    </w:p>
    <w:p w:rsidR="0005234E" w:rsidRDefault="0005234E">
      <w:pPr>
        <w:overflowPunct/>
        <w:autoSpaceDE/>
        <w:autoSpaceDN/>
        <w:adjustRightInd/>
        <w:rPr>
          <w:sz w:val="28"/>
          <w:szCs w:val="28"/>
          <w:lang w:val="kk-KZ"/>
        </w:rPr>
      </w:pPr>
      <w:r>
        <w:rPr>
          <w:sz w:val="28"/>
          <w:szCs w:val="28"/>
          <w:lang w:val="kk-KZ"/>
        </w:rPr>
        <w:br w:type="page"/>
      </w:r>
    </w:p>
    <w:tbl>
      <w:tblPr>
        <w:tblStyle w:val="aa"/>
        <w:tblW w:w="0" w:type="auto"/>
        <w:tblInd w:w="5949" w:type="dxa"/>
        <w:tblLook w:val="04A0" w:firstRow="1" w:lastRow="0" w:firstColumn="1" w:lastColumn="0" w:noHBand="0" w:noVBand="1"/>
      </w:tblPr>
      <w:tblGrid>
        <w:gridCol w:w="3396"/>
      </w:tblGrid>
      <w:tr w:rsidR="0005234E" w:rsidTr="0005234E">
        <w:tc>
          <w:tcPr>
            <w:tcW w:w="3396" w:type="dxa"/>
            <w:tcBorders>
              <w:top w:val="nil"/>
              <w:left w:val="nil"/>
              <w:bottom w:val="nil"/>
              <w:right w:val="nil"/>
            </w:tcBorders>
          </w:tcPr>
          <w:p w:rsidR="0005234E" w:rsidRDefault="0005234E">
            <w:pPr>
              <w:rPr>
                <w:i/>
                <w:sz w:val="28"/>
                <w:szCs w:val="28"/>
                <w:lang w:val="kk-KZ"/>
              </w:rPr>
            </w:pPr>
          </w:p>
        </w:tc>
      </w:tr>
    </w:tbl>
    <w:p w:rsidR="0005234E" w:rsidRDefault="0005234E" w:rsidP="0005234E">
      <w:pPr>
        <w:ind w:firstLine="397"/>
        <w:jc w:val="right"/>
        <w:rPr>
          <w:rStyle w:val="s0"/>
          <w:sz w:val="28"/>
          <w:szCs w:val="28"/>
          <w:lang w:val="kk-KZ"/>
        </w:rPr>
      </w:pPr>
      <w:r>
        <w:rPr>
          <w:rStyle w:val="s0"/>
          <w:sz w:val="28"/>
          <w:szCs w:val="28"/>
          <w:lang w:val="kk-KZ"/>
        </w:rPr>
        <w:t xml:space="preserve">Қаулыға </w:t>
      </w:r>
    </w:p>
    <w:p w:rsidR="0005234E" w:rsidRDefault="0005234E" w:rsidP="0005234E">
      <w:pPr>
        <w:ind w:firstLine="397"/>
        <w:jc w:val="right"/>
        <w:rPr>
          <w:rStyle w:val="s0"/>
          <w:sz w:val="28"/>
          <w:szCs w:val="28"/>
          <w:lang w:val="kk-KZ"/>
        </w:rPr>
      </w:pPr>
      <w:r>
        <w:rPr>
          <w:rStyle w:val="s0"/>
          <w:sz w:val="28"/>
          <w:szCs w:val="28"/>
          <w:lang w:val="kk-KZ"/>
        </w:rPr>
        <w:t>2-қосымша</w:t>
      </w:r>
    </w:p>
    <w:p w:rsidR="0005234E" w:rsidRDefault="0005234E" w:rsidP="0005234E">
      <w:pPr>
        <w:jc w:val="right"/>
        <w:rPr>
          <w:color w:val="000000" w:themeColor="text1"/>
        </w:rPr>
      </w:pPr>
    </w:p>
    <w:p w:rsidR="0005234E" w:rsidRDefault="0005234E" w:rsidP="0005234E">
      <w:pPr>
        <w:pStyle w:val="pr"/>
        <w:rPr>
          <w:rStyle w:val="s0"/>
        </w:rPr>
      </w:pPr>
      <w:r>
        <w:rPr>
          <w:rStyle w:val="s0"/>
          <w:sz w:val="28"/>
          <w:szCs w:val="28"/>
          <w:lang w:val="kk-KZ"/>
        </w:rPr>
        <w:t>Қазақстан Республикасы</w:t>
      </w:r>
    </w:p>
    <w:p w:rsidR="0005234E" w:rsidRDefault="0005234E" w:rsidP="0005234E">
      <w:pPr>
        <w:pStyle w:val="pr"/>
        <w:rPr>
          <w:rStyle w:val="s0"/>
          <w:sz w:val="28"/>
          <w:szCs w:val="28"/>
          <w:lang w:val="kk-KZ"/>
        </w:rPr>
      </w:pPr>
      <w:r>
        <w:rPr>
          <w:rStyle w:val="s0"/>
          <w:sz w:val="28"/>
          <w:szCs w:val="28"/>
          <w:lang w:val="kk-KZ"/>
        </w:rPr>
        <w:t>Ұлттық Банкі Басқармасының</w:t>
      </w:r>
    </w:p>
    <w:p w:rsidR="0005234E" w:rsidRDefault="0005234E" w:rsidP="0005234E">
      <w:pPr>
        <w:pStyle w:val="pr"/>
        <w:rPr>
          <w:rStyle w:val="s0"/>
          <w:sz w:val="28"/>
          <w:szCs w:val="28"/>
          <w:lang w:val="kk-KZ"/>
        </w:rPr>
      </w:pPr>
      <w:r>
        <w:rPr>
          <w:rStyle w:val="s0"/>
          <w:sz w:val="28"/>
          <w:szCs w:val="28"/>
          <w:lang w:val="kk-KZ"/>
        </w:rPr>
        <w:t>2017 жылғы 30 маусымдағы</w:t>
      </w:r>
    </w:p>
    <w:p w:rsidR="0005234E" w:rsidRDefault="0005234E" w:rsidP="0005234E">
      <w:pPr>
        <w:pStyle w:val="pr"/>
        <w:rPr>
          <w:rStyle w:val="s0"/>
          <w:sz w:val="28"/>
          <w:szCs w:val="28"/>
          <w:lang w:val="kk-KZ"/>
        </w:rPr>
      </w:pPr>
      <w:r>
        <w:rPr>
          <w:rStyle w:val="s0"/>
          <w:sz w:val="28"/>
          <w:szCs w:val="28"/>
          <w:lang w:val="kk-KZ"/>
        </w:rPr>
        <w:t>№ 112 қаулысына</w:t>
      </w:r>
    </w:p>
    <w:p w:rsidR="0005234E" w:rsidRPr="0005234E" w:rsidRDefault="0005234E" w:rsidP="0005234E">
      <w:pPr>
        <w:jc w:val="right"/>
        <w:rPr>
          <w:color w:val="000000" w:themeColor="text1"/>
          <w:lang w:val="kk-KZ"/>
        </w:rPr>
      </w:pPr>
      <w:r>
        <w:rPr>
          <w:rStyle w:val="s0"/>
          <w:sz w:val="28"/>
          <w:szCs w:val="28"/>
          <w:lang w:val="kk-KZ"/>
        </w:rPr>
        <w:t>2-қосымша</w:t>
      </w:r>
    </w:p>
    <w:p w:rsidR="0005234E" w:rsidRPr="0005234E" w:rsidRDefault="0005234E" w:rsidP="0005234E">
      <w:pPr>
        <w:ind w:firstLine="397"/>
        <w:jc w:val="right"/>
        <w:rPr>
          <w:rStyle w:val="s0"/>
          <w:lang w:val="kk-KZ"/>
        </w:rPr>
      </w:pPr>
    </w:p>
    <w:p w:rsidR="0005234E" w:rsidRPr="0005234E" w:rsidRDefault="0005234E" w:rsidP="0005234E">
      <w:pPr>
        <w:ind w:firstLine="397"/>
        <w:jc w:val="right"/>
        <w:rPr>
          <w:lang w:val="kk-KZ"/>
        </w:rPr>
      </w:pPr>
      <w:r>
        <w:rPr>
          <w:rStyle w:val="s0"/>
          <w:sz w:val="28"/>
          <w:szCs w:val="28"/>
          <w:lang w:val="kk-KZ"/>
        </w:rPr>
        <w:t> </w:t>
      </w:r>
    </w:p>
    <w:p w:rsidR="0005234E" w:rsidRDefault="0005234E" w:rsidP="0005234E">
      <w:pPr>
        <w:jc w:val="center"/>
        <w:rPr>
          <w:rFonts w:eastAsia="Calibri"/>
          <w:color w:val="000000" w:themeColor="text1"/>
          <w:sz w:val="28"/>
          <w:szCs w:val="28"/>
          <w:lang w:val="kk-KZ" w:eastAsia="en-US"/>
        </w:rPr>
      </w:pPr>
      <w:r>
        <w:rPr>
          <w:sz w:val="28"/>
          <w:lang w:val="kk-KZ"/>
        </w:rPr>
        <w:t>Әкімшілік деректерді жинауға арналған нысан</w:t>
      </w:r>
    </w:p>
    <w:p w:rsidR="0005234E" w:rsidRDefault="0005234E" w:rsidP="0005234E">
      <w:pPr>
        <w:jc w:val="center"/>
        <w:rPr>
          <w:color w:val="000000" w:themeColor="text1"/>
          <w:sz w:val="28"/>
          <w:szCs w:val="28"/>
          <w:lang w:val="kk-KZ"/>
        </w:rPr>
      </w:pPr>
    </w:p>
    <w:p w:rsidR="0005234E" w:rsidRDefault="0005234E" w:rsidP="0005234E">
      <w:pPr>
        <w:widowControl w:val="0"/>
        <w:ind w:firstLine="709"/>
        <w:jc w:val="both"/>
        <w:rPr>
          <w:sz w:val="28"/>
          <w:szCs w:val="24"/>
          <w:lang w:val="kk-KZ"/>
        </w:rPr>
      </w:pPr>
      <w:r>
        <w:rPr>
          <w:sz w:val="28"/>
          <w:lang w:val="kk-KZ"/>
        </w:rPr>
        <w:t>Қайда ұсынылады: Қазақстан Республикасы Ұлттық Банкінің аумақтық филиалына</w:t>
      </w:r>
    </w:p>
    <w:p w:rsidR="0005234E" w:rsidRDefault="0005234E" w:rsidP="0005234E">
      <w:pPr>
        <w:ind w:firstLine="709"/>
        <w:jc w:val="both"/>
        <w:textAlignment w:val="baseline"/>
        <w:rPr>
          <w:rFonts w:eastAsia="Calibri"/>
          <w:bCs/>
          <w:color w:val="000000" w:themeColor="text1"/>
          <w:sz w:val="28"/>
          <w:szCs w:val="28"/>
          <w:lang w:val="kk-KZ"/>
        </w:rPr>
      </w:pPr>
      <w:r>
        <w:rPr>
          <w:sz w:val="28"/>
          <w:szCs w:val="28"/>
          <w:lang w:val="kk-KZ"/>
        </w:rPr>
        <w:t>Әкімшілік деректер нысаны www.nationalbank.kz интернет-ресурсында орналастырылған</w:t>
      </w:r>
    </w:p>
    <w:p w:rsidR="0005234E" w:rsidRDefault="0005234E" w:rsidP="0005234E">
      <w:pPr>
        <w:ind w:right="-2" w:firstLine="709"/>
        <w:jc w:val="center"/>
        <w:rPr>
          <w:color w:val="000000" w:themeColor="text1"/>
          <w:sz w:val="28"/>
          <w:szCs w:val="28"/>
          <w:lang w:val="kk-KZ"/>
        </w:rPr>
      </w:pPr>
    </w:p>
    <w:p w:rsidR="0005234E" w:rsidRDefault="0005234E" w:rsidP="0005234E">
      <w:pPr>
        <w:ind w:right="-2" w:firstLine="709"/>
        <w:jc w:val="center"/>
        <w:rPr>
          <w:color w:val="000000" w:themeColor="text1"/>
          <w:sz w:val="28"/>
          <w:szCs w:val="28"/>
          <w:lang w:val="kk-KZ"/>
        </w:rPr>
      </w:pPr>
    </w:p>
    <w:p w:rsidR="0005234E" w:rsidRPr="0005234E" w:rsidRDefault="0005234E" w:rsidP="0005234E">
      <w:pPr>
        <w:ind w:right="-2"/>
        <w:jc w:val="center"/>
        <w:rPr>
          <w:color w:val="000000" w:themeColor="text1"/>
          <w:sz w:val="28"/>
          <w:szCs w:val="28"/>
          <w:lang w:val="kk-KZ"/>
        </w:rPr>
      </w:pPr>
      <w:r w:rsidRPr="0005234E">
        <w:rPr>
          <w:rStyle w:val="s1"/>
          <w:sz w:val="28"/>
          <w:szCs w:val="28"/>
          <w:lang w:val="kk-KZ"/>
        </w:rPr>
        <w:t>Қарыз алушылардың және жұмыс істеуге қабылданған шарттардың саны туралы есеп</w:t>
      </w:r>
      <w:r w:rsidRPr="0005234E">
        <w:rPr>
          <w:color w:val="000000" w:themeColor="text1"/>
          <w:sz w:val="28"/>
          <w:szCs w:val="28"/>
          <w:lang w:val="kk-KZ"/>
        </w:rPr>
        <w:t xml:space="preserve"> </w:t>
      </w:r>
    </w:p>
    <w:p w:rsidR="0005234E" w:rsidRDefault="0005234E" w:rsidP="0005234E">
      <w:pPr>
        <w:ind w:firstLine="709"/>
        <w:jc w:val="both"/>
        <w:textAlignment w:val="baseline"/>
        <w:rPr>
          <w:color w:val="000000" w:themeColor="text1"/>
          <w:sz w:val="28"/>
          <w:szCs w:val="28"/>
          <w:lang w:val="kk-KZ"/>
        </w:rPr>
      </w:pPr>
    </w:p>
    <w:p w:rsidR="0005234E" w:rsidRDefault="0005234E" w:rsidP="0005234E">
      <w:pPr>
        <w:ind w:firstLine="709"/>
        <w:jc w:val="both"/>
        <w:rPr>
          <w:color w:val="000000" w:themeColor="text1"/>
          <w:sz w:val="28"/>
          <w:szCs w:val="28"/>
          <w:lang w:val="kk-KZ"/>
        </w:rPr>
      </w:pPr>
      <w:r>
        <w:rPr>
          <w:sz w:val="28"/>
          <w:szCs w:val="28"/>
          <w:lang w:val="kk-KZ"/>
        </w:rPr>
        <w:t>Әкімшілік деректер нысанының индексі</w:t>
      </w:r>
      <w:r>
        <w:rPr>
          <w:color w:val="000000" w:themeColor="text1"/>
          <w:sz w:val="28"/>
          <w:szCs w:val="28"/>
          <w:lang w:val="kk-KZ"/>
        </w:rPr>
        <w:t>: КА_2.1</w:t>
      </w:r>
    </w:p>
    <w:p w:rsidR="0005234E" w:rsidRDefault="0005234E" w:rsidP="0005234E">
      <w:pPr>
        <w:ind w:firstLine="709"/>
        <w:jc w:val="both"/>
        <w:rPr>
          <w:color w:val="000000" w:themeColor="text1"/>
          <w:sz w:val="28"/>
          <w:szCs w:val="28"/>
          <w:lang w:val="kk-KZ"/>
        </w:rPr>
      </w:pPr>
      <w:r>
        <w:rPr>
          <w:sz w:val="28"/>
          <w:szCs w:val="28"/>
          <w:lang w:val="kk-KZ"/>
        </w:rPr>
        <w:t>Кезеңділігі: тоқсан сайын</w:t>
      </w:r>
    </w:p>
    <w:p w:rsidR="0005234E" w:rsidRDefault="0005234E" w:rsidP="0005234E">
      <w:pPr>
        <w:ind w:firstLine="709"/>
        <w:jc w:val="both"/>
        <w:rPr>
          <w:color w:val="000000" w:themeColor="text1"/>
          <w:sz w:val="28"/>
          <w:szCs w:val="28"/>
          <w:lang w:val="kk-KZ"/>
        </w:rPr>
      </w:pPr>
      <w:r>
        <w:rPr>
          <w:sz w:val="28"/>
          <w:szCs w:val="28"/>
          <w:lang w:val="kk-KZ"/>
        </w:rPr>
        <w:t>Есепті кезеңі: 20___жылғы ____________ жағдай бойынша</w:t>
      </w:r>
      <w:r>
        <w:rPr>
          <w:color w:val="000000" w:themeColor="text1"/>
          <w:sz w:val="28"/>
          <w:szCs w:val="28"/>
          <w:lang w:val="kk-KZ"/>
        </w:rPr>
        <w:t xml:space="preserve"> </w:t>
      </w:r>
    </w:p>
    <w:p w:rsidR="0005234E" w:rsidRDefault="0005234E" w:rsidP="0005234E">
      <w:pPr>
        <w:ind w:firstLine="709"/>
        <w:jc w:val="both"/>
        <w:rPr>
          <w:color w:val="000000" w:themeColor="text1"/>
          <w:sz w:val="28"/>
          <w:szCs w:val="28"/>
          <w:lang w:val="kk-KZ"/>
        </w:rPr>
      </w:pPr>
      <w:r>
        <w:rPr>
          <w:sz w:val="28"/>
          <w:szCs w:val="28"/>
          <w:lang w:val="kk-KZ"/>
        </w:rPr>
        <w:t>Ақпарат ұсынатын тұлғалар тобы</w:t>
      </w:r>
      <w:r>
        <w:rPr>
          <w:color w:val="000000" w:themeColor="text1"/>
          <w:sz w:val="28"/>
          <w:szCs w:val="28"/>
          <w:lang w:val="kk-KZ"/>
        </w:rPr>
        <w:t xml:space="preserve">: </w:t>
      </w:r>
      <w:r w:rsidRPr="0005234E">
        <w:rPr>
          <w:rStyle w:val="s1"/>
          <w:b w:val="0"/>
          <w:sz w:val="28"/>
          <w:szCs w:val="28"/>
          <w:lang w:val="kk-KZ"/>
        </w:rPr>
        <w:t>коллекторлық агенттік</w:t>
      </w:r>
    </w:p>
    <w:p w:rsidR="0005234E" w:rsidRDefault="0005234E" w:rsidP="0005234E">
      <w:pPr>
        <w:ind w:firstLine="709"/>
        <w:jc w:val="both"/>
        <w:rPr>
          <w:color w:val="000000" w:themeColor="text1"/>
          <w:sz w:val="28"/>
          <w:szCs w:val="28"/>
          <w:lang w:val="kk-KZ"/>
        </w:rPr>
      </w:pPr>
      <w:r>
        <w:rPr>
          <w:sz w:val="28"/>
          <w:szCs w:val="28"/>
          <w:lang w:val="kk-KZ"/>
        </w:rPr>
        <w:t>Әкімшілік деректер нысанын</w:t>
      </w:r>
      <w:r>
        <w:rPr>
          <w:color w:val="000000" w:themeColor="text1"/>
          <w:sz w:val="28"/>
          <w:szCs w:val="28"/>
          <w:lang w:val="kk-KZ"/>
        </w:rPr>
        <w:t xml:space="preserve"> </w:t>
      </w:r>
      <w:r>
        <w:rPr>
          <w:sz w:val="28"/>
          <w:szCs w:val="28"/>
          <w:lang w:val="kk-KZ"/>
        </w:rPr>
        <w:t xml:space="preserve">ұсыну мерзімі: </w:t>
      </w:r>
      <w:r>
        <w:rPr>
          <w:bCs/>
          <w:sz w:val="28"/>
          <w:szCs w:val="28"/>
          <w:lang w:val="kk-KZ"/>
        </w:rPr>
        <w:t xml:space="preserve">есепті </w:t>
      </w:r>
      <w:r>
        <w:rPr>
          <w:sz w:val="28"/>
          <w:szCs w:val="28"/>
          <w:lang w:val="kk-KZ"/>
        </w:rPr>
        <w:t>тоқсан</w:t>
      </w:r>
      <w:r>
        <w:rPr>
          <w:bCs/>
          <w:sz w:val="28"/>
          <w:szCs w:val="28"/>
          <w:lang w:val="kk-KZ"/>
        </w:rPr>
        <w:t xml:space="preserve">нан кейінгі айдың </w:t>
      </w:r>
      <w:r w:rsidRPr="0005234E">
        <w:rPr>
          <w:rStyle w:val="s1"/>
          <w:b w:val="0"/>
          <w:sz w:val="28"/>
          <w:szCs w:val="28"/>
          <w:lang w:val="kk-KZ"/>
        </w:rPr>
        <w:t>10 (оныншы) күнінен</w:t>
      </w:r>
      <w:r>
        <w:rPr>
          <w:lang w:val="kk-KZ"/>
        </w:rPr>
        <w:t xml:space="preserve"> </w:t>
      </w:r>
      <w:r>
        <w:rPr>
          <w:bCs/>
          <w:sz w:val="28"/>
          <w:szCs w:val="28"/>
          <w:lang w:val="kk-KZ"/>
        </w:rPr>
        <w:t xml:space="preserve">кешіктірмей, </w:t>
      </w:r>
      <w:r>
        <w:rPr>
          <w:sz w:val="28"/>
          <w:szCs w:val="28"/>
          <w:lang w:val="kk-KZ"/>
        </w:rPr>
        <w:t xml:space="preserve">тоқсан </w:t>
      </w:r>
      <w:r>
        <w:rPr>
          <w:bCs/>
          <w:sz w:val="28"/>
          <w:szCs w:val="28"/>
          <w:lang w:val="kk-KZ"/>
        </w:rPr>
        <w:t>сайын</w:t>
      </w:r>
      <w:r>
        <w:rPr>
          <w:color w:val="000000" w:themeColor="text1"/>
          <w:sz w:val="28"/>
          <w:szCs w:val="28"/>
          <w:lang w:val="kk-KZ"/>
        </w:rPr>
        <w:t xml:space="preserve"> </w:t>
      </w:r>
    </w:p>
    <w:p w:rsidR="0005234E" w:rsidRPr="0005234E" w:rsidRDefault="0005234E" w:rsidP="0005234E">
      <w:pPr>
        <w:ind w:firstLine="397"/>
        <w:jc w:val="center"/>
        <w:rPr>
          <w:rStyle w:val="s0"/>
          <w:lang w:val="kk-KZ"/>
        </w:rPr>
      </w:pPr>
    </w:p>
    <w:p w:rsidR="0005234E" w:rsidRDefault="0005234E" w:rsidP="0005234E">
      <w:pPr>
        <w:spacing w:after="160" w:line="256" w:lineRule="auto"/>
        <w:rPr>
          <w:rStyle w:val="s0"/>
          <w:rFonts w:eastAsia="Calibri"/>
          <w:sz w:val="28"/>
          <w:szCs w:val="24"/>
          <w:lang w:val="kk-KZ"/>
        </w:rPr>
      </w:pPr>
      <w:r>
        <w:rPr>
          <w:rStyle w:val="s0"/>
          <w:rFonts w:eastAsia="Calibri"/>
          <w:sz w:val="28"/>
          <w:lang w:val="kk-KZ"/>
        </w:rPr>
        <w:br w:type="page"/>
      </w:r>
    </w:p>
    <w:p w:rsidR="0005234E" w:rsidRDefault="0005234E" w:rsidP="0005234E">
      <w:pPr>
        <w:jc w:val="right"/>
        <w:rPr>
          <w:rStyle w:val="s0"/>
          <w:rFonts w:eastAsia="Calibri"/>
          <w:sz w:val="28"/>
          <w:lang w:val="kk-KZ"/>
        </w:rPr>
      </w:pPr>
      <w:r>
        <w:rPr>
          <w:sz w:val="28"/>
          <w:szCs w:val="28"/>
          <w:lang w:val="kk-KZ"/>
        </w:rPr>
        <w:t>Нысан</w:t>
      </w:r>
    </w:p>
    <w:p w:rsidR="0005234E" w:rsidRPr="0005234E" w:rsidRDefault="0005234E" w:rsidP="0005234E">
      <w:pPr>
        <w:jc w:val="right"/>
        <w:rPr>
          <w:szCs w:val="28"/>
          <w:lang w:val="kk-KZ"/>
        </w:rPr>
      </w:pPr>
    </w:p>
    <w:p w:rsidR="0005234E" w:rsidRPr="0005234E" w:rsidRDefault="0005234E" w:rsidP="0005234E">
      <w:pPr>
        <w:pStyle w:val="pj"/>
        <w:jc w:val="center"/>
        <w:rPr>
          <w:rStyle w:val="s0"/>
          <w:rFonts w:eastAsia="Calibri"/>
          <w:b/>
          <w:szCs w:val="24"/>
          <w:lang w:val="kk-KZ"/>
        </w:rPr>
      </w:pPr>
      <w:r>
        <w:rPr>
          <w:sz w:val="28"/>
          <w:lang w:val="kk-KZ"/>
        </w:rPr>
        <w:t>Кесте</w:t>
      </w:r>
      <w:r w:rsidRPr="0005234E">
        <w:rPr>
          <w:rStyle w:val="s9"/>
          <w:rFonts w:eastAsia="Calibri"/>
          <w:i w:val="0"/>
          <w:sz w:val="28"/>
          <w:u w:val="none"/>
          <w:lang w:val="kk-KZ"/>
        </w:rPr>
        <w:t>.</w:t>
      </w:r>
      <w:r w:rsidRPr="0005234E">
        <w:rPr>
          <w:rStyle w:val="s0"/>
          <w:rFonts w:eastAsia="Calibri"/>
          <w:i/>
          <w:sz w:val="28"/>
          <w:lang w:val="kk-KZ"/>
        </w:rPr>
        <w:t xml:space="preserve"> </w:t>
      </w:r>
      <w:r w:rsidRPr="0005234E">
        <w:rPr>
          <w:rStyle w:val="s1"/>
          <w:b w:val="0"/>
          <w:sz w:val="28"/>
          <w:szCs w:val="28"/>
          <w:lang w:val="kk-KZ"/>
        </w:rPr>
        <w:t>Қарыз алушылардың және жұмыс істеуге қабылданған шарттардың саны туралы есеп</w:t>
      </w:r>
    </w:p>
    <w:p w:rsidR="0005234E" w:rsidRPr="0005234E" w:rsidRDefault="0005234E" w:rsidP="0005234E">
      <w:pPr>
        <w:pStyle w:val="pj"/>
        <w:rPr>
          <w:rStyle w:val="s0"/>
          <w:b/>
          <w:sz w:val="28"/>
          <w:lang w:val="kk-KZ"/>
        </w:rPr>
      </w:pPr>
    </w:p>
    <w:p w:rsidR="0005234E" w:rsidRPr="0005234E" w:rsidRDefault="0005234E" w:rsidP="0005234E">
      <w:pPr>
        <w:pStyle w:val="pc"/>
        <w:rPr>
          <w:rStyle w:val="s0"/>
          <w:b/>
          <w:sz w:val="28"/>
          <w:lang w:val="kk-KZ"/>
        </w:rPr>
      </w:pPr>
      <w:r w:rsidRPr="0005234E">
        <w:rPr>
          <w:rStyle w:val="s0"/>
          <w:rFonts w:eastAsia="Calibri"/>
          <w:b/>
          <w:sz w:val="28"/>
          <w:lang w:val="kk-KZ"/>
        </w:rPr>
        <w:t xml:space="preserve">                                                                                                           </w:t>
      </w:r>
      <w:r w:rsidRPr="0005234E">
        <w:rPr>
          <w:rStyle w:val="s1"/>
          <w:b w:val="0"/>
          <w:sz w:val="28"/>
          <w:szCs w:val="28"/>
          <w:lang w:val="kk-KZ"/>
        </w:rPr>
        <w:t>саны (дана</w:t>
      </w:r>
      <w:r w:rsidRPr="0005234E">
        <w:rPr>
          <w:rStyle w:val="s0"/>
          <w:rFonts w:eastAsia="Calibri"/>
          <w:sz w:val="28"/>
          <w:lang w:val="kk-KZ"/>
        </w:rPr>
        <w:t>)</w:t>
      </w:r>
    </w:p>
    <w:tbl>
      <w:tblPr>
        <w:tblW w:w="9334" w:type="dxa"/>
        <w:tblLook w:val="04A0" w:firstRow="1" w:lastRow="0" w:firstColumn="1" w:lastColumn="0" w:noHBand="0" w:noVBand="1"/>
      </w:tblPr>
      <w:tblGrid>
        <w:gridCol w:w="716"/>
        <w:gridCol w:w="2965"/>
        <w:gridCol w:w="1134"/>
        <w:gridCol w:w="1844"/>
        <w:gridCol w:w="1247"/>
        <w:gridCol w:w="1428"/>
      </w:tblGrid>
      <w:tr w:rsidR="0005234E" w:rsidTr="0005234E">
        <w:trPr>
          <w:trHeight w:val="1500"/>
        </w:trPr>
        <w:tc>
          <w:tcPr>
            <w:tcW w:w="716" w:type="dxa"/>
            <w:tcBorders>
              <w:top w:val="single" w:sz="4" w:space="0" w:color="auto"/>
              <w:left w:val="single" w:sz="4" w:space="0" w:color="auto"/>
              <w:bottom w:val="single" w:sz="4" w:space="0" w:color="auto"/>
              <w:right w:val="single" w:sz="4" w:space="0" w:color="auto"/>
            </w:tcBorders>
            <w:noWrap/>
            <w:vAlign w:val="center"/>
            <w:hideMark/>
          </w:tcPr>
          <w:p w:rsidR="0005234E" w:rsidRDefault="0005234E">
            <w:pPr>
              <w:spacing w:line="256" w:lineRule="auto"/>
              <w:jc w:val="center"/>
              <w:rPr>
                <w:lang w:eastAsia="en-US"/>
              </w:rPr>
            </w:pPr>
            <w:r>
              <w:rPr>
                <w:color w:val="000000"/>
                <w:lang w:val="kk-KZ" w:eastAsia="en-US"/>
              </w:rPr>
              <w:t>№</w:t>
            </w:r>
          </w:p>
        </w:tc>
        <w:tc>
          <w:tcPr>
            <w:tcW w:w="2965" w:type="dxa"/>
            <w:tcBorders>
              <w:top w:val="single" w:sz="4" w:space="0" w:color="auto"/>
              <w:left w:val="nil"/>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Атауы</w:t>
            </w:r>
          </w:p>
        </w:tc>
        <w:tc>
          <w:tcPr>
            <w:tcW w:w="1134" w:type="dxa"/>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color w:val="000000"/>
                <w:lang w:val="kk-KZ" w:eastAsia="en-US"/>
              </w:rPr>
            </w:pPr>
            <w:r>
              <w:rPr>
                <w:color w:val="000000"/>
                <w:lang w:val="kk-KZ" w:eastAsia="en-US"/>
              </w:rPr>
              <w:t xml:space="preserve">Екінші деңгейдегі банктер </w:t>
            </w:r>
          </w:p>
        </w:tc>
        <w:tc>
          <w:tcPr>
            <w:tcW w:w="1844" w:type="dxa"/>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color w:val="000000"/>
                <w:lang w:val="kk-KZ" w:eastAsia="en-US"/>
              </w:rPr>
            </w:pPr>
            <w:r>
              <w:rPr>
                <w:color w:val="000000"/>
                <w:lang w:val="kk-KZ" w:eastAsia="en-US"/>
              </w:rPr>
              <w:t>Микроқаржы ұйымдары</w:t>
            </w:r>
          </w:p>
        </w:tc>
        <w:tc>
          <w:tcPr>
            <w:tcW w:w="1247" w:type="dxa"/>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color w:val="000000"/>
                <w:lang w:val="kk-KZ" w:eastAsia="en-US"/>
              </w:rPr>
            </w:pPr>
            <w:r>
              <w:rPr>
                <w:color w:val="000000"/>
                <w:lang w:val="kk-KZ" w:eastAsia="en-US"/>
              </w:rPr>
              <w:t>Ломбардтар</w:t>
            </w:r>
          </w:p>
        </w:tc>
        <w:tc>
          <w:tcPr>
            <w:tcW w:w="1428" w:type="dxa"/>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color w:val="000000"/>
                <w:lang w:val="kk-KZ" w:eastAsia="en-US"/>
              </w:rPr>
            </w:pPr>
            <w:r>
              <w:rPr>
                <w:color w:val="000000"/>
                <w:lang w:val="kk-KZ" w:eastAsia="en-US"/>
              </w:rPr>
              <w:t>Кредиттік серіктестіктер</w:t>
            </w:r>
          </w:p>
        </w:tc>
      </w:tr>
      <w:tr w:rsidR="0005234E" w:rsidTr="0005234E">
        <w:trPr>
          <w:trHeight w:val="300"/>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w:t>
            </w:r>
          </w:p>
        </w:tc>
        <w:tc>
          <w:tcPr>
            <w:tcW w:w="2965" w:type="dxa"/>
            <w:tcBorders>
              <w:top w:val="nil"/>
              <w:left w:val="nil"/>
              <w:bottom w:val="single" w:sz="4" w:space="0" w:color="auto"/>
              <w:right w:val="single" w:sz="4" w:space="0" w:color="auto"/>
            </w:tcBorders>
            <w:noWrap/>
            <w:vAlign w:val="bottom"/>
            <w:hideMark/>
          </w:tcPr>
          <w:p w:rsidR="0005234E" w:rsidRDefault="0005234E">
            <w:pPr>
              <w:spacing w:line="256" w:lineRule="auto"/>
              <w:jc w:val="center"/>
              <w:rPr>
                <w:color w:val="000000"/>
                <w:lang w:val="kk-KZ" w:eastAsia="en-US"/>
              </w:rPr>
            </w:pPr>
            <w:r>
              <w:rPr>
                <w:color w:val="000000"/>
                <w:lang w:val="kk-KZ" w:eastAsia="en-US"/>
              </w:rPr>
              <w:t>2</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jc w:val="center"/>
              <w:rPr>
                <w:color w:val="000000"/>
                <w:lang w:val="kk-KZ" w:eastAsia="en-US"/>
              </w:rPr>
            </w:pPr>
            <w:r>
              <w:rPr>
                <w:color w:val="000000"/>
                <w:lang w:val="kk-KZ" w:eastAsia="en-US"/>
              </w:rPr>
              <w:t>3</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jc w:val="center"/>
              <w:rPr>
                <w:color w:val="000000"/>
                <w:lang w:val="kk-KZ" w:eastAsia="en-US"/>
              </w:rPr>
            </w:pPr>
            <w:r>
              <w:rPr>
                <w:color w:val="000000"/>
                <w:lang w:val="kk-KZ" w:eastAsia="en-US"/>
              </w:rPr>
              <w:t>4</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jc w:val="center"/>
              <w:rPr>
                <w:color w:val="000000"/>
                <w:lang w:val="kk-KZ" w:eastAsia="en-US"/>
              </w:rPr>
            </w:pPr>
            <w:r>
              <w:rPr>
                <w:color w:val="000000"/>
                <w:lang w:val="kk-KZ" w:eastAsia="en-US"/>
              </w:rPr>
              <w:t>5</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jc w:val="center"/>
              <w:rPr>
                <w:color w:val="000000"/>
                <w:lang w:val="kk-KZ" w:eastAsia="en-US"/>
              </w:rPr>
            </w:pPr>
            <w:r>
              <w:rPr>
                <w:color w:val="000000"/>
                <w:lang w:val="kk-KZ" w:eastAsia="en-US"/>
              </w:rPr>
              <w:t>6</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w:t>
            </w:r>
          </w:p>
        </w:tc>
        <w:tc>
          <w:tcPr>
            <w:tcW w:w="2965" w:type="dxa"/>
            <w:tcBorders>
              <w:top w:val="nil"/>
              <w:left w:val="nil"/>
              <w:bottom w:val="single" w:sz="4" w:space="0" w:color="auto"/>
              <w:right w:val="single" w:sz="4" w:space="0" w:color="auto"/>
            </w:tcBorders>
            <w:vAlign w:val="bottom"/>
            <w:hideMark/>
          </w:tcPr>
          <w:p w:rsidR="0005234E" w:rsidRDefault="0005234E">
            <w:pPr>
              <w:spacing w:line="256" w:lineRule="auto"/>
              <w:rPr>
                <w:color w:val="000000"/>
                <w:lang w:val="kk-KZ" w:eastAsia="en-US"/>
              </w:rPr>
            </w:pPr>
            <w:r>
              <w:rPr>
                <w:color w:val="000000"/>
                <w:lang w:val="kk-KZ" w:eastAsia="en-US"/>
              </w:rPr>
              <w:t xml:space="preserve">Есепті кезеңнің басына берешекті сотқа дейін өндіріп алу және реттеу, сондай-ақ есепті кезеңнің басындағы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2</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 xml:space="preserve">Есепті кезеңде жасалған берешекті сотқа дейін өндіріп алу туралы шарттар </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3</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 xml:space="preserve">Есепті кезеңде бұзылған берешекті сотқа дейін өндіріп алу туралы шарттар </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4</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Есепті кезеңде олар бойынша жұмыс аяқталған берешекті сотқа дейін өндіріп алу туралы шарттар</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5</w:t>
            </w:r>
          </w:p>
        </w:tc>
        <w:tc>
          <w:tcPr>
            <w:tcW w:w="2965" w:type="dxa"/>
            <w:tcBorders>
              <w:top w:val="nil"/>
              <w:left w:val="nil"/>
              <w:bottom w:val="single" w:sz="4" w:space="0" w:color="auto"/>
              <w:right w:val="single" w:sz="4" w:space="0" w:color="auto"/>
            </w:tcBorders>
            <w:vAlign w:val="bottom"/>
            <w:hideMark/>
          </w:tcPr>
          <w:p w:rsidR="0005234E" w:rsidRDefault="0005234E">
            <w:pPr>
              <w:spacing w:line="256" w:lineRule="auto"/>
              <w:rPr>
                <w:color w:val="000000"/>
                <w:lang w:val="kk-KZ" w:eastAsia="en-US"/>
              </w:rPr>
            </w:pPr>
            <w:r>
              <w:rPr>
                <w:color w:val="000000"/>
                <w:lang w:val="kk-KZ" w:eastAsia="en-US"/>
              </w:rPr>
              <w:t>Есепті кезеңнің соңына қолданылатын берешекті сотқа дейін өндіріп алу туралы шарттар</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6</w:t>
            </w:r>
          </w:p>
        </w:tc>
        <w:tc>
          <w:tcPr>
            <w:tcW w:w="2965" w:type="dxa"/>
            <w:tcBorders>
              <w:top w:val="nil"/>
              <w:left w:val="nil"/>
              <w:bottom w:val="single" w:sz="4" w:space="0" w:color="auto"/>
              <w:right w:val="single" w:sz="4" w:space="0" w:color="auto"/>
            </w:tcBorders>
            <w:shd w:val="clear" w:color="auto" w:fill="FFFFFF"/>
            <w:vAlign w:val="bottom"/>
            <w:hideMark/>
          </w:tcPr>
          <w:p w:rsidR="0005234E" w:rsidRDefault="0005234E">
            <w:pPr>
              <w:spacing w:line="256" w:lineRule="auto"/>
              <w:rPr>
                <w:lang w:val="kk-KZ" w:eastAsia="en-US"/>
              </w:rPr>
            </w:pPr>
            <w:r>
              <w:rPr>
                <w:lang w:val="kk-KZ" w:eastAsia="en-US"/>
              </w:rPr>
              <w:t>Есепті кезеңнің басына жұмыс істеуге қабылданған қарыз (микрокредит) шарттары</w:t>
            </w:r>
          </w:p>
        </w:tc>
        <w:tc>
          <w:tcPr>
            <w:tcW w:w="113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7</w:t>
            </w:r>
          </w:p>
        </w:tc>
        <w:tc>
          <w:tcPr>
            <w:tcW w:w="2965" w:type="dxa"/>
            <w:tcBorders>
              <w:top w:val="nil"/>
              <w:left w:val="nil"/>
              <w:bottom w:val="single" w:sz="4" w:space="0" w:color="auto"/>
              <w:right w:val="single" w:sz="4" w:space="0" w:color="auto"/>
            </w:tcBorders>
            <w:shd w:val="clear" w:color="auto" w:fill="FFFFFF"/>
            <w:vAlign w:val="bottom"/>
            <w:hideMark/>
          </w:tcPr>
          <w:p w:rsidR="0005234E" w:rsidRDefault="0005234E">
            <w:pPr>
              <w:spacing w:line="256" w:lineRule="auto"/>
              <w:rPr>
                <w:lang w:val="kk-KZ" w:eastAsia="en-US"/>
              </w:rPr>
            </w:pPr>
            <w:r>
              <w:rPr>
                <w:lang w:val="kk-KZ" w:eastAsia="en-US"/>
              </w:rPr>
              <w:t>Есепті кезеңде жұмыс істеуге қабылданған қарыз (микрокредит) шарттары</w:t>
            </w:r>
          </w:p>
        </w:tc>
        <w:tc>
          <w:tcPr>
            <w:tcW w:w="113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855"/>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8</w:t>
            </w:r>
          </w:p>
        </w:tc>
        <w:tc>
          <w:tcPr>
            <w:tcW w:w="2965" w:type="dxa"/>
            <w:tcBorders>
              <w:top w:val="nil"/>
              <w:left w:val="nil"/>
              <w:bottom w:val="single" w:sz="4" w:space="0" w:color="auto"/>
              <w:right w:val="single" w:sz="4" w:space="0" w:color="auto"/>
            </w:tcBorders>
            <w:shd w:val="clear" w:color="auto" w:fill="FFFFFF"/>
            <w:vAlign w:val="bottom"/>
            <w:hideMark/>
          </w:tcPr>
          <w:p w:rsidR="0005234E" w:rsidRDefault="0005234E">
            <w:pPr>
              <w:spacing w:line="256" w:lineRule="auto"/>
              <w:rPr>
                <w:lang w:val="kk-KZ" w:eastAsia="en-US"/>
              </w:rPr>
            </w:pPr>
            <w:r>
              <w:rPr>
                <w:lang w:val="kk-KZ" w:eastAsia="en-US"/>
              </w:rPr>
              <w:t xml:space="preserve">Есепті кезеңде қайтарылған, кредитор коллекторлық агенттіктің жұмысынан кері қайтарып алған қарыз (микрокредит) шарттары </w:t>
            </w:r>
          </w:p>
        </w:tc>
        <w:tc>
          <w:tcPr>
            <w:tcW w:w="113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690"/>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9</w:t>
            </w:r>
          </w:p>
        </w:tc>
        <w:tc>
          <w:tcPr>
            <w:tcW w:w="2965" w:type="dxa"/>
            <w:tcBorders>
              <w:top w:val="nil"/>
              <w:left w:val="nil"/>
              <w:bottom w:val="single" w:sz="4" w:space="0" w:color="auto"/>
              <w:right w:val="single" w:sz="4" w:space="0" w:color="auto"/>
            </w:tcBorders>
            <w:shd w:val="clear" w:color="auto" w:fill="FFFFFF"/>
            <w:vAlign w:val="bottom"/>
            <w:hideMark/>
          </w:tcPr>
          <w:p w:rsidR="0005234E" w:rsidRDefault="0005234E">
            <w:pPr>
              <w:spacing w:line="256" w:lineRule="auto"/>
              <w:rPr>
                <w:lang w:val="kk-KZ" w:eastAsia="en-US"/>
              </w:rPr>
            </w:pPr>
            <w:r>
              <w:rPr>
                <w:lang w:val="kk-KZ" w:eastAsia="en-US"/>
              </w:rPr>
              <w:t>Есепті кезеңде өтелген қарыз (микрокредит) шарттары</w:t>
            </w:r>
          </w:p>
        </w:tc>
        <w:tc>
          <w:tcPr>
            <w:tcW w:w="113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10</w:t>
            </w:r>
          </w:p>
        </w:tc>
        <w:tc>
          <w:tcPr>
            <w:tcW w:w="2965" w:type="dxa"/>
            <w:tcBorders>
              <w:top w:val="nil"/>
              <w:left w:val="nil"/>
              <w:bottom w:val="single" w:sz="4" w:space="0" w:color="auto"/>
              <w:right w:val="single" w:sz="4" w:space="0" w:color="auto"/>
            </w:tcBorders>
            <w:shd w:val="clear" w:color="auto" w:fill="FFFFFF"/>
            <w:vAlign w:val="center"/>
            <w:hideMark/>
          </w:tcPr>
          <w:p w:rsidR="0005234E" w:rsidRDefault="0005234E">
            <w:pPr>
              <w:spacing w:line="256" w:lineRule="auto"/>
              <w:rPr>
                <w:lang w:val="kk-KZ" w:eastAsia="en-US"/>
              </w:rPr>
            </w:pPr>
            <w:r>
              <w:rPr>
                <w:lang w:val="kk-KZ" w:eastAsia="en-US"/>
              </w:rPr>
              <w:t>Есепті кезеңнің соңында жұмыс істеуге қабылданған қарыз (микрокредит) шарттары</w:t>
            </w:r>
          </w:p>
        </w:tc>
        <w:tc>
          <w:tcPr>
            <w:tcW w:w="113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shd w:val="clear" w:color="auto" w:fill="FFFFFF"/>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single" w:sz="4" w:space="0" w:color="auto"/>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11</w:t>
            </w:r>
          </w:p>
        </w:tc>
        <w:tc>
          <w:tcPr>
            <w:tcW w:w="2965" w:type="dxa"/>
            <w:tcBorders>
              <w:top w:val="single" w:sz="4" w:space="0" w:color="auto"/>
              <w:left w:val="single" w:sz="4" w:space="0" w:color="auto"/>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 xml:space="preserve">Есепті кезеңнің басында қарыздары (микрокредиттері) </w:t>
            </w:r>
            <w:r>
              <w:rPr>
                <w:lang w:val="kk-KZ" w:eastAsia="en-US"/>
              </w:rPr>
              <w:t xml:space="preserve">жұмыс істеуге </w:t>
            </w:r>
            <w:r>
              <w:rPr>
                <w:color w:val="000000"/>
                <w:lang w:val="kk-KZ" w:eastAsia="en-US"/>
              </w:rPr>
              <w:t>қабылданған қарыз алушылардың саны, в оның ішінде:</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single" w:sz="4" w:space="0" w:color="auto"/>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11.1</w:t>
            </w:r>
          </w:p>
        </w:tc>
        <w:tc>
          <w:tcPr>
            <w:tcW w:w="2965" w:type="dxa"/>
            <w:tcBorders>
              <w:top w:val="single" w:sz="4" w:space="0" w:color="auto"/>
              <w:left w:val="single" w:sz="4" w:space="0" w:color="auto"/>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заңды тұлғалардың</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single" w:sz="4" w:space="0" w:color="auto"/>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11.2</w:t>
            </w:r>
          </w:p>
        </w:tc>
        <w:tc>
          <w:tcPr>
            <w:tcW w:w="2965" w:type="dxa"/>
            <w:tcBorders>
              <w:top w:val="single" w:sz="4" w:space="0" w:color="auto"/>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дара кәсіпкерлердің</w:t>
            </w:r>
          </w:p>
        </w:tc>
        <w:tc>
          <w:tcPr>
            <w:tcW w:w="1134" w:type="dxa"/>
            <w:tcBorders>
              <w:top w:val="single" w:sz="4" w:space="0" w:color="auto"/>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single" w:sz="4" w:space="0" w:color="auto"/>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single" w:sz="4" w:space="0" w:color="auto"/>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single" w:sz="4" w:space="0" w:color="auto"/>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11.3</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 xml:space="preserve">жеке тұлғалардың </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12</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 xml:space="preserve">Есепті кезеңде қарыздары (микрокредиттері) </w:t>
            </w:r>
            <w:r>
              <w:rPr>
                <w:lang w:val="kk-KZ" w:eastAsia="en-US"/>
              </w:rPr>
              <w:t xml:space="preserve">жұмыс істеуге </w:t>
            </w:r>
            <w:r>
              <w:rPr>
                <w:color w:val="000000"/>
                <w:lang w:val="kk-KZ" w:eastAsia="en-US"/>
              </w:rPr>
              <w:t>қабылданған қарыз алушылардың саны, оның ішінде:</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12.1</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заңды тұлғалардың</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12.2</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дара кәсіпкерлердің</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12.3</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 xml:space="preserve">жеке тұлғалардың </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885"/>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13</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Есепті кезеңде қарыздары (микрокредиттері) кредиторға қайтарылған, кредитор коллекторлық агенттіктің жұмысынан кері қайтарып алған қарыз алушылардың саны, оның ішінде:</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13.1</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заңды тұлғалардың</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13.2</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дара кәсіпкерлердің</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13.3</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жеке тұлғалардың</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14</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 xml:space="preserve">Есепті кезеңде </w:t>
            </w:r>
            <w:r>
              <w:rPr>
                <w:color w:val="000000"/>
                <w:lang w:val="kk-KZ" w:eastAsia="en-US"/>
              </w:rPr>
              <w:t xml:space="preserve">қарыздары (микрокредиттері) </w:t>
            </w:r>
            <w:r>
              <w:rPr>
                <w:lang w:val="kk-KZ" w:eastAsia="en-US"/>
              </w:rPr>
              <w:t xml:space="preserve">өтелген </w:t>
            </w:r>
          </w:p>
          <w:p w:rsidR="0005234E" w:rsidRDefault="0005234E">
            <w:pPr>
              <w:spacing w:line="256" w:lineRule="auto"/>
              <w:rPr>
                <w:color w:val="000000"/>
                <w:lang w:val="kk-KZ" w:eastAsia="en-US"/>
              </w:rPr>
            </w:pPr>
            <w:r>
              <w:rPr>
                <w:color w:val="000000"/>
                <w:lang w:val="kk-KZ" w:eastAsia="en-US"/>
              </w:rPr>
              <w:t xml:space="preserve">қарыз алушылардың саны, оның ішінде: </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14.1</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заңды тұлғалардың</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14.2</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дара кәсіпкерлердің</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14.3</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жеке тұлғалардың</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RPr="009259B7"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15</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lang w:val="kk-KZ" w:eastAsia="en-US"/>
              </w:rPr>
              <w:t xml:space="preserve">Есепті кезеңнің соңында </w:t>
            </w:r>
            <w:r>
              <w:rPr>
                <w:color w:val="000000"/>
                <w:lang w:val="kk-KZ" w:eastAsia="en-US"/>
              </w:rPr>
              <w:t xml:space="preserve">қарыздары (микрокредиттері) жұмыс істеудегі қарыз алушылардың саны, оның ішінде: </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single" w:sz="4" w:space="0" w:color="auto"/>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15.1</w:t>
            </w:r>
          </w:p>
        </w:tc>
        <w:tc>
          <w:tcPr>
            <w:tcW w:w="2965" w:type="dxa"/>
            <w:tcBorders>
              <w:top w:val="single" w:sz="4" w:space="0" w:color="auto"/>
              <w:left w:val="single" w:sz="4" w:space="0" w:color="auto"/>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заңды тұлғалардың</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single" w:sz="4" w:space="0" w:color="auto"/>
              <w:left w:val="single" w:sz="4" w:space="0" w:color="auto"/>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single" w:sz="4" w:space="0" w:color="auto"/>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15.2</w:t>
            </w:r>
          </w:p>
        </w:tc>
        <w:tc>
          <w:tcPr>
            <w:tcW w:w="2965" w:type="dxa"/>
            <w:tcBorders>
              <w:top w:val="single" w:sz="4" w:space="0" w:color="auto"/>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дара кәсіпкерлердің</w:t>
            </w:r>
          </w:p>
        </w:tc>
        <w:tc>
          <w:tcPr>
            <w:tcW w:w="1134" w:type="dxa"/>
            <w:tcBorders>
              <w:top w:val="single" w:sz="4" w:space="0" w:color="auto"/>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single" w:sz="4" w:space="0" w:color="auto"/>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single" w:sz="4" w:space="0" w:color="auto"/>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single" w:sz="4" w:space="0" w:color="auto"/>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r w:rsidR="0005234E" w:rsidTr="0005234E">
        <w:trPr>
          <w:trHeight w:val="702"/>
        </w:trPr>
        <w:tc>
          <w:tcPr>
            <w:tcW w:w="716" w:type="dxa"/>
            <w:tcBorders>
              <w:top w:val="nil"/>
              <w:left w:val="single" w:sz="4" w:space="0" w:color="auto"/>
              <w:bottom w:val="single" w:sz="4" w:space="0" w:color="auto"/>
              <w:right w:val="single" w:sz="4" w:space="0" w:color="auto"/>
            </w:tcBorders>
            <w:noWrap/>
            <w:vAlign w:val="center"/>
            <w:hideMark/>
          </w:tcPr>
          <w:p w:rsidR="0005234E" w:rsidRDefault="0005234E">
            <w:pPr>
              <w:spacing w:line="256" w:lineRule="auto"/>
              <w:jc w:val="center"/>
              <w:rPr>
                <w:color w:val="000000"/>
                <w:lang w:val="kk-KZ" w:eastAsia="en-US"/>
              </w:rPr>
            </w:pPr>
            <w:r>
              <w:rPr>
                <w:color w:val="000000"/>
                <w:lang w:val="kk-KZ" w:eastAsia="en-US"/>
              </w:rPr>
              <w:t>15.3</w:t>
            </w:r>
          </w:p>
        </w:tc>
        <w:tc>
          <w:tcPr>
            <w:tcW w:w="2965" w:type="dxa"/>
            <w:tcBorders>
              <w:top w:val="nil"/>
              <w:left w:val="nil"/>
              <w:bottom w:val="single" w:sz="4" w:space="0" w:color="auto"/>
              <w:right w:val="single" w:sz="4" w:space="0" w:color="auto"/>
            </w:tcBorders>
            <w:vAlign w:val="center"/>
            <w:hideMark/>
          </w:tcPr>
          <w:p w:rsidR="0005234E" w:rsidRDefault="0005234E">
            <w:pPr>
              <w:spacing w:line="256" w:lineRule="auto"/>
              <w:rPr>
                <w:color w:val="000000"/>
                <w:lang w:val="kk-KZ" w:eastAsia="en-US"/>
              </w:rPr>
            </w:pPr>
            <w:r>
              <w:rPr>
                <w:color w:val="000000"/>
                <w:lang w:val="kk-KZ" w:eastAsia="en-US"/>
              </w:rPr>
              <w:t>жеке тұлғалардың</w:t>
            </w:r>
          </w:p>
        </w:tc>
        <w:tc>
          <w:tcPr>
            <w:tcW w:w="113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844"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247"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c>
          <w:tcPr>
            <w:tcW w:w="1428" w:type="dxa"/>
            <w:tcBorders>
              <w:top w:val="nil"/>
              <w:left w:val="nil"/>
              <w:bottom w:val="single" w:sz="4" w:space="0" w:color="auto"/>
              <w:right w:val="single" w:sz="4" w:space="0" w:color="auto"/>
            </w:tcBorders>
            <w:noWrap/>
            <w:vAlign w:val="bottom"/>
            <w:hideMark/>
          </w:tcPr>
          <w:p w:rsidR="0005234E" w:rsidRDefault="0005234E">
            <w:pPr>
              <w:spacing w:line="256" w:lineRule="auto"/>
              <w:rPr>
                <w:color w:val="000000"/>
                <w:lang w:val="kk-KZ" w:eastAsia="en-US"/>
              </w:rPr>
            </w:pPr>
            <w:r>
              <w:rPr>
                <w:color w:val="000000"/>
                <w:lang w:val="kk-KZ" w:eastAsia="en-US"/>
              </w:rPr>
              <w:t> </w:t>
            </w:r>
          </w:p>
        </w:tc>
      </w:tr>
    </w:tbl>
    <w:p w:rsidR="0005234E" w:rsidRDefault="0005234E" w:rsidP="0005234E">
      <w:pPr>
        <w:ind w:firstLine="709"/>
        <w:jc w:val="both"/>
        <w:rPr>
          <w:sz w:val="28"/>
          <w:szCs w:val="28"/>
          <w:lang w:val="kk-KZ"/>
        </w:rPr>
      </w:pPr>
    </w:p>
    <w:p w:rsidR="0005234E" w:rsidRDefault="0005234E" w:rsidP="0005234E">
      <w:pPr>
        <w:ind w:firstLine="709"/>
        <w:jc w:val="both"/>
        <w:rPr>
          <w:sz w:val="28"/>
          <w:szCs w:val="28"/>
          <w:lang w:val="kk-KZ"/>
        </w:rPr>
      </w:pPr>
    </w:p>
    <w:p w:rsidR="0005234E" w:rsidRDefault="0005234E" w:rsidP="0005234E">
      <w:pPr>
        <w:ind w:firstLine="709"/>
        <w:jc w:val="both"/>
        <w:rPr>
          <w:sz w:val="28"/>
          <w:szCs w:val="28"/>
          <w:lang w:val="kk-KZ"/>
        </w:rPr>
      </w:pPr>
      <w:r>
        <w:rPr>
          <w:sz w:val="28"/>
          <w:szCs w:val="28"/>
          <w:lang w:val="kk-KZ"/>
        </w:rPr>
        <w:t>кестенің жалғасы:</w:t>
      </w:r>
    </w:p>
    <w:tbl>
      <w:tblPr>
        <w:tblW w:w="9067" w:type="dxa"/>
        <w:tblLook w:val="04A0" w:firstRow="1" w:lastRow="0" w:firstColumn="1" w:lastColumn="0" w:noHBand="0" w:noVBand="1"/>
      </w:tblPr>
      <w:tblGrid>
        <w:gridCol w:w="5665"/>
        <w:gridCol w:w="3402"/>
      </w:tblGrid>
      <w:tr w:rsidR="0005234E" w:rsidTr="0005234E">
        <w:trPr>
          <w:trHeight w:val="1500"/>
        </w:trPr>
        <w:tc>
          <w:tcPr>
            <w:tcW w:w="5665" w:type="dxa"/>
            <w:tcBorders>
              <w:top w:val="single" w:sz="4" w:space="0" w:color="auto"/>
              <w:left w:val="single" w:sz="4" w:space="0" w:color="auto"/>
              <w:bottom w:val="single" w:sz="4" w:space="0" w:color="auto"/>
              <w:right w:val="single" w:sz="4" w:space="0" w:color="auto"/>
            </w:tcBorders>
            <w:vAlign w:val="center"/>
            <w:hideMark/>
          </w:tcPr>
          <w:p w:rsidR="0005234E" w:rsidRDefault="0005234E">
            <w:pPr>
              <w:spacing w:line="256" w:lineRule="auto"/>
              <w:jc w:val="center"/>
              <w:rPr>
                <w:color w:val="000000"/>
                <w:lang w:val="kk-KZ" w:eastAsia="en-US"/>
              </w:rPr>
            </w:pPr>
            <w:r>
              <w:rPr>
                <w:color w:val="000000"/>
                <w:lang w:val="kk-KZ" w:eastAsia="en-US"/>
              </w:rPr>
              <w:t xml:space="preserve">Банк операцияларының жекелеген түрлерін жүзеге асыратын ұйымдар </w:t>
            </w:r>
          </w:p>
        </w:tc>
        <w:tc>
          <w:tcPr>
            <w:tcW w:w="3402" w:type="dxa"/>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color w:val="000000"/>
                <w:lang w:val="kk-KZ" w:eastAsia="en-US"/>
              </w:rPr>
            </w:pPr>
            <w:r>
              <w:rPr>
                <w:color w:val="000000"/>
                <w:lang w:val="kk-KZ" w:eastAsia="en-US"/>
              </w:rPr>
              <w:t>Басқа да ұйымдар</w:t>
            </w:r>
          </w:p>
        </w:tc>
      </w:tr>
      <w:tr w:rsidR="0005234E" w:rsidTr="0005234E">
        <w:trPr>
          <w:trHeight w:val="300"/>
        </w:trPr>
        <w:tc>
          <w:tcPr>
            <w:tcW w:w="5665" w:type="dxa"/>
            <w:tcBorders>
              <w:top w:val="nil"/>
              <w:left w:val="single" w:sz="4" w:space="0" w:color="auto"/>
              <w:bottom w:val="single" w:sz="4" w:space="0" w:color="auto"/>
              <w:right w:val="single" w:sz="4" w:space="0" w:color="auto"/>
            </w:tcBorders>
            <w:noWrap/>
            <w:vAlign w:val="bottom"/>
            <w:hideMark/>
          </w:tcPr>
          <w:p w:rsidR="0005234E" w:rsidRDefault="0005234E">
            <w:pPr>
              <w:spacing w:line="256" w:lineRule="auto"/>
              <w:jc w:val="center"/>
              <w:rPr>
                <w:color w:val="000000"/>
                <w:lang w:val="kk-KZ" w:eastAsia="en-US"/>
              </w:rPr>
            </w:pPr>
            <w:r>
              <w:rPr>
                <w:color w:val="000000"/>
                <w:lang w:val="kk-KZ" w:eastAsia="en-US"/>
              </w:rPr>
              <w:t>7</w:t>
            </w:r>
          </w:p>
        </w:tc>
        <w:tc>
          <w:tcPr>
            <w:tcW w:w="3402" w:type="dxa"/>
            <w:tcBorders>
              <w:top w:val="nil"/>
              <w:left w:val="nil"/>
              <w:bottom w:val="single" w:sz="4" w:space="0" w:color="auto"/>
              <w:right w:val="single" w:sz="4" w:space="0" w:color="auto"/>
            </w:tcBorders>
            <w:noWrap/>
            <w:vAlign w:val="bottom"/>
            <w:hideMark/>
          </w:tcPr>
          <w:p w:rsidR="0005234E" w:rsidRDefault="0005234E">
            <w:pPr>
              <w:spacing w:line="256" w:lineRule="auto"/>
              <w:jc w:val="center"/>
              <w:rPr>
                <w:color w:val="000000"/>
                <w:lang w:val="kk-KZ" w:eastAsia="en-US"/>
              </w:rPr>
            </w:pPr>
            <w:r>
              <w:rPr>
                <w:color w:val="000000"/>
                <w:lang w:val="kk-KZ" w:eastAsia="en-US"/>
              </w:rPr>
              <w:t>8</w:t>
            </w:r>
          </w:p>
        </w:tc>
      </w:tr>
    </w:tbl>
    <w:p w:rsidR="0005234E" w:rsidRDefault="0005234E" w:rsidP="0005234E">
      <w:pPr>
        <w:ind w:firstLine="709"/>
        <w:jc w:val="both"/>
        <w:rPr>
          <w:sz w:val="28"/>
          <w:szCs w:val="28"/>
          <w:lang w:val="kk-KZ"/>
        </w:rPr>
      </w:pPr>
    </w:p>
    <w:p w:rsidR="0005234E" w:rsidRDefault="0005234E" w:rsidP="0005234E">
      <w:pPr>
        <w:ind w:firstLine="709"/>
        <w:jc w:val="both"/>
        <w:rPr>
          <w:sz w:val="28"/>
          <w:szCs w:val="28"/>
          <w:lang w:val="kk-KZ"/>
        </w:rPr>
      </w:pPr>
    </w:p>
    <w:p w:rsidR="0005234E" w:rsidRDefault="0005234E" w:rsidP="0005234E">
      <w:pPr>
        <w:widowControl w:val="0"/>
        <w:jc w:val="both"/>
        <w:rPr>
          <w:sz w:val="28"/>
          <w:szCs w:val="28"/>
          <w:lang w:val="kk-KZ"/>
        </w:rPr>
      </w:pPr>
      <w:r>
        <w:rPr>
          <w:sz w:val="28"/>
          <w:szCs w:val="28"/>
          <w:lang w:val="kk-KZ"/>
        </w:rPr>
        <w:t>Атауы _____________________      Мекенжайы ____________________</w:t>
      </w:r>
    </w:p>
    <w:p w:rsidR="0005234E" w:rsidRDefault="0005234E" w:rsidP="0005234E">
      <w:pPr>
        <w:widowControl w:val="0"/>
        <w:jc w:val="both"/>
        <w:rPr>
          <w:sz w:val="28"/>
          <w:szCs w:val="28"/>
          <w:lang w:val="kk-KZ"/>
        </w:rPr>
      </w:pPr>
    </w:p>
    <w:p w:rsidR="0005234E" w:rsidRDefault="0005234E" w:rsidP="0005234E">
      <w:pPr>
        <w:widowControl w:val="0"/>
        <w:jc w:val="both"/>
        <w:rPr>
          <w:sz w:val="28"/>
          <w:szCs w:val="28"/>
          <w:lang w:val="kk-KZ"/>
        </w:rPr>
      </w:pPr>
      <w:r>
        <w:rPr>
          <w:sz w:val="28"/>
          <w:szCs w:val="28"/>
          <w:lang w:val="kk-KZ"/>
        </w:rPr>
        <w:t>Телефоны ______________________________________________________</w:t>
      </w:r>
    </w:p>
    <w:p w:rsidR="0005234E" w:rsidRDefault="0005234E" w:rsidP="0005234E">
      <w:pPr>
        <w:widowControl w:val="0"/>
        <w:jc w:val="both"/>
        <w:rPr>
          <w:sz w:val="28"/>
          <w:szCs w:val="28"/>
          <w:lang w:val="kk-KZ"/>
        </w:rPr>
      </w:pPr>
    </w:p>
    <w:p w:rsidR="0005234E" w:rsidRDefault="0005234E" w:rsidP="0005234E">
      <w:pPr>
        <w:widowControl w:val="0"/>
        <w:jc w:val="both"/>
        <w:rPr>
          <w:sz w:val="28"/>
          <w:szCs w:val="28"/>
          <w:lang w:val="kk-KZ"/>
        </w:rPr>
      </w:pPr>
      <w:r>
        <w:rPr>
          <w:sz w:val="28"/>
          <w:szCs w:val="28"/>
          <w:lang w:val="kk-KZ"/>
        </w:rPr>
        <w:t>Электрондық пошта мекенжайы _______________________________________</w:t>
      </w:r>
    </w:p>
    <w:p w:rsidR="0005234E" w:rsidRDefault="0005234E" w:rsidP="0005234E">
      <w:pPr>
        <w:widowControl w:val="0"/>
        <w:rPr>
          <w:rFonts w:eastAsia="Calibri"/>
          <w:sz w:val="28"/>
          <w:szCs w:val="28"/>
          <w:lang w:val="kk-KZ"/>
        </w:rPr>
      </w:pPr>
    </w:p>
    <w:p w:rsidR="0005234E" w:rsidRDefault="0005234E" w:rsidP="0005234E">
      <w:pPr>
        <w:widowControl w:val="0"/>
        <w:rPr>
          <w:rFonts w:eastAsia="Calibri"/>
          <w:sz w:val="28"/>
          <w:szCs w:val="28"/>
          <w:lang w:val="kk-KZ"/>
        </w:rPr>
      </w:pPr>
      <w:r>
        <w:rPr>
          <w:sz w:val="28"/>
          <w:szCs w:val="28"/>
          <w:lang w:val="kk-KZ"/>
        </w:rPr>
        <w:t>Орындаушы</w:t>
      </w:r>
      <w:r>
        <w:rPr>
          <w:rStyle w:val="s192"/>
          <w:szCs w:val="28"/>
          <w:lang w:val="kk-KZ"/>
        </w:rPr>
        <w:t xml:space="preserve"> </w:t>
      </w:r>
      <w:r>
        <w:rPr>
          <w:rFonts w:eastAsia="Calibri"/>
          <w:sz w:val="28"/>
          <w:szCs w:val="28"/>
          <w:lang w:val="kk-KZ"/>
        </w:rPr>
        <w:t>_____________________________________     ___________</w:t>
      </w:r>
    </w:p>
    <w:p w:rsidR="0005234E" w:rsidRDefault="0005234E" w:rsidP="0005234E">
      <w:pPr>
        <w:widowControl w:val="0"/>
        <w:rPr>
          <w:rFonts w:eastAsia="Calibri"/>
          <w:sz w:val="28"/>
          <w:szCs w:val="28"/>
          <w:lang w:val="kk-KZ"/>
        </w:rPr>
      </w:pPr>
      <w:r>
        <w:rPr>
          <w:rFonts w:eastAsia="Calibri"/>
          <w:sz w:val="28"/>
          <w:szCs w:val="28"/>
          <w:lang w:val="kk-KZ"/>
        </w:rPr>
        <w:t xml:space="preserve">                      </w:t>
      </w:r>
      <w:r>
        <w:rPr>
          <w:sz w:val="28"/>
          <w:szCs w:val="28"/>
          <w:lang w:val="kk-KZ"/>
        </w:rPr>
        <w:t>тегі, аты және әкесінің аты (ол бар болса</w:t>
      </w:r>
      <w:r>
        <w:rPr>
          <w:rFonts w:eastAsia="Calibri"/>
          <w:sz w:val="28"/>
          <w:szCs w:val="28"/>
          <w:lang w:val="kk-KZ"/>
        </w:rPr>
        <w:t>)   қолы, телефоны</w:t>
      </w:r>
    </w:p>
    <w:p w:rsidR="0005234E" w:rsidRDefault="0005234E" w:rsidP="0005234E">
      <w:pPr>
        <w:widowControl w:val="0"/>
        <w:rPr>
          <w:rFonts w:eastAsia="Calibri"/>
          <w:sz w:val="28"/>
          <w:szCs w:val="28"/>
          <w:lang w:val="kk-KZ"/>
        </w:rPr>
      </w:pPr>
    </w:p>
    <w:p w:rsidR="0005234E" w:rsidRDefault="0005234E" w:rsidP="0005234E">
      <w:pPr>
        <w:widowControl w:val="0"/>
        <w:rPr>
          <w:rFonts w:eastAsia="Calibri"/>
          <w:sz w:val="28"/>
          <w:szCs w:val="28"/>
          <w:lang w:val="kk-KZ"/>
        </w:rPr>
      </w:pPr>
      <w:r>
        <w:rPr>
          <w:sz w:val="28"/>
          <w:szCs w:val="28"/>
          <w:lang w:val="kk-KZ"/>
        </w:rPr>
        <w:t>Басшы немесе есепке қол қою функциясы жүктелген адам</w:t>
      </w:r>
    </w:p>
    <w:p w:rsidR="0005234E" w:rsidRDefault="0005234E" w:rsidP="0005234E">
      <w:pPr>
        <w:widowControl w:val="0"/>
        <w:rPr>
          <w:rFonts w:eastAsia="Calibri"/>
          <w:sz w:val="28"/>
          <w:szCs w:val="28"/>
          <w:lang w:val="kk-KZ"/>
        </w:rPr>
      </w:pPr>
      <w:r>
        <w:rPr>
          <w:rFonts w:eastAsia="Calibri"/>
          <w:sz w:val="28"/>
          <w:szCs w:val="28"/>
          <w:lang w:val="kk-KZ"/>
        </w:rPr>
        <w:t>________________________________________     _________________</w:t>
      </w:r>
    </w:p>
    <w:p w:rsidR="0005234E" w:rsidRDefault="0005234E" w:rsidP="0005234E">
      <w:pPr>
        <w:widowControl w:val="0"/>
        <w:rPr>
          <w:rFonts w:eastAsia="Calibri"/>
          <w:sz w:val="28"/>
          <w:szCs w:val="28"/>
          <w:lang w:val="kk-KZ"/>
        </w:rPr>
      </w:pPr>
      <w:r>
        <w:rPr>
          <w:rFonts w:eastAsia="Calibri"/>
          <w:sz w:val="28"/>
          <w:szCs w:val="28"/>
          <w:lang w:val="kk-KZ"/>
        </w:rPr>
        <w:t xml:space="preserve">      </w:t>
      </w:r>
      <w:r>
        <w:rPr>
          <w:sz w:val="28"/>
          <w:szCs w:val="28"/>
          <w:lang w:val="kk-KZ"/>
        </w:rPr>
        <w:t>тегі, аты және әкесінің аты (ол бар болса</w:t>
      </w:r>
      <w:r>
        <w:rPr>
          <w:rFonts w:eastAsia="Calibri"/>
          <w:sz w:val="28"/>
          <w:szCs w:val="28"/>
          <w:lang w:val="kk-KZ"/>
        </w:rPr>
        <w:t>)         қолы, телефоны</w:t>
      </w:r>
    </w:p>
    <w:p w:rsidR="0005234E" w:rsidRDefault="0005234E" w:rsidP="0005234E">
      <w:pPr>
        <w:widowControl w:val="0"/>
        <w:rPr>
          <w:rFonts w:eastAsia="Calibri"/>
          <w:sz w:val="28"/>
          <w:szCs w:val="28"/>
          <w:lang w:val="kk-KZ"/>
        </w:rPr>
      </w:pPr>
    </w:p>
    <w:p w:rsidR="0005234E" w:rsidRPr="0005234E" w:rsidRDefault="0005234E" w:rsidP="0005234E">
      <w:pPr>
        <w:widowControl w:val="0"/>
        <w:jc w:val="both"/>
        <w:rPr>
          <w:rStyle w:val="s0"/>
          <w:lang w:val="kk-KZ"/>
        </w:rPr>
      </w:pPr>
      <w:r>
        <w:rPr>
          <w:sz w:val="28"/>
          <w:szCs w:val="28"/>
          <w:lang w:val="kk-KZ"/>
        </w:rPr>
        <w:t>Күні 20__ жылғы «____» ______________</w:t>
      </w:r>
    </w:p>
    <w:p w:rsidR="0005234E" w:rsidRDefault="0005234E" w:rsidP="0005234E">
      <w:pPr>
        <w:suppressAutoHyphens/>
        <w:ind w:firstLine="709"/>
        <w:jc w:val="both"/>
        <w:rPr>
          <w:rStyle w:val="s0"/>
          <w:sz w:val="28"/>
          <w:szCs w:val="28"/>
          <w:lang w:val="kk-KZ"/>
        </w:rPr>
      </w:pPr>
      <w:r>
        <w:rPr>
          <w:rStyle w:val="s0"/>
          <w:sz w:val="28"/>
          <w:szCs w:val="28"/>
          <w:lang w:val="kk-KZ"/>
        </w:rPr>
        <w:br w:type="page"/>
      </w:r>
    </w:p>
    <w:p w:rsidR="0005234E" w:rsidRPr="0005234E" w:rsidRDefault="0005234E" w:rsidP="0005234E">
      <w:pPr>
        <w:pStyle w:val="pr"/>
        <w:rPr>
          <w:rStyle w:val="s1"/>
          <w:b w:val="0"/>
          <w:lang w:val="kk-KZ"/>
        </w:rPr>
      </w:pPr>
      <w:r w:rsidRPr="0005234E">
        <w:rPr>
          <w:rStyle w:val="s1"/>
          <w:b w:val="0"/>
          <w:sz w:val="28"/>
          <w:szCs w:val="28"/>
          <w:lang w:val="kk-KZ"/>
        </w:rPr>
        <w:t xml:space="preserve">Қарыз алушылардың және жұмыс істеуге </w:t>
      </w:r>
      <w:r w:rsidRPr="0005234E">
        <w:rPr>
          <w:rStyle w:val="s1"/>
          <w:b w:val="0"/>
          <w:sz w:val="28"/>
          <w:szCs w:val="28"/>
          <w:lang w:val="kk-KZ"/>
        </w:rPr>
        <w:br/>
        <w:t xml:space="preserve">қабылданған шарттардың саны </w:t>
      </w:r>
    </w:p>
    <w:p w:rsidR="0005234E" w:rsidRPr="0005234E" w:rsidRDefault="0005234E" w:rsidP="0005234E">
      <w:pPr>
        <w:pStyle w:val="pr"/>
        <w:rPr>
          <w:b/>
          <w:lang w:val="kk-KZ"/>
        </w:rPr>
      </w:pPr>
      <w:r w:rsidRPr="0005234E">
        <w:rPr>
          <w:rStyle w:val="s1"/>
          <w:b w:val="0"/>
          <w:sz w:val="28"/>
          <w:szCs w:val="28"/>
          <w:lang w:val="kk-KZ"/>
        </w:rPr>
        <w:t>туралы есеп нысанына</w:t>
      </w:r>
    </w:p>
    <w:p w:rsidR="0005234E" w:rsidRDefault="0005234E" w:rsidP="0005234E">
      <w:pPr>
        <w:pStyle w:val="pr"/>
        <w:rPr>
          <w:sz w:val="28"/>
          <w:szCs w:val="28"/>
          <w:lang w:val="kk-KZ"/>
        </w:rPr>
      </w:pPr>
      <w:r>
        <w:rPr>
          <w:sz w:val="28"/>
          <w:szCs w:val="28"/>
          <w:lang w:val="kk-KZ"/>
        </w:rPr>
        <w:t>қосымша</w:t>
      </w:r>
    </w:p>
    <w:p w:rsidR="0005234E" w:rsidRDefault="0005234E" w:rsidP="0005234E">
      <w:pPr>
        <w:pStyle w:val="pc"/>
        <w:rPr>
          <w:sz w:val="28"/>
          <w:szCs w:val="28"/>
          <w:lang w:val="kk-KZ"/>
        </w:rPr>
      </w:pPr>
      <w:r>
        <w:rPr>
          <w:sz w:val="28"/>
          <w:szCs w:val="28"/>
          <w:lang w:val="kk-KZ"/>
        </w:rPr>
        <w:t> </w:t>
      </w:r>
    </w:p>
    <w:p w:rsidR="0005234E" w:rsidRDefault="0005234E" w:rsidP="0005234E">
      <w:pPr>
        <w:pStyle w:val="pc"/>
        <w:rPr>
          <w:sz w:val="28"/>
          <w:szCs w:val="28"/>
          <w:lang w:val="kk-KZ"/>
        </w:rPr>
      </w:pPr>
    </w:p>
    <w:p w:rsidR="0005234E" w:rsidRPr="0005234E" w:rsidRDefault="0005234E" w:rsidP="0005234E">
      <w:pPr>
        <w:pStyle w:val="pc"/>
        <w:spacing w:before="0" w:beforeAutospacing="0" w:after="0" w:afterAutospacing="0"/>
        <w:jc w:val="center"/>
        <w:rPr>
          <w:b/>
          <w:sz w:val="28"/>
          <w:szCs w:val="28"/>
          <w:lang w:val="kk-KZ"/>
        </w:rPr>
      </w:pPr>
      <w:r w:rsidRPr="0005234E">
        <w:rPr>
          <w:rStyle w:val="s1"/>
          <w:sz w:val="28"/>
          <w:szCs w:val="28"/>
          <w:lang w:val="kk-KZ"/>
        </w:rPr>
        <w:t xml:space="preserve">«Қарыз алушылардың және жұмыс істеуге қабылданған </w:t>
      </w:r>
      <w:r w:rsidRPr="0005234E">
        <w:rPr>
          <w:rStyle w:val="s1"/>
          <w:sz w:val="28"/>
          <w:szCs w:val="28"/>
          <w:lang w:val="kk-KZ"/>
        </w:rPr>
        <w:br/>
        <w:t xml:space="preserve">шарттардың саны туралы есеп» </w:t>
      </w:r>
      <w:r w:rsidRPr="0005234E">
        <w:rPr>
          <w:rStyle w:val="s1"/>
          <w:sz w:val="28"/>
          <w:szCs w:val="28"/>
          <w:lang w:val="kk-KZ"/>
        </w:rPr>
        <w:br/>
      </w:r>
      <w:r w:rsidRPr="0005234E">
        <w:rPr>
          <w:b/>
          <w:sz w:val="28"/>
          <w:szCs w:val="28"/>
          <w:lang w:val="kk-KZ"/>
        </w:rPr>
        <w:t>әкімшілік деректердің нысанын толтыру бойынша түсіндірме</w:t>
      </w:r>
    </w:p>
    <w:p w:rsidR="0005234E" w:rsidRPr="0005234E" w:rsidRDefault="0005234E" w:rsidP="0005234E">
      <w:pPr>
        <w:pStyle w:val="pc"/>
        <w:spacing w:before="0" w:beforeAutospacing="0" w:after="0" w:afterAutospacing="0"/>
        <w:jc w:val="center"/>
        <w:rPr>
          <w:b/>
          <w:sz w:val="28"/>
          <w:szCs w:val="28"/>
          <w:lang w:val="kk-KZ"/>
        </w:rPr>
      </w:pPr>
      <w:r w:rsidRPr="0005234E">
        <w:rPr>
          <w:b/>
          <w:sz w:val="28"/>
          <w:szCs w:val="28"/>
          <w:lang w:val="kk-KZ"/>
        </w:rPr>
        <w:t>(индексі – КА_2.1, кезеңділігі –  тоқсан сайын)</w:t>
      </w:r>
    </w:p>
    <w:p w:rsidR="0005234E" w:rsidRDefault="0005234E" w:rsidP="0005234E">
      <w:pPr>
        <w:pStyle w:val="pc"/>
        <w:spacing w:before="0" w:beforeAutospacing="0" w:after="0" w:afterAutospacing="0"/>
        <w:rPr>
          <w:b/>
          <w:sz w:val="28"/>
          <w:szCs w:val="28"/>
          <w:lang w:val="kk-KZ"/>
        </w:rPr>
      </w:pPr>
      <w:r>
        <w:rPr>
          <w:b/>
          <w:sz w:val="28"/>
          <w:szCs w:val="28"/>
          <w:lang w:val="kk-KZ"/>
        </w:rPr>
        <w:t> </w:t>
      </w:r>
    </w:p>
    <w:p w:rsidR="0005234E" w:rsidRDefault="0005234E" w:rsidP="0005234E">
      <w:pPr>
        <w:pStyle w:val="pc"/>
        <w:spacing w:before="0" w:beforeAutospacing="0" w:after="0" w:afterAutospacing="0"/>
        <w:rPr>
          <w:b/>
          <w:sz w:val="28"/>
          <w:szCs w:val="28"/>
          <w:lang w:val="kk-KZ"/>
        </w:rPr>
      </w:pPr>
      <w:r>
        <w:rPr>
          <w:b/>
          <w:sz w:val="28"/>
          <w:szCs w:val="28"/>
          <w:lang w:val="kk-KZ"/>
        </w:rPr>
        <w:t> </w:t>
      </w:r>
    </w:p>
    <w:p w:rsidR="0005234E" w:rsidRDefault="0005234E" w:rsidP="0005234E">
      <w:pPr>
        <w:pStyle w:val="pc"/>
        <w:spacing w:before="0" w:beforeAutospacing="0" w:after="0" w:afterAutospacing="0"/>
        <w:jc w:val="center"/>
        <w:rPr>
          <w:b/>
          <w:sz w:val="28"/>
          <w:szCs w:val="28"/>
          <w:lang w:val="kk-KZ"/>
        </w:rPr>
      </w:pPr>
      <w:r>
        <w:rPr>
          <w:b/>
          <w:sz w:val="28"/>
          <w:szCs w:val="28"/>
          <w:lang w:val="kk-KZ"/>
        </w:rPr>
        <w:t>1-тарау. Жалпы ережелер</w:t>
      </w:r>
    </w:p>
    <w:p w:rsidR="0005234E" w:rsidRDefault="0005234E" w:rsidP="0005234E">
      <w:pPr>
        <w:pStyle w:val="pc"/>
        <w:spacing w:before="0" w:beforeAutospacing="0" w:after="0" w:afterAutospacing="0"/>
        <w:rPr>
          <w:sz w:val="28"/>
          <w:szCs w:val="28"/>
          <w:lang w:val="kk-KZ"/>
        </w:rPr>
      </w:pPr>
      <w:r>
        <w:rPr>
          <w:sz w:val="28"/>
          <w:szCs w:val="28"/>
          <w:lang w:val="kk-KZ"/>
        </w:rPr>
        <w:t> </w:t>
      </w:r>
    </w:p>
    <w:p w:rsidR="0005234E" w:rsidRDefault="0005234E" w:rsidP="0005234E">
      <w:pPr>
        <w:pStyle w:val="pj"/>
        <w:ind w:firstLine="709"/>
        <w:rPr>
          <w:sz w:val="28"/>
          <w:szCs w:val="28"/>
          <w:lang w:val="kk-KZ"/>
        </w:rPr>
      </w:pPr>
      <w:r w:rsidRPr="0005234E">
        <w:rPr>
          <w:sz w:val="28"/>
          <w:szCs w:val="28"/>
          <w:lang w:val="kk-KZ"/>
        </w:rPr>
        <w:t>1. Осы түсіндірмеде</w:t>
      </w:r>
      <w:r w:rsidRPr="0005234E">
        <w:rPr>
          <w:b/>
          <w:sz w:val="28"/>
          <w:szCs w:val="28"/>
          <w:lang w:val="kk-KZ"/>
        </w:rPr>
        <w:t xml:space="preserve"> «</w:t>
      </w:r>
      <w:r w:rsidRPr="0005234E">
        <w:rPr>
          <w:rStyle w:val="s1"/>
          <w:b w:val="0"/>
          <w:sz w:val="28"/>
          <w:szCs w:val="28"/>
          <w:lang w:val="kk-KZ"/>
        </w:rPr>
        <w:t>Қарыз алушылардың және жұмыс істеуге қабылданған шарттардың саны туралы есеп</w:t>
      </w:r>
      <w:r w:rsidRPr="0005234E">
        <w:rPr>
          <w:b/>
          <w:sz w:val="28"/>
          <w:szCs w:val="28"/>
          <w:lang w:val="kk-KZ"/>
        </w:rPr>
        <w:t xml:space="preserve">» </w:t>
      </w:r>
      <w:r>
        <w:rPr>
          <w:sz w:val="28"/>
          <w:szCs w:val="28"/>
          <w:lang w:val="kk-KZ"/>
        </w:rPr>
        <w:t>әкімшілік деректерді жинауға арналған нысанын (бұдан әрі –  Нысан) толтыру бойынша бірыңғай талаптар айқындалады.</w:t>
      </w:r>
    </w:p>
    <w:p w:rsidR="0005234E" w:rsidRDefault="0005234E" w:rsidP="0005234E">
      <w:pPr>
        <w:pStyle w:val="pj"/>
        <w:ind w:firstLine="709"/>
        <w:rPr>
          <w:sz w:val="28"/>
          <w:szCs w:val="28"/>
          <w:lang w:val="kk-KZ"/>
        </w:rPr>
      </w:pPr>
      <w:r>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3-тармағының 2) тармақшасына және «Коллекторлық қызмет туралы» Қазақстан Республикасының Заңы 17-бабының</w:t>
      </w:r>
      <w:r>
        <w:rPr>
          <w:noProof/>
          <w:color w:val="auto"/>
          <w:sz w:val="28"/>
          <w:szCs w:val="28"/>
          <w:lang w:val="kk-KZ"/>
        </w:rPr>
        <w:t xml:space="preserve"> 3-тармағына</w:t>
      </w:r>
      <w:r>
        <w:rPr>
          <w:sz w:val="28"/>
          <w:szCs w:val="28"/>
          <w:lang w:val="kk-KZ"/>
        </w:rPr>
        <w:t xml:space="preserve"> сәйкес әзірленді.</w:t>
      </w:r>
    </w:p>
    <w:p w:rsidR="0005234E" w:rsidRDefault="0005234E" w:rsidP="0005234E">
      <w:pPr>
        <w:pStyle w:val="pj"/>
        <w:ind w:firstLine="709"/>
        <w:rPr>
          <w:sz w:val="28"/>
          <w:szCs w:val="28"/>
          <w:lang w:val="kk-KZ"/>
        </w:rPr>
      </w:pPr>
      <w:r>
        <w:rPr>
          <w:sz w:val="28"/>
          <w:szCs w:val="28"/>
          <w:lang w:val="kk-KZ"/>
        </w:rPr>
        <w:t xml:space="preserve">3. </w:t>
      </w:r>
      <w:r>
        <w:rPr>
          <w:noProof/>
          <w:color w:val="auto"/>
          <w:sz w:val="28"/>
          <w:szCs w:val="28"/>
          <w:lang w:val="kk-KZ"/>
        </w:rPr>
        <w:t>Нысанды коллекторлық агенттік тоқсан сайын толтырады. Нысандағы деректер санымен көрсетіледі</w:t>
      </w:r>
      <w:r>
        <w:rPr>
          <w:sz w:val="28"/>
          <w:szCs w:val="28"/>
          <w:lang w:val="kk-KZ"/>
        </w:rPr>
        <w:t>.</w:t>
      </w:r>
    </w:p>
    <w:p w:rsidR="0005234E" w:rsidRDefault="0005234E" w:rsidP="0005234E">
      <w:pPr>
        <w:pStyle w:val="pj"/>
        <w:ind w:firstLine="709"/>
        <w:rPr>
          <w:sz w:val="28"/>
          <w:szCs w:val="28"/>
          <w:lang w:val="kk-KZ"/>
        </w:rPr>
      </w:pPr>
      <w:r>
        <w:rPr>
          <w:sz w:val="28"/>
          <w:szCs w:val="28"/>
          <w:lang w:val="kk-KZ"/>
        </w:rPr>
        <w:t xml:space="preserve">4. </w:t>
      </w:r>
      <w:r>
        <w:rPr>
          <w:noProof/>
          <w:color w:val="auto"/>
          <w:sz w:val="28"/>
          <w:szCs w:val="28"/>
          <w:lang w:val="kk-KZ"/>
        </w:rPr>
        <w:t>Нысанға басшы немесе есепке қол қою функциясы жүктелген адам және орындаушы қол қояды</w:t>
      </w:r>
      <w:r>
        <w:rPr>
          <w:sz w:val="28"/>
          <w:szCs w:val="28"/>
          <w:lang w:val="kk-KZ"/>
        </w:rPr>
        <w:t>.</w:t>
      </w:r>
    </w:p>
    <w:p w:rsidR="0005234E" w:rsidRDefault="0005234E" w:rsidP="0005234E">
      <w:pPr>
        <w:pStyle w:val="pc"/>
        <w:spacing w:before="0" w:beforeAutospacing="0" w:after="0" w:afterAutospacing="0"/>
        <w:rPr>
          <w:sz w:val="28"/>
          <w:szCs w:val="28"/>
          <w:lang w:val="kk-KZ"/>
        </w:rPr>
      </w:pPr>
      <w:r>
        <w:rPr>
          <w:sz w:val="28"/>
          <w:szCs w:val="28"/>
          <w:lang w:val="kk-KZ"/>
        </w:rPr>
        <w:t> </w:t>
      </w:r>
    </w:p>
    <w:p w:rsidR="0005234E" w:rsidRDefault="0005234E" w:rsidP="0005234E">
      <w:pPr>
        <w:pStyle w:val="pc"/>
        <w:spacing w:before="0" w:beforeAutospacing="0" w:after="0" w:afterAutospacing="0"/>
        <w:rPr>
          <w:b/>
          <w:sz w:val="28"/>
          <w:szCs w:val="28"/>
          <w:lang w:val="kk-KZ"/>
        </w:rPr>
      </w:pPr>
      <w:r>
        <w:rPr>
          <w:b/>
          <w:sz w:val="28"/>
          <w:szCs w:val="28"/>
          <w:lang w:val="kk-KZ"/>
        </w:rPr>
        <w:t> </w:t>
      </w:r>
    </w:p>
    <w:p w:rsidR="0005234E" w:rsidRDefault="0005234E" w:rsidP="0005234E">
      <w:pPr>
        <w:pStyle w:val="pc"/>
        <w:spacing w:before="0" w:beforeAutospacing="0" w:after="0" w:afterAutospacing="0"/>
        <w:jc w:val="center"/>
        <w:rPr>
          <w:b/>
          <w:sz w:val="28"/>
          <w:szCs w:val="28"/>
          <w:lang w:val="kk-KZ"/>
        </w:rPr>
      </w:pPr>
      <w:r>
        <w:rPr>
          <w:b/>
          <w:noProof/>
          <w:color w:val="auto"/>
          <w:sz w:val="28"/>
          <w:szCs w:val="28"/>
          <w:lang w:val="kk-KZ"/>
        </w:rPr>
        <w:t>2-тарау. Нысанды толтыру бойынша түсіндірме</w:t>
      </w:r>
    </w:p>
    <w:p w:rsidR="0005234E" w:rsidRDefault="0005234E" w:rsidP="0005234E">
      <w:pPr>
        <w:pStyle w:val="pc"/>
        <w:spacing w:before="0" w:beforeAutospacing="0" w:after="0" w:afterAutospacing="0"/>
        <w:rPr>
          <w:sz w:val="28"/>
          <w:szCs w:val="28"/>
          <w:lang w:val="kk-KZ"/>
        </w:rPr>
      </w:pPr>
      <w:r>
        <w:rPr>
          <w:sz w:val="28"/>
          <w:szCs w:val="28"/>
          <w:lang w:val="kk-KZ"/>
        </w:rPr>
        <w:t> </w:t>
      </w:r>
    </w:p>
    <w:p w:rsidR="0005234E" w:rsidRDefault="0005234E" w:rsidP="0005234E">
      <w:pPr>
        <w:pStyle w:val="af0"/>
        <w:numPr>
          <w:ilvl w:val="0"/>
          <w:numId w:val="8"/>
        </w:numPr>
        <w:shd w:val="clear" w:color="auto" w:fill="FFFFFF"/>
        <w:spacing w:before="0" w:beforeAutospacing="0" w:after="0" w:afterAutospacing="0"/>
        <w:ind w:left="0" w:firstLine="709"/>
        <w:jc w:val="both"/>
        <w:textAlignment w:val="baseline"/>
        <w:rPr>
          <w:noProof/>
          <w:sz w:val="28"/>
          <w:szCs w:val="28"/>
          <w:lang w:val="kk-KZ"/>
        </w:rPr>
      </w:pPr>
      <w:r>
        <w:rPr>
          <w:noProof/>
          <w:sz w:val="28"/>
          <w:szCs w:val="28"/>
          <w:lang w:val="kk-KZ"/>
        </w:rPr>
        <w:t xml:space="preserve">Кестенің 1-жолында есепті </w:t>
      </w:r>
      <w:r>
        <w:rPr>
          <w:noProof/>
          <w:spacing w:val="2"/>
          <w:sz w:val="28"/>
          <w:szCs w:val="28"/>
          <w:lang w:val="kk-KZ"/>
        </w:rPr>
        <w:t xml:space="preserve">кезеңнің басына </w:t>
      </w:r>
      <w:r>
        <w:rPr>
          <w:noProof/>
          <w:sz w:val="28"/>
          <w:szCs w:val="28"/>
          <w:lang w:val="kk-KZ"/>
        </w:rPr>
        <w:t>коллекторлық агенттік кредиторлармен жасасқан берешекті сотқа дейінгі өндіріп алу және берешекті реттеу бойынша, сондай-ақ берешекке байланысты ақпаратты жинау бойынша кредиторға қызметтер көрсету болып табылатын есепті кезеңнің басында қолданылып жүрген шарттардың саны (бұдан әрі – берешекті сотқа дейінгі өндіріп алу туралы шарттар) көрсетіледі</w:t>
      </w:r>
      <w:r>
        <w:rPr>
          <w:color w:val="000000"/>
          <w:spacing w:val="2"/>
          <w:sz w:val="28"/>
          <w:szCs w:val="28"/>
          <w:lang w:val="kk-KZ"/>
        </w:rPr>
        <w:t>.</w:t>
      </w:r>
    </w:p>
    <w:p w:rsidR="0005234E" w:rsidRDefault="0005234E" w:rsidP="0005234E">
      <w:pPr>
        <w:pStyle w:val="af0"/>
        <w:numPr>
          <w:ilvl w:val="0"/>
          <w:numId w:val="8"/>
        </w:numPr>
        <w:shd w:val="clear" w:color="auto" w:fill="FFFFFF"/>
        <w:spacing w:before="0" w:beforeAutospacing="0" w:after="0" w:afterAutospacing="0"/>
        <w:ind w:left="0" w:firstLine="709"/>
        <w:jc w:val="both"/>
        <w:textAlignment w:val="baseline"/>
        <w:rPr>
          <w:color w:val="000000"/>
          <w:spacing w:val="2"/>
          <w:sz w:val="28"/>
          <w:szCs w:val="28"/>
          <w:shd w:val="clear" w:color="auto" w:fill="FFFFFF"/>
          <w:lang w:val="kk-KZ"/>
        </w:rPr>
      </w:pPr>
      <w:r>
        <w:rPr>
          <w:noProof/>
          <w:spacing w:val="2"/>
          <w:sz w:val="28"/>
          <w:szCs w:val="28"/>
          <w:lang w:val="kk-KZ"/>
        </w:rPr>
        <w:t xml:space="preserve">Кестенің 2-жолында есепті кезең ішінде </w:t>
      </w:r>
      <w:r>
        <w:rPr>
          <w:noProof/>
          <w:sz w:val="28"/>
          <w:szCs w:val="28"/>
          <w:lang w:val="kk-KZ"/>
        </w:rPr>
        <w:t xml:space="preserve">коллекторлық агенттік кредиторлармен жасасқан берешекті сотқа </w:t>
      </w:r>
      <w:r>
        <w:rPr>
          <w:rStyle w:val="s0"/>
          <w:rFonts w:eastAsia="Calibri"/>
          <w:noProof/>
          <w:sz w:val="28"/>
          <w:szCs w:val="28"/>
          <w:lang w:val="kk-KZ"/>
        </w:rPr>
        <w:t>дейін өндіріп алу</w:t>
      </w:r>
      <w:r>
        <w:rPr>
          <w:noProof/>
          <w:spacing w:val="2"/>
          <w:sz w:val="28"/>
          <w:szCs w:val="28"/>
          <w:lang w:val="kk-KZ"/>
        </w:rPr>
        <w:t xml:space="preserve"> </w:t>
      </w:r>
      <w:r>
        <w:rPr>
          <w:noProof/>
          <w:sz w:val="28"/>
          <w:szCs w:val="28"/>
          <w:lang w:val="kk-KZ"/>
        </w:rPr>
        <w:t>туралы шарттардың саны көрсетіледі</w:t>
      </w:r>
      <w:r>
        <w:rPr>
          <w:color w:val="000000"/>
          <w:spacing w:val="2"/>
          <w:sz w:val="28"/>
          <w:szCs w:val="28"/>
          <w:shd w:val="clear" w:color="auto" w:fill="FFFFFF"/>
          <w:lang w:val="kk-KZ"/>
        </w:rPr>
        <w:t>.</w:t>
      </w:r>
    </w:p>
    <w:p w:rsidR="0005234E" w:rsidRDefault="0005234E" w:rsidP="0005234E">
      <w:pPr>
        <w:pStyle w:val="af0"/>
        <w:numPr>
          <w:ilvl w:val="0"/>
          <w:numId w:val="8"/>
        </w:numPr>
        <w:shd w:val="clear" w:color="auto" w:fill="FFFFFF"/>
        <w:spacing w:before="0" w:beforeAutospacing="0" w:after="0" w:afterAutospacing="0"/>
        <w:ind w:left="0" w:firstLine="709"/>
        <w:jc w:val="both"/>
        <w:textAlignment w:val="baseline"/>
        <w:rPr>
          <w:color w:val="000000"/>
          <w:spacing w:val="2"/>
          <w:sz w:val="28"/>
          <w:szCs w:val="28"/>
          <w:shd w:val="clear" w:color="auto" w:fill="FFFFFF"/>
          <w:lang w:val="kk-KZ"/>
        </w:rPr>
      </w:pPr>
      <w:r>
        <w:rPr>
          <w:noProof/>
          <w:spacing w:val="2"/>
          <w:sz w:val="28"/>
          <w:szCs w:val="28"/>
          <w:lang w:val="kk-KZ"/>
        </w:rPr>
        <w:t xml:space="preserve">Кестенің 3-жолында есепті кезеңде бұзылған </w:t>
      </w:r>
      <w:r>
        <w:rPr>
          <w:noProof/>
          <w:sz w:val="28"/>
          <w:szCs w:val="28"/>
          <w:lang w:val="kk-KZ"/>
        </w:rPr>
        <w:t xml:space="preserve">берешекті сотқа </w:t>
      </w:r>
      <w:r>
        <w:rPr>
          <w:rStyle w:val="s0"/>
          <w:rFonts w:eastAsia="Calibri"/>
          <w:noProof/>
          <w:sz w:val="28"/>
          <w:szCs w:val="28"/>
          <w:lang w:val="kk-KZ"/>
        </w:rPr>
        <w:t>дейін өндіріп алу</w:t>
      </w:r>
      <w:r>
        <w:rPr>
          <w:noProof/>
          <w:spacing w:val="2"/>
          <w:sz w:val="28"/>
          <w:szCs w:val="28"/>
          <w:lang w:val="kk-KZ"/>
        </w:rPr>
        <w:t xml:space="preserve"> </w:t>
      </w:r>
      <w:r>
        <w:rPr>
          <w:noProof/>
          <w:sz w:val="28"/>
          <w:szCs w:val="28"/>
          <w:lang w:val="kk-KZ"/>
        </w:rPr>
        <w:t>туралы шарттардың саны көрсетіледі</w:t>
      </w:r>
      <w:r>
        <w:rPr>
          <w:color w:val="000000"/>
          <w:spacing w:val="2"/>
          <w:sz w:val="28"/>
          <w:szCs w:val="28"/>
          <w:shd w:val="clear" w:color="auto" w:fill="FFFFFF"/>
          <w:lang w:val="kk-KZ"/>
        </w:rPr>
        <w:t xml:space="preserve">. </w:t>
      </w:r>
    </w:p>
    <w:p w:rsidR="0005234E" w:rsidRDefault="0005234E" w:rsidP="0005234E">
      <w:pPr>
        <w:pStyle w:val="af0"/>
        <w:numPr>
          <w:ilvl w:val="0"/>
          <w:numId w:val="8"/>
        </w:numPr>
        <w:shd w:val="clear" w:color="auto" w:fill="FFFFFF"/>
        <w:spacing w:before="0" w:beforeAutospacing="0" w:after="0" w:afterAutospacing="0"/>
        <w:ind w:left="0" w:firstLine="709"/>
        <w:jc w:val="both"/>
        <w:textAlignment w:val="baseline"/>
        <w:rPr>
          <w:noProof/>
          <w:spacing w:val="2"/>
          <w:sz w:val="28"/>
          <w:szCs w:val="28"/>
          <w:lang w:val="kk-KZ"/>
        </w:rPr>
      </w:pPr>
      <w:r>
        <w:rPr>
          <w:noProof/>
          <w:spacing w:val="2"/>
          <w:sz w:val="28"/>
          <w:szCs w:val="28"/>
          <w:lang w:val="kk-KZ"/>
        </w:rPr>
        <w:t xml:space="preserve">Кестенің 4-жолында есепті кезеңде олар бойынша жұмыс аяқталған берешекті сотқа дейін өндіріп алу туралы </w:t>
      </w:r>
      <w:r>
        <w:rPr>
          <w:noProof/>
          <w:sz w:val="28"/>
          <w:szCs w:val="28"/>
          <w:lang w:val="kk-KZ"/>
        </w:rPr>
        <w:t>шарттардың саны көрсетіледі</w:t>
      </w:r>
      <w:r>
        <w:rPr>
          <w:color w:val="000000"/>
          <w:spacing w:val="2"/>
          <w:sz w:val="28"/>
          <w:szCs w:val="28"/>
          <w:shd w:val="clear" w:color="auto" w:fill="FFFFFF"/>
          <w:lang w:val="kk-KZ"/>
        </w:rPr>
        <w:t>.</w:t>
      </w:r>
    </w:p>
    <w:p w:rsidR="0005234E" w:rsidRDefault="0005234E" w:rsidP="0005234E">
      <w:pPr>
        <w:pStyle w:val="af0"/>
        <w:numPr>
          <w:ilvl w:val="0"/>
          <w:numId w:val="8"/>
        </w:numPr>
        <w:shd w:val="clear" w:color="auto" w:fill="FFFFFF"/>
        <w:spacing w:before="0" w:beforeAutospacing="0" w:after="0" w:afterAutospacing="0"/>
        <w:ind w:left="0" w:firstLine="709"/>
        <w:jc w:val="both"/>
        <w:textAlignment w:val="baseline"/>
        <w:rPr>
          <w:noProof/>
          <w:spacing w:val="2"/>
          <w:sz w:val="28"/>
          <w:szCs w:val="28"/>
          <w:lang w:val="kk-KZ"/>
        </w:rPr>
      </w:pPr>
      <w:r>
        <w:rPr>
          <w:noProof/>
          <w:spacing w:val="2"/>
          <w:sz w:val="28"/>
          <w:szCs w:val="28"/>
          <w:lang w:val="kk-KZ"/>
        </w:rPr>
        <w:t xml:space="preserve">Кестенің 5-жолында </w:t>
      </w:r>
      <w:r>
        <w:rPr>
          <w:noProof/>
          <w:sz w:val="28"/>
          <w:szCs w:val="28"/>
          <w:lang w:val="kk-KZ"/>
        </w:rPr>
        <w:t xml:space="preserve">коллекторлық агенттік кредиторлармен жасасқан, </w:t>
      </w:r>
      <w:r>
        <w:rPr>
          <w:noProof/>
          <w:spacing w:val="2"/>
          <w:sz w:val="28"/>
          <w:szCs w:val="28"/>
          <w:lang w:val="kk-KZ"/>
        </w:rPr>
        <w:t xml:space="preserve">есепті кезеңнің соңында берешекті сотқа дейін өндіріп алу туралы жұмыс аяқталмаған берешекті сотқа дейін өндіріп алу туралы </w:t>
      </w:r>
      <w:r>
        <w:rPr>
          <w:noProof/>
          <w:sz w:val="28"/>
          <w:szCs w:val="28"/>
          <w:lang w:val="kk-KZ"/>
        </w:rPr>
        <w:t>шарттардың саны көрсетіледі</w:t>
      </w:r>
      <w:r>
        <w:rPr>
          <w:color w:val="000000"/>
          <w:spacing w:val="2"/>
          <w:sz w:val="28"/>
          <w:szCs w:val="28"/>
          <w:lang w:val="kk-KZ"/>
        </w:rPr>
        <w:t>.</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noProof/>
          <w:sz w:val="28"/>
          <w:szCs w:val="28"/>
          <w:lang w:val="kk-KZ"/>
        </w:rPr>
      </w:pPr>
      <w:r>
        <w:rPr>
          <w:noProof/>
          <w:spacing w:val="2"/>
          <w:sz w:val="28"/>
          <w:szCs w:val="28"/>
          <w:lang w:val="kk-KZ"/>
        </w:rPr>
        <w:t xml:space="preserve">Кестенің 6-жолында </w:t>
      </w:r>
      <w:r>
        <w:rPr>
          <w:noProof/>
          <w:sz w:val="28"/>
          <w:szCs w:val="28"/>
          <w:lang w:val="kk-KZ"/>
        </w:rPr>
        <w:t xml:space="preserve">коллекторлық агенттік кредиторлармен жасасқан </w:t>
      </w:r>
      <w:r>
        <w:rPr>
          <w:noProof/>
          <w:spacing w:val="2"/>
          <w:sz w:val="28"/>
          <w:szCs w:val="28"/>
          <w:lang w:val="kk-KZ"/>
        </w:rPr>
        <w:t xml:space="preserve">берешекті сотқа дейін өндіріп алу туралы </w:t>
      </w:r>
      <w:r>
        <w:rPr>
          <w:noProof/>
          <w:sz w:val="28"/>
          <w:szCs w:val="28"/>
          <w:lang w:val="kk-KZ"/>
        </w:rPr>
        <w:t xml:space="preserve">шарттар шеңберінде берешегі  есепті </w:t>
      </w:r>
      <w:r>
        <w:rPr>
          <w:noProof/>
          <w:spacing w:val="2"/>
          <w:sz w:val="28"/>
          <w:szCs w:val="28"/>
          <w:lang w:val="kk-KZ"/>
        </w:rPr>
        <w:t xml:space="preserve">кезеңнің басында </w:t>
      </w:r>
      <w:r>
        <w:rPr>
          <w:noProof/>
          <w:sz w:val="28"/>
          <w:szCs w:val="28"/>
          <w:lang w:val="kk-KZ"/>
        </w:rPr>
        <w:t>жұмыс істеуге қабылданған қарыз (микрокредит) шарттарының саны көрсетіледі</w:t>
      </w:r>
      <w:r>
        <w:rPr>
          <w:color w:val="000000"/>
          <w:spacing w:val="2"/>
          <w:sz w:val="28"/>
          <w:szCs w:val="28"/>
          <w:lang w:val="kk-KZ"/>
        </w:rPr>
        <w:t>.</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noProof/>
          <w:spacing w:val="2"/>
          <w:sz w:val="28"/>
          <w:szCs w:val="28"/>
          <w:lang w:val="kk-KZ"/>
        </w:rPr>
        <w:t xml:space="preserve">Кестенің 7-жолында </w:t>
      </w:r>
      <w:r>
        <w:rPr>
          <w:noProof/>
          <w:sz w:val="28"/>
          <w:szCs w:val="28"/>
          <w:lang w:val="kk-KZ"/>
        </w:rPr>
        <w:t xml:space="preserve">коллекторлық агенттік кредиторлармен жасасқан </w:t>
      </w:r>
      <w:r>
        <w:rPr>
          <w:noProof/>
          <w:spacing w:val="2"/>
          <w:sz w:val="28"/>
          <w:szCs w:val="28"/>
          <w:lang w:val="kk-KZ"/>
        </w:rPr>
        <w:t xml:space="preserve">берешекті сотқа дейін өндіріп алу туралы </w:t>
      </w:r>
      <w:r>
        <w:rPr>
          <w:noProof/>
          <w:sz w:val="28"/>
          <w:szCs w:val="28"/>
          <w:lang w:val="kk-KZ"/>
        </w:rPr>
        <w:t xml:space="preserve">шарттар шеңберінде берешегі  есепті </w:t>
      </w:r>
      <w:r>
        <w:rPr>
          <w:noProof/>
          <w:spacing w:val="2"/>
          <w:sz w:val="28"/>
          <w:szCs w:val="28"/>
          <w:lang w:val="kk-KZ"/>
        </w:rPr>
        <w:t xml:space="preserve">кезең ішінде </w:t>
      </w:r>
      <w:r>
        <w:rPr>
          <w:noProof/>
          <w:sz w:val="28"/>
          <w:szCs w:val="28"/>
          <w:lang w:val="kk-KZ"/>
        </w:rPr>
        <w:t>жұмыс істеуге қабылданған қарыз (микрокредит) шарттарының саны көрсетіледі</w:t>
      </w:r>
      <w:r>
        <w:rPr>
          <w:color w:val="000000"/>
          <w:spacing w:val="2"/>
          <w:sz w:val="28"/>
          <w:szCs w:val="28"/>
          <w:lang w:val="kk-KZ"/>
        </w:rPr>
        <w:t>.</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noProof/>
          <w:spacing w:val="2"/>
          <w:sz w:val="28"/>
          <w:szCs w:val="28"/>
          <w:lang w:val="kk-KZ"/>
        </w:rPr>
        <w:t xml:space="preserve"> Кестенің 8-жолында есепті кезеңде кредиторға қайтарылған, кредитор коллекторлық агенттік жұмысынан кері қайтарып алған қарыз (микрокредит) шарттарының саны көрсетіледі</w:t>
      </w:r>
      <w:r>
        <w:rPr>
          <w:color w:val="000000"/>
          <w:spacing w:val="2"/>
          <w:sz w:val="28"/>
          <w:szCs w:val="28"/>
          <w:lang w:val="kk-KZ"/>
        </w:rPr>
        <w:t>.</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noProof/>
          <w:spacing w:val="2"/>
          <w:sz w:val="28"/>
          <w:szCs w:val="28"/>
          <w:lang w:val="kk-KZ"/>
        </w:rPr>
        <w:t xml:space="preserve">Кестенің 9-жолында қарыз алушылар есепті кезеңде </w:t>
      </w:r>
      <w:r>
        <w:rPr>
          <w:noProof/>
          <w:sz w:val="28"/>
          <w:szCs w:val="28"/>
          <w:lang w:val="kk-KZ"/>
        </w:rPr>
        <w:t xml:space="preserve">берешегі өтеген </w:t>
      </w:r>
      <w:r>
        <w:rPr>
          <w:noProof/>
          <w:spacing w:val="2"/>
          <w:sz w:val="28"/>
          <w:szCs w:val="28"/>
          <w:lang w:val="kk-KZ"/>
        </w:rPr>
        <w:t>қарыз (микрокредит) шарттарының саны көрсетіледі</w:t>
      </w:r>
      <w:r>
        <w:rPr>
          <w:color w:val="000000"/>
          <w:spacing w:val="2"/>
          <w:sz w:val="28"/>
          <w:szCs w:val="28"/>
          <w:lang w:val="kk-KZ"/>
        </w:rPr>
        <w:t>.</w:t>
      </w:r>
    </w:p>
    <w:p w:rsidR="0005234E" w:rsidRDefault="0005234E" w:rsidP="0005234E">
      <w:pPr>
        <w:pStyle w:val="af0"/>
        <w:numPr>
          <w:ilvl w:val="0"/>
          <w:numId w:val="8"/>
        </w:numPr>
        <w:shd w:val="clear" w:color="auto" w:fill="FFFFFF"/>
        <w:spacing w:before="0" w:beforeAutospacing="0" w:after="0" w:afterAutospacing="0"/>
        <w:ind w:left="0" w:firstLine="709"/>
        <w:jc w:val="both"/>
        <w:textAlignment w:val="baseline"/>
        <w:rPr>
          <w:color w:val="000000"/>
          <w:spacing w:val="2"/>
          <w:sz w:val="28"/>
          <w:szCs w:val="28"/>
          <w:shd w:val="clear" w:color="auto" w:fill="FFFFFF"/>
          <w:lang w:val="kk-KZ"/>
        </w:rPr>
      </w:pPr>
      <w:r>
        <w:rPr>
          <w:noProof/>
          <w:spacing w:val="2"/>
          <w:sz w:val="28"/>
          <w:szCs w:val="28"/>
          <w:lang w:val="kk-KZ"/>
        </w:rPr>
        <w:t xml:space="preserve">Кестенің 10-жолында есепті кезеңнің соңындағы жағдай бойынша </w:t>
      </w:r>
      <w:r>
        <w:rPr>
          <w:noProof/>
          <w:sz w:val="28"/>
          <w:szCs w:val="28"/>
          <w:lang w:val="kk-KZ"/>
        </w:rPr>
        <w:t xml:space="preserve">коллекторлық агенттік кредиторлармен жасасқан </w:t>
      </w:r>
      <w:r>
        <w:rPr>
          <w:noProof/>
          <w:spacing w:val="2"/>
          <w:sz w:val="28"/>
          <w:szCs w:val="28"/>
          <w:lang w:val="kk-KZ"/>
        </w:rPr>
        <w:t xml:space="preserve">берешекті сотқа дейінгі тәртіппен өндіріп алу туралы </w:t>
      </w:r>
      <w:r>
        <w:rPr>
          <w:noProof/>
          <w:sz w:val="28"/>
          <w:szCs w:val="28"/>
          <w:lang w:val="kk-KZ"/>
        </w:rPr>
        <w:t>шарттар шеңберінде берешегі жұмыс істеуге қабылданған қарыз (микрокредит) шарттарының саны көрсетіледі</w:t>
      </w:r>
      <w:r>
        <w:rPr>
          <w:color w:val="000000"/>
          <w:spacing w:val="2"/>
          <w:sz w:val="28"/>
          <w:szCs w:val="28"/>
          <w:lang w:val="kk-KZ"/>
        </w:rPr>
        <w:t>.</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noProof/>
          <w:sz w:val="28"/>
          <w:szCs w:val="28"/>
          <w:lang w:val="kk-KZ"/>
        </w:rPr>
      </w:pPr>
      <w:r>
        <w:rPr>
          <w:noProof/>
          <w:spacing w:val="2"/>
          <w:sz w:val="28"/>
          <w:szCs w:val="28"/>
          <w:lang w:val="kk-KZ"/>
        </w:rPr>
        <w:t>Кестенің 11-жолында</w:t>
      </w:r>
      <w:r>
        <w:rPr>
          <w:noProof/>
          <w:sz w:val="28"/>
          <w:szCs w:val="28"/>
          <w:lang w:val="kk-KZ"/>
        </w:rPr>
        <w:t xml:space="preserve"> есепті </w:t>
      </w:r>
      <w:r>
        <w:rPr>
          <w:noProof/>
          <w:spacing w:val="2"/>
          <w:sz w:val="28"/>
          <w:szCs w:val="28"/>
          <w:lang w:val="kk-KZ"/>
        </w:rPr>
        <w:t xml:space="preserve">кезеңнің басында берешекті сотқа дейін өндіріп алу туралы </w:t>
      </w:r>
      <w:r>
        <w:rPr>
          <w:noProof/>
          <w:sz w:val="28"/>
          <w:szCs w:val="28"/>
          <w:lang w:val="kk-KZ"/>
        </w:rPr>
        <w:t xml:space="preserve">шарттар бойынша </w:t>
      </w:r>
      <w:r>
        <w:rPr>
          <w:noProof/>
          <w:spacing w:val="2"/>
          <w:sz w:val="28"/>
          <w:szCs w:val="28"/>
          <w:lang w:val="kk-KZ"/>
        </w:rPr>
        <w:t>қарыздары (микрокредиттері)</w:t>
      </w:r>
      <w:r>
        <w:rPr>
          <w:noProof/>
          <w:sz w:val="28"/>
          <w:szCs w:val="28"/>
          <w:lang w:val="kk-KZ"/>
        </w:rPr>
        <w:t xml:space="preserve"> жұмыс істеуге қабылданған қарыз алушылардың саны көрсетіледі</w:t>
      </w:r>
      <w:r>
        <w:rPr>
          <w:color w:val="000000"/>
          <w:spacing w:val="2"/>
          <w:sz w:val="28"/>
          <w:szCs w:val="28"/>
          <w:lang w:val="kk-KZ"/>
        </w:rPr>
        <w:t xml:space="preserve">. </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noProof/>
          <w:spacing w:val="2"/>
          <w:sz w:val="28"/>
          <w:szCs w:val="28"/>
          <w:lang w:val="kk-KZ"/>
        </w:rPr>
        <w:t>Кестенің 12-жолында</w:t>
      </w:r>
      <w:r>
        <w:rPr>
          <w:noProof/>
          <w:sz w:val="28"/>
          <w:szCs w:val="28"/>
          <w:lang w:val="kk-KZ"/>
        </w:rPr>
        <w:t xml:space="preserve"> есепті </w:t>
      </w:r>
      <w:r>
        <w:rPr>
          <w:noProof/>
          <w:spacing w:val="2"/>
          <w:sz w:val="28"/>
          <w:szCs w:val="28"/>
          <w:lang w:val="kk-KZ"/>
        </w:rPr>
        <w:t xml:space="preserve">кезең ішінде берешекті сотқа дейін өндіріп алу туралы </w:t>
      </w:r>
      <w:r>
        <w:rPr>
          <w:noProof/>
          <w:sz w:val="28"/>
          <w:szCs w:val="28"/>
          <w:lang w:val="kk-KZ"/>
        </w:rPr>
        <w:t xml:space="preserve">шарттар бойынша </w:t>
      </w:r>
      <w:r>
        <w:rPr>
          <w:noProof/>
          <w:spacing w:val="2"/>
          <w:sz w:val="28"/>
          <w:szCs w:val="28"/>
          <w:lang w:val="kk-KZ"/>
        </w:rPr>
        <w:t>қарыздары (микрокредиттері)</w:t>
      </w:r>
      <w:r>
        <w:rPr>
          <w:noProof/>
          <w:sz w:val="28"/>
          <w:szCs w:val="28"/>
          <w:lang w:val="kk-KZ"/>
        </w:rPr>
        <w:t xml:space="preserve"> жұмыс істеуге қабылданған қарыз алушылардың саны көрсетіледі</w:t>
      </w:r>
      <w:r>
        <w:rPr>
          <w:color w:val="000000"/>
          <w:spacing w:val="2"/>
          <w:sz w:val="28"/>
          <w:szCs w:val="28"/>
          <w:lang w:val="kk-KZ"/>
        </w:rPr>
        <w:t>.</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noProof/>
          <w:spacing w:val="2"/>
          <w:sz w:val="28"/>
          <w:szCs w:val="28"/>
          <w:lang w:val="kk-KZ"/>
        </w:rPr>
        <w:t xml:space="preserve">Кестенің 13-жолында есепті кезеңде берешекті сотқа дейін өндіріп алу туралы </w:t>
      </w:r>
      <w:r>
        <w:rPr>
          <w:noProof/>
          <w:sz w:val="28"/>
          <w:szCs w:val="28"/>
          <w:lang w:val="kk-KZ"/>
        </w:rPr>
        <w:t xml:space="preserve">шарттар бойынша </w:t>
      </w:r>
      <w:r>
        <w:rPr>
          <w:noProof/>
          <w:spacing w:val="2"/>
          <w:sz w:val="28"/>
          <w:szCs w:val="28"/>
          <w:lang w:val="kk-KZ"/>
        </w:rPr>
        <w:t>қарыздары (микрокредиттері)</w:t>
      </w:r>
      <w:r>
        <w:rPr>
          <w:noProof/>
          <w:sz w:val="28"/>
          <w:szCs w:val="28"/>
          <w:lang w:val="kk-KZ"/>
        </w:rPr>
        <w:t xml:space="preserve"> кредиторға қайтарылған не кредитор коллекторлық агенттіктің жұмысынан кері қайтарып алған қарыз алушылардың саны көрсетіледі</w:t>
      </w:r>
      <w:r>
        <w:rPr>
          <w:color w:val="000000"/>
          <w:spacing w:val="2"/>
          <w:sz w:val="28"/>
          <w:szCs w:val="28"/>
          <w:lang w:val="kk-KZ"/>
        </w:rPr>
        <w:t>.</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noProof/>
          <w:spacing w:val="2"/>
          <w:sz w:val="28"/>
          <w:szCs w:val="28"/>
          <w:lang w:val="kk-KZ"/>
        </w:rPr>
        <w:t xml:space="preserve">Кестенің 14-жолында есепті кезеңде берешекті сотқа дейін өндіріп алу туралы </w:t>
      </w:r>
      <w:r>
        <w:rPr>
          <w:noProof/>
          <w:sz w:val="28"/>
          <w:szCs w:val="28"/>
          <w:lang w:val="kk-KZ"/>
        </w:rPr>
        <w:t xml:space="preserve">шарттар бойынша </w:t>
      </w:r>
      <w:r>
        <w:rPr>
          <w:noProof/>
          <w:spacing w:val="2"/>
          <w:sz w:val="28"/>
          <w:szCs w:val="28"/>
          <w:lang w:val="kk-KZ"/>
        </w:rPr>
        <w:t xml:space="preserve">қарыздары (микрокредиттері) </w:t>
      </w:r>
      <w:r>
        <w:rPr>
          <w:noProof/>
          <w:sz w:val="28"/>
          <w:szCs w:val="28"/>
          <w:lang w:val="kk-KZ"/>
        </w:rPr>
        <w:t>өтелген қарыз алушылардың саны көрсетіледі</w:t>
      </w:r>
      <w:r>
        <w:rPr>
          <w:color w:val="000000"/>
          <w:spacing w:val="2"/>
          <w:sz w:val="28"/>
          <w:szCs w:val="28"/>
          <w:lang w:val="kk-KZ"/>
        </w:rPr>
        <w:t>.</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shd w:val="clear" w:color="auto" w:fill="FFFFFF"/>
          <w:lang w:val="kk-KZ"/>
        </w:rPr>
      </w:pPr>
      <w:r>
        <w:rPr>
          <w:noProof/>
          <w:spacing w:val="2"/>
          <w:sz w:val="28"/>
          <w:szCs w:val="28"/>
          <w:lang w:val="kk-KZ"/>
        </w:rPr>
        <w:t xml:space="preserve">Кестенің 14-жолында есепті кезеңнің соңында берешекті сотқа дейін өндіріп алу туралы </w:t>
      </w:r>
      <w:r>
        <w:rPr>
          <w:noProof/>
          <w:sz w:val="28"/>
          <w:szCs w:val="28"/>
          <w:lang w:val="kk-KZ"/>
        </w:rPr>
        <w:t xml:space="preserve">шарттар бойынша </w:t>
      </w:r>
      <w:r>
        <w:rPr>
          <w:noProof/>
          <w:spacing w:val="2"/>
          <w:sz w:val="28"/>
          <w:szCs w:val="28"/>
          <w:lang w:val="kk-KZ"/>
        </w:rPr>
        <w:t xml:space="preserve">қарыздары (микрокредиттері) жұмыс істеудегі </w:t>
      </w:r>
      <w:r>
        <w:rPr>
          <w:noProof/>
          <w:sz w:val="28"/>
          <w:szCs w:val="28"/>
          <w:lang w:val="kk-KZ"/>
        </w:rPr>
        <w:t>қарыз алушылардың саны көрсетіледі</w:t>
      </w:r>
      <w:r>
        <w:rPr>
          <w:color w:val="000000"/>
          <w:spacing w:val="2"/>
          <w:sz w:val="28"/>
          <w:szCs w:val="28"/>
          <w:lang w:val="kk-KZ"/>
        </w:rPr>
        <w:t xml:space="preserve">. </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noProof/>
          <w:spacing w:val="2"/>
          <w:sz w:val="28"/>
          <w:szCs w:val="28"/>
          <w:lang w:val="kk-KZ"/>
        </w:rPr>
        <w:t xml:space="preserve">Кестенің </w:t>
      </w:r>
      <w:r>
        <w:rPr>
          <w:color w:val="000000"/>
          <w:spacing w:val="2"/>
          <w:sz w:val="28"/>
          <w:szCs w:val="28"/>
          <w:lang w:val="kk-KZ"/>
        </w:rPr>
        <w:t>11.3, 12.3, 13.3, 14.3, 15.3</w:t>
      </w:r>
      <w:r>
        <w:rPr>
          <w:noProof/>
          <w:spacing w:val="2"/>
          <w:sz w:val="28"/>
          <w:szCs w:val="28"/>
          <w:lang w:val="kk-KZ"/>
        </w:rPr>
        <w:t>-жолдарында дара кәсіпкерлерді есептемегенде жеке тұлғалар қарыз алушылардың саны көрсетіледі</w:t>
      </w:r>
      <w:r>
        <w:rPr>
          <w:color w:val="000000"/>
          <w:spacing w:val="2"/>
          <w:sz w:val="28"/>
          <w:szCs w:val="28"/>
          <w:lang w:val="kk-KZ"/>
        </w:rPr>
        <w:t xml:space="preserve">. </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color w:val="000000"/>
          <w:spacing w:val="2"/>
          <w:sz w:val="28"/>
          <w:szCs w:val="28"/>
          <w:lang w:val="kk-KZ"/>
        </w:rPr>
        <w:t>Егер берешек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қабылданса, онда банктік қарыз шарттары бойынша қабылданған талап ету құқықтары «екінші деңгейдегі банктер», «банк операцияларының жекелеген түрлерін жүзеге асыратын ұйымдар» тиісті бағандарында, микрокредиттер бойынша талап ету құқықтары – тиісінше «микроқаржы ұйымдары», «ломбардтар», «кредиттік серіктестіктер» бағандарында, өзге де қарыздар бойынша талап ету құқықтары – «өзге ұйымдар» бағанында көрсетіледі.</w:t>
      </w:r>
    </w:p>
    <w:p w:rsidR="0005234E" w:rsidRDefault="0005234E" w:rsidP="0005234E">
      <w:pPr>
        <w:pStyle w:val="af0"/>
        <w:numPr>
          <w:ilvl w:val="0"/>
          <w:numId w:val="8"/>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noProof/>
          <w:sz w:val="28"/>
          <w:szCs w:val="28"/>
          <w:lang w:val="kk-KZ"/>
        </w:rPr>
        <w:t xml:space="preserve">Қарыз (микрокредит) шарттарында </w:t>
      </w:r>
      <w:r>
        <w:rPr>
          <w:color w:val="000000"/>
          <w:spacing w:val="2"/>
          <w:sz w:val="28"/>
          <w:szCs w:val="28"/>
          <w:lang w:val="kk-KZ"/>
        </w:rPr>
        <w:t xml:space="preserve">банктік қарыз шарттары, </w:t>
      </w:r>
      <w:r>
        <w:rPr>
          <w:noProof/>
          <w:sz w:val="28"/>
          <w:szCs w:val="28"/>
          <w:lang w:val="kk-KZ"/>
        </w:rPr>
        <w:t>микрокредит беру туралы шарттар және бар болса өзге де қарыздар қамтылады</w:t>
      </w:r>
      <w:r>
        <w:rPr>
          <w:color w:val="000000"/>
          <w:spacing w:val="2"/>
          <w:sz w:val="28"/>
          <w:szCs w:val="28"/>
          <w:lang w:val="kk-KZ"/>
        </w:rPr>
        <w:t>.</w:t>
      </w:r>
    </w:p>
    <w:p w:rsidR="0005234E" w:rsidRDefault="0005234E" w:rsidP="0005234E">
      <w:pPr>
        <w:pStyle w:val="af0"/>
        <w:shd w:val="clear" w:color="auto" w:fill="FFFFFF"/>
        <w:tabs>
          <w:tab w:val="left" w:pos="851"/>
        </w:tabs>
        <w:spacing w:before="0" w:beforeAutospacing="0" w:after="0" w:afterAutospacing="0"/>
        <w:jc w:val="both"/>
        <w:textAlignment w:val="baseline"/>
        <w:rPr>
          <w:color w:val="000000"/>
          <w:spacing w:val="2"/>
          <w:sz w:val="28"/>
          <w:szCs w:val="28"/>
          <w:lang w:val="kk-KZ"/>
        </w:rPr>
      </w:pPr>
    </w:p>
    <w:p w:rsidR="0005234E" w:rsidRDefault="0005234E" w:rsidP="0005234E">
      <w:pPr>
        <w:rPr>
          <w:sz w:val="28"/>
          <w:lang w:val="kk-KZ"/>
        </w:rPr>
      </w:pPr>
    </w:p>
    <w:p w:rsidR="0005234E" w:rsidRDefault="0005234E" w:rsidP="0005234E">
      <w:pPr>
        <w:rPr>
          <w:sz w:val="28"/>
          <w:lang w:val="kk-KZ"/>
        </w:rPr>
      </w:pPr>
    </w:p>
    <w:p w:rsidR="0005234E" w:rsidRDefault="0005234E" w:rsidP="0005234E">
      <w:pPr>
        <w:rPr>
          <w:sz w:val="28"/>
          <w:lang w:val="kk-KZ"/>
        </w:rPr>
      </w:pPr>
    </w:p>
    <w:p w:rsidR="0005234E" w:rsidRDefault="0005234E" w:rsidP="0005234E">
      <w:pPr>
        <w:rPr>
          <w:sz w:val="24"/>
          <w:szCs w:val="24"/>
          <w:lang w:val="kk-KZ"/>
        </w:rPr>
      </w:pPr>
    </w:p>
    <w:p w:rsidR="0005234E" w:rsidRDefault="0005234E">
      <w:pPr>
        <w:overflowPunct/>
        <w:autoSpaceDE/>
        <w:autoSpaceDN/>
        <w:adjustRightInd/>
        <w:rPr>
          <w:sz w:val="28"/>
          <w:szCs w:val="28"/>
          <w:lang w:val="kk-KZ"/>
        </w:rPr>
      </w:pPr>
      <w:r>
        <w:rPr>
          <w:sz w:val="28"/>
          <w:szCs w:val="28"/>
          <w:lang w:val="kk-KZ"/>
        </w:rPr>
        <w:br w:type="page"/>
      </w:r>
    </w:p>
    <w:tbl>
      <w:tblPr>
        <w:tblStyle w:val="aa"/>
        <w:tblW w:w="0" w:type="auto"/>
        <w:tblInd w:w="5949" w:type="dxa"/>
        <w:tblLook w:val="04A0" w:firstRow="1" w:lastRow="0" w:firstColumn="1" w:lastColumn="0" w:noHBand="0" w:noVBand="1"/>
      </w:tblPr>
      <w:tblGrid>
        <w:gridCol w:w="3396"/>
      </w:tblGrid>
      <w:tr w:rsidR="0005234E" w:rsidRPr="009259B7" w:rsidTr="0005234E">
        <w:tc>
          <w:tcPr>
            <w:tcW w:w="3396" w:type="dxa"/>
            <w:tcBorders>
              <w:top w:val="nil"/>
              <w:left w:val="nil"/>
              <w:bottom w:val="nil"/>
              <w:right w:val="nil"/>
            </w:tcBorders>
          </w:tcPr>
          <w:p w:rsidR="0005234E" w:rsidRPr="009259B7" w:rsidRDefault="0005234E" w:rsidP="0005234E">
            <w:pPr>
              <w:rPr>
                <w:i/>
                <w:sz w:val="28"/>
                <w:szCs w:val="28"/>
                <w:lang w:val="kk-KZ"/>
              </w:rPr>
            </w:pPr>
          </w:p>
        </w:tc>
      </w:tr>
    </w:tbl>
    <w:p w:rsidR="0005234E" w:rsidRPr="00B07858" w:rsidRDefault="0005234E" w:rsidP="0005234E">
      <w:pPr>
        <w:ind w:firstLine="397"/>
        <w:jc w:val="right"/>
        <w:rPr>
          <w:rStyle w:val="s0"/>
          <w:sz w:val="32"/>
          <w:szCs w:val="28"/>
          <w:lang w:val="kk-KZ"/>
        </w:rPr>
      </w:pPr>
      <w:r w:rsidRPr="00B07858">
        <w:rPr>
          <w:rStyle w:val="s0"/>
          <w:sz w:val="28"/>
          <w:lang w:val="kk-KZ"/>
        </w:rPr>
        <w:t xml:space="preserve">Қаулыға </w:t>
      </w:r>
    </w:p>
    <w:p w:rsidR="0005234E" w:rsidRPr="00D50A57" w:rsidRDefault="0005234E" w:rsidP="0005234E">
      <w:pPr>
        <w:ind w:firstLine="708"/>
        <w:jc w:val="right"/>
        <w:rPr>
          <w:rStyle w:val="s0"/>
          <w:noProof/>
          <w:sz w:val="28"/>
          <w:szCs w:val="28"/>
          <w:lang w:val="kk-KZ"/>
        </w:rPr>
      </w:pPr>
      <w:r w:rsidRPr="00D50A57">
        <w:rPr>
          <w:rStyle w:val="s0"/>
          <w:noProof/>
          <w:sz w:val="28"/>
          <w:szCs w:val="28"/>
          <w:lang w:val="kk-KZ"/>
        </w:rPr>
        <w:t>3-қосымша</w:t>
      </w:r>
    </w:p>
    <w:p w:rsidR="0005234E" w:rsidRPr="00D50A57" w:rsidRDefault="0005234E" w:rsidP="0005234E">
      <w:pPr>
        <w:ind w:firstLine="708"/>
        <w:jc w:val="right"/>
        <w:rPr>
          <w:rStyle w:val="s0"/>
          <w:noProof/>
          <w:sz w:val="28"/>
          <w:szCs w:val="28"/>
          <w:lang w:val="kk-KZ"/>
        </w:rPr>
      </w:pP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Қазақстан Республикасы</w:t>
      </w: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Ұлттық Банкі</w:t>
      </w: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Басқармасының</w:t>
      </w: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 xml:space="preserve">2017 жылғы 30 маусымдағы </w:t>
      </w: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 112 қаулысына</w:t>
      </w: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3-қосымша</w:t>
      </w:r>
    </w:p>
    <w:p w:rsidR="0005234E" w:rsidRPr="00D50A57" w:rsidRDefault="0005234E" w:rsidP="0005234E">
      <w:pPr>
        <w:ind w:firstLine="397"/>
        <w:jc w:val="right"/>
        <w:rPr>
          <w:rStyle w:val="s0"/>
          <w:noProof/>
          <w:sz w:val="28"/>
          <w:szCs w:val="28"/>
          <w:lang w:val="kk-KZ"/>
        </w:rPr>
      </w:pPr>
    </w:p>
    <w:p w:rsidR="0005234E" w:rsidRPr="00D50A57" w:rsidRDefault="0005234E" w:rsidP="0005234E">
      <w:pPr>
        <w:ind w:firstLine="397"/>
        <w:jc w:val="right"/>
        <w:rPr>
          <w:rStyle w:val="s0"/>
          <w:noProof/>
          <w:sz w:val="28"/>
          <w:szCs w:val="28"/>
          <w:lang w:val="kk-KZ"/>
        </w:rPr>
      </w:pPr>
    </w:p>
    <w:p w:rsidR="0005234E" w:rsidRPr="00D50A57" w:rsidRDefault="0005234E" w:rsidP="0005234E">
      <w:pPr>
        <w:ind w:firstLine="397"/>
        <w:jc w:val="right"/>
        <w:rPr>
          <w:noProof/>
          <w:sz w:val="28"/>
          <w:szCs w:val="28"/>
          <w:lang w:val="kk-KZ"/>
        </w:rPr>
      </w:pPr>
      <w:r w:rsidRPr="00D50A57">
        <w:rPr>
          <w:rStyle w:val="s0"/>
          <w:noProof/>
          <w:sz w:val="28"/>
          <w:szCs w:val="28"/>
          <w:lang w:val="kk-KZ"/>
        </w:rPr>
        <w:t> </w:t>
      </w:r>
    </w:p>
    <w:p w:rsidR="0005234E" w:rsidRPr="00D50A57" w:rsidRDefault="0005234E" w:rsidP="0005234E">
      <w:pPr>
        <w:jc w:val="center"/>
        <w:rPr>
          <w:rFonts w:eastAsia="Calibri"/>
          <w:noProof/>
          <w:sz w:val="28"/>
          <w:szCs w:val="28"/>
          <w:lang w:val="kk-KZ" w:eastAsia="en-US"/>
        </w:rPr>
      </w:pPr>
      <w:r w:rsidRPr="00D50A57">
        <w:rPr>
          <w:rFonts w:eastAsia="Calibri"/>
          <w:noProof/>
          <w:sz w:val="28"/>
          <w:szCs w:val="28"/>
          <w:lang w:val="kk-KZ" w:eastAsia="en-US"/>
        </w:rPr>
        <w:t>Әкімшілік деректерді жинауға арналған нысан</w:t>
      </w:r>
    </w:p>
    <w:p w:rsidR="0005234E" w:rsidRPr="00D50A57" w:rsidRDefault="0005234E" w:rsidP="0005234E">
      <w:pPr>
        <w:jc w:val="center"/>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Қайда ұсынылады: Қазақстан Республикасы Ұлттық Банкінің аумақтық филиалына</w:t>
      </w:r>
    </w:p>
    <w:p w:rsidR="0005234E" w:rsidRPr="00D50A57" w:rsidRDefault="0005234E" w:rsidP="0005234E">
      <w:pPr>
        <w:ind w:firstLine="709"/>
        <w:jc w:val="both"/>
        <w:rPr>
          <w:noProof/>
          <w:sz w:val="28"/>
          <w:szCs w:val="28"/>
          <w:lang w:val="kk-KZ"/>
        </w:rPr>
      </w:pPr>
      <w:r w:rsidRPr="00D50A57">
        <w:rPr>
          <w:noProof/>
          <w:sz w:val="28"/>
          <w:szCs w:val="28"/>
          <w:lang w:val="kk-KZ"/>
        </w:rPr>
        <w:t>Әкімшілік деректердің нысаны www.nationalbank.kz интернет ресурсында орналастырылған</w:t>
      </w:r>
    </w:p>
    <w:p w:rsidR="0005234E" w:rsidRPr="00D50A57" w:rsidRDefault="0005234E" w:rsidP="0005234E">
      <w:pPr>
        <w:ind w:firstLine="709"/>
        <w:jc w:val="both"/>
        <w:rPr>
          <w:noProof/>
          <w:sz w:val="28"/>
          <w:szCs w:val="28"/>
          <w:lang w:val="kk-KZ"/>
        </w:rPr>
      </w:pPr>
    </w:p>
    <w:p w:rsidR="0005234E" w:rsidRPr="00D50A57" w:rsidRDefault="0005234E" w:rsidP="0005234E">
      <w:pPr>
        <w:ind w:right="-2" w:firstLine="709"/>
        <w:jc w:val="center"/>
        <w:rPr>
          <w:noProof/>
          <w:sz w:val="28"/>
          <w:szCs w:val="28"/>
          <w:lang w:val="kk-KZ"/>
        </w:rPr>
      </w:pPr>
    </w:p>
    <w:p w:rsidR="0005234E" w:rsidRPr="00866E17" w:rsidRDefault="0005234E" w:rsidP="0005234E">
      <w:pPr>
        <w:ind w:right="-2"/>
        <w:jc w:val="center"/>
        <w:rPr>
          <w:rStyle w:val="s0"/>
          <w:rFonts w:eastAsia="Calibri"/>
          <w:b/>
          <w:noProof/>
          <w:sz w:val="28"/>
          <w:szCs w:val="28"/>
          <w:lang w:val="kk-KZ"/>
        </w:rPr>
      </w:pPr>
      <w:r w:rsidRPr="00866E17">
        <w:rPr>
          <w:rStyle w:val="s0"/>
          <w:rFonts w:eastAsia="Calibri"/>
          <w:b/>
          <w:noProof/>
          <w:sz w:val="28"/>
          <w:szCs w:val="28"/>
          <w:lang w:val="kk-KZ"/>
        </w:rPr>
        <w:t xml:space="preserve">Жұмыс істеуге қабылданған берешектің көлемі </w:t>
      </w:r>
    </w:p>
    <w:p w:rsidR="0005234E" w:rsidRPr="00866E17" w:rsidRDefault="0005234E" w:rsidP="0005234E">
      <w:pPr>
        <w:ind w:right="-2"/>
        <w:jc w:val="center"/>
        <w:rPr>
          <w:b/>
          <w:noProof/>
          <w:sz w:val="28"/>
          <w:szCs w:val="28"/>
          <w:lang w:val="kk-KZ"/>
        </w:rPr>
      </w:pPr>
      <w:r w:rsidRPr="00866E17">
        <w:rPr>
          <w:rStyle w:val="s0"/>
          <w:rFonts w:eastAsia="Calibri"/>
          <w:b/>
          <w:noProof/>
          <w:sz w:val="28"/>
          <w:szCs w:val="28"/>
          <w:lang w:val="kk-KZ"/>
        </w:rPr>
        <w:t>туралы есеп</w:t>
      </w:r>
    </w:p>
    <w:p w:rsidR="0005234E" w:rsidRPr="00D50A57" w:rsidRDefault="0005234E" w:rsidP="0005234E">
      <w:pPr>
        <w:ind w:firstLine="709"/>
        <w:jc w:val="both"/>
        <w:textAlignment w:val="baseline"/>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Әкімшілік деректер нысанының индексі: КА_2.2</w:t>
      </w:r>
    </w:p>
    <w:p w:rsidR="0005234E" w:rsidRPr="00D50A57" w:rsidRDefault="0005234E" w:rsidP="0005234E">
      <w:pPr>
        <w:ind w:firstLine="709"/>
        <w:jc w:val="both"/>
        <w:rPr>
          <w:noProof/>
          <w:sz w:val="28"/>
          <w:szCs w:val="28"/>
          <w:lang w:val="kk-KZ"/>
        </w:rPr>
      </w:pPr>
      <w:r w:rsidRPr="00D50A57">
        <w:rPr>
          <w:noProof/>
          <w:sz w:val="28"/>
          <w:szCs w:val="28"/>
          <w:lang w:val="kk-KZ"/>
        </w:rPr>
        <w:t xml:space="preserve">Кезеңділігі: тоқсан сайын </w:t>
      </w:r>
    </w:p>
    <w:p w:rsidR="0005234E" w:rsidRPr="00D50A57" w:rsidRDefault="0005234E" w:rsidP="0005234E">
      <w:pPr>
        <w:ind w:firstLine="709"/>
        <w:jc w:val="both"/>
        <w:rPr>
          <w:noProof/>
          <w:sz w:val="28"/>
          <w:szCs w:val="28"/>
          <w:lang w:val="kk-KZ"/>
        </w:rPr>
      </w:pPr>
      <w:r w:rsidRPr="00D50A57">
        <w:rPr>
          <w:noProof/>
          <w:sz w:val="28"/>
          <w:szCs w:val="28"/>
          <w:lang w:val="kk-KZ"/>
        </w:rPr>
        <w:t>Есепті кезең: 20__жылғы «___»________ жағдай бойынша</w:t>
      </w:r>
    </w:p>
    <w:p w:rsidR="0005234E" w:rsidRPr="00D50A57" w:rsidRDefault="0005234E" w:rsidP="0005234E">
      <w:pPr>
        <w:ind w:firstLine="709"/>
        <w:jc w:val="both"/>
        <w:rPr>
          <w:noProof/>
          <w:sz w:val="28"/>
          <w:szCs w:val="28"/>
          <w:lang w:val="kk-KZ"/>
        </w:rPr>
      </w:pPr>
      <w:r w:rsidRPr="00D50A57">
        <w:rPr>
          <w:noProof/>
          <w:sz w:val="28"/>
          <w:szCs w:val="28"/>
          <w:lang w:val="kk-KZ"/>
        </w:rPr>
        <w:t>Ақпаратты ұсынатын тұлғалар тобы: коллекторлық агенттік</w:t>
      </w:r>
    </w:p>
    <w:p w:rsidR="0005234E" w:rsidRPr="00D50A57" w:rsidRDefault="0005234E" w:rsidP="0005234E">
      <w:pPr>
        <w:ind w:firstLine="709"/>
        <w:jc w:val="both"/>
        <w:rPr>
          <w:noProof/>
          <w:sz w:val="28"/>
          <w:szCs w:val="28"/>
          <w:lang w:val="kk-KZ"/>
        </w:rPr>
      </w:pPr>
      <w:r w:rsidRPr="00D50A57">
        <w:rPr>
          <w:noProof/>
          <w:sz w:val="28"/>
          <w:szCs w:val="28"/>
          <w:lang w:val="kk-KZ"/>
        </w:rPr>
        <w:t>Әкімшілік деректердің нысанын ұсыну мерзімі: есепті тоқсаннан кейінгі айдың 10 (оныншы) күнінен кешіктірмей, тоқсан сайын</w:t>
      </w:r>
    </w:p>
    <w:p w:rsidR="0005234E" w:rsidRPr="00D50A57" w:rsidRDefault="0005234E" w:rsidP="0005234E">
      <w:pPr>
        <w:ind w:firstLine="709"/>
        <w:jc w:val="both"/>
        <w:rPr>
          <w:noProof/>
          <w:sz w:val="28"/>
          <w:szCs w:val="28"/>
          <w:lang w:val="kk-KZ"/>
        </w:rPr>
      </w:pPr>
    </w:p>
    <w:p w:rsidR="0005234E" w:rsidRPr="00D50A57" w:rsidRDefault="0005234E" w:rsidP="0005234E">
      <w:pPr>
        <w:ind w:firstLine="397"/>
        <w:jc w:val="center"/>
        <w:rPr>
          <w:rStyle w:val="s0"/>
          <w:noProof/>
          <w:sz w:val="28"/>
          <w:szCs w:val="28"/>
          <w:lang w:val="kk-KZ"/>
        </w:rPr>
      </w:pPr>
    </w:p>
    <w:p w:rsidR="0005234E" w:rsidRPr="00D50A57" w:rsidRDefault="0005234E" w:rsidP="0005234E">
      <w:pPr>
        <w:spacing w:after="160" w:line="259" w:lineRule="auto"/>
        <w:rPr>
          <w:rStyle w:val="s0"/>
          <w:rFonts w:eastAsia="Calibri"/>
          <w:noProof/>
          <w:sz w:val="28"/>
          <w:lang w:val="kk-KZ"/>
        </w:rPr>
      </w:pPr>
      <w:r w:rsidRPr="00D50A57">
        <w:rPr>
          <w:rStyle w:val="s0"/>
          <w:rFonts w:eastAsia="Calibri"/>
          <w:noProof/>
          <w:sz w:val="28"/>
          <w:lang w:val="kk-KZ"/>
        </w:rPr>
        <w:br w:type="page"/>
      </w:r>
    </w:p>
    <w:p w:rsidR="0005234E" w:rsidRPr="00D50A57" w:rsidRDefault="0005234E" w:rsidP="0005234E">
      <w:pPr>
        <w:jc w:val="right"/>
        <w:rPr>
          <w:rStyle w:val="s0"/>
          <w:rFonts w:eastAsia="Calibri"/>
          <w:noProof/>
          <w:sz w:val="28"/>
          <w:lang w:val="kk-KZ"/>
        </w:rPr>
      </w:pPr>
      <w:r w:rsidRPr="00D50A57">
        <w:rPr>
          <w:rStyle w:val="s0"/>
          <w:rFonts w:eastAsia="Calibri"/>
          <w:noProof/>
          <w:sz w:val="28"/>
          <w:lang w:val="kk-KZ"/>
        </w:rPr>
        <w:t>Нысан</w:t>
      </w:r>
    </w:p>
    <w:p w:rsidR="0005234E" w:rsidRPr="00D50A57" w:rsidRDefault="0005234E" w:rsidP="0005234E">
      <w:pPr>
        <w:ind w:firstLine="709"/>
        <w:jc w:val="both"/>
        <w:rPr>
          <w:noProof/>
          <w:sz w:val="28"/>
          <w:szCs w:val="28"/>
          <w:lang w:val="kk-KZ"/>
        </w:rPr>
      </w:pPr>
    </w:p>
    <w:p w:rsidR="0005234E" w:rsidRPr="00D50A57" w:rsidRDefault="0005234E" w:rsidP="0005234E">
      <w:pPr>
        <w:ind w:right="-2"/>
        <w:jc w:val="center"/>
        <w:rPr>
          <w:rStyle w:val="s0"/>
          <w:rFonts w:eastAsia="Calibri"/>
          <w:noProof/>
          <w:sz w:val="28"/>
          <w:szCs w:val="28"/>
          <w:lang w:val="kk-KZ"/>
        </w:rPr>
      </w:pPr>
      <w:r w:rsidRPr="00D50A57">
        <w:rPr>
          <w:rStyle w:val="s0"/>
          <w:rFonts w:eastAsia="Calibri"/>
          <w:noProof/>
          <w:sz w:val="28"/>
          <w:lang w:val="kk-KZ"/>
        </w:rPr>
        <w:t xml:space="preserve">Кесте. </w:t>
      </w:r>
      <w:r w:rsidRPr="00D50A57">
        <w:rPr>
          <w:rStyle w:val="s0"/>
          <w:rFonts w:eastAsia="Calibri"/>
          <w:noProof/>
          <w:sz w:val="28"/>
          <w:szCs w:val="28"/>
          <w:lang w:val="kk-KZ"/>
        </w:rPr>
        <w:t xml:space="preserve">Жұмыс істеуге қабылданған берешектің көлемі </w:t>
      </w:r>
    </w:p>
    <w:p w:rsidR="0005234E" w:rsidRPr="00D50A57" w:rsidRDefault="0005234E" w:rsidP="0005234E">
      <w:pPr>
        <w:ind w:firstLine="709"/>
        <w:jc w:val="center"/>
        <w:rPr>
          <w:noProof/>
          <w:color w:val="000000" w:themeColor="text1"/>
          <w:sz w:val="28"/>
          <w:szCs w:val="28"/>
          <w:lang w:val="kk-KZ"/>
        </w:rPr>
      </w:pPr>
      <w:r w:rsidRPr="00D50A57">
        <w:rPr>
          <w:rStyle w:val="s0"/>
          <w:rFonts w:eastAsia="Calibri"/>
          <w:noProof/>
          <w:sz w:val="28"/>
          <w:szCs w:val="28"/>
          <w:lang w:val="kk-KZ"/>
        </w:rPr>
        <w:t>туралы есеп</w:t>
      </w:r>
    </w:p>
    <w:p w:rsidR="0005234E" w:rsidRPr="00D50A57" w:rsidRDefault="0005234E" w:rsidP="0005234E">
      <w:pPr>
        <w:ind w:firstLine="709"/>
        <w:jc w:val="center"/>
        <w:rPr>
          <w:noProof/>
          <w:color w:val="000000" w:themeColor="text1"/>
          <w:sz w:val="28"/>
          <w:szCs w:val="28"/>
          <w:lang w:val="kk-KZ"/>
        </w:rPr>
      </w:pPr>
    </w:p>
    <w:p w:rsidR="0005234E" w:rsidRPr="00D50A57" w:rsidRDefault="0005234E" w:rsidP="0005234E">
      <w:pPr>
        <w:ind w:firstLine="709"/>
        <w:jc w:val="center"/>
        <w:rPr>
          <w:noProof/>
          <w:sz w:val="28"/>
          <w:szCs w:val="28"/>
          <w:lang w:val="kk-KZ"/>
        </w:rPr>
      </w:pPr>
      <w:r w:rsidRPr="00D50A57">
        <w:rPr>
          <w:noProof/>
          <w:sz w:val="28"/>
          <w:szCs w:val="28"/>
          <w:lang w:val="kk-KZ"/>
        </w:rPr>
        <w:t xml:space="preserve">                                                                                      (мың теңгемен)</w:t>
      </w:r>
    </w:p>
    <w:tbl>
      <w:tblPr>
        <w:tblW w:w="9320" w:type="dxa"/>
        <w:tblLook w:val="04A0" w:firstRow="1" w:lastRow="0" w:firstColumn="1" w:lastColumn="0" w:noHBand="0" w:noVBand="1"/>
      </w:tblPr>
      <w:tblGrid>
        <w:gridCol w:w="704"/>
        <w:gridCol w:w="2977"/>
        <w:gridCol w:w="1120"/>
        <w:gridCol w:w="1844"/>
        <w:gridCol w:w="1247"/>
        <w:gridCol w:w="1428"/>
      </w:tblGrid>
      <w:tr w:rsidR="0005234E" w:rsidRPr="00D50A57" w:rsidTr="0005234E">
        <w:trPr>
          <w:trHeight w:val="15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Атауы</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Екінші деңгейдегі банктер</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Микроқаржы ұйымдары</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Ломбардтар</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Кредиттік серіктестіктер</w:t>
            </w:r>
          </w:p>
        </w:tc>
      </w:tr>
      <w:tr w:rsidR="0005234E" w:rsidRPr="00D50A57" w:rsidTr="0005234E">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5234E" w:rsidRPr="00D50A57" w:rsidRDefault="0005234E" w:rsidP="0005234E">
            <w:pPr>
              <w:jc w:val="center"/>
              <w:rPr>
                <w:noProof/>
                <w:lang w:val="kk-KZ"/>
              </w:rPr>
            </w:pPr>
            <w:r w:rsidRPr="00D50A57">
              <w:rPr>
                <w:noProof/>
                <w:lang w:val="kk-KZ"/>
              </w:rPr>
              <w:t>1</w:t>
            </w:r>
          </w:p>
        </w:tc>
        <w:tc>
          <w:tcPr>
            <w:tcW w:w="2977"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2</w:t>
            </w:r>
          </w:p>
        </w:tc>
        <w:tc>
          <w:tcPr>
            <w:tcW w:w="1120"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3</w:t>
            </w:r>
          </w:p>
        </w:tc>
        <w:tc>
          <w:tcPr>
            <w:tcW w:w="1844"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4</w:t>
            </w:r>
          </w:p>
        </w:tc>
        <w:tc>
          <w:tcPr>
            <w:tcW w:w="1247"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5</w:t>
            </w:r>
          </w:p>
        </w:tc>
        <w:tc>
          <w:tcPr>
            <w:tcW w:w="1428"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6</w:t>
            </w:r>
          </w:p>
        </w:tc>
      </w:tr>
      <w:tr w:rsidR="0005234E" w:rsidRPr="009259B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1</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Есепті кезеңнің басында жұмыс істеуге қабылданған берешек қалдығы, оның ішінде:</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1.1</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негізгі борыш</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1.2</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сыйақы</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1.3</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тұрақсыздық айыбы (айыппұл, өсімпұл)</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tcPr>
          <w:p w:rsidR="0005234E" w:rsidRPr="00D50A57" w:rsidRDefault="0005234E" w:rsidP="0005234E">
            <w:pPr>
              <w:jc w:val="center"/>
              <w:rPr>
                <w:noProof/>
                <w:lang w:val="kk-KZ"/>
              </w:rPr>
            </w:pPr>
            <w:r w:rsidRPr="00D50A57">
              <w:rPr>
                <w:noProof/>
                <w:lang w:val="kk-KZ"/>
              </w:rPr>
              <w:t>1.4</w:t>
            </w:r>
          </w:p>
        </w:tc>
        <w:tc>
          <w:tcPr>
            <w:tcW w:w="2977" w:type="dxa"/>
            <w:tcBorders>
              <w:top w:val="nil"/>
              <w:left w:val="nil"/>
              <w:bottom w:val="single" w:sz="4" w:space="0" w:color="auto"/>
              <w:right w:val="single" w:sz="4" w:space="0" w:color="auto"/>
            </w:tcBorders>
            <w:shd w:val="clear" w:color="auto" w:fill="auto"/>
            <w:vAlign w:val="center"/>
          </w:tcPr>
          <w:p w:rsidR="0005234E" w:rsidRPr="00D50A57" w:rsidRDefault="0005234E" w:rsidP="0005234E">
            <w:pPr>
              <w:rPr>
                <w:noProof/>
                <w:lang w:val="kk-KZ"/>
              </w:rPr>
            </w:pPr>
            <w:r w:rsidRPr="00D50A57">
              <w:rPr>
                <w:noProof/>
                <w:lang w:val="kk-KZ"/>
              </w:rPr>
              <w:t>комиссия және өзге төлемдер</w:t>
            </w:r>
          </w:p>
        </w:tc>
        <w:tc>
          <w:tcPr>
            <w:tcW w:w="1120"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844"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247"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428"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r>
      <w:tr w:rsidR="0005234E" w:rsidRPr="009259B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2</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 xml:space="preserve">Есепті кезеңде жұмыс істеуге қабылданған берешек </w:t>
            </w:r>
            <w:r>
              <w:rPr>
                <w:noProof/>
                <w:lang w:val="kk-KZ"/>
              </w:rPr>
              <w:t>сомасы</w:t>
            </w:r>
            <w:r w:rsidRPr="00D50A57">
              <w:rPr>
                <w:noProof/>
                <w:lang w:val="kk-KZ"/>
              </w:rPr>
              <w:t>, оның ішінде:</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2.1</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негізгі борыш</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2.2</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сыйақы</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2.3</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тұрақсыздық айыбы (айыппұл, өсімпұл)</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tcPr>
          <w:p w:rsidR="0005234E" w:rsidRPr="00D50A57" w:rsidRDefault="0005234E" w:rsidP="0005234E">
            <w:pPr>
              <w:jc w:val="center"/>
              <w:rPr>
                <w:noProof/>
                <w:lang w:val="kk-KZ"/>
              </w:rPr>
            </w:pPr>
            <w:r w:rsidRPr="00D50A57">
              <w:rPr>
                <w:noProof/>
                <w:lang w:val="kk-KZ"/>
              </w:rPr>
              <w:t>2.4</w:t>
            </w:r>
          </w:p>
        </w:tc>
        <w:tc>
          <w:tcPr>
            <w:tcW w:w="2977" w:type="dxa"/>
            <w:tcBorders>
              <w:top w:val="nil"/>
              <w:left w:val="nil"/>
              <w:bottom w:val="single" w:sz="4" w:space="0" w:color="auto"/>
              <w:right w:val="single" w:sz="4" w:space="0" w:color="auto"/>
            </w:tcBorders>
            <w:shd w:val="clear" w:color="auto" w:fill="auto"/>
            <w:vAlign w:val="center"/>
          </w:tcPr>
          <w:p w:rsidR="0005234E" w:rsidRPr="00D50A57" w:rsidRDefault="0005234E" w:rsidP="0005234E">
            <w:pPr>
              <w:rPr>
                <w:noProof/>
                <w:lang w:val="kk-KZ"/>
              </w:rPr>
            </w:pPr>
            <w:r w:rsidRPr="00D50A57">
              <w:rPr>
                <w:noProof/>
                <w:lang w:val="kk-KZ"/>
              </w:rPr>
              <w:t>комиссия және өзге төлемдер</w:t>
            </w:r>
          </w:p>
        </w:tc>
        <w:tc>
          <w:tcPr>
            <w:tcW w:w="1120"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844"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247"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428"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r>
      <w:tr w:rsidR="0005234E" w:rsidRPr="009259B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3</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 xml:space="preserve">Есепті кезеңде өтелген берешек сомасы, оның ішінде: </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3.1</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негізгі борыш</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3.2</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сыйақы</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3.3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тұрақсыздық айыбы (айыппұл, өсімпұл)</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5234E" w:rsidRPr="00D50A57" w:rsidRDefault="0005234E" w:rsidP="0005234E">
            <w:pPr>
              <w:jc w:val="center"/>
              <w:rPr>
                <w:noProof/>
                <w:lang w:val="kk-KZ"/>
              </w:rPr>
            </w:pPr>
            <w:r w:rsidRPr="00D50A57">
              <w:rPr>
                <w:noProof/>
                <w:lang w:val="kk-KZ"/>
              </w:rPr>
              <w:t>3.4</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5234E" w:rsidRPr="00D50A57" w:rsidRDefault="0005234E" w:rsidP="0005234E">
            <w:pPr>
              <w:rPr>
                <w:noProof/>
                <w:lang w:val="kk-KZ"/>
              </w:rPr>
            </w:pPr>
            <w:r w:rsidRPr="00D50A57">
              <w:rPr>
                <w:noProof/>
                <w:lang w:val="kk-KZ"/>
              </w:rPr>
              <w:t>комиссия және өзге төлемдер</w:t>
            </w:r>
          </w:p>
        </w:tc>
        <w:tc>
          <w:tcPr>
            <w:tcW w:w="1120" w:type="dxa"/>
            <w:tcBorders>
              <w:top w:val="single" w:sz="4" w:space="0" w:color="auto"/>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844" w:type="dxa"/>
            <w:tcBorders>
              <w:top w:val="single" w:sz="4" w:space="0" w:color="auto"/>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247" w:type="dxa"/>
            <w:tcBorders>
              <w:top w:val="single" w:sz="4" w:space="0" w:color="auto"/>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428" w:type="dxa"/>
            <w:tcBorders>
              <w:top w:val="single" w:sz="4" w:space="0" w:color="auto"/>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r>
      <w:tr w:rsidR="0005234E" w:rsidRPr="009259B7" w:rsidTr="0005234E">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4</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05234E" w:rsidRPr="00D50A57" w:rsidRDefault="0005234E" w:rsidP="0005234E">
            <w:pPr>
              <w:rPr>
                <w:noProof/>
                <w:lang w:val="kk-KZ"/>
              </w:rPr>
            </w:pPr>
            <w:r w:rsidRPr="00D50A57">
              <w:rPr>
                <w:noProof/>
                <w:lang w:val="kk-KZ"/>
              </w:rPr>
              <w:t>Кредиторға кері қайтарылған (кредитор кері қайтарып алған) берешек сомасы, оның ішінде:</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негізгі борыш</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4.2</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сыйақы</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4.3</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тұрақсыздық айыбы (айыппұл, өсімпұл)</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tcPr>
          <w:p w:rsidR="0005234E" w:rsidRPr="00D50A57" w:rsidRDefault="0005234E" w:rsidP="0005234E">
            <w:pPr>
              <w:jc w:val="center"/>
              <w:rPr>
                <w:noProof/>
                <w:lang w:val="kk-KZ"/>
              </w:rPr>
            </w:pPr>
            <w:r w:rsidRPr="00D50A57">
              <w:rPr>
                <w:noProof/>
                <w:lang w:val="kk-KZ"/>
              </w:rPr>
              <w:t>4.4</w:t>
            </w:r>
          </w:p>
        </w:tc>
        <w:tc>
          <w:tcPr>
            <w:tcW w:w="2977" w:type="dxa"/>
            <w:tcBorders>
              <w:top w:val="nil"/>
              <w:left w:val="nil"/>
              <w:bottom w:val="single" w:sz="4" w:space="0" w:color="auto"/>
              <w:right w:val="single" w:sz="4" w:space="0" w:color="auto"/>
            </w:tcBorders>
            <w:shd w:val="clear" w:color="auto" w:fill="auto"/>
            <w:vAlign w:val="center"/>
          </w:tcPr>
          <w:p w:rsidR="0005234E" w:rsidRPr="00D50A57" w:rsidRDefault="0005234E" w:rsidP="0005234E">
            <w:pPr>
              <w:rPr>
                <w:noProof/>
                <w:lang w:val="kk-KZ"/>
              </w:rPr>
            </w:pPr>
            <w:r w:rsidRPr="00D50A57">
              <w:rPr>
                <w:noProof/>
                <w:lang w:val="kk-KZ"/>
              </w:rPr>
              <w:t>комиссия және өзге төлемдер</w:t>
            </w:r>
          </w:p>
        </w:tc>
        <w:tc>
          <w:tcPr>
            <w:tcW w:w="1120"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844"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247"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428" w:type="dxa"/>
            <w:tcBorders>
              <w:top w:val="nil"/>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r>
      <w:tr w:rsidR="0005234E" w:rsidRPr="009259B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5</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Есепті кезеңнің соңындағы жұмыстағы берешек сомасы, оның ішінде:</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5.1</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негізгі борыш</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5.2</w:t>
            </w:r>
          </w:p>
        </w:tc>
        <w:tc>
          <w:tcPr>
            <w:tcW w:w="297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сыйақы</w:t>
            </w:r>
          </w:p>
        </w:tc>
        <w:tc>
          <w:tcPr>
            <w:tcW w:w="112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тұрақсыздық айыбы (айыппұл, өсімпұл)</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428"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5234E" w:rsidRPr="00D50A57" w:rsidRDefault="0005234E" w:rsidP="0005234E">
            <w:pPr>
              <w:jc w:val="center"/>
              <w:rPr>
                <w:noProof/>
                <w:lang w:val="kk-KZ"/>
              </w:rPr>
            </w:pPr>
            <w:r w:rsidRPr="00D50A57">
              <w:rPr>
                <w:noProof/>
                <w:lang w:val="kk-KZ"/>
              </w:rPr>
              <w:t>5.4</w:t>
            </w:r>
          </w:p>
        </w:tc>
        <w:tc>
          <w:tcPr>
            <w:tcW w:w="2977" w:type="dxa"/>
            <w:tcBorders>
              <w:top w:val="single" w:sz="4" w:space="0" w:color="auto"/>
              <w:left w:val="nil"/>
              <w:bottom w:val="single" w:sz="4" w:space="0" w:color="auto"/>
              <w:right w:val="single" w:sz="4" w:space="0" w:color="auto"/>
            </w:tcBorders>
            <w:shd w:val="clear" w:color="auto" w:fill="auto"/>
            <w:vAlign w:val="center"/>
          </w:tcPr>
          <w:p w:rsidR="0005234E" w:rsidRPr="00D50A57" w:rsidRDefault="0005234E" w:rsidP="0005234E">
            <w:pPr>
              <w:rPr>
                <w:noProof/>
                <w:lang w:val="kk-KZ"/>
              </w:rPr>
            </w:pPr>
            <w:r w:rsidRPr="00D50A57">
              <w:rPr>
                <w:noProof/>
                <w:lang w:val="kk-KZ"/>
              </w:rPr>
              <w:t>комиссия және өзге төлемдер</w:t>
            </w:r>
          </w:p>
        </w:tc>
        <w:tc>
          <w:tcPr>
            <w:tcW w:w="1120" w:type="dxa"/>
            <w:tcBorders>
              <w:top w:val="single" w:sz="4" w:space="0" w:color="auto"/>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844" w:type="dxa"/>
            <w:tcBorders>
              <w:top w:val="single" w:sz="4" w:space="0" w:color="auto"/>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247" w:type="dxa"/>
            <w:tcBorders>
              <w:top w:val="single" w:sz="4" w:space="0" w:color="auto"/>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c>
          <w:tcPr>
            <w:tcW w:w="1428" w:type="dxa"/>
            <w:tcBorders>
              <w:top w:val="single" w:sz="4" w:space="0" w:color="auto"/>
              <w:left w:val="nil"/>
              <w:bottom w:val="single" w:sz="4" w:space="0" w:color="auto"/>
              <w:right w:val="single" w:sz="4" w:space="0" w:color="auto"/>
            </w:tcBorders>
            <w:shd w:val="clear" w:color="auto" w:fill="auto"/>
            <w:vAlign w:val="bottom"/>
          </w:tcPr>
          <w:p w:rsidR="0005234E" w:rsidRPr="00D50A57" w:rsidRDefault="0005234E" w:rsidP="0005234E">
            <w:pPr>
              <w:rPr>
                <w:noProof/>
                <w:lang w:val="kk-KZ"/>
              </w:rPr>
            </w:pPr>
          </w:p>
        </w:tc>
      </w:tr>
    </w:tbl>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кестенің жалғасы:</w:t>
      </w:r>
    </w:p>
    <w:tbl>
      <w:tblPr>
        <w:tblW w:w="9067" w:type="dxa"/>
        <w:tblLook w:val="04A0" w:firstRow="1" w:lastRow="0" w:firstColumn="1" w:lastColumn="0" w:noHBand="0" w:noVBand="1"/>
      </w:tblPr>
      <w:tblGrid>
        <w:gridCol w:w="5098"/>
        <w:gridCol w:w="3969"/>
      </w:tblGrid>
      <w:tr w:rsidR="0005234E" w:rsidRPr="00D50A57" w:rsidTr="0005234E">
        <w:trPr>
          <w:trHeight w:val="1500"/>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Банк операцияларының жекелеген түрлерін жүзеге асыратын ұйымдар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Басқа да ұйымдар</w:t>
            </w:r>
          </w:p>
        </w:tc>
      </w:tr>
      <w:tr w:rsidR="0005234E" w:rsidRPr="00D50A57" w:rsidTr="0005234E">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7</w:t>
            </w:r>
          </w:p>
        </w:tc>
        <w:tc>
          <w:tcPr>
            <w:tcW w:w="3969"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8</w:t>
            </w:r>
          </w:p>
        </w:tc>
      </w:tr>
    </w:tbl>
    <w:p w:rsidR="0005234E" w:rsidRPr="00D50A57" w:rsidRDefault="0005234E" w:rsidP="0005234E">
      <w:pPr>
        <w:ind w:firstLine="709"/>
        <w:jc w:val="both"/>
        <w:rPr>
          <w:noProof/>
          <w:sz w:val="28"/>
          <w:szCs w:val="28"/>
          <w:lang w:val="kk-KZ"/>
        </w:rPr>
      </w:pPr>
    </w:p>
    <w:p w:rsidR="0005234E" w:rsidRPr="00D50A57" w:rsidRDefault="0005234E" w:rsidP="0005234E">
      <w:pPr>
        <w:pStyle w:val="pr"/>
        <w:rPr>
          <w:noProof/>
          <w:color w:val="auto"/>
          <w:sz w:val="28"/>
          <w:szCs w:val="28"/>
          <w:lang w:val="kk-KZ"/>
        </w:rPr>
      </w:pPr>
    </w:p>
    <w:p w:rsidR="0005234E" w:rsidRPr="00D50A57" w:rsidRDefault="0005234E" w:rsidP="0005234E">
      <w:pPr>
        <w:widowControl w:val="0"/>
        <w:jc w:val="both"/>
        <w:rPr>
          <w:noProof/>
          <w:sz w:val="28"/>
          <w:szCs w:val="28"/>
          <w:lang w:val="kk-KZ"/>
        </w:rPr>
      </w:pPr>
      <w:r w:rsidRPr="00D50A57">
        <w:rPr>
          <w:noProof/>
          <w:sz w:val="28"/>
          <w:szCs w:val="28"/>
          <w:lang w:val="kk-KZ"/>
        </w:rPr>
        <w:t>Атауы _____________________      Мекенжайы____________________</w:t>
      </w:r>
    </w:p>
    <w:p w:rsidR="0005234E" w:rsidRPr="00D50A57" w:rsidRDefault="0005234E" w:rsidP="0005234E">
      <w:pPr>
        <w:widowControl w:val="0"/>
        <w:jc w:val="both"/>
        <w:rPr>
          <w:noProof/>
          <w:sz w:val="28"/>
          <w:szCs w:val="28"/>
          <w:lang w:val="kk-KZ"/>
        </w:rPr>
      </w:pPr>
    </w:p>
    <w:p w:rsidR="0005234E" w:rsidRPr="00D50A57" w:rsidRDefault="0005234E" w:rsidP="0005234E">
      <w:pPr>
        <w:widowControl w:val="0"/>
        <w:jc w:val="both"/>
        <w:rPr>
          <w:noProof/>
          <w:sz w:val="28"/>
          <w:szCs w:val="28"/>
          <w:lang w:val="kk-KZ"/>
        </w:rPr>
      </w:pPr>
      <w:r w:rsidRPr="00D50A57">
        <w:rPr>
          <w:noProof/>
          <w:sz w:val="28"/>
          <w:szCs w:val="28"/>
          <w:lang w:val="kk-KZ"/>
        </w:rPr>
        <w:t>Телефоны ______________________________________________________</w:t>
      </w:r>
    </w:p>
    <w:p w:rsidR="0005234E" w:rsidRPr="00D50A57" w:rsidRDefault="0005234E" w:rsidP="0005234E">
      <w:pPr>
        <w:widowControl w:val="0"/>
        <w:jc w:val="both"/>
        <w:rPr>
          <w:noProof/>
          <w:sz w:val="28"/>
          <w:szCs w:val="28"/>
          <w:lang w:val="kk-KZ"/>
        </w:rPr>
      </w:pPr>
    </w:p>
    <w:p w:rsidR="0005234E" w:rsidRPr="00D50A57" w:rsidRDefault="0005234E" w:rsidP="0005234E">
      <w:pPr>
        <w:widowControl w:val="0"/>
        <w:jc w:val="both"/>
        <w:rPr>
          <w:noProof/>
          <w:sz w:val="28"/>
          <w:szCs w:val="28"/>
          <w:lang w:val="kk-KZ"/>
        </w:rPr>
      </w:pPr>
      <w:r w:rsidRPr="00D50A57">
        <w:rPr>
          <w:noProof/>
          <w:sz w:val="28"/>
          <w:szCs w:val="28"/>
          <w:lang w:val="kk-KZ"/>
        </w:rPr>
        <w:t>Электрондық пошта мекенжайы _______________________________________</w:t>
      </w:r>
    </w:p>
    <w:p w:rsidR="0005234E" w:rsidRPr="00D50A57" w:rsidRDefault="0005234E" w:rsidP="0005234E">
      <w:pPr>
        <w:widowControl w:val="0"/>
        <w:rPr>
          <w:rFonts w:eastAsia="Calibri"/>
          <w:noProof/>
          <w:sz w:val="28"/>
          <w:szCs w:val="28"/>
          <w:lang w:val="kk-KZ"/>
        </w:rPr>
      </w:pP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Орындаушы_____________________________________     ___________</w:t>
      </w: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 xml:space="preserve">                      тегі, аты, әкесінің аты (ол бар болса)   қолы, телефоны</w:t>
      </w:r>
    </w:p>
    <w:p w:rsidR="0005234E" w:rsidRPr="00D50A57" w:rsidRDefault="0005234E" w:rsidP="0005234E">
      <w:pPr>
        <w:widowControl w:val="0"/>
        <w:rPr>
          <w:rFonts w:eastAsia="Calibri"/>
          <w:noProof/>
          <w:sz w:val="28"/>
          <w:szCs w:val="28"/>
          <w:lang w:val="kk-KZ"/>
        </w:rPr>
      </w:pP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 xml:space="preserve">Басшы немесе есепке қол қою функциясы жүктелген адам </w:t>
      </w: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________________________________________     _________________</w:t>
      </w: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 xml:space="preserve">           тегі, аты, әкесінің аты (ол бар болса)   қолы, телефоны</w:t>
      </w:r>
    </w:p>
    <w:p w:rsidR="0005234E" w:rsidRPr="00D50A57" w:rsidRDefault="0005234E" w:rsidP="0005234E">
      <w:pPr>
        <w:widowControl w:val="0"/>
        <w:rPr>
          <w:rFonts w:eastAsia="Calibri"/>
          <w:noProof/>
          <w:sz w:val="28"/>
          <w:szCs w:val="28"/>
          <w:lang w:val="kk-KZ"/>
        </w:rPr>
      </w:pPr>
    </w:p>
    <w:p w:rsidR="0005234E" w:rsidRPr="00D50A57" w:rsidRDefault="0005234E" w:rsidP="0005234E">
      <w:pPr>
        <w:widowControl w:val="0"/>
        <w:jc w:val="both"/>
        <w:rPr>
          <w:rStyle w:val="s0"/>
          <w:noProof/>
          <w:sz w:val="28"/>
          <w:szCs w:val="28"/>
          <w:lang w:val="kk-KZ"/>
        </w:rPr>
      </w:pPr>
      <w:r w:rsidRPr="00D50A57">
        <w:rPr>
          <w:rFonts w:eastAsia="Calibri"/>
          <w:noProof/>
          <w:sz w:val="28"/>
          <w:szCs w:val="28"/>
          <w:lang w:val="kk-KZ"/>
        </w:rPr>
        <w:t xml:space="preserve">Күні  20__ жылғы  «____» ______________ </w:t>
      </w:r>
    </w:p>
    <w:p w:rsidR="0005234E" w:rsidRPr="00D50A57" w:rsidRDefault="0005234E" w:rsidP="0005234E">
      <w:pPr>
        <w:suppressAutoHyphens/>
        <w:ind w:firstLine="709"/>
        <w:jc w:val="both"/>
        <w:rPr>
          <w:rStyle w:val="s0"/>
          <w:noProof/>
          <w:sz w:val="28"/>
          <w:szCs w:val="28"/>
          <w:lang w:val="kk-KZ"/>
        </w:rPr>
      </w:pPr>
      <w:r w:rsidRPr="00D50A57">
        <w:rPr>
          <w:rStyle w:val="s0"/>
          <w:noProof/>
          <w:sz w:val="28"/>
          <w:szCs w:val="28"/>
          <w:lang w:val="kk-KZ"/>
        </w:rPr>
        <w:br w:type="page"/>
      </w:r>
    </w:p>
    <w:p w:rsidR="0005234E" w:rsidRPr="00D50A57" w:rsidRDefault="0005234E" w:rsidP="0005234E">
      <w:pPr>
        <w:ind w:right="-2"/>
        <w:jc w:val="right"/>
        <w:rPr>
          <w:rStyle w:val="s0"/>
          <w:rFonts w:eastAsia="Calibri"/>
          <w:noProof/>
          <w:sz w:val="28"/>
          <w:szCs w:val="28"/>
          <w:lang w:val="kk-KZ"/>
        </w:rPr>
      </w:pPr>
      <w:r w:rsidRPr="00D50A57">
        <w:rPr>
          <w:rStyle w:val="s0"/>
          <w:rFonts w:eastAsia="Calibri"/>
          <w:noProof/>
          <w:sz w:val="28"/>
          <w:szCs w:val="28"/>
          <w:lang w:val="kk-KZ"/>
        </w:rPr>
        <w:t xml:space="preserve">Жұмыс істеуге қабылданған </w:t>
      </w:r>
    </w:p>
    <w:p w:rsidR="0005234E" w:rsidRPr="00D50A57" w:rsidRDefault="0005234E" w:rsidP="0005234E">
      <w:pPr>
        <w:ind w:right="-2"/>
        <w:jc w:val="right"/>
        <w:rPr>
          <w:rStyle w:val="s0"/>
          <w:rFonts w:eastAsia="Calibri"/>
          <w:noProof/>
          <w:sz w:val="28"/>
          <w:szCs w:val="28"/>
          <w:lang w:val="kk-KZ"/>
        </w:rPr>
      </w:pPr>
      <w:r w:rsidRPr="00D50A57">
        <w:rPr>
          <w:rStyle w:val="s0"/>
          <w:rFonts w:eastAsia="Calibri"/>
          <w:noProof/>
          <w:sz w:val="28"/>
          <w:szCs w:val="28"/>
          <w:lang w:val="kk-KZ"/>
        </w:rPr>
        <w:t xml:space="preserve">берешектің көлемі </w:t>
      </w:r>
    </w:p>
    <w:p w:rsidR="0005234E" w:rsidRPr="00D50A57" w:rsidRDefault="0005234E" w:rsidP="008E42ED">
      <w:pPr>
        <w:ind w:firstLine="709"/>
        <w:jc w:val="right"/>
        <w:rPr>
          <w:noProof/>
          <w:color w:val="000000" w:themeColor="text1"/>
          <w:sz w:val="28"/>
          <w:szCs w:val="28"/>
          <w:lang w:val="kk-KZ"/>
        </w:rPr>
      </w:pPr>
      <w:r w:rsidRPr="00D50A57">
        <w:rPr>
          <w:rStyle w:val="s0"/>
          <w:rFonts w:eastAsia="Calibri"/>
          <w:noProof/>
          <w:sz w:val="28"/>
          <w:szCs w:val="28"/>
          <w:lang w:val="kk-KZ"/>
        </w:rPr>
        <w:t>туралы есеп</w:t>
      </w:r>
    </w:p>
    <w:p w:rsidR="0005234E" w:rsidRPr="00D50A57" w:rsidRDefault="0005234E" w:rsidP="0005234E">
      <w:pPr>
        <w:pStyle w:val="pr"/>
        <w:jc w:val="center"/>
        <w:rPr>
          <w:noProof/>
          <w:color w:val="auto"/>
          <w:sz w:val="28"/>
          <w:szCs w:val="28"/>
          <w:lang w:val="kk-KZ"/>
        </w:rPr>
      </w:pPr>
    </w:p>
    <w:p w:rsidR="0005234E" w:rsidRPr="00D50A57" w:rsidRDefault="0005234E" w:rsidP="0005234E">
      <w:pPr>
        <w:pStyle w:val="pc"/>
        <w:spacing w:before="0" w:beforeAutospacing="0" w:after="0" w:afterAutospacing="0"/>
        <w:jc w:val="center"/>
        <w:rPr>
          <w:noProof/>
          <w:color w:val="auto"/>
          <w:sz w:val="28"/>
          <w:szCs w:val="28"/>
          <w:lang w:val="kk-KZ"/>
        </w:rPr>
      </w:pPr>
    </w:p>
    <w:p w:rsidR="0005234E" w:rsidRPr="00866E17" w:rsidRDefault="0005234E" w:rsidP="0005234E">
      <w:pPr>
        <w:pStyle w:val="pc"/>
        <w:spacing w:before="0" w:beforeAutospacing="0" w:after="0" w:afterAutospacing="0"/>
        <w:jc w:val="center"/>
        <w:rPr>
          <w:b/>
          <w:noProof/>
          <w:color w:val="auto"/>
          <w:sz w:val="28"/>
          <w:szCs w:val="28"/>
          <w:lang w:val="kk-KZ"/>
        </w:rPr>
      </w:pPr>
      <w:r w:rsidRPr="00866E17">
        <w:rPr>
          <w:b/>
          <w:noProof/>
          <w:color w:val="auto"/>
          <w:sz w:val="28"/>
          <w:szCs w:val="28"/>
          <w:lang w:val="kk-KZ"/>
        </w:rPr>
        <w:t>«</w:t>
      </w:r>
      <w:r w:rsidRPr="00866E17">
        <w:rPr>
          <w:rStyle w:val="s0"/>
          <w:rFonts w:eastAsia="Calibri"/>
          <w:b/>
          <w:noProof/>
          <w:sz w:val="28"/>
          <w:szCs w:val="28"/>
          <w:lang w:val="kk-KZ"/>
        </w:rPr>
        <w:t>Жұмыс істеуге қабылданған</w:t>
      </w:r>
      <w:r w:rsidRPr="00866E17">
        <w:rPr>
          <w:b/>
          <w:noProof/>
          <w:color w:val="auto"/>
          <w:sz w:val="28"/>
          <w:szCs w:val="28"/>
          <w:lang w:val="kk-KZ"/>
        </w:rPr>
        <w:t xml:space="preserve"> берешектің көлемі</w:t>
      </w:r>
    </w:p>
    <w:p w:rsidR="0005234E" w:rsidRPr="00866E17" w:rsidRDefault="0005234E" w:rsidP="0005234E">
      <w:pPr>
        <w:pStyle w:val="pc"/>
        <w:spacing w:before="0" w:beforeAutospacing="0" w:after="0" w:afterAutospacing="0"/>
        <w:jc w:val="center"/>
        <w:rPr>
          <w:b/>
          <w:noProof/>
          <w:color w:val="auto"/>
          <w:sz w:val="28"/>
          <w:szCs w:val="28"/>
          <w:lang w:val="kk-KZ"/>
        </w:rPr>
      </w:pPr>
      <w:r w:rsidRPr="00866E17">
        <w:rPr>
          <w:b/>
          <w:noProof/>
          <w:color w:val="auto"/>
          <w:sz w:val="28"/>
          <w:szCs w:val="28"/>
          <w:lang w:val="kk-KZ"/>
        </w:rPr>
        <w:t>туралы есеп» әкімшілік деректер нысанын толтыру бойынша түсіндірме</w:t>
      </w:r>
    </w:p>
    <w:p w:rsidR="0005234E" w:rsidRPr="00866E17" w:rsidRDefault="0005234E" w:rsidP="0005234E">
      <w:pPr>
        <w:pStyle w:val="pc"/>
        <w:spacing w:before="0" w:beforeAutospacing="0" w:after="0" w:afterAutospacing="0"/>
        <w:jc w:val="center"/>
        <w:rPr>
          <w:b/>
          <w:noProof/>
          <w:color w:val="auto"/>
          <w:sz w:val="28"/>
          <w:szCs w:val="28"/>
          <w:lang w:val="kk-KZ"/>
        </w:rPr>
      </w:pPr>
    </w:p>
    <w:p w:rsidR="0005234E" w:rsidRPr="00866E17" w:rsidRDefault="0005234E" w:rsidP="0005234E">
      <w:pPr>
        <w:pStyle w:val="pc"/>
        <w:spacing w:before="0" w:beforeAutospacing="0" w:after="0" w:afterAutospacing="0"/>
        <w:jc w:val="center"/>
        <w:rPr>
          <w:b/>
          <w:noProof/>
          <w:color w:val="auto"/>
          <w:sz w:val="28"/>
          <w:szCs w:val="28"/>
          <w:lang w:val="kk-KZ"/>
        </w:rPr>
      </w:pPr>
      <w:r w:rsidRPr="00866E17">
        <w:rPr>
          <w:b/>
          <w:noProof/>
          <w:color w:val="auto"/>
          <w:sz w:val="28"/>
          <w:szCs w:val="28"/>
          <w:lang w:val="kk-KZ"/>
        </w:rPr>
        <w:t>(индексі – KA_2.2, кезеңділігі – тоқсан сайын)</w:t>
      </w:r>
    </w:p>
    <w:p w:rsidR="0005234E" w:rsidRPr="00866E17" w:rsidRDefault="0005234E" w:rsidP="0005234E">
      <w:pPr>
        <w:pStyle w:val="pc"/>
        <w:spacing w:before="0" w:beforeAutospacing="0" w:after="0" w:afterAutospacing="0"/>
        <w:jc w:val="center"/>
        <w:rPr>
          <w:b/>
          <w:noProof/>
          <w:color w:val="000000" w:themeColor="text1"/>
          <w:sz w:val="28"/>
          <w:szCs w:val="28"/>
          <w:lang w:val="kk-KZ"/>
        </w:rPr>
      </w:pPr>
    </w:p>
    <w:p w:rsidR="0005234E" w:rsidRPr="00866E17" w:rsidRDefault="0005234E" w:rsidP="0005234E">
      <w:pPr>
        <w:pStyle w:val="pc"/>
        <w:spacing w:before="0" w:beforeAutospacing="0" w:after="0" w:afterAutospacing="0"/>
        <w:jc w:val="center"/>
        <w:rPr>
          <w:b/>
          <w:noProof/>
          <w:color w:val="000000" w:themeColor="text1"/>
          <w:sz w:val="28"/>
          <w:szCs w:val="28"/>
          <w:lang w:val="kk-KZ"/>
        </w:rPr>
      </w:pPr>
    </w:p>
    <w:p w:rsidR="0005234E" w:rsidRPr="00866E17" w:rsidRDefault="0005234E" w:rsidP="0005234E">
      <w:pPr>
        <w:pStyle w:val="pc"/>
        <w:spacing w:before="0" w:beforeAutospacing="0" w:after="0" w:afterAutospacing="0"/>
        <w:jc w:val="center"/>
        <w:rPr>
          <w:b/>
          <w:noProof/>
          <w:color w:val="000000" w:themeColor="text1"/>
          <w:sz w:val="28"/>
          <w:szCs w:val="28"/>
          <w:lang w:val="kk-KZ"/>
        </w:rPr>
      </w:pPr>
      <w:r w:rsidRPr="00866E17">
        <w:rPr>
          <w:b/>
          <w:noProof/>
          <w:color w:val="000000" w:themeColor="text1"/>
          <w:sz w:val="28"/>
          <w:szCs w:val="28"/>
          <w:lang w:val="kk-KZ"/>
        </w:rPr>
        <w:t>1-тарау. Жалпы ереже</w:t>
      </w:r>
    </w:p>
    <w:p w:rsidR="0005234E" w:rsidRPr="00D50A57" w:rsidRDefault="0005234E" w:rsidP="0005234E">
      <w:pPr>
        <w:pStyle w:val="pc"/>
        <w:spacing w:before="0" w:beforeAutospacing="0" w:after="0" w:afterAutospacing="0"/>
        <w:jc w:val="center"/>
        <w:rPr>
          <w:noProof/>
          <w:color w:val="000000" w:themeColor="text1"/>
          <w:sz w:val="28"/>
          <w:szCs w:val="28"/>
          <w:lang w:val="kk-KZ"/>
        </w:rPr>
      </w:pPr>
    </w:p>
    <w:p w:rsidR="0005234E" w:rsidRPr="00D50A57" w:rsidRDefault="0005234E" w:rsidP="0005234E">
      <w:pPr>
        <w:pStyle w:val="pj"/>
        <w:ind w:firstLine="709"/>
        <w:rPr>
          <w:noProof/>
          <w:color w:val="000000" w:themeColor="text1"/>
          <w:sz w:val="28"/>
          <w:szCs w:val="28"/>
          <w:lang w:val="kk-KZ"/>
        </w:rPr>
      </w:pPr>
      <w:r w:rsidRPr="00D50A57">
        <w:rPr>
          <w:noProof/>
          <w:color w:val="000000" w:themeColor="text1"/>
          <w:sz w:val="28"/>
          <w:szCs w:val="28"/>
          <w:lang w:val="kk-KZ"/>
        </w:rPr>
        <w:t>1. Осы түсіндірмеде «Жұмыс істеуг</w:t>
      </w:r>
      <w:r>
        <w:rPr>
          <w:noProof/>
          <w:color w:val="000000" w:themeColor="text1"/>
          <w:sz w:val="28"/>
          <w:szCs w:val="28"/>
          <w:lang w:val="kk-KZ"/>
        </w:rPr>
        <w:t>е қабылданған берешектің көлемі</w:t>
      </w:r>
      <w:r w:rsidRPr="00D50A57">
        <w:rPr>
          <w:noProof/>
          <w:color w:val="000000" w:themeColor="text1"/>
          <w:sz w:val="28"/>
          <w:szCs w:val="28"/>
          <w:lang w:val="kk-KZ"/>
        </w:rPr>
        <w:t xml:space="preserve"> туралы есеп» әкімшілік деректерді жинауға арналған нысанын (бұдан әрі – Нысан) толтыру бойынша бірыңғай талаптар айқындалады.</w:t>
      </w:r>
    </w:p>
    <w:p w:rsidR="0005234E" w:rsidRPr="00D50A57" w:rsidRDefault="0005234E" w:rsidP="0005234E">
      <w:pPr>
        <w:pStyle w:val="pj"/>
        <w:ind w:firstLine="709"/>
        <w:rPr>
          <w:noProof/>
          <w:color w:val="auto"/>
          <w:sz w:val="28"/>
          <w:szCs w:val="28"/>
          <w:lang w:val="kk-KZ"/>
        </w:rPr>
      </w:pPr>
      <w:r w:rsidRPr="00D50A57">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D50A57">
        <w:rPr>
          <w:noProof/>
          <w:color w:val="auto"/>
          <w:sz w:val="28"/>
          <w:szCs w:val="28"/>
          <w:lang w:val="kk-KZ"/>
        </w:rPr>
        <w:br/>
        <w:t xml:space="preserve">3-тармағының 2) тармақшасына және «Коллекторлық қызмет туралы» Қазақстан Республикасының Заңы 17-бабының 3-тармағына сәйкес әзірленді. </w:t>
      </w:r>
    </w:p>
    <w:p w:rsidR="0005234E" w:rsidRPr="00D50A57" w:rsidRDefault="0005234E" w:rsidP="0005234E">
      <w:pPr>
        <w:pStyle w:val="pj"/>
        <w:ind w:firstLine="709"/>
        <w:rPr>
          <w:noProof/>
          <w:color w:val="auto"/>
          <w:sz w:val="28"/>
          <w:szCs w:val="28"/>
          <w:lang w:val="kk-KZ"/>
        </w:rPr>
      </w:pPr>
      <w:r w:rsidRPr="00D50A57">
        <w:rPr>
          <w:noProof/>
          <w:color w:val="auto"/>
          <w:sz w:val="28"/>
          <w:szCs w:val="28"/>
          <w:lang w:val="kk-KZ"/>
        </w:rPr>
        <w:t xml:space="preserve">3. Нысанды коллекторлық агенттік тоқсан сайын толтырады. Нысандағы деректер мың теңгемен көрсетіледі. </w:t>
      </w:r>
    </w:p>
    <w:p w:rsidR="0005234E" w:rsidRPr="00D50A57" w:rsidRDefault="0005234E" w:rsidP="0005234E">
      <w:pPr>
        <w:pStyle w:val="pj"/>
        <w:ind w:firstLine="709"/>
        <w:rPr>
          <w:noProof/>
          <w:color w:val="auto"/>
          <w:sz w:val="28"/>
          <w:szCs w:val="28"/>
          <w:lang w:val="kk-KZ"/>
        </w:rPr>
      </w:pPr>
      <w:r w:rsidRPr="00D50A57">
        <w:rPr>
          <w:noProof/>
          <w:color w:val="auto"/>
          <w:sz w:val="28"/>
          <w:szCs w:val="28"/>
          <w:lang w:val="kk-KZ"/>
        </w:rPr>
        <w:t>4. Нысанға басшы немесе есепке қол қою функциясы жүктелген адам және орындаушы қол қояды.</w:t>
      </w:r>
    </w:p>
    <w:p w:rsidR="0005234E" w:rsidRPr="00D50A57" w:rsidRDefault="0005234E" w:rsidP="0005234E">
      <w:pPr>
        <w:pStyle w:val="pc"/>
        <w:spacing w:before="0" w:beforeAutospacing="0" w:after="0" w:afterAutospacing="0"/>
        <w:jc w:val="center"/>
        <w:rPr>
          <w:noProof/>
          <w:color w:val="auto"/>
          <w:sz w:val="28"/>
          <w:szCs w:val="28"/>
          <w:lang w:val="kk-KZ"/>
        </w:rPr>
      </w:pPr>
    </w:p>
    <w:p w:rsidR="0005234E" w:rsidRPr="00866E17" w:rsidRDefault="0005234E" w:rsidP="0005234E">
      <w:pPr>
        <w:pStyle w:val="pc"/>
        <w:spacing w:before="0" w:beforeAutospacing="0" w:after="0" w:afterAutospacing="0"/>
        <w:jc w:val="center"/>
        <w:rPr>
          <w:b/>
          <w:noProof/>
          <w:color w:val="auto"/>
          <w:sz w:val="28"/>
          <w:szCs w:val="28"/>
          <w:lang w:val="kk-KZ"/>
        </w:rPr>
      </w:pPr>
      <w:r w:rsidRPr="00866E17">
        <w:rPr>
          <w:b/>
          <w:noProof/>
          <w:color w:val="auto"/>
          <w:sz w:val="28"/>
          <w:szCs w:val="28"/>
          <w:lang w:val="kk-KZ"/>
        </w:rPr>
        <w:t>2-тарау. Нысанды толтыру бойынша түсіндірме</w:t>
      </w:r>
    </w:p>
    <w:p w:rsidR="0005234E" w:rsidRPr="00D50A57" w:rsidRDefault="0005234E" w:rsidP="0005234E">
      <w:pPr>
        <w:pStyle w:val="pc"/>
        <w:spacing w:before="0" w:beforeAutospacing="0" w:after="0" w:afterAutospacing="0"/>
        <w:jc w:val="center"/>
        <w:rPr>
          <w:noProof/>
          <w:color w:val="auto"/>
          <w:sz w:val="28"/>
          <w:szCs w:val="28"/>
          <w:lang w:val="kk-KZ"/>
        </w:rPr>
      </w:pPr>
    </w:p>
    <w:p w:rsidR="0005234E" w:rsidRPr="009974A5" w:rsidRDefault="0005234E" w:rsidP="0005234E">
      <w:pPr>
        <w:pStyle w:val="af0"/>
        <w:numPr>
          <w:ilvl w:val="0"/>
          <w:numId w:val="9"/>
        </w:numPr>
        <w:shd w:val="clear" w:color="auto" w:fill="FFFFFF"/>
        <w:tabs>
          <w:tab w:val="left" w:pos="851"/>
        </w:tabs>
        <w:spacing w:before="0" w:beforeAutospacing="0" w:after="0" w:afterAutospacing="0"/>
        <w:ind w:left="0" w:firstLine="709"/>
        <w:jc w:val="both"/>
        <w:textAlignment w:val="baseline"/>
        <w:rPr>
          <w:noProof/>
          <w:spacing w:val="2"/>
          <w:sz w:val="28"/>
          <w:szCs w:val="28"/>
          <w:lang w:val="kk-KZ"/>
        </w:rPr>
      </w:pPr>
      <w:r w:rsidRPr="00D50A57">
        <w:rPr>
          <w:noProof/>
          <w:spacing w:val="2"/>
          <w:sz w:val="28"/>
          <w:szCs w:val="28"/>
          <w:lang w:val="kk-KZ"/>
        </w:rPr>
        <w:t xml:space="preserve">Кестенің 1-жолында </w:t>
      </w:r>
      <w:r w:rsidRPr="00D50A57">
        <w:rPr>
          <w:rStyle w:val="s0"/>
          <w:rFonts w:eastAsia="Calibri"/>
          <w:noProof/>
          <w:sz w:val="28"/>
          <w:szCs w:val="28"/>
          <w:lang w:val="kk-KZ"/>
        </w:rPr>
        <w:t xml:space="preserve">берешекті сотқа дейін </w:t>
      </w:r>
      <w:r w:rsidRPr="009974A5">
        <w:rPr>
          <w:noProof/>
          <w:spacing w:val="2"/>
          <w:sz w:val="28"/>
          <w:szCs w:val="28"/>
          <w:lang w:val="kk-KZ"/>
        </w:rPr>
        <w:t>өндіріп ал</w:t>
      </w:r>
      <w:r>
        <w:rPr>
          <w:noProof/>
          <w:spacing w:val="2"/>
          <w:sz w:val="28"/>
          <w:szCs w:val="28"/>
          <w:lang w:val="kk-KZ"/>
        </w:rPr>
        <w:t>у және реттеу бойынша, сондай-</w:t>
      </w:r>
      <w:r w:rsidRPr="009974A5">
        <w:rPr>
          <w:noProof/>
          <w:spacing w:val="2"/>
          <w:sz w:val="28"/>
          <w:szCs w:val="28"/>
          <w:lang w:val="kk-KZ"/>
        </w:rPr>
        <w:t xml:space="preserve">ақ берешекке байланысты ақпаратты жинау бойынша қызметтер көрсету болып табылатын шарттар бойынша есепті кезеңнің басында жұмысқа қабылданған берешектің </w:t>
      </w:r>
      <w:r>
        <w:rPr>
          <w:noProof/>
          <w:spacing w:val="2"/>
          <w:sz w:val="28"/>
          <w:szCs w:val="28"/>
          <w:lang w:val="kk-KZ"/>
        </w:rPr>
        <w:t xml:space="preserve">сомасы (бұдан әрі – </w:t>
      </w:r>
      <w:r w:rsidRPr="009974A5">
        <w:rPr>
          <w:noProof/>
          <w:spacing w:val="2"/>
          <w:sz w:val="28"/>
          <w:szCs w:val="28"/>
          <w:lang w:val="kk-KZ"/>
        </w:rPr>
        <w:t>берешекті сотқа дейін өндіріп алу туралы шарт</w:t>
      </w:r>
      <w:r>
        <w:rPr>
          <w:noProof/>
          <w:spacing w:val="2"/>
          <w:sz w:val="28"/>
          <w:szCs w:val="28"/>
          <w:lang w:val="kk-KZ"/>
        </w:rPr>
        <w:t>тар</w:t>
      </w:r>
      <w:r w:rsidRPr="009974A5">
        <w:rPr>
          <w:noProof/>
          <w:spacing w:val="2"/>
          <w:sz w:val="28"/>
          <w:szCs w:val="28"/>
          <w:lang w:val="kk-KZ"/>
        </w:rPr>
        <w:t xml:space="preserve">), оның ішінде негізгі борыштың және (немесе) есептелген сыйақы, тұрақсыздық айыбы (айыппұл, өсімпұл), комиссия және өзге </w:t>
      </w:r>
      <w:r w:rsidRPr="00D50A57">
        <w:rPr>
          <w:noProof/>
          <w:spacing w:val="2"/>
          <w:sz w:val="28"/>
          <w:szCs w:val="28"/>
          <w:lang w:val="kk-KZ"/>
        </w:rPr>
        <w:t>төлемдер сомасы көрсетіледі.</w:t>
      </w:r>
    </w:p>
    <w:p w:rsidR="0005234E" w:rsidRPr="00D50A57" w:rsidRDefault="0005234E" w:rsidP="0005234E">
      <w:pPr>
        <w:pStyle w:val="af0"/>
        <w:numPr>
          <w:ilvl w:val="0"/>
          <w:numId w:val="9"/>
        </w:numPr>
        <w:shd w:val="clear" w:color="auto" w:fill="FFFFFF"/>
        <w:tabs>
          <w:tab w:val="left" w:pos="851"/>
        </w:tabs>
        <w:spacing w:before="0" w:beforeAutospacing="0" w:after="0" w:afterAutospacing="0"/>
        <w:ind w:left="0" w:firstLine="709"/>
        <w:jc w:val="both"/>
        <w:textAlignment w:val="baseline"/>
        <w:rPr>
          <w:noProof/>
          <w:spacing w:val="2"/>
          <w:sz w:val="28"/>
          <w:szCs w:val="28"/>
          <w:lang w:val="kk-KZ"/>
        </w:rPr>
      </w:pPr>
      <w:r w:rsidRPr="00D50A57">
        <w:rPr>
          <w:noProof/>
          <w:spacing w:val="2"/>
          <w:sz w:val="28"/>
          <w:szCs w:val="28"/>
          <w:lang w:val="kk-KZ"/>
        </w:rPr>
        <w:t xml:space="preserve">Кестенің 2-жолында </w:t>
      </w:r>
      <w:r w:rsidRPr="00D50A57">
        <w:rPr>
          <w:rStyle w:val="s0"/>
          <w:rFonts w:eastAsia="Calibri"/>
          <w:noProof/>
          <w:sz w:val="28"/>
          <w:szCs w:val="28"/>
          <w:lang w:val="kk-KZ"/>
        </w:rPr>
        <w:t>берешекті сотқа дейін өндіріп алу</w:t>
      </w:r>
      <w:r w:rsidRPr="00D50A57">
        <w:rPr>
          <w:noProof/>
          <w:spacing w:val="2"/>
          <w:sz w:val="28"/>
          <w:szCs w:val="28"/>
          <w:lang w:val="kk-KZ"/>
        </w:rPr>
        <w:t xml:space="preserve"> туралы шарттар бойынша есепті кезеңде жұмыс істеуге қабылданған берешек сомасы, оның ішінде негізгі борыш және (немесе) есептелген сыйақы, тұрақсыздық айыбы (айыппұл, өсімпұл), комиссия және өзге төлемдер сомасы көрсетіледі</w:t>
      </w:r>
    </w:p>
    <w:p w:rsidR="0005234E" w:rsidRPr="00D50A57" w:rsidRDefault="0005234E" w:rsidP="0005234E">
      <w:pPr>
        <w:pStyle w:val="af0"/>
        <w:numPr>
          <w:ilvl w:val="0"/>
          <w:numId w:val="9"/>
        </w:numPr>
        <w:shd w:val="clear" w:color="auto" w:fill="FFFFFF"/>
        <w:tabs>
          <w:tab w:val="left" w:pos="851"/>
        </w:tabs>
        <w:spacing w:before="0" w:beforeAutospacing="0" w:after="0" w:afterAutospacing="0"/>
        <w:ind w:left="0" w:firstLine="709"/>
        <w:jc w:val="both"/>
        <w:textAlignment w:val="baseline"/>
        <w:rPr>
          <w:noProof/>
          <w:spacing w:val="2"/>
          <w:sz w:val="28"/>
          <w:szCs w:val="28"/>
          <w:lang w:val="kk-KZ"/>
        </w:rPr>
      </w:pPr>
      <w:r w:rsidRPr="00D50A57">
        <w:rPr>
          <w:noProof/>
          <w:spacing w:val="2"/>
          <w:sz w:val="28"/>
          <w:szCs w:val="28"/>
          <w:lang w:val="kk-KZ"/>
        </w:rPr>
        <w:t xml:space="preserve">Кестенің 3-жолында </w:t>
      </w:r>
      <w:r>
        <w:rPr>
          <w:noProof/>
          <w:spacing w:val="2"/>
          <w:sz w:val="28"/>
          <w:szCs w:val="28"/>
          <w:lang w:val="kk-KZ"/>
        </w:rPr>
        <w:t xml:space="preserve">қарыз алушылар </w:t>
      </w:r>
      <w:r w:rsidRPr="00D50A57">
        <w:rPr>
          <w:rStyle w:val="s0"/>
          <w:rFonts w:eastAsia="Calibri"/>
          <w:noProof/>
          <w:sz w:val="28"/>
          <w:szCs w:val="28"/>
          <w:lang w:val="kk-KZ"/>
        </w:rPr>
        <w:t>берешекті сотқа дейін өндіріп алу</w:t>
      </w:r>
      <w:r w:rsidRPr="00D50A57">
        <w:rPr>
          <w:noProof/>
          <w:spacing w:val="2"/>
          <w:sz w:val="28"/>
          <w:szCs w:val="28"/>
          <w:lang w:val="kk-KZ"/>
        </w:rPr>
        <w:t xml:space="preserve"> туралы шар</w:t>
      </w:r>
      <w:r>
        <w:rPr>
          <w:noProof/>
          <w:spacing w:val="2"/>
          <w:sz w:val="28"/>
          <w:szCs w:val="28"/>
          <w:lang w:val="kk-KZ"/>
        </w:rPr>
        <w:t>ттар бойынша есепті кезеңде өте</w:t>
      </w:r>
      <w:r w:rsidRPr="00D50A57">
        <w:rPr>
          <w:noProof/>
          <w:spacing w:val="2"/>
          <w:sz w:val="28"/>
          <w:szCs w:val="28"/>
          <w:lang w:val="kk-KZ"/>
        </w:rPr>
        <w:t>ген берешек сомасы, оның ішінде негізгі борыш және (немесе) есептелген сыйақы, тұрақсыздық айыбы (айыппұл, өсімпұл), комиссия және өзге төлемдер сомасы көрсетіледі.</w:t>
      </w:r>
    </w:p>
    <w:p w:rsidR="0005234E" w:rsidRPr="00D50A57" w:rsidRDefault="0005234E" w:rsidP="0005234E">
      <w:pPr>
        <w:pStyle w:val="af0"/>
        <w:numPr>
          <w:ilvl w:val="0"/>
          <w:numId w:val="9"/>
        </w:numPr>
        <w:shd w:val="clear" w:color="auto" w:fill="FFFFFF"/>
        <w:tabs>
          <w:tab w:val="left" w:pos="851"/>
        </w:tabs>
        <w:spacing w:before="0" w:beforeAutospacing="0" w:after="0" w:afterAutospacing="0"/>
        <w:ind w:left="0" w:firstLine="709"/>
        <w:jc w:val="both"/>
        <w:textAlignment w:val="baseline"/>
        <w:rPr>
          <w:noProof/>
          <w:spacing w:val="2"/>
          <w:sz w:val="28"/>
          <w:szCs w:val="28"/>
          <w:lang w:val="kk-KZ"/>
        </w:rPr>
      </w:pPr>
      <w:r w:rsidRPr="00D50A57">
        <w:rPr>
          <w:noProof/>
          <w:spacing w:val="2"/>
          <w:sz w:val="28"/>
          <w:szCs w:val="28"/>
          <w:lang w:val="kk-KZ"/>
        </w:rPr>
        <w:t>Кестенің 4-жолында есепті кезеңде кредиторға кері қайтарылған не кредитор кері қайтарып алған берешек сомасы, оның ішінде негізгі борыш және (немесе) есептелген сыйақы, тұрақсыздық айыбы (айыппұл, өсімпұл), комиссия және өзге төлемдер сомасы көрсетіледі.</w:t>
      </w:r>
    </w:p>
    <w:p w:rsidR="0005234E" w:rsidRPr="00D50A57" w:rsidRDefault="0005234E" w:rsidP="0005234E">
      <w:pPr>
        <w:pStyle w:val="af0"/>
        <w:numPr>
          <w:ilvl w:val="0"/>
          <w:numId w:val="9"/>
        </w:numPr>
        <w:shd w:val="clear" w:color="auto" w:fill="FFFFFF"/>
        <w:tabs>
          <w:tab w:val="left" w:pos="851"/>
        </w:tabs>
        <w:spacing w:before="0" w:beforeAutospacing="0" w:after="0" w:afterAutospacing="0"/>
        <w:ind w:left="0" w:firstLine="709"/>
        <w:jc w:val="both"/>
        <w:textAlignment w:val="baseline"/>
        <w:rPr>
          <w:noProof/>
          <w:spacing w:val="2"/>
          <w:sz w:val="28"/>
          <w:szCs w:val="28"/>
          <w:lang w:val="kk-KZ"/>
        </w:rPr>
      </w:pPr>
      <w:r w:rsidRPr="00D50A57">
        <w:rPr>
          <w:noProof/>
          <w:spacing w:val="2"/>
          <w:sz w:val="28"/>
          <w:szCs w:val="28"/>
          <w:lang w:val="kk-KZ"/>
        </w:rPr>
        <w:t xml:space="preserve">Кестенің 5-жолында </w:t>
      </w:r>
      <w:r w:rsidRPr="00D50A57">
        <w:rPr>
          <w:rStyle w:val="s0"/>
          <w:rFonts w:eastAsia="Calibri"/>
          <w:noProof/>
          <w:sz w:val="28"/>
          <w:szCs w:val="28"/>
          <w:lang w:val="kk-KZ"/>
        </w:rPr>
        <w:t>берешекті сотқа дейін өндіріп алу</w:t>
      </w:r>
      <w:r w:rsidRPr="00D50A57">
        <w:rPr>
          <w:noProof/>
          <w:spacing w:val="2"/>
          <w:sz w:val="28"/>
          <w:szCs w:val="28"/>
          <w:lang w:val="kk-KZ"/>
        </w:rPr>
        <w:t xml:space="preserve"> туралы шарттар бойынша есепті кезеңнің соңына жұмыс істеуге қабылданған берешек қалдығы, оның ішінде негізгі борыш және (немесе) есептелген сыйақы, тұрақсыздық айыбы (айыппұл, өсімпұл), комиссия және өзге төлемдер сомасы көрсетіледі.</w:t>
      </w:r>
    </w:p>
    <w:p w:rsidR="0005234E" w:rsidRPr="00D50A57" w:rsidRDefault="0005234E" w:rsidP="0005234E">
      <w:pPr>
        <w:pStyle w:val="af0"/>
        <w:numPr>
          <w:ilvl w:val="0"/>
          <w:numId w:val="9"/>
        </w:numPr>
        <w:shd w:val="clear" w:color="auto" w:fill="FFFFFF"/>
        <w:tabs>
          <w:tab w:val="left" w:pos="851"/>
        </w:tabs>
        <w:spacing w:before="0" w:beforeAutospacing="0" w:after="0" w:afterAutospacing="0"/>
        <w:ind w:left="0" w:firstLine="709"/>
        <w:jc w:val="both"/>
        <w:textAlignment w:val="baseline"/>
        <w:rPr>
          <w:rStyle w:val="s0"/>
          <w:noProof/>
          <w:spacing w:val="2"/>
          <w:sz w:val="28"/>
          <w:szCs w:val="28"/>
          <w:lang w:val="kk-KZ"/>
        </w:rPr>
      </w:pPr>
      <w:r w:rsidRPr="00D50A57">
        <w:rPr>
          <w:noProof/>
          <w:sz w:val="28"/>
          <w:szCs w:val="28"/>
          <w:lang w:val="kk-KZ"/>
        </w:rPr>
        <w:t xml:space="preserve">Егер берешек сомасы </w:t>
      </w:r>
      <w:r w:rsidRPr="00D50A57">
        <w:rPr>
          <w:noProof/>
          <w:sz w:val="28"/>
          <w:szCs w:val="20"/>
          <w:lang w:val="kk-KZ"/>
        </w:rPr>
        <w:t>басқа коллекторлық агенттіктен</w:t>
      </w:r>
      <w:r w:rsidRPr="00F872E2">
        <w:rPr>
          <w:color w:val="000000"/>
          <w:spacing w:val="2"/>
          <w:sz w:val="28"/>
          <w:szCs w:val="28"/>
          <w:lang w:val="kk-KZ"/>
        </w:rPr>
        <w:t xml:space="preserve"> </w:t>
      </w:r>
      <w:r w:rsidRPr="006C10FB">
        <w:rPr>
          <w:color w:val="000000"/>
          <w:spacing w:val="2"/>
          <w:sz w:val="28"/>
          <w:szCs w:val="28"/>
          <w:lang w:val="kk-KZ"/>
        </w:rPr>
        <w:t>немесе екінші деңгейдегі банктердің кредиттік портфельдерінің сапасын жақсартуға маманданған ұйымнан</w:t>
      </w:r>
      <w:r w:rsidRPr="00D50A57">
        <w:rPr>
          <w:noProof/>
          <w:sz w:val="28"/>
          <w:szCs w:val="20"/>
          <w:lang w:val="kk-KZ"/>
        </w:rPr>
        <w:t xml:space="preserve"> </w:t>
      </w:r>
      <w:r w:rsidRPr="00D50A57">
        <w:rPr>
          <w:rStyle w:val="s0"/>
          <w:rFonts w:eastAsia="Calibri"/>
          <w:noProof/>
          <w:sz w:val="28"/>
          <w:szCs w:val="28"/>
          <w:lang w:val="kk-KZ"/>
        </w:rPr>
        <w:t xml:space="preserve">сотқа дейін өндіріп алуға </w:t>
      </w:r>
      <w:r w:rsidRPr="00D50A57">
        <w:rPr>
          <w:noProof/>
          <w:sz w:val="28"/>
          <w:szCs w:val="20"/>
          <w:lang w:val="kk-KZ"/>
        </w:rPr>
        <w:t>қабылданған болса, онда банктік қарыз шарттары бойынша қабылданған талап ету құқықтары «екінші деңгейдегі банктер», «банк операцияларының жекелеген түрлерін жүзеге асыратын ұйымдар» деген тиісті бағандарда, микрокредиттер бойынша талап ету құқықтары тиісінше «микроқаржы ұйымдары», «ломбардтар», «кредиттік серіктестіктер» деген бағандарда, өзге қарыздар бойынша талап ету құқықтары «басқа да ұйымдар» деген бағанда көрсетіледі.</w:t>
      </w:r>
    </w:p>
    <w:p w:rsidR="0005234E" w:rsidRPr="001348DD" w:rsidRDefault="0005234E" w:rsidP="0005234E">
      <w:pPr>
        <w:rPr>
          <w:lang w:val="kk-KZ"/>
        </w:rPr>
      </w:pPr>
    </w:p>
    <w:p w:rsidR="0005234E" w:rsidRDefault="0005234E">
      <w:pPr>
        <w:overflowPunct/>
        <w:autoSpaceDE/>
        <w:autoSpaceDN/>
        <w:adjustRightInd/>
        <w:rPr>
          <w:sz w:val="28"/>
          <w:szCs w:val="28"/>
          <w:lang w:val="kk-KZ"/>
        </w:rPr>
      </w:pPr>
      <w:r>
        <w:rPr>
          <w:sz w:val="28"/>
          <w:szCs w:val="28"/>
          <w:lang w:val="kk-KZ"/>
        </w:rPr>
        <w:br w:type="page"/>
      </w:r>
    </w:p>
    <w:tbl>
      <w:tblPr>
        <w:tblStyle w:val="aa"/>
        <w:tblW w:w="0" w:type="auto"/>
        <w:tblInd w:w="5949" w:type="dxa"/>
        <w:tblLook w:val="04A0" w:firstRow="1" w:lastRow="0" w:firstColumn="1" w:lastColumn="0" w:noHBand="0" w:noVBand="1"/>
      </w:tblPr>
      <w:tblGrid>
        <w:gridCol w:w="3396"/>
      </w:tblGrid>
      <w:tr w:rsidR="0005234E" w:rsidRPr="009259B7" w:rsidTr="0005234E">
        <w:tc>
          <w:tcPr>
            <w:tcW w:w="3396" w:type="dxa"/>
            <w:tcBorders>
              <w:top w:val="nil"/>
              <w:left w:val="nil"/>
              <w:bottom w:val="nil"/>
              <w:right w:val="nil"/>
            </w:tcBorders>
          </w:tcPr>
          <w:p w:rsidR="0005234E" w:rsidRDefault="0005234E" w:rsidP="0005234E">
            <w:pPr>
              <w:rPr>
                <w:i/>
                <w:sz w:val="28"/>
                <w:szCs w:val="28"/>
                <w:lang w:val="kk-KZ"/>
              </w:rPr>
            </w:pPr>
          </w:p>
        </w:tc>
      </w:tr>
    </w:tbl>
    <w:p w:rsidR="0005234E" w:rsidRPr="00B31CD3" w:rsidRDefault="0005234E" w:rsidP="0005234E">
      <w:pPr>
        <w:ind w:firstLine="397"/>
        <w:jc w:val="right"/>
        <w:rPr>
          <w:rStyle w:val="s0"/>
          <w:sz w:val="32"/>
          <w:szCs w:val="28"/>
          <w:lang w:val="kk-KZ"/>
        </w:rPr>
      </w:pPr>
      <w:r w:rsidRPr="00B31CD3">
        <w:rPr>
          <w:rStyle w:val="s0"/>
          <w:sz w:val="28"/>
          <w:lang w:val="kk-KZ"/>
        </w:rPr>
        <w:t xml:space="preserve">Қаулыға </w:t>
      </w:r>
    </w:p>
    <w:p w:rsidR="0005234E" w:rsidRPr="00D50A57" w:rsidRDefault="0005234E" w:rsidP="0005234E">
      <w:pPr>
        <w:ind w:firstLine="708"/>
        <w:jc w:val="right"/>
        <w:rPr>
          <w:rStyle w:val="s0"/>
          <w:noProof/>
          <w:sz w:val="28"/>
          <w:szCs w:val="28"/>
          <w:lang w:val="kk-KZ"/>
        </w:rPr>
      </w:pPr>
      <w:r w:rsidRPr="00D50A57">
        <w:rPr>
          <w:rStyle w:val="s0"/>
          <w:noProof/>
          <w:sz w:val="28"/>
          <w:szCs w:val="28"/>
          <w:lang w:val="kk-KZ"/>
        </w:rPr>
        <w:t>4-қосымша</w:t>
      </w:r>
    </w:p>
    <w:p w:rsidR="0005234E" w:rsidRPr="00D50A57" w:rsidRDefault="0005234E" w:rsidP="0005234E">
      <w:pPr>
        <w:ind w:firstLine="708"/>
        <w:jc w:val="right"/>
        <w:rPr>
          <w:rStyle w:val="s0"/>
          <w:noProof/>
          <w:sz w:val="28"/>
          <w:szCs w:val="28"/>
          <w:lang w:val="kk-KZ"/>
        </w:rPr>
      </w:pP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Қазақстан Республикасы</w:t>
      </w: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Ұлттық Банкі</w:t>
      </w: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Басқармасының</w:t>
      </w: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 xml:space="preserve">2017 жылғы 30 маусымдағы </w:t>
      </w:r>
    </w:p>
    <w:p w:rsidR="0005234E" w:rsidRPr="00D50A57" w:rsidRDefault="0005234E" w:rsidP="0005234E">
      <w:pPr>
        <w:ind w:firstLine="397"/>
        <w:jc w:val="right"/>
        <w:rPr>
          <w:rStyle w:val="s0"/>
          <w:noProof/>
          <w:sz w:val="28"/>
          <w:szCs w:val="28"/>
          <w:lang w:val="kk-KZ"/>
        </w:rPr>
      </w:pPr>
      <w:r w:rsidRPr="00D50A57">
        <w:rPr>
          <w:rStyle w:val="s0"/>
          <w:noProof/>
          <w:sz w:val="28"/>
          <w:szCs w:val="28"/>
          <w:lang w:val="kk-KZ"/>
        </w:rPr>
        <w:t>№ 112 қаулысына</w:t>
      </w:r>
    </w:p>
    <w:p w:rsidR="0005234E" w:rsidRPr="00D50A57" w:rsidRDefault="0005234E" w:rsidP="0005234E">
      <w:pPr>
        <w:ind w:firstLine="708"/>
        <w:jc w:val="right"/>
        <w:rPr>
          <w:rStyle w:val="s0"/>
          <w:noProof/>
          <w:sz w:val="28"/>
          <w:szCs w:val="28"/>
          <w:lang w:val="kk-KZ"/>
        </w:rPr>
      </w:pPr>
      <w:r w:rsidRPr="00D50A57">
        <w:rPr>
          <w:rStyle w:val="s0"/>
          <w:noProof/>
          <w:sz w:val="28"/>
          <w:szCs w:val="28"/>
          <w:lang w:val="kk-KZ"/>
        </w:rPr>
        <w:t xml:space="preserve">4-қосымша </w:t>
      </w:r>
    </w:p>
    <w:p w:rsidR="0005234E" w:rsidRPr="00D50A57" w:rsidRDefault="0005234E" w:rsidP="0005234E">
      <w:pPr>
        <w:ind w:firstLine="397"/>
        <w:jc w:val="right"/>
        <w:rPr>
          <w:rStyle w:val="s0"/>
          <w:noProof/>
          <w:sz w:val="28"/>
          <w:szCs w:val="28"/>
          <w:lang w:val="kk-KZ"/>
        </w:rPr>
      </w:pPr>
    </w:p>
    <w:p w:rsidR="0005234E" w:rsidRPr="00D50A57" w:rsidRDefault="0005234E" w:rsidP="0005234E">
      <w:pPr>
        <w:ind w:firstLine="397"/>
        <w:jc w:val="right"/>
        <w:rPr>
          <w:noProof/>
          <w:sz w:val="28"/>
          <w:szCs w:val="28"/>
          <w:lang w:val="kk-KZ"/>
        </w:rPr>
      </w:pPr>
      <w:r w:rsidRPr="00D50A57">
        <w:rPr>
          <w:rStyle w:val="s0"/>
          <w:noProof/>
          <w:sz w:val="28"/>
          <w:szCs w:val="28"/>
          <w:lang w:val="kk-KZ"/>
        </w:rPr>
        <w:t> </w:t>
      </w:r>
    </w:p>
    <w:p w:rsidR="0005234E" w:rsidRPr="00D50A57" w:rsidRDefault="0005234E" w:rsidP="0005234E">
      <w:pPr>
        <w:jc w:val="center"/>
        <w:rPr>
          <w:rFonts w:eastAsia="Calibri"/>
          <w:noProof/>
          <w:sz w:val="28"/>
          <w:szCs w:val="28"/>
          <w:lang w:val="kk-KZ" w:eastAsia="en-US"/>
        </w:rPr>
      </w:pPr>
      <w:r w:rsidRPr="00D50A57">
        <w:rPr>
          <w:rFonts w:eastAsia="Calibri"/>
          <w:noProof/>
          <w:sz w:val="28"/>
          <w:szCs w:val="28"/>
          <w:lang w:val="kk-KZ" w:eastAsia="en-US"/>
        </w:rPr>
        <w:t>Әкімшілік деректерді жинауға арналған нысан</w:t>
      </w:r>
    </w:p>
    <w:p w:rsidR="0005234E" w:rsidRPr="00D50A57" w:rsidRDefault="0005234E" w:rsidP="0005234E">
      <w:pPr>
        <w:jc w:val="center"/>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Қайда ұсынылады: Қазақстан Республикасы Ұлттық Банкінің аумақтық филиалына</w:t>
      </w:r>
    </w:p>
    <w:p w:rsidR="0005234E" w:rsidRPr="00D50A57" w:rsidRDefault="0005234E" w:rsidP="0005234E">
      <w:pPr>
        <w:ind w:firstLine="709"/>
        <w:jc w:val="both"/>
        <w:rPr>
          <w:noProof/>
          <w:sz w:val="28"/>
          <w:szCs w:val="28"/>
          <w:lang w:val="kk-KZ"/>
        </w:rPr>
      </w:pPr>
      <w:r w:rsidRPr="00D50A57">
        <w:rPr>
          <w:noProof/>
          <w:sz w:val="28"/>
          <w:szCs w:val="28"/>
          <w:lang w:val="kk-KZ"/>
        </w:rPr>
        <w:t>Әкімшілік деректердің нысаны www.nationalbank.kz интернет-ресурсында орналастырылған</w:t>
      </w:r>
    </w:p>
    <w:p w:rsidR="0005234E" w:rsidRPr="00D50A57" w:rsidRDefault="0005234E" w:rsidP="0005234E">
      <w:pPr>
        <w:ind w:right="-2" w:firstLine="709"/>
        <w:jc w:val="center"/>
        <w:rPr>
          <w:noProof/>
          <w:sz w:val="28"/>
          <w:szCs w:val="28"/>
          <w:lang w:val="kk-KZ"/>
        </w:rPr>
      </w:pPr>
    </w:p>
    <w:p w:rsidR="0005234E" w:rsidRPr="00D50A57" w:rsidRDefault="0005234E" w:rsidP="0005234E">
      <w:pPr>
        <w:ind w:right="-2" w:firstLine="709"/>
        <w:jc w:val="center"/>
        <w:rPr>
          <w:noProof/>
          <w:sz w:val="28"/>
          <w:szCs w:val="28"/>
          <w:lang w:val="kk-KZ"/>
        </w:rPr>
      </w:pPr>
    </w:p>
    <w:p w:rsidR="0005234E" w:rsidRPr="00307C59" w:rsidRDefault="0005234E" w:rsidP="0005234E">
      <w:pPr>
        <w:ind w:right="-2"/>
        <w:jc w:val="center"/>
        <w:rPr>
          <w:b/>
          <w:bCs/>
          <w:noProof/>
          <w:sz w:val="28"/>
          <w:szCs w:val="28"/>
          <w:lang w:val="kk-KZ"/>
        </w:rPr>
      </w:pPr>
      <w:r w:rsidRPr="00307C59">
        <w:rPr>
          <w:b/>
          <w:bCs/>
          <w:noProof/>
          <w:sz w:val="28"/>
          <w:szCs w:val="28"/>
          <w:lang w:val="kk-KZ"/>
        </w:rPr>
        <w:t xml:space="preserve">Есепті кезеңнің соңына мерзімі өткен берешегі бар қабылданған </w:t>
      </w:r>
    </w:p>
    <w:p w:rsidR="0005234E" w:rsidRPr="00307C59" w:rsidRDefault="0005234E" w:rsidP="0005234E">
      <w:pPr>
        <w:ind w:right="-2"/>
        <w:jc w:val="center"/>
        <w:rPr>
          <w:b/>
          <w:noProof/>
          <w:sz w:val="28"/>
          <w:szCs w:val="28"/>
          <w:lang w:val="kk-KZ"/>
        </w:rPr>
      </w:pPr>
      <w:r w:rsidRPr="00307C59">
        <w:rPr>
          <w:b/>
          <w:bCs/>
          <w:noProof/>
          <w:sz w:val="28"/>
          <w:szCs w:val="28"/>
          <w:lang w:val="kk-KZ"/>
        </w:rPr>
        <w:t>қарыздар (микрокредиттер) туралы есеп</w:t>
      </w:r>
      <w:r w:rsidRPr="00307C59">
        <w:rPr>
          <w:b/>
          <w:noProof/>
          <w:sz w:val="28"/>
          <w:szCs w:val="28"/>
          <w:lang w:val="kk-KZ"/>
        </w:rPr>
        <w:t xml:space="preserve"> </w:t>
      </w:r>
    </w:p>
    <w:p w:rsidR="0005234E" w:rsidRPr="00D50A57" w:rsidRDefault="0005234E" w:rsidP="0005234E">
      <w:pPr>
        <w:ind w:right="-2"/>
        <w:jc w:val="center"/>
        <w:rPr>
          <w:noProof/>
          <w:sz w:val="28"/>
          <w:szCs w:val="28"/>
          <w:lang w:val="kk-KZ"/>
        </w:rPr>
      </w:pPr>
    </w:p>
    <w:p w:rsidR="0005234E" w:rsidRPr="00D50A57" w:rsidRDefault="0005234E" w:rsidP="0005234E">
      <w:pPr>
        <w:ind w:firstLine="709"/>
        <w:jc w:val="both"/>
        <w:textAlignment w:val="baseline"/>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Әкімшілік деректер нысанының индексі: КА_2.3</w:t>
      </w:r>
    </w:p>
    <w:p w:rsidR="0005234E" w:rsidRPr="00D50A57" w:rsidRDefault="0005234E" w:rsidP="0005234E">
      <w:pPr>
        <w:ind w:firstLine="709"/>
        <w:jc w:val="both"/>
        <w:rPr>
          <w:noProof/>
          <w:sz w:val="28"/>
          <w:szCs w:val="28"/>
          <w:lang w:val="kk-KZ"/>
        </w:rPr>
      </w:pPr>
      <w:r w:rsidRPr="00D50A57">
        <w:rPr>
          <w:noProof/>
          <w:sz w:val="28"/>
          <w:szCs w:val="28"/>
          <w:lang w:val="kk-KZ"/>
        </w:rPr>
        <w:t>Кезеңділігі: тоқсан сайын</w:t>
      </w:r>
    </w:p>
    <w:p w:rsidR="0005234E" w:rsidRPr="00D50A57" w:rsidRDefault="0005234E" w:rsidP="0005234E">
      <w:pPr>
        <w:ind w:firstLine="709"/>
        <w:jc w:val="both"/>
        <w:rPr>
          <w:noProof/>
          <w:sz w:val="28"/>
          <w:szCs w:val="28"/>
          <w:lang w:val="kk-KZ"/>
        </w:rPr>
      </w:pPr>
      <w:r w:rsidRPr="00D50A57">
        <w:rPr>
          <w:noProof/>
          <w:sz w:val="28"/>
          <w:szCs w:val="28"/>
          <w:lang w:val="kk-KZ"/>
        </w:rPr>
        <w:t>Есепті кезең: 20__жылғы «___»________ жағдай бойынша</w:t>
      </w:r>
    </w:p>
    <w:p w:rsidR="0005234E" w:rsidRPr="00D50A57" w:rsidRDefault="0005234E" w:rsidP="0005234E">
      <w:pPr>
        <w:ind w:firstLine="709"/>
        <w:jc w:val="both"/>
        <w:rPr>
          <w:noProof/>
          <w:sz w:val="28"/>
          <w:szCs w:val="28"/>
          <w:lang w:val="kk-KZ"/>
        </w:rPr>
      </w:pPr>
      <w:r w:rsidRPr="00D50A57">
        <w:rPr>
          <w:noProof/>
          <w:sz w:val="28"/>
          <w:szCs w:val="28"/>
          <w:lang w:val="kk-KZ"/>
        </w:rPr>
        <w:t xml:space="preserve">Ақпаратты ұсынатын тұлғалар тобы: коллекторлық агенттік  </w:t>
      </w:r>
    </w:p>
    <w:p w:rsidR="0005234E" w:rsidRPr="00D50A57" w:rsidRDefault="0005234E" w:rsidP="0005234E">
      <w:pPr>
        <w:ind w:firstLine="709"/>
        <w:jc w:val="both"/>
        <w:rPr>
          <w:noProof/>
          <w:sz w:val="28"/>
          <w:szCs w:val="28"/>
          <w:lang w:val="kk-KZ"/>
        </w:rPr>
      </w:pPr>
      <w:r w:rsidRPr="00D50A57">
        <w:rPr>
          <w:noProof/>
          <w:sz w:val="28"/>
          <w:szCs w:val="28"/>
          <w:lang w:val="kk-KZ"/>
        </w:rPr>
        <w:t>Әкімшілік деректердің нысанын ұсыну мерзімі: есепті тоқсаннан кейінгі айдың 10 (оныншы) күнінен кешіктірмей, тоқсан сайын</w:t>
      </w:r>
    </w:p>
    <w:p w:rsidR="0005234E" w:rsidRPr="00D50A57" w:rsidRDefault="0005234E" w:rsidP="0005234E">
      <w:pPr>
        <w:ind w:firstLine="397"/>
        <w:jc w:val="center"/>
        <w:rPr>
          <w:rStyle w:val="s0"/>
          <w:noProof/>
          <w:sz w:val="28"/>
          <w:szCs w:val="28"/>
          <w:lang w:val="kk-KZ"/>
        </w:rPr>
      </w:pPr>
    </w:p>
    <w:p w:rsidR="0005234E" w:rsidRPr="00D50A57" w:rsidRDefault="0005234E" w:rsidP="0005234E">
      <w:pPr>
        <w:spacing w:after="160" w:line="259" w:lineRule="auto"/>
        <w:rPr>
          <w:rStyle w:val="s0"/>
          <w:rFonts w:eastAsia="Calibri"/>
          <w:noProof/>
          <w:sz w:val="28"/>
          <w:lang w:val="kk-KZ"/>
        </w:rPr>
      </w:pPr>
      <w:r w:rsidRPr="00D50A57">
        <w:rPr>
          <w:rStyle w:val="s0"/>
          <w:rFonts w:eastAsia="Calibri"/>
          <w:noProof/>
          <w:sz w:val="28"/>
          <w:lang w:val="kk-KZ"/>
        </w:rPr>
        <w:br w:type="page"/>
      </w:r>
    </w:p>
    <w:p w:rsidR="0005234E" w:rsidRPr="00D50A57" w:rsidRDefault="0005234E" w:rsidP="0005234E">
      <w:pPr>
        <w:ind w:firstLine="709"/>
        <w:jc w:val="right"/>
        <w:rPr>
          <w:noProof/>
          <w:sz w:val="28"/>
          <w:szCs w:val="28"/>
          <w:lang w:val="kk-KZ"/>
        </w:rPr>
      </w:pPr>
      <w:r w:rsidRPr="00D50A57">
        <w:rPr>
          <w:rStyle w:val="s0"/>
          <w:rFonts w:eastAsia="Calibri"/>
          <w:noProof/>
          <w:sz w:val="28"/>
          <w:lang w:val="kk-KZ"/>
        </w:rPr>
        <w:t>Нысан</w:t>
      </w:r>
    </w:p>
    <w:p w:rsidR="0005234E" w:rsidRPr="00D50A57" w:rsidRDefault="0005234E" w:rsidP="0005234E">
      <w:pPr>
        <w:ind w:firstLine="709"/>
        <w:jc w:val="both"/>
        <w:rPr>
          <w:noProof/>
          <w:sz w:val="28"/>
          <w:szCs w:val="28"/>
          <w:lang w:val="kk-KZ"/>
        </w:rPr>
      </w:pPr>
    </w:p>
    <w:p w:rsidR="0005234E" w:rsidRPr="00D50A57" w:rsidRDefault="0005234E" w:rsidP="0005234E">
      <w:pPr>
        <w:ind w:right="-2"/>
        <w:jc w:val="center"/>
        <w:rPr>
          <w:bCs/>
          <w:noProof/>
          <w:sz w:val="28"/>
          <w:szCs w:val="28"/>
          <w:lang w:val="kk-KZ"/>
        </w:rPr>
      </w:pPr>
      <w:r w:rsidRPr="00D50A57">
        <w:rPr>
          <w:rStyle w:val="s0"/>
          <w:rFonts w:eastAsia="Calibri"/>
          <w:noProof/>
          <w:sz w:val="28"/>
          <w:lang w:val="kk-KZ"/>
        </w:rPr>
        <w:t>Кесте.</w:t>
      </w:r>
      <w:r w:rsidRPr="00D50A57">
        <w:rPr>
          <w:noProof/>
          <w:lang w:val="kk-KZ"/>
        </w:rPr>
        <w:t xml:space="preserve"> </w:t>
      </w:r>
      <w:r w:rsidRPr="00D50A57">
        <w:rPr>
          <w:bCs/>
          <w:noProof/>
          <w:sz w:val="28"/>
          <w:szCs w:val="28"/>
          <w:lang w:val="kk-KZ"/>
        </w:rPr>
        <w:t xml:space="preserve">Есепті кезеңнің соңына мерзімі өткен берешегі бар қабылданған </w:t>
      </w:r>
    </w:p>
    <w:p w:rsidR="0005234E" w:rsidRPr="00D50A57" w:rsidRDefault="0005234E" w:rsidP="0005234E">
      <w:pPr>
        <w:ind w:right="-2"/>
        <w:jc w:val="center"/>
        <w:rPr>
          <w:noProof/>
          <w:sz w:val="28"/>
          <w:szCs w:val="28"/>
          <w:lang w:val="kk-KZ"/>
        </w:rPr>
      </w:pPr>
      <w:r w:rsidRPr="00D50A57">
        <w:rPr>
          <w:bCs/>
          <w:noProof/>
          <w:sz w:val="28"/>
          <w:szCs w:val="28"/>
          <w:lang w:val="kk-KZ"/>
        </w:rPr>
        <w:t>қарыздар (микрокредиттер) туралы есеп</w:t>
      </w:r>
      <w:r w:rsidRPr="00D50A57">
        <w:rPr>
          <w:noProof/>
          <w:sz w:val="28"/>
          <w:szCs w:val="28"/>
          <w:lang w:val="kk-KZ"/>
        </w:rPr>
        <w:t xml:space="preserve"> </w:t>
      </w:r>
    </w:p>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center"/>
        <w:rPr>
          <w:noProof/>
          <w:sz w:val="28"/>
          <w:szCs w:val="28"/>
          <w:lang w:val="kk-KZ"/>
        </w:rPr>
      </w:pPr>
      <w:r w:rsidRPr="00D50A57">
        <w:rPr>
          <w:noProof/>
          <w:sz w:val="28"/>
          <w:szCs w:val="28"/>
          <w:lang w:val="kk-KZ"/>
        </w:rPr>
        <w:t xml:space="preserve">                                                                                      (мың теңгемен)</w:t>
      </w:r>
    </w:p>
    <w:tbl>
      <w:tblPr>
        <w:tblW w:w="9209" w:type="dxa"/>
        <w:tblLook w:val="04A0" w:firstRow="1" w:lastRow="0" w:firstColumn="1" w:lastColumn="0" w:noHBand="0" w:noVBand="1"/>
      </w:tblPr>
      <w:tblGrid>
        <w:gridCol w:w="616"/>
        <w:gridCol w:w="3065"/>
        <w:gridCol w:w="1065"/>
        <w:gridCol w:w="1588"/>
        <w:gridCol w:w="1360"/>
        <w:gridCol w:w="1515"/>
      </w:tblGrid>
      <w:tr w:rsidR="0005234E" w:rsidRPr="00D50A57" w:rsidTr="0005234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w:t>
            </w:r>
          </w:p>
        </w:tc>
        <w:tc>
          <w:tcPr>
            <w:tcW w:w="3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Атауы</w:t>
            </w:r>
          </w:p>
        </w:tc>
        <w:tc>
          <w:tcPr>
            <w:tcW w:w="5528" w:type="dxa"/>
            <w:gridSpan w:val="4"/>
            <w:tcBorders>
              <w:top w:val="single" w:sz="4" w:space="0" w:color="auto"/>
              <w:left w:val="nil"/>
              <w:bottom w:val="single" w:sz="4" w:space="0" w:color="auto"/>
              <w:right w:val="single" w:sz="4" w:space="0" w:color="000000"/>
            </w:tcBorders>
            <w:shd w:val="clear" w:color="auto" w:fill="auto"/>
            <w:vAlign w:val="center"/>
            <w:hideMark/>
          </w:tcPr>
          <w:p w:rsidR="0005234E" w:rsidRPr="00D50A57" w:rsidRDefault="0005234E" w:rsidP="0005234E">
            <w:pPr>
              <w:jc w:val="center"/>
              <w:rPr>
                <w:noProof/>
                <w:lang w:val="kk-KZ"/>
              </w:rPr>
            </w:pPr>
            <w:r w:rsidRPr="00D50A57">
              <w:rPr>
                <w:noProof/>
                <w:lang w:val="kk-KZ"/>
              </w:rPr>
              <w:t>Екінші деңгейдегі банктер</w:t>
            </w:r>
          </w:p>
        </w:tc>
      </w:tr>
      <w:tr w:rsidR="0005234E" w:rsidRPr="00D50A57" w:rsidTr="0005234E">
        <w:trPr>
          <w:trHeight w:val="93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05234E" w:rsidRPr="00D50A57" w:rsidRDefault="0005234E" w:rsidP="0005234E">
            <w:pPr>
              <w:rPr>
                <w:noProof/>
                <w:lang w:val="kk-KZ"/>
              </w:rPr>
            </w:pPr>
          </w:p>
        </w:tc>
        <w:tc>
          <w:tcPr>
            <w:tcW w:w="3065" w:type="dxa"/>
            <w:vMerge/>
            <w:tcBorders>
              <w:top w:val="single" w:sz="4" w:space="0" w:color="auto"/>
              <w:left w:val="single" w:sz="4" w:space="0" w:color="auto"/>
              <w:bottom w:val="single" w:sz="4" w:space="0" w:color="auto"/>
              <w:right w:val="single" w:sz="4" w:space="0" w:color="auto"/>
            </w:tcBorders>
            <w:vAlign w:val="center"/>
            <w:hideMark/>
          </w:tcPr>
          <w:p w:rsidR="0005234E" w:rsidRPr="00D50A57" w:rsidRDefault="0005234E" w:rsidP="0005234E">
            <w:pPr>
              <w:rPr>
                <w:noProof/>
                <w:lang w:val="kk-KZ"/>
              </w:rPr>
            </w:pPr>
          </w:p>
        </w:tc>
        <w:tc>
          <w:tcPr>
            <w:tcW w:w="1065"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Негізгі борыш</w:t>
            </w:r>
          </w:p>
        </w:tc>
        <w:tc>
          <w:tcPr>
            <w:tcW w:w="1588"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Есептелген сыйақы</w:t>
            </w:r>
          </w:p>
        </w:tc>
        <w:tc>
          <w:tcPr>
            <w:tcW w:w="1360"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Тұрақсыздық айыбы (айыппұл, өсімпұл)</w:t>
            </w:r>
          </w:p>
        </w:tc>
        <w:tc>
          <w:tcPr>
            <w:tcW w:w="1515"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Комиссия және өзге төлемдер</w:t>
            </w:r>
          </w:p>
        </w:tc>
      </w:tr>
      <w:tr w:rsidR="0005234E" w:rsidRPr="00D50A57" w:rsidTr="0005234E">
        <w:trPr>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234E" w:rsidRPr="00D50A57" w:rsidRDefault="0005234E" w:rsidP="0005234E">
            <w:pPr>
              <w:jc w:val="center"/>
              <w:rPr>
                <w:noProof/>
                <w:lang w:val="kk-KZ"/>
              </w:rPr>
            </w:pPr>
            <w:r w:rsidRPr="00D50A57">
              <w:rPr>
                <w:noProof/>
                <w:lang w:val="kk-KZ"/>
              </w:rPr>
              <w:t>1</w:t>
            </w:r>
          </w:p>
        </w:tc>
        <w:tc>
          <w:tcPr>
            <w:tcW w:w="3065"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2</w:t>
            </w:r>
          </w:p>
        </w:tc>
        <w:tc>
          <w:tcPr>
            <w:tcW w:w="1065"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3</w:t>
            </w:r>
          </w:p>
        </w:tc>
        <w:tc>
          <w:tcPr>
            <w:tcW w:w="1588"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4</w:t>
            </w:r>
          </w:p>
        </w:tc>
        <w:tc>
          <w:tcPr>
            <w:tcW w:w="1360"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5</w:t>
            </w:r>
          </w:p>
        </w:tc>
        <w:tc>
          <w:tcPr>
            <w:tcW w:w="1515"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6</w:t>
            </w:r>
          </w:p>
        </w:tc>
      </w:tr>
      <w:tr w:rsidR="0005234E" w:rsidRPr="009259B7" w:rsidTr="0005234E">
        <w:trPr>
          <w:trHeight w:val="90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jc w:val="center"/>
              <w:rPr>
                <w:noProof/>
                <w:lang w:val="kk-KZ"/>
              </w:rPr>
            </w:pPr>
            <w:r w:rsidRPr="00D50A57">
              <w:rPr>
                <w:noProof/>
                <w:lang w:val="kk-KZ"/>
              </w:rPr>
              <w:t>1</w:t>
            </w:r>
          </w:p>
        </w:tc>
        <w:tc>
          <w:tcPr>
            <w:tcW w:w="3065"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Мерзімі өткен берешегі мыналарды құрайтын, кредитор заңды тұлғаларға берген, жұмыс істеуге қабылданған қарыздар (микрокредиттер):</w:t>
            </w: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nil"/>
              <w:left w:val="single" w:sz="4" w:space="0" w:color="auto"/>
              <w:bottom w:val="single" w:sz="4" w:space="0" w:color="auto"/>
              <w:right w:val="single" w:sz="4" w:space="0" w:color="auto"/>
            </w:tcBorders>
            <w:shd w:val="clear" w:color="000000" w:fill="FFFFFF"/>
            <w:vAlign w:val="bottom"/>
            <w:hideMark/>
          </w:tcPr>
          <w:p w:rsidR="0005234E" w:rsidRPr="00D50A57" w:rsidRDefault="0005234E" w:rsidP="0005234E">
            <w:pPr>
              <w:jc w:val="center"/>
              <w:rPr>
                <w:noProof/>
                <w:lang w:val="kk-KZ"/>
              </w:rPr>
            </w:pPr>
            <w:r w:rsidRPr="00D50A57">
              <w:rPr>
                <w:noProof/>
                <w:lang w:val="kk-KZ"/>
              </w:rPr>
              <w:t>1.1</w:t>
            </w:r>
          </w:p>
        </w:tc>
        <w:tc>
          <w:tcPr>
            <w:tcW w:w="3065" w:type="dxa"/>
            <w:tcBorders>
              <w:top w:val="nil"/>
              <w:left w:val="nil"/>
              <w:bottom w:val="single" w:sz="4" w:space="0" w:color="auto"/>
              <w:right w:val="single" w:sz="4" w:space="0" w:color="auto"/>
            </w:tcBorders>
            <w:shd w:val="clear" w:color="000000" w:fill="FFFFFF"/>
            <w:vAlign w:val="center"/>
            <w:hideMark/>
          </w:tcPr>
          <w:p w:rsidR="0005234E" w:rsidRPr="00D50A57" w:rsidRDefault="0005234E" w:rsidP="0005234E">
            <w:pPr>
              <w:rPr>
                <w:noProof/>
                <w:lang w:val="kk-KZ"/>
              </w:rPr>
            </w:pPr>
            <w:r w:rsidRPr="00D50A57">
              <w:rPr>
                <w:noProof/>
                <w:lang w:val="kk-KZ"/>
              </w:rPr>
              <w:t xml:space="preserve">1 күннен 90 күнге дейін </w:t>
            </w: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nil"/>
              <w:left w:val="single" w:sz="4" w:space="0" w:color="auto"/>
              <w:bottom w:val="single" w:sz="4" w:space="0" w:color="auto"/>
              <w:right w:val="single" w:sz="4" w:space="0" w:color="auto"/>
            </w:tcBorders>
            <w:shd w:val="clear" w:color="000000" w:fill="FFFFFF"/>
            <w:vAlign w:val="bottom"/>
            <w:hideMark/>
          </w:tcPr>
          <w:p w:rsidR="0005234E" w:rsidRPr="00D50A57" w:rsidRDefault="0005234E" w:rsidP="0005234E">
            <w:pPr>
              <w:jc w:val="center"/>
              <w:rPr>
                <w:noProof/>
                <w:lang w:val="kk-KZ"/>
              </w:rPr>
            </w:pPr>
            <w:r w:rsidRPr="00D50A57">
              <w:rPr>
                <w:noProof/>
                <w:lang w:val="kk-KZ"/>
              </w:rPr>
              <w:t>1.2</w:t>
            </w:r>
          </w:p>
        </w:tc>
        <w:tc>
          <w:tcPr>
            <w:tcW w:w="3065" w:type="dxa"/>
            <w:tcBorders>
              <w:top w:val="nil"/>
              <w:left w:val="nil"/>
              <w:bottom w:val="single" w:sz="4" w:space="0" w:color="auto"/>
              <w:right w:val="single" w:sz="4" w:space="0" w:color="auto"/>
            </w:tcBorders>
            <w:shd w:val="clear" w:color="000000" w:fill="FFFFFF"/>
            <w:vAlign w:val="center"/>
            <w:hideMark/>
          </w:tcPr>
          <w:p w:rsidR="0005234E" w:rsidRPr="00D50A57" w:rsidRDefault="0005234E" w:rsidP="0005234E">
            <w:pPr>
              <w:rPr>
                <w:noProof/>
                <w:lang w:val="kk-KZ"/>
              </w:rPr>
            </w:pPr>
            <w:r w:rsidRPr="00D50A57">
              <w:rPr>
                <w:noProof/>
                <w:lang w:val="kk-KZ"/>
              </w:rPr>
              <w:t xml:space="preserve">91 күннен 180 күнге дейін </w:t>
            </w:r>
          </w:p>
          <w:p w:rsidR="0005234E" w:rsidRPr="00D50A57" w:rsidRDefault="0005234E" w:rsidP="0005234E">
            <w:pPr>
              <w:rPr>
                <w:noProof/>
                <w:lang w:val="kk-KZ"/>
              </w:rPr>
            </w:pP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nil"/>
              <w:left w:val="single" w:sz="4" w:space="0" w:color="auto"/>
              <w:bottom w:val="single" w:sz="4" w:space="0" w:color="auto"/>
              <w:right w:val="single" w:sz="4" w:space="0" w:color="auto"/>
            </w:tcBorders>
            <w:shd w:val="clear" w:color="000000" w:fill="FFFFFF"/>
            <w:vAlign w:val="bottom"/>
            <w:hideMark/>
          </w:tcPr>
          <w:p w:rsidR="0005234E" w:rsidRPr="00D50A57" w:rsidRDefault="0005234E" w:rsidP="0005234E">
            <w:pPr>
              <w:jc w:val="center"/>
              <w:rPr>
                <w:noProof/>
                <w:lang w:val="kk-KZ"/>
              </w:rPr>
            </w:pPr>
            <w:r w:rsidRPr="00D50A57">
              <w:rPr>
                <w:noProof/>
                <w:lang w:val="kk-KZ"/>
              </w:rPr>
              <w:t>1.3</w:t>
            </w:r>
          </w:p>
        </w:tc>
        <w:tc>
          <w:tcPr>
            <w:tcW w:w="3065" w:type="dxa"/>
            <w:tcBorders>
              <w:top w:val="nil"/>
              <w:left w:val="nil"/>
              <w:bottom w:val="single" w:sz="4" w:space="0" w:color="auto"/>
              <w:right w:val="single" w:sz="4" w:space="0" w:color="auto"/>
            </w:tcBorders>
            <w:shd w:val="clear" w:color="000000" w:fill="FFFFFF"/>
            <w:vAlign w:val="center"/>
            <w:hideMark/>
          </w:tcPr>
          <w:p w:rsidR="0005234E" w:rsidRPr="00D50A57" w:rsidRDefault="0005234E" w:rsidP="0005234E">
            <w:pPr>
              <w:rPr>
                <w:noProof/>
                <w:lang w:val="kk-KZ"/>
              </w:rPr>
            </w:pPr>
            <w:r w:rsidRPr="00D50A57">
              <w:rPr>
                <w:noProof/>
                <w:lang w:val="kk-KZ"/>
              </w:rPr>
              <w:t>181 күннен астам</w:t>
            </w: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9259B7" w:rsidTr="0005234E">
        <w:trPr>
          <w:trHeight w:val="90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jc w:val="center"/>
              <w:rPr>
                <w:noProof/>
                <w:lang w:val="kk-KZ"/>
              </w:rPr>
            </w:pPr>
            <w:r w:rsidRPr="00D50A57">
              <w:rPr>
                <w:noProof/>
                <w:lang w:val="kk-KZ"/>
              </w:rPr>
              <w:t>2</w:t>
            </w:r>
          </w:p>
        </w:tc>
        <w:tc>
          <w:tcPr>
            <w:tcW w:w="3065"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Мерзімі өткен берешегі мыналарды құрайтын, кредитор жеке кәсіпкерлерге берген, жұмыс істеуге қабылданған қарыздар (микрокредиттер):</w:t>
            </w: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jc w:val="center"/>
              <w:rPr>
                <w:noProof/>
                <w:lang w:val="kk-KZ"/>
              </w:rPr>
            </w:pPr>
            <w:r w:rsidRPr="00D50A57">
              <w:rPr>
                <w:noProof/>
                <w:lang w:val="kk-KZ"/>
              </w:rPr>
              <w:t>2.1</w:t>
            </w:r>
          </w:p>
        </w:tc>
        <w:tc>
          <w:tcPr>
            <w:tcW w:w="3065" w:type="dxa"/>
            <w:tcBorders>
              <w:top w:val="nil"/>
              <w:left w:val="nil"/>
              <w:bottom w:val="single" w:sz="4" w:space="0" w:color="auto"/>
              <w:right w:val="single" w:sz="4" w:space="0" w:color="auto"/>
            </w:tcBorders>
            <w:shd w:val="clear" w:color="000000" w:fill="FFFFFF"/>
            <w:vAlign w:val="center"/>
            <w:hideMark/>
          </w:tcPr>
          <w:p w:rsidR="0005234E" w:rsidRPr="00D50A57" w:rsidRDefault="0005234E" w:rsidP="0005234E">
            <w:pPr>
              <w:rPr>
                <w:noProof/>
                <w:lang w:val="kk-KZ"/>
              </w:rPr>
            </w:pPr>
            <w:r w:rsidRPr="00D50A57">
              <w:rPr>
                <w:noProof/>
                <w:lang w:val="kk-KZ"/>
              </w:rPr>
              <w:t xml:space="preserve">1 күннен 90 күнге дейін </w:t>
            </w: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jc w:val="center"/>
              <w:rPr>
                <w:noProof/>
                <w:lang w:val="kk-KZ"/>
              </w:rPr>
            </w:pPr>
            <w:r w:rsidRPr="00D50A57">
              <w:rPr>
                <w:noProof/>
                <w:lang w:val="kk-KZ"/>
              </w:rPr>
              <w:t>2.2</w:t>
            </w:r>
          </w:p>
        </w:tc>
        <w:tc>
          <w:tcPr>
            <w:tcW w:w="3065" w:type="dxa"/>
            <w:tcBorders>
              <w:top w:val="nil"/>
              <w:left w:val="nil"/>
              <w:bottom w:val="single" w:sz="4" w:space="0" w:color="auto"/>
              <w:right w:val="single" w:sz="4" w:space="0" w:color="auto"/>
            </w:tcBorders>
            <w:shd w:val="clear" w:color="000000" w:fill="FFFFFF"/>
            <w:vAlign w:val="center"/>
            <w:hideMark/>
          </w:tcPr>
          <w:p w:rsidR="0005234E" w:rsidRPr="00D50A57" w:rsidRDefault="0005234E" w:rsidP="0005234E">
            <w:pPr>
              <w:rPr>
                <w:noProof/>
                <w:lang w:val="kk-KZ"/>
              </w:rPr>
            </w:pPr>
            <w:r w:rsidRPr="00D50A57">
              <w:rPr>
                <w:noProof/>
                <w:lang w:val="kk-KZ"/>
              </w:rPr>
              <w:t xml:space="preserve">91 күннен 180 күнге дейін </w:t>
            </w:r>
          </w:p>
          <w:p w:rsidR="0005234E" w:rsidRPr="00D50A57" w:rsidRDefault="0005234E" w:rsidP="0005234E">
            <w:pPr>
              <w:rPr>
                <w:noProof/>
                <w:lang w:val="kk-KZ"/>
              </w:rPr>
            </w:pP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jc w:val="center"/>
              <w:rPr>
                <w:noProof/>
                <w:lang w:val="kk-KZ"/>
              </w:rPr>
            </w:pPr>
            <w:r w:rsidRPr="00D50A57">
              <w:rPr>
                <w:noProof/>
                <w:lang w:val="kk-KZ"/>
              </w:rPr>
              <w:t>2.3</w:t>
            </w:r>
          </w:p>
        </w:tc>
        <w:tc>
          <w:tcPr>
            <w:tcW w:w="3065" w:type="dxa"/>
            <w:tcBorders>
              <w:top w:val="nil"/>
              <w:left w:val="nil"/>
              <w:bottom w:val="single" w:sz="4" w:space="0" w:color="auto"/>
              <w:right w:val="single" w:sz="4" w:space="0" w:color="auto"/>
            </w:tcBorders>
            <w:shd w:val="clear" w:color="000000" w:fill="FFFFFF"/>
            <w:vAlign w:val="center"/>
            <w:hideMark/>
          </w:tcPr>
          <w:p w:rsidR="0005234E" w:rsidRPr="00D50A57" w:rsidRDefault="0005234E" w:rsidP="0005234E">
            <w:pPr>
              <w:rPr>
                <w:noProof/>
                <w:lang w:val="kk-KZ"/>
              </w:rPr>
            </w:pPr>
            <w:r w:rsidRPr="00D50A57">
              <w:rPr>
                <w:noProof/>
                <w:lang w:val="kk-KZ"/>
              </w:rPr>
              <w:t>181 күннен астам</w:t>
            </w: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9259B7" w:rsidTr="0005234E">
        <w:trPr>
          <w:trHeight w:val="1200"/>
        </w:trPr>
        <w:tc>
          <w:tcPr>
            <w:tcW w:w="616" w:type="dxa"/>
            <w:tcBorders>
              <w:top w:val="nil"/>
              <w:left w:val="single" w:sz="4" w:space="0" w:color="auto"/>
              <w:bottom w:val="single" w:sz="4" w:space="0" w:color="auto"/>
              <w:right w:val="single" w:sz="4" w:space="0" w:color="auto"/>
            </w:tcBorders>
            <w:shd w:val="clear" w:color="000000" w:fill="FFFFFF"/>
            <w:vAlign w:val="bottom"/>
            <w:hideMark/>
          </w:tcPr>
          <w:p w:rsidR="0005234E" w:rsidRPr="00D50A57" w:rsidRDefault="0005234E" w:rsidP="0005234E">
            <w:pPr>
              <w:jc w:val="center"/>
              <w:rPr>
                <w:noProof/>
                <w:lang w:val="kk-KZ"/>
              </w:rPr>
            </w:pPr>
            <w:r w:rsidRPr="00D50A57">
              <w:rPr>
                <w:noProof/>
                <w:lang w:val="kk-KZ"/>
              </w:rPr>
              <w:t>3</w:t>
            </w:r>
          </w:p>
        </w:tc>
        <w:tc>
          <w:tcPr>
            <w:tcW w:w="3065" w:type="dxa"/>
            <w:tcBorders>
              <w:top w:val="nil"/>
              <w:left w:val="nil"/>
              <w:bottom w:val="single" w:sz="4" w:space="0" w:color="auto"/>
              <w:right w:val="single" w:sz="4" w:space="0" w:color="auto"/>
            </w:tcBorders>
            <w:shd w:val="clear" w:color="000000" w:fill="FFFFFF"/>
            <w:vAlign w:val="center"/>
            <w:hideMark/>
          </w:tcPr>
          <w:p w:rsidR="0005234E" w:rsidRPr="00D50A57" w:rsidRDefault="0005234E" w:rsidP="0005234E">
            <w:pPr>
              <w:rPr>
                <w:noProof/>
                <w:lang w:val="kk-KZ"/>
              </w:rPr>
            </w:pPr>
            <w:r w:rsidRPr="00D50A57">
              <w:rPr>
                <w:noProof/>
                <w:lang w:val="kk-KZ"/>
              </w:rPr>
              <w:t>Мерзімі өткен берешегі мыналарды құрайтын, кредитор жеке тұлғаларға берген, жұмыс істеуге қабылданған қарыздар (микрокредиттер):</w:t>
            </w: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nil"/>
              <w:left w:val="single" w:sz="4" w:space="0" w:color="auto"/>
              <w:bottom w:val="single" w:sz="4" w:space="0" w:color="auto"/>
              <w:right w:val="single" w:sz="4" w:space="0" w:color="auto"/>
            </w:tcBorders>
            <w:shd w:val="clear" w:color="000000" w:fill="FFFFFF"/>
            <w:vAlign w:val="bottom"/>
            <w:hideMark/>
          </w:tcPr>
          <w:p w:rsidR="0005234E" w:rsidRPr="00D50A57" w:rsidRDefault="0005234E" w:rsidP="0005234E">
            <w:pPr>
              <w:jc w:val="center"/>
              <w:rPr>
                <w:noProof/>
                <w:lang w:val="kk-KZ"/>
              </w:rPr>
            </w:pPr>
            <w:r w:rsidRPr="00D50A57">
              <w:rPr>
                <w:noProof/>
                <w:lang w:val="kk-KZ"/>
              </w:rPr>
              <w:t>3.1</w:t>
            </w:r>
          </w:p>
        </w:tc>
        <w:tc>
          <w:tcPr>
            <w:tcW w:w="3065"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 xml:space="preserve">1 күннен 90 күнге дейін </w:t>
            </w: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nil"/>
              <w:left w:val="single" w:sz="4" w:space="0" w:color="auto"/>
              <w:bottom w:val="single" w:sz="4" w:space="0" w:color="auto"/>
              <w:right w:val="single" w:sz="4" w:space="0" w:color="auto"/>
            </w:tcBorders>
            <w:shd w:val="clear" w:color="000000" w:fill="FFFFFF"/>
            <w:vAlign w:val="bottom"/>
            <w:hideMark/>
          </w:tcPr>
          <w:p w:rsidR="0005234E" w:rsidRPr="00D50A57" w:rsidRDefault="0005234E" w:rsidP="0005234E">
            <w:pPr>
              <w:jc w:val="center"/>
              <w:rPr>
                <w:noProof/>
                <w:lang w:val="kk-KZ"/>
              </w:rPr>
            </w:pPr>
            <w:r w:rsidRPr="00D50A57">
              <w:rPr>
                <w:noProof/>
                <w:lang w:val="kk-KZ"/>
              </w:rPr>
              <w:t>3.2</w:t>
            </w:r>
          </w:p>
        </w:tc>
        <w:tc>
          <w:tcPr>
            <w:tcW w:w="3065"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 xml:space="preserve">91 күннен 180 күнге дейін </w:t>
            </w:r>
          </w:p>
          <w:p w:rsidR="0005234E" w:rsidRPr="00D50A57" w:rsidRDefault="0005234E" w:rsidP="0005234E">
            <w:pPr>
              <w:rPr>
                <w:noProof/>
                <w:lang w:val="kk-KZ"/>
              </w:rPr>
            </w:pPr>
          </w:p>
        </w:tc>
        <w:tc>
          <w:tcPr>
            <w:tcW w:w="106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5234E" w:rsidRPr="00D50A57" w:rsidRDefault="0005234E" w:rsidP="0005234E">
            <w:pPr>
              <w:jc w:val="center"/>
              <w:rPr>
                <w:noProof/>
                <w:lang w:val="kk-KZ"/>
              </w:rPr>
            </w:pPr>
            <w:r w:rsidRPr="00D50A57">
              <w:rPr>
                <w:noProof/>
                <w:lang w:val="kk-KZ"/>
              </w:rPr>
              <w:t>3.3</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rsidR="0005234E" w:rsidRPr="00D50A57" w:rsidRDefault="0005234E" w:rsidP="0005234E">
            <w:pPr>
              <w:rPr>
                <w:noProof/>
                <w:lang w:val="kk-KZ"/>
              </w:rPr>
            </w:pPr>
            <w:r w:rsidRPr="00D50A57">
              <w:rPr>
                <w:noProof/>
                <w:lang w:val="kk-KZ"/>
              </w:rPr>
              <w:t>181 күннен астам</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r w:rsidR="0005234E" w:rsidRPr="00D50A57" w:rsidTr="0005234E">
        <w:trPr>
          <w:trHeight w:val="702"/>
        </w:trPr>
        <w:tc>
          <w:tcPr>
            <w:tcW w:w="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jc w:val="center"/>
              <w:rPr>
                <w:noProof/>
                <w:lang w:val="kk-KZ"/>
              </w:rPr>
            </w:pPr>
            <w:r w:rsidRPr="00D50A57">
              <w:rPr>
                <w:noProof/>
                <w:lang w:val="kk-KZ"/>
              </w:rPr>
              <w:t>4</w:t>
            </w:r>
          </w:p>
        </w:tc>
        <w:tc>
          <w:tcPr>
            <w:tcW w:w="3065" w:type="dxa"/>
            <w:tcBorders>
              <w:top w:val="single" w:sz="4" w:space="0" w:color="auto"/>
              <w:left w:val="nil"/>
              <w:bottom w:val="single" w:sz="4" w:space="0" w:color="auto"/>
              <w:right w:val="nil"/>
            </w:tcBorders>
            <w:shd w:val="clear" w:color="auto" w:fill="auto"/>
            <w:vAlign w:val="center"/>
            <w:hideMark/>
          </w:tcPr>
          <w:p w:rsidR="0005234E" w:rsidRPr="00D50A57" w:rsidRDefault="0005234E" w:rsidP="0005234E">
            <w:pPr>
              <w:rPr>
                <w:noProof/>
                <w:lang w:val="kk-KZ"/>
              </w:rPr>
            </w:pPr>
            <w:r w:rsidRPr="00D50A57">
              <w:rPr>
                <w:noProof/>
                <w:lang w:val="kk-KZ"/>
              </w:rPr>
              <w:t>Жиынтығы</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rsidR="0005234E" w:rsidRPr="00D50A57" w:rsidRDefault="0005234E" w:rsidP="0005234E">
            <w:pPr>
              <w:rPr>
                <w:noProof/>
                <w:lang w:val="kk-KZ"/>
              </w:rPr>
            </w:pPr>
            <w:r w:rsidRPr="00D50A57">
              <w:rPr>
                <w:noProof/>
                <w:lang w:val="kk-KZ"/>
              </w:rPr>
              <w:t> </w:t>
            </w:r>
          </w:p>
        </w:tc>
      </w:tr>
    </w:tbl>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05234E" w:rsidRPr="00D50A57" w:rsidTr="0005234E">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5234E" w:rsidRPr="00D50A57" w:rsidRDefault="0005234E" w:rsidP="0005234E">
            <w:pPr>
              <w:jc w:val="center"/>
              <w:rPr>
                <w:noProof/>
                <w:lang w:val="kk-KZ"/>
              </w:rPr>
            </w:pPr>
            <w:r w:rsidRPr="00D50A57">
              <w:rPr>
                <w:noProof/>
                <w:lang w:val="kk-KZ"/>
              </w:rPr>
              <w:t>Микроқаржы ұйымдары</w:t>
            </w:r>
          </w:p>
        </w:tc>
      </w:tr>
      <w:tr w:rsidR="0005234E" w:rsidRPr="00D50A57" w:rsidTr="0005234E">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Комиссия және өзге төлемдер</w:t>
            </w:r>
          </w:p>
        </w:tc>
      </w:tr>
      <w:tr w:rsidR="0005234E" w:rsidRPr="00D50A57" w:rsidTr="0005234E">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7</w:t>
            </w:r>
          </w:p>
        </w:tc>
        <w:tc>
          <w:tcPr>
            <w:tcW w:w="2409"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8</w:t>
            </w:r>
          </w:p>
        </w:tc>
        <w:tc>
          <w:tcPr>
            <w:tcW w:w="2127"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9</w:t>
            </w:r>
          </w:p>
        </w:tc>
        <w:tc>
          <w:tcPr>
            <w:tcW w:w="2551"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10</w:t>
            </w:r>
          </w:p>
        </w:tc>
      </w:tr>
    </w:tbl>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05234E" w:rsidRPr="00D50A57" w:rsidTr="0005234E">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5234E" w:rsidRPr="00D50A57" w:rsidRDefault="0005234E" w:rsidP="0005234E">
            <w:pPr>
              <w:jc w:val="center"/>
              <w:rPr>
                <w:noProof/>
                <w:lang w:val="kk-KZ"/>
              </w:rPr>
            </w:pPr>
            <w:r w:rsidRPr="00D50A57">
              <w:rPr>
                <w:noProof/>
                <w:lang w:val="kk-KZ"/>
              </w:rPr>
              <w:t>Ломбардтар</w:t>
            </w:r>
          </w:p>
        </w:tc>
      </w:tr>
      <w:tr w:rsidR="0005234E" w:rsidRPr="00D50A57" w:rsidTr="0005234E">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Комиссия және өзге төлемдер</w:t>
            </w:r>
          </w:p>
        </w:tc>
      </w:tr>
      <w:tr w:rsidR="0005234E" w:rsidRPr="00D50A57" w:rsidTr="0005234E">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11</w:t>
            </w:r>
          </w:p>
        </w:tc>
        <w:tc>
          <w:tcPr>
            <w:tcW w:w="2409"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12</w:t>
            </w:r>
          </w:p>
        </w:tc>
        <w:tc>
          <w:tcPr>
            <w:tcW w:w="2127"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13</w:t>
            </w:r>
          </w:p>
        </w:tc>
        <w:tc>
          <w:tcPr>
            <w:tcW w:w="2551"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14</w:t>
            </w:r>
          </w:p>
        </w:tc>
      </w:tr>
    </w:tbl>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05234E" w:rsidRPr="00D50A57" w:rsidTr="0005234E">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5234E" w:rsidRPr="00D50A57" w:rsidRDefault="0005234E" w:rsidP="0005234E">
            <w:pPr>
              <w:jc w:val="center"/>
              <w:rPr>
                <w:noProof/>
                <w:lang w:val="kk-KZ"/>
              </w:rPr>
            </w:pPr>
            <w:r w:rsidRPr="00D50A57">
              <w:rPr>
                <w:noProof/>
                <w:lang w:val="kk-KZ"/>
              </w:rPr>
              <w:t>Кредиттік серіктестіктер</w:t>
            </w:r>
          </w:p>
        </w:tc>
      </w:tr>
      <w:tr w:rsidR="0005234E" w:rsidRPr="00D50A57" w:rsidTr="0005234E">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Комиссия және өзге төлемдер</w:t>
            </w:r>
          </w:p>
        </w:tc>
      </w:tr>
      <w:tr w:rsidR="0005234E" w:rsidRPr="00D50A57" w:rsidTr="0005234E">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15</w:t>
            </w:r>
          </w:p>
        </w:tc>
        <w:tc>
          <w:tcPr>
            <w:tcW w:w="2409"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16</w:t>
            </w:r>
          </w:p>
        </w:tc>
        <w:tc>
          <w:tcPr>
            <w:tcW w:w="2127"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17</w:t>
            </w:r>
          </w:p>
        </w:tc>
        <w:tc>
          <w:tcPr>
            <w:tcW w:w="2551"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18</w:t>
            </w:r>
          </w:p>
        </w:tc>
      </w:tr>
    </w:tbl>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05234E" w:rsidRPr="009259B7" w:rsidTr="0005234E">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5234E" w:rsidRPr="00D50A57" w:rsidRDefault="0005234E" w:rsidP="0005234E">
            <w:pPr>
              <w:jc w:val="center"/>
              <w:rPr>
                <w:noProof/>
                <w:lang w:val="kk-KZ"/>
              </w:rPr>
            </w:pPr>
            <w:r w:rsidRPr="00D50A57">
              <w:rPr>
                <w:noProof/>
                <w:lang w:val="kk-KZ"/>
              </w:rPr>
              <w:t>Банк операцияларының жекелеген түрлерін жүзеге асыратын ұйымдар</w:t>
            </w:r>
          </w:p>
        </w:tc>
      </w:tr>
      <w:tr w:rsidR="0005234E" w:rsidRPr="00D50A57" w:rsidTr="0005234E">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Комиссия және өзге төлемдер</w:t>
            </w:r>
          </w:p>
        </w:tc>
      </w:tr>
      <w:tr w:rsidR="0005234E" w:rsidRPr="00D50A57" w:rsidTr="0005234E">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19</w:t>
            </w:r>
          </w:p>
        </w:tc>
        <w:tc>
          <w:tcPr>
            <w:tcW w:w="2409"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20</w:t>
            </w:r>
          </w:p>
        </w:tc>
        <w:tc>
          <w:tcPr>
            <w:tcW w:w="2127"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21</w:t>
            </w:r>
          </w:p>
        </w:tc>
        <w:tc>
          <w:tcPr>
            <w:tcW w:w="2551"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22</w:t>
            </w:r>
          </w:p>
        </w:tc>
      </w:tr>
    </w:tbl>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p>
    <w:p w:rsidR="0005234E" w:rsidRPr="00D50A57" w:rsidRDefault="0005234E" w:rsidP="0005234E">
      <w:pPr>
        <w:ind w:firstLine="709"/>
        <w:jc w:val="both"/>
        <w:rPr>
          <w:noProof/>
          <w:sz w:val="28"/>
          <w:szCs w:val="28"/>
          <w:lang w:val="kk-KZ"/>
        </w:rPr>
      </w:pPr>
      <w:r w:rsidRPr="00D50A57">
        <w:rPr>
          <w:noProof/>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05234E" w:rsidRPr="00D50A57" w:rsidTr="0005234E">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5234E" w:rsidRPr="00D50A57" w:rsidRDefault="0005234E" w:rsidP="0005234E">
            <w:pPr>
              <w:jc w:val="center"/>
              <w:rPr>
                <w:noProof/>
                <w:lang w:val="kk-KZ"/>
              </w:rPr>
            </w:pPr>
            <w:r w:rsidRPr="00D50A57">
              <w:rPr>
                <w:noProof/>
                <w:lang w:val="kk-KZ"/>
              </w:rPr>
              <w:t>Басқа да ұйымдар</w:t>
            </w:r>
          </w:p>
        </w:tc>
      </w:tr>
      <w:tr w:rsidR="0005234E" w:rsidRPr="00D50A57" w:rsidTr="0005234E">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05234E" w:rsidRPr="00D50A57" w:rsidRDefault="0005234E" w:rsidP="0005234E">
            <w:pPr>
              <w:jc w:val="center"/>
              <w:rPr>
                <w:noProof/>
                <w:lang w:val="kk-KZ"/>
              </w:rPr>
            </w:pPr>
            <w:r w:rsidRPr="00D50A57">
              <w:rPr>
                <w:noProof/>
                <w:lang w:val="kk-KZ"/>
              </w:rPr>
              <w:t>Комиссия және өзге төлемдер</w:t>
            </w:r>
          </w:p>
        </w:tc>
      </w:tr>
      <w:tr w:rsidR="0005234E" w:rsidRPr="00D50A57" w:rsidTr="0005234E">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23</w:t>
            </w:r>
          </w:p>
        </w:tc>
        <w:tc>
          <w:tcPr>
            <w:tcW w:w="2409"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24</w:t>
            </w:r>
          </w:p>
        </w:tc>
        <w:tc>
          <w:tcPr>
            <w:tcW w:w="2127"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25</w:t>
            </w:r>
          </w:p>
        </w:tc>
        <w:tc>
          <w:tcPr>
            <w:tcW w:w="2551" w:type="dxa"/>
            <w:tcBorders>
              <w:top w:val="nil"/>
              <w:left w:val="nil"/>
              <w:bottom w:val="single" w:sz="4" w:space="0" w:color="auto"/>
              <w:right w:val="single" w:sz="4" w:space="0" w:color="auto"/>
            </w:tcBorders>
            <w:shd w:val="clear" w:color="auto" w:fill="auto"/>
            <w:noWrap/>
            <w:vAlign w:val="bottom"/>
            <w:hideMark/>
          </w:tcPr>
          <w:p w:rsidR="0005234E" w:rsidRPr="00D50A57" w:rsidRDefault="0005234E" w:rsidP="0005234E">
            <w:pPr>
              <w:jc w:val="center"/>
              <w:rPr>
                <w:noProof/>
                <w:lang w:val="kk-KZ"/>
              </w:rPr>
            </w:pPr>
            <w:r w:rsidRPr="00D50A57">
              <w:rPr>
                <w:noProof/>
                <w:lang w:val="kk-KZ"/>
              </w:rPr>
              <w:t>26</w:t>
            </w:r>
          </w:p>
        </w:tc>
      </w:tr>
    </w:tbl>
    <w:p w:rsidR="0005234E" w:rsidRPr="00D50A57" w:rsidRDefault="0005234E" w:rsidP="0005234E">
      <w:pPr>
        <w:ind w:firstLine="709"/>
        <w:jc w:val="both"/>
        <w:rPr>
          <w:noProof/>
          <w:sz w:val="28"/>
          <w:szCs w:val="28"/>
          <w:lang w:val="kk-KZ"/>
        </w:rPr>
      </w:pPr>
    </w:p>
    <w:p w:rsidR="0005234E" w:rsidRPr="00D50A57" w:rsidRDefault="0005234E" w:rsidP="0005234E">
      <w:pPr>
        <w:pStyle w:val="pc"/>
        <w:rPr>
          <w:rStyle w:val="s0"/>
          <w:rFonts w:eastAsia="Calibri"/>
          <w:noProof/>
          <w:color w:val="auto"/>
          <w:sz w:val="28"/>
          <w:lang w:val="kk-KZ"/>
        </w:rPr>
      </w:pPr>
    </w:p>
    <w:p w:rsidR="0005234E" w:rsidRPr="00D50A57" w:rsidRDefault="0005234E" w:rsidP="0005234E">
      <w:pPr>
        <w:widowControl w:val="0"/>
        <w:jc w:val="both"/>
        <w:rPr>
          <w:noProof/>
          <w:sz w:val="28"/>
          <w:szCs w:val="28"/>
          <w:lang w:val="kk-KZ"/>
        </w:rPr>
      </w:pPr>
      <w:r w:rsidRPr="00D50A57">
        <w:rPr>
          <w:noProof/>
          <w:sz w:val="28"/>
          <w:szCs w:val="28"/>
          <w:lang w:val="kk-KZ"/>
        </w:rPr>
        <w:t>Атауы _____________________      Мекенжайы____________________</w:t>
      </w:r>
    </w:p>
    <w:p w:rsidR="0005234E" w:rsidRPr="00D50A57" w:rsidRDefault="0005234E" w:rsidP="0005234E">
      <w:pPr>
        <w:widowControl w:val="0"/>
        <w:jc w:val="both"/>
        <w:rPr>
          <w:noProof/>
          <w:sz w:val="28"/>
          <w:szCs w:val="28"/>
          <w:lang w:val="kk-KZ"/>
        </w:rPr>
      </w:pPr>
    </w:p>
    <w:p w:rsidR="0005234E" w:rsidRPr="00D50A57" w:rsidRDefault="0005234E" w:rsidP="0005234E">
      <w:pPr>
        <w:widowControl w:val="0"/>
        <w:jc w:val="both"/>
        <w:rPr>
          <w:noProof/>
          <w:sz w:val="28"/>
          <w:szCs w:val="28"/>
          <w:lang w:val="kk-KZ"/>
        </w:rPr>
      </w:pPr>
      <w:r w:rsidRPr="00D50A57">
        <w:rPr>
          <w:noProof/>
          <w:sz w:val="28"/>
          <w:szCs w:val="28"/>
          <w:lang w:val="kk-KZ"/>
        </w:rPr>
        <w:t>Телефоны ______________________________________________________</w:t>
      </w:r>
    </w:p>
    <w:p w:rsidR="0005234E" w:rsidRPr="00D50A57" w:rsidRDefault="0005234E" w:rsidP="0005234E">
      <w:pPr>
        <w:widowControl w:val="0"/>
        <w:jc w:val="both"/>
        <w:rPr>
          <w:noProof/>
          <w:sz w:val="28"/>
          <w:szCs w:val="28"/>
          <w:lang w:val="kk-KZ"/>
        </w:rPr>
      </w:pPr>
    </w:p>
    <w:p w:rsidR="0005234E" w:rsidRPr="00D50A57" w:rsidRDefault="0005234E" w:rsidP="0005234E">
      <w:pPr>
        <w:widowControl w:val="0"/>
        <w:jc w:val="both"/>
        <w:rPr>
          <w:noProof/>
          <w:sz w:val="28"/>
          <w:szCs w:val="28"/>
          <w:lang w:val="kk-KZ"/>
        </w:rPr>
      </w:pPr>
      <w:r w:rsidRPr="00D50A57">
        <w:rPr>
          <w:noProof/>
          <w:sz w:val="28"/>
          <w:szCs w:val="28"/>
          <w:lang w:val="kk-KZ"/>
        </w:rPr>
        <w:t>Электрондық пошта мекенжайы _______________________________________</w:t>
      </w:r>
    </w:p>
    <w:p w:rsidR="0005234E" w:rsidRPr="00D50A57" w:rsidRDefault="0005234E" w:rsidP="0005234E">
      <w:pPr>
        <w:widowControl w:val="0"/>
        <w:rPr>
          <w:rFonts w:eastAsia="Calibri"/>
          <w:noProof/>
          <w:sz w:val="28"/>
          <w:szCs w:val="28"/>
          <w:lang w:val="kk-KZ"/>
        </w:rPr>
      </w:pP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Орындаушы_____________________________________     ___________</w:t>
      </w: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 xml:space="preserve">                      тегі, аты, әкесінің аты (ол бар болса)   қолы, телефоны</w:t>
      </w:r>
    </w:p>
    <w:p w:rsidR="0005234E" w:rsidRPr="00D50A57" w:rsidRDefault="0005234E" w:rsidP="0005234E">
      <w:pPr>
        <w:widowControl w:val="0"/>
        <w:rPr>
          <w:rFonts w:eastAsia="Calibri"/>
          <w:noProof/>
          <w:sz w:val="28"/>
          <w:szCs w:val="28"/>
          <w:lang w:val="kk-KZ"/>
        </w:rPr>
      </w:pP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 xml:space="preserve">Басшы немесе есепке қол қою функциясы жүктелген адам </w:t>
      </w: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________________________________________     _________________</w:t>
      </w:r>
    </w:p>
    <w:p w:rsidR="0005234E" w:rsidRPr="00D50A57" w:rsidRDefault="0005234E" w:rsidP="0005234E">
      <w:pPr>
        <w:widowControl w:val="0"/>
        <w:rPr>
          <w:rFonts w:eastAsia="Calibri"/>
          <w:noProof/>
          <w:sz w:val="28"/>
          <w:szCs w:val="28"/>
          <w:lang w:val="kk-KZ"/>
        </w:rPr>
      </w:pPr>
      <w:r w:rsidRPr="00D50A57">
        <w:rPr>
          <w:rFonts w:eastAsia="Calibri"/>
          <w:noProof/>
          <w:sz w:val="28"/>
          <w:szCs w:val="28"/>
          <w:lang w:val="kk-KZ"/>
        </w:rPr>
        <w:t xml:space="preserve">           тегі, аты, әкесінің аты (ол бар болса)   қолы, телефоны</w:t>
      </w:r>
    </w:p>
    <w:p w:rsidR="0005234E" w:rsidRPr="00D50A57" w:rsidRDefault="0005234E" w:rsidP="0005234E">
      <w:pPr>
        <w:widowControl w:val="0"/>
        <w:rPr>
          <w:rFonts w:eastAsia="Calibri"/>
          <w:noProof/>
          <w:sz w:val="28"/>
          <w:szCs w:val="28"/>
          <w:lang w:val="kk-KZ"/>
        </w:rPr>
      </w:pPr>
    </w:p>
    <w:p w:rsidR="0005234E" w:rsidRPr="00D50A57" w:rsidRDefault="0005234E" w:rsidP="0005234E">
      <w:pPr>
        <w:widowControl w:val="0"/>
        <w:jc w:val="both"/>
        <w:rPr>
          <w:rStyle w:val="s0"/>
          <w:noProof/>
          <w:sz w:val="28"/>
          <w:szCs w:val="28"/>
          <w:lang w:val="kk-KZ"/>
        </w:rPr>
      </w:pPr>
      <w:r w:rsidRPr="00D50A57">
        <w:rPr>
          <w:rFonts w:eastAsia="Calibri"/>
          <w:noProof/>
          <w:sz w:val="28"/>
          <w:szCs w:val="28"/>
          <w:lang w:val="kk-KZ"/>
        </w:rPr>
        <w:t xml:space="preserve">Күні  20__ жылғы  «____» ______________ </w:t>
      </w:r>
    </w:p>
    <w:p w:rsidR="0005234E" w:rsidRPr="00D50A57" w:rsidRDefault="0005234E" w:rsidP="0005234E">
      <w:pPr>
        <w:suppressAutoHyphens/>
        <w:ind w:firstLine="709"/>
        <w:jc w:val="both"/>
        <w:rPr>
          <w:rStyle w:val="s0"/>
          <w:noProof/>
          <w:sz w:val="28"/>
          <w:szCs w:val="28"/>
          <w:lang w:val="kk-KZ"/>
        </w:rPr>
      </w:pPr>
      <w:r w:rsidRPr="00D50A57">
        <w:rPr>
          <w:rStyle w:val="s0"/>
          <w:noProof/>
          <w:sz w:val="28"/>
          <w:szCs w:val="28"/>
          <w:lang w:val="kk-KZ"/>
        </w:rPr>
        <w:br w:type="page"/>
      </w:r>
    </w:p>
    <w:p w:rsidR="0005234E" w:rsidRPr="00D50A57" w:rsidRDefault="0005234E" w:rsidP="0005234E">
      <w:pPr>
        <w:pStyle w:val="pr"/>
        <w:rPr>
          <w:color w:val="auto"/>
          <w:sz w:val="28"/>
          <w:szCs w:val="28"/>
          <w:lang w:val="kk-KZ"/>
        </w:rPr>
      </w:pPr>
      <w:r w:rsidRPr="00D50A57">
        <w:rPr>
          <w:color w:val="auto"/>
          <w:sz w:val="28"/>
          <w:szCs w:val="28"/>
          <w:lang w:val="kk-KZ"/>
        </w:rPr>
        <w:t xml:space="preserve">Есепті кезеңнің соңына </w:t>
      </w:r>
    </w:p>
    <w:p w:rsidR="0005234E" w:rsidRPr="00D50A57" w:rsidRDefault="0005234E" w:rsidP="0005234E">
      <w:pPr>
        <w:pStyle w:val="pr"/>
        <w:rPr>
          <w:color w:val="auto"/>
          <w:sz w:val="28"/>
          <w:szCs w:val="28"/>
          <w:lang w:val="kk-KZ"/>
        </w:rPr>
      </w:pPr>
      <w:r w:rsidRPr="00D50A57">
        <w:rPr>
          <w:color w:val="auto"/>
          <w:sz w:val="28"/>
          <w:szCs w:val="28"/>
          <w:lang w:val="kk-KZ"/>
        </w:rPr>
        <w:t xml:space="preserve">мерзімі өткен берешегі бар </w:t>
      </w:r>
    </w:p>
    <w:p w:rsidR="0005234E" w:rsidRPr="00D50A57" w:rsidRDefault="0005234E" w:rsidP="0005234E">
      <w:pPr>
        <w:pStyle w:val="pr"/>
        <w:rPr>
          <w:color w:val="auto"/>
          <w:sz w:val="28"/>
          <w:szCs w:val="28"/>
          <w:lang w:val="kk-KZ"/>
        </w:rPr>
      </w:pPr>
      <w:r w:rsidRPr="00D50A57">
        <w:rPr>
          <w:color w:val="auto"/>
          <w:sz w:val="28"/>
          <w:szCs w:val="28"/>
          <w:lang w:val="kk-KZ"/>
        </w:rPr>
        <w:t>қабылданған қарыздар</w:t>
      </w:r>
    </w:p>
    <w:p w:rsidR="0005234E" w:rsidRPr="00D50A57" w:rsidRDefault="0005234E" w:rsidP="0005234E">
      <w:pPr>
        <w:pStyle w:val="pr"/>
        <w:rPr>
          <w:color w:val="auto"/>
          <w:sz w:val="28"/>
          <w:szCs w:val="28"/>
          <w:lang w:val="kk-KZ"/>
        </w:rPr>
      </w:pPr>
      <w:r w:rsidRPr="00D50A57">
        <w:rPr>
          <w:color w:val="auto"/>
          <w:sz w:val="28"/>
          <w:szCs w:val="28"/>
          <w:lang w:val="kk-KZ"/>
        </w:rPr>
        <w:t xml:space="preserve"> (микрокредиттер) туралы</w:t>
      </w:r>
    </w:p>
    <w:p w:rsidR="0005234E" w:rsidRPr="00D50A57" w:rsidRDefault="0005234E" w:rsidP="0005234E">
      <w:pPr>
        <w:pStyle w:val="pr"/>
        <w:rPr>
          <w:color w:val="auto"/>
          <w:sz w:val="28"/>
          <w:szCs w:val="28"/>
          <w:lang w:val="kk-KZ"/>
        </w:rPr>
      </w:pPr>
      <w:r w:rsidRPr="00D50A57">
        <w:rPr>
          <w:color w:val="auto"/>
          <w:sz w:val="28"/>
          <w:szCs w:val="28"/>
          <w:lang w:val="kk-KZ"/>
        </w:rPr>
        <w:t xml:space="preserve">есептің нысанына </w:t>
      </w:r>
    </w:p>
    <w:p w:rsidR="0005234E" w:rsidRPr="00D50A57" w:rsidRDefault="0005234E" w:rsidP="0005234E">
      <w:pPr>
        <w:pStyle w:val="pr"/>
        <w:rPr>
          <w:color w:val="auto"/>
          <w:sz w:val="28"/>
          <w:szCs w:val="28"/>
          <w:lang w:val="kk-KZ"/>
        </w:rPr>
      </w:pPr>
      <w:r w:rsidRPr="00D50A57">
        <w:rPr>
          <w:color w:val="auto"/>
          <w:sz w:val="28"/>
          <w:szCs w:val="28"/>
          <w:lang w:val="kk-KZ"/>
        </w:rPr>
        <w:t>қосымша</w:t>
      </w:r>
    </w:p>
    <w:p w:rsidR="0005234E" w:rsidRPr="00D50A57" w:rsidRDefault="0005234E" w:rsidP="008E42ED">
      <w:pPr>
        <w:pStyle w:val="pr"/>
        <w:jc w:val="center"/>
        <w:rPr>
          <w:color w:val="auto"/>
          <w:sz w:val="28"/>
          <w:szCs w:val="28"/>
          <w:lang w:val="kk-KZ"/>
        </w:rPr>
      </w:pPr>
    </w:p>
    <w:p w:rsidR="0005234E" w:rsidRPr="00D50A57" w:rsidRDefault="0005234E" w:rsidP="008E42ED">
      <w:pPr>
        <w:pStyle w:val="pc"/>
        <w:spacing w:before="0" w:beforeAutospacing="0" w:after="0" w:afterAutospacing="0"/>
        <w:jc w:val="center"/>
        <w:rPr>
          <w:color w:val="auto"/>
          <w:sz w:val="28"/>
          <w:szCs w:val="28"/>
          <w:lang w:val="kk-KZ"/>
        </w:rPr>
      </w:pPr>
    </w:p>
    <w:p w:rsidR="0005234E" w:rsidRPr="00307C59" w:rsidRDefault="0005234E" w:rsidP="008E42ED">
      <w:pPr>
        <w:pStyle w:val="pc"/>
        <w:spacing w:before="0" w:beforeAutospacing="0" w:after="0" w:afterAutospacing="0"/>
        <w:jc w:val="center"/>
        <w:rPr>
          <w:b/>
          <w:bCs/>
          <w:sz w:val="28"/>
          <w:szCs w:val="28"/>
          <w:lang w:val="kk-KZ"/>
        </w:rPr>
      </w:pPr>
      <w:r w:rsidRPr="00307C59">
        <w:rPr>
          <w:b/>
          <w:color w:val="auto"/>
          <w:sz w:val="28"/>
          <w:szCs w:val="28"/>
          <w:lang w:val="kk-KZ"/>
        </w:rPr>
        <w:t xml:space="preserve">«Есепті кезеңнің соңына мерзімі өткен </w:t>
      </w:r>
      <w:r w:rsidRPr="00307C59">
        <w:rPr>
          <w:b/>
          <w:bCs/>
          <w:sz w:val="28"/>
          <w:szCs w:val="28"/>
          <w:lang w:val="kk-KZ"/>
        </w:rPr>
        <w:t>берешегі бар</w:t>
      </w:r>
    </w:p>
    <w:p w:rsidR="0005234E" w:rsidRPr="00307C59" w:rsidRDefault="0005234E" w:rsidP="008E42ED">
      <w:pPr>
        <w:pStyle w:val="pc"/>
        <w:spacing w:before="0" w:beforeAutospacing="0" w:after="0" w:afterAutospacing="0"/>
        <w:jc w:val="center"/>
        <w:rPr>
          <w:b/>
          <w:lang w:val="kk-KZ"/>
        </w:rPr>
      </w:pPr>
      <w:r w:rsidRPr="00307C59">
        <w:rPr>
          <w:b/>
          <w:bCs/>
          <w:sz w:val="28"/>
          <w:szCs w:val="28"/>
          <w:lang w:val="kk-KZ"/>
        </w:rPr>
        <w:t xml:space="preserve">қабылданған </w:t>
      </w:r>
      <w:r w:rsidRPr="00307C59">
        <w:rPr>
          <w:b/>
          <w:color w:val="auto"/>
          <w:sz w:val="28"/>
          <w:szCs w:val="28"/>
          <w:lang w:val="kk-KZ"/>
        </w:rPr>
        <w:t>қарыздар (микрокредиттер) туралы есеп»</w:t>
      </w:r>
    </w:p>
    <w:p w:rsidR="0005234E" w:rsidRPr="00307C59" w:rsidRDefault="0005234E" w:rsidP="008E42ED">
      <w:pPr>
        <w:pStyle w:val="pc"/>
        <w:spacing w:before="0" w:beforeAutospacing="0" w:after="0" w:afterAutospacing="0"/>
        <w:jc w:val="center"/>
        <w:rPr>
          <w:b/>
          <w:color w:val="auto"/>
          <w:sz w:val="28"/>
          <w:szCs w:val="28"/>
          <w:lang w:val="kk-KZ"/>
        </w:rPr>
      </w:pPr>
      <w:r w:rsidRPr="00307C59">
        <w:rPr>
          <w:b/>
          <w:color w:val="auto"/>
          <w:sz w:val="28"/>
          <w:szCs w:val="28"/>
          <w:lang w:val="kk-KZ"/>
        </w:rPr>
        <w:t>әкімшілік деректердің нысанын толтыру бойынша түсіндірме</w:t>
      </w:r>
    </w:p>
    <w:p w:rsidR="0005234E" w:rsidRPr="00307C59" w:rsidRDefault="0005234E" w:rsidP="008E42ED">
      <w:pPr>
        <w:pStyle w:val="pc"/>
        <w:spacing w:before="0" w:beforeAutospacing="0" w:after="0" w:afterAutospacing="0"/>
        <w:jc w:val="center"/>
        <w:rPr>
          <w:b/>
          <w:color w:val="auto"/>
          <w:sz w:val="28"/>
          <w:szCs w:val="28"/>
          <w:lang w:val="kk-KZ"/>
        </w:rPr>
      </w:pPr>
      <w:r w:rsidRPr="00307C59">
        <w:rPr>
          <w:b/>
          <w:color w:val="auto"/>
          <w:sz w:val="28"/>
          <w:szCs w:val="28"/>
          <w:lang w:val="kk-KZ"/>
        </w:rPr>
        <w:t>(индексі – КА_2.3, кезеңділігі – тоқсан сайын)</w:t>
      </w:r>
    </w:p>
    <w:p w:rsidR="0005234E" w:rsidRPr="00307C59" w:rsidRDefault="0005234E" w:rsidP="008E42ED">
      <w:pPr>
        <w:pStyle w:val="pc"/>
        <w:spacing w:before="0" w:beforeAutospacing="0" w:after="0" w:afterAutospacing="0"/>
        <w:jc w:val="center"/>
        <w:rPr>
          <w:b/>
          <w:color w:val="auto"/>
          <w:sz w:val="28"/>
          <w:szCs w:val="28"/>
          <w:lang w:val="kk-KZ"/>
        </w:rPr>
      </w:pPr>
    </w:p>
    <w:p w:rsidR="0005234E" w:rsidRPr="00307C59" w:rsidRDefault="0005234E" w:rsidP="008E42ED">
      <w:pPr>
        <w:pStyle w:val="pc"/>
        <w:spacing w:before="0" w:beforeAutospacing="0" w:after="0" w:afterAutospacing="0"/>
        <w:jc w:val="center"/>
        <w:rPr>
          <w:b/>
          <w:color w:val="auto"/>
          <w:sz w:val="28"/>
          <w:szCs w:val="28"/>
          <w:lang w:val="kk-KZ"/>
        </w:rPr>
      </w:pPr>
      <w:r w:rsidRPr="00307C59">
        <w:rPr>
          <w:b/>
          <w:color w:val="auto"/>
          <w:sz w:val="28"/>
          <w:szCs w:val="28"/>
          <w:lang w:val="kk-KZ"/>
        </w:rPr>
        <w:t>1-тарау. Жалпы ережелер</w:t>
      </w:r>
    </w:p>
    <w:p w:rsidR="0005234E" w:rsidRPr="00307C59" w:rsidRDefault="0005234E" w:rsidP="008E42ED">
      <w:pPr>
        <w:pStyle w:val="pj"/>
        <w:ind w:firstLine="709"/>
        <w:jc w:val="center"/>
        <w:rPr>
          <w:b/>
          <w:color w:val="auto"/>
          <w:sz w:val="28"/>
          <w:szCs w:val="28"/>
          <w:lang w:val="kk-KZ"/>
        </w:rPr>
      </w:pPr>
    </w:p>
    <w:p w:rsidR="0005234E" w:rsidRPr="00D50A57" w:rsidRDefault="0005234E" w:rsidP="0005234E">
      <w:pPr>
        <w:pStyle w:val="pj"/>
        <w:ind w:firstLine="709"/>
        <w:rPr>
          <w:color w:val="auto"/>
          <w:sz w:val="28"/>
          <w:szCs w:val="28"/>
          <w:lang w:val="kk-KZ"/>
        </w:rPr>
      </w:pPr>
      <w:r w:rsidRPr="00D50A57">
        <w:rPr>
          <w:color w:val="auto"/>
          <w:sz w:val="28"/>
          <w:szCs w:val="28"/>
          <w:lang w:val="kk-KZ"/>
        </w:rPr>
        <w:t xml:space="preserve">1. Осы түсіндірмеде «Есепті кезеңнің соңына мерзімі өткен берешегі бар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  </w:t>
      </w:r>
    </w:p>
    <w:p w:rsidR="0005234E" w:rsidRPr="00D50A57" w:rsidRDefault="0005234E" w:rsidP="0005234E">
      <w:pPr>
        <w:pStyle w:val="pj"/>
        <w:ind w:firstLine="709"/>
        <w:rPr>
          <w:color w:val="auto"/>
          <w:sz w:val="28"/>
          <w:szCs w:val="28"/>
          <w:lang w:val="kk-KZ"/>
        </w:rPr>
      </w:pPr>
      <w:r w:rsidRPr="00D50A57">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3-тармағының 2) тармақшасына және «Коллекторлық қызмет туралы» Қазақстан Республикасының Заңы 17-бабының 3-тармағына сәйкес әзірленді. </w:t>
      </w:r>
    </w:p>
    <w:p w:rsidR="0005234E" w:rsidRPr="00D50A57" w:rsidRDefault="0005234E" w:rsidP="0005234E">
      <w:pPr>
        <w:pStyle w:val="pj"/>
        <w:ind w:firstLine="709"/>
        <w:rPr>
          <w:color w:val="auto"/>
          <w:sz w:val="28"/>
          <w:szCs w:val="28"/>
          <w:lang w:val="kk-KZ"/>
        </w:rPr>
      </w:pPr>
      <w:r w:rsidRPr="00D50A57">
        <w:rPr>
          <w:color w:val="auto"/>
          <w:sz w:val="28"/>
          <w:szCs w:val="28"/>
          <w:lang w:val="kk-KZ"/>
        </w:rPr>
        <w:t xml:space="preserve">3. Нысанды коллекторлық агенттік тоқсан сайын толтырады. Нысандағы деректер мың теңгемен көрсетіледі. </w:t>
      </w:r>
    </w:p>
    <w:p w:rsidR="0005234E" w:rsidRPr="00D50A57" w:rsidRDefault="0005234E" w:rsidP="0005234E">
      <w:pPr>
        <w:ind w:firstLine="709"/>
        <w:jc w:val="both"/>
        <w:textAlignment w:val="baseline"/>
        <w:rPr>
          <w:sz w:val="28"/>
          <w:szCs w:val="28"/>
          <w:lang w:val="kk-KZ"/>
        </w:rPr>
      </w:pPr>
      <w:r w:rsidRPr="00D50A57">
        <w:rPr>
          <w:sz w:val="28"/>
          <w:szCs w:val="28"/>
          <w:lang w:val="kk-KZ"/>
        </w:rPr>
        <w:t>4. Нысанға басшы немесе есепке қол қою функциясы жүктелген адам және орындаушы қол қояды.</w:t>
      </w:r>
    </w:p>
    <w:p w:rsidR="0005234E" w:rsidRPr="00D50A57" w:rsidRDefault="0005234E" w:rsidP="008E42ED">
      <w:pPr>
        <w:pStyle w:val="pc"/>
        <w:spacing w:before="0" w:beforeAutospacing="0" w:after="0" w:afterAutospacing="0"/>
        <w:jc w:val="center"/>
        <w:rPr>
          <w:color w:val="auto"/>
          <w:sz w:val="28"/>
          <w:szCs w:val="28"/>
          <w:lang w:val="kk-KZ"/>
        </w:rPr>
      </w:pPr>
    </w:p>
    <w:p w:rsidR="0005234E" w:rsidRPr="00307C59" w:rsidRDefault="0005234E" w:rsidP="008E42ED">
      <w:pPr>
        <w:pStyle w:val="pc"/>
        <w:spacing w:before="0" w:beforeAutospacing="0" w:after="0" w:afterAutospacing="0"/>
        <w:jc w:val="center"/>
        <w:rPr>
          <w:b/>
          <w:color w:val="auto"/>
          <w:sz w:val="28"/>
          <w:szCs w:val="28"/>
          <w:lang w:val="kk-KZ"/>
        </w:rPr>
      </w:pPr>
      <w:r w:rsidRPr="00307C59">
        <w:rPr>
          <w:b/>
          <w:color w:val="auto"/>
          <w:sz w:val="28"/>
          <w:szCs w:val="28"/>
          <w:lang w:val="kk-KZ"/>
        </w:rPr>
        <w:t>2-тарау. Нысанды толтыру бойынша түсіндірме</w:t>
      </w:r>
    </w:p>
    <w:p w:rsidR="0005234E" w:rsidRPr="00D50A57" w:rsidRDefault="0005234E" w:rsidP="008E42ED">
      <w:pPr>
        <w:pStyle w:val="pc"/>
        <w:spacing w:before="0" w:beforeAutospacing="0" w:after="0" w:afterAutospacing="0"/>
        <w:jc w:val="center"/>
        <w:rPr>
          <w:color w:val="auto"/>
          <w:sz w:val="28"/>
          <w:szCs w:val="28"/>
          <w:lang w:val="kk-KZ"/>
        </w:rPr>
      </w:pPr>
    </w:p>
    <w:p w:rsidR="0005234E" w:rsidRPr="00D50A57" w:rsidRDefault="0005234E" w:rsidP="0005234E">
      <w:pPr>
        <w:pStyle w:val="af0"/>
        <w:numPr>
          <w:ilvl w:val="0"/>
          <w:numId w:val="10"/>
        </w:numPr>
        <w:shd w:val="clear" w:color="auto" w:fill="FFFFFF"/>
        <w:tabs>
          <w:tab w:val="left" w:pos="1276"/>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 xml:space="preserve">Кестеде есепті кезеңнің соңына мерзімі өткен </w:t>
      </w:r>
      <w:r w:rsidRPr="00D50A57">
        <w:rPr>
          <w:sz w:val="28"/>
          <w:szCs w:val="28"/>
          <w:lang w:val="kk-KZ"/>
        </w:rPr>
        <w:t xml:space="preserve">берешегі бар қабылданған </w:t>
      </w:r>
      <w:r w:rsidRPr="00D50A57">
        <w:rPr>
          <w:spacing w:val="2"/>
          <w:sz w:val="28"/>
          <w:szCs w:val="28"/>
          <w:lang w:val="kk-KZ"/>
        </w:rPr>
        <w:t>қарыздар (микрокредиттер) туралы мәліметтер көрсетіледі.</w:t>
      </w:r>
    </w:p>
    <w:p w:rsidR="0005234E" w:rsidRPr="00D50A57" w:rsidRDefault="0005234E" w:rsidP="0005234E">
      <w:pPr>
        <w:pStyle w:val="af0"/>
        <w:numPr>
          <w:ilvl w:val="0"/>
          <w:numId w:val="10"/>
        </w:numPr>
        <w:shd w:val="clear" w:color="auto" w:fill="FFFFFF"/>
        <w:tabs>
          <w:tab w:val="left" w:pos="1276"/>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 xml:space="preserve">Кестенің 1-жолында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заңды тұлғаларға кредитор берген жұмысқа қабылданған қарыздар (микрокредиттер) көрсетіледі. Бұл ретте қарыздардың (микрокредиттердің) сомасы бастапқы кредиторға мерзімі өткен бірінші күннен бастап есептелетін мерзімі өткен күндер бойынша бөліністе көрсетіледі. </w:t>
      </w:r>
    </w:p>
    <w:p w:rsidR="0005234E" w:rsidRPr="00D50A57" w:rsidRDefault="0005234E" w:rsidP="0005234E">
      <w:pPr>
        <w:pStyle w:val="af0"/>
        <w:numPr>
          <w:ilvl w:val="0"/>
          <w:numId w:val="10"/>
        </w:numPr>
        <w:shd w:val="clear" w:color="auto" w:fill="FFFFFF"/>
        <w:tabs>
          <w:tab w:val="left" w:pos="1276"/>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 xml:space="preserve">Кестенің 2-жолында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дара кәсіпкерлерге кредитор берген жұмысқа қабылданған қарыздар (микрокредиттер) көрсетіледі. Бұл ретте қарыздардың (микрокредиттердің) сомасы бастапқы кредиторға мерзімі өткен бірінші күннен бастап есептелетін мерзімі өткен күндер бойынша бөліністе көрсетіледі. </w:t>
      </w:r>
    </w:p>
    <w:p w:rsidR="0005234E" w:rsidRPr="00D50A57" w:rsidRDefault="0005234E" w:rsidP="0005234E">
      <w:pPr>
        <w:pStyle w:val="af0"/>
        <w:numPr>
          <w:ilvl w:val="0"/>
          <w:numId w:val="10"/>
        </w:numPr>
        <w:shd w:val="clear" w:color="auto" w:fill="FFFFFF"/>
        <w:tabs>
          <w:tab w:val="left" w:pos="1276"/>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 xml:space="preserve">Кестенің 3-жолында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жеке тұлғаларға (дара кәсіпкерлерді есепке алмағанда) кредитор берген жұмысқа қабылданған қарыздар (микрокредиттер) көрсетіледі. Бұл ретте қарыздардың (микрокредиттердің) сомасы бастапқы кредиторға мерзімі өткен бірінші күннен бастап есептелетін мерзімі өткен күндер бойынша бөліністе көрсетіледі. </w:t>
      </w:r>
    </w:p>
    <w:p w:rsidR="0005234E" w:rsidRPr="00D50A57" w:rsidRDefault="0005234E" w:rsidP="0005234E">
      <w:pPr>
        <w:pStyle w:val="af0"/>
        <w:numPr>
          <w:ilvl w:val="0"/>
          <w:numId w:val="10"/>
        </w:numPr>
        <w:shd w:val="clear" w:color="auto" w:fill="FFFFFF"/>
        <w:tabs>
          <w:tab w:val="left" w:pos="1276"/>
        </w:tabs>
        <w:spacing w:before="0" w:beforeAutospacing="0" w:after="0" w:afterAutospacing="0"/>
        <w:ind w:left="0" w:firstLine="709"/>
        <w:jc w:val="both"/>
        <w:textAlignment w:val="baseline"/>
        <w:rPr>
          <w:spacing w:val="2"/>
          <w:sz w:val="28"/>
          <w:szCs w:val="28"/>
          <w:lang w:val="kk-KZ"/>
        </w:rPr>
      </w:pPr>
      <w:r>
        <w:rPr>
          <w:spacing w:val="2"/>
          <w:sz w:val="28"/>
          <w:szCs w:val="28"/>
          <w:lang w:val="kk-KZ"/>
        </w:rPr>
        <w:t>К</w:t>
      </w:r>
      <w:r w:rsidRPr="00D50A57">
        <w:rPr>
          <w:spacing w:val="2"/>
          <w:sz w:val="28"/>
          <w:szCs w:val="28"/>
          <w:lang w:val="kk-KZ"/>
        </w:rPr>
        <w:t xml:space="preserve">редитор деп екінші деңгейдегі банк, банк операцияларының жекелеген түрлерін жүзеге асыратын ұйым, микроқаржы ұйымы, кредиттік серіктестік, ломбард, қарыз алушыға қарыз (микрокредит) беру туралы шарт жасасқан өзге де ұйымдар немесе жеке тұлғалар түсініледі. </w:t>
      </w:r>
    </w:p>
    <w:p w:rsidR="0005234E" w:rsidRPr="00D50A57" w:rsidRDefault="0005234E" w:rsidP="0005234E">
      <w:pPr>
        <w:pStyle w:val="af0"/>
        <w:numPr>
          <w:ilvl w:val="0"/>
          <w:numId w:val="10"/>
        </w:numPr>
        <w:shd w:val="clear" w:color="auto" w:fill="FFFFFF"/>
        <w:tabs>
          <w:tab w:val="left" w:pos="1276"/>
        </w:tabs>
        <w:spacing w:before="0" w:beforeAutospacing="0" w:after="0" w:afterAutospacing="0"/>
        <w:ind w:left="0" w:firstLine="709"/>
        <w:jc w:val="both"/>
        <w:textAlignment w:val="baseline"/>
        <w:rPr>
          <w:spacing w:val="2"/>
          <w:sz w:val="28"/>
          <w:szCs w:val="28"/>
          <w:lang w:val="kk-KZ"/>
        </w:rPr>
      </w:pPr>
      <w:r w:rsidRPr="00D50A57">
        <w:rPr>
          <w:color w:val="000000"/>
          <w:spacing w:val="2"/>
          <w:sz w:val="28"/>
          <w:szCs w:val="28"/>
          <w:lang w:val="kk-KZ"/>
        </w:rPr>
        <w:t>Егер берешек басқа коллекторлық агенттіктен</w:t>
      </w:r>
      <w:r w:rsidRPr="00C20516">
        <w:rPr>
          <w:color w:val="000000"/>
          <w:spacing w:val="2"/>
          <w:sz w:val="28"/>
          <w:szCs w:val="28"/>
          <w:lang w:val="kk-KZ"/>
        </w:rPr>
        <w:t xml:space="preserve"> </w:t>
      </w:r>
      <w:r w:rsidRPr="006C10FB">
        <w:rPr>
          <w:color w:val="000000"/>
          <w:spacing w:val="2"/>
          <w:sz w:val="28"/>
          <w:szCs w:val="28"/>
          <w:lang w:val="kk-KZ"/>
        </w:rPr>
        <w:t>немесе екінші деңгейдегі банктердің кредиттік портфельдерінің сапасын жақсартуға маманданған ұйымнан</w:t>
      </w:r>
      <w:r w:rsidRPr="00D50A57">
        <w:rPr>
          <w:color w:val="000000"/>
          <w:spacing w:val="2"/>
          <w:sz w:val="28"/>
          <w:szCs w:val="28"/>
          <w:lang w:val="kk-KZ"/>
        </w:rPr>
        <w:t xml:space="preserve"> сотқа дейінгі өндіріп алуға қабылданған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тиісінше «микроқаржы ұйымдары», «ломбардтар», «кредиттік серіктестіктер» бағандарында, өзге қарыздар бойынша талап құқықтары – «өзге ұйымдар» бағанында көрсетіледі. </w:t>
      </w:r>
    </w:p>
    <w:p w:rsidR="0005234E" w:rsidRPr="00D50A57" w:rsidRDefault="0005234E" w:rsidP="0005234E">
      <w:pPr>
        <w:pStyle w:val="af0"/>
        <w:numPr>
          <w:ilvl w:val="0"/>
          <w:numId w:val="10"/>
        </w:numPr>
        <w:shd w:val="clear" w:color="auto" w:fill="FFFFFF"/>
        <w:tabs>
          <w:tab w:val="left" w:pos="1276"/>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 xml:space="preserve">Қарыз (микрокредит) беру туралы шарттар банктік қарыз, микрокредит және бар болған жағдайда өзге де қарыз шарттарын қамтиды. </w:t>
      </w:r>
    </w:p>
    <w:p w:rsidR="0005234E" w:rsidRPr="00D50A57" w:rsidRDefault="0005234E" w:rsidP="0005234E">
      <w:pPr>
        <w:pStyle w:val="af0"/>
        <w:shd w:val="clear" w:color="auto" w:fill="FFFFFF"/>
        <w:tabs>
          <w:tab w:val="left" w:pos="1276"/>
        </w:tabs>
        <w:spacing w:before="0" w:beforeAutospacing="0" w:after="0" w:afterAutospacing="0"/>
        <w:jc w:val="both"/>
        <w:textAlignment w:val="baseline"/>
        <w:rPr>
          <w:spacing w:val="2"/>
          <w:sz w:val="28"/>
          <w:szCs w:val="28"/>
          <w:lang w:val="kk-KZ"/>
        </w:rPr>
      </w:pPr>
    </w:p>
    <w:p w:rsidR="0005234E" w:rsidRPr="00551AC4" w:rsidRDefault="0005234E" w:rsidP="0005234E">
      <w:pPr>
        <w:rPr>
          <w:lang w:val="kk-KZ"/>
        </w:rPr>
      </w:pPr>
    </w:p>
    <w:p w:rsidR="0005234E" w:rsidRDefault="0005234E">
      <w:pPr>
        <w:overflowPunct/>
        <w:autoSpaceDE/>
        <w:autoSpaceDN/>
        <w:adjustRightInd/>
        <w:rPr>
          <w:sz w:val="28"/>
          <w:szCs w:val="28"/>
          <w:lang w:val="kk-KZ"/>
        </w:rPr>
      </w:pPr>
      <w:r>
        <w:rPr>
          <w:sz w:val="28"/>
          <w:szCs w:val="28"/>
          <w:lang w:val="kk-KZ"/>
        </w:rPr>
        <w:br w:type="page"/>
      </w:r>
    </w:p>
    <w:tbl>
      <w:tblPr>
        <w:tblStyle w:val="aa"/>
        <w:tblW w:w="0" w:type="auto"/>
        <w:tblInd w:w="5949" w:type="dxa"/>
        <w:tblLook w:val="04A0" w:firstRow="1" w:lastRow="0" w:firstColumn="1" w:lastColumn="0" w:noHBand="0" w:noVBand="1"/>
      </w:tblPr>
      <w:tblGrid>
        <w:gridCol w:w="3396"/>
      </w:tblGrid>
      <w:tr w:rsidR="0005234E" w:rsidRPr="009259B7" w:rsidTr="0005234E">
        <w:tc>
          <w:tcPr>
            <w:tcW w:w="3396" w:type="dxa"/>
            <w:tcBorders>
              <w:top w:val="nil"/>
              <w:left w:val="nil"/>
              <w:bottom w:val="nil"/>
              <w:right w:val="nil"/>
            </w:tcBorders>
          </w:tcPr>
          <w:p w:rsidR="0005234E" w:rsidRDefault="0005234E">
            <w:pPr>
              <w:rPr>
                <w:i/>
                <w:sz w:val="28"/>
                <w:szCs w:val="28"/>
                <w:lang w:val="kk-KZ"/>
              </w:rPr>
            </w:pPr>
          </w:p>
        </w:tc>
      </w:tr>
    </w:tbl>
    <w:p w:rsidR="0005234E" w:rsidRDefault="0005234E" w:rsidP="0005234E">
      <w:pPr>
        <w:ind w:firstLine="397"/>
        <w:jc w:val="right"/>
        <w:rPr>
          <w:rStyle w:val="s0"/>
          <w:sz w:val="28"/>
          <w:szCs w:val="28"/>
          <w:lang w:val="kk-KZ"/>
        </w:rPr>
      </w:pPr>
      <w:r>
        <w:rPr>
          <w:rStyle w:val="s0"/>
          <w:sz w:val="28"/>
          <w:szCs w:val="28"/>
          <w:lang w:val="kk-KZ"/>
        </w:rPr>
        <w:t xml:space="preserve">Қаулыға </w:t>
      </w:r>
    </w:p>
    <w:p w:rsidR="0005234E" w:rsidRPr="009259B7" w:rsidRDefault="0005234E" w:rsidP="0005234E">
      <w:pPr>
        <w:pStyle w:val="pr"/>
        <w:rPr>
          <w:color w:val="auto"/>
          <w:lang w:val="kk-KZ"/>
        </w:rPr>
      </w:pPr>
      <w:r>
        <w:rPr>
          <w:color w:val="auto"/>
          <w:sz w:val="28"/>
          <w:szCs w:val="28"/>
          <w:lang w:val="kk-KZ"/>
        </w:rPr>
        <w:t>5-қосымша</w:t>
      </w:r>
    </w:p>
    <w:p w:rsidR="0005234E" w:rsidRDefault="0005234E" w:rsidP="0005234E">
      <w:pPr>
        <w:pStyle w:val="pr"/>
        <w:rPr>
          <w:color w:val="auto"/>
          <w:sz w:val="28"/>
          <w:szCs w:val="28"/>
          <w:lang w:val="kk-KZ"/>
        </w:rPr>
      </w:pPr>
    </w:p>
    <w:p w:rsidR="0005234E" w:rsidRDefault="0005234E" w:rsidP="0005234E">
      <w:pPr>
        <w:pStyle w:val="pr"/>
        <w:rPr>
          <w:color w:val="auto"/>
          <w:sz w:val="28"/>
          <w:szCs w:val="28"/>
          <w:lang w:val="kk-KZ"/>
        </w:rPr>
      </w:pPr>
      <w:r>
        <w:rPr>
          <w:color w:val="auto"/>
          <w:sz w:val="28"/>
          <w:szCs w:val="28"/>
          <w:lang w:val="kk-KZ"/>
        </w:rPr>
        <w:t>Қазақстан Республикасы Ұлттық Банкі</w:t>
      </w:r>
    </w:p>
    <w:p w:rsidR="0005234E" w:rsidRDefault="0005234E" w:rsidP="0005234E">
      <w:pPr>
        <w:pStyle w:val="pr"/>
        <w:rPr>
          <w:color w:val="auto"/>
          <w:sz w:val="28"/>
          <w:szCs w:val="28"/>
          <w:lang w:val="kk-KZ"/>
        </w:rPr>
      </w:pPr>
      <w:r>
        <w:rPr>
          <w:color w:val="auto"/>
          <w:sz w:val="28"/>
          <w:szCs w:val="28"/>
          <w:lang w:val="kk-KZ"/>
        </w:rPr>
        <w:t xml:space="preserve">Басқармасының 2017 жылғы </w:t>
      </w:r>
    </w:p>
    <w:p w:rsidR="0005234E" w:rsidRDefault="0005234E" w:rsidP="0005234E">
      <w:pPr>
        <w:pStyle w:val="pr"/>
        <w:rPr>
          <w:color w:val="auto"/>
          <w:sz w:val="28"/>
          <w:szCs w:val="28"/>
          <w:lang w:val="kk-KZ"/>
        </w:rPr>
      </w:pPr>
      <w:r>
        <w:rPr>
          <w:color w:val="auto"/>
          <w:sz w:val="28"/>
          <w:szCs w:val="28"/>
          <w:lang w:val="kk-KZ"/>
        </w:rPr>
        <w:t>30 маусымдағы № 112 қаулысына</w:t>
      </w:r>
    </w:p>
    <w:p w:rsidR="0005234E" w:rsidRDefault="0005234E" w:rsidP="0005234E">
      <w:pPr>
        <w:pStyle w:val="pr"/>
        <w:rPr>
          <w:color w:val="auto"/>
          <w:sz w:val="28"/>
          <w:szCs w:val="28"/>
          <w:lang w:val="kk-KZ"/>
        </w:rPr>
      </w:pPr>
      <w:r>
        <w:rPr>
          <w:color w:val="auto"/>
          <w:sz w:val="28"/>
          <w:szCs w:val="28"/>
          <w:lang w:val="kk-KZ"/>
        </w:rPr>
        <w:t>5-қосымша</w:t>
      </w:r>
    </w:p>
    <w:p w:rsidR="0005234E" w:rsidRDefault="0005234E" w:rsidP="0005234E">
      <w:pPr>
        <w:rPr>
          <w:sz w:val="28"/>
          <w:lang w:val="kk-KZ"/>
        </w:rPr>
      </w:pPr>
    </w:p>
    <w:p w:rsidR="0005234E" w:rsidRDefault="0005234E" w:rsidP="0005234E">
      <w:pPr>
        <w:rPr>
          <w:sz w:val="28"/>
          <w:lang w:val="kk-KZ"/>
        </w:rPr>
      </w:pPr>
    </w:p>
    <w:p w:rsidR="0005234E" w:rsidRDefault="0005234E" w:rsidP="0005234E">
      <w:pPr>
        <w:rPr>
          <w:sz w:val="28"/>
          <w:lang w:val="kk-KZ"/>
        </w:rPr>
      </w:pPr>
    </w:p>
    <w:p w:rsidR="0005234E" w:rsidRDefault="0005234E" w:rsidP="0005234E">
      <w:pPr>
        <w:jc w:val="center"/>
        <w:rPr>
          <w:rFonts w:eastAsia="Calibri"/>
          <w:sz w:val="28"/>
          <w:szCs w:val="28"/>
          <w:lang w:val="kk-KZ" w:eastAsia="en-US"/>
        </w:rPr>
      </w:pPr>
      <w:r>
        <w:rPr>
          <w:rFonts w:eastAsia="Calibri"/>
          <w:sz w:val="28"/>
          <w:szCs w:val="28"/>
          <w:lang w:val="kk-KZ" w:eastAsia="en-US"/>
        </w:rPr>
        <w:t>Әкімшілік деректерді жинауға арналған нысан</w:t>
      </w:r>
    </w:p>
    <w:p w:rsidR="0005234E" w:rsidRDefault="0005234E" w:rsidP="0005234E">
      <w:pPr>
        <w:jc w:val="center"/>
        <w:rPr>
          <w:sz w:val="28"/>
          <w:szCs w:val="28"/>
          <w:lang w:val="kk-KZ"/>
        </w:rPr>
      </w:pPr>
    </w:p>
    <w:p w:rsidR="0005234E" w:rsidRDefault="0005234E" w:rsidP="0005234E">
      <w:pPr>
        <w:ind w:firstLine="709"/>
        <w:textAlignment w:val="baseline"/>
        <w:rPr>
          <w:sz w:val="28"/>
          <w:szCs w:val="28"/>
          <w:lang w:val="kk-KZ"/>
        </w:rPr>
      </w:pPr>
      <w:r>
        <w:rPr>
          <w:sz w:val="28"/>
          <w:szCs w:val="28"/>
          <w:lang w:val="kk-KZ"/>
        </w:rPr>
        <w:t>Қайда ұсынылады: Қазақстан Республикасы Ұлттық Банкінің аумақтық филиалына</w:t>
      </w:r>
    </w:p>
    <w:p w:rsidR="0005234E" w:rsidRDefault="0005234E" w:rsidP="0005234E">
      <w:pPr>
        <w:ind w:firstLine="709"/>
        <w:jc w:val="both"/>
        <w:textAlignment w:val="baseline"/>
        <w:rPr>
          <w:sz w:val="28"/>
          <w:szCs w:val="28"/>
          <w:lang w:val="kk-KZ"/>
        </w:rPr>
      </w:pPr>
      <w:r>
        <w:rPr>
          <w:sz w:val="28"/>
          <w:szCs w:val="28"/>
          <w:lang w:val="kk-KZ"/>
        </w:rPr>
        <w:t>Әкімшілік деректер нысаны www.nationalbank.kz интернет ресурсында орналастырылған</w:t>
      </w:r>
    </w:p>
    <w:p w:rsidR="0005234E" w:rsidRDefault="0005234E" w:rsidP="0005234E">
      <w:pPr>
        <w:ind w:right="-2" w:firstLine="709"/>
        <w:jc w:val="center"/>
        <w:rPr>
          <w:sz w:val="28"/>
          <w:szCs w:val="28"/>
          <w:lang w:val="kk-KZ"/>
        </w:rPr>
      </w:pPr>
    </w:p>
    <w:p w:rsidR="0005234E" w:rsidRDefault="0005234E" w:rsidP="0005234E">
      <w:pPr>
        <w:ind w:right="-2"/>
        <w:jc w:val="center"/>
        <w:rPr>
          <w:b/>
          <w:sz w:val="28"/>
          <w:szCs w:val="28"/>
          <w:lang w:val="kk-KZ"/>
        </w:rPr>
      </w:pPr>
      <w:r>
        <w:rPr>
          <w:b/>
          <w:sz w:val="28"/>
          <w:szCs w:val="28"/>
          <w:lang w:val="kk-KZ"/>
        </w:rPr>
        <w:t xml:space="preserve">Кредиторлар бөлігінде есепті кезеңнің соңына қабылданған қарыздар (микрокредиттер) туралы есеп </w:t>
      </w:r>
    </w:p>
    <w:p w:rsidR="0005234E" w:rsidRDefault="0005234E" w:rsidP="0005234E">
      <w:pPr>
        <w:ind w:firstLine="709"/>
        <w:jc w:val="both"/>
        <w:textAlignment w:val="baseline"/>
        <w:rPr>
          <w:sz w:val="28"/>
          <w:szCs w:val="28"/>
          <w:lang w:val="kk-KZ"/>
        </w:rPr>
      </w:pPr>
    </w:p>
    <w:p w:rsidR="0005234E" w:rsidRDefault="0005234E" w:rsidP="0005234E">
      <w:pPr>
        <w:ind w:firstLine="709"/>
        <w:jc w:val="both"/>
        <w:rPr>
          <w:sz w:val="28"/>
          <w:szCs w:val="28"/>
          <w:lang w:val="kk-KZ"/>
        </w:rPr>
      </w:pPr>
      <w:r>
        <w:rPr>
          <w:sz w:val="28"/>
          <w:szCs w:val="28"/>
          <w:lang w:val="kk-KZ"/>
        </w:rPr>
        <w:t>Әкімшілік деректер нысанының индексі: КА_2.4</w:t>
      </w:r>
    </w:p>
    <w:p w:rsidR="0005234E" w:rsidRDefault="0005234E" w:rsidP="0005234E">
      <w:pPr>
        <w:ind w:firstLine="709"/>
        <w:jc w:val="both"/>
        <w:rPr>
          <w:sz w:val="28"/>
          <w:szCs w:val="28"/>
          <w:lang w:val="kk-KZ"/>
        </w:rPr>
      </w:pPr>
      <w:r>
        <w:rPr>
          <w:sz w:val="28"/>
          <w:szCs w:val="28"/>
          <w:lang w:val="kk-KZ"/>
        </w:rPr>
        <w:t>Кезеңділігі: тоқсан сайын</w:t>
      </w:r>
    </w:p>
    <w:p w:rsidR="0005234E" w:rsidRDefault="0005234E" w:rsidP="0005234E">
      <w:pPr>
        <w:ind w:firstLine="709"/>
        <w:textAlignment w:val="baseline"/>
        <w:rPr>
          <w:sz w:val="28"/>
          <w:szCs w:val="28"/>
          <w:lang w:val="kk-KZ"/>
        </w:rPr>
      </w:pPr>
      <w:r>
        <w:rPr>
          <w:sz w:val="28"/>
          <w:szCs w:val="28"/>
          <w:lang w:val="kk-KZ"/>
        </w:rPr>
        <w:t>Есепті кезең:  20__жылғы «___» ________ жағдай бойынша</w:t>
      </w:r>
    </w:p>
    <w:p w:rsidR="0005234E" w:rsidRDefault="0005234E" w:rsidP="0005234E">
      <w:pPr>
        <w:ind w:firstLine="709"/>
        <w:jc w:val="both"/>
        <w:textAlignment w:val="baseline"/>
        <w:rPr>
          <w:sz w:val="28"/>
          <w:szCs w:val="28"/>
          <w:lang w:val="kk-KZ"/>
        </w:rPr>
      </w:pPr>
      <w:r>
        <w:rPr>
          <w:sz w:val="28"/>
          <w:szCs w:val="28"/>
          <w:lang w:val="kk-KZ"/>
        </w:rPr>
        <w:t xml:space="preserve">Ақпарат ұсынатын тұлғалар тобы: коллекторлық агенттік </w:t>
      </w:r>
    </w:p>
    <w:p w:rsidR="0005234E" w:rsidRDefault="0005234E" w:rsidP="0005234E">
      <w:pPr>
        <w:ind w:firstLine="709"/>
        <w:jc w:val="both"/>
        <w:textAlignment w:val="baseline"/>
        <w:rPr>
          <w:sz w:val="28"/>
          <w:szCs w:val="28"/>
          <w:lang w:val="kk-KZ"/>
        </w:rPr>
      </w:pPr>
      <w:r>
        <w:rPr>
          <w:sz w:val="28"/>
          <w:szCs w:val="28"/>
          <w:lang w:val="kk-KZ"/>
        </w:rPr>
        <w:t>Әкімшілік деректер нысанын ұсыну мерзімі: есепті тоқсаннан кейінгі айдың 10 (оныншы) күнінен кешіктірмей, тоқсан сайын</w:t>
      </w:r>
    </w:p>
    <w:p w:rsidR="0005234E" w:rsidRPr="0005234E" w:rsidRDefault="0005234E" w:rsidP="0005234E">
      <w:pPr>
        <w:ind w:firstLine="397"/>
        <w:jc w:val="center"/>
        <w:rPr>
          <w:rStyle w:val="s0"/>
          <w:lang w:val="kk-KZ"/>
        </w:rPr>
      </w:pPr>
    </w:p>
    <w:p w:rsidR="0005234E" w:rsidRDefault="0005234E" w:rsidP="0005234E">
      <w:pPr>
        <w:spacing w:after="160" w:line="256" w:lineRule="auto"/>
        <w:rPr>
          <w:rStyle w:val="s0"/>
          <w:rFonts w:eastAsia="Calibri"/>
          <w:sz w:val="28"/>
          <w:szCs w:val="24"/>
          <w:lang w:val="kk-KZ"/>
        </w:rPr>
      </w:pPr>
      <w:r>
        <w:rPr>
          <w:rStyle w:val="s0"/>
          <w:rFonts w:eastAsia="Calibri"/>
          <w:sz w:val="28"/>
          <w:lang w:val="kk-KZ"/>
        </w:rPr>
        <w:br w:type="page"/>
      </w:r>
    </w:p>
    <w:p w:rsidR="0005234E" w:rsidRPr="0005234E" w:rsidRDefault="0005234E" w:rsidP="0005234E">
      <w:pPr>
        <w:ind w:firstLine="709"/>
        <w:jc w:val="right"/>
        <w:rPr>
          <w:szCs w:val="28"/>
          <w:lang w:val="kk-KZ"/>
        </w:rPr>
      </w:pPr>
      <w:r>
        <w:rPr>
          <w:rStyle w:val="s0"/>
          <w:rFonts w:eastAsia="Calibri"/>
          <w:sz w:val="28"/>
          <w:lang w:val="kk-KZ"/>
        </w:rPr>
        <w:t>Нысан</w:t>
      </w:r>
    </w:p>
    <w:p w:rsidR="0005234E" w:rsidRDefault="0005234E" w:rsidP="0005234E">
      <w:pPr>
        <w:ind w:firstLine="709"/>
        <w:jc w:val="both"/>
        <w:rPr>
          <w:sz w:val="28"/>
          <w:szCs w:val="28"/>
          <w:lang w:val="kk-KZ"/>
        </w:rPr>
      </w:pPr>
    </w:p>
    <w:p w:rsidR="0005234E" w:rsidRDefault="0005234E" w:rsidP="0005234E">
      <w:pPr>
        <w:jc w:val="center"/>
        <w:rPr>
          <w:sz w:val="28"/>
          <w:szCs w:val="28"/>
          <w:lang w:val="kk-KZ"/>
        </w:rPr>
      </w:pPr>
      <w:r>
        <w:rPr>
          <w:sz w:val="28"/>
          <w:szCs w:val="28"/>
          <w:lang w:val="kk-KZ"/>
        </w:rPr>
        <w:t xml:space="preserve">Кесте. Кредиторлар бөлігінде есепті кезеңнің соңына қабылданған қарыздар (микрокредиттер) туралы есеп </w:t>
      </w:r>
    </w:p>
    <w:p w:rsidR="0005234E" w:rsidRDefault="0005234E" w:rsidP="0005234E">
      <w:pPr>
        <w:ind w:firstLine="709"/>
        <w:jc w:val="both"/>
        <w:rPr>
          <w:sz w:val="28"/>
          <w:szCs w:val="28"/>
          <w:lang w:val="kk-KZ"/>
        </w:rPr>
      </w:pPr>
    </w:p>
    <w:tbl>
      <w:tblPr>
        <w:tblW w:w="5225" w:type="pct"/>
        <w:tblLook w:val="04A0" w:firstRow="1" w:lastRow="0" w:firstColumn="1" w:lastColumn="0" w:noHBand="0" w:noVBand="1"/>
      </w:tblPr>
      <w:tblGrid>
        <w:gridCol w:w="407"/>
        <w:gridCol w:w="1378"/>
        <w:gridCol w:w="1460"/>
        <w:gridCol w:w="1463"/>
        <w:gridCol w:w="1666"/>
        <w:gridCol w:w="1841"/>
        <w:gridCol w:w="1845"/>
      </w:tblGrid>
      <w:tr w:rsidR="0005234E" w:rsidRPr="009259B7" w:rsidTr="0005234E">
        <w:trPr>
          <w:trHeight w:val="1305"/>
        </w:trPr>
        <w:tc>
          <w:tcPr>
            <w:tcW w:w="202" w:type="pct"/>
            <w:vMerge w:val="restart"/>
            <w:tcBorders>
              <w:top w:val="single" w:sz="4" w:space="0" w:color="auto"/>
              <w:left w:val="single" w:sz="4" w:space="0" w:color="auto"/>
              <w:bottom w:val="single" w:sz="4" w:space="0" w:color="000000"/>
              <w:right w:val="single" w:sz="4" w:space="0" w:color="auto"/>
            </w:tcBorders>
            <w:vAlign w:val="center"/>
            <w:hideMark/>
          </w:tcPr>
          <w:p w:rsidR="0005234E" w:rsidRDefault="0005234E">
            <w:pPr>
              <w:spacing w:line="256" w:lineRule="auto"/>
              <w:jc w:val="center"/>
              <w:rPr>
                <w:lang w:val="kk-KZ" w:eastAsia="en-US"/>
              </w:rPr>
            </w:pPr>
            <w:r>
              <w:rPr>
                <w:lang w:val="kk-KZ" w:eastAsia="en-US"/>
              </w:rPr>
              <w:t>№</w:t>
            </w:r>
          </w:p>
        </w:tc>
        <w:tc>
          <w:tcPr>
            <w:tcW w:w="685" w:type="pct"/>
            <w:vMerge w:val="restart"/>
            <w:tcBorders>
              <w:top w:val="single" w:sz="4" w:space="0" w:color="auto"/>
              <w:left w:val="single" w:sz="4" w:space="0" w:color="auto"/>
              <w:bottom w:val="single" w:sz="4" w:space="0" w:color="000000"/>
              <w:right w:val="single" w:sz="4" w:space="0" w:color="auto"/>
            </w:tcBorders>
            <w:vAlign w:val="center"/>
            <w:hideMark/>
          </w:tcPr>
          <w:p w:rsidR="0005234E" w:rsidRDefault="0005234E">
            <w:pPr>
              <w:spacing w:line="256" w:lineRule="auto"/>
              <w:jc w:val="center"/>
              <w:rPr>
                <w:lang w:val="kk-KZ" w:eastAsia="en-US"/>
              </w:rPr>
            </w:pPr>
            <w:r>
              <w:rPr>
                <w:lang w:val="kk-KZ" w:eastAsia="en-US"/>
              </w:rPr>
              <w:t xml:space="preserve">Кредитордың атауы </w:t>
            </w:r>
          </w:p>
        </w:tc>
        <w:tc>
          <w:tcPr>
            <w:tcW w:w="726" w:type="pct"/>
            <w:vMerge w:val="restart"/>
            <w:tcBorders>
              <w:top w:val="single" w:sz="4" w:space="0" w:color="auto"/>
              <w:left w:val="single" w:sz="4" w:space="0" w:color="auto"/>
              <w:bottom w:val="single" w:sz="4" w:space="0" w:color="000000"/>
              <w:right w:val="single" w:sz="4" w:space="0" w:color="auto"/>
            </w:tcBorders>
            <w:vAlign w:val="center"/>
            <w:hideMark/>
          </w:tcPr>
          <w:p w:rsidR="0005234E" w:rsidRDefault="0005234E">
            <w:pPr>
              <w:spacing w:line="256" w:lineRule="auto"/>
              <w:jc w:val="center"/>
              <w:rPr>
                <w:lang w:val="kk-KZ" w:eastAsia="en-US"/>
              </w:rPr>
            </w:pPr>
            <w:r>
              <w:rPr>
                <w:lang w:val="kk-KZ" w:eastAsia="en-US"/>
              </w:rPr>
              <w:t>Есепті кезеңнің соңындағы берешекті сотқа дейін өндіріп алу және реттеу, сондай-ақ берешекке байланысты ақпаратты жинау бойынша қызметтер көрсету болып табылатын шарттардың саны</w:t>
            </w:r>
          </w:p>
        </w:tc>
        <w:tc>
          <w:tcPr>
            <w:tcW w:w="727" w:type="pct"/>
            <w:vMerge w:val="restart"/>
            <w:tcBorders>
              <w:top w:val="single" w:sz="4" w:space="0" w:color="auto"/>
              <w:left w:val="single" w:sz="4" w:space="0" w:color="auto"/>
              <w:bottom w:val="single" w:sz="4" w:space="0" w:color="000000"/>
              <w:right w:val="single" w:sz="4" w:space="0" w:color="auto"/>
            </w:tcBorders>
            <w:vAlign w:val="center"/>
            <w:hideMark/>
          </w:tcPr>
          <w:p w:rsidR="0005234E" w:rsidRDefault="0005234E">
            <w:pPr>
              <w:spacing w:line="256" w:lineRule="auto"/>
              <w:jc w:val="center"/>
              <w:rPr>
                <w:lang w:val="kk-KZ" w:eastAsia="en-US"/>
              </w:rPr>
            </w:pPr>
            <w:r>
              <w:rPr>
                <w:lang w:val="kk-KZ" w:eastAsia="en-US"/>
              </w:rPr>
              <w:t xml:space="preserve">Есепті кезеңнің соңында жұмысқа қабылданған қарыз (микрокредит) шарттарының саны </w:t>
            </w:r>
          </w:p>
        </w:tc>
        <w:tc>
          <w:tcPr>
            <w:tcW w:w="2660" w:type="pct"/>
            <w:gridSpan w:val="3"/>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xml:space="preserve">Есепті кезеңнің аяғында жұмысқа қабылданған заемдар (микрокредиттер), қарыз алушылардың саны, оның ішінде: </w:t>
            </w:r>
          </w:p>
        </w:tc>
      </w:tr>
      <w:tr w:rsidR="0005234E" w:rsidTr="0005234E">
        <w:trPr>
          <w:trHeight w:val="93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5234E" w:rsidRDefault="0005234E">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5234E" w:rsidRDefault="0005234E">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5234E" w:rsidRDefault="0005234E">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5234E" w:rsidRDefault="0005234E">
            <w:pPr>
              <w:spacing w:line="256" w:lineRule="auto"/>
              <w:rPr>
                <w:lang w:val="kk-KZ" w:eastAsia="en-US"/>
              </w:rPr>
            </w:pPr>
          </w:p>
        </w:tc>
        <w:tc>
          <w:tcPr>
            <w:tcW w:w="828" w:type="pct"/>
            <w:tcBorders>
              <w:top w:val="single" w:sz="4" w:space="0" w:color="auto"/>
              <w:left w:val="single" w:sz="4" w:space="0" w:color="auto"/>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xml:space="preserve"> заңды тұлғалар</w:t>
            </w:r>
          </w:p>
        </w:tc>
        <w:tc>
          <w:tcPr>
            <w:tcW w:w="915" w:type="pct"/>
            <w:tcBorders>
              <w:top w:val="single" w:sz="4" w:space="0" w:color="auto"/>
              <w:left w:val="single" w:sz="4" w:space="0" w:color="auto"/>
              <w:bottom w:val="single" w:sz="4" w:space="0" w:color="auto"/>
              <w:right w:val="single" w:sz="4" w:space="0" w:color="auto"/>
            </w:tcBorders>
            <w:vAlign w:val="center"/>
          </w:tcPr>
          <w:p w:rsidR="0005234E" w:rsidRDefault="0005234E">
            <w:pPr>
              <w:spacing w:line="256" w:lineRule="auto"/>
              <w:jc w:val="center"/>
              <w:rPr>
                <w:lang w:val="kk-KZ" w:eastAsia="en-US"/>
              </w:rPr>
            </w:pPr>
            <w:r>
              <w:rPr>
                <w:lang w:val="kk-KZ" w:eastAsia="en-US"/>
              </w:rPr>
              <w:t xml:space="preserve">дара кәсіпкерлер </w:t>
            </w:r>
          </w:p>
          <w:p w:rsidR="0005234E" w:rsidRDefault="0005234E">
            <w:pPr>
              <w:spacing w:line="256" w:lineRule="auto"/>
              <w:rPr>
                <w:lang w:val="kk-KZ" w:eastAsia="en-US"/>
              </w:rPr>
            </w:pPr>
          </w:p>
        </w:tc>
        <w:tc>
          <w:tcPr>
            <w:tcW w:w="917" w:type="pct"/>
            <w:tcBorders>
              <w:top w:val="single" w:sz="4" w:space="0" w:color="auto"/>
              <w:left w:val="single" w:sz="4" w:space="0" w:color="auto"/>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xml:space="preserve"> жеке тұлғалар</w:t>
            </w:r>
          </w:p>
        </w:tc>
      </w:tr>
      <w:tr w:rsidR="0005234E" w:rsidTr="0005234E">
        <w:trPr>
          <w:trHeight w:val="300"/>
        </w:trPr>
        <w:tc>
          <w:tcPr>
            <w:tcW w:w="202" w:type="pct"/>
            <w:tcBorders>
              <w:top w:val="nil"/>
              <w:left w:val="single" w:sz="4" w:space="0" w:color="auto"/>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1</w:t>
            </w:r>
          </w:p>
        </w:tc>
        <w:tc>
          <w:tcPr>
            <w:tcW w:w="685" w:type="pct"/>
            <w:tcBorders>
              <w:top w:val="nil"/>
              <w:left w:val="nil"/>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2</w:t>
            </w:r>
          </w:p>
        </w:tc>
        <w:tc>
          <w:tcPr>
            <w:tcW w:w="726" w:type="pct"/>
            <w:tcBorders>
              <w:top w:val="nil"/>
              <w:left w:val="nil"/>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3</w:t>
            </w:r>
          </w:p>
        </w:tc>
        <w:tc>
          <w:tcPr>
            <w:tcW w:w="727" w:type="pct"/>
            <w:tcBorders>
              <w:top w:val="nil"/>
              <w:left w:val="nil"/>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4</w:t>
            </w:r>
          </w:p>
        </w:tc>
        <w:tc>
          <w:tcPr>
            <w:tcW w:w="828" w:type="pct"/>
            <w:tcBorders>
              <w:top w:val="single" w:sz="4" w:space="0" w:color="auto"/>
              <w:left w:val="single" w:sz="4" w:space="0" w:color="auto"/>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5</w:t>
            </w:r>
          </w:p>
        </w:tc>
        <w:tc>
          <w:tcPr>
            <w:tcW w:w="915" w:type="pct"/>
            <w:tcBorders>
              <w:top w:val="single" w:sz="4" w:space="0" w:color="auto"/>
              <w:left w:val="single" w:sz="4" w:space="0" w:color="auto"/>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6</w:t>
            </w:r>
          </w:p>
        </w:tc>
        <w:tc>
          <w:tcPr>
            <w:tcW w:w="917" w:type="pct"/>
            <w:tcBorders>
              <w:top w:val="single" w:sz="4" w:space="0" w:color="auto"/>
              <w:left w:val="single" w:sz="4" w:space="0" w:color="auto"/>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7</w:t>
            </w:r>
          </w:p>
        </w:tc>
      </w:tr>
      <w:tr w:rsidR="0005234E" w:rsidTr="0005234E">
        <w:trPr>
          <w:trHeight w:val="300"/>
        </w:trPr>
        <w:tc>
          <w:tcPr>
            <w:tcW w:w="202" w:type="pct"/>
            <w:tcBorders>
              <w:top w:val="nil"/>
              <w:left w:val="single" w:sz="4" w:space="0" w:color="auto"/>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1</w:t>
            </w:r>
          </w:p>
        </w:tc>
        <w:tc>
          <w:tcPr>
            <w:tcW w:w="4798" w:type="pct"/>
            <w:gridSpan w:val="6"/>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xml:space="preserve">Екінші деңгейдегі банктер </w:t>
            </w:r>
          </w:p>
        </w:tc>
      </w:tr>
      <w:tr w:rsidR="0005234E"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 </w:t>
            </w:r>
          </w:p>
        </w:tc>
        <w:tc>
          <w:tcPr>
            <w:tcW w:w="685" w:type="pct"/>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 </w:t>
            </w:r>
          </w:p>
        </w:tc>
        <w:tc>
          <w:tcPr>
            <w:tcW w:w="726"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727"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828"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915"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c>
          <w:tcPr>
            <w:tcW w:w="917"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r>
      <w:tr w:rsidR="0005234E"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2</w:t>
            </w:r>
          </w:p>
        </w:tc>
        <w:tc>
          <w:tcPr>
            <w:tcW w:w="4798" w:type="pct"/>
            <w:gridSpan w:val="6"/>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Микроқаржылық ұйымдар</w:t>
            </w:r>
          </w:p>
        </w:tc>
      </w:tr>
      <w:tr w:rsidR="0005234E"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 </w:t>
            </w:r>
          </w:p>
        </w:tc>
        <w:tc>
          <w:tcPr>
            <w:tcW w:w="685" w:type="pct"/>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 </w:t>
            </w:r>
          </w:p>
        </w:tc>
        <w:tc>
          <w:tcPr>
            <w:tcW w:w="726"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727"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828"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915"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c>
          <w:tcPr>
            <w:tcW w:w="917"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r>
      <w:tr w:rsidR="0005234E"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3</w:t>
            </w:r>
          </w:p>
        </w:tc>
        <w:tc>
          <w:tcPr>
            <w:tcW w:w="4798" w:type="pct"/>
            <w:gridSpan w:val="6"/>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Ломбардтар</w:t>
            </w:r>
          </w:p>
        </w:tc>
      </w:tr>
      <w:tr w:rsidR="0005234E"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 </w:t>
            </w:r>
          </w:p>
        </w:tc>
        <w:tc>
          <w:tcPr>
            <w:tcW w:w="685" w:type="pct"/>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 </w:t>
            </w:r>
          </w:p>
        </w:tc>
        <w:tc>
          <w:tcPr>
            <w:tcW w:w="726"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727"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828"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915"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c>
          <w:tcPr>
            <w:tcW w:w="917"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r>
      <w:tr w:rsidR="0005234E"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4</w:t>
            </w:r>
          </w:p>
        </w:tc>
        <w:tc>
          <w:tcPr>
            <w:tcW w:w="4798" w:type="pct"/>
            <w:gridSpan w:val="6"/>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Кредиттік серіктестіктер</w:t>
            </w:r>
          </w:p>
        </w:tc>
      </w:tr>
      <w:tr w:rsidR="0005234E"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 </w:t>
            </w:r>
          </w:p>
        </w:tc>
        <w:tc>
          <w:tcPr>
            <w:tcW w:w="685" w:type="pct"/>
            <w:tcBorders>
              <w:top w:val="nil"/>
              <w:left w:val="nil"/>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 </w:t>
            </w:r>
          </w:p>
        </w:tc>
        <w:tc>
          <w:tcPr>
            <w:tcW w:w="726"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727"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828"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915"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c>
          <w:tcPr>
            <w:tcW w:w="917"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r>
      <w:tr w:rsidR="0005234E" w:rsidRPr="009259B7"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5</w:t>
            </w:r>
          </w:p>
        </w:tc>
        <w:tc>
          <w:tcPr>
            <w:tcW w:w="4798" w:type="pct"/>
            <w:gridSpan w:val="6"/>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Банк операцияларының жекелеген түрлерін жүзеге асыратын ұйымдар</w:t>
            </w:r>
          </w:p>
        </w:tc>
      </w:tr>
      <w:tr w:rsidR="0005234E" w:rsidRPr="009259B7"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 </w:t>
            </w:r>
          </w:p>
        </w:tc>
        <w:tc>
          <w:tcPr>
            <w:tcW w:w="685"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726"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727"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828"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915"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917"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r>
      <w:tr w:rsidR="0005234E"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6</w:t>
            </w:r>
          </w:p>
        </w:tc>
        <w:tc>
          <w:tcPr>
            <w:tcW w:w="4798" w:type="pct"/>
            <w:gridSpan w:val="6"/>
            <w:tcBorders>
              <w:top w:val="single" w:sz="4" w:space="0" w:color="auto"/>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Басқа да ұйымдар</w:t>
            </w:r>
          </w:p>
        </w:tc>
      </w:tr>
      <w:tr w:rsidR="0005234E" w:rsidTr="0005234E">
        <w:trPr>
          <w:trHeight w:val="300"/>
        </w:trPr>
        <w:tc>
          <w:tcPr>
            <w:tcW w:w="202" w:type="pct"/>
            <w:tcBorders>
              <w:top w:val="nil"/>
              <w:left w:val="single" w:sz="4" w:space="0" w:color="auto"/>
              <w:bottom w:val="single" w:sz="4" w:space="0" w:color="auto"/>
              <w:right w:val="single" w:sz="4" w:space="0" w:color="auto"/>
            </w:tcBorders>
            <w:shd w:val="clear" w:color="auto" w:fill="FFFFFF"/>
            <w:vAlign w:val="center"/>
            <w:hideMark/>
          </w:tcPr>
          <w:p w:rsidR="0005234E" w:rsidRDefault="0005234E">
            <w:pPr>
              <w:spacing w:line="256" w:lineRule="auto"/>
              <w:jc w:val="center"/>
              <w:rPr>
                <w:lang w:val="kk-KZ" w:eastAsia="en-US"/>
              </w:rPr>
            </w:pPr>
            <w:r>
              <w:rPr>
                <w:lang w:val="kk-KZ" w:eastAsia="en-US"/>
              </w:rPr>
              <w:t> </w:t>
            </w:r>
          </w:p>
        </w:tc>
        <w:tc>
          <w:tcPr>
            <w:tcW w:w="685"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726"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727"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828"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915"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c>
          <w:tcPr>
            <w:tcW w:w="917" w:type="pct"/>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 </w:t>
            </w:r>
          </w:p>
        </w:tc>
      </w:tr>
      <w:tr w:rsidR="0005234E" w:rsidTr="0005234E">
        <w:trPr>
          <w:trHeight w:val="300"/>
        </w:trPr>
        <w:tc>
          <w:tcPr>
            <w:tcW w:w="202" w:type="pct"/>
            <w:tcBorders>
              <w:top w:val="nil"/>
              <w:left w:val="single" w:sz="4" w:space="0" w:color="auto"/>
              <w:bottom w:val="single" w:sz="4" w:space="0" w:color="auto"/>
              <w:right w:val="nil"/>
            </w:tcBorders>
            <w:vAlign w:val="center"/>
            <w:hideMark/>
          </w:tcPr>
          <w:p w:rsidR="0005234E" w:rsidRDefault="0005234E">
            <w:pPr>
              <w:spacing w:line="256" w:lineRule="auto"/>
              <w:jc w:val="center"/>
              <w:rPr>
                <w:lang w:val="kk-KZ" w:eastAsia="en-US"/>
              </w:rPr>
            </w:pPr>
            <w:r>
              <w:rPr>
                <w:lang w:val="kk-KZ" w:eastAsia="en-US"/>
              </w:rPr>
              <w:t>7</w:t>
            </w:r>
          </w:p>
        </w:tc>
        <w:tc>
          <w:tcPr>
            <w:tcW w:w="685" w:type="pct"/>
            <w:tcBorders>
              <w:top w:val="nil"/>
              <w:left w:val="single" w:sz="4" w:space="0" w:color="auto"/>
              <w:bottom w:val="single" w:sz="4" w:space="0" w:color="auto"/>
              <w:right w:val="single" w:sz="4" w:space="0" w:color="auto"/>
            </w:tcBorders>
            <w:vAlign w:val="center"/>
            <w:hideMark/>
          </w:tcPr>
          <w:p w:rsidR="0005234E" w:rsidRDefault="0005234E">
            <w:pPr>
              <w:spacing w:line="256" w:lineRule="auto"/>
              <w:rPr>
                <w:lang w:val="kk-KZ" w:eastAsia="en-US"/>
              </w:rPr>
            </w:pPr>
            <w:r>
              <w:rPr>
                <w:lang w:val="kk-KZ" w:eastAsia="en-US"/>
              </w:rPr>
              <w:t>Жиынтығы</w:t>
            </w:r>
          </w:p>
        </w:tc>
        <w:tc>
          <w:tcPr>
            <w:tcW w:w="726"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727"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828" w:type="pct"/>
            <w:tcBorders>
              <w:top w:val="nil"/>
              <w:left w:val="nil"/>
              <w:bottom w:val="single" w:sz="4" w:space="0" w:color="auto"/>
              <w:right w:val="single" w:sz="4" w:space="0" w:color="auto"/>
            </w:tcBorders>
            <w:vAlign w:val="bottom"/>
            <w:hideMark/>
          </w:tcPr>
          <w:p w:rsidR="0005234E" w:rsidRDefault="0005234E">
            <w:pPr>
              <w:spacing w:line="256" w:lineRule="auto"/>
              <w:rPr>
                <w:lang w:val="kk-KZ" w:eastAsia="en-US"/>
              </w:rPr>
            </w:pPr>
            <w:r>
              <w:rPr>
                <w:lang w:val="kk-KZ" w:eastAsia="en-US"/>
              </w:rPr>
              <w:t> </w:t>
            </w:r>
          </w:p>
        </w:tc>
        <w:tc>
          <w:tcPr>
            <w:tcW w:w="915"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c>
          <w:tcPr>
            <w:tcW w:w="917" w:type="pct"/>
            <w:tcBorders>
              <w:top w:val="nil"/>
              <w:left w:val="nil"/>
              <w:bottom w:val="single" w:sz="4" w:space="0" w:color="auto"/>
              <w:right w:val="single" w:sz="4" w:space="0" w:color="auto"/>
            </w:tcBorders>
            <w:noWrap/>
            <w:vAlign w:val="bottom"/>
            <w:hideMark/>
          </w:tcPr>
          <w:p w:rsidR="0005234E" w:rsidRDefault="0005234E">
            <w:pPr>
              <w:spacing w:line="256" w:lineRule="auto"/>
              <w:rPr>
                <w:lang w:val="kk-KZ" w:eastAsia="en-US"/>
              </w:rPr>
            </w:pPr>
            <w:r>
              <w:rPr>
                <w:lang w:val="kk-KZ" w:eastAsia="en-US"/>
              </w:rPr>
              <w:t> </w:t>
            </w:r>
          </w:p>
        </w:tc>
      </w:tr>
    </w:tbl>
    <w:p w:rsidR="0005234E" w:rsidRDefault="0005234E" w:rsidP="0005234E">
      <w:pPr>
        <w:ind w:firstLine="709"/>
        <w:jc w:val="center"/>
        <w:rPr>
          <w:sz w:val="28"/>
          <w:szCs w:val="28"/>
          <w:lang w:val="kk-KZ"/>
        </w:rPr>
      </w:pPr>
      <w:r>
        <w:rPr>
          <w:sz w:val="28"/>
          <w:szCs w:val="28"/>
          <w:lang w:val="kk-KZ"/>
        </w:rPr>
        <w:t xml:space="preserve">                                                                                      </w:t>
      </w:r>
    </w:p>
    <w:p w:rsidR="0005234E" w:rsidRDefault="0005234E" w:rsidP="0005234E">
      <w:pPr>
        <w:ind w:firstLine="709"/>
        <w:jc w:val="both"/>
        <w:rPr>
          <w:sz w:val="28"/>
          <w:szCs w:val="28"/>
          <w:lang w:val="kk-KZ"/>
        </w:rPr>
      </w:pPr>
    </w:p>
    <w:p w:rsidR="0005234E" w:rsidRDefault="0005234E" w:rsidP="0005234E">
      <w:pPr>
        <w:ind w:firstLine="709"/>
        <w:jc w:val="both"/>
        <w:rPr>
          <w:sz w:val="28"/>
          <w:szCs w:val="28"/>
          <w:lang w:val="kk-KZ"/>
        </w:rPr>
      </w:pPr>
      <w:r>
        <w:rPr>
          <w:sz w:val="28"/>
          <w:szCs w:val="28"/>
          <w:lang w:val="kk-KZ"/>
        </w:rPr>
        <w:t>кестенің жалғасы:</w:t>
      </w:r>
    </w:p>
    <w:tbl>
      <w:tblPr>
        <w:tblW w:w="9627" w:type="dxa"/>
        <w:tblLook w:val="04A0" w:firstRow="1" w:lastRow="0" w:firstColumn="1" w:lastColumn="0" w:noHBand="0" w:noVBand="1"/>
      </w:tblPr>
      <w:tblGrid>
        <w:gridCol w:w="2363"/>
        <w:gridCol w:w="2388"/>
        <w:gridCol w:w="2614"/>
        <w:gridCol w:w="2262"/>
      </w:tblGrid>
      <w:tr w:rsidR="0005234E" w:rsidTr="0005234E">
        <w:trPr>
          <w:trHeight w:val="966"/>
        </w:trPr>
        <w:tc>
          <w:tcPr>
            <w:tcW w:w="9627" w:type="dxa"/>
            <w:gridSpan w:val="4"/>
            <w:tcBorders>
              <w:top w:val="single" w:sz="4" w:space="0" w:color="auto"/>
              <w:left w:val="single" w:sz="4" w:space="0" w:color="auto"/>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Есепті кезеңнің соңына жұмысқа қабылданған берешек сомасы, оның ішінде</w:t>
            </w:r>
          </w:p>
          <w:p w:rsidR="0005234E" w:rsidRDefault="0005234E">
            <w:pPr>
              <w:spacing w:line="256" w:lineRule="auto"/>
              <w:jc w:val="center"/>
              <w:rPr>
                <w:lang w:val="kk-KZ" w:eastAsia="en-US"/>
              </w:rPr>
            </w:pPr>
            <w:r>
              <w:rPr>
                <w:lang w:val="kk-KZ" w:eastAsia="en-US"/>
              </w:rPr>
              <w:t xml:space="preserve">(мың теңгемен): </w:t>
            </w:r>
          </w:p>
        </w:tc>
      </w:tr>
      <w:tr w:rsidR="0005234E" w:rsidTr="0005234E">
        <w:trPr>
          <w:trHeight w:val="715"/>
        </w:trPr>
        <w:tc>
          <w:tcPr>
            <w:tcW w:w="2363" w:type="dxa"/>
            <w:tcBorders>
              <w:top w:val="nil"/>
              <w:left w:val="single" w:sz="4" w:space="0" w:color="auto"/>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негізгі борыш</w:t>
            </w:r>
          </w:p>
        </w:tc>
        <w:tc>
          <w:tcPr>
            <w:tcW w:w="2388" w:type="dxa"/>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сыйақы</w:t>
            </w:r>
          </w:p>
        </w:tc>
        <w:tc>
          <w:tcPr>
            <w:tcW w:w="2614" w:type="dxa"/>
            <w:tcBorders>
              <w:top w:val="nil"/>
              <w:left w:val="nil"/>
              <w:bottom w:val="single" w:sz="4" w:space="0" w:color="auto"/>
              <w:right w:val="single" w:sz="4" w:space="0" w:color="auto"/>
            </w:tcBorders>
            <w:vAlign w:val="center"/>
            <w:hideMark/>
          </w:tcPr>
          <w:p w:rsidR="0005234E" w:rsidRDefault="0005234E">
            <w:pPr>
              <w:spacing w:line="256" w:lineRule="auto"/>
              <w:jc w:val="center"/>
              <w:rPr>
                <w:lang w:val="kk-KZ" w:eastAsia="en-US"/>
              </w:rPr>
            </w:pPr>
            <w:r>
              <w:rPr>
                <w:lang w:val="kk-KZ" w:eastAsia="en-US"/>
              </w:rPr>
              <w:t>тұрақсыздық айыбы (айыппұл, өсімпұл)</w:t>
            </w:r>
          </w:p>
        </w:tc>
        <w:tc>
          <w:tcPr>
            <w:tcW w:w="2262" w:type="dxa"/>
            <w:tcBorders>
              <w:top w:val="nil"/>
              <w:left w:val="nil"/>
              <w:bottom w:val="single" w:sz="4" w:space="0" w:color="auto"/>
              <w:right w:val="single" w:sz="4" w:space="0" w:color="auto"/>
            </w:tcBorders>
          </w:tcPr>
          <w:p w:rsidR="0005234E" w:rsidRDefault="0005234E">
            <w:pPr>
              <w:spacing w:line="256" w:lineRule="auto"/>
              <w:jc w:val="center"/>
              <w:rPr>
                <w:lang w:val="kk-KZ" w:eastAsia="en-US"/>
              </w:rPr>
            </w:pPr>
          </w:p>
          <w:p w:rsidR="0005234E" w:rsidRDefault="0005234E">
            <w:pPr>
              <w:spacing w:line="256" w:lineRule="auto"/>
              <w:jc w:val="center"/>
              <w:rPr>
                <w:lang w:val="kk-KZ" w:eastAsia="en-US"/>
              </w:rPr>
            </w:pPr>
            <w:r>
              <w:rPr>
                <w:lang w:val="kk-KZ" w:eastAsia="en-US"/>
              </w:rPr>
              <w:t xml:space="preserve">Комиссия және өзге төлемдер </w:t>
            </w:r>
          </w:p>
          <w:p w:rsidR="0005234E" w:rsidRDefault="0005234E">
            <w:pPr>
              <w:spacing w:line="256" w:lineRule="auto"/>
              <w:jc w:val="center"/>
              <w:rPr>
                <w:lang w:val="kk-KZ" w:eastAsia="en-US"/>
              </w:rPr>
            </w:pPr>
          </w:p>
        </w:tc>
      </w:tr>
      <w:tr w:rsidR="0005234E" w:rsidTr="0005234E">
        <w:trPr>
          <w:trHeight w:val="300"/>
        </w:trPr>
        <w:tc>
          <w:tcPr>
            <w:tcW w:w="2363" w:type="dxa"/>
            <w:tcBorders>
              <w:top w:val="nil"/>
              <w:left w:val="single" w:sz="4" w:space="0" w:color="auto"/>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8</w:t>
            </w:r>
          </w:p>
        </w:tc>
        <w:tc>
          <w:tcPr>
            <w:tcW w:w="2388" w:type="dxa"/>
            <w:tcBorders>
              <w:top w:val="nil"/>
              <w:left w:val="nil"/>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9</w:t>
            </w:r>
          </w:p>
        </w:tc>
        <w:tc>
          <w:tcPr>
            <w:tcW w:w="2614" w:type="dxa"/>
            <w:tcBorders>
              <w:top w:val="nil"/>
              <w:left w:val="nil"/>
              <w:bottom w:val="single" w:sz="4" w:space="0" w:color="auto"/>
              <w:right w:val="single" w:sz="4" w:space="0" w:color="auto"/>
            </w:tcBorders>
            <w:vAlign w:val="bottom"/>
            <w:hideMark/>
          </w:tcPr>
          <w:p w:rsidR="0005234E" w:rsidRDefault="0005234E">
            <w:pPr>
              <w:spacing w:line="256" w:lineRule="auto"/>
              <w:jc w:val="center"/>
              <w:rPr>
                <w:lang w:val="kk-KZ" w:eastAsia="en-US"/>
              </w:rPr>
            </w:pPr>
            <w:r>
              <w:rPr>
                <w:lang w:val="kk-KZ" w:eastAsia="en-US"/>
              </w:rPr>
              <w:t>10</w:t>
            </w:r>
          </w:p>
        </w:tc>
        <w:tc>
          <w:tcPr>
            <w:tcW w:w="2262" w:type="dxa"/>
            <w:tcBorders>
              <w:top w:val="nil"/>
              <w:left w:val="nil"/>
              <w:bottom w:val="single" w:sz="4" w:space="0" w:color="auto"/>
              <w:right w:val="single" w:sz="4" w:space="0" w:color="auto"/>
            </w:tcBorders>
            <w:hideMark/>
          </w:tcPr>
          <w:p w:rsidR="0005234E" w:rsidRDefault="0005234E">
            <w:pPr>
              <w:spacing w:line="256" w:lineRule="auto"/>
              <w:jc w:val="center"/>
              <w:rPr>
                <w:lang w:val="kk-KZ" w:eastAsia="en-US"/>
              </w:rPr>
            </w:pPr>
            <w:r>
              <w:rPr>
                <w:lang w:val="kk-KZ" w:eastAsia="en-US"/>
              </w:rPr>
              <w:t>11</w:t>
            </w:r>
          </w:p>
        </w:tc>
      </w:tr>
    </w:tbl>
    <w:p w:rsidR="0005234E" w:rsidRDefault="0005234E" w:rsidP="0005234E">
      <w:pPr>
        <w:ind w:firstLine="709"/>
        <w:jc w:val="both"/>
        <w:rPr>
          <w:sz w:val="28"/>
          <w:szCs w:val="28"/>
          <w:lang w:val="kk-KZ"/>
        </w:rPr>
      </w:pPr>
    </w:p>
    <w:p w:rsidR="0005234E" w:rsidRDefault="0005234E" w:rsidP="0005234E">
      <w:pPr>
        <w:ind w:firstLine="709"/>
        <w:jc w:val="both"/>
        <w:rPr>
          <w:sz w:val="28"/>
          <w:szCs w:val="28"/>
          <w:lang w:val="kk-KZ"/>
        </w:rPr>
      </w:pPr>
    </w:p>
    <w:p w:rsidR="0005234E" w:rsidRDefault="0005234E" w:rsidP="0005234E">
      <w:pPr>
        <w:widowControl w:val="0"/>
        <w:jc w:val="both"/>
        <w:rPr>
          <w:sz w:val="28"/>
          <w:szCs w:val="28"/>
          <w:lang w:val="kk-KZ"/>
        </w:rPr>
      </w:pPr>
      <w:r>
        <w:rPr>
          <w:sz w:val="28"/>
          <w:szCs w:val="28"/>
          <w:lang w:val="kk-KZ"/>
        </w:rPr>
        <w:t>Атауы _____________________      Мекенжайы____________________</w:t>
      </w:r>
    </w:p>
    <w:p w:rsidR="0005234E" w:rsidRDefault="0005234E" w:rsidP="0005234E">
      <w:pPr>
        <w:widowControl w:val="0"/>
        <w:jc w:val="both"/>
        <w:rPr>
          <w:sz w:val="28"/>
          <w:szCs w:val="28"/>
          <w:lang w:val="kk-KZ"/>
        </w:rPr>
      </w:pPr>
    </w:p>
    <w:p w:rsidR="0005234E" w:rsidRDefault="0005234E" w:rsidP="0005234E">
      <w:pPr>
        <w:widowControl w:val="0"/>
        <w:jc w:val="both"/>
        <w:rPr>
          <w:sz w:val="28"/>
          <w:szCs w:val="28"/>
          <w:lang w:val="kk-KZ"/>
        </w:rPr>
      </w:pPr>
      <w:r>
        <w:rPr>
          <w:sz w:val="28"/>
          <w:szCs w:val="28"/>
          <w:lang w:val="kk-KZ"/>
        </w:rPr>
        <w:t>Телефон ______________________________________________________</w:t>
      </w:r>
    </w:p>
    <w:p w:rsidR="0005234E" w:rsidRDefault="0005234E" w:rsidP="0005234E">
      <w:pPr>
        <w:widowControl w:val="0"/>
        <w:jc w:val="both"/>
        <w:rPr>
          <w:sz w:val="28"/>
          <w:szCs w:val="28"/>
          <w:lang w:val="kk-KZ"/>
        </w:rPr>
      </w:pPr>
    </w:p>
    <w:p w:rsidR="0005234E" w:rsidRDefault="0005234E" w:rsidP="0005234E">
      <w:pPr>
        <w:widowControl w:val="0"/>
        <w:jc w:val="both"/>
        <w:rPr>
          <w:sz w:val="28"/>
          <w:szCs w:val="28"/>
          <w:lang w:val="kk-KZ"/>
        </w:rPr>
      </w:pPr>
      <w:r>
        <w:rPr>
          <w:sz w:val="28"/>
          <w:szCs w:val="28"/>
          <w:lang w:val="kk-KZ"/>
        </w:rPr>
        <w:t>Электрондық пошта мекенжайы _______________________________________</w:t>
      </w:r>
    </w:p>
    <w:p w:rsidR="0005234E" w:rsidRDefault="0005234E" w:rsidP="0005234E">
      <w:pPr>
        <w:widowControl w:val="0"/>
        <w:rPr>
          <w:rFonts w:eastAsia="Calibri"/>
          <w:sz w:val="28"/>
          <w:szCs w:val="28"/>
          <w:lang w:val="kk-KZ"/>
        </w:rPr>
      </w:pPr>
    </w:p>
    <w:p w:rsidR="0005234E" w:rsidRDefault="0005234E" w:rsidP="0005234E">
      <w:pPr>
        <w:widowControl w:val="0"/>
        <w:rPr>
          <w:rFonts w:eastAsia="Calibri"/>
          <w:sz w:val="28"/>
          <w:szCs w:val="28"/>
          <w:lang w:val="kk-KZ"/>
        </w:rPr>
      </w:pPr>
      <w:r>
        <w:rPr>
          <w:rFonts w:eastAsia="Calibri"/>
          <w:sz w:val="28"/>
          <w:szCs w:val="28"/>
          <w:lang w:val="kk-KZ"/>
        </w:rPr>
        <w:t>Орындаушы_____________________________________     ___________</w:t>
      </w:r>
    </w:p>
    <w:p w:rsidR="0005234E" w:rsidRDefault="0005234E" w:rsidP="0005234E">
      <w:pPr>
        <w:widowControl w:val="0"/>
        <w:rPr>
          <w:rFonts w:eastAsia="Calibri"/>
          <w:sz w:val="28"/>
          <w:szCs w:val="28"/>
          <w:lang w:val="kk-KZ"/>
        </w:rPr>
      </w:pPr>
      <w:r>
        <w:rPr>
          <w:rFonts w:eastAsia="Calibri"/>
          <w:sz w:val="28"/>
          <w:szCs w:val="28"/>
          <w:lang w:val="kk-KZ"/>
        </w:rPr>
        <w:t xml:space="preserve">                      тегі, аты және әкесінің аты (ол бар болса)   қолы, телефоны</w:t>
      </w:r>
    </w:p>
    <w:p w:rsidR="0005234E" w:rsidRDefault="0005234E" w:rsidP="0005234E">
      <w:pPr>
        <w:widowControl w:val="0"/>
        <w:rPr>
          <w:rFonts w:eastAsia="Calibri"/>
          <w:sz w:val="28"/>
          <w:szCs w:val="28"/>
          <w:lang w:val="kk-KZ"/>
        </w:rPr>
      </w:pPr>
    </w:p>
    <w:p w:rsidR="0005234E" w:rsidRDefault="0005234E" w:rsidP="0005234E">
      <w:pPr>
        <w:widowControl w:val="0"/>
        <w:rPr>
          <w:rFonts w:eastAsia="Calibri"/>
          <w:sz w:val="28"/>
          <w:szCs w:val="28"/>
          <w:lang w:val="kk-KZ"/>
        </w:rPr>
      </w:pPr>
      <w:r>
        <w:rPr>
          <w:rFonts w:eastAsia="Calibri"/>
          <w:sz w:val="28"/>
          <w:szCs w:val="28"/>
          <w:lang w:val="kk-KZ"/>
        </w:rPr>
        <w:t xml:space="preserve">Басшы немесе есепке қол қою функциясы жүктелген адам </w:t>
      </w:r>
    </w:p>
    <w:p w:rsidR="0005234E" w:rsidRDefault="0005234E" w:rsidP="0005234E">
      <w:pPr>
        <w:widowControl w:val="0"/>
        <w:rPr>
          <w:rFonts w:eastAsia="Calibri"/>
          <w:sz w:val="28"/>
          <w:szCs w:val="28"/>
          <w:lang w:val="kk-KZ"/>
        </w:rPr>
      </w:pPr>
      <w:r>
        <w:rPr>
          <w:rFonts w:eastAsia="Calibri"/>
          <w:sz w:val="28"/>
          <w:szCs w:val="28"/>
          <w:lang w:val="kk-KZ"/>
        </w:rPr>
        <w:t>________________________________________     _________________</w:t>
      </w:r>
    </w:p>
    <w:p w:rsidR="0005234E" w:rsidRDefault="0005234E" w:rsidP="0005234E">
      <w:pPr>
        <w:widowControl w:val="0"/>
        <w:rPr>
          <w:rFonts w:eastAsia="Calibri"/>
          <w:sz w:val="28"/>
          <w:szCs w:val="28"/>
          <w:lang w:val="kk-KZ"/>
        </w:rPr>
      </w:pPr>
      <w:r>
        <w:rPr>
          <w:rFonts w:eastAsia="Calibri"/>
          <w:sz w:val="28"/>
          <w:szCs w:val="28"/>
          <w:lang w:val="kk-KZ"/>
        </w:rPr>
        <w:t xml:space="preserve">      тегі, аты және әкесінің аты (ол бар болса)      қолы, телефоны</w:t>
      </w:r>
    </w:p>
    <w:p w:rsidR="0005234E" w:rsidRDefault="0005234E" w:rsidP="0005234E">
      <w:pPr>
        <w:widowControl w:val="0"/>
        <w:rPr>
          <w:rFonts w:eastAsia="Calibri"/>
          <w:sz w:val="28"/>
          <w:szCs w:val="28"/>
          <w:lang w:val="kk-KZ"/>
        </w:rPr>
      </w:pPr>
    </w:p>
    <w:p w:rsidR="0005234E" w:rsidRPr="0005234E" w:rsidRDefault="0005234E" w:rsidP="0005234E">
      <w:pPr>
        <w:widowControl w:val="0"/>
        <w:jc w:val="both"/>
        <w:rPr>
          <w:rStyle w:val="s0"/>
          <w:lang w:val="kk-KZ"/>
        </w:rPr>
      </w:pPr>
      <w:r>
        <w:rPr>
          <w:rFonts w:eastAsia="Calibri"/>
          <w:sz w:val="28"/>
          <w:szCs w:val="28"/>
          <w:lang w:val="kk-KZ"/>
        </w:rPr>
        <w:t xml:space="preserve">Күні 20__ жылғы «____» ______________ </w:t>
      </w:r>
    </w:p>
    <w:p w:rsidR="0005234E" w:rsidRDefault="0005234E" w:rsidP="0005234E">
      <w:pPr>
        <w:suppressAutoHyphens/>
        <w:ind w:firstLine="426"/>
        <w:jc w:val="both"/>
        <w:rPr>
          <w:rStyle w:val="s0"/>
          <w:sz w:val="28"/>
          <w:szCs w:val="28"/>
          <w:lang w:val="kk-KZ"/>
        </w:rPr>
      </w:pPr>
      <w:r>
        <w:rPr>
          <w:rStyle w:val="s0"/>
          <w:sz w:val="28"/>
          <w:szCs w:val="28"/>
          <w:lang w:val="kk-KZ"/>
        </w:rPr>
        <w:br w:type="page"/>
      </w:r>
    </w:p>
    <w:p w:rsidR="0005234E" w:rsidRPr="0005234E" w:rsidRDefault="0005234E" w:rsidP="0005234E">
      <w:pPr>
        <w:pStyle w:val="pr"/>
        <w:rPr>
          <w:color w:val="auto"/>
          <w:lang w:val="kk-KZ"/>
        </w:rPr>
      </w:pPr>
      <w:r>
        <w:rPr>
          <w:color w:val="auto"/>
          <w:sz w:val="28"/>
          <w:szCs w:val="28"/>
          <w:lang w:val="kk-KZ"/>
        </w:rPr>
        <w:t xml:space="preserve">Кредиторлар бөлігінде есепті </w:t>
      </w:r>
    </w:p>
    <w:p w:rsidR="0005234E" w:rsidRDefault="0005234E" w:rsidP="0005234E">
      <w:pPr>
        <w:pStyle w:val="pr"/>
        <w:rPr>
          <w:color w:val="auto"/>
          <w:sz w:val="28"/>
          <w:szCs w:val="28"/>
          <w:lang w:val="kk-KZ"/>
        </w:rPr>
      </w:pPr>
      <w:r>
        <w:rPr>
          <w:color w:val="auto"/>
          <w:sz w:val="28"/>
          <w:szCs w:val="28"/>
          <w:lang w:val="kk-KZ"/>
        </w:rPr>
        <w:t xml:space="preserve">кезеңнің соңына қабылданған </w:t>
      </w:r>
    </w:p>
    <w:p w:rsidR="0005234E" w:rsidRDefault="0005234E" w:rsidP="0005234E">
      <w:pPr>
        <w:pStyle w:val="pr"/>
        <w:rPr>
          <w:color w:val="auto"/>
          <w:sz w:val="28"/>
          <w:szCs w:val="28"/>
          <w:lang w:val="kk-KZ"/>
        </w:rPr>
      </w:pPr>
      <w:r>
        <w:rPr>
          <w:color w:val="auto"/>
          <w:sz w:val="28"/>
          <w:szCs w:val="28"/>
          <w:lang w:val="kk-KZ"/>
        </w:rPr>
        <w:t xml:space="preserve">қарыздар (микрокредиттер) </w:t>
      </w:r>
    </w:p>
    <w:p w:rsidR="0005234E" w:rsidRDefault="0005234E" w:rsidP="0005234E">
      <w:pPr>
        <w:pStyle w:val="pr"/>
        <w:rPr>
          <w:color w:val="auto"/>
          <w:sz w:val="28"/>
          <w:szCs w:val="28"/>
          <w:lang w:val="kk-KZ"/>
        </w:rPr>
      </w:pPr>
      <w:r>
        <w:rPr>
          <w:color w:val="auto"/>
          <w:sz w:val="28"/>
          <w:szCs w:val="28"/>
          <w:lang w:val="kk-KZ"/>
        </w:rPr>
        <w:t xml:space="preserve"> туралы есептің нысанына </w:t>
      </w:r>
    </w:p>
    <w:p w:rsidR="0005234E" w:rsidRDefault="0005234E" w:rsidP="008E42ED">
      <w:pPr>
        <w:pStyle w:val="pr"/>
        <w:rPr>
          <w:color w:val="auto"/>
          <w:sz w:val="28"/>
          <w:szCs w:val="28"/>
          <w:lang w:val="kk-KZ"/>
        </w:rPr>
      </w:pPr>
      <w:r>
        <w:rPr>
          <w:color w:val="auto"/>
          <w:sz w:val="28"/>
          <w:szCs w:val="28"/>
          <w:lang w:val="kk-KZ"/>
        </w:rPr>
        <w:t>қосымша</w:t>
      </w:r>
    </w:p>
    <w:p w:rsidR="0005234E" w:rsidRDefault="0005234E" w:rsidP="008E42ED">
      <w:pPr>
        <w:pStyle w:val="pc"/>
        <w:spacing w:before="0" w:beforeAutospacing="0" w:after="0" w:afterAutospacing="0"/>
        <w:jc w:val="center"/>
        <w:rPr>
          <w:color w:val="auto"/>
          <w:sz w:val="28"/>
          <w:szCs w:val="28"/>
          <w:lang w:val="kk-KZ"/>
        </w:rPr>
      </w:pPr>
    </w:p>
    <w:p w:rsidR="0005234E" w:rsidRDefault="0005234E" w:rsidP="008E42ED">
      <w:pPr>
        <w:pStyle w:val="pc"/>
        <w:spacing w:before="0" w:beforeAutospacing="0" w:after="0" w:afterAutospacing="0"/>
        <w:jc w:val="center"/>
        <w:rPr>
          <w:color w:val="auto"/>
          <w:sz w:val="28"/>
          <w:szCs w:val="28"/>
          <w:lang w:val="kk-KZ"/>
        </w:rPr>
      </w:pPr>
    </w:p>
    <w:p w:rsidR="0005234E" w:rsidRDefault="0005234E" w:rsidP="008E42ED">
      <w:pPr>
        <w:pStyle w:val="pc"/>
        <w:spacing w:before="0" w:beforeAutospacing="0" w:after="0" w:afterAutospacing="0"/>
        <w:jc w:val="center"/>
        <w:rPr>
          <w:b/>
          <w:color w:val="auto"/>
          <w:sz w:val="28"/>
          <w:szCs w:val="28"/>
          <w:lang w:val="kk-KZ"/>
        </w:rPr>
      </w:pPr>
      <w:r>
        <w:rPr>
          <w:b/>
          <w:color w:val="auto"/>
          <w:sz w:val="28"/>
          <w:szCs w:val="28"/>
          <w:lang w:val="kk-KZ"/>
        </w:rPr>
        <w:t>«Кредиторлар бөлігінде есепті кезеңнің соңына қабылданған қарыздар (микрокредиттер) туралы есеп»</w:t>
      </w:r>
    </w:p>
    <w:p w:rsidR="0005234E" w:rsidRDefault="0005234E" w:rsidP="008E42ED">
      <w:pPr>
        <w:pStyle w:val="pc"/>
        <w:spacing w:before="0" w:beforeAutospacing="0" w:after="0" w:afterAutospacing="0"/>
        <w:jc w:val="center"/>
        <w:rPr>
          <w:b/>
          <w:color w:val="auto"/>
          <w:sz w:val="28"/>
          <w:szCs w:val="28"/>
          <w:lang w:val="kk-KZ"/>
        </w:rPr>
      </w:pPr>
      <w:r>
        <w:rPr>
          <w:b/>
          <w:color w:val="auto"/>
          <w:sz w:val="28"/>
          <w:szCs w:val="28"/>
          <w:lang w:val="kk-KZ"/>
        </w:rPr>
        <w:t>әкімшілік деректердің нысанын толтыру бойынша түсіндірме</w:t>
      </w:r>
    </w:p>
    <w:p w:rsidR="0005234E" w:rsidRDefault="0005234E" w:rsidP="008E42ED">
      <w:pPr>
        <w:pStyle w:val="pc"/>
        <w:spacing w:before="0" w:beforeAutospacing="0" w:after="0" w:afterAutospacing="0"/>
        <w:jc w:val="center"/>
        <w:rPr>
          <w:b/>
          <w:color w:val="auto"/>
          <w:sz w:val="28"/>
          <w:szCs w:val="28"/>
          <w:lang w:val="kk-KZ"/>
        </w:rPr>
      </w:pPr>
      <w:r>
        <w:rPr>
          <w:b/>
          <w:color w:val="auto"/>
          <w:sz w:val="28"/>
          <w:szCs w:val="28"/>
          <w:lang w:val="kk-KZ"/>
        </w:rPr>
        <w:t>(индексі - КА_2.4, кезеңділігі – тоқсан сайын)</w:t>
      </w:r>
    </w:p>
    <w:p w:rsidR="0005234E" w:rsidRDefault="0005234E" w:rsidP="008E42ED">
      <w:pPr>
        <w:pStyle w:val="pc"/>
        <w:spacing w:before="0" w:beforeAutospacing="0" w:after="0" w:afterAutospacing="0"/>
        <w:jc w:val="center"/>
        <w:rPr>
          <w:b/>
          <w:color w:val="auto"/>
          <w:sz w:val="28"/>
          <w:szCs w:val="28"/>
          <w:lang w:val="kk-KZ"/>
        </w:rPr>
      </w:pPr>
    </w:p>
    <w:p w:rsidR="0005234E" w:rsidRDefault="0005234E" w:rsidP="008E42ED">
      <w:pPr>
        <w:pStyle w:val="pc"/>
        <w:spacing w:before="0" w:beforeAutospacing="0" w:after="0" w:afterAutospacing="0"/>
        <w:jc w:val="center"/>
        <w:rPr>
          <w:b/>
          <w:color w:val="auto"/>
          <w:sz w:val="28"/>
          <w:szCs w:val="28"/>
          <w:lang w:val="kk-KZ"/>
        </w:rPr>
      </w:pPr>
    </w:p>
    <w:p w:rsidR="0005234E" w:rsidRDefault="0005234E" w:rsidP="008E42ED">
      <w:pPr>
        <w:pStyle w:val="pc"/>
        <w:spacing w:before="0" w:beforeAutospacing="0" w:after="0" w:afterAutospacing="0"/>
        <w:jc w:val="center"/>
        <w:rPr>
          <w:b/>
          <w:color w:val="auto"/>
          <w:sz w:val="28"/>
          <w:szCs w:val="28"/>
          <w:lang w:val="kk-KZ"/>
        </w:rPr>
      </w:pPr>
      <w:r>
        <w:rPr>
          <w:b/>
          <w:color w:val="auto"/>
          <w:sz w:val="28"/>
          <w:szCs w:val="28"/>
          <w:lang w:val="kk-KZ"/>
        </w:rPr>
        <w:t>1-тарау. Жалпы ережелер</w:t>
      </w:r>
    </w:p>
    <w:p w:rsidR="0005234E" w:rsidRDefault="0005234E" w:rsidP="008E42ED">
      <w:pPr>
        <w:pStyle w:val="pj"/>
        <w:ind w:firstLine="709"/>
        <w:jc w:val="center"/>
        <w:rPr>
          <w:color w:val="auto"/>
          <w:sz w:val="28"/>
          <w:szCs w:val="28"/>
          <w:lang w:val="kk-KZ"/>
        </w:rPr>
      </w:pPr>
    </w:p>
    <w:p w:rsidR="0005234E" w:rsidRDefault="0005234E" w:rsidP="0005234E">
      <w:pPr>
        <w:pStyle w:val="pj"/>
        <w:ind w:firstLine="709"/>
        <w:rPr>
          <w:color w:val="auto"/>
          <w:sz w:val="28"/>
          <w:szCs w:val="28"/>
          <w:lang w:val="kk-KZ"/>
        </w:rPr>
      </w:pPr>
      <w:r>
        <w:rPr>
          <w:color w:val="auto"/>
          <w:sz w:val="28"/>
          <w:szCs w:val="28"/>
          <w:lang w:val="kk-KZ"/>
        </w:rPr>
        <w:t xml:space="preserve">1. Осы түсіндірмеде «Кредиторлар бөлігінде есепті кезеңнің соңына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 </w:t>
      </w:r>
    </w:p>
    <w:p w:rsidR="0005234E" w:rsidRDefault="0005234E" w:rsidP="0005234E">
      <w:pPr>
        <w:pStyle w:val="pj"/>
        <w:ind w:firstLine="709"/>
        <w:rPr>
          <w:color w:val="auto"/>
          <w:sz w:val="28"/>
          <w:szCs w:val="28"/>
          <w:lang w:val="kk-KZ"/>
        </w:rPr>
      </w:pPr>
      <w:r>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3-тармағының 2) тармақшасына және «Коллекторлық қызмет туралы» Қазақстан Республикасының Заңы 17-бабының 3-тармағына сәйкес әзірленді. </w:t>
      </w:r>
    </w:p>
    <w:p w:rsidR="0005234E" w:rsidRDefault="0005234E" w:rsidP="0005234E">
      <w:pPr>
        <w:pStyle w:val="pj"/>
        <w:ind w:firstLine="709"/>
        <w:rPr>
          <w:color w:val="auto"/>
          <w:sz w:val="28"/>
          <w:szCs w:val="28"/>
          <w:lang w:val="kk-KZ"/>
        </w:rPr>
      </w:pPr>
      <w:r>
        <w:rPr>
          <w:color w:val="auto"/>
          <w:sz w:val="28"/>
          <w:szCs w:val="28"/>
          <w:lang w:val="kk-KZ"/>
        </w:rPr>
        <w:t xml:space="preserve">3. Нысанды коллекторлық агенттік тоқсан сайын толтырады. Нысандағы деректер мың теңгемен көрсетіледі. </w:t>
      </w:r>
    </w:p>
    <w:p w:rsidR="0005234E" w:rsidRDefault="0005234E" w:rsidP="0005234E">
      <w:pPr>
        <w:ind w:firstLine="709"/>
        <w:jc w:val="both"/>
        <w:textAlignment w:val="baseline"/>
        <w:rPr>
          <w:sz w:val="28"/>
          <w:szCs w:val="28"/>
          <w:lang w:val="kk-KZ"/>
        </w:rPr>
      </w:pPr>
      <w:r>
        <w:rPr>
          <w:sz w:val="28"/>
          <w:szCs w:val="28"/>
          <w:lang w:val="kk-KZ"/>
        </w:rPr>
        <w:t>4. Нысанға басшы немесе есепке қол қою функциясы жүктелген адам және орындаушы қол қояды.</w:t>
      </w:r>
    </w:p>
    <w:p w:rsidR="0005234E" w:rsidRDefault="0005234E" w:rsidP="008E42ED">
      <w:pPr>
        <w:pStyle w:val="pc"/>
        <w:spacing w:before="0" w:beforeAutospacing="0" w:after="0" w:afterAutospacing="0"/>
        <w:jc w:val="center"/>
        <w:rPr>
          <w:color w:val="auto"/>
          <w:sz w:val="28"/>
          <w:szCs w:val="28"/>
          <w:lang w:val="kk-KZ"/>
        </w:rPr>
      </w:pPr>
    </w:p>
    <w:p w:rsidR="0005234E" w:rsidRDefault="0005234E" w:rsidP="008E42ED">
      <w:pPr>
        <w:pStyle w:val="pc"/>
        <w:spacing w:before="0" w:beforeAutospacing="0" w:after="0" w:afterAutospacing="0"/>
        <w:jc w:val="center"/>
        <w:rPr>
          <w:b/>
          <w:color w:val="auto"/>
          <w:sz w:val="28"/>
          <w:szCs w:val="28"/>
          <w:lang w:val="kk-KZ"/>
        </w:rPr>
      </w:pPr>
      <w:r>
        <w:rPr>
          <w:b/>
          <w:color w:val="auto"/>
          <w:sz w:val="28"/>
          <w:szCs w:val="28"/>
          <w:lang w:val="kk-KZ"/>
        </w:rPr>
        <w:t>2-тарау. Нысанды толтыру бойынша түсіндірме</w:t>
      </w:r>
    </w:p>
    <w:p w:rsidR="0005234E" w:rsidRDefault="0005234E" w:rsidP="008E42ED">
      <w:pPr>
        <w:pStyle w:val="pc"/>
        <w:spacing w:before="0" w:beforeAutospacing="0" w:after="0" w:afterAutospacing="0"/>
        <w:jc w:val="center"/>
        <w:rPr>
          <w:b/>
          <w:color w:val="auto"/>
          <w:sz w:val="28"/>
          <w:szCs w:val="28"/>
          <w:lang w:val="kk-KZ"/>
        </w:rPr>
      </w:pPr>
    </w:p>
    <w:p w:rsidR="0005234E" w:rsidRDefault="0005234E" w:rsidP="0005234E">
      <w:pPr>
        <w:pStyle w:val="af0"/>
        <w:numPr>
          <w:ilvl w:val="0"/>
          <w:numId w:val="1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2-бағанында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және басқа да ұйымдардың бөлігінде есепті кезеңнің соңына берешекті сотқа дейінгі өндіріп алу және реттеу, сондай-ақ берешекке байланысты ақпаратты жинау бойынша кредиторға қызметтер көрсету нысанасы болып табылатын шарт (бұдан әрі – берешекті сотқа дейін өндіріп алу туралы шарт) жасалған кредитордың атауы көрсетіледі. Егер кредитор жеке тұлға болса, тегі, аты және әкесінің аты (ол бар болса) көрсетіледі.</w:t>
      </w:r>
    </w:p>
    <w:p w:rsidR="0005234E" w:rsidRDefault="0005234E" w:rsidP="0005234E">
      <w:pPr>
        <w:pStyle w:val="af0"/>
        <w:numPr>
          <w:ilvl w:val="0"/>
          <w:numId w:val="1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 xml:space="preserve">Кестенің 3-бағанында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және басқа да ұйымдардың бөлігінде есепті кезеңнің соңына берешекті сотқа дейінгі өндіріп алу туралы шарттардың саны туралы мәліметтер көрсетіледі. </w:t>
      </w:r>
    </w:p>
    <w:p w:rsidR="0005234E" w:rsidRDefault="0005234E" w:rsidP="0005234E">
      <w:pPr>
        <w:pStyle w:val="af0"/>
        <w:numPr>
          <w:ilvl w:val="0"/>
          <w:numId w:val="1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4-бағанында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және өзге де ұйымдардың бөлігінде есепті кезеңнің соңына берешекті сотқа дейінгі өндіріп алу туралы шарттар бойынша жұмысқа қабылданған қарыз (микрокредит) шарттарының саны туралы мәліметтер көрсетіледі.</w:t>
      </w:r>
    </w:p>
    <w:p w:rsidR="0005234E" w:rsidRDefault="0005234E" w:rsidP="0005234E">
      <w:pPr>
        <w:pStyle w:val="af0"/>
        <w:numPr>
          <w:ilvl w:val="0"/>
          <w:numId w:val="1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 xml:space="preserve">Кестенің 5, 6, 7-бағандарында есепті кезеңнің соңына қарыздары (микрокредиттері) жұмысқа қабылданған екінші деңгейдегі банктер, микроқаржы ұйымдары, ломбардтар, кредиттік серіктестіктер, банк операцияларының жекелеген түрлерін жүзеге асыратын ұйымдар және басқа да ұйымдар бөлігінде қарыз алушылардың оның ішінде заңды тұлғалар, дара кәсіпкерлер және жеке тұлғалар (дара кәсіпкерлерді есепке алмағанда) саны туралы мәліметтер көрсетіледі.  </w:t>
      </w:r>
    </w:p>
    <w:p w:rsidR="0005234E" w:rsidRDefault="0005234E" w:rsidP="0005234E">
      <w:pPr>
        <w:pStyle w:val="af0"/>
        <w:numPr>
          <w:ilvl w:val="0"/>
          <w:numId w:val="1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 xml:space="preserve">Кестенің 8, 9, 10, 11-бағандарында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ломбардтар, кредиттік серіктестіктер, банк операцияларының жекелеген түрлерін жүзеге асыратын ұйымдар және басқа да ұйымдар бөлігінде негізгі борыш және (немесе) есептелген сыйақы, тұрақсыздық айыбы (айыппұл, өсімпұл), комиссия және өзге де төлем сомалары көрсетіледі.  </w:t>
      </w:r>
    </w:p>
    <w:p w:rsidR="0005234E" w:rsidRDefault="0005234E" w:rsidP="0005234E">
      <w:pPr>
        <w:pStyle w:val="af0"/>
        <w:numPr>
          <w:ilvl w:val="0"/>
          <w:numId w:val="11"/>
        </w:numPr>
        <w:shd w:val="clear" w:color="auto" w:fill="FFFFFF"/>
        <w:tabs>
          <w:tab w:val="left" w:pos="851"/>
        </w:tabs>
        <w:spacing w:before="0" w:beforeAutospacing="0" w:after="0" w:afterAutospacing="0"/>
        <w:ind w:left="0" w:firstLine="709"/>
        <w:jc w:val="both"/>
        <w:textAlignment w:val="baseline"/>
        <w:rPr>
          <w:color w:val="000000"/>
          <w:spacing w:val="2"/>
          <w:sz w:val="28"/>
          <w:szCs w:val="28"/>
          <w:lang w:val="kk-KZ"/>
        </w:rPr>
      </w:pPr>
      <w:r>
        <w:rPr>
          <w:color w:val="000000"/>
          <w:spacing w:val="2"/>
          <w:sz w:val="28"/>
          <w:szCs w:val="28"/>
          <w:lang w:val="kk-KZ"/>
        </w:rPr>
        <w:t xml:space="preserve">Егер берешек басқа коллекторлық агенттіктен немесе екінші деңгейдегі банктердің кредиттік портфельдерінің сапасын жақсартуға маманданған ұйымнан сотқа дейінгі өндіріп алуға қабылданған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тиісінше «микроқаржы ұйымдары», «ломбардтар», «кредиттік серіктестіктер» бағандарында, өзге қарыздар бойынша талап құқықтары – «өзге ұйымдар» бағанында көрсетіледі. </w:t>
      </w:r>
    </w:p>
    <w:p w:rsidR="0005234E" w:rsidRDefault="0005234E" w:rsidP="0005234E">
      <w:pPr>
        <w:pStyle w:val="af0"/>
        <w:numPr>
          <w:ilvl w:val="0"/>
          <w:numId w:val="1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color w:val="000000"/>
          <w:spacing w:val="2"/>
          <w:sz w:val="28"/>
          <w:szCs w:val="28"/>
          <w:lang w:val="kk-KZ"/>
        </w:rPr>
        <w:t>Қарыз</w:t>
      </w:r>
      <w:r>
        <w:rPr>
          <w:spacing w:val="2"/>
          <w:sz w:val="28"/>
          <w:szCs w:val="28"/>
          <w:lang w:val="kk-KZ"/>
        </w:rPr>
        <w:t xml:space="preserve"> (микрокредит) шарттары банктік қарыз, микрокредит шарттарын және бар болған жағдайда өзге де қарыздарды қамтиды. </w:t>
      </w:r>
    </w:p>
    <w:p w:rsidR="0005234E" w:rsidRDefault="0005234E" w:rsidP="0005234E">
      <w:pPr>
        <w:pStyle w:val="af0"/>
        <w:shd w:val="clear" w:color="auto" w:fill="FFFFFF"/>
        <w:tabs>
          <w:tab w:val="left" w:pos="851"/>
        </w:tabs>
        <w:spacing w:before="0" w:beforeAutospacing="0" w:after="0" w:afterAutospacing="0"/>
        <w:jc w:val="both"/>
        <w:textAlignment w:val="baseline"/>
        <w:rPr>
          <w:spacing w:val="2"/>
          <w:sz w:val="28"/>
          <w:szCs w:val="28"/>
          <w:lang w:val="kk-KZ"/>
        </w:rPr>
      </w:pPr>
    </w:p>
    <w:p w:rsidR="0005234E" w:rsidRDefault="0005234E" w:rsidP="0005234E">
      <w:pPr>
        <w:pStyle w:val="af0"/>
        <w:shd w:val="clear" w:color="auto" w:fill="FFFFFF"/>
        <w:tabs>
          <w:tab w:val="left" w:pos="851"/>
        </w:tabs>
        <w:spacing w:before="0" w:beforeAutospacing="0" w:after="0" w:afterAutospacing="0" w:line="285" w:lineRule="atLeast"/>
        <w:jc w:val="both"/>
        <w:textAlignment w:val="baseline"/>
        <w:rPr>
          <w:spacing w:val="2"/>
          <w:sz w:val="28"/>
          <w:szCs w:val="28"/>
          <w:lang w:val="kk-KZ"/>
        </w:rPr>
      </w:pPr>
    </w:p>
    <w:p w:rsidR="0005234E" w:rsidRDefault="0005234E" w:rsidP="0005234E">
      <w:pPr>
        <w:rPr>
          <w:sz w:val="28"/>
          <w:szCs w:val="28"/>
          <w:lang w:val="kk-KZ"/>
        </w:rPr>
      </w:pPr>
    </w:p>
    <w:p w:rsidR="0005234E" w:rsidRDefault="0005234E" w:rsidP="0005234E">
      <w:pPr>
        <w:rPr>
          <w:sz w:val="28"/>
          <w:lang w:val="kk-KZ"/>
        </w:rPr>
      </w:pPr>
    </w:p>
    <w:p w:rsidR="0005234E" w:rsidRDefault="0005234E">
      <w:pPr>
        <w:overflowPunct/>
        <w:autoSpaceDE/>
        <w:autoSpaceDN/>
        <w:adjustRightInd/>
        <w:rPr>
          <w:sz w:val="28"/>
          <w:lang w:val="kk-KZ"/>
        </w:rPr>
      </w:pPr>
      <w:r>
        <w:rPr>
          <w:sz w:val="28"/>
          <w:lang w:val="kk-KZ"/>
        </w:rPr>
        <w:br w:type="page"/>
      </w:r>
    </w:p>
    <w:tbl>
      <w:tblPr>
        <w:tblStyle w:val="aa"/>
        <w:tblW w:w="0" w:type="auto"/>
        <w:tblInd w:w="5949" w:type="dxa"/>
        <w:tblLook w:val="04A0" w:firstRow="1" w:lastRow="0" w:firstColumn="1" w:lastColumn="0" w:noHBand="0" w:noVBand="1"/>
      </w:tblPr>
      <w:tblGrid>
        <w:gridCol w:w="3396"/>
      </w:tblGrid>
      <w:tr w:rsidR="00BF6B56" w:rsidRPr="009259B7" w:rsidTr="00BF6B56">
        <w:tc>
          <w:tcPr>
            <w:tcW w:w="3396" w:type="dxa"/>
            <w:tcBorders>
              <w:top w:val="nil"/>
              <w:left w:val="nil"/>
              <w:bottom w:val="nil"/>
              <w:right w:val="nil"/>
            </w:tcBorders>
          </w:tcPr>
          <w:p w:rsidR="00BF6B56" w:rsidRPr="00133EA1" w:rsidRDefault="00BF6B56" w:rsidP="00BF6B56">
            <w:pPr>
              <w:rPr>
                <w:i/>
                <w:sz w:val="28"/>
                <w:szCs w:val="28"/>
                <w:lang w:val="kk-KZ"/>
              </w:rPr>
            </w:pPr>
          </w:p>
        </w:tc>
      </w:tr>
    </w:tbl>
    <w:p w:rsidR="00BF6B56" w:rsidRDefault="00BF6B56" w:rsidP="00BF6B56">
      <w:pPr>
        <w:ind w:firstLine="397"/>
        <w:jc w:val="right"/>
        <w:rPr>
          <w:rStyle w:val="s0"/>
          <w:sz w:val="28"/>
          <w:szCs w:val="28"/>
          <w:lang w:val="kk-KZ"/>
        </w:rPr>
      </w:pPr>
      <w:r w:rsidRPr="00D50A57">
        <w:rPr>
          <w:rStyle w:val="s0"/>
          <w:sz w:val="28"/>
          <w:szCs w:val="28"/>
          <w:lang w:val="kk-KZ"/>
        </w:rPr>
        <w:t xml:space="preserve">Қаулыға </w:t>
      </w:r>
    </w:p>
    <w:p w:rsidR="00BF6B56" w:rsidRPr="00D50A57" w:rsidRDefault="00BF6B56" w:rsidP="00BF6B56">
      <w:pPr>
        <w:pStyle w:val="pr"/>
        <w:rPr>
          <w:color w:val="auto"/>
          <w:sz w:val="28"/>
          <w:szCs w:val="28"/>
          <w:lang w:val="kk-KZ"/>
        </w:rPr>
      </w:pPr>
      <w:r w:rsidRPr="00D50A57">
        <w:rPr>
          <w:color w:val="auto"/>
          <w:sz w:val="28"/>
          <w:szCs w:val="28"/>
          <w:lang w:val="kk-KZ"/>
        </w:rPr>
        <w:t>6-қосымша</w:t>
      </w:r>
    </w:p>
    <w:p w:rsidR="00BF6B56" w:rsidRPr="00D50A57" w:rsidRDefault="00BF6B56" w:rsidP="00BF6B56">
      <w:pPr>
        <w:pStyle w:val="pr"/>
        <w:rPr>
          <w:color w:val="auto"/>
          <w:sz w:val="28"/>
          <w:szCs w:val="28"/>
          <w:lang w:val="kk-KZ"/>
        </w:rPr>
      </w:pPr>
    </w:p>
    <w:p w:rsidR="00BF6B56" w:rsidRPr="00D50A57" w:rsidRDefault="00BF6B56" w:rsidP="00BF6B56">
      <w:pPr>
        <w:pStyle w:val="pr"/>
        <w:rPr>
          <w:color w:val="auto"/>
          <w:sz w:val="28"/>
          <w:szCs w:val="28"/>
          <w:lang w:val="kk-KZ"/>
        </w:rPr>
      </w:pPr>
      <w:r w:rsidRPr="00D50A57">
        <w:rPr>
          <w:color w:val="auto"/>
          <w:sz w:val="28"/>
          <w:szCs w:val="28"/>
          <w:lang w:val="kk-KZ"/>
        </w:rPr>
        <w:t>Қазақстан Республикасы Ұлттық Банкі</w:t>
      </w:r>
    </w:p>
    <w:p w:rsidR="00BF6B56" w:rsidRPr="00D50A57" w:rsidRDefault="00BF6B56" w:rsidP="00BF6B56">
      <w:pPr>
        <w:pStyle w:val="pr"/>
        <w:rPr>
          <w:color w:val="auto"/>
          <w:sz w:val="28"/>
          <w:szCs w:val="28"/>
          <w:lang w:val="kk-KZ"/>
        </w:rPr>
      </w:pPr>
      <w:r w:rsidRPr="00D50A57">
        <w:rPr>
          <w:color w:val="auto"/>
          <w:sz w:val="28"/>
          <w:szCs w:val="28"/>
          <w:lang w:val="kk-KZ"/>
        </w:rPr>
        <w:t xml:space="preserve">Басқармасының 2017 жылғы </w:t>
      </w:r>
    </w:p>
    <w:p w:rsidR="00BF6B56" w:rsidRPr="00D50A57" w:rsidRDefault="00BF6B56" w:rsidP="00BF6B56">
      <w:pPr>
        <w:pStyle w:val="pr"/>
        <w:rPr>
          <w:color w:val="auto"/>
          <w:sz w:val="28"/>
          <w:szCs w:val="28"/>
          <w:lang w:val="kk-KZ"/>
        </w:rPr>
      </w:pPr>
      <w:r w:rsidRPr="00D50A57">
        <w:rPr>
          <w:color w:val="auto"/>
          <w:sz w:val="28"/>
          <w:szCs w:val="28"/>
          <w:lang w:val="kk-KZ"/>
        </w:rPr>
        <w:t>30 маусымдағы № 112 қаулысына</w:t>
      </w:r>
    </w:p>
    <w:p w:rsidR="00BF6B56" w:rsidRPr="00D50A57" w:rsidRDefault="00BF6B56" w:rsidP="00BF6B56">
      <w:pPr>
        <w:pStyle w:val="pr"/>
        <w:rPr>
          <w:color w:val="auto"/>
          <w:sz w:val="28"/>
          <w:szCs w:val="28"/>
          <w:lang w:val="kk-KZ"/>
        </w:rPr>
      </w:pPr>
      <w:r w:rsidRPr="00D50A57">
        <w:rPr>
          <w:color w:val="auto"/>
          <w:sz w:val="28"/>
          <w:szCs w:val="28"/>
          <w:lang w:val="kk-KZ"/>
        </w:rPr>
        <w:t>6-қосымша</w:t>
      </w:r>
    </w:p>
    <w:p w:rsidR="00BF6B56" w:rsidRPr="00D50A57" w:rsidRDefault="00BF6B56" w:rsidP="00BF6B56">
      <w:pPr>
        <w:rPr>
          <w:sz w:val="28"/>
          <w:lang w:val="kk-KZ"/>
        </w:rPr>
      </w:pPr>
    </w:p>
    <w:p w:rsidR="00BF6B56" w:rsidRPr="00D50A57" w:rsidRDefault="00BF6B56" w:rsidP="00BF6B56">
      <w:pPr>
        <w:rPr>
          <w:sz w:val="28"/>
          <w:lang w:val="kk-KZ"/>
        </w:rPr>
      </w:pPr>
    </w:p>
    <w:p w:rsidR="00BF6B56" w:rsidRPr="00D50A57" w:rsidRDefault="00BF6B56" w:rsidP="00BF6B56">
      <w:pPr>
        <w:rPr>
          <w:sz w:val="28"/>
          <w:lang w:val="kk-KZ"/>
        </w:rPr>
      </w:pPr>
    </w:p>
    <w:p w:rsidR="00BF6B56" w:rsidRPr="00D50A57" w:rsidRDefault="00BF6B56" w:rsidP="00BF6B56">
      <w:pPr>
        <w:jc w:val="center"/>
        <w:rPr>
          <w:rFonts w:eastAsia="Calibri"/>
          <w:sz w:val="28"/>
          <w:szCs w:val="28"/>
          <w:lang w:val="kk-KZ" w:eastAsia="en-US"/>
        </w:rPr>
      </w:pPr>
      <w:r w:rsidRPr="00D50A57">
        <w:rPr>
          <w:rFonts w:eastAsia="Calibri"/>
          <w:sz w:val="28"/>
          <w:szCs w:val="28"/>
          <w:lang w:val="kk-KZ" w:eastAsia="en-US"/>
        </w:rPr>
        <w:t>Әкімшілік деректерді жинауға арналған нысан</w:t>
      </w:r>
    </w:p>
    <w:p w:rsidR="00BF6B56" w:rsidRPr="00D50A57" w:rsidRDefault="00BF6B56" w:rsidP="00BF6B56">
      <w:pPr>
        <w:jc w:val="center"/>
        <w:rPr>
          <w:sz w:val="28"/>
          <w:szCs w:val="28"/>
          <w:lang w:val="kk-KZ"/>
        </w:rPr>
      </w:pPr>
    </w:p>
    <w:p w:rsidR="00BF6B56" w:rsidRPr="00D50A57" w:rsidRDefault="00BF6B56" w:rsidP="00BF6B56">
      <w:pPr>
        <w:ind w:firstLine="709"/>
        <w:textAlignment w:val="baseline"/>
        <w:rPr>
          <w:sz w:val="28"/>
          <w:szCs w:val="28"/>
          <w:lang w:val="kk-KZ"/>
        </w:rPr>
      </w:pPr>
      <w:r w:rsidRPr="00D50A57">
        <w:rPr>
          <w:sz w:val="28"/>
          <w:szCs w:val="28"/>
          <w:lang w:val="kk-KZ"/>
        </w:rPr>
        <w:t>Қайда ұсынылады: Қазақстан Республикасы Ұлттық Банкінің аумақтық филиалына</w:t>
      </w:r>
    </w:p>
    <w:p w:rsidR="00BF6B56" w:rsidRPr="00D50A57" w:rsidRDefault="00BF6B56" w:rsidP="00BF6B56">
      <w:pPr>
        <w:ind w:firstLine="709"/>
        <w:jc w:val="both"/>
        <w:textAlignment w:val="baseline"/>
        <w:rPr>
          <w:sz w:val="28"/>
          <w:szCs w:val="28"/>
          <w:lang w:val="kk-KZ"/>
        </w:rPr>
      </w:pPr>
      <w:r w:rsidRPr="00D50A57">
        <w:rPr>
          <w:sz w:val="28"/>
          <w:szCs w:val="28"/>
          <w:lang w:val="kk-KZ"/>
        </w:rPr>
        <w:t>Әкімшілік деректер нысаны www.nationalbank.kz интернет ресурсында орналастырылған</w:t>
      </w:r>
    </w:p>
    <w:p w:rsidR="00BF6B56" w:rsidRPr="00D50A57" w:rsidRDefault="00BF6B56" w:rsidP="00BF6B56">
      <w:pPr>
        <w:ind w:right="-2" w:firstLine="709"/>
        <w:jc w:val="center"/>
        <w:rPr>
          <w:sz w:val="28"/>
          <w:szCs w:val="28"/>
          <w:lang w:val="kk-KZ"/>
        </w:rPr>
      </w:pPr>
    </w:p>
    <w:p w:rsidR="00BF6B56" w:rsidRPr="008E42ED" w:rsidRDefault="00BF6B56" w:rsidP="008E42ED">
      <w:pPr>
        <w:pStyle w:val="pc"/>
        <w:jc w:val="center"/>
        <w:rPr>
          <w:b/>
          <w:color w:val="auto"/>
          <w:sz w:val="28"/>
          <w:lang w:val="kk-KZ"/>
        </w:rPr>
      </w:pPr>
      <w:r w:rsidRPr="008E42ED">
        <w:rPr>
          <w:b/>
          <w:bCs/>
          <w:sz w:val="28"/>
          <w:szCs w:val="28"/>
          <w:lang w:val="kk-KZ"/>
        </w:rPr>
        <w:t xml:space="preserve">Шарттар және иеленген берешек бойынша </w:t>
      </w:r>
      <w:r w:rsidRPr="008E42ED">
        <w:rPr>
          <w:rStyle w:val="s1"/>
          <w:sz w:val="28"/>
          <w:szCs w:val="28"/>
          <w:lang w:val="kk-KZ"/>
        </w:rPr>
        <w:t>қарыз алушылардың саны туралы есеп</w:t>
      </w:r>
    </w:p>
    <w:p w:rsidR="00BF6B56" w:rsidRPr="00D50A57" w:rsidRDefault="00BF6B56" w:rsidP="00BF6B56">
      <w:pPr>
        <w:ind w:firstLine="709"/>
        <w:jc w:val="both"/>
        <w:rPr>
          <w:sz w:val="28"/>
          <w:szCs w:val="28"/>
          <w:lang w:val="kk-KZ"/>
        </w:rPr>
      </w:pPr>
    </w:p>
    <w:p w:rsidR="00BF6B56" w:rsidRPr="00D50A57" w:rsidRDefault="00BF6B56" w:rsidP="00BF6B56">
      <w:pPr>
        <w:ind w:firstLine="709"/>
        <w:jc w:val="both"/>
        <w:rPr>
          <w:sz w:val="28"/>
          <w:szCs w:val="28"/>
          <w:lang w:val="kk-KZ"/>
        </w:rPr>
      </w:pPr>
      <w:r w:rsidRPr="00D50A57">
        <w:rPr>
          <w:sz w:val="28"/>
          <w:szCs w:val="28"/>
          <w:lang w:val="kk-KZ"/>
        </w:rPr>
        <w:t xml:space="preserve">Әкімшілік деректер нысанының индексі: </w:t>
      </w:r>
      <w:r w:rsidRPr="00D50A57">
        <w:rPr>
          <w:sz w:val="28"/>
          <w:lang w:val="kk-KZ"/>
        </w:rPr>
        <w:t>КА_3.1</w:t>
      </w:r>
    </w:p>
    <w:p w:rsidR="00BF6B56" w:rsidRPr="00D50A57" w:rsidRDefault="00BF6B56" w:rsidP="00BF6B56">
      <w:pPr>
        <w:ind w:firstLine="709"/>
        <w:jc w:val="both"/>
        <w:rPr>
          <w:sz w:val="28"/>
          <w:szCs w:val="28"/>
          <w:lang w:val="kk-KZ"/>
        </w:rPr>
      </w:pPr>
      <w:r w:rsidRPr="00D50A57">
        <w:rPr>
          <w:sz w:val="28"/>
          <w:szCs w:val="28"/>
          <w:lang w:val="kk-KZ"/>
        </w:rPr>
        <w:t>Кезеңділігі: тоқсан сайынғы</w:t>
      </w:r>
    </w:p>
    <w:p w:rsidR="00BF6B56" w:rsidRPr="00D50A57" w:rsidRDefault="00BF6B56" w:rsidP="00BF6B56">
      <w:pPr>
        <w:ind w:firstLine="709"/>
        <w:textAlignment w:val="baseline"/>
        <w:rPr>
          <w:sz w:val="28"/>
          <w:szCs w:val="28"/>
          <w:lang w:val="kk-KZ"/>
        </w:rPr>
      </w:pPr>
      <w:r w:rsidRPr="00D50A57">
        <w:rPr>
          <w:sz w:val="28"/>
          <w:szCs w:val="28"/>
          <w:lang w:val="kk-KZ"/>
        </w:rPr>
        <w:t>Есепті кезең:  20__жылғы «___» ________ жағдай бойынша</w:t>
      </w:r>
    </w:p>
    <w:p w:rsidR="00BF6B56" w:rsidRPr="00D50A57" w:rsidRDefault="00BF6B56" w:rsidP="00BF6B56">
      <w:pPr>
        <w:ind w:firstLine="709"/>
        <w:jc w:val="both"/>
        <w:textAlignment w:val="baseline"/>
        <w:rPr>
          <w:sz w:val="28"/>
          <w:szCs w:val="28"/>
          <w:lang w:val="kk-KZ"/>
        </w:rPr>
      </w:pPr>
      <w:r w:rsidRPr="00D50A57">
        <w:rPr>
          <w:sz w:val="28"/>
          <w:szCs w:val="28"/>
          <w:lang w:val="kk-KZ"/>
        </w:rPr>
        <w:t xml:space="preserve">Ақпарат ұсынатын тұлғалар тобы: коллекторлық агенттік </w:t>
      </w:r>
    </w:p>
    <w:p w:rsidR="00BF6B56" w:rsidRPr="00D50A57" w:rsidRDefault="00BF6B56" w:rsidP="00BF6B56">
      <w:pPr>
        <w:ind w:firstLine="709"/>
        <w:jc w:val="both"/>
        <w:textAlignment w:val="baseline"/>
        <w:rPr>
          <w:sz w:val="28"/>
          <w:szCs w:val="28"/>
          <w:lang w:val="kk-KZ"/>
        </w:rPr>
      </w:pPr>
      <w:r w:rsidRPr="00D50A57">
        <w:rPr>
          <w:sz w:val="28"/>
          <w:szCs w:val="28"/>
          <w:lang w:val="kk-KZ"/>
        </w:rPr>
        <w:t>Әкімшілік деректер нысанын ұсыну мерзімі: есепті тоқсаннан кейінгі айдың 10 (оныншы) күнінен кешіктірмей, тоқсан сайын</w:t>
      </w:r>
    </w:p>
    <w:p w:rsidR="00BF6B56" w:rsidRPr="00D50A57" w:rsidRDefault="00BF6B56" w:rsidP="00BF6B56">
      <w:pPr>
        <w:ind w:firstLine="397"/>
        <w:jc w:val="center"/>
        <w:rPr>
          <w:rStyle w:val="s0"/>
          <w:sz w:val="28"/>
          <w:szCs w:val="28"/>
          <w:lang w:val="kk-KZ"/>
        </w:rPr>
      </w:pPr>
    </w:p>
    <w:p w:rsidR="00BF6B56" w:rsidRPr="00D50A57" w:rsidRDefault="00BF6B56" w:rsidP="00BF6B56">
      <w:pPr>
        <w:spacing w:after="160" w:line="259" w:lineRule="auto"/>
        <w:rPr>
          <w:rStyle w:val="s0"/>
          <w:rFonts w:eastAsia="Calibri"/>
          <w:sz w:val="28"/>
          <w:lang w:val="kk-KZ"/>
        </w:rPr>
      </w:pPr>
      <w:r w:rsidRPr="00D50A57">
        <w:rPr>
          <w:rStyle w:val="s0"/>
          <w:rFonts w:eastAsia="Calibri"/>
          <w:sz w:val="28"/>
          <w:lang w:val="kk-KZ"/>
        </w:rPr>
        <w:br w:type="page"/>
      </w:r>
    </w:p>
    <w:p w:rsidR="00BF6B56" w:rsidRPr="00D50A57" w:rsidRDefault="00BF6B56" w:rsidP="00BF6B56">
      <w:pPr>
        <w:ind w:firstLine="709"/>
        <w:jc w:val="right"/>
        <w:rPr>
          <w:sz w:val="28"/>
          <w:szCs w:val="28"/>
          <w:lang w:val="kk-KZ"/>
        </w:rPr>
      </w:pPr>
      <w:r w:rsidRPr="00D50A57">
        <w:rPr>
          <w:rStyle w:val="s0"/>
          <w:rFonts w:eastAsia="Calibri"/>
          <w:sz w:val="28"/>
          <w:lang w:val="kk-KZ"/>
        </w:rPr>
        <w:t>Нысан</w:t>
      </w:r>
    </w:p>
    <w:p w:rsidR="00BF6B56" w:rsidRPr="00D50A57" w:rsidRDefault="00BF6B56" w:rsidP="00BF6B56">
      <w:pPr>
        <w:ind w:firstLine="708"/>
        <w:jc w:val="right"/>
        <w:rPr>
          <w:rStyle w:val="s0"/>
          <w:sz w:val="28"/>
          <w:szCs w:val="28"/>
          <w:lang w:val="kk-KZ"/>
        </w:rPr>
      </w:pPr>
    </w:p>
    <w:p w:rsidR="00BF6B56" w:rsidRPr="008E42ED" w:rsidRDefault="00BF6B56" w:rsidP="00BF6B56">
      <w:pPr>
        <w:ind w:firstLine="397"/>
        <w:jc w:val="center"/>
        <w:rPr>
          <w:rStyle w:val="s0"/>
          <w:b/>
          <w:sz w:val="28"/>
          <w:szCs w:val="28"/>
          <w:lang w:val="kk-KZ"/>
        </w:rPr>
      </w:pPr>
      <w:r w:rsidRPr="00D50A57">
        <w:rPr>
          <w:bCs/>
          <w:sz w:val="28"/>
          <w:szCs w:val="28"/>
          <w:lang w:val="kk-KZ"/>
        </w:rPr>
        <w:t xml:space="preserve">Кесте. Шарттар және иеленген берешек бойынша </w:t>
      </w:r>
      <w:r w:rsidRPr="008E42ED">
        <w:rPr>
          <w:rStyle w:val="s1"/>
          <w:b w:val="0"/>
          <w:sz w:val="28"/>
          <w:szCs w:val="28"/>
          <w:lang w:val="kk-KZ"/>
        </w:rPr>
        <w:t>қарыз алушылардың саны туралы есеп</w:t>
      </w:r>
      <w:r w:rsidRPr="008E42ED">
        <w:rPr>
          <w:rStyle w:val="s0"/>
          <w:b/>
          <w:sz w:val="28"/>
          <w:szCs w:val="28"/>
          <w:lang w:val="kk-KZ"/>
        </w:rPr>
        <w:t xml:space="preserve"> </w:t>
      </w:r>
    </w:p>
    <w:p w:rsidR="00BF6B56" w:rsidRPr="00D50A57" w:rsidRDefault="00BF6B56" w:rsidP="00BF6B56">
      <w:pPr>
        <w:pStyle w:val="pc"/>
        <w:rPr>
          <w:color w:val="auto"/>
          <w:sz w:val="28"/>
          <w:lang w:val="kk-KZ"/>
        </w:rPr>
      </w:pPr>
      <w:r w:rsidRPr="00D50A57">
        <w:rPr>
          <w:rStyle w:val="s0"/>
          <w:rFonts w:eastAsia="Calibri"/>
          <w:color w:val="auto"/>
          <w:sz w:val="28"/>
          <w:lang w:val="kk-KZ"/>
        </w:rPr>
        <w:t xml:space="preserve">                                                                                                             саны (дана)</w:t>
      </w:r>
    </w:p>
    <w:tbl>
      <w:tblPr>
        <w:tblW w:w="9634" w:type="dxa"/>
        <w:tblLook w:val="04A0" w:firstRow="1" w:lastRow="0" w:firstColumn="1" w:lastColumn="0" w:noHBand="0" w:noVBand="1"/>
      </w:tblPr>
      <w:tblGrid>
        <w:gridCol w:w="716"/>
        <w:gridCol w:w="3111"/>
        <w:gridCol w:w="1271"/>
        <w:gridCol w:w="1844"/>
        <w:gridCol w:w="1275"/>
        <w:gridCol w:w="1428"/>
      </w:tblGrid>
      <w:tr w:rsidR="00BF6B56" w:rsidRPr="00D50A57" w:rsidTr="00BF6B56">
        <w:trPr>
          <w:trHeight w:val="1200"/>
        </w:trPr>
        <w:tc>
          <w:tcPr>
            <w:tcW w:w="7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w:t>
            </w:r>
          </w:p>
        </w:tc>
        <w:tc>
          <w:tcPr>
            <w:tcW w:w="31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Атауы</w:t>
            </w:r>
          </w:p>
        </w:tc>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6B56" w:rsidRPr="00D50A57" w:rsidRDefault="00BF6B56" w:rsidP="00BF6B56">
            <w:pPr>
              <w:jc w:val="center"/>
              <w:rPr>
                <w:lang w:val="kk-KZ"/>
              </w:rPr>
            </w:pPr>
            <w:r w:rsidRPr="00D50A57">
              <w:rPr>
                <w:lang w:val="kk-KZ"/>
              </w:rPr>
              <w:t>Екінші деңгейдегі банктер</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6B56" w:rsidRPr="00D50A57" w:rsidRDefault="00BF6B56" w:rsidP="00BF6B56">
            <w:pPr>
              <w:jc w:val="center"/>
              <w:rPr>
                <w:lang w:val="kk-KZ"/>
              </w:rPr>
            </w:pPr>
            <w:r w:rsidRPr="00D50A57">
              <w:rPr>
                <w:lang w:val="kk-KZ"/>
              </w:rPr>
              <w:t>Микроқаржылық ұйымдар</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6B56" w:rsidRPr="00D50A57" w:rsidRDefault="00BF6B56" w:rsidP="00BF6B56">
            <w:pPr>
              <w:jc w:val="center"/>
              <w:rPr>
                <w:lang w:val="kk-KZ"/>
              </w:rPr>
            </w:pPr>
            <w:r w:rsidRPr="00D50A57">
              <w:rPr>
                <w:lang w:val="kk-KZ"/>
              </w:rPr>
              <w:t>Ломбардтар</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6B56" w:rsidRPr="00D50A57" w:rsidRDefault="00BF6B56" w:rsidP="00BF6B56">
            <w:pPr>
              <w:jc w:val="center"/>
              <w:rPr>
                <w:lang w:val="kk-KZ"/>
              </w:rPr>
            </w:pPr>
            <w:r w:rsidRPr="00D50A57">
              <w:rPr>
                <w:lang w:val="kk-KZ"/>
              </w:rPr>
              <w:t>Кредиттік серіктестіктер</w:t>
            </w:r>
          </w:p>
        </w:tc>
      </w:tr>
      <w:tr w:rsidR="00BF6B56" w:rsidRPr="00D50A57" w:rsidTr="00BF6B56">
        <w:trPr>
          <w:trHeight w:val="735"/>
        </w:trPr>
        <w:tc>
          <w:tcPr>
            <w:tcW w:w="716" w:type="dxa"/>
            <w:vMerge/>
            <w:tcBorders>
              <w:top w:val="single" w:sz="4" w:space="0" w:color="auto"/>
              <w:left w:val="single" w:sz="4" w:space="0" w:color="auto"/>
              <w:bottom w:val="single" w:sz="4" w:space="0" w:color="000000"/>
              <w:right w:val="single" w:sz="4" w:space="0" w:color="auto"/>
            </w:tcBorders>
            <w:vAlign w:val="center"/>
            <w:hideMark/>
          </w:tcPr>
          <w:p w:rsidR="00BF6B56" w:rsidRPr="00D50A57" w:rsidRDefault="00BF6B56" w:rsidP="00BF6B56">
            <w:pPr>
              <w:rPr>
                <w:lang w:val="kk-KZ"/>
              </w:rPr>
            </w:pPr>
          </w:p>
        </w:tc>
        <w:tc>
          <w:tcPr>
            <w:tcW w:w="3111" w:type="dxa"/>
            <w:vMerge/>
            <w:tcBorders>
              <w:top w:val="single" w:sz="4" w:space="0" w:color="auto"/>
              <w:left w:val="single" w:sz="4" w:space="0" w:color="auto"/>
              <w:bottom w:val="single" w:sz="4" w:space="0" w:color="000000"/>
              <w:right w:val="single" w:sz="4" w:space="0" w:color="auto"/>
            </w:tcBorders>
            <w:vAlign w:val="center"/>
            <w:hideMark/>
          </w:tcPr>
          <w:p w:rsidR="00BF6B56" w:rsidRPr="00D50A57" w:rsidRDefault="00BF6B56" w:rsidP="00BF6B56">
            <w:pPr>
              <w:rPr>
                <w:lang w:val="kk-KZ"/>
              </w:rPr>
            </w:pPr>
          </w:p>
        </w:tc>
        <w:tc>
          <w:tcPr>
            <w:tcW w:w="1271" w:type="dxa"/>
            <w:vMerge/>
            <w:tcBorders>
              <w:top w:val="single" w:sz="4" w:space="0" w:color="auto"/>
              <w:left w:val="single" w:sz="4" w:space="0" w:color="auto"/>
              <w:bottom w:val="single" w:sz="4" w:space="0" w:color="000000"/>
              <w:right w:val="single" w:sz="4" w:space="0" w:color="auto"/>
            </w:tcBorders>
            <w:vAlign w:val="center"/>
            <w:hideMark/>
          </w:tcPr>
          <w:p w:rsidR="00BF6B56" w:rsidRPr="00D50A57" w:rsidRDefault="00BF6B56" w:rsidP="00BF6B56">
            <w:pPr>
              <w:rPr>
                <w:lang w:val="kk-KZ"/>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rsidR="00BF6B56" w:rsidRPr="00D50A57" w:rsidRDefault="00BF6B56" w:rsidP="00BF6B56">
            <w:pPr>
              <w:rPr>
                <w:lang w:val="kk-KZ"/>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F6B56" w:rsidRPr="00D50A57" w:rsidRDefault="00BF6B56" w:rsidP="00BF6B56">
            <w:pPr>
              <w:rPr>
                <w:lang w:val="kk-KZ"/>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F6B56" w:rsidRPr="00D50A57" w:rsidRDefault="00BF6B56" w:rsidP="00BF6B56">
            <w:pPr>
              <w:rPr>
                <w:lang w:val="kk-KZ"/>
              </w:rPr>
            </w:pPr>
          </w:p>
        </w:tc>
      </w:tr>
      <w:tr w:rsidR="00BF6B56" w:rsidRPr="00D50A57" w:rsidTr="00BF6B56">
        <w:trPr>
          <w:trHeight w:val="3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w:t>
            </w:r>
          </w:p>
        </w:tc>
        <w:tc>
          <w:tcPr>
            <w:tcW w:w="311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jc w:val="center"/>
              <w:rPr>
                <w:lang w:val="kk-KZ"/>
              </w:rPr>
            </w:pPr>
            <w:r w:rsidRPr="00D50A57">
              <w:rPr>
                <w:lang w:val="kk-KZ"/>
              </w:rPr>
              <w:t>2</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jc w:val="center"/>
              <w:rPr>
                <w:lang w:val="kk-KZ"/>
              </w:rPr>
            </w:pPr>
            <w:r w:rsidRPr="00D50A57">
              <w:rPr>
                <w:lang w:val="kk-KZ"/>
              </w:rPr>
              <w:t>3</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jc w:val="center"/>
              <w:rPr>
                <w:lang w:val="kk-KZ"/>
              </w:rPr>
            </w:pPr>
            <w:r w:rsidRPr="00D50A57">
              <w:rPr>
                <w:lang w:val="kk-KZ"/>
              </w:rPr>
              <w:t>4</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jc w:val="center"/>
              <w:rPr>
                <w:lang w:val="kk-KZ"/>
              </w:rPr>
            </w:pPr>
            <w:r w:rsidRPr="00D50A57">
              <w:rPr>
                <w:lang w:val="kk-KZ"/>
              </w:rPr>
              <w:t>5</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jc w:val="center"/>
              <w:rPr>
                <w:lang w:val="kk-KZ"/>
              </w:rPr>
            </w:pPr>
            <w:r w:rsidRPr="00D50A57">
              <w:rPr>
                <w:lang w:val="kk-KZ"/>
              </w:rPr>
              <w:t>6</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w:t>
            </w:r>
          </w:p>
        </w:tc>
        <w:tc>
          <w:tcPr>
            <w:tcW w:w="3111" w:type="dxa"/>
            <w:tcBorders>
              <w:top w:val="nil"/>
              <w:left w:val="nil"/>
              <w:bottom w:val="single" w:sz="4" w:space="0" w:color="auto"/>
              <w:right w:val="single" w:sz="4" w:space="0" w:color="auto"/>
            </w:tcBorders>
            <w:shd w:val="clear" w:color="auto" w:fill="auto"/>
            <w:vAlign w:val="bottom"/>
            <w:hideMark/>
          </w:tcPr>
          <w:p w:rsidR="00BF6B56" w:rsidRPr="00D50A57" w:rsidRDefault="00BF6B56" w:rsidP="00BF6B56">
            <w:pPr>
              <w:rPr>
                <w:lang w:val="kk-KZ"/>
              </w:rPr>
            </w:pPr>
            <w:r w:rsidRPr="00D50A57">
              <w:rPr>
                <w:lang w:val="kk-KZ"/>
              </w:rPr>
              <w:t xml:space="preserve">Есепті кезеңнің басына жасалған талап ету құқығын беру шарттары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2</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 xml:space="preserve">Есепті кезеңде жасалған талап ету құқығын беру шарттары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3</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 xml:space="preserve">Есепті кезеңде </w:t>
            </w:r>
            <w:r>
              <w:rPr>
                <w:lang w:val="kk-KZ"/>
              </w:rPr>
              <w:t>тоқтатылған және (немесе) өзге тұлғаға берілген</w:t>
            </w:r>
            <w:r w:rsidRPr="00D50A57">
              <w:rPr>
                <w:lang w:val="kk-KZ"/>
              </w:rPr>
              <w:t xml:space="preserve"> талап ету құқығын беру шарттары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4</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Есепті кезеңде орындалған талап ету құқығын</w:t>
            </w:r>
            <w:r>
              <w:rPr>
                <w:lang w:val="kk-KZ"/>
              </w:rPr>
              <w:t xml:space="preserve"> басқаға</w:t>
            </w:r>
            <w:r w:rsidRPr="00D50A57">
              <w:rPr>
                <w:lang w:val="kk-KZ"/>
              </w:rPr>
              <w:t xml:space="preserve"> беру шарттары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5</w:t>
            </w:r>
          </w:p>
        </w:tc>
        <w:tc>
          <w:tcPr>
            <w:tcW w:w="3111" w:type="dxa"/>
            <w:tcBorders>
              <w:top w:val="nil"/>
              <w:left w:val="nil"/>
              <w:bottom w:val="single" w:sz="4" w:space="0" w:color="auto"/>
              <w:right w:val="single" w:sz="4" w:space="0" w:color="auto"/>
            </w:tcBorders>
            <w:shd w:val="clear" w:color="auto" w:fill="auto"/>
            <w:vAlign w:val="bottom"/>
            <w:hideMark/>
          </w:tcPr>
          <w:p w:rsidR="00BF6B56" w:rsidRPr="00D50A57" w:rsidRDefault="00BF6B56" w:rsidP="00BF6B56">
            <w:pPr>
              <w:rPr>
                <w:lang w:val="kk-KZ"/>
              </w:rPr>
            </w:pPr>
            <w:r w:rsidRPr="00D50A57">
              <w:rPr>
                <w:lang w:val="kk-KZ"/>
              </w:rPr>
              <w:t xml:space="preserve">Есепті кезеңнің соңына жасалған талап ету құқығын беру шарттары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6</w:t>
            </w:r>
          </w:p>
        </w:tc>
        <w:tc>
          <w:tcPr>
            <w:tcW w:w="3111" w:type="dxa"/>
            <w:tcBorders>
              <w:top w:val="nil"/>
              <w:left w:val="nil"/>
              <w:bottom w:val="single" w:sz="4" w:space="0" w:color="auto"/>
              <w:right w:val="single" w:sz="4" w:space="0" w:color="auto"/>
            </w:tcBorders>
            <w:shd w:val="clear" w:color="000000" w:fill="FFFFFF"/>
            <w:vAlign w:val="center"/>
            <w:hideMark/>
          </w:tcPr>
          <w:p w:rsidR="00BF6B56" w:rsidRPr="00D50A57" w:rsidRDefault="00BF6B56" w:rsidP="00BF6B56">
            <w:pPr>
              <w:rPr>
                <w:lang w:val="kk-KZ"/>
              </w:rPr>
            </w:pPr>
            <w:r w:rsidRPr="00D50A57">
              <w:rPr>
                <w:lang w:val="kk-KZ"/>
              </w:rPr>
              <w:t xml:space="preserve">Есепті кезеңнің басына сатып алынған талап ету құқықтары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7</w:t>
            </w:r>
          </w:p>
        </w:tc>
        <w:tc>
          <w:tcPr>
            <w:tcW w:w="3111" w:type="dxa"/>
            <w:tcBorders>
              <w:top w:val="nil"/>
              <w:left w:val="nil"/>
              <w:bottom w:val="single" w:sz="4" w:space="0" w:color="auto"/>
              <w:right w:val="single" w:sz="4" w:space="0" w:color="auto"/>
            </w:tcBorders>
            <w:shd w:val="clear" w:color="000000" w:fill="FFFFFF"/>
            <w:vAlign w:val="center"/>
            <w:hideMark/>
          </w:tcPr>
          <w:p w:rsidR="00BF6B56" w:rsidRPr="00D50A57" w:rsidRDefault="00BF6B56" w:rsidP="00BF6B56">
            <w:pPr>
              <w:rPr>
                <w:lang w:val="kk-KZ"/>
              </w:rPr>
            </w:pPr>
            <w:r w:rsidRPr="00D50A57">
              <w:rPr>
                <w:lang w:val="kk-KZ"/>
              </w:rPr>
              <w:t xml:space="preserve">Есепті кезеңде сатып алынған талап ету құқықтары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8</w:t>
            </w:r>
          </w:p>
        </w:tc>
        <w:tc>
          <w:tcPr>
            <w:tcW w:w="3111" w:type="dxa"/>
            <w:tcBorders>
              <w:top w:val="nil"/>
              <w:left w:val="nil"/>
              <w:bottom w:val="single" w:sz="4" w:space="0" w:color="auto"/>
              <w:right w:val="single" w:sz="4" w:space="0" w:color="auto"/>
            </w:tcBorders>
            <w:shd w:val="clear" w:color="000000" w:fill="FFFFFF"/>
            <w:vAlign w:val="bottom"/>
            <w:hideMark/>
          </w:tcPr>
          <w:p w:rsidR="00BF6B56" w:rsidRPr="00D50A57" w:rsidRDefault="00BF6B56" w:rsidP="00BF6B56">
            <w:pPr>
              <w:rPr>
                <w:lang w:val="kk-KZ"/>
              </w:rPr>
            </w:pPr>
            <w:r w:rsidRPr="00D50A57">
              <w:rPr>
                <w:lang w:val="kk-KZ"/>
              </w:rPr>
              <w:t>Есепті кезеңде кері қайтарылған</w:t>
            </w:r>
            <w:r>
              <w:rPr>
                <w:lang w:val="kk-KZ"/>
              </w:rPr>
              <w:t xml:space="preserve"> және (немесе) өзге тұлғаға берілген</w:t>
            </w:r>
            <w:r w:rsidRPr="00D50A57">
              <w:rPr>
                <w:lang w:val="kk-KZ"/>
              </w:rPr>
              <w:t xml:space="preserve"> талап ету құқықтары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9</w:t>
            </w:r>
          </w:p>
        </w:tc>
        <w:tc>
          <w:tcPr>
            <w:tcW w:w="3111" w:type="dxa"/>
            <w:tcBorders>
              <w:top w:val="nil"/>
              <w:left w:val="nil"/>
              <w:bottom w:val="single" w:sz="4" w:space="0" w:color="auto"/>
              <w:right w:val="single" w:sz="4" w:space="0" w:color="auto"/>
            </w:tcBorders>
            <w:shd w:val="clear" w:color="000000" w:fill="FFFFFF"/>
            <w:vAlign w:val="center"/>
            <w:hideMark/>
          </w:tcPr>
          <w:p w:rsidR="00BF6B56" w:rsidRPr="00D50A57" w:rsidRDefault="00BF6B56" w:rsidP="00BF6B56">
            <w:pPr>
              <w:rPr>
                <w:lang w:val="kk-KZ"/>
              </w:rPr>
            </w:pPr>
            <w:r w:rsidRPr="002648FE">
              <w:rPr>
                <w:lang w:val="kk-KZ"/>
              </w:rPr>
              <w:t>Коллекторлық агенттік кредиторлармен жасасқан талап ету құқықтарын басқаға беру шарттары шеңберінде сатып алынған талап ету құқықтары бойынша есепті кезеңде орындалған және (немесе) кешірілген міндеттемелер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10</w:t>
            </w:r>
          </w:p>
        </w:tc>
        <w:tc>
          <w:tcPr>
            <w:tcW w:w="3111" w:type="dxa"/>
            <w:tcBorders>
              <w:top w:val="nil"/>
              <w:left w:val="nil"/>
              <w:bottom w:val="single" w:sz="4" w:space="0" w:color="auto"/>
              <w:right w:val="single" w:sz="4" w:space="0" w:color="auto"/>
            </w:tcBorders>
            <w:shd w:val="clear" w:color="000000" w:fill="FFFFFF"/>
            <w:vAlign w:val="center"/>
            <w:hideMark/>
          </w:tcPr>
          <w:p w:rsidR="00BF6B56" w:rsidRPr="00D50A57" w:rsidRDefault="00BF6B56" w:rsidP="00BF6B56">
            <w:pPr>
              <w:rPr>
                <w:lang w:val="kk-KZ"/>
              </w:rPr>
            </w:pPr>
            <w:r w:rsidRPr="00D50A57">
              <w:rPr>
                <w:lang w:val="kk-KZ"/>
              </w:rPr>
              <w:t xml:space="preserve">Есепті кезеңнің соңына сатып алынған талап ету құқықтары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9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11</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 xml:space="preserve">Берешегі бойынша талап ету құқықтары есепті кезеңнің басында сатып алынған борышкерлердің саны, оның ішінде: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11.1</w:t>
            </w:r>
          </w:p>
        </w:tc>
        <w:tc>
          <w:tcPr>
            <w:tcW w:w="3111" w:type="dxa"/>
            <w:tcBorders>
              <w:top w:val="single" w:sz="4" w:space="0" w:color="auto"/>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заңды тұлғалар</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11.2</w:t>
            </w:r>
          </w:p>
        </w:tc>
        <w:tc>
          <w:tcPr>
            <w:tcW w:w="3111" w:type="dxa"/>
            <w:tcBorders>
              <w:top w:val="single" w:sz="4" w:space="0" w:color="auto"/>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дара кәсіпкерлер</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11.3</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жеке тұлғалар</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12</w:t>
            </w:r>
          </w:p>
        </w:tc>
        <w:tc>
          <w:tcPr>
            <w:tcW w:w="3111" w:type="dxa"/>
            <w:tcBorders>
              <w:top w:val="single" w:sz="4" w:space="0" w:color="auto"/>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Берешегі бойынша талап ету құқықтары есепті кезеңде сатып алынған борышкерлердің саны, оның ішінде:</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12.1</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заңды тұлғалар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12.2</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дара кәсіпкерлер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12.3</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жеке тұлғалар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9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13</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 xml:space="preserve">Берешегі бойынша талап ету құқықтары есепті кезеңде сатылған (кері қайтарылған) борышкерлердің саны, оның ішінде: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13.1</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заңды тұлғалар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13.2</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дара кәсіпкерлер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13.3</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жеке тұлғалар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14</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 xml:space="preserve">Берешегі есепті кезеңде өтелген борышкерлердің саны, оның ішінде: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14.1</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заңды тұлғалар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14.2</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дара кәсіпкерлер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14.3</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жеке тұлғалар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9259B7" w:rsidTr="00BF6B56">
        <w:trPr>
          <w:trHeight w:val="9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15</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 xml:space="preserve">Берешегі бойынша талап ету құқықтары есепті кезеңнің соңында сатып алынған борышкерлердің саны, оның ішінде:  </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15.1</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заңды тұлғалар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15.2</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дара кәсіпкерлер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r w:rsidR="00BF6B56" w:rsidRPr="00D50A57" w:rsidTr="00BF6B56">
        <w:trPr>
          <w:trHeight w:val="7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BF6B56" w:rsidRPr="00D50A57" w:rsidRDefault="00BF6B56" w:rsidP="00BF6B56">
            <w:pPr>
              <w:jc w:val="center"/>
              <w:rPr>
                <w:lang w:val="kk-KZ"/>
              </w:rPr>
            </w:pPr>
            <w:r w:rsidRPr="00D50A57">
              <w:rPr>
                <w:lang w:val="kk-KZ"/>
              </w:rPr>
              <w:t>15.3</w:t>
            </w:r>
          </w:p>
        </w:tc>
        <w:tc>
          <w:tcPr>
            <w:tcW w:w="3111" w:type="dxa"/>
            <w:tcBorders>
              <w:top w:val="nil"/>
              <w:left w:val="nil"/>
              <w:bottom w:val="single" w:sz="4" w:space="0" w:color="auto"/>
              <w:right w:val="single" w:sz="4" w:space="0" w:color="auto"/>
            </w:tcBorders>
            <w:shd w:val="clear" w:color="auto" w:fill="auto"/>
            <w:vAlign w:val="center"/>
            <w:hideMark/>
          </w:tcPr>
          <w:p w:rsidR="00BF6B56" w:rsidRPr="00D50A57" w:rsidRDefault="00BF6B56" w:rsidP="00BF6B56">
            <w:pPr>
              <w:rPr>
                <w:lang w:val="kk-KZ"/>
              </w:rPr>
            </w:pPr>
            <w:r w:rsidRPr="00D50A57">
              <w:rPr>
                <w:lang w:val="kk-KZ"/>
              </w:rPr>
              <w:t>жеке тұлғалар</w:t>
            </w:r>
          </w:p>
        </w:tc>
        <w:tc>
          <w:tcPr>
            <w:tcW w:w="1271"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844"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275"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c>
          <w:tcPr>
            <w:tcW w:w="1417"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rPr>
                <w:lang w:val="kk-KZ"/>
              </w:rPr>
            </w:pPr>
            <w:r w:rsidRPr="00D50A57">
              <w:rPr>
                <w:lang w:val="kk-KZ"/>
              </w:rPr>
              <w:t> </w:t>
            </w:r>
          </w:p>
        </w:tc>
      </w:tr>
    </w:tbl>
    <w:p w:rsidR="00BF6B56" w:rsidRPr="00D50A57" w:rsidRDefault="00BF6B56" w:rsidP="00BF6B56">
      <w:pPr>
        <w:rPr>
          <w:spacing w:val="2"/>
          <w:sz w:val="28"/>
          <w:szCs w:val="28"/>
          <w:lang w:val="kk-KZ"/>
        </w:rPr>
      </w:pPr>
    </w:p>
    <w:p w:rsidR="00BF6B56" w:rsidRPr="00D50A57" w:rsidRDefault="00BF6B56" w:rsidP="00BF6B56">
      <w:pPr>
        <w:ind w:firstLine="709"/>
        <w:jc w:val="both"/>
        <w:rPr>
          <w:sz w:val="28"/>
          <w:szCs w:val="28"/>
          <w:lang w:val="kk-KZ"/>
        </w:rPr>
      </w:pPr>
    </w:p>
    <w:p w:rsidR="00BF6B56" w:rsidRPr="00D50A57" w:rsidRDefault="00BF6B56" w:rsidP="00BF6B56">
      <w:pPr>
        <w:ind w:firstLine="709"/>
        <w:jc w:val="both"/>
        <w:rPr>
          <w:sz w:val="28"/>
          <w:szCs w:val="28"/>
          <w:lang w:val="kk-KZ"/>
        </w:rPr>
      </w:pPr>
      <w:r w:rsidRPr="00D50A57">
        <w:rPr>
          <w:sz w:val="28"/>
          <w:szCs w:val="28"/>
          <w:lang w:val="kk-KZ"/>
        </w:rPr>
        <w:t>кестенің жалғасы:</w:t>
      </w:r>
    </w:p>
    <w:tbl>
      <w:tblPr>
        <w:tblW w:w="9493" w:type="dxa"/>
        <w:tblLook w:val="04A0" w:firstRow="1" w:lastRow="0" w:firstColumn="1" w:lastColumn="0" w:noHBand="0" w:noVBand="1"/>
      </w:tblPr>
      <w:tblGrid>
        <w:gridCol w:w="3114"/>
        <w:gridCol w:w="2126"/>
        <w:gridCol w:w="2126"/>
        <w:gridCol w:w="2127"/>
      </w:tblGrid>
      <w:tr w:rsidR="00BF6B56" w:rsidRPr="00D50A57" w:rsidTr="00BF6B56">
        <w:trPr>
          <w:trHeight w:val="1945"/>
        </w:trPr>
        <w:tc>
          <w:tcPr>
            <w:tcW w:w="311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F6B56" w:rsidRPr="00D50A57" w:rsidRDefault="00BF6B56" w:rsidP="00BF6B56">
            <w:pPr>
              <w:jc w:val="center"/>
              <w:rPr>
                <w:lang w:val="kk-KZ"/>
              </w:rPr>
            </w:pPr>
            <w:r w:rsidRPr="00D50A57">
              <w:rPr>
                <w:lang w:val="kk-KZ"/>
              </w:rPr>
              <w:t>Банк операцияларының жекелеген түрлерін жүзеге асыратын ұйымдар</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F6B56" w:rsidRPr="00D50A57" w:rsidRDefault="00BF6B56" w:rsidP="00BF6B56">
            <w:pPr>
              <w:jc w:val="center"/>
              <w:rPr>
                <w:lang w:val="kk-KZ"/>
              </w:rPr>
            </w:pPr>
            <w:r w:rsidRPr="00D50A57">
              <w:rPr>
                <w:lang w:val="kk-KZ"/>
              </w:rPr>
              <w:t>Басқа да ұйымдар</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tcPr>
          <w:p w:rsidR="00BF6B56" w:rsidRPr="00D50A57" w:rsidRDefault="00BF6B56" w:rsidP="00BF6B56">
            <w:pPr>
              <w:jc w:val="center"/>
              <w:rPr>
                <w:lang w:val="kk-KZ"/>
              </w:rPr>
            </w:pPr>
            <w:r w:rsidRPr="00D50A57">
              <w:rPr>
                <w:lang w:val="kk-KZ"/>
              </w:rPr>
              <w:t xml:space="preserve">Дара кәсіпкерлер </w:t>
            </w:r>
          </w:p>
        </w:tc>
        <w:tc>
          <w:tcPr>
            <w:tcW w:w="2127" w:type="dxa"/>
            <w:tcBorders>
              <w:top w:val="single" w:sz="4" w:space="0" w:color="auto"/>
              <w:left w:val="nil"/>
              <w:bottom w:val="single" w:sz="4" w:space="0" w:color="auto"/>
              <w:right w:val="single" w:sz="4" w:space="0" w:color="auto"/>
            </w:tcBorders>
            <w:shd w:val="clear" w:color="auto" w:fill="auto"/>
            <w:vAlign w:val="center"/>
          </w:tcPr>
          <w:p w:rsidR="00BF6B56" w:rsidRPr="00D50A57" w:rsidRDefault="00BF6B56" w:rsidP="00BF6B56">
            <w:pPr>
              <w:jc w:val="center"/>
              <w:rPr>
                <w:lang w:val="kk-KZ"/>
              </w:rPr>
            </w:pPr>
            <w:r w:rsidRPr="00D50A57">
              <w:rPr>
                <w:lang w:val="kk-KZ"/>
              </w:rPr>
              <w:t>Жеке тұлғалар</w:t>
            </w:r>
          </w:p>
        </w:tc>
      </w:tr>
      <w:tr w:rsidR="00BF6B56" w:rsidRPr="00D50A57" w:rsidTr="00BF6B56">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BF6B56" w:rsidRPr="00D50A57" w:rsidRDefault="00BF6B56" w:rsidP="00BF6B56">
            <w:pPr>
              <w:jc w:val="center"/>
              <w:rPr>
                <w:lang w:val="kk-KZ"/>
              </w:rPr>
            </w:pPr>
            <w:r w:rsidRPr="00D50A57">
              <w:rPr>
                <w:lang w:val="kk-KZ"/>
              </w:rPr>
              <w:t>7</w:t>
            </w:r>
          </w:p>
        </w:tc>
        <w:tc>
          <w:tcPr>
            <w:tcW w:w="2126"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jc w:val="center"/>
              <w:rPr>
                <w:lang w:val="kk-KZ"/>
              </w:rPr>
            </w:pPr>
            <w:r w:rsidRPr="00D50A57">
              <w:rPr>
                <w:lang w:val="kk-KZ"/>
              </w:rPr>
              <w:t>8</w:t>
            </w:r>
          </w:p>
        </w:tc>
        <w:tc>
          <w:tcPr>
            <w:tcW w:w="2126" w:type="dxa"/>
            <w:tcBorders>
              <w:top w:val="nil"/>
              <w:left w:val="nil"/>
              <w:bottom w:val="single" w:sz="4" w:space="0" w:color="auto"/>
              <w:right w:val="single" w:sz="4" w:space="0" w:color="auto"/>
            </w:tcBorders>
            <w:shd w:val="clear" w:color="auto" w:fill="auto"/>
            <w:noWrap/>
            <w:vAlign w:val="bottom"/>
            <w:hideMark/>
          </w:tcPr>
          <w:p w:rsidR="00BF6B56" w:rsidRPr="00D50A57" w:rsidRDefault="00BF6B56" w:rsidP="00BF6B56">
            <w:pPr>
              <w:jc w:val="center"/>
              <w:rPr>
                <w:lang w:val="kk-KZ"/>
              </w:rPr>
            </w:pPr>
            <w:r w:rsidRPr="00D50A57">
              <w:rPr>
                <w:lang w:val="kk-KZ"/>
              </w:rPr>
              <w:t>9</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BF6B56" w:rsidRPr="00D50A57" w:rsidRDefault="00BF6B56" w:rsidP="00BF6B56">
            <w:pPr>
              <w:jc w:val="center"/>
              <w:rPr>
                <w:lang w:val="kk-KZ"/>
              </w:rPr>
            </w:pPr>
            <w:r w:rsidRPr="00D50A57">
              <w:rPr>
                <w:lang w:val="kk-KZ"/>
              </w:rPr>
              <w:t>10</w:t>
            </w:r>
          </w:p>
        </w:tc>
      </w:tr>
    </w:tbl>
    <w:p w:rsidR="00BF6B56" w:rsidRPr="00D50A57" w:rsidRDefault="00BF6B56" w:rsidP="00BF6B56">
      <w:pPr>
        <w:ind w:firstLine="709"/>
        <w:jc w:val="both"/>
        <w:rPr>
          <w:sz w:val="28"/>
          <w:szCs w:val="28"/>
          <w:lang w:val="kk-KZ"/>
        </w:rPr>
      </w:pPr>
    </w:p>
    <w:p w:rsidR="00BF6B56" w:rsidRPr="00D50A57" w:rsidRDefault="00BF6B56" w:rsidP="00BF6B56">
      <w:pPr>
        <w:ind w:firstLine="709"/>
        <w:jc w:val="both"/>
        <w:rPr>
          <w:sz w:val="28"/>
          <w:szCs w:val="28"/>
          <w:lang w:val="kk-KZ"/>
        </w:rPr>
      </w:pPr>
    </w:p>
    <w:p w:rsidR="00BF6B56" w:rsidRPr="00D50A57" w:rsidRDefault="00BF6B56" w:rsidP="00BF6B56">
      <w:pPr>
        <w:widowControl w:val="0"/>
        <w:jc w:val="both"/>
        <w:rPr>
          <w:sz w:val="28"/>
          <w:szCs w:val="28"/>
          <w:lang w:val="kk-KZ"/>
        </w:rPr>
      </w:pPr>
      <w:r w:rsidRPr="00D50A57">
        <w:rPr>
          <w:sz w:val="28"/>
          <w:szCs w:val="28"/>
          <w:lang w:val="kk-KZ"/>
        </w:rPr>
        <w:t>Атауы _____________________      Мекенжайы____________________</w:t>
      </w:r>
    </w:p>
    <w:p w:rsidR="00BF6B56" w:rsidRPr="00D50A57" w:rsidRDefault="00BF6B56" w:rsidP="00BF6B56">
      <w:pPr>
        <w:widowControl w:val="0"/>
        <w:jc w:val="both"/>
        <w:rPr>
          <w:sz w:val="28"/>
          <w:szCs w:val="28"/>
          <w:lang w:val="kk-KZ"/>
        </w:rPr>
      </w:pPr>
    </w:p>
    <w:p w:rsidR="00BF6B56" w:rsidRPr="00D50A57" w:rsidRDefault="00BF6B56" w:rsidP="00BF6B56">
      <w:pPr>
        <w:widowControl w:val="0"/>
        <w:jc w:val="both"/>
        <w:rPr>
          <w:sz w:val="28"/>
          <w:szCs w:val="28"/>
          <w:lang w:val="kk-KZ"/>
        </w:rPr>
      </w:pPr>
      <w:r w:rsidRPr="00D50A57">
        <w:rPr>
          <w:sz w:val="28"/>
          <w:szCs w:val="28"/>
          <w:lang w:val="kk-KZ"/>
        </w:rPr>
        <w:t>Телефон ______________________________________________________</w:t>
      </w:r>
    </w:p>
    <w:p w:rsidR="00BF6B56" w:rsidRPr="00D50A57" w:rsidRDefault="00BF6B56" w:rsidP="00BF6B56">
      <w:pPr>
        <w:widowControl w:val="0"/>
        <w:jc w:val="both"/>
        <w:rPr>
          <w:sz w:val="28"/>
          <w:szCs w:val="28"/>
          <w:lang w:val="kk-KZ"/>
        </w:rPr>
      </w:pPr>
    </w:p>
    <w:p w:rsidR="00BF6B56" w:rsidRPr="00D50A57" w:rsidRDefault="00BF6B56" w:rsidP="00BF6B56">
      <w:pPr>
        <w:widowControl w:val="0"/>
        <w:jc w:val="both"/>
        <w:rPr>
          <w:sz w:val="28"/>
          <w:szCs w:val="28"/>
          <w:lang w:val="kk-KZ"/>
        </w:rPr>
      </w:pPr>
      <w:r w:rsidRPr="00D50A57">
        <w:rPr>
          <w:sz w:val="28"/>
          <w:szCs w:val="28"/>
          <w:lang w:val="kk-KZ"/>
        </w:rPr>
        <w:t>Электрондық пошта мекенжайы _______________________________________</w:t>
      </w:r>
    </w:p>
    <w:p w:rsidR="00BF6B56" w:rsidRPr="00D50A57" w:rsidRDefault="00BF6B56" w:rsidP="00BF6B56">
      <w:pPr>
        <w:widowControl w:val="0"/>
        <w:rPr>
          <w:rFonts w:eastAsia="Calibri"/>
          <w:sz w:val="28"/>
          <w:szCs w:val="28"/>
          <w:lang w:val="kk-KZ"/>
        </w:rPr>
      </w:pPr>
    </w:p>
    <w:p w:rsidR="00BF6B56" w:rsidRPr="00D50A57" w:rsidRDefault="00BF6B56" w:rsidP="00BF6B56">
      <w:pPr>
        <w:widowControl w:val="0"/>
        <w:rPr>
          <w:rFonts w:eastAsia="Calibri"/>
          <w:sz w:val="28"/>
          <w:szCs w:val="28"/>
          <w:lang w:val="kk-KZ"/>
        </w:rPr>
      </w:pPr>
      <w:r w:rsidRPr="00D50A57">
        <w:rPr>
          <w:rFonts w:eastAsia="Calibri"/>
          <w:sz w:val="28"/>
          <w:szCs w:val="28"/>
          <w:lang w:val="kk-KZ"/>
        </w:rPr>
        <w:t>Орындаушы_____________________________________     ___________</w:t>
      </w:r>
    </w:p>
    <w:p w:rsidR="00BF6B56" w:rsidRPr="00D50A57" w:rsidRDefault="00BF6B56" w:rsidP="00BF6B56">
      <w:pPr>
        <w:widowControl w:val="0"/>
        <w:rPr>
          <w:rFonts w:eastAsia="Calibri"/>
          <w:sz w:val="28"/>
          <w:szCs w:val="28"/>
          <w:lang w:val="kk-KZ"/>
        </w:rPr>
      </w:pPr>
      <w:r w:rsidRPr="00D50A57">
        <w:rPr>
          <w:rFonts w:eastAsia="Calibri"/>
          <w:sz w:val="28"/>
          <w:szCs w:val="28"/>
          <w:lang w:val="kk-KZ"/>
        </w:rPr>
        <w:t xml:space="preserve">                      тегі, аты және әкесінің аты (ол бар болса)   қолы, телефоны</w:t>
      </w:r>
    </w:p>
    <w:p w:rsidR="00BF6B56" w:rsidRPr="00D50A57" w:rsidRDefault="00BF6B56" w:rsidP="00BF6B56">
      <w:pPr>
        <w:widowControl w:val="0"/>
        <w:rPr>
          <w:rFonts w:eastAsia="Calibri"/>
          <w:sz w:val="28"/>
          <w:szCs w:val="28"/>
          <w:lang w:val="kk-KZ"/>
        </w:rPr>
      </w:pPr>
    </w:p>
    <w:p w:rsidR="00BF6B56" w:rsidRPr="00D50A57" w:rsidRDefault="00BF6B56" w:rsidP="00BF6B56">
      <w:pPr>
        <w:widowControl w:val="0"/>
        <w:rPr>
          <w:rFonts w:eastAsia="Calibri"/>
          <w:sz w:val="28"/>
          <w:szCs w:val="28"/>
          <w:lang w:val="kk-KZ"/>
        </w:rPr>
      </w:pPr>
      <w:r w:rsidRPr="00D50A57">
        <w:rPr>
          <w:rFonts w:eastAsia="Calibri"/>
          <w:sz w:val="28"/>
          <w:szCs w:val="28"/>
          <w:lang w:val="kk-KZ"/>
        </w:rPr>
        <w:t xml:space="preserve">Басшы немесе есепке қол қою функциясы жүктелген адам </w:t>
      </w:r>
    </w:p>
    <w:p w:rsidR="00BF6B56" w:rsidRPr="00D50A57" w:rsidRDefault="00BF6B56" w:rsidP="00BF6B56">
      <w:pPr>
        <w:widowControl w:val="0"/>
        <w:rPr>
          <w:rFonts w:eastAsia="Calibri"/>
          <w:sz w:val="28"/>
          <w:szCs w:val="28"/>
          <w:lang w:val="kk-KZ"/>
        </w:rPr>
      </w:pPr>
      <w:r w:rsidRPr="00D50A57">
        <w:rPr>
          <w:rFonts w:eastAsia="Calibri"/>
          <w:sz w:val="28"/>
          <w:szCs w:val="28"/>
          <w:lang w:val="kk-KZ"/>
        </w:rPr>
        <w:t>________________________________________     _________________</w:t>
      </w:r>
    </w:p>
    <w:p w:rsidR="00BF6B56" w:rsidRPr="00D50A57" w:rsidRDefault="00BF6B56" w:rsidP="00BF6B56">
      <w:pPr>
        <w:widowControl w:val="0"/>
        <w:rPr>
          <w:rFonts w:eastAsia="Calibri"/>
          <w:sz w:val="28"/>
          <w:szCs w:val="28"/>
          <w:lang w:val="kk-KZ"/>
        </w:rPr>
      </w:pPr>
      <w:r w:rsidRPr="00D50A57">
        <w:rPr>
          <w:rFonts w:eastAsia="Calibri"/>
          <w:sz w:val="28"/>
          <w:szCs w:val="28"/>
          <w:lang w:val="kk-KZ"/>
        </w:rPr>
        <w:t xml:space="preserve">      тегі, аты және әкесінің аты (ол бар болса)      қолы, телефоны</w:t>
      </w:r>
    </w:p>
    <w:p w:rsidR="00BF6B56" w:rsidRPr="00D50A57" w:rsidRDefault="00BF6B56" w:rsidP="00BF6B56">
      <w:pPr>
        <w:widowControl w:val="0"/>
        <w:rPr>
          <w:rFonts w:eastAsia="Calibri"/>
          <w:sz w:val="28"/>
          <w:szCs w:val="28"/>
          <w:lang w:val="kk-KZ"/>
        </w:rPr>
      </w:pPr>
    </w:p>
    <w:p w:rsidR="00BF6B56" w:rsidRPr="00D50A57" w:rsidRDefault="00BF6B56" w:rsidP="00BF6B56">
      <w:pPr>
        <w:widowControl w:val="0"/>
        <w:jc w:val="both"/>
        <w:rPr>
          <w:rStyle w:val="s0"/>
          <w:sz w:val="28"/>
          <w:szCs w:val="28"/>
          <w:lang w:val="kk-KZ"/>
        </w:rPr>
      </w:pPr>
      <w:r w:rsidRPr="00D50A57">
        <w:rPr>
          <w:rFonts w:eastAsia="Calibri"/>
          <w:sz w:val="28"/>
          <w:szCs w:val="28"/>
          <w:lang w:val="kk-KZ"/>
        </w:rPr>
        <w:t xml:space="preserve">Күні 20__ жылғы «____» ______________ </w:t>
      </w: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suppressAutoHyphens/>
        <w:ind w:firstLine="709"/>
        <w:jc w:val="both"/>
        <w:rPr>
          <w:rStyle w:val="s0"/>
          <w:rFonts w:eastAsia="Calibri"/>
          <w:sz w:val="28"/>
          <w:lang w:val="kk-KZ"/>
        </w:rPr>
      </w:pPr>
    </w:p>
    <w:p w:rsidR="00BF6B56" w:rsidRPr="00D50A57" w:rsidRDefault="00BF6B56" w:rsidP="00BF6B56">
      <w:pPr>
        <w:pStyle w:val="pr"/>
        <w:rPr>
          <w:color w:val="auto"/>
          <w:sz w:val="28"/>
          <w:szCs w:val="28"/>
          <w:lang w:val="kk-KZ"/>
        </w:rPr>
      </w:pPr>
    </w:p>
    <w:p w:rsidR="00BF6B56" w:rsidRPr="00D50A57" w:rsidRDefault="00BF6B56" w:rsidP="00BF6B56">
      <w:pPr>
        <w:pStyle w:val="pr"/>
        <w:rPr>
          <w:bCs/>
          <w:sz w:val="28"/>
          <w:szCs w:val="28"/>
          <w:lang w:val="kk-KZ"/>
        </w:rPr>
      </w:pPr>
      <w:r w:rsidRPr="00D50A57">
        <w:rPr>
          <w:bCs/>
          <w:sz w:val="28"/>
          <w:szCs w:val="28"/>
          <w:lang w:val="kk-KZ"/>
        </w:rPr>
        <w:t xml:space="preserve">Шарттар және иеленген берешек </w:t>
      </w:r>
    </w:p>
    <w:p w:rsidR="00BF6B56" w:rsidRPr="008E42ED" w:rsidRDefault="00BF6B56" w:rsidP="00BF6B56">
      <w:pPr>
        <w:ind w:firstLine="709"/>
        <w:jc w:val="right"/>
        <w:textAlignment w:val="baseline"/>
        <w:rPr>
          <w:rStyle w:val="s1"/>
          <w:b w:val="0"/>
          <w:sz w:val="28"/>
          <w:szCs w:val="28"/>
          <w:lang w:val="kk-KZ"/>
        </w:rPr>
      </w:pPr>
      <w:r w:rsidRPr="00D50A57">
        <w:rPr>
          <w:bCs/>
          <w:sz w:val="28"/>
          <w:szCs w:val="28"/>
          <w:lang w:val="kk-KZ"/>
        </w:rPr>
        <w:t xml:space="preserve">бойынша </w:t>
      </w:r>
      <w:r w:rsidRPr="008E42ED">
        <w:rPr>
          <w:rStyle w:val="s1"/>
          <w:b w:val="0"/>
          <w:sz w:val="28"/>
          <w:szCs w:val="28"/>
          <w:lang w:val="kk-KZ"/>
        </w:rPr>
        <w:t xml:space="preserve">қарыз алушылардың саны </w:t>
      </w:r>
    </w:p>
    <w:p w:rsidR="00BF6B56" w:rsidRPr="008E42ED" w:rsidRDefault="00BF6B56" w:rsidP="00BF6B56">
      <w:pPr>
        <w:ind w:firstLine="709"/>
        <w:jc w:val="right"/>
        <w:textAlignment w:val="baseline"/>
        <w:rPr>
          <w:b/>
          <w:sz w:val="28"/>
          <w:szCs w:val="28"/>
          <w:lang w:val="kk-KZ"/>
        </w:rPr>
      </w:pPr>
      <w:r w:rsidRPr="00D50A57">
        <w:rPr>
          <w:sz w:val="28"/>
          <w:szCs w:val="28"/>
          <w:lang w:val="kk-KZ"/>
        </w:rPr>
        <w:t xml:space="preserve">туралы </w:t>
      </w:r>
      <w:r w:rsidRPr="008E42ED">
        <w:rPr>
          <w:rStyle w:val="s1"/>
          <w:b w:val="0"/>
          <w:sz w:val="28"/>
          <w:szCs w:val="28"/>
          <w:lang w:val="kk-KZ"/>
        </w:rPr>
        <w:t>есеп</w:t>
      </w:r>
      <w:r w:rsidRPr="008E42ED">
        <w:rPr>
          <w:rStyle w:val="s1"/>
          <w:b w:val="0"/>
          <w:lang w:val="kk-KZ"/>
        </w:rPr>
        <w:t xml:space="preserve"> </w:t>
      </w:r>
      <w:r w:rsidRPr="008E42ED">
        <w:rPr>
          <w:rStyle w:val="s1"/>
          <w:b w:val="0"/>
          <w:sz w:val="28"/>
          <w:lang w:val="kk-KZ"/>
        </w:rPr>
        <w:t>нысанына</w:t>
      </w:r>
    </w:p>
    <w:p w:rsidR="00BF6B56" w:rsidRPr="00D50A57" w:rsidRDefault="00BF6B56" w:rsidP="00BF6B56">
      <w:pPr>
        <w:ind w:firstLine="709"/>
        <w:jc w:val="right"/>
        <w:textAlignment w:val="baseline"/>
        <w:rPr>
          <w:sz w:val="28"/>
          <w:szCs w:val="28"/>
          <w:lang w:val="kk-KZ"/>
        </w:rPr>
      </w:pPr>
      <w:r w:rsidRPr="00D50A57">
        <w:rPr>
          <w:sz w:val="28"/>
          <w:szCs w:val="28"/>
          <w:lang w:val="kk-KZ"/>
        </w:rPr>
        <w:t>қосымша</w:t>
      </w:r>
    </w:p>
    <w:p w:rsidR="00BF6B56" w:rsidRPr="00D50A57" w:rsidRDefault="00BF6B56" w:rsidP="00BF6B56">
      <w:pPr>
        <w:pStyle w:val="pr"/>
        <w:rPr>
          <w:color w:val="auto"/>
          <w:sz w:val="28"/>
          <w:szCs w:val="28"/>
          <w:lang w:val="kk-KZ"/>
        </w:rPr>
      </w:pPr>
    </w:p>
    <w:p w:rsidR="00BF6B56" w:rsidRPr="00D50A57" w:rsidRDefault="00BF6B56" w:rsidP="00BF6B56">
      <w:pPr>
        <w:pStyle w:val="pc"/>
        <w:rPr>
          <w:color w:val="auto"/>
          <w:sz w:val="28"/>
          <w:szCs w:val="28"/>
          <w:lang w:val="kk-KZ"/>
        </w:rPr>
      </w:pPr>
    </w:p>
    <w:p w:rsidR="00BF6B56" w:rsidRPr="00861B40" w:rsidRDefault="00BF6B56" w:rsidP="008E42ED">
      <w:pPr>
        <w:pStyle w:val="pc"/>
        <w:spacing w:before="0" w:beforeAutospacing="0" w:after="0" w:afterAutospacing="0"/>
        <w:jc w:val="center"/>
        <w:rPr>
          <w:b/>
          <w:color w:val="auto"/>
          <w:sz w:val="28"/>
          <w:szCs w:val="28"/>
          <w:lang w:val="kk-KZ"/>
        </w:rPr>
      </w:pPr>
      <w:r w:rsidRPr="00861B40">
        <w:rPr>
          <w:b/>
          <w:bCs/>
          <w:sz w:val="28"/>
          <w:szCs w:val="28"/>
          <w:lang w:val="kk-KZ"/>
        </w:rPr>
        <w:t xml:space="preserve">«Шарттар және иеленген берешек бойынша </w:t>
      </w:r>
      <w:r w:rsidRPr="00861B40">
        <w:rPr>
          <w:b/>
          <w:bCs/>
          <w:sz w:val="28"/>
          <w:szCs w:val="28"/>
          <w:lang w:val="kk-KZ"/>
        </w:rPr>
        <w:br/>
      </w:r>
      <w:r w:rsidRPr="008E42ED">
        <w:rPr>
          <w:rStyle w:val="s1"/>
          <w:sz w:val="28"/>
          <w:szCs w:val="28"/>
          <w:lang w:val="kk-KZ"/>
        </w:rPr>
        <w:t>қарыз алушылардың саны</w:t>
      </w:r>
      <w:r w:rsidRPr="00861B40">
        <w:rPr>
          <w:b/>
          <w:sz w:val="28"/>
          <w:szCs w:val="28"/>
          <w:lang w:val="kk-KZ"/>
        </w:rPr>
        <w:t xml:space="preserve"> туралы есеп»</w:t>
      </w:r>
    </w:p>
    <w:p w:rsidR="00BF6B56" w:rsidRPr="00861B40" w:rsidRDefault="00BF6B56" w:rsidP="008E42ED">
      <w:pPr>
        <w:ind w:firstLine="709"/>
        <w:jc w:val="center"/>
        <w:textAlignment w:val="baseline"/>
        <w:rPr>
          <w:b/>
          <w:sz w:val="28"/>
          <w:szCs w:val="28"/>
          <w:lang w:val="kk-KZ"/>
        </w:rPr>
      </w:pPr>
      <w:r w:rsidRPr="00861B40">
        <w:rPr>
          <w:b/>
          <w:sz w:val="28"/>
          <w:szCs w:val="28"/>
          <w:lang w:val="kk-KZ"/>
        </w:rPr>
        <w:t>әкімшілік деректердің нысанын толтыру бойынша түсіндірме</w:t>
      </w:r>
    </w:p>
    <w:p w:rsidR="00BF6B56" w:rsidRPr="00861B40" w:rsidRDefault="00BF6B56" w:rsidP="008E42ED">
      <w:pPr>
        <w:pStyle w:val="pc"/>
        <w:spacing w:before="0" w:beforeAutospacing="0" w:after="0" w:afterAutospacing="0"/>
        <w:jc w:val="center"/>
        <w:rPr>
          <w:b/>
          <w:color w:val="auto"/>
          <w:sz w:val="28"/>
          <w:szCs w:val="28"/>
          <w:lang w:val="kk-KZ"/>
        </w:rPr>
      </w:pPr>
      <w:r w:rsidRPr="00861B40">
        <w:rPr>
          <w:b/>
          <w:color w:val="auto"/>
          <w:sz w:val="28"/>
          <w:szCs w:val="28"/>
          <w:lang w:val="kk-KZ"/>
        </w:rPr>
        <w:t>(индексі – КА_3.1, кезеңділігі – тоқсан сайын)</w:t>
      </w:r>
    </w:p>
    <w:p w:rsidR="00BF6B56" w:rsidRPr="00861B40" w:rsidRDefault="00BF6B56" w:rsidP="008E42ED">
      <w:pPr>
        <w:pStyle w:val="pc"/>
        <w:spacing w:before="0" w:beforeAutospacing="0" w:after="0" w:afterAutospacing="0"/>
        <w:jc w:val="center"/>
        <w:rPr>
          <w:b/>
          <w:color w:val="auto"/>
          <w:sz w:val="28"/>
          <w:szCs w:val="28"/>
          <w:lang w:val="kk-KZ"/>
        </w:rPr>
      </w:pPr>
    </w:p>
    <w:p w:rsidR="00BF6B56" w:rsidRPr="00861B40" w:rsidRDefault="00BF6B56" w:rsidP="008E42ED">
      <w:pPr>
        <w:pStyle w:val="pc"/>
        <w:spacing w:before="0" w:beforeAutospacing="0" w:after="0" w:afterAutospacing="0"/>
        <w:jc w:val="center"/>
        <w:rPr>
          <w:b/>
          <w:color w:val="auto"/>
          <w:sz w:val="28"/>
          <w:szCs w:val="28"/>
          <w:lang w:val="kk-KZ"/>
        </w:rPr>
      </w:pPr>
      <w:r w:rsidRPr="00861B40">
        <w:rPr>
          <w:b/>
          <w:color w:val="auto"/>
          <w:sz w:val="28"/>
          <w:szCs w:val="28"/>
          <w:lang w:val="kk-KZ"/>
        </w:rPr>
        <w:t>1-тарау. Жалпы ережелер</w:t>
      </w:r>
    </w:p>
    <w:p w:rsidR="00BF6B56" w:rsidRPr="00D50A57" w:rsidRDefault="00BF6B56" w:rsidP="008E42ED">
      <w:pPr>
        <w:pStyle w:val="pc"/>
        <w:spacing w:before="0" w:beforeAutospacing="0" w:after="0" w:afterAutospacing="0"/>
        <w:jc w:val="center"/>
        <w:rPr>
          <w:color w:val="auto"/>
          <w:sz w:val="28"/>
          <w:szCs w:val="28"/>
          <w:lang w:val="kk-KZ"/>
        </w:rPr>
      </w:pPr>
    </w:p>
    <w:p w:rsidR="00BF6B56" w:rsidRPr="00D50A57" w:rsidRDefault="00BF6B56" w:rsidP="00BF6B56">
      <w:pPr>
        <w:pStyle w:val="pj"/>
        <w:ind w:firstLine="709"/>
        <w:rPr>
          <w:color w:val="auto"/>
          <w:sz w:val="28"/>
          <w:szCs w:val="28"/>
          <w:lang w:val="kk-KZ"/>
        </w:rPr>
      </w:pPr>
      <w:r w:rsidRPr="00D50A57">
        <w:rPr>
          <w:color w:val="auto"/>
          <w:sz w:val="28"/>
          <w:szCs w:val="28"/>
          <w:lang w:val="kk-KZ"/>
        </w:rPr>
        <w:t>1. Осы түсіндірмеде «Шарттар және иеленген берешек бойынша қарыз алушылардың саны туралы есеп» әкімшілік деректерді жинауға арналған нысанын (бұдан әрі – Нысан) толтыру бойынша бірыңғай талаптар айқындалады.</w:t>
      </w:r>
    </w:p>
    <w:p w:rsidR="00BF6B56" w:rsidRPr="00D50A57" w:rsidRDefault="00BF6B56" w:rsidP="00BF6B56">
      <w:pPr>
        <w:pStyle w:val="pj"/>
        <w:ind w:firstLine="709"/>
        <w:rPr>
          <w:color w:val="auto"/>
          <w:sz w:val="28"/>
          <w:szCs w:val="28"/>
          <w:lang w:val="kk-KZ"/>
        </w:rPr>
      </w:pPr>
      <w:r w:rsidRPr="00D50A57">
        <w:rPr>
          <w:color w:val="auto"/>
          <w:sz w:val="28"/>
          <w:szCs w:val="28"/>
          <w:lang w:val="kk-KZ"/>
        </w:rPr>
        <w:t xml:space="preserve">2. </w:t>
      </w:r>
      <w:r w:rsidRPr="00095E72">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095E72">
        <w:rPr>
          <w:color w:val="auto"/>
          <w:sz w:val="28"/>
          <w:szCs w:val="28"/>
          <w:lang w:val="kk-KZ"/>
        </w:rPr>
        <w:br/>
        <w:t>3-тармағының 2) тармақшасына және «Коллекторлық қызмет туралы» Қазақстан Республикасының Заңы 17-бабының 3-тармағына сәйкес әзірленді.</w:t>
      </w:r>
    </w:p>
    <w:p w:rsidR="00BF6B56" w:rsidRPr="00D50A57" w:rsidRDefault="00BF6B56" w:rsidP="00BF6B56">
      <w:pPr>
        <w:pStyle w:val="pj"/>
        <w:ind w:firstLine="709"/>
        <w:rPr>
          <w:color w:val="auto"/>
          <w:sz w:val="28"/>
          <w:szCs w:val="28"/>
          <w:lang w:val="kk-KZ"/>
        </w:rPr>
      </w:pPr>
      <w:r w:rsidRPr="00D50A57">
        <w:rPr>
          <w:color w:val="auto"/>
          <w:sz w:val="28"/>
          <w:szCs w:val="28"/>
          <w:lang w:val="kk-KZ"/>
        </w:rPr>
        <w:t xml:space="preserve">3. </w:t>
      </w:r>
      <w:r w:rsidRPr="00095E72">
        <w:rPr>
          <w:color w:val="auto"/>
          <w:sz w:val="28"/>
          <w:szCs w:val="28"/>
          <w:lang w:val="kk-KZ"/>
        </w:rPr>
        <w:t>Нысанды коллекторлық</w:t>
      </w:r>
      <w:r w:rsidRPr="00D50A57">
        <w:rPr>
          <w:sz w:val="28"/>
          <w:szCs w:val="28"/>
          <w:lang w:val="kk-KZ"/>
        </w:rPr>
        <w:t xml:space="preserve"> агенттік тоқсан сайын толтырады. Нысандағы деректер санмен көрсетіледі.</w:t>
      </w:r>
    </w:p>
    <w:p w:rsidR="00BF6B56" w:rsidRPr="00D50A57" w:rsidRDefault="00BF6B56" w:rsidP="00BF6B56">
      <w:pPr>
        <w:pStyle w:val="pj"/>
        <w:ind w:firstLine="709"/>
        <w:rPr>
          <w:color w:val="auto"/>
          <w:sz w:val="28"/>
          <w:szCs w:val="28"/>
          <w:lang w:val="kk-KZ"/>
        </w:rPr>
      </w:pPr>
      <w:r w:rsidRPr="00D50A57">
        <w:rPr>
          <w:color w:val="auto"/>
          <w:sz w:val="28"/>
          <w:szCs w:val="28"/>
          <w:lang w:val="kk-KZ"/>
        </w:rPr>
        <w:t xml:space="preserve">4. </w:t>
      </w:r>
      <w:r w:rsidRPr="00D50A57">
        <w:rPr>
          <w:sz w:val="28"/>
          <w:szCs w:val="28"/>
          <w:lang w:val="kk-KZ"/>
        </w:rPr>
        <w:t>Нысанға басшы немесе есепке қол қою функциясы жүктелген адам және орындаушы қол қояды.</w:t>
      </w:r>
    </w:p>
    <w:p w:rsidR="00BF6B56" w:rsidRPr="00861B40" w:rsidRDefault="00BF6B56" w:rsidP="008E42ED">
      <w:pPr>
        <w:pStyle w:val="pj"/>
        <w:ind w:firstLine="709"/>
        <w:jc w:val="center"/>
        <w:rPr>
          <w:b/>
          <w:color w:val="auto"/>
          <w:sz w:val="28"/>
          <w:szCs w:val="28"/>
          <w:lang w:val="kk-KZ"/>
        </w:rPr>
      </w:pPr>
    </w:p>
    <w:p w:rsidR="00BF6B56" w:rsidRPr="00861B40" w:rsidRDefault="00BF6B56" w:rsidP="008E42ED">
      <w:pPr>
        <w:pStyle w:val="pc"/>
        <w:spacing w:before="0" w:beforeAutospacing="0" w:after="0" w:afterAutospacing="0"/>
        <w:jc w:val="center"/>
        <w:rPr>
          <w:b/>
          <w:color w:val="auto"/>
          <w:sz w:val="28"/>
          <w:szCs w:val="28"/>
          <w:lang w:val="kk-KZ"/>
        </w:rPr>
      </w:pPr>
      <w:r w:rsidRPr="00861B40">
        <w:rPr>
          <w:b/>
          <w:color w:val="auto"/>
          <w:sz w:val="28"/>
          <w:szCs w:val="28"/>
          <w:lang w:val="kk-KZ"/>
        </w:rPr>
        <w:t xml:space="preserve">2-тарау. </w:t>
      </w:r>
      <w:r w:rsidRPr="00861B40">
        <w:rPr>
          <w:b/>
          <w:sz w:val="28"/>
          <w:szCs w:val="28"/>
          <w:lang w:val="kk-KZ"/>
        </w:rPr>
        <w:t>Нысанды толтыру бойынша түсіндірме</w:t>
      </w:r>
    </w:p>
    <w:p w:rsidR="00BF6B56" w:rsidRPr="00D50A57" w:rsidRDefault="00BF6B56" w:rsidP="008E42ED">
      <w:pPr>
        <w:pStyle w:val="pc"/>
        <w:spacing w:before="0" w:beforeAutospacing="0" w:after="0" w:afterAutospacing="0"/>
        <w:jc w:val="center"/>
        <w:rPr>
          <w:color w:val="auto"/>
          <w:sz w:val="28"/>
          <w:szCs w:val="28"/>
          <w:lang w:val="kk-KZ"/>
        </w:rPr>
      </w:pPr>
    </w:p>
    <w:p w:rsidR="00BF6B56" w:rsidRPr="00D50A57" w:rsidRDefault="00BF6B56" w:rsidP="00BF6B56">
      <w:pPr>
        <w:pStyle w:val="af0"/>
        <w:numPr>
          <w:ilvl w:val="0"/>
          <w:numId w:val="14"/>
        </w:numPr>
        <w:shd w:val="clear" w:color="auto" w:fill="FFFFFF"/>
        <w:tabs>
          <w:tab w:val="left" w:pos="567"/>
          <w:tab w:val="left" w:pos="993"/>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1-жолында коллекторлық агенттік есепті кезеңнің басына кредиторлармен жасаған талап ету құқықтарын басқаға беру шарттарының саны көрсетіледі.</w:t>
      </w:r>
    </w:p>
    <w:p w:rsidR="00BF6B56" w:rsidRPr="00D50A57" w:rsidRDefault="00BF6B56" w:rsidP="00BF6B56">
      <w:pPr>
        <w:pStyle w:val="af0"/>
        <w:numPr>
          <w:ilvl w:val="0"/>
          <w:numId w:val="14"/>
        </w:numPr>
        <w:shd w:val="clear" w:color="auto" w:fill="FFFFFF"/>
        <w:tabs>
          <w:tab w:val="left" w:pos="567"/>
          <w:tab w:val="left" w:pos="993"/>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2-жолында коллекторлық агенттік есепті кезең ішінде кредиторлармен жасасқан талап ету құқықтарын басқаға беру шарттарының саны көрсетіледі.</w:t>
      </w:r>
    </w:p>
    <w:p w:rsidR="00BF6B56" w:rsidRPr="00D50A57" w:rsidRDefault="00BF6B56" w:rsidP="00BF6B56">
      <w:pPr>
        <w:pStyle w:val="af0"/>
        <w:numPr>
          <w:ilvl w:val="0"/>
          <w:numId w:val="14"/>
        </w:numPr>
        <w:shd w:val="clear" w:color="auto" w:fill="FFFFFF"/>
        <w:tabs>
          <w:tab w:val="left" w:pos="567"/>
          <w:tab w:val="left" w:pos="993"/>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 xml:space="preserve">Кестенің 3-жолында есепті кезеңде </w:t>
      </w:r>
      <w:r>
        <w:rPr>
          <w:spacing w:val="2"/>
          <w:sz w:val="28"/>
          <w:szCs w:val="28"/>
          <w:lang w:val="kk-KZ"/>
        </w:rPr>
        <w:t>тоқтатылған және (немесе) өзге тұлғаға берілген</w:t>
      </w:r>
      <w:r w:rsidRPr="00D50A57">
        <w:rPr>
          <w:spacing w:val="2"/>
          <w:sz w:val="28"/>
          <w:szCs w:val="28"/>
          <w:lang w:val="kk-KZ"/>
        </w:rPr>
        <w:t xml:space="preserve"> талап ету құқықтарын басқаға беру шарттарының саны көрсетіледі.</w:t>
      </w:r>
    </w:p>
    <w:p w:rsidR="00BF6B56" w:rsidRPr="00D50A57" w:rsidRDefault="00BF6B56" w:rsidP="00BF6B56">
      <w:pPr>
        <w:pStyle w:val="af0"/>
        <w:numPr>
          <w:ilvl w:val="0"/>
          <w:numId w:val="14"/>
        </w:numPr>
        <w:shd w:val="clear" w:color="auto" w:fill="FFFFFF"/>
        <w:tabs>
          <w:tab w:val="left" w:pos="993"/>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4-жолында есепті кезеңде орындалған талап ету құқықтарын басқаға беру шарттарының саны көрсетіледі.</w:t>
      </w:r>
    </w:p>
    <w:p w:rsidR="00BF6B56" w:rsidRPr="00D50A57" w:rsidRDefault="00BF6B56" w:rsidP="00BF6B56">
      <w:pPr>
        <w:pStyle w:val="af0"/>
        <w:numPr>
          <w:ilvl w:val="0"/>
          <w:numId w:val="14"/>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lang w:val="kk-KZ"/>
        </w:rPr>
      </w:pPr>
      <w:r w:rsidRPr="00D50A57">
        <w:rPr>
          <w:spacing w:val="2"/>
          <w:sz w:val="28"/>
          <w:szCs w:val="28"/>
          <w:shd w:val="clear" w:color="auto" w:fill="FFFFFF"/>
          <w:lang w:val="kk-KZ"/>
        </w:rPr>
        <w:t>Кестенің 5-жолында есепті кезеңнің соңына талап ету құқықтарын басқаға беру шарттарының саны көрсетіледі.</w:t>
      </w:r>
    </w:p>
    <w:p w:rsidR="00BF6B56" w:rsidRPr="00D50A57"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shd w:val="clear" w:color="auto" w:fill="FFFFFF"/>
          <w:lang w:val="kk-KZ"/>
        </w:rPr>
      </w:pPr>
      <w:r w:rsidRPr="00D50A57">
        <w:rPr>
          <w:spacing w:val="2"/>
          <w:sz w:val="28"/>
          <w:szCs w:val="28"/>
          <w:shd w:val="clear" w:color="auto" w:fill="FFFFFF"/>
          <w:lang w:val="kk-KZ"/>
        </w:rPr>
        <w:t>Кестенің 6-жолында коллекторлық агенттік кредиторлармен жасасқан талап ету құқықтарын басқаға беру шарттары шеңберінде есепті кезеңнің басына иеленген талап ету құқықтарының саны көрсетіледі.</w:t>
      </w:r>
    </w:p>
    <w:p w:rsidR="00BF6B56" w:rsidRPr="00D50A57" w:rsidRDefault="00BF6B56" w:rsidP="00BF6B56">
      <w:pPr>
        <w:pStyle w:val="af0"/>
        <w:numPr>
          <w:ilvl w:val="0"/>
          <w:numId w:val="14"/>
        </w:numPr>
        <w:shd w:val="clear" w:color="auto" w:fill="FFFFFF"/>
        <w:tabs>
          <w:tab w:val="left" w:pos="1134"/>
        </w:tabs>
        <w:spacing w:before="0" w:beforeAutospacing="0" w:after="0" w:afterAutospacing="0"/>
        <w:ind w:left="0" w:firstLine="709"/>
        <w:jc w:val="both"/>
        <w:textAlignment w:val="baseline"/>
        <w:rPr>
          <w:spacing w:val="2"/>
          <w:sz w:val="28"/>
          <w:szCs w:val="28"/>
          <w:shd w:val="clear" w:color="auto" w:fill="FFFFFF"/>
          <w:lang w:val="kk-KZ"/>
        </w:rPr>
      </w:pPr>
      <w:r w:rsidRPr="00D50A57">
        <w:rPr>
          <w:spacing w:val="2"/>
          <w:sz w:val="28"/>
          <w:szCs w:val="28"/>
          <w:shd w:val="clear" w:color="auto" w:fill="FFFFFF"/>
          <w:lang w:val="kk-KZ"/>
        </w:rPr>
        <w:t>Кестенің 7-жолында коллекторлық агенттік кредиторлармен жасасқан талап ету құқықтарын басқаға беру шарттары шеңберінде есепті кезеңде иеленген талап ету құқықтарының саны көрсетіледі.</w:t>
      </w:r>
    </w:p>
    <w:p w:rsidR="00BF6B56"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8-жолында есепті кезеңде кері қайтарылған</w:t>
      </w:r>
      <w:r>
        <w:rPr>
          <w:spacing w:val="2"/>
          <w:sz w:val="28"/>
          <w:szCs w:val="28"/>
          <w:lang w:val="kk-KZ"/>
        </w:rPr>
        <w:t xml:space="preserve"> және (немесе) өзге тұлғаға берілген</w:t>
      </w:r>
      <w:r w:rsidRPr="00D50A57">
        <w:rPr>
          <w:spacing w:val="2"/>
          <w:sz w:val="28"/>
          <w:szCs w:val="28"/>
          <w:lang w:val="kk-KZ"/>
        </w:rPr>
        <w:t xml:space="preserve"> талап ету құқықтарының саны көрсетіледі.</w:t>
      </w:r>
      <w:r>
        <w:rPr>
          <w:spacing w:val="2"/>
          <w:sz w:val="28"/>
          <w:szCs w:val="28"/>
          <w:lang w:val="kk-KZ"/>
        </w:rPr>
        <w:t xml:space="preserve"> </w:t>
      </w:r>
    </w:p>
    <w:p w:rsidR="00BF6B56" w:rsidRPr="002648FE"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lang w:val="kk-KZ"/>
        </w:rPr>
      </w:pPr>
      <w:r w:rsidRPr="002648FE">
        <w:rPr>
          <w:spacing w:val="2"/>
          <w:sz w:val="28"/>
          <w:szCs w:val="28"/>
          <w:lang w:val="kk-KZ"/>
        </w:rPr>
        <w:t>Кестенің 9-жолында коллекторлық агенттік кредиторлармен жасасқан талап ету құқықтарын басқаға беру шарттары шеңберінде сатып алынған талап ету құқықтары бойынша есепті кезеңде орындалған және (немесе) кешірілген міндеттемелердің саны көрсетіледі.</w:t>
      </w:r>
    </w:p>
    <w:p w:rsidR="00BF6B56" w:rsidRPr="00D50A57"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10-жолында коллекторлық агенттік кредиторлармен жасасқан талап ету құқықтарын басқаға беру шарттары шеңберінде есепті кезеңнің соңына қолданыстағы иеленген талап ету құқықтарының саны көрсетіледі.</w:t>
      </w:r>
    </w:p>
    <w:p w:rsidR="00BF6B56" w:rsidRPr="00D50A57"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11-жолында талап ету құқықтарын басқаға беру шарттары шеңберінде есепті кезеңнің басына берешек бойынша талап ету құқықтары иеленген борышкерлердің саны көрсетіледі.</w:t>
      </w:r>
    </w:p>
    <w:p w:rsidR="00BF6B56" w:rsidRPr="00D50A57"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12-жолында талап ету құқықтарын басқаға беру шарттары шеңберінде есепті кезең ішінде берешек бойынша талап ету құқықтары иеленген борышкерлердің саны көрсетіледі.</w:t>
      </w:r>
    </w:p>
    <w:p w:rsidR="00BF6B56" w:rsidRPr="00D50A57"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13-жолында талап ету құқықтарын басқаға беру шарттары шеңберінде есепті кезең ішінде берешек бойынша талап ету құқықтары басқаға берілген (кері қайтарылған) борышкерлердің саны көрсетіледі.</w:t>
      </w:r>
    </w:p>
    <w:p w:rsidR="00BF6B56" w:rsidRPr="00D50A57"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14-жолында берешегі есепті кезең ішінде өтелген борышкерлердің саны көрсетіледі.</w:t>
      </w:r>
    </w:p>
    <w:p w:rsidR="00BF6B56" w:rsidRPr="00D50A57"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15-жолында талап ету құқықтарын басқаға беру шарттары шеңберінде есепті кезеңнің соңына берешек бойынша талап ету құқықтары иеленген борышкерлердің саны көрсетіледі.</w:t>
      </w:r>
    </w:p>
    <w:p w:rsidR="00BF6B56" w:rsidRPr="00D50A57" w:rsidRDefault="00BF6B56" w:rsidP="00BF6B56">
      <w:pPr>
        <w:pStyle w:val="af0"/>
        <w:numPr>
          <w:ilvl w:val="0"/>
          <w:numId w:val="14"/>
        </w:numPr>
        <w:shd w:val="clear" w:color="auto" w:fill="FFFFFF"/>
        <w:tabs>
          <w:tab w:val="left" w:pos="567"/>
          <w:tab w:val="left" w:pos="1134"/>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11.3, 12.3, 13.3, 14.3, 15.3-жолдарында дара кәсіпкерлерді есепке алмағанда, жеке тұлға қарыз алушылардың саны көрсетіледі.</w:t>
      </w:r>
    </w:p>
    <w:p w:rsidR="00BF6B56" w:rsidRPr="00D50A57" w:rsidRDefault="00BF6B56" w:rsidP="00BF6B56">
      <w:pPr>
        <w:pStyle w:val="af0"/>
        <w:numPr>
          <w:ilvl w:val="0"/>
          <w:numId w:val="14"/>
        </w:numPr>
        <w:shd w:val="clear" w:color="auto" w:fill="FFFFFF"/>
        <w:tabs>
          <w:tab w:val="left" w:pos="567"/>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Егер талап ету құқықтарын басқаға беру шарты басқа коллекторлық агенттікпен жасалған болса,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«өзге ұйымдар», «дара кәсіпкерлер» «жеке тұлғалар» бағандарында көрсетіледі.</w:t>
      </w:r>
    </w:p>
    <w:p w:rsidR="00BF6B56" w:rsidRDefault="00BF6B56">
      <w:pPr>
        <w:overflowPunct/>
        <w:autoSpaceDE/>
        <w:autoSpaceDN/>
        <w:adjustRightInd/>
        <w:rPr>
          <w:sz w:val="24"/>
          <w:szCs w:val="24"/>
          <w:lang w:val="kk-KZ"/>
        </w:rPr>
      </w:pPr>
      <w:r>
        <w:rPr>
          <w:sz w:val="24"/>
          <w:szCs w:val="24"/>
          <w:lang w:val="kk-KZ"/>
        </w:rPr>
        <w:br w:type="page"/>
      </w:r>
    </w:p>
    <w:tbl>
      <w:tblPr>
        <w:tblStyle w:val="aa"/>
        <w:tblW w:w="0" w:type="auto"/>
        <w:tblInd w:w="5949" w:type="dxa"/>
        <w:tblLook w:val="04A0" w:firstRow="1" w:lastRow="0" w:firstColumn="1" w:lastColumn="0" w:noHBand="0" w:noVBand="1"/>
      </w:tblPr>
      <w:tblGrid>
        <w:gridCol w:w="3396"/>
      </w:tblGrid>
      <w:tr w:rsidR="00BF6B56" w:rsidRPr="009259B7" w:rsidTr="00BF6B56">
        <w:tc>
          <w:tcPr>
            <w:tcW w:w="3396" w:type="dxa"/>
            <w:tcBorders>
              <w:top w:val="nil"/>
              <w:left w:val="nil"/>
              <w:bottom w:val="nil"/>
              <w:right w:val="nil"/>
            </w:tcBorders>
          </w:tcPr>
          <w:p w:rsidR="00BF6B56" w:rsidRDefault="00BF6B56">
            <w:pPr>
              <w:rPr>
                <w:i/>
                <w:sz w:val="28"/>
                <w:szCs w:val="28"/>
                <w:lang w:val="kk-KZ"/>
              </w:rPr>
            </w:pPr>
          </w:p>
        </w:tc>
      </w:tr>
    </w:tbl>
    <w:p w:rsidR="00BF6B56" w:rsidRDefault="00BF6B56" w:rsidP="00BF6B56">
      <w:pPr>
        <w:ind w:firstLine="397"/>
        <w:jc w:val="right"/>
        <w:rPr>
          <w:rStyle w:val="s0"/>
          <w:sz w:val="32"/>
          <w:szCs w:val="28"/>
          <w:lang w:val="kk-KZ"/>
        </w:rPr>
      </w:pPr>
      <w:r>
        <w:rPr>
          <w:rStyle w:val="s0"/>
          <w:sz w:val="28"/>
          <w:lang w:val="kk-KZ"/>
        </w:rPr>
        <w:t xml:space="preserve">Қаулыға </w:t>
      </w:r>
    </w:p>
    <w:p w:rsidR="00BF6B56" w:rsidRPr="009259B7" w:rsidRDefault="00BF6B56" w:rsidP="00BF6B56">
      <w:pPr>
        <w:ind w:firstLine="397"/>
        <w:jc w:val="right"/>
        <w:rPr>
          <w:sz w:val="28"/>
          <w:lang w:val="kk-KZ"/>
        </w:rPr>
      </w:pPr>
      <w:r>
        <w:rPr>
          <w:sz w:val="28"/>
          <w:szCs w:val="28"/>
          <w:lang w:val="kk-KZ"/>
        </w:rPr>
        <w:t>7-қосымша</w:t>
      </w:r>
    </w:p>
    <w:p w:rsidR="00BF6B56" w:rsidRDefault="00BF6B56" w:rsidP="00BF6B56">
      <w:pPr>
        <w:jc w:val="right"/>
        <w:rPr>
          <w:sz w:val="28"/>
          <w:szCs w:val="28"/>
          <w:lang w:val="kk-KZ"/>
        </w:rPr>
      </w:pPr>
    </w:p>
    <w:p w:rsidR="00BF6B56" w:rsidRDefault="00BF6B56" w:rsidP="00BF6B56">
      <w:pPr>
        <w:ind w:firstLine="397"/>
        <w:jc w:val="right"/>
        <w:textAlignment w:val="baseline"/>
        <w:rPr>
          <w:sz w:val="28"/>
          <w:szCs w:val="28"/>
          <w:lang w:val="kk-KZ"/>
        </w:rPr>
      </w:pPr>
      <w:r>
        <w:rPr>
          <w:sz w:val="28"/>
          <w:szCs w:val="28"/>
          <w:lang w:val="kk-KZ"/>
        </w:rPr>
        <w:t>Қазақстан Республикасы</w:t>
      </w:r>
    </w:p>
    <w:p w:rsidR="00BF6B56" w:rsidRDefault="00BF6B56" w:rsidP="00BF6B56">
      <w:pPr>
        <w:ind w:firstLine="397"/>
        <w:jc w:val="right"/>
        <w:textAlignment w:val="baseline"/>
        <w:rPr>
          <w:sz w:val="28"/>
          <w:szCs w:val="28"/>
          <w:lang w:val="kk-KZ"/>
        </w:rPr>
      </w:pPr>
      <w:r>
        <w:rPr>
          <w:sz w:val="28"/>
          <w:szCs w:val="28"/>
          <w:lang w:val="kk-KZ"/>
        </w:rPr>
        <w:t xml:space="preserve"> Ұлттық Банкі Басқармасының</w:t>
      </w:r>
    </w:p>
    <w:p w:rsidR="00BF6B56" w:rsidRDefault="00BF6B56" w:rsidP="00BF6B56">
      <w:pPr>
        <w:widowControl w:val="0"/>
        <w:ind w:firstLine="709"/>
        <w:jc w:val="right"/>
        <w:rPr>
          <w:sz w:val="28"/>
          <w:szCs w:val="28"/>
          <w:lang w:val="kk-KZ"/>
        </w:rPr>
      </w:pPr>
      <w:r>
        <w:rPr>
          <w:sz w:val="28"/>
          <w:szCs w:val="28"/>
          <w:lang w:val="kk-KZ"/>
        </w:rPr>
        <w:t>2017 жылғы 30 маусымдағы</w:t>
      </w:r>
    </w:p>
    <w:p w:rsidR="00BF6B56" w:rsidRDefault="00BF6B56" w:rsidP="00BF6B56">
      <w:pPr>
        <w:widowControl w:val="0"/>
        <w:ind w:firstLine="709"/>
        <w:jc w:val="right"/>
        <w:rPr>
          <w:sz w:val="28"/>
          <w:szCs w:val="28"/>
          <w:lang w:val="kk-KZ"/>
        </w:rPr>
      </w:pPr>
      <w:r>
        <w:rPr>
          <w:sz w:val="28"/>
          <w:szCs w:val="28"/>
          <w:lang w:val="kk-KZ"/>
        </w:rPr>
        <w:t xml:space="preserve"> № 112 қаулысына</w:t>
      </w:r>
    </w:p>
    <w:p w:rsidR="00BF6B56" w:rsidRDefault="00BF6B56" w:rsidP="00BF6B56">
      <w:pPr>
        <w:widowControl w:val="0"/>
        <w:ind w:firstLine="709"/>
        <w:jc w:val="right"/>
        <w:rPr>
          <w:sz w:val="28"/>
          <w:szCs w:val="28"/>
          <w:lang w:val="kk-KZ"/>
        </w:rPr>
      </w:pPr>
      <w:r>
        <w:rPr>
          <w:sz w:val="28"/>
          <w:szCs w:val="28"/>
          <w:lang w:val="kk-KZ"/>
        </w:rPr>
        <w:t>7-қосымша</w:t>
      </w:r>
    </w:p>
    <w:p w:rsidR="00BF6B56" w:rsidRDefault="00BF6B56" w:rsidP="00BF6B56">
      <w:pPr>
        <w:jc w:val="center"/>
        <w:rPr>
          <w:rFonts w:eastAsia="Calibri"/>
          <w:sz w:val="28"/>
          <w:szCs w:val="28"/>
          <w:lang w:val="kk-KZ" w:eastAsia="en-US"/>
        </w:rPr>
      </w:pPr>
    </w:p>
    <w:p w:rsidR="00BF6B56" w:rsidRDefault="00BF6B56" w:rsidP="00BF6B56">
      <w:pPr>
        <w:jc w:val="center"/>
        <w:rPr>
          <w:rFonts w:eastAsia="Calibri"/>
          <w:sz w:val="28"/>
          <w:szCs w:val="28"/>
          <w:lang w:val="kk-KZ" w:eastAsia="en-US"/>
        </w:rPr>
      </w:pPr>
    </w:p>
    <w:p w:rsidR="00BF6B56" w:rsidRDefault="00BF6B56" w:rsidP="00BF6B56">
      <w:pPr>
        <w:ind w:firstLine="397"/>
        <w:jc w:val="center"/>
        <w:textAlignment w:val="baseline"/>
        <w:rPr>
          <w:sz w:val="28"/>
          <w:szCs w:val="28"/>
          <w:lang w:val="kk-KZ"/>
        </w:rPr>
      </w:pPr>
      <w:r>
        <w:rPr>
          <w:sz w:val="28"/>
          <w:szCs w:val="28"/>
          <w:lang w:val="kk-KZ"/>
        </w:rPr>
        <w:t>Әкімшілік деректерді жинауға арналған нысан</w:t>
      </w:r>
    </w:p>
    <w:p w:rsidR="00BF6B56" w:rsidRDefault="00BF6B56" w:rsidP="00BF6B56">
      <w:pPr>
        <w:jc w:val="center"/>
        <w:rPr>
          <w:sz w:val="28"/>
          <w:szCs w:val="28"/>
          <w:lang w:val="kk-KZ"/>
        </w:rPr>
      </w:pPr>
    </w:p>
    <w:p w:rsidR="00BF6B56" w:rsidRDefault="00BF6B56" w:rsidP="00BF6B56">
      <w:pPr>
        <w:ind w:firstLine="397"/>
        <w:jc w:val="both"/>
        <w:textAlignment w:val="baseline"/>
        <w:rPr>
          <w:sz w:val="28"/>
          <w:szCs w:val="28"/>
          <w:lang w:val="kk-KZ"/>
        </w:rPr>
      </w:pPr>
      <w:r>
        <w:rPr>
          <w:sz w:val="28"/>
          <w:szCs w:val="28"/>
          <w:lang w:val="kk-KZ"/>
        </w:rPr>
        <w:t>Қайда ұсынылады: Қазақстан Республикасы Ұлттық Банкінің аумақтық филиалына</w:t>
      </w:r>
    </w:p>
    <w:p w:rsidR="00BF6B56" w:rsidRDefault="00BF6B56" w:rsidP="00BF6B56">
      <w:pPr>
        <w:ind w:firstLine="397"/>
        <w:jc w:val="both"/>
        <w:textAlignment w:val="baseline"/>
        <w:rPr>
          <w:sz w:val="28"/>
          <w:szCs w:val="28"/>
          <w:lang w:val="kk-KZ"/>
        </w:rPr>
      </w:pPr>
      <w:r>
        <w:rPr>
          <w:sz w:val="28"/>
          <w:szCs w:val="28"/>
          <w:lang w:val="kk-KZ"/>
        </w:rPr>
        <w:t>Әкімшілік деректер нысаны www.nationalbank.kz интернет ресурсында орналастырылған</w:t>
      </w:r>
    </w:p>
    <w:p w:rsidR="00BF6B56" w:rsidRDefault="00BF6B56" w:rsidP="00BF6B56">
      <w:pPr>
        <w:ind w:right="-2" w:firstLine="709"/>
        <w:jc w:val="center"/>
        <w:rPr>
          <w:sz w:val="32"/>
          <w:szCs w:val="28"/>
          <w:lang w:val="kk-KZ"/>
        </w:rPr>
      </w:pPr>
    </w:p>
    <w:p w:rsidR="00BF6B56" w:rsidRDefault="00BF6B56" w:rsidP="008E42ED">
      <w:pPr>
        <w:pStyle w:val="pc"/>
        <w:jc w:val="center"/>
        <w:rPr>
          <w:b/>
          <w:color w:val="auto"/>
          <w:sz w:val="28"/>
          <w:lang w:val="kk-KZ"/>
        </w:rPr>
      </w:pPr>
      <w:r>
        <w:rPr>
          <w:b/>
          <w:bCs/>
          <w:sz w:val="28"/>
          <w:szCs w:val="28"/>
          <w:lang w:val="kk-KZ"/>
        </w:rPr>
        <w:t xml:space="preserve">Иеленген берешектің </w:t>
      </w:r>
      <w:r>
        <w:rPr>
          <w:rStyle w:val="s0"/>
          <w:rFonts w:eastAsia="Calibri"/>
          <w:b/>
          <w:sz w:val="28"/>
          <w:szCs w:val="28"/>
          <w:lang w:val="kk-KZ"/>
        </w:rPr>
        <w:t>көлемі туралы есеп</w:t>
      </w:r>
    </w:p>
    <w:p w:rsidR="00BF6B56" w:rsidRDefault="00BF6B56" w:rsidP="00BF6B56">
      <w:pPr>
        <w:pStyle w:val="pc"/>
        <w:rPr>
          <w:color w:val="auto"/>
          <w:sz w:val="28"/>
          <w:lang w:val="kk-KZ"/>
        </w:rPr>
      </w:pPr>
      <w:r>
        <w:rPr>
          <w:color w:val="auto"/>
          <w:sz w:val="28"/>
          <w:lang w:val="kk-KZ"/>
        </w:rPr>
        <w:t> </w:t>
      </w:r>
    </w:p>
    <w:p w:rsidR="00BF6B56" w:rsidRDefault="00BF6B56" w:rsidP="00BF6B56">
      <w:pPr>
        <w:pStyle w:val="pj"/>
        <w:ind w:firstLine="709"/>
        <w:rPr>
          <w:color w:val="auto"/>
          <w:sz w:val="28"/>
          <w:lang w:val="kk-KZ"/>
        </w:rPr>
      </w:pPr>
      <w:r>
        <w:rPr>
          <w:sz w:val="28"/>
          <w:szCs w:val="28"/>
          <w:lang w:val="kk-KZ"/>
        </w:rPr>
        <w:t>Әкімшілік деректер нысанының индексі</w:t>
      </w:r>
      <w:r>
        <w:rPr>
          <w:color w:val="auto"/>
          <w:sz w:val="28"/>
          <w:lang w:val="kk-KZ"/>
        </w:rPr>
        <w:t>: КА_3.2</w:t>
      </w:r>
    </w:p>
    <w:p w:rsidR="00BF6B56" w:rsidRDefault="00BF6B56" w:rsidP="00BF6B56">
      <w:pPr>
        <w:pStyle w:val="pj"/>
        <w:ind w:firstLine="709"/>
        <w:rPr>
          <w:color w:val="auto"/>
          <w:sz w:val="28"/>
          <w:lang w:val="kk-KZ"/>
        </w:rPr>
      </w:pPr>
      <w:r>
        <w:rPr>
          <w:sz w:val="28"/>
          <w:szCs w:val="28"/>
          <w:lang w:val="kk-KZ"/>
        </w:rPr>
        <w:t>Кезеңділігі</w:t>
      </w:r>
      <w:r>
        <w:rPr>
          <w:color w:val="auto"/>
          <w:sz w:val="28"/>
          <w:lang w:val="kk-KZ"/>
        </w:rPr>
        <w:t>: тоқсан сайын</w:t>
      </w:r>
    </w:p>
    <w:p w:rsidR="00BF6B56" w:rsidRDefault="00BF6B56" w:rsidP="00BF6B56">
      <w:pPr>
        <w:pStyle w:val="pj"/>
        <w:ind w:firstLine="709"/>
        <w:rPr>
          <w:color w:val="auto"/>
          <w:sz w:val="28"/>
          <w:lang w:val="kk-KZ"/>
        </w:rPr>
      </w:pPr>
      <w:r>
        <w:rPr>
          <w:sz w:val="28"/>
          <w:szCs w:val="28"/>
          <w:lang w:val="kk-KZ"/>
        </w:rPr>
        <w:t>Есепті кезеңі</w:t>
      </w:r>
      <w:r>
        <w:rPr>
          <w:color w:val="auto"/>
          <w:sz w:val="28"/>
          <w:lang w:val="kk-KZ"/>
        </w:rPr>
        <w:t xml:space="preserve">: </w:t>
      </w:r>
      <w:r>
        <w:rPr>
          <w:sz w:val="28"/>
          <w:szCs w:val="28"/>
          <w:lang w:val="kk-KZ"/>
        </w:rPr>
        <w:t>20__жылғы «___»________ жағдай бойынша</w:t>
      </w:r>
    </w:p>
    <w:p w:rsidR="00BF6B56" w:rsidRDefault="00BF6B56" w:rsidP="00BF6B56">
      <w:pPr>
        <w:pStyle w:val="pj"/>
        <w:ind w:firstLine="709"/>
        <w:rPr>
          <w:color w:val="auto"/>
          <w:sz w:val="28"/>
          <w:lang w:val="kk-KZ"/>
        </w:rPr>
      </w:pPr>
      <w:r>
        <w:rPr>
          <w:sz w:val="28"/>
          <w:szCs w:val="28"/>
          <w:lang w:val="kk-KZ"/>
        </w:rPr>
        <w:t>Ақпарат ұсынатын тұлғалар тобы</w:t>
      </w:r>
      <w:r>
        <w:rPr>
          <w:color w:val="auto"/>
          <w:sz w:val="28"/>
          <w:lang w:val="kk-KZ"/>
        </w:rPr>
        <w:t>: коллекторлық агенттік</w:t>
      </w:r>
    </w:p>
    <w:p w:rsidR="00BF6B56" w:rsidRDefault="00BF6B56" w:rsidP="00BF6B56">
      <w:pPr>
        <w:pStyle w:val="pj"/>
        <w:ind w:firstLine="709"/>
        <w:rPr>
          <w:color w:val="auto"/>
          <w:sz w:val="28"/>
          <w:lang w:val="kk-KZ"/>
        </w:rPr>
      </w:pPr>
      <w:r>
        <w:rPr>
          <w:sz w:val="28"/>
          <w:szCs w:val="28"/>
          <w:lang w:val="kk-KZ"/>
        </w:rPr>
        <w:t>Әкімшілік деректер нысанын ұсыну мерзімі</w:t>
      </w:r>
      <w:r>
        <w:rPr>
          <w:color w:val="auto"/>
          <w:sz w:val="28"/>
          <w:lang w:val="kk-KZ"/>
        </w:rPr>
        <w:t>: есепті тоқсаннан кейінгі айдың 10 (оныншы) күнінен кешіктірмей, тоқсан сайын </w:t>
      </w:r>
    </w:p>
    <w:p w:rsidR="00BF6B56" w:rsidRDefault="00BF6B56" w:rsidP="00BF6B56">
      <w:pPr>
        <w:pStyle w:val="pj"/>
        <w:rPr>
          <w:color w:val="auto"/>
          <w:sz w:val="28"/>
          <w:lang w:val="kk-KZ"/>
        </w:rPr>
      </w:pPr>
      <w:r>
        <w:rPr>
          <w:color w:val="auto"/>
          <w:sz w:val="28"/>
          <w:lang w:val="kk-KZ"/>
        </w:rPr>
        <w:t> </w:t>
      </w:r>
    </w:p>
    <w:p w:rsidR="00BF6B56" w:rsidRDefault="00BF6B56" w:rsidP="00BF6B56">
      <w:pPr>
        <w:spacing w:after="160" w:line="256" w:lineRule="auto"/>
        <w:rPr>
          <w:sz w:val="28"/>
          <w:lang w:val="kk-KZ"/>
        </w:rPr>
      </w:pPr>
      <w:r>
        <w:rPr>
          <w:sz w:val="28"/>
          <w:lang w:val="kk-KZ"/>
        </w:rPr>
        <w:br w:type="page"/>
      </w:r>
    </w:p>
    <w:p w:rsidR="00BF6B56" w:rsidRDefault="00BF6B56" w:rsidP="00BF6B56">
      <w:pPr>
        <w:pStyle w:val="pr"/>
        <w:rPr>
          <w:color w:val="auto"/>
          <w:sz w:val="28"/>
          <w:lang w:val="kk-KZ"/>
        </w:rPr>
      </w:pPr>
      <w:r>
        <w:rPr>
          <w:color w:val="auto"/>
          <w:sz w:val="28"/>
          <w:lang w:val="kk-KZ"/>
        </w:rPr>
        <w:t>Нысан</w:t>
      </w:r>
    </w:p>
    <w:p w:rsidR="00BF6B56" w:rsidRDefault="00BF6B56" w:rsidP="00BF6B56">
      <w:pPr>
        <w:ind w:firstLine="397"/>
        <w:jc w:val="right"/>
        <w:rPr>
          <w:rStyle w:val="s0"/>
          <w:szCs w:val="28"/>
        </w:rPr>
      </w:pPr>
    </w:p>
    <w:p w:rsidR="00BF6B56" w:rsidRDefault="00BF6B56" w:rsidP="008E42ED">
      <w:pPr>
        <w:pStyle w:val="pc"/>
        <w:jc w:val="center"/>
        <w:rPr>
          <w:color w:val="auto"/>
        </w:rPr>
      </w:pPr>
      <w:r>
        <w:rPr>
          <w:rStyle w:val="s0"/>
          <w:color w:val="auto"/>
          <w:sz w:val="28"/>
          <w:szCs w:val="28"/>
          <w:lang w:val="kk-KZ"/>
        </w:rPr>
        <w:t xml:space="preserve">Кесте. </w:t>
      </w:r>
      <w:r>
        <w:rPr>
          <w:bCs/>
          <w:sz w:val="28"/>
          <w:szCs w:val="28"/>
          <w:lang w:val="kk-KZ"/>
        </w:rPr>
        <w:t xml:space="preserve">Иеленген берешектің </w:t>
      </w:r>
      <w:r>
        <w:rPr>
          <w:rStyle w:val="s0"/>
          <w:rFonts w:eastAsia="Calibri"/>
          <w:sz w:val="28"/>
          <w:szCs w:val="28"/>
          <w:lang w:val="kk-KZ"/>
        </w:rPr>
        <w:t>көлемі туралы есеп</w:t>
      </w:r>
    </w:p>
    <w:p w:rsidR="00BF6B56" w:rsidRDefault="00BF6B56" w:rsidP="00BF6B56">
      <w:pPr>
        <w:ind w:firstLine="397"/>
        <w:jc w:val="right"/>
        <w:rPr>
          <w:rStyle w:val="s0"/>
          <w:szCs w:val="28"/>
        </w:rPr>
      </w:pPr>
    </w:p>
    <w:p w:rsidR="00BF6B56" w:rsidRDefault="00BF6B56" w:rsidP="00BF6B56">
      <w:pPr>
        <w:pStyle w:val="pc"/>
        <w:rPr>
          <w:color w:val="auto"/>
        </w:rPr>
      </w:pPr>
      <w:r>
        <w:rPr>
          <w:rStyle w:val="s0"/>
          <w:rFonts w:eastAsia="Calibri"/>
          <w:color w:val="auto"/>
          <w:sz w:val="28"/>
          <w:lang w:val="kk-KZ"/>
        </w:rPr>
        <w:t xml:space="preserve">                                                                                                   (мың теңгемен)</w:t>
      </w:r>
    </w:p>
    <w:tbl>
      <w:tblPr>
        <w:tblW w:w="9351" w:type="dxa"/>
        <w:tblLook w:val="04A0" w:firstRow="1" w:lastRow="0" w:firstColumn="1" w:lastColumn="0" w:noHBand="0" w:noVBand="1"/>
      </w:tblPr>
      <w:tblGrid>
        <w:gridCol w:w="466"/>
        <w:gridCol w:w="3154"/>
        <w:gridCol w:w="1120"/>
        <w:gridCol w:w="1814"/>
        <w:gridCol w:w="1247"/>
        <w:gridCol w:w="1550"/>
      </w:tblGrid>
      <w:tr w:rsidR="00BF6B56" w:rsidTr="00BF6B56">
        <w:trPr>
          <w:trHeight w:val="1598"/>
        </w:trPr>
        <w:tc>
          <w:tcPr>
            <w:tcW w:w="466" w:type="dxa"/>
            <w:vMerge w:val="restart"/>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jc w:val="center"/>
              <w:rPr>
                <w:lang w:val="kk-KZ" w:eastAsia="en-US"/>
              </w:rPr>
            </w:pPr>
            <w:r>
              <w:rPr>
                <w:lang w:val="kk-KZ" w:eastAsia="en-US"/>
              </w:rPr>
              <w:t>№</w:t>
            </w:r>
          </w:p>
        </w:tc>
        <w:tc>
          <w:tcPr>
            <w:tcW w:w="3154" w:type="dxa"/>
            <w:vMerge w:val="restart"/>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jc w:val="center"/>
              <w:rPr>
                <w:lang w:val="kk-KZ" w:eastAsia="en-US"/>
              </w:rPr>
            </w:pPr>
            <w:r>
              <w:rPr>
                <w:lang w:val="kk-KZ" w:eastAsia="en-US"/>
              </w:rPr>
              <w:t>Атауы</w:t>
            </w:r>
          </w:p>
        </w:tc>
        <w:tc>
          <w:tcPr>
            <w:tcW w:w="1120" w:type="dxa"/>
            <w:vMerge w:val="restart"/>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jc w:val="center"/>
              <w:rPr>
                <w:lang w:val="kk-KZ" w:eastAsia="en-US"/>
              </w:rPr>
            </w:pPr>
            <w:r>
              <w:rPr>
                <w:lang w:val="kk-KZ" w:eastAsia="en-US"/>
              </w:rPr>
              <w:t>Екінші деңгейдегі банктер</w:t>
            </w:r>
          </w:p>
        </w:tc>
        <w:tc>
          <w:tcPr>
            <w:tcW w:w="1814" w:type="dxa"/>
            <w:vMerge w:val="restart"/>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jc w:val="center"/>
              <w:rPr>
                <w:lang w:val="kk-KZ" w:eastAsia="en-US"/>
              </w:rPr>
            </w:pPr>
            <w:r>
              <w:rPr>
                <w:lang w:val="kk-KZ" w:eastAsia="en-US"/>
              </w:rPr>
              <w:t>Микроқаржы ұйымдары</w:t>
            </w:r>
          </w:p>
        </w:tc>
        <w:tc>
          <w:tcPr>
            <w:tcW w:w="1247" w:type="dxa"/>
            <w:vMerge w:val="restart"/>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jc w:val="center"/>
              <w:rPr>
                <w:lang w:val="kk-KZ" w:eastAsia="en-US"/>
              </w:rPr>
            </w:pPr>
            <w:r>
              <w:rPr>
                <w:lang w:val="kk-KZ" w:eastAsia="en-US"/>
              </w:rPr>
              <w:t>Ломбардтар</w:t>
            </w:r>
          </w:p>
        </w:tc>
        <w:tc>
          <w:tcPr>
            <w:tcW w:w="1550" w:type="dxa"/>
            <w:vMerge w:val="restart"/>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jc w:val="center"/>
              <w:rPr>
                <w:lang w:val="kk-KZ" w:eastAsia="en-US"/>
              </w:rPr>
            </w:pPr>
            <w:r>
              <w:rPr>
                <w:lang w:val="kk-KZ" w:eastAsia="en-US"/>
              </w:rPr>
              <w:t>Кредиттік серіктестіктер</w:t>
            </w:r>
          </w:p>
        </w:tc>
      </w:tr>
      <w:tr w:rsidR="00BF6B56" w:rsidTr="00BF6B56">
        <w:trPr>
          <w:trHeight w:val="7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rPr>
                <w:lang w:val="kk-KZ" w:eastAsia="en-US"/>
              </w:rPr>
            </w:pPr>
          </w:p>
        </w:tc>
      </w:tr>
      <w:tr w:rsidR="00BF6B56" w:rsidTr="00BF6B56">
        <w:trPr>
          <w:trHeight w:val="300"/>
        </w:trPr>
        <w:tc>
          <w:tcPr>
            <w:tcW w:w="466" w:type="dxa"/>
            <w:tcBorders>
              <w:top w:val="nil"/>
              <w:left w:val="single" w:sz="4" w:space="0" w:color="auto"/>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1</w:t>
            </w:r>
          </w:p>
        </w:tc>
        <w:tc>
          <w:tcPr>
            <w:tcW w:w="3154" w:type="dxa"/>
            <w:tcBorders>
              <w:top w:val="nil"/>
              <w:left w:val="nil"/>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2</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3</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4</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5</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6</w:t>
            </w:r>
          </w:p>
        </w:tc>
      </w:tr>
      <w:tr w:rsidR="00BF6B56" w:rsidRPr="009259B7"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1</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Есепті кезеңнің басына иеленген талап ету құқықтарының қалдығы, оның ішінде:</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1.1</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негізгі борыш</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1.2</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сыйақы</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1.3</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тұрақсыздық айыбы (айыппұл, өсімпұл)</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1.4</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комиссиялар және өзге де төлемдер</w:t>
            </w:r>
          </w:p>
        </w:tc>
        <w:tc>
          <w:tcPr>
            <w:tcW w:w="1120"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814"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247"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550"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r>
      <w:tr w:rsidR="00BF6B56" w:rsidRPr="009259B7"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2</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Есепті кезеңде иеленген талап ету құқықтарының сомасы, оның ішінде:</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2.1</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негізгі борыш</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2.2</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сыйақы</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2.3</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тұрақсыздық айыбы (айыппұл, өсімпұл)</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2.4</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комиссиялар және өзге де төлемдер</w:t>
            </w:r>
          </w:p>
        </w:tc>
        <w:tc>
          <w:tcPr>
            <w:tcW w:w="1120"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814"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247"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550"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r>
      <w:tr w:rsidR="00BF6B56" w:rsidRPr="009259B7" w:rsidTr="00BF6B56">
        <w:trPr>
          <w:trHeight w:val="900"/>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3</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Есепті кезеңде өтелген берешек сомасы, оның ішінде:</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3.1</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негізгі борыш</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3.2</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сыйақы</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single" w:sz="4" w:space="0" w:color="auto"/>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3.3</w:t>
            </w:r>
          </w:p>
        </w:tc>
        <w:tc>
          <w:tcPr>
            <w:tcW w:w="3154" w:type="dxa"/>
            <w:tcBorders>
              <w:top w:val="single" w:sz="4" w:space="0" w:color="auto"/>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тұрақсыздық айыбы (айыппұл, өсімпұл)</w:t>
            </w:r>
          </w:p>
        </w:tc>
        <w:tc>
          <w:tcPr>
            <w:tcW w:w="1120" w:type="dxa"/>
            <w:tcBorders>
              <w:top w:val="single" w:sz="4" w:space="0" w:color="auto"/>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single" w:sz="4" w:space="0" w:color="auto"/>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single" w:sz="4" w:space="0" w:color="auto"/>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single" w:sz="4" w:space="0" w:color="auto"/>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single" w:sz="4" w:space="0" w:color="auto"/>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3.4</w:t>
            </w:r>
          </w:p>
        </w:tc>
        <w:tc>
          <w:tcPr>
            <w:tcW w:w="3154" w:type="dxa"/>
            <w:tcBorders>
              <w:top w:val="single" w:sz="4" w:space="0" w:color="auto"/>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комиссиялар және өзге де төлемдер</w:t>
            </w:r>
          </w:p>
        </w:tc>
        <w:tc>
          <w:tcPr>
            <w:tcW w:w="1120" w:type="dxa"/>
            <w:tcBorders>
              <w:top w:val="single" w:sz="4" w:space="0" w:color="auto"/>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814" w:type="dxa"/>
            <w:tcBorders>
              <w:top w:val="single" w:sz="4" w:space="0" w:color="auto"/>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247" w:type="dxa"/>
            <w:tcBorders>
              <w:top w:val="single" w:sz="4" w:space="0" w:color="auto"/>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550" w:type="dxa"/>
            <w:tcBorders>
              <w:top w:val="single" w:sz="4" w:space="0" w:color="auto"/>
              <w:left w:val="nil"/>
              <w:bottom w:val="single" w:sz="4" w:space="0" w:color="auto"/>
              <w:right w:val="single" w:sz="4" w:space="0" w:color="auto"/>
            </w:tcBorders>
            <w:vAlign w:val="bottom"/>
          </w:tcPr>
          <w:p w:rsidR="00BF6B56" w:rsidRDefault="00BF6B56">
            <w:pPr>
              <w:spacing w:line="256" w:lineRule="auto"/>
              <w:rPr>
                <w:lang w:val="kk-KZ" w:eastAsia="en-US"/>
              </w:rPr>
            </w:pPr>
          </w:p>
        </w:tc>
      </w:tr>
      <w:tr w:rsidR="00BF6B56" w:rsidRPr="009259B7" w:rsidTr="00BF6B56">
        <w:trPr>
          <w:trHeight w:val="900"/>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4</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Есепті кезеңде несие берушіге кері қайтарылған және (немесе) өзге тұлғаға берілген берешек сомасы, оның ішінде:</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4.1</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негізгі борыш</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4.2</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сыйақы</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4.3</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тұрақсыздық айыбы (айыппұл, өсімпұл)</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4.4</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комиссиялар және өзге де төлемдер</w:t>
            </w:r>
          </w:p>
        </w:tc>
        <w:tc>
          <w:tcPr>
            <w:tcW w:w="1120"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814"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247"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550" w:type="dxa"/>
            <w:tcBorders>
              <w:top w:val="nil"/>
              <w:left w:val="nil"/>
              <w:bottom w:val="single" w:sz="4" w:space="0" w:color="auto"/>
              <w:right w:val="single" w:sz="4" w:space="0" w:color="auto"/>
            </w:tcBorders>
            <w:vAlign w:val="bottom"/>
          </w:tcPr>
          <w:p w:rsidR="00BF6B56" w:rsidRDefault="00BF6B56">
            <w:pPr>
              <w:spacing w:line="256" w:lineRule="auto"/>
              <w:rPr>
                <w:lang w:val="kk-KZ" w:eastAsia="en-US"/>
              </w:rPr>
            </w:pPr>
          </w:p>
        </w:tc>
      </w:tr>
      <w:tr w:rsidR="00BF6B56" w:rsidRPr="009259B7" w:rsidTr="00BF6B56">
        <w:trPr>
          <w:trHeight w:val="900"/>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5</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Есепті кезеңнің соңына иеленген талап ету құқықтары бойынша берешек қалдығы, оның ішінде:</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5.1</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негізгі борыш</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nil"/>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5.2</w:t>
            </w:r>
          </w:p>
        </w:tc>
        <w:tc>
          <w:tcPr>
            <w:tcW w:w="3154" w:type="dxa"/>
            <w:tcBorders>
              <w:top w:val="nil"/>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сыйақы</w:t>
            </w:r>
          </w:p>
        </w:tc>
        <w:tc>
          <w:tcPr>
            <w:tcW w:w="112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nil"/>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single" w:sz="4" w:space="0" w:color="auto"/>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5.3</w:t>
            </w:r>
          </w:p>
        </w:tc>
        <w:tc>
          <w:tcPr>
            <w:tcW w:w="3154" w:type="dxa"/>
            <w:tcBorders>
              <w:top w:val="single" w:sz="4" w:space="0" w:color="auto"/>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тұрақсыздық айыбы (айыппұл, өсімпұл)</w:t>
            </w:r>
          </w:p>
        </w:tc>
        <w:tc>
          <w:tcPr>
            <w:tcW w:w="1120" w:type="dxa"/>
            <w:tcBorders>
              <w:top w:val="single" w:sz="4" w:space="0" w:color="auto"/>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814" w:type="dxa"/>
            <w:tcBorders>
              <w:top w:val="single" w:sz="4" w:space="0" w:color="auto"/>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247" w:type="dxa"/>
            <w:tcBorders>
              <w:top w:val="single" w:sz="4" w:space="0" w:color="auto"/>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c>
          <w:tcPr>
            <w:tcW w:w="1550" w:type="dxa"/>
            <w:tcBorders>
              <w:top w:val="single" w:sz="4" w:space="0" w:color="auto"/>
              <w:left w:val="nil"/>
              <w:bottom w:val="single" w:sz="4" w:space="0" w:color="auto"/>
              <w:right w:val="single" w:sz="4" w:space="0" w:color="auto"/>
            </w:tcBorders>
            <w:vAlign w:val="bottom"/>
            <w:hideMark/>
          </w:tcPr>
          <w:p w:rsidR="00BF6B56" w:rsidRDefault="00BF6B56">
            <w:pPr>
              <w:spacing w:line="256" w:lineRule="auto"/>
              <w:rPr>
                <w:lang w:val="kk-KZ" w:eastAsia="en-US"/>
              </w:rPr>
            </w:pPr>
            <w:r>
              <w:rPr>
                <w:lang w:val="kk-KZ" w:eastAsia="en-US"/>
              </w:rPr>
              <w:t> </w:t>
            </w:r>
          </w:p>
        </w:tc>
      </w:tr>
      <w:tr w:rsidR="00BF6B56" w:rsidTr="00BF6B56">
        <w:trPr>
          <w:trHeight w:val="702"/>
        </w:trPr>
        <w:tc>
          <w:tcPr>
            <w:tcW w:w="466" w:type="dxa"/>
            <w:tcBorders>
              <w:top w:val="single" w:sz="4" w:space="0" w:color="auto"/>
              <w:left w:val="single" w:sz="4" w:space="0" w:color="auto"/>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5.4</w:t>
            </w:r>
          </w:p>
        </w:tc>
        <w:tc>
          <w:tcPr>
            <w:tcW w:w="3154" w:type="dxa"/>
            <w:tcBorders>
              <w:top w:val="single" w:sz="4" w:space="0" w:color="auto"/>
              <w:left w:val="nil"/>
              <w:bottom w:val="single" w:sz="4" w:space="0" w:color="auto"/>
              <w:right w:val="single" w:sz="4" w:space="0" w:color="auto"/>
            </w:tcBorders>
            <w:vAlign w:val="center"/>
            <w:hideMark/>
          </w:tcPr>
          <w:p w:rsidR="00BF6B56" w:rsidRDefault="00BF6B56">
            <w:pPr>
              <w:spacing w:line="256" w:lineRule="auto"/>
              <w:rPr>
                <w:lang w:val="kk-KZ" w:eastAsia="en-US"/>
              </w:rPr>
            </w:pPr>
            <w:r>
              <w:rPr>
                <w:lang w:val="kk-KZ" w:eastAsia="en-US"/>
              </w:rPr>
              <w:t>комиссиялар және өзге де төлемдер</w:t>
            </w:r>
          </w:p>
        </w:tc>
        <w:tc>
          <w:tcPr>
            <w:tcW w:w="1120" w:type="dxa"/>
            <w:tcBorders>
              <w:top w:val="single" w:sz="4" w:space="0" w:color="auto"/>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814" w:type="dxa"/>
            <w:tcBorders>
              <w:top w:val="single" w:sz="4" w:space="0" w:color="auto"/>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247" w:type="dxa"/>
            <w:tcBorders>
              <w:top w:val="single" w:sz="4" w:space="0" w:color="auto"/>
              <w:left w:val="nil"/>
              <w:bottom w:val="single" w:sz="4" w:space="0" w:color="auto"/>
              <w:right w:val="single" w:sz="4" w:space="0" w:color="auto"/>
            </w:tcBorders>
            <w:vAlign w:val="bottom"/>
          </w:tcPr>
          <w:p w:rsidR="00BF6B56" w:rsidRDefault="00BF6B56">
            <w:pPr>
              <w:spacing w:line="256" w:lineRule="auto"/>
              <w:rPr>
                <w:lang w:val="kk-KZ" w:eastAsia="en-US"/>
              </w:rPr>
            </w:pPr>
          </w:p>
        </w:tc>
        <w:tc>
          <w:tcPr>
            <w:tcW w:w="1550" w:type="dxa"/>
            <w:tcBorders>
              <w:top w:val="single" w:sz="4" w:space="0" w:color="auto"/>
              <w:left w:val="nil"/>
              <w:bottom w:val="single" w:sz="4" w:space="0" w:color="auto"/>
              <w:right w:val="single" w:sz="4" w:space="0" w:color="auto"/>
            </w:tcBorders>
            <w:vAlign w:val="bottom"/>
          </w:tcPr>
          <w:p w:rsidR="00BF6B56" w:rsidRDefault="00BF6B56">
            <w:pPr>
              <w:spacing w:line="256" w:lineRule="auto"/>
              <w:rPr>
                <w:lang w:val="kk-KZ" w:eastAsia="en-US"/>
              </w:rPr>
            </w:pPr>
          </w:p>
        </w:tc>
      </w:tr>
    </w:tbl>
    <w:p w:rsidR="00BF6B56" w:rsidRDefault="00BF6B56" w:rsidP="00BF6B56">
      <w:pPr>
        <w:ind w:firstLine="709"/>
        <w:jc w:val="both"/>
        <w:rPr>
          <w:sz w:val="28"/>
          <w:szCs w:val="28"/>
          <w:lang w:val="kk-KZ"/>
        </w:rPr>
      </w:pPr>
    </w:p>
    <w:p w:rsidR="00BF6B56" w:rsidRDefault="00BF6B56" w:rsidP="00BF6B56">
      <w:pPr>
        <w:ind w:firstLine="709"/>
        <w:jc w:val="both"/>
        <w:rPr>
          <w:sz w:val="28"/>
          <w:szCs w:val="28"/>
          <w:lang w:val="kk-KZ"/>
        </w:rPr>
      </w:pPr>
    </w:p>
    <w:p w:rsidR="00BF6B56" w:rsidRDefault="00BF6B56" w:rsidP="00BF6B56">
      <w:pPr>
        <w:ind w:firstLine="709"/>
        <w:jc w:val="both"/>
        <w:rPr>
          <w:sz w:val="28"/>
          <w:szCs w:val="28"/>
          <w:lang w:val="kk-KZ"/>
        </w:rPr>
      </w:pPr>
      <w:r>
        <w:rPr>
          <w:sz w:val="28"/>
          <w:szCs w:val="28"/>
          <w:lang w:val="kk-KZ"/>
        </w:rPr>
        <w:t>кестенің жалғасы:</w:t>
      </w:r>
    </w:p>
    <w:tbl>
      <w:tblPr>
        <w:tblW w:w="9209" w:type="dxa"/>
        <w:tblLook w:val="04A0" w:firstRow="1" w:lastRow="0" w:firstColumn="1" w:lastColumn="0" w:noHBand="0" w:noVBand="1"/>
      </w:tblPr>
      <w:tblGrid>
        <w:gridCol w:w="3114"/>
        <w:gridCol w:w="1843"/>
        <w:gridCol w:w="1984"/>
        <w:gridCol w:w="2268"/>
      </w:tblGrid>
      <w:tr w:rsidR="00BF6B56" w:rsidTr="00BF6B56">
        <w:trPr>
          <w:trHeight w:val="2358"/>
        </w:trPr>
        <w:tc>
          <w:tcPr>
            <w:tcW w:w="3114" w:type="dxa"/>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jc w:val="center"/>
              <w:rPr>
                <w:lang w:val="kk-KZ" w:eastAsia="en-US"/>
              </w:rPr>
            </w:pPr>
            <w:r>
              <w:rPr>
                <w:lang w:val="kk-KZ" w:eastAsia="en-US"/>
              </w:rPr>
              <w:t>Банк операцияларының жекелеген түрлерін жүзеге асыратын ұйымдар</w:t>
            </w:r>
          </w:p>
        </w:tc>
        <w:tc>
          <w:tcPr>
            <w:tcW w:w="1843" w:type="dxa"/>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jc w:val="center"/>
              <w:rPr>
                <w:lang w:val="kk-KZ" w:eastAsia="en-US"/>
              </w:rPr>
            </w:pPr>
            <w:r>
              <w:rPr>
                <w:lang w:val="kk-KZ" w:eastAsia="en-US"/>
              </w:rPr>
              <w:t>Басқа да ұйымдар</w:t>
            </w:r>
          </w:p>
        </w:tc>
        <w:tc>
          <w:tcPr>
            <w:tcW w:w="1984" w:type="dxa"/>
            <w:tcBorders>
              <w:top w:val="single" w:sz="4" w:space="0" w:color="auto"/>
              <w:left w:val="single" w:sz="4" w:space="0" w:color="auto"/>
              <w:bottom w:val="single" w:sz="4" w:space="0" w:color="000000"/>
              <w:right w:val="single" w:sz="4" w:space="0" w:color="auto"/>
            </w:tcBorders>
            <w:vAlign w:val="center"/>
            <w:hideMark/>
          </w:tcPr>
          <w:p w:rsidR="00BF6B56" w:rsidRDefault="00BF6B56">
            <w:pPr>
              <w:spacing w:line="256" w:lineRule="auto"/>
              <w:jc w:val="center"/>
              <w:rPr>
                <w:lang w:val="kk-KZ" w:eastAsia="en-US"/>
              </w:rPr>
            </w:pPr>
            <w:r>
              <w:rPr>
                <w:lang w:val="kk-KZ" w:eastAsia="en-US"/>
              </w:rPr>
              <w:t>Дара кәсіпкерлер</w:t>
            </w:r>
          </w:p>
        </w:tc>
        <w:tc>
          <w:tcPr>
            <w:tcW w:w="2268" w:type="dxa"/>
            <w:tcBorders>
              <w:top w:val="single" w:sz="4" w:space="0" w:color="auto"/>
              <w:left w:val="nil"/>
              <w:bottom w:val="single" w:sz="4" w:space="0" w:color="auto"/>
              <w:right w:val="single" w:sz="4" w:space="0" w:color="auto"/>
            </w:tcBorders>
            <w:vAlign w:val="center"/>
            <w:hideMark/>
          </w:tcPr>
          <w:p w:rsidR="00BF6B56" w:rsidRDefault="00BF6B56">
            <w:pPr>
              <w:spacing w:line="256" w:lineRule="auto"/>
              <w:jc w:val="center"/>
              <w:rPr>
                <w:lang w:val="kk-KZ" w:eastAsia="en-US"/>
              </w:rPr>
            </w:pPr>
            <w:r>
              <w:rPr>
                <w:lang w:val="kk-KZ" w:eastAsia="en-US"/>
              </w:rPr>
              <w:t>Жеке тұлғалар</w:t>
            </w:r>
          </w:p>
        </w:tc>
      </w:tr>
      <w:tr w:rsidR="00BF6B56" w:rsidTr="00BF6B56">
        <w:trPr>
          <w:trHeight w:val="300"/>
        </w:trPr>
        <w:tc>
          <w:tcPr>
            <w:tcW w:w="3114" w:type="dxa"/>
            <w:tcBorders>
              <w:top w:val="nil"/>
              <w:left w:val="single" w:sz="4" w:space="0" w:color="auto"/>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7</w:t>
            </w:r>
          </w:p>
        </w:tc>
        <w:tc>
          <w:tcPr>
            <w:tcW w:w="1843" w:type="dxa"/>
            <w:tcBorders>
              <w:top w:val="nil"/>
              <w:left w:val="nil"/>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8</w:t>
            </w:r>
          </w:p>
        </w:tc>
        <w:tc>
          <w:tcPr>
            <w:tcW w:w="1984" w:type="dxa"/>
            <w:tcBorders>
              <w:top w:val="nil"/>
              <w:left w:val="nil"/>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9</w:t>
            </w:r>
          </w:p>
        </w:tc>
        <w:tc>
          <w:tcPr>
            <w:tcW w:w="2268" w:type="dxa"/>
            <w:tcBorders>
              <w:top w:val="single" w:sz="4" w:space="0" w:color="auto"/>
              <w:left w:val="nil"/>
              <w:bottom w:val="single" w:sz="4" w:space="0" w:color="auto"/>
              <w:right w:val="single" w:sz="4" w:space="0" w:color="auto"/>
            </w:tcBorders>
            <w:vAlign w:val="bottom"/>
            <w:hideMark/>
          </w:tcPr>
          <w:p w:rsidR="00BF6B56" w:rsidRDefault="00BF6B56">
            <w:pPr>
              <w:spacing w:line="256" w:lineRule="auto"/>
              <w:jc w:val="center"/>
              <w:rPr>
                <w:lang w:val="kk-KZ" w:eastAsia="en-US"/>
              </w:rPr>
            </w:pPr>
            <w:r>
              <w:rPr>
                <w:lang w:val="kk-KZ" w:eastAsia="en-US"/>
              </w:rPr>
              <w:t>10</w:t>
            </w:r>
          </w:p>
        </w:tc>
      </w:tr>
    </w:tbl>
    <w:p w:rsidR="00BF6B56" w:rsidRDefault="00BF6B56" w:rsidP="00BF6B56">
      <w:pPr>
        <w:ind w:firstLine="709"/>
        <w:jc w:val="both"/>
        <w:rPr>
          <w:sz w:val="28"/>
          <w:szCs w:val="28"/>
          <w:lang w:val="kk-KZ"/>
        </w:rPr>
      </w:pPr>
    </w:p>
    <w:p w:rsidR="00BF6B56" w:rsidRDefault="00BF6B56" w:rsidP="00BF6B56">
      <w:pPr>
        <w:ind w:firstLine="709"/>
        <w:jc w:val="both"/>
        <w:rPr>
          <w:sz w:val="28"/>
          <w:szCs w:val="28"/>
          <w:lang w:val="kk-KZ"/>
        </w:rPr>
      </w:pPr>
    </w:p>
    <w:p w:rsidR="00BF6B56" w:rsidRDefault="00BF6B56" w:rsidP="00BF6B56">
      <w:pPr>
        <w:widowControl w:val="0"/>
        <w:jc w:val="both"/>
        <w:rPr>
          <w:sz w:val="28"/>
          <w:szCs w:val="28"/>
          <w:lang w:val="kk-KZ"/>
        </w:rPr>
      </w:pPr>
      <w:r>
        <w:rPr>
          <w:sz w:val="28"/>
          <w:szCs w:val="28"/>
          <w:lang w:val="kk-KZ"/>
        </w:rPr>
        <w:t>Атауы _____________________      Мекенжайы ____________________</w:t>
      </w:r>
    </w:p>
    <w:p w:rsidR="00BF6B56" w:rsidRDefault="00BF6B56" w:rsidP="00BF6B56">
      <w:pPr>
        <w:widowControl w:val="0"/>
        <w:jc w:val="both"/>
        <w:rPr>
          <w:sz w:val="28"/>
          <w:szCs w:val="28"/>
          <w:lang w:val="kk-KZ"/>
        </w:rPr>
      </w:pPr>
    </w:p>
    <w:p w:rsidR="00BF6B56" w:rsidRDefault="00BF6B56" w:rsidP="00BF6B56">
      <w:pPr>
        <w:widowControl w:val="0"/>
        <w:jc w:val="both"/>
        <w:rPr>
          <w:sz w:val="28"/>
          <w:szCs w:val="28"/>
          <w:lang w:val="kk-KZ"/>
        </w:rPr>
      </w:pPr>
      <w:r>
        <w:rPr>
          <w:sz w:val="28"/>
          <w:szCs w:val="28"/>
          <w:lang w:val="kk-KZ"/>
        </w:rPr>
        <w:t>Телефоны ______________________________________________________</w:t>
      </w:r>
    </w:p>
    <w:p w:rsidR="00BF6B56" w:rsidRDefault="00BF6B56" w:rsidP="00BF6B56">
      <w:pPr>
        <w:widowControl w:val="0"/>
        <w:jc w:val="both"/>
        <w:rPr>
          <w:sz w:val="28"/>
          <w:szCs w:val="28"/>
          <w:lang w:val="kk-KZ"/>
        </w:rPr>
      </w:pPr>
    </w:p>
    <w:p w:rsidR="00BF6B56" w:rsidRDefault="00BF6B56" w:rsidP="00BF6B56">
      <w:pPr>
        <w:widowControl w:val="0"/>
        <w:jc w:val="both"/>
        <w:rPr>
          <w:sz w:val="28"/>
          <w:szCs w:val="28"/>
          <w:lang w:val="kk-KZ"/>
        </w:rPr>
      </w:pPr>
      <w:r>
        <w:rPr>
          <w:sz w:val="28"/>
          <w:szCs w:val="28"/>
          <w:lang w:val="kk-KZ"/>
        </w:rPr>
        <w:t>Электрондық пошта мекенжайы _______________________________________</w:t>
      </w:r>
    </w:p>
    <w:p w:rsidR="00BF6B56" w:rsidRDefault="00BF6B56" w:rsidP="00BF6B56">
      <w:pPr>
        <w:widowControl w:val="0"/>
        <w:rPr>
          <w:rFonts w:eastAsia="Calibri"/>
          <w:sz w:val="28"/>
          <w:szCs w:val="28"/>
          <w:lang w:val="kk-KZ"/>
        </w:rPr>
      </w:pPr>
    </w:p>
    <w:p w:rsidR="00BF6B56" w:rsidRDefault="00BF6B56" w:rsidP="00BF6B56">
      <w:pPr>
        <w:widowControl w:val="0"/>
        <w:rPr>
          <w:rFonts w:eastAsia="Calibri"/>
          <w:sz w:val="28"/>
          <w:szCs w:val="28"/>
          <w:lang w:val="kk-KZ"/>
        </w:rPr>
      </w:pPr>
      <w:r>
        <w:rPr>
          <w:rFonts w:eastAsia="Calibri"/>
          <w:sz w:val="28"/>
          <w:szCs w:val="28"/>
          <w:lang w:val="kk-KZ"/>
        </w:rPr>
        <w:t>Орындаушы _____________________________________     ___________</w:t>
      </w:r>
    </w:p>
    <w:p w:rsidR="00BF6B56" w:rsidRDefault="00BF6B56" w:rsidP="00BF6B56">
      <w:pPr>
        <w:widowControl w:val="0"/>
        <w:rPr>
          <w:rFonts w:eastAsia="Calibri"/>
          <w:sz w:val="28"/>
          <w:szCs w:val="28"/>
          <w:lang w:val="kk-KZ"/>
        </w:rPr>
      </w:pPr>
      <w:r>
        <w:rPr>
          <w:rFonts w:eastAsia="Calibri"/>
          <w:sz w:val="28"/>
          <w:szCs w:val="28"/>
          <w:lang w:val="kk-KZ"/>
        </w:rPr>
        <w:t xml:space="preserve">                      фамилия, </w:t>
      </w:r>
      <w:r>
        <w:rPr>
          <w:sz w:val="28"/>
          <w:szCs w:val="28"/>
          <w:lang w:val="kk-KZ"/>
        </w:rPr>
        <w:t>тегі, аты және әкесінің аты (ол бар болса)</w:t>
      </w:r>
      <w:r>
        <w:rPr>
          <w:rFonts w:eastAsia="Calibri"/>
          <w:sz w:val="28"/>
          <w:szCs w:val="28"/>
          <w:lang w:val="kk-KZ"/>
        </w:rPr>
        <w:t xml:space="preserve"> телефоны</w:t>
      </w:r>
    </w:p>
    <w:p w:rsidR="00BF6B56" w:rsidRDefault="00BF6B56" w:rsidP="00BF6B56">
      <w:pPr>
        <w:widowControl w:val="0"/>
        <w:rPr>
          <w:rFonts w:eastAsia="Calibri"/>
          <w:sz w:val="28"/>
          <w:szCs w:val="28"/>
          <w:lang w:val="kk-KZ"/>
        </w:rPr>
      </w:pPr>
    </w:p>
    <w:p w:rsidR="00BF6B56" w:rsidRDefault="00BF6B56" w:rsidP="00BF6B56">
      <w:pPr>
        <w:widowControl w:val="0"/>
        <w:rPr>
          <w:rFonts w:eastAsia="Calibri"/>
          <w:sz w:val="28"/>
          <w:szCs w:val="28"/>
          <w:lang w:val="kk-KZ"/>
        </w:rPr>
      </w:pPr>
      <w:r>
        <w:rPr>
          <w:sz w:val="28"/>
          <w:szCs w:val="28"/>
          <w:lang w:val="kk-KZ"/>
        </w:rPr>
        <w:t>Басшы немесе есепке қол қою функциясы жүктелген адам</w:t>
      </w:r>
      <w:r>
        <w:rPr>
          <w:rFonts w:eastAsia="Calibri"/>
          <w:sz w:val="28"/>
          <w:szCs w:val="28"/>
          <w:lang w:val="kk-KZ"/>
        </w:rPr>
        <w:t xml:space="preserve"> </w:t>
      </w:r>
    </w:p>
    <w:p w:rsidR="00BF6B56" w:rsidRDefault="00BF6B56" w:rsidP="00BF6B56">
      <w:pPr>
        <w:widowControl w:val="0"/>
        <w:rPr>
          <w:rFonts w:eastAsia="Calibri"/>
          <w:sz w:val="28"/>
          <w:szCs w:val="28"/>
          <w:lang w:val="kk-KZ"/>
        </w:rPr>
      </w:pPr>
      <w:r>
        <w:rPr>
          <w:rFonts w:eastAsia="Calibri"/>
          <w:sz w:val="28"/>
          <w:szCs w:val="28"/>
          <w:lang w:val="kk-KZ"/>
        </w:rPr>
        <w:t>________________________________________             _________________</w:t>
      </w:r>
    </w:p>
    <w:p w:rsidR="00BF6B56" w:rsidRDefault="00BF6B56" w:rsidP="00BF6B56">
      <w:pPr>
        <w:widowControl w:val="0"/>
        <w:rPr>
          <w:rFonts w:eastAsia="Calibri"/>
          <w:sz w:val="28"/>
          <w:szCs w:val="28"/>
          <w:lang w:val="kk-KZ"/>
        </w:rPr>
      </w:pPr>
      <w:r>
        <w:rPr>
          <w:rFonts w:eastAsia="Calibri"/>
          <w:sz w:val="28"/>
          <w:szCs w:val="28"/>
          <w:lang w:val="kk-KZ"/>
        </w:rPr>
        <w:t xml:space="preserve">фамилия, </w:t>
      </w:r>
      <w:r>
        <w:rPr>
          <w:sz w:val="28"/>
          <w:szCs w:val="28"/>
          <w:lang w:val="kk-KZ"/>
        </w:rPr>
        <w:t>тегі, аты және әкесінің аты (ол бар болса)</w:t>
      </w:r>
      <w:r>
        <w:rPr>
          <w:rFonts w:eastAsia="Calibri"/>
          <w:sz w:val="28"/>
          <w:szCs w:val="28"/>
          <w:lang w:val="kk-KZ"/>
        </w:rPr>
        <w:t xml:space="preserve">      қолы, телефоны</w:t>
      </w:r>
    </w:p>
    <w:p w:rsidR="00BF6B56" w:rsidRDefault="00BF6B56" w:rsidP="00BF6B56">
      <w:pPr>
        <w:widowControl w:val="0"/>
        <w:rPr>
          <w:rFonts w:eastAsia="Calibri"/>
          <w:sz w:val="28"/>
          <w:szCs w:val="28"/>
          <w:lang w:val="kk-KZ"/>
        </w:rPr>
      </w:pPr>
    </w:p>
    <w:p w:rsidR="00BF6B56" w:rsidRPr="00BF6B56" w:rsidRDefault="00BF6B56" w:rsidP="00BF6B56">
      <w:pPr>
        <w:widowControl w:val="0"/>
        <w:jc w:val="both"/>
        <w:rPr>
          <w:rStyle w:val="s0"/>
          <w:lang w:val="kk-KZ"/>
        </w:rPr>
      </w:pPr>
      <w:r>
        <w:rPr>
          <w:rFonts w:eastAsia="Calibri"/>
          <w:sz w:val="28"/>
          <w:szCs w:val="28"/>
          <w:lang w:val="kk-KZ"/>
        </w:rPr>
        <w:t xml:space="preserve">Күні 20__ жылғы «____» ______________ </w:t>
      </w:r>
    </w:p>
    <w:p w:rsidR="00BF6B56" w:rsidRDefault="00BF6B56" w:rsidP="00BF6B56">
      <w:pPr>
        <w:suppressAutoHyphens/>
        <w:ind w:firstLine="709"/>
        <w:jc w:val="both"/>
        <w:rPr>
          <w:rStyle w:val="s0"/>
          <w:rFonts w:eastAsia="Calibri"/>
          <w:sz w:val="28"/>
          <w:szCs w:val="24"/>
          <w:lang w:val="kk-KZ"/>
        </w:rPr>
      </w:pPr>
    </w:p>
    <w:p w:rsidR="00BF6B56" w:rsidRDefault="00BF6B56" w:rsidP="00BF6B56">
      <w:pPr>
        <w:suppressAutoHyphens/>
        <w:ind w:firstLine="709"/>
        <w:jc w:val="both"/>
        <w:rPr>
          <w:rStyle w:val="s0"/>
          <w:rFonts w:eastAsia="Calibri"/>
          <w:sz w:val="28"/>
          <w:lang w:val="kk-KZ"/>
        </w:rPr>
      </w:pPr>
    </w:p>
    <w:p w:rsidR="00BF6B56" w:rsidRDefault="00BF6B56" w:rsidP="00BF6B56">
      <w:pPr>
        <w:suppressAutoHyphens/>
        <w:ind w:firstLine="709"/>
        <w:jc w:val="both"/>
        <w:rPr>
          <w:rStyle w:val="s0"/>
          <w:rFonts w:eastAsia="Calibri"/>
          <w:sz w:val="28"/>
          <w:lang w:val="kk-KZ"/>
        </w:rPr>
      </w:pPr>
    </w:p>
    <w:p w:rsidR="00BF6B56" w:rsidRDefault="00BF6B56" w:rsidP="00BF6B56">
      <w:pPr>
        <w:suppressAutoHyphens/>
        <w:ind w:firstLine="709"/>
        <w:jc w:val="both"/>
        <w:rPr>
          <w:rStyle w:val="s0"/>
          <w:rFonts w:eastAsia="Calibri"/>
          <w:sz w:val="28"/>
          <w:lang w:val="kk-KZ"/>
        </w:rPr>
      </w:pPr>
    </w:p>
    <w:p w:rsidR="00BF6B56" w:rsidRDefault="00BF6B56" w:rsidP="00BF6B56">
      <w:pPr>
        <w:suppressAutoHyphens/>
        <w:ind w:firstLine="709"/>
        <w:jc w:val="both"/>
        <w:rPr>
          <w:rStyle w:val="s0"/>
          <w:rFonts w:eastAsia="Calibri"/>
          <w:sz w:val="28"/>
          <w:lang w:val="kk-KZ"/>
        </w:rPr>
      </w:pPr>
    </w:p>
    <w:p w:rsidR="00BF6B56" w:rsidRDefault="00BF6B56" w:rsidP="00BF6B56">
      <w:pPr>
        <w:suppressAutoHyphens/>
        <w:ind w:firstLine="709"/>
        <w:jc w:val="both"/>
        <w:rPr>
          <w:rStyle w:val="s0"/>
          <w:rFonts w:eastAsia="Calibri"/>
          <w:sz w:val="28"/>
          <w:lang w:val="kk-KZ"/>
        </w:rPr>
      </w:pPr>
    </w:p>
    <w:p w:rsidR="00BF6B56" w:rsidRDefault="00BF6B56" w:rsidP="00BF6B56">
      <w:pPr>
        <w:suppressAutoHyphens/>
        <w:ind w:firstLine="709"/>
        <w:jc w:val="both"/>
        <w:rPr>
          <w:rStyle w:val="s0"/>
          <w:rFonts w:eastAsia="Calibri"/>
          <w:sz w:val="28"/>
          <w:lang w:val="kk-KZ"/>
        </w:rPr>
      </w:pPr>
    </w:p>
    <w:p w:rsidR="00BF6B56" w:rsidRDefault="00BF6B56" w:rsidP="00BF6B56">
      <w:pPr>
        <w:suppressAutoHyphens/>
        <w:ind w:firstLine="709"/>
        <w:jc w:val="both"/>
        <w:rPr>
          <w:rStyle w:val="s0"/>
          <w:rFonts w:eastAsia="Calibri"/>
          <w:sz w:val="28"/>
          <w:lang w:val="kk-KZ"/>
        </w:rPr>
      </w:pPr>
    </w:p>
    <w:p w:rsidR="00BF6B56" w:rsidRPr="00BF6B56" w:rsidRDefault="00BF6B56" w:rsidP="00BF6B56">
      <w:pPr>
        <w:spacing w:after="160" w:line="256" w:lineRule="auto"/>
        <w:rPr>
          <w:szCs w:val="28"/>
          <w:lang w:val="kk-KZ"/>
        </w:rPr>
      </w:pPr>
      <w:r>
        <w:rPr>
          <w:sz w:val="28"/>
          <w:szCs w:val="28"/>
          <w:lang w:val="kk-KZ"/>
        </w:rPr>
        <w:br w:type="page"/>
      </w:r>
    </w:p>
    <w:p w:rsidR="00BF6B56" w:rsidRDefault="00BF6B56" w:rsidP="00BF6B56">
      <w:pPr>
        <w:pStyle w:val="pr"/>
        <w:rPr>
          <w:bCs/>
          <w:sz w:val="28"/>
          <w:szCs w:val="28"/>
          <w:lang w:val="kk-KZ"/>
        </w:rPr>
      </w:pPr>
      <w:r>
        <w:rPr>
          <w:bCs/>
          <w:sz w:val="28"/>
          <w:szCs w:val="28"/>
          <w:lang w:val="kk-KZ"/>
        </w:rPr>
        <w:t xml:space="preserve">Иеленген берешектің </w:t>
      </w:r>
      <w:r>
        <w:rPr>
          <w:rStyle w:val="s0"/>
          <w:rFonts w:eastAsia="Calibri"/>
          <w:sz w:val="28"/>
          <w:szCs w:val="28"/>
          <w:lang w:val="kk-KZ"/>
        </w:rPr>
        <w:t>көлемі</w:t>
      </w:r>
    </w:p>
    <w:p w:rsidR="00BF6B56" w:rsidRDefault="00BF6B56" w:rsidP="00BF6B56">
      <w:pPr>
        <w:ind w:firstLine="709"/>
        <w:jc w:val="right"/>
        <w:textAlignment w:val="baseline"/>
        <w:rPr>
          <w:sz w:val="28"/>
          <w:szCs w:val="28"/>
          <w:lang w:val="kk-KZ"/>
        </w:rPr>
      </w:pPr>
      <w:r>
        <w:rPr>
          <w:rStyle w:val="s0"/>
          <w:rFonts w:eastAsia="Calibri"/>
          <w:sz w:val="28"/>
          <w:szCs w:val="28"/>
          <w:lang w:val="kk-KZ"/>
        </w:rPr>
        <w:t xml:space="preserve">туралы </w:t>
      </w:r>
      <w:r>
        <w:rPr>
          <w:sz w:val="28"/>
          <w:szCs w:val="28"/>
          <w:lang w:val="kk-KZ"/>
        </w:rPr>
        <w:t>есеп</w:t>
      </w:r>
      <w:r>
        <w:rPr>
          <w:lang w:val="kk-KZ"/>
        </w:rPr>
        <w:t xml:space="preserve"> </w:t>
      </w:r>
      <w:r w:rsidRPr="008E42ED">
        <w:rPr>
          <w:sz w:val="28"/>
          <w:lang w:val="kk-KZ"/>
        </w:rPr>
        <w:t>нысанына</w:t>
      </w:r>
    </w:p>
    <w:p w:rsidR="00BF6B56" w:rsidRDefault="00BF6B56" w:rsidP="00BF6B56">
      <w:pPr>
        <w:ind w:firstLine="709"/>
        <w:jc w:val="right"/>
        <w:textAlignment w:val="baseline"/>
        <w:rPr>
          <w:sz w:val="28"/>
          <w:szCs w:val="28"/>
          <w:lang w:val="kk-KZ"/>
        </w:rPr>
      </w:pPr>
      <w:r>
        <w:rPr>
          <w:sz w:val="28"/>
          <w:szCs w:val="28"/>
          <w:lang w:val="kk-KZ"/>
        </w:rPr>
        <w:t>қосымша</w:t>
      </w:r>
    </w:p>
    <w:p w:rsidR="00BF6B56" w:rsidRDefault="00BF6B56" w:rsidP="00BF6B56">
      <w:pPr>
        <w:pStyle w:val="pr"/>
        <w:rPr>
          <w:color w:val="auto"/>
          <w:sz w:val="28"/>
          <w:szCs w:val="28"/>
          <w:lang w:val="kk-KZ"/>
        </w:rPr>
      </w:pPr>
    </w:p>
    <w:p w:rsidR="00BF6B56" w:rsidRDefault="00BF6B56" w:rsidP="008E42ED">
      <w:pPr>
        <w:pStyle w:val="pc"/>
        <w:spacing w:before="0" w:beforeAutospacing="0" w:after="0" w:afterAutospacing="0"/>
        <w:jc w:val="center"/>
        <w:rPr>
          <w:color w:val="auto"/>
          <w:sz w:val="28"/>
          <w:szCs w:val="28"/>
          <w:lang w:val="kk-KZ"/>
        </w:rPr>
      </w:pPr>
    </w:p>
    <w:p w:rsidR="00BF6B56" w:rsidRDefault="00BF6B56" w:rsidP="008E42ED">
      <w:pPr>
        <w:pStyle w:val="pc"/>
        <w:spacing w:before="0" w:beforeAutospacing="0" w:after="0" w:afterAutospacing="0"/>
        <w:jc w:val="center"/>
        <w:rPr>
          <w:b/>
          <w:color w:val="auto"/>
          <w:sz w:val="28"/>
          <w:szCs w:val="28"/>
          <w:lang w:val="kk-KZ"/>
        </w:rPr>
      </w:pPr>
      <w:r>
        <w:rPr>
          <w:b/>
          <w:bCs/>
          <w:sz w:val="28"/>
          <w:szCs w:val="28"/>
          <w:lang w:val="kk-KZ"/>
        </w:rPr>
        <w:t xml:space="preserve">«Иеленген берешектің </w:t>
      </w:r>
      <w:r>
        <w:rPr>
          <w:rStyle w:val="s0"/>
          <w:rFonts w:eastAsia="Calibri"/>
          <w:b/>
          <w:sz w:val="28"/>
          <w:szCs w:val="28"/>
          <w:lang w:val="kk-KZ"/>
        </w:rPr>
        <w:t>көлемі туралы есеп»</w:t>
      </w:r>
    </w:p>
    <w:p w:rsidR="00BF6B56" w:rsidRDefault="00BF6B56" w:rsidP="008E42ED">
      <w:pPr>
        <w:ind w:firstLine="709"/>
        <w:jc w:val="center"/>
        <w:textAlignment w:val="baseline"/>
        <w:rPr>
          <w:b/>
          <w:sz w:val="28"/>
          <w:szCs w:val="28"/>
          <w:lang w:val="kk-KZ"/>
        </w:rPr>
      </w:pPr>
      <w:r>
        <w:rPr>
          <w:b/>
          <w:sz w:val="28"/>
          <w:szCs w:val="28"/>
          <w:lang w:val="kk-KZ"/>
        </w:rPr>
        <w:t>әкімшілік деректердің нысанын толтыру бойынша түсіндірме</w:t>
      </w:r>
    </w:p>
    <w:p w:rsidR="00BF6B56" w:rsidRDefault="00BF6B56" w:rsidP="008E42ED">
      <w:pPr>
        <w:pStyle w:val="pc"/>
        <w:spacing w:before="0" w:beforeAutospacing="0" w:after="0" w:afterAutospacing="0"/>
        <w:jc w:val="center"/>
        <w:rPr>
          <w:b/>
          <w:color w:val="auto"/>
          <w:sz w:val="28"/>
          <w:szCs w:val="28"/>
          <w:lang w:val="kk-KZ"/>
        </w:rPr>
      </w:pPr>
      <w:r>
        <w:rPr>
          <w:b/>
          <w:color w:val="auto"/>
          <w:sz w:val="28"/>
          <w:szCs w:val="28"/>
          <w:lang w:val="kk-KZ"/>
        </w:rPr>
        <w:t>(индексі – КА_3.2, кезеңділігі – тоқсан сайын)</w:t>
      </w:r>
    </w:p>
    <w:p w:rsidR="00BF6B56" w:rsidRDefault="00BF6B56" w:rsidP="008E42ED">
      <w:pPr>
        <w:pStyle w:val="pc"/>
        <w:spacing w:before="0" w:beforeAutospacing="0" w:after="0" w:afterAutospacing="0"/>
        <w:jc w:val="center"/>
        <w:rPr>
          <w:b/>
          <w:color w:val="auto"/>
          <w:sz w:val="28"/>
          <w:szCs w:val="28"/>
          <w:lang w:val="kk-KZ"/>
        </w:rPr>
      </w:pPr>
    </w:p>
    <w:p w:rsidR="00BF6B56" w:rsidRDefault="00BF6B56" w:rsidP="008E42ED">
      <w:pPr>
        <w:pStyle w:val="pc"/>
        <w:spacing w:before="0" w:beforeAutospacing="0" w:after="0" w:afterAutospacing="0"/>
        <w:jc w:val="center"/>
        <w:rPr>
          <w:b/>
          <w:color w:val="auto"/>
          <w:sz w:val="28"/>
          <w:szCs w:val="28"/>
          <w:lang w:val="kk-KZ"/>
        </w:rPr>
      </w:pPr>
      <w:r>
        <w:rPr>
          <w:b/>
          <w:color w:val="auto"/>
          <w:sz w:val="28"/>
          <w:szCs w:val="28"/>
          <w:lang w:val="kk-KZ"/>
        </w:rPr>
        <w:t>1-тарау. Жалпы ережелер</w:t>
      </w:r>
    </w:p>
    <w:p w:rsidR="00BF6B56" w:rsidRDefault="00BF6B56" w:rsidP="008E42ED">
      <w:pPr>
        <w:pStyle w:val="pc"/>
        <w:spacing w:before="0" w:beforeAutospacing="0" w:after="0" w:afterAutospacing="0"/>
        <w:jc w:val="center"/>
        <w:rPr>
          <w:color w:val="auto"/>
          <w:sz w:val="28"/>
          <w:szCs w:val="28"/>
          <w:lang w:val="kk-KZ"/>
        </w:rPr>
      </w:pPr>
    </w:p>
    <w:p w:rsidR="00BF6B56" w:rsidRDefault="00BF6B56" w:rsidP="00BF6B56">
      <w:pPr>
        <w:pStyle w:val="pj"/>
        <w:ind w:firstLine="709"/>
        <w:rPr>
          <w:color w:val="auto"/>
          <w:sz w:val="28"/>
          <w:szCs w:val="28"/>
          <w:lang w:val="kk-KZ"/>
        </w:rPr>
      </w:pPr>
      <w:r>
        <w:rPr>
          <w:color w:val="auto"/>
          <w:sz w:val="28"/>
          <w:szCs w:val="28"/>
          <w:lang w:val="kk-KZ"/>
        </w:rPr>
        <w:t>1. Осы түсіндірмеде «Иеленген берешектің көлемі туралы есеп» әкімшілік деректерді жинауға арналған нысанын (бұдан әрі – Нысан) толтыру бойынша бірыңғай талаптар айқындалады.</w:t>
      </w:r>
    </w:p>
    <w:p w:rsidR="00BF6B56" w:rsidRDefault="00BF6B56" w:rsidP="00BF6B56">
      <w:pPr>
        <w:pStyle w:val="pj"/>
        <w:ind w:firstLine="709"/>
        <w:rPr>
          <w:color w:val="auto"/>
          <w:sz w:val="28"/>
          <w:szCs w:val="28"/>
          <w:lang w:val="kk-KZ"/>
        </w:rPr>
      </w:pPr>
      <w:r>
        <w:rPr>
          <w:color w:val="auto"/>
          <w:sz w:val="28"/>
          <w:szCs w:val="28"/>
          <w:lang w:val="kk-KZ"/>
        </w:rPr>
        <w:t xml:space="preserve">2. </w:t>
      </w:r>
      <w:r>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Pr>
          <w:sz w:val="28"/>
          <w:szCs w:val="28"/>
          <w:lang w:val="kk-KZ"/>
        </w:rPr>
        <w:br/>
        <w:t>3-тармағының 2) тармақшасына және «Коллекторлық қызмет туралы» Қазақстан Республикасының Заңы 17-бабының 3-тармағына сәйкес әзірленді.</w:t>
      </w:r>
    </w:p>
    <w:p w:rsidR="00BF6B56" w:rsidRDefault="00BF6B56" w:rsidP="00BF6B56">
      <w:pPr>
        <w:pStyle w:val="pj"/>
        <w:ind w:firstLine="709"/>
        <w:rPr>
          <w:color w:val="auto"/>
          <w:sz w:val="28"/>
          <w:szCs w:val="28"/>
          <w:lang w:val="kk-KZ"/>
        </w:rPr>
      </w:pPr>
      <w:r>
        <w:rPr>
          <w:color w:val="auto"/>
          <w:sz w:val="28"/>
          <w:szCs w:val="28"/>
          <w:lang w:val="kk-KZ"/>
        </w:rPr>
        <w:t xml:space="preserve">3. </w:t>
      </w:r>
      <w:r>
        <w:rPr>
          <w:sz w:val="28"/>
          <w:szCs w:val="28"/>
          <w:lang w:val="kk-KZ"/>
        </w:rPr>
        <w:t>Нысанды коллекторлық агенттік тоқсан сайын толтырады. Нысандағы деректер мың теңгемен көрсетіледі.</w:t>
      </w:r>
    </w:p>
    <w:p w:rsidR="00BF6B56" w:rsidRDefault="00BF6B56" w:rsidP="00BF6B56">
      <w:pPr>
        <w:pStyle w:val="pj"/>
        <w:ind w:firstLine="709"/>
        <w:rPr>
          <w:color w:val="auto"/>
          <w:sz w:val="28"/>
          <w:szCs w:val="28"/>
          <w:lang w:val="kk-KZ"/>
        </w:rPr>
      </w:pPr>
      <w:r>
        <w:rPr>
          <w:color w:val="auto"/>
          <w:sz w:val="28"/>
          <w:szCs w:val="28"/>
          <w:lang w:val="kk-KZ"/>
        </w:rPr>
        <w:t xml:space="preserve">4. </w:t>
      </w:r>
      <w:r>
        <w:rPr>
          <w:sz w:val="28"/>
          <w:szCs w:val="28"/>
          <w:lang w:val="kk-KZ"/>
        </w:rPr>
        <w:t>Нысанға басшы немесе есепке қол қою функциясы жүктелген адам және орындаушы қол қояды.</w:t>
      </w:r>
    </w:p>
    <w:p w:rsidR="00BF6B56" w:rsidRDefault="00BF6B56" w:rsidP="008E42ED">
      <w:pPr>
        <w:pStyle w:val="pj"/>
        <w:ind w:firstLine="709"/>
        <w:rPr>
          <w:color w:val="auto"/>
          <w:sz w:val="28"/>
          <w:szCs w:val="28"/>
          <w:lang w:val="kk-KZ"/>
        </w:rPr>
      </w:pPr>
    </w:p>
    <w:p w:rsidR="00BF6B56" w:rsidRDefault="00BF6B56" w:rsidP="008E42ED">
      <w:pPr>
        <w:ind w:firstLine="709"/>
        <w:jc w:val="center"/>
        <w:textAlignment w:val="baseline"/>
        <w:rPr>
          <w:b/>
          <w:sz w:val="28"/>
          <w:szCs w:val="28"/>
          <w:lang w:val="kk-KZ"/>
        </w:rPr>
      </w:pPr>
      <w:r>
        <w:rPr>
          <w:b/>
          <w:sz w:val="28"/>
          <w:szCs w:val="28"/>
          <w:lang w:val="kk-KZ"/>
        </w:rPr>
        <w:t>2-тарау. Нысанды толтыру бойынша түсіндірме</w:t>
      </w:r>
    </w:p>
    <w:p w:rsidR="00BF6B56" w:rsidRDefault="00BF6B56" w:rsidP="008E42ED">
      <w:pPr>
        <w:pStyle w:val="pc"/>
        <w:spacing w:before="0" w:beforeAutospacing="0" w:after="0" w:afterAutospacing="0"/>
        <w:rPr>
          <w:color w:val="auto"/>
          <w:sz w:val="28"/>
          <w:szCs w:val="28"/>
          <w:lang w:val="kk-KZ"/>
        </w:rPr>
      </w:pPr>
      <w:r>
        <w:rPr>
          <w:color w:val="auto"/>
          <w:sz w:val="28"/>
          <w:szCs w:val="28"/>
          <w:lang w:val="kk-KZ"/>
        </w:rPr>
        <w:t> </w:t>
      </w:r>
    </w:p>
    <w:p w:rsidR="00BF6B56" w:rsidRDefault="00BF6B56" w:rsidP="00BF6B56">
      <w:pPr>
        <w:pStyle w:val="af0"/>
        <w:numPr>
          <w:ilvl w:val="0"/>
          <w:numId w:val="15"/>
        </w:numPr>
        <w:shd w:val="clear" w:color="auto" w:fill="FFFFFF"/>
        <w:tabs>
          <w:tab w:val="left" w:pos="993"/>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1-жолында талап ету құқықтарын басқаға беру шарттары шеңберінде есепті кезеңнің басына иеленген талап ету құқықтарының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p w:rsidR="00BF6B56" w:rsidRDefault="00BF6B56" w:rsidP="00BF6B56">
      <w:pPr>
        <w:pStyle w:val="af0"/>
        <w:numPr>
          <w:ilvl w:val="0"/>
          <w:numId w:val="15"/>
        </w:numPr>
        <w:shd w:val="clear" w:color="auto" w:fill="FFFFFF"/>
        <w:tabs>
          <w:tab w:val="left" w:pos="993"/>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2-жолында талап ету құқықтарын басқаға беру шарттары шеңберінде есепті кезең ішінде иеленген талап ету құқықтарының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p w:rsidR="00BF6B56" w:rsidRDefault="00BF6B56" w:rsidP="00BF6B56">
      <w:pPr>
        <w:pStyle w:val="af0"/>
        <w:numPr>
          <w:ilvl w:val="0"/>
          <w:numId w:val="15"/>
        </w:numPr>
        <w:shd w:val="clear" w:color="auto" w:fill="FFFFFF"/>
        <w:tabs>
          <w:tab w:val="left" w:pos="993"/>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3-жолында есепті кезең ішінде өтелген берешек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p w:rsidR="00BF6B56" w:rsidRDefault="00BF6B56" w:rsidP="00BF6B56">
      <w:pPr>
        <w:pStyle w:val="af0"/>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4-жолында есепті кезең ішінде несие берушіге кері қайтарылған және (немесе) өзге тұлғаға берілген берешек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p w:rsidR="00BF6B56" w:rsidRDefault="00BF6B56" w:rsidP="00BF6B56">
      <w:pPr>
        <w:pStyle w:val="af0"/>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5-жолында есепті кезеңнің соңына иеленген талап ету құқықтары бойынша берешектің қалдығы, оның ішінде негізгі борыш және (немесе) есептелген сыйақы, тұрақсыздық айыбы (айыппұл, өсімпұл), комиссиялар және өзге де төлемдер сомасы көрсетіледі.</w:t>
      </w:r>
    </w:p>
    <w:p w:rsidR="00BF6B56" w:rsidRDefault="00BF6B56" w:rsidP="00BF6B56">
      <w:pPr>
        <w:pStyle w:val="af0"/>
        <w:numPr>
          <w:ilvl w:val="0"/>
          <w:numId w:val="1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Pr>
          <w:spacing w:val="2"/>
          <w:sz w:val="28"/>
          <w:szCs w:val="28"/>
          <w:lang w:val="kk-KZ"/>
        </w:rPr>
        <w:t>Егер талап ету құқықтарын басқаға беру шарты басқа коллекторлық агенттікпен</w:t>
      </w:r>
      <w:r>
        <w:rPr>
          <w:color w:val="000000"/>
          <w:spacing w:val="2"/>
          <w:sz w:val="28"/>
          <w:szCs w:val="28"/>
          <w:lang w:val="kk-KZ"/>
        </w:rPr>
        <w:t xml:space="preserve"> немесе екінші деңгейдегі банктердің кредиттік портфельдерінің сапасын жақсартуға маманданған ұйыммен</w:t>
      </w:r>
      <w:r>
        <w:rPr>
          <w:spacing w:val="2"/>
          <w:sz w:val="28"/>
          <w:szCs w:val="28"/>
          <w:lang w:val="kk-KZ"/>
        </w:rPr>
        <w:t xml:space="preserve"> жасалған болса,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«өзге ұйымдар», «дара кәсіпкерлер», «жеке тұлғалар» бағандарында көрсетіледі.</w:t>
      </w:r>
    </w:p>
    <w:p w:rsidR="00BF6B56" w:rsidRDefault="00BF6B56" w:rsidP="00BF6B56">
      <w:pPr>
        <w:pStyle w:val="af0"/>
        <w:shd w:val="clear" w:color="auto" w:fill="FFFFFF"/>
        <w:tabs>
          <w:tab w:val="left" w:pos="851"/>
        </w:tabs>
        <w:spacing w:before="0" w:beforeAutospacing="0" w:after="0" w:afterAutospacing="0"/>
        <w:jc w:val="both"/>
        <w:textAlignment w:val="baseline"/>
        <w:rPr>
          <w:spacing w:val="2"/>
          <w:sz w:val="28"/>
          <w:szCs w:val="28"/>
          <w:lang w:val="kk-KZ"/>
        </w:rPr>
      </w:pPr>
    </w:p>
    <w:p w:rsidR="00BF6B56" w:rsidRDefault="00BF6B56" w:rsidP="00BF6B56">
      <w:pPr>
        <w:rPr>
          <w:sz w:val="24"/>
          <w:szCs w:val="24"/>
          <w:lang w:val="kk-KZ"/>
        </w:rPr>
      </w:pPr>
    </w:p>
    <w:p w:rsidR="0005234E" w:rsidRDefault="0005234E" w:rsidP="0005234E">
      <w:pPr>
        <w:rPr>
          <w:sz w:val="24"/>
          <w:szCs w:val="24"/>
          <w:lang w:val="kk-KZ"/>
        </w:rPr>
      </w:pPr>
    </w:p>
    <w:p w:rsidR="00F20CBD" w:rsidRDefault="00F20CBD">
      <w:pPr>
        <w:overflowPunct/>
        <w:autoSpaceDE/>
        <w:autoSpaceDN/>
        <w:adjustRightInd/>
        <w:rPr>
          <w:sz w:val="28"/>
          <w:szCs w:val="28"/>
          <w:lang w:val="kk-KZ"/>
        </w:rPr>
      </w:pPr>
      <w:r>
        <w:rPr>
          <w:sz w:val="28"/>
          <w:szCs w:val="28"/>
          <w:lang w:val="kk-KZ"/>
        </w:rPr>
        <w:br w:type="page"/>
      </w:r>
    </w:p>
    <w:tbl>
      <w:tblPr>
        <w:tblStyle w:val="aa"/>
        <w:tblW w:w="0" w:type="auto"/>
        <w:tblInd w:w="5949" w:type="dxa"/>
        <w:tblLook w:val="04A0" w:firstRow="1" w:lastRow="0" w:firstColumn="1" w:lastColumn="0" w:noHBand="0" w:noVBand="1"/>
      </w:tblPr>
      <w:tblGrid>
        <w:gridCol w:w="3396"/>
      </w:tblGrid>
      <w:tr w:rsidR="00F20CBD" w:rsidRPr="009259B7" w:rsidTr="008E42ED">
        <w:tc>
          <w:tcPr>
            <w:tcW w:w="3396" w:type="dxa"/>
            <w:tcBorders>
              <w:top w:val="nil"/>
              <w:left w:val="nil"/>
              <w:bottom w:val="nil"/>
              <w:right w:val="nil"/>
            </w:tcBorders>
          </w:tcPr>
          <w:p w:rsidR="00F20CBD" w:rsidRDefault="00F20CBD" w:rsidP="008E42ED">
            <w:pPr>
              <w:rPr>
                <w:i/>
                <w:sz w:val="28"/>
                <w:szCs w:val="28"/>
                <w:lang w:val="kk-KZ"/>
              </w:rPr>
            </w:pPr>
          </w:p>
        </w:tc>
      </w:tr>
    </w:tbl>
    <w:p w:rsidR="00F20CBD" w:rsidRPr="003663E6" w:rsidRDefault="00F20CBD" w:rsidP="00F20CBD">
      <w:pPr>
        <w:ind w:firstLine="397"/>
        <w:jc w:val="right"/>
        <w:rPr>
          <w:rStyle w:val="s0"/>
          <w:sz w:val="32"/>
          <w:szCs w:val="28"/>
          <w:lang w:val="kk-KZ"/>
        </w:rPr>
      </w:pPr>
      <w:r w:rsidRPr="003663E6">
        <w:rPr>
          <w:rStyle w:val="s0"/>
          <w:sz w:val="28"/>
          <w:lang w:val="kk-KZ"/>
        </w:rPr>
        <w:t xml:space="preserve">Қаулыға </w:t>
      </w:r>
    </w:p>
    <w:p w:rsidR="00F20CBD" w:rsidRPr="00D50A57" w:rsidRDefault="00F20CBD" w:rsidP="00F20CBD">
      <w:pPr>
        <w:ind w:firstLine="397"/>
        <w:jc w:val="right"/>
        <w:rPr>
          <w:sz w:val="28"/>
          <w:szCs w:val="28"/>
          <w:lang w:val="kk-KZ"/>
        </w:rPr>
      </w:pPr>
      <w:r w:rsidRPr="00D50A57">
        <w:rPr>
          <w:sz w:val="28"/>
          <w:szCs w:val="28"/>
          <w:lang w:val="kk-KZ"/>
        </w:rPr>
        <w:t>8-қосымша</w:t>
      </w:r>
    </w:p>
    <w:p w:rsidR="00F20CBD" w:rsidRPr="00D50A57" w:rsidRDefault="00F20CBD" w:rsidP="00F20CBD">
      <w:pPr>
        <w:jc w:val="right"/>
        <w:rPr>
          <w:sz w:val="28"/>
          <w:szCs w:val="28"/>
          <w:lang w:val="kk-KZ"/>
        </w:rPr>
      </w:pPr>
    </w:p>
    <w:p w:rsidR="00F20CBD" w:rsidRPr="00D50A57" w:rsidRDefault="00F20CBD" w:rsidP="00F20CBD">
      <w:pPr>
        <w:ind w:firstLine="397"/>
        <w:jc w:val="right"/>
        <w:textAlignment w:val="baseline"/>
        <w:rPr>
          <w:sz w:val="28"/>
          <w:szCs w:val="28"/>
          <w:lang w:val="kk-KZ"/>
        </w:rPr>
      </w:pPr>
      <w:r w:rsidRPr="00D50A57">
        <w:rPr>
          <w:sz w:val="28"/>
          <w:szCs w:val="28"/>
          <w:lang w:val="kk-KZ"/>
        </w:rPr>
        <w:t>Қазақстан Республикасы</w:t>
      </w:r>
    </w:p>
    <w:p w:rsidR="00F20CBD" w:rsidRPr="00D50A57" w:rsidRDefault="00F20CBD" w:rsidP="00F20CBD">
      <w:pPr>
        <w:ind w:firstLine="397"/>
        <w:jc w:val="right"/>
        <w:textAlignment w:val="baseline"/>
        <w:rPr>
          <w:sz w:val="28"/>
          <w:szCs w:val="28"/>
          <w:lang w:val="kk-KZ"/>
        </w:rPr>
      </w:pPr>
      <w:r w:rsidRPr="00D50A57">
        <w:rPr>
          <w:sz w:val="28"/>
          <w:szCs w:val="28"/>
          <w:lang w:val="kk-KZ"/>
        </w:rPr>
        <w:t xml:space="preserve"> Ұлттық Банкі Басқармасының</w:t>
      </w:r>
    </w:p>
    <w:p w:rsidR="00F20CBD" w:rsidRPr="00D50A57" w:rsidRDefault="00F20CBD" w:rsidP="00F20CBD">
      <w:pPr>
        <w:widowControl w:val="0"/>
        <w:ind w:firstLine="709"/>
        <w:jc w:val="right"/>
        <w:rPr>
          <w:sz w:val="28"/>
          <w:szCs w:val="28"/>
          <w:lang w:val="kk-KZ"/>
        </w:rPr>
      </w:pPr>
      <w:r w:rsidRPr="00D50A57">
        <w:rPr>
          <w:sz w:val="28"/>
          <w:szCs w:val="28"/>
          <w:lang w:val="kk-KZ"/>
        </w:rPr>
        <w:t>2017 жылғы 30 маусымдағы</w:t>
      </w:r>
    </w:p>
    <w:p w:rsidR="00F20CBD" w:rsidRPr="00D50A57" w:rsidRDefault="00F20CBD" w:rsidP="00F20CBD">
      <w:pPr>
        <w:widowControl w:val="0"/>
        <w:ind w:firstLine="709"/>
        <w:jc w:val="right"/>
        <w:rPr>
          <w:sz w:val="28"/>
          <w:szCs w:val="28"/>
          <w:lang w:val="kk-KZ"/>
        </w:rPr>
      </w:pPr>
      <w:r w:rsidRPr="00D50A57">
        <w:rPr>
          <w:sz w:val="28"/>
          <w:szCs w:val="28"/>
          <w:lang w:val="kk-KZ"/>
        </w:rPr>
        <w:t xml:space="preserve"> № 112 қаулысына</w:t>
      </w:r>
    </w:p>
    <w:p w:rsidR="00F20CBD" w:rsidRPr="00D50A57" w:rsidRDefault="00F20CBD" w:rsidP="00F20CBD">
      <w:pPr>
        <w:widowControl w:val="0"/>
        <w:ind w:firstLine="709"/>
        <w:jc w:val="right"/>
        <w:rPr>
          <w:sz w:val="28"/>
          <w:szCs w:val="28"/>
          <w:lang w:val="kk-KZ"/>
        </w:rPr>
      </w:pPr>
      <w:r w:rsidRPr="00D50A57">
        <w:rPr>
          <w:sz w:val="28"/>
          <w:szCs w:val="28"/>
          <w:lang w:val="kk-KZ"/>
        </w:rPr>
        <w:t>8-қосымша</w:t>
      </w:r>
    </w:p>
    <w:p w:rsidR="00F20CBD" w:rsidRPr="00D50A57" w:rsidRDefault="00F20CBD" w:rsidP="00F20CBD">
      <w:pPr>
        <w:jc w:val="center"/>
        <w:rPr>
          <w:rFonts w:eastAsia="Calibri"/>
          <w:sz w:val="28"/>
          <w:szCs w:val="28"/>
          <w:lang w:val="kk-KZ" w:eastAsia="en-US"/>
        </w:rPr>
      </w:pPr>
    </w:p>
    <w:p w:rsidR="00F20CBD" w:rsidRPr="00D50A57" w:rsidRDefault="00F20CBD" w:rsidP="00F20CBD">
      <w:pPr>
        <w:jc w:val="center"/>
        <w:rPr>
          <w:rFonts w:eastAsia="Calibri"/>
          <w:sz w:val="28"/>
          <w:szCs w:val="28"/>
          <w:lang w:val="kk-KZ" w:eastAsia="en-US"/>
        </w:rPr>
      </w:pPr>
    </w:p>
    <w:p w:rsidR="00F20CBD" w:rsidRPr="00D50A57" w:rsidRDefault="00F20CBD" w:rsidP="00F20CBD">
      <w:pPr>
        <w:ind w:firstLine="397"/>
        <w:jc w:val="center"/>
        <w:textAlignment w:val="baseline"/>
        <w:rPr>
          <w:sz w:val="28"/>
          <w:szCs w:val="28"/>
          <w:lang w:val="kk-KZ"/>
        </w:rPr>
      </w:pPr>
      <w:r w:rsidRPr="00D50A57">
        <w:rPr>
          <w:sz w:val="28"/>
          <w:szCs w:val="28"/>
          <w:lang w:val="kk-KZ"/>
        </w:rPr>
        <w:t>Әкімшілік деректерді жинауға арналған нысан</w:t>
      </w:r>
    </w:p>
    <w:p w:rsidR="00F20CBD" w:rsidRPr="00D50A57" w:rsidRDefault="00F20CBD" w:rsidP="00F20CBD">
      <w:pPr>
        <w:jc w:val="center"/>
        <w:rPr>
          <w:sz w:val="28"/>
          <w:szCs w:val="28"/>
          <w:lang w:val="kk-KZ"/>
        </w:rPr>
      </w:pPr>
    </w:p>
    <w:p w:rsidR="00F20CBD" w:rsidRPr="00D50A57" w:rsidRDefault="00F20CBD" w:rsidP="00F20CBD">
      <w:pPr>
        <w:ind w:firstLine="397"/>
        <w:jc w:val="both"/>
        <w:textAlignment w:val="baseline"/>
        <w:rPr>
          <w:sz w:val="28"/>
          <w:szCs w:val="28"/>
          <w:lang w:val="kk-KZ"/>
        </w:rPr>
      </w:pPr>
      <w:r w:rsidRPr="00D50A57">
        <w:rPr>
          <w:sz w:val="28"/>
          <w:szCs w:val="28"/>
          <w:lang w:val="kk-KZ"/>
        </w:rPr>
        <w:t xml:space="preserve">Қайда ұсынылады: </w:t>
      </w:r>
      <w:r w:rsidRPr="008349FC">
        <w:rPr>
          <w:sz w:val="28"/>
          <w:szCs w:val="28"/>
          <w:lang w:val="kk-KZ"/>
        </w:rPr>
        <w:t>Қазақстан Республикасы Ұлттық Банкінің аумақтық филиалына</w:t>
      </w:r>
    </w:p>
    <w:p w:rsidR="00F20CBD" w:rsidRPr="00D50A57" w:rsidRDefault="00F20CBD" w:rsidP="00F20CBD">
      <w:pPr>
        <w:ind w:firstLine="397"/>
        <w:jc w:val="both"/>
        <w:textAlignment w:val="baseline"/>
        <w:rPr>
          <w:sz w:val="28"/>
          <w:szCs w:val="28"/>
          <w:lang w:val="kk-KZ"/>
        </w:rPr>
      </w:pPr>
      <w:r w:rsidRPr="00D50A57">
        <w:rPr>
          <w:sz w:val="28"/>
          <w:szCs w:val="28"/>
          <w:lang w:val="kk-KZ"/>
        </w:rPr>
        <w:t xml:space="preserve">Әкімшілік деректер нысаны </w:t>
      </w:r>
      <w:r w:rsidRPr="007F4A57">
        <w:rPr>
          <w:sz w:val="28"/>
          <w:szCs w:val="28"/>
          <w:lang w:val="kk-KZ"/>
        </w:rPr>
        <w:t>www.nationalbank.kz</w:t>
      </w:r>
      <w:r w:rsidRPr="00D50A57">
        <w:rPr>
          <w:sz w:val="28"/>
          <w:szCs w:val="28"/>
          <w:lang w:val="kk-KZ"/>
        </w:rPr>
        <w:t xml:space="preserve"> интернет ресурсында орналастырылған</w:t>
      </w:r>
    </w:p>
    <w:p w:rsidR="00F20CBD" w:rsidRPr="00D50A57" w:rsidRDefault="00F20CBD" w:rsidP="00F20CBD">
      <w:pPr>
        <w:ind w:right="-2" w:firstLine="709"/>
        <w:jc w:val="center"/>
        <w:rPr>
          <w:sz w:val="28"/>
          <w:szCs w:val="28"/>
          <w:lang w:val="kk-KZ"/>
        </w:rPr>
      </w:pPr>
    </w:p>
    <w:p w:rsidR="00F20CBD" w:rsidRPr="00D50A57" w:rsidRDefault="00F20CBD" w:rsidP="00F20CBD">
      <w:pPr>
        <w:ind w:right="-2" w:firstLine="709"/>
        <w:jc w:val="center"/>
        <w:rPr>
          <w:sz w:val="28"/>
          <w:szCs w:val="28"/>
          <w:lang w:val="kk-KZ"/>
        </w:rPr>
      </w:pPr>
    </w:p>
    <w:p w:rsidR="00F20CBD" w:rsidRPr="004E541D" w:rsidRDefault="00F20CBD" w:rsidP="008E42ED">
      <w:pPr>
        <w:pStyle w:val="pc"/>
        <w:jc w:val="center"/>
        <w:rPr>
          <w:rStyle w:val="s1"/>
          <w:b w:val="0"/>
          <w:sz w:val="28"/>
          <w:szCs w:val="28"/>
          <w:lang w:val="kk-KZ"/>
        </w:rPr>
      </w:pPr>
      <w:r w:rsidRPr="004E541D">
        <w:rPr>
          <w:b/>
          <w:bCs/>
          <w:sz w:val="28"/>
          <w:szCs w:val="28"/>
          <w:lang w:val="kk-KZ"/>
        </w:rPr>
        <w:t xml:space="preserve">Есепті кезеңнің соңына мерзімі өткен берешегі бар иеленген талап ету құқықтары </w:t>
      </w:r>
      <w:r w:rsidRPr="008E42ED">
        <w:rPr>
          <w:rStyle w:val="s1"/>
          <w:sz w:val="28"/>
          <w:szCs w:val="28"/>
          <w:lang w:val="kk-KZ"/>
        </w:rPr>
        <w:t>туралы есеп</w:t>
      </w:r>
    </w:p>
    <w:p w:rsidR="00F20CBD" w:rsidRPr="00D50A57" w:rsidRDefault="00F20CBD" w:rsidP="00F20CBD">
      <w:pPr>
        <w:pStyle w:val="pc"/>
        <w:rPr>
          <w:bCs/>
          <w:sz w:val="28"/>
          <w:szCs w:val="28"/>
          <w:lang w:val="kk-KZ"/>
        </w:rPr>
      </w:pPr>
    </w:p>
    <w:p w:rsidR="00F20CBD" w:rsidRPr="00D50A57" w:rsidRDefault="00F20CBD" w:rsidP="00F20CBD">
      <w:pPr>
        <w:pStyle w:val="pj"/>
        <w:ind w:firstLine="709"/>
        <w:rPr>
          <w:color w:val="auto"/>
          <w:sz w:val="28"/>
          <w:lang w:val="kk-KZ"/>
        </w:rPr>
      </w:pPr>
      <w:r w:rsidRPr="00D50A57">
        <w:rPr>
          <w:sz w:val="28"/>
          <w:szCs w:val="28"/>
          <w:lang w:val="kk-KZ"/>
        </w:rPr>
        <w:t>Әкімшілік деректер нысанының индексі</w:t>
      </w:r>
      <w:r w:rsidRPr="00D50A57">
        <w:rPr>
          <w:color w:val="auto"/>
          <w:sz w:val="28"/>
          <w:lang w:val="kk-KZ"/>
        </w:rPr>
        <w:t>: КА_3.3</w:t>
      </w:r>
    </w:p>
    <w:p w:rsidR="00F20CBD" w:rsidRPr="00D50A57" w:rsidRDefault="00F20CBD" w:rsidP="00F20CBD">
      <w:pPr>
        <w:pStyle w:val="pj"/>
        <w:ind w:firstLine="709"/>
        <w:rPr>
          <w:color w:val="auto"/>
          <w:sz w:val="28"/>
          <w:lang w:val="kk-KZ"/>
        </w:rPr>
      </w:pPr>
      <w:r w:rsidRPr="00D50A57">
        <w:rPr>
          <w:sz w:val="28"/>
          <w:szCs w:val="28"/>
          <w:lang w:val="kk-KZ"/>
        </w:rPr>
        <w:t>Кезеңділігі</w:t>
      </w:r>
      <w:r w:rsidRPr="00D50A57">
        <w:rPr>
          <w:color w:val="auto"/>
          <w:sz w:val="28"/>
          <w:lang w:val="kk-KZ"/>
        </w:rPr>
        <w:t>: тоқсан сайын</w:t>
      </w:r>
    </w:p>
    <w:p w:rsidR="00F20CBD" w:rsidRPr="00D50A57" w:rsidRDefault="00F20CBD" w:rsidP="00F20CBD">
      <w:pPr>
        <w:pStyle w:val="pj"/>
        <w:ind w:firstLine="709"/>
        <w:rPr>
          <w:color w:val="auto"/>
          <w:sz w:val="28"/>
          <w:lang w:val="kk-KZ"/>
        </w:rPr>
      </w:pPr>
      <w:r w:rsidRPr="00D50A57">
        <w:rPr>
          <w:sz w:val="28"/>
          <w:szCs w:val="28"/>
          <w:lang w:val="kk-KZ"/>
        </w:rPr>
        <w:t>Есепті кезеңі</w:t>
      </w:r>
      <w:r w:rsidRPr="00D50A57">
        <w:rPr>
          <w:color w:val="auto"/>
          <w:sz w:val="28"/>
          <w:lang w:val="kk-KZ"/>
        </w:rPr>
        <w:t xml:space="preserve">: </w:t>
      </w:r>
      <w:r w:rsidRPr="00D50A57">
        <w:rPr>
          <w:sz w:val="28"/>
          <w:szCs w:val="28"/>
          <w:lang w:val="kk-KZ"/>
        </w:rPr>
        <w:t>20__жылғы «___»________ жағдай бойынша</w:t>
      </w:r>
    </w:p>
    <w:p w:rsidR="00F20CBD" w:rsidRPr="00D50A57" w:rsidRDefault="00F20CBD" w:rsidP="00F20CBD">
      <w:pPr>
        <w:pStyle w:val="pj"/>
        <w:ind w:firstLine="709"/>
        <w:rPr>
          <w:color w:val="auto"/>
          <w:sz w:val="28"/>
          <w:lang w:val="kk-KZ"/>
        </w:rPr>
      </w:pPr>
      <w:r w:rsidRPr="00D50A57">
        <w:rPr>
          <w:sz w:val="28"/>
          <w:szCs w:val="28"/>
          <w:lang w:val="kk-KZ"/>
        </w:rPr>
        <w:t>Ақпарат ұсынатын тұлғалар тобы</w:t>
      </w:r>
      <w:r w:rsidRPr="00D50A57">
        <w:rPr>
          <w:color w:val="auto"/>
          <w:sz w:val="28"/>
          <w:lang w:val="kk-KZ"/>
        </w:rPr>
        <w:t>: коллекторлық агенттік</w:t>
      </w:r>
    </w:p>
    <w:p w:rsidR="00F20CBD" w:rsidRPr="00D50A57" w:rsidRDefault="00F20CBD" w:rsidP="00F20CBD">
      <w:pPr>
        <w:pStyle w:val="pj"/>
        <w:ind w:firstLine="709"/>
        <w:rPr>
          <w:color w:val="auto"/>
          <w:sz w:val="28"/>
          <w:lang w:val="kk-KZ"/>
        </w:rPr>
      </w:pPr>
      <w:r w:rsidRPr="00D50A57">
        <w:rPr>
          <w:sz w:val="28"/>
          <w:szCs w:val="28"/>
          <w:lang w:val="kk-KZ"/>
        </w:rPr>
        <w:t>Әкімшілік деректер нысанын ұсыну мерзімі</w:t>
      </w:r>
      <w:r w:rsidRPr="00D50A57">
        <w:rPr>
          <w:color w:val="auto"/>
          <w:sz w:val="28"/>
          <w:lang w:val="kk-KZ"/>
        </w:rPr>
        <w:t>: есепті тоқсаннан кейінгі айдың 10 (оныншы) күнінен кешіктірмей, тоқсан сайын  </w:t>
      </w:r>
    </w:p>
    <w:p w:rsidR="00F20CBD" w:rsidRPr="00D50A57" w:rsidRDefault="00F20CBD" w:rsidP="00F20CBD">
      <w:pPr>
        <w:pStyle w:val="pj"/>
        <w:rPr>
          <w:color w:val="auto"/>
          <w:sz w:val="28"/>
          <w:lang w:val="kk-KZ"/>
        </w:rPr>
      </w:pPr>
      <w:r w:rsidRPr="00D50A57">
        <w:rPr>
          <w:color w:val="auto"/>
          <w:sz w:val="28"/>
          <w:lang w:val="kk-KZ"/>
        </w:rPr>
        <w:t> </w:t>
      </w:r>
    </w:p>
    <w:p w:rsidR="00F20CBD" w:rsidRPr="00D50A57" w:rsidRDefault="00F20CBD" w:rsidP="00F20CBD">
      <w:pPr>
        <w:spacing w:after="160" w:line="259" w:lineRule="auto"/>
        <w:rPr>
          <w:sz w:val="28"/>
          <w:lang w:val="kk-KZ"/>
        </w:rPr>
      </w:pPr>
      <w:r w:rsidRPr="00D50A57">
        <w:rPr>
          <w:sz w:val="28"/>
          <w:lang w:val="kk-KZ"/>
        </w:rPr>
        <w:br w:type="page"/>
      </w:r>
    </w:p>
    <w:p w:rsidR="00F20CBD" w:rsidRPr="00D50A57" w:rsidRDefault="00F20CBD" w:rsidP="00F20CBD">
      <w:pPr>
        <w:pStyle w:val="pr"/>
        <w:rPr>
          <w:color w:val="auto"/>
          <w:sz w:val="28"/>
          <w:lang w:val="kk-KZ"/>
        </w:rPr>
      </w:pPr>
      <w:r w:rsidRPr="00D50A57">
        <w:rPr>
          <w:color w:val="auto"/>
          <w:sz w:val="28"/>
          <w:lang w:val="kk-KZ"/>
        </w:rPr>
        <w:t>Нысан</w:t>
      </w:r>
    </w:p>
    <w:p w:rsidR="00F20CBD" w:rsidRPr="00D50A57" w:rsidRDefault="00F20CBD" w:rsidP="00F20CBD">
      <w:pPr>
        <w:rPr>
          <w:rStyle w:val="s0"/>
          <w:sz w:val="28"/>
          <w:szCs w:val="28"/>
          <w:lang w:val="kk-KZ"/>
        </w:rPr>
      </w:pPr>
    </w:p>
    <w:p w:rsidR="00F20CBD" w:rsidRPr="008E42ED" w:rsidRDefault="00F20CBD" w:rsidP="00F20CBD">
      <w:pPr>
        <w:pStyle w:val="pc"/>
        <w:rPr>
          <w:rStyle w:val="s1"/>
          <w:b w:val="0"/>
          <w:sz w:val="28"/>
          <w:szCs w:val="28"/>
          <w:lang w:val="kk-KZ"/>
        </w:rPr>
      </w:pPr>
      <w:r w:rsidRPr="00D50A57">
        <w:rPr>
          <w:rStyle w:val="s0"/>
          <w:color w:val="auto"/>
          <w:sz w:val="28"/>
          <w:szCs w:val="28"/>
          <w:lang w:val="kk-KZ"/>
        </w:rPr>
        <w:t xml:space="preserve">Кесте. </w:t>
      </w:r>
      <w:r w:rsidRPr="00D50A57">
        <w:rPr>
          <w:bCs/>
          <w:sz w:val="28"/>
          <w:szCs w:val="28"/>
          <w:lang w:val="kk-KZ"/>
        </w:rPr>
        <w:t xml:space="preserve">Есепті кезеңнің соңына мерзімі өткен берешегі бар иеленген талап ету құқықтары </w:t>
      </w:r>
      <w:r w:rsidRPr="008E42ED">
        <w:rPr>
          <w:rStyle w:val="s1"/>
          <w:b w:val="0"/>
          <w:sz w:val="28"/>
          <w:szCs w:val="28"/>
          <w:lang w:val="kk-KZ"/>
        </w:rPr>
        <w:t>туралы есеп</w:t>
      </w:r>
    </w:p>
    <w:p w:rsidR="00F20CBD" w:rsidRPr="00D50A57" w:rsidRDefault="00F20CBD" w:rsidP="00F20CBD">
      <w:pPr>
        <w:pStyle w:val="pc"/>
        <w:rPr>
          <w:rStyle w:val="s0"/>
          <w:color w:val="auto"/>
          <w:sz w:val="28"/>
          <w:szCs w:val="28"/>
          <w:lang w:val="kk-KZ"/>
        </w:rPr>
      </w:pPr>
    </w:p>
    <w:p w:rsidR="00F20CBD" w:rsidRPr="00D50A57" w:rsidRDefault="00F20CBD" w:rsidP="00F20CBD">
      <w:pPr>
        <w:pStyle w:val="pc"/>
        <w:rPr>
          <w:color w:val="auto"/>
          <w:sz w:val="28"/>
          <w:lang w:val="kk-KZ"/>
        </w:rPr>
      </w:pPr>
      <w:r w:rsidRPr="00D50A57">
        <w:rPr>
          <w:rStyle w:val="s0"/>
          <w:rFonts w:eastAsia="Calibri"/>
          <w:color w:val="auto"/>
          <w:sz w:val="28"/>
          <w:lang w:val="kk-KZ"/>
        </w:rPr>
        <w:t xml:space="preserve">                                                                                                 (мың теңгемен)</w:t>
      </w:r>
    </w:p>
    <w:tbl>
      <w:tblPr>
        <w:tblW w:w="9255" w:type="dxa"/>
        <w:tblLook w:val="04A0" w:firstRow="1" w:lastRow="0" w:firstColumn="1" w:lastColumn="0" w:noHBand="0" w:noVBand="1"/>
      </w:tblPr>
      <w:tblGrid>
        <w:gridCol w:w="662"/>
        <w:gridCol w:w="3065"/>
        <w:gridCol w:w="1065"/>
        <w:gridCol w:w="1588"/>
        <w:gridCol w:w="1360"/>
        <w:gridCol w:w="1515"/>
      </w:tblGrid>
      <w:tr w:rsidR="00F20CBD" w:rsidRPr="00D50A57" w:rsidTr="008E42ED">
        <w:trPr>
          <w:trHeight w:val="660"/>
        </w:trPr>
        <w:tc>
          <w:tcPr>
            <w:tcW w:w="6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w:t>
            </w:r>
          </w:p>
        </w:tc>
        <w:tc>
          <w:tcPr>
            <w:tcW w:w="3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Атауы</w:t>
            </w:r>
          </w:p>
        </w:tc>
        <w:tc>
          <w:tcPr>
            <w:tcW w:w="5528" w:type="dxa"/>
            <w:gridSpan w:val="4"/>
            <w:tcBorders>
              <w:top w:val="single" w:sz="4" w:space="0" w:color="auto"/>
              <w:left w:val="nil"/>
              <w:bottom w:val="single" w:sz="4" w:space="0" w:color="auto"/>
              <w:right w:val="single" w:sz="4" w:space="0" w:color="000000"/>
            </w:tcBorders>
            <w:shd w:val="clear" w:color="auto" w:fill="auto"/>
            <w:vAlign w:val="center"/>
            <w:hideMark/>
          </w:tcPr>
          <w:p w:rsidR="00F20CBD" w:rsidRPr="00D50A57" w:rsidRDefault="00F20CBD" w:rsidP="008E42ED">
            <w:pPr>
              <w:jc w:val="center"/>
              <w:rPr>
                <w:lang w:val="kk-KZ"/>
              </w:rPr>
            </w:pPr>
            <w:r w:rsidRPr="00D50A57">
              <w:rPr>
                <w:lang w:val="kk-KZ"/>
              </w:rPr>
              <w:t>Екінші деңгейдегі банктер</w:t>
            </w:r>
          </w:p>
        </w:tc>
      </w:tr>
      <w:tr w:rsidR="00F20CBD" w:rsidRPr="00D50A57" w:rsidTr="008E42ED">
        <w:trPr>
          <w:trHeight w:val="930"/>
        </w:trPr>
        <w:tc>
          <w:tcPr>
            <w:tcW w:w="662" w:type="dxa"/>
            <w:vMerge/>
            <w:tcBorders>
              <w:top w:val="single" w:sz="4" w:space="0" w:color="auto"/>
              <w:left w:val="single" w:sz="4" w:space="0" w:color="auto"/>
              <w:bottom w:val="single" w:sz="4" w:space="0" w:color="auto"/>
              <w:right w:val="single" w:sz="4" w:space="0" w:color="auto"/>
            </w:tcBorders>
            <w:vAlign w:val="center"/>
            <w:hideMark/>
          </w:tcPr>
          <w:p w:rsidR="00F20CBD" w:rsidRPr="00D50A57" w:rsidRDefault="00F20CBD" w:rsidP="008E42ED">
            <w:pPr>
              <w:rPr>
                <w:lang w:val="kk-KZ"/>
              </w:rPr>
            </w:pPr>
          </w:p>
        </w:tc>
        <w:tc>
          <w:tcPr>
            <w:tcW w:w="3065" w:type="dxa"/>
            <w:vMerge/>
            <w:tcBorders>
              <w:top w:val="single" w:sz="4" w:space="0" w:color="auto"/>
              <w:left w:val="single" w:sz="4" w:space="0" w:color="auto"/>
              <w:bottom w:val="single" w:sz="4" w:space="0" w:color="auto"/>
              <w:right w:val="single" w:sz="4" w:space="0" w:color="auto"/>
            </w:tcBorders>
            <w:vAlign w:val="center"/>
            <w:hideMark/>
          </w:tcPr>
          <w:p w:rsidR="00F20CBD" w:rsidRPr="00D50A57" w:rsidRDefault="00F20CBD" w:rsidP="008E42ED">
            <w:pPr>
              <w:rPr>
                <w:lang w:val="kk-KZ"/>
              </w:rPr>
            </w:pPr>
          </w:p>
        </w:tc>
        <w:tc>
          <w:tcPr>
            <w:tcW w:w="1065"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Негізгі борыш</w:t>
            </w:r>
          </w:p>
        </w:tc>
        <w:tc>
          <w:tcPr>
            <w:tcW w:w="1588"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Есептелген сыйақы</w:t>
            </w:r>
          </w:p>
        </w:tc>
        <w:tc>
          <w:tcPr>
            <w:tcW w:w="1360"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Тұрақсыздық айыбы (айыппұл, өсімпұл)</w:t>
            </w:r>
          </w:p>
        </w:tc>
        <w:tc>
          <w:tcPr>
            <w:tcW w:w="1515"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Комиссиялар және өзге де төлемдер</w:t>
            </w:r>
          </w:p>
        </w:tc>
      </w:tr>
      <w:tr w:rsidR="00F20CBD" w:rsidRPr="00D50A57" w:rsidTr="008E42ED">
        <w:trPr>
          <w:trHeight w:val="30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F20CBD" w:rsidRPr="00D50A57" w:rsidRDefault="00F20CBD" w:rsidP="008E42ED">
            <w:pPr>
              <w:jc w:val="center"/>
              <w:rPr>
                <w:lang w:val="kk-KZ"/>
              </w:rPr>
            </w:pPr>
            <w:r w:rsidRPr="00D50A57">
              <w:rPr>
                <w:lang w:val="kk-KZ"/>
              </w:rPr>
              <w:t>1</w:t>
            </w:r>
          </w:p>
        </w:tc>
        <w:tc>
          <w:tcPr>
            <w:tcW w:w="3065"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2</w:t>
            </w:r>
          </w:p>
        </w:tc>
        <w:tc>
          <w:tcPr>
            <w:tcW w:w="1065"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3</w:t>
            </w:r>
          </w:p>
        </w:tc>
        <w:tc>
          <w:tcPr>
            <w:tcW w:w="1588"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4</w:t>
            </w:r>
          </w:p>
        </w:tc>
        <w:tc>
          <w:tcPr>
            <w:tcW w:w="1360"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5</w:t>
            </w:r>
          </w:p>
        </w:tc>
        <w:tc>
          <w:tcPr>
            <w:tcW w:w="1515"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6</w:t>
            </w:r>
          </w:p>
        </w:tc>
      </w:tr>
      <w:tr w:rsidR="00F20CBD" w:rsidRPr="009259B7" w:rsidTr="008E42ED">
        <w:trPr>
          <w:trHeight w:val="900"/>
        </w:trPr>
        <w:tc>
          <w:tcPr>
            <w:tcW w:w="662" w:type="dxa"/>
            <w:tcBorders>
              <w:top w:val="nil"/>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jc w:val="center"/>
              <w:rPr>
                <w:lang w:val="kk-KZ"/>
              </w:rPr>
            </w:pPr>
            <w:r w:rsidRPr="00D50A57">
              <w:rPr>
                <w:lang w:val="kk-KZ"/>
              </w:rPr>
              <w:t>1</w:t>
            </w:r>
          </w:p>
        </w:tc>
        <w:tc>
          <w:tcPr>
            <w:tcW w:w="3065"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rPr>
                <w:lang w:val="kk-KZ"/>
              </w:rPr>
            </w:pPr>
            <w:r w:rsidRPr="00D50A57">
              <w:rPr>
                <w:lang w:val="kk-KZ"/>
              </w:rPr>
              <w:t>Кредитор заңды тұлғаларға берген, талап ету құқықтары иеленген қарыздар (микрокредиттер) бойынша мерзімі өткен берешек:</w:t>
            </w:r>
          </w:p>
        </w:tc>
        <w:tc>
          <w:tcPr>
            <w:tcW w:w="106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702"/>
        </w:trPr>
        <w:tc>
          <w:tcPr>
            <w:tcW w:w="662" w:type="dxa"/>
            <w:tcBorders>
              <w:top w:val="nil"/>
              <w:left w:val="single" w:sz="4" w:space="0" w:color="auto"/>
              <w:bottom w:val="single" w:sz="4" w:space="0" w:color="auto"/>
              <w:right w:val="single" w:sz="4" w:space="0" w:color="auto"/>
            </w:tcBorders>
            <w:shd w:val="clear" w:color="000000" w:fill="FFFFFF"/>
            <w:vAlign w:val="bottom"/>
            <w:hideMark/>
          </w:tcPr>
          <w:p w:rsidR="00F20CBD" w:rsidRPr="00D50A57" w:rsidRDefault="00F20CBD" w:rsidP="008E42ED">
            <w:pPr>
              <w:jc w:val="center"/>
              <w:rPr>
                <w:lang w:val="kk-KZ"/>
              </w:rPr>
            </w:pPr>
            <w:r w:rsidRPr="00D50A57">
              <w:rPr>
                <w:lang w:val="kk-KZ"/>
              </w:rPr>
              <w:t>1.1</w:t>
            </w:r>
          </w:p>
        </w:tc>
        <w:tc>
          <w:tcPr>
            <w:tcW w:w="3065" w:type="dxa"/>
            <w:tcBorders>
              <w:top w:val="nil"/>
              <w:left w:val="nil"/>
              <w:bottom w:val="single" w:sz="4" w:space="0" w:color="auto"/>
              <w:right w:val="single" w:sz="4" w:space="0" w:color="auto"/>
            </w:tcBorders>
            <w:shd w:val="clear" w:color="000000" w:fill="FFFFFF"/>
            <w:vAlign w:val="center"/>
            <w:hideMark/>
          </w:tcPr>
          <w:p w:rsidR="00F20CBD" w:rsidRPr="00D50A57" w:rsidRDefault="00F20CBD" w:rsidP="008E42ED">
            <w:pPr>
              <w:rPr>
                <w:lang w:val="kk-KZ"/>
              </w:rPr>
            </w:pPr>
            <w:r w:rsidRPr="00D50A57">
              <w:rPr>
                <w:color w:val="000000"/>
                <w:lang w:val="kk-KZ"/>
              </w:rPr>
              <w:t>91-ден 180 күнге дейін</w:t>
            </w:r>
          </w:p>
        </w:tc>
        <w:tc>
          <w:tcPr>
            <w:tcW w:w="106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702"/>
        </w:trPr>
        <w:tc>
          <w:tcPr>
            <w:tcW w:w="662" w:type="dxa"/>
            <w:tcBorders>
              <w:top w:val="nil"/>
              <w:left w:val="single" w:sz="4" w:space="0" w:color="auto"/>
              <w:bottom w:val="single" w:sz="4" w:space="0" w:color="auto"/>
              <w:right w:val="single" w:sz="4" w:space="0" w:color="auto"/>
            </w:tcBorders>
            <w:shd w:val="clear" w:color="000000" w:fill="FFFFFF"/>
            <w:vAlign w:val="bottom"/>
            <w:hideMark/>
          </w:tcPr>
          <w:p w:rsidR="00F20CBD" w:rsidRPr="00D50A57" w:rsidRDefault="00F20CBD" w:rsidP="008E42ED">
            <w:pPr>
              <w:jc w:val="center"/>
              <w:rPr>
                <w:lang w:val="kk-KZ"/>
              </w:rPr>
            </w:pPr>
            <w:r w:rsidRPr="00D50A57">
              <w:rPr>
                <w:lang w:val="kk-KZ"/>
              </w:rPr>
              <w:t>1.2</w:t>
            </w:r>
          </w:p>
        </w:tc>
        <w:tc>
          <w:tcPr>
            <w:tcW w:w="3065" w:type="dxa"/>
            <w:tcBorders>
              <w:top w:val="nil"/>
              <w:left w:val="nil"/>
              <w:bottom w:val="single" w:sz="4" w:space="0" w:color="auto"/>
              <w:right w:val="single" w:sz="4" w:space="0" w:color="auto"/>
            </w:tcBorders>
            <w:shd w:val="clear" w:color="000000" w:fill="FFFFFF"/>
            <w:vAlign w:val="center"/>
            <w:hideMark/>
          </w:tcPr>
          <w:p w:rsidR="00F20CBD" w:rsidRPr="00D50A57" w:rsidRDefault="00F20CBD" w:rsidP="008E42ED">
            <w:pPr>
              <w:rPr>
                <w:lang w:val="kk-KZ"/>
              </w:rPr>
            </w:pPr>
            <w:r w:rsidRPr="00D50A57">
              <w:rPr>
                <w:lang w:val="kk-KZ"/>
              </w:rPr>
              <w:t>181 күннен 1 жылға дейін</w:t>
            </w:r>
          </w:p>
        </w:tc>
        <w:tc>
          <w:tcPr>
            <w:tcW w:w="106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702"/>
        </w:trPr>
        <w:tc>
          <w:tcPr>
            <w:tcW w:w="662" w:type="dxa"/>
            <w:tcBorders>
              <w:top w:val="nil"/>
              <w:left w:val="single" w:sz="4" w:space="0" w:color="auto"/>
              <w:bottom w:val="single" w:sz="4" w:space="0" w:color="auto"/>
              <w:right w:val="single" w:sz="4" w:space="0" w:color="auto"/>
            </w:tcBorders>
            <w:shd w:val="clear" w:color="000000" w:fill="FFFFFF"/>
            <w:vAlign w:val="bottom"/>
            <w:hideMark/>
          </w:tcPr>
          <w:p w:rsidR="00F20CBD" w:rsidRPr="00D50A57" w:rsidRDefault="00F20CBD" w:rsidP="008E42ED">
            <w:pPr>
              <w:jc w:val="center"/>
              <w:rPr>
                <w:lang w:val="kk-KZ"/>
              </w:rPr>
            </w:pPr>
            <w:r w:rsidRPr="00D50A57">
              <w:rPr>
                <w:lang w:val="kk-KZ"/>
              </w:rPr>
              <w:t>1.3</w:t>
            </w:r>
          </w:p>
        </w:tc>
        <w:tc>
          <w:tcPr>
            <w:tcW w:w="3065" w:type="dxa"/>
            <w:tcBorders>
              <w:top w:val="nil"/>
              <w:left w:val="nil"/>
              <w:bottom w:val="single" w:sz="4" w:space="0" w:color="auto"/>
              <w:right w:val="single" w:sz="4" w:space="0" w:color="auto"/>
            </w:tcBorders>
            <w:shd w:val="clear" w:color="000000" w:fill="FFFFFF"/>
            <w:vAlign w:val="center"/>
            <w:hideMark/>
          </w:tcPr>
          <w:p w:rsidR="00F20CBD" w:rsidRPr="00D50A57" w:rsidRDefault="00F20CBD" w:rsidP="008E42ED">
            <w:pPr>
              <w:rPr>
                <w:lang w:val="kk-KZ"/>
              </w:rPr>
            </w:pPr>
            <w:r>
              <w:rPr>
                <w:lang w:val="kk-KZ"/>
              </w:rPr>
              <w:t>1 жылдан 5</w:t>
            </w:r>
            <w:r w:rsidRPr="00D50A57">
              <w:rPr>
                <w:lang w:val="kk-KZ"/>
              </w:rPr>
              <w:t xml:space="preserve"> жылға дейін</w:t>
            </w:r>
          </w:p>
        </w:tc>
        <w:tc>
          <w:tcPr>
            <w:tcW w:w="106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900"/>
        </w:trPr>
        <w:tc>
          <w:tcPr>
            <w:tcW w:w="662" w:type="dxa"/>
            <w:tcBorders>
              <w:top w:val="nil"/>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jc w:val="center"/>
              <w:rPr>
                <w:lang w:val="kk-KZ"/>
              </w:rPr>
            </w:pPr>
            <w:r w:rsidRPr="00D50A57">
              <w:rPr>
                <w:lang w:val="kk-KZ"/>
              </w:rPr>
              <w:t>1.4</w:t>
            </w:r>
          </w:p>
        </w:tc>
        <w:tc>
          <w:tcPr>
            <w:tcW w:w="3065"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rPr>
                <w:lang w:val="kk-KZ"/>
              </w:rPr>
            </w:pPr>
            <w:r>
              <w:rPr>
                <w:lang w:val="kk-KZ"/>
              </w:rPr>
              <w:t>5</w:t>
            </w:r>
            <w:r w:rsidRPr="00D50A57">
              <w:rPr>
                <w:lang w:val="kk-KZ"/>
              </w:rPr>
              <w:t xml:space="preserve"> жылдан астам</w:t>
            </w:r>
          </w:p>
        </w:tc>
        <w:tc>
          <w:tcPr>
            <w:tcW w:w="106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9259B7" w:rsidTr="008E42ED">
        <w:trPr>
          <w:trHeight w:val="435"/>
        </w:trPr>
        <w:tc>
          <w:tcPr>
            <w:tcW w:w="662" w:type="dxa"/>
            <w:tcBorders>
              <w:top w:val="nil"/>
              <w:left w:val="single" w:sz="4" w:space="0" w:color="auto"/>
              <w:bottom w:val="single" w:sz="4" w:space="0" w:color="auto"/>
              <w:right w:val="single" w:sz="4" w:space="0" w:color="auto"/>
            </w:tcBorders>
            <w:shd w:val="clear" w:color="000000" w:fill="FFFFFF"/>
            <w:vAlign w:val="bottom"/>
            <w:hideMark/>
          </w:tcPr>
          <w:p w:rsidR="00F20CBD" w:rsidRPr="00D50A57" w:rsidRDefault="00F20CBD" w:rsidP="008E42ED">
            <w:pPr>
              <w:jc w:val="center"/>
              <w:rPr>
                <w:lang w:val="kk-KZ"/>
              </w:rPr>
            </w:pPr>
            <w:r w:rsidRPr="00D50A57">
              <w:rPr>
                <w:lang w:val="kk-KZ"/>
              </w:rPr>
              <w:t>2</w:t>
            </w:r>
          </w:p>
        </w:tc>
        <w:tc>
          <w:tcPr>
            <w:tcW w:w="3065"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rPr>
                <w:lang w:val="kk-KZ"/>
              </w:rPr>
            </w:pPr>
            <w:r w:rsidRPr="00D50A57">
              <w:rPr>
                <w:lang w:val="kk-KZ"/>
              </w:rPr>
              <w:t>Кредитор дара кәсіпкерлерге берген, талап ету құқықтары иеленген қарыздар (микрокредиттер) бойынша мерзімі өткен берешек:</w:t>
            </w:r>
          </w:p>
        </w:tc>
        <w:tc>
          <w:tcPr>
            <w:tcW w:w="106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702"/>
        </w:trPr>
        <w:tc>
          <w:tcPr>
            <w:tcW w:w="662" w:type="dxa"/>
            <w:tcBorders>
              <w:top w:val="nil"/>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jc w:val="center"/>
              <w:rPr>
                <w:lang w:val="kk-KZ"/>
              </w:rPr>
            </w:pPr>
            <w:r w:rsidRPr="00D50A57">
              <w:rPr>
                <w:lang w:val="kk-KZ"/>
              </w:rPr>
              <w:t>2.1</w:t>
            </w:r>
          </w:p>
        </w:tc>
        <w:tc>
          <w:tcPr>
            <w:tcW w:w="3065" w:type="dxa"/>
            <w:tcBorders>
              <w:top w:val="nil"/>
              <w:left w:val="nil"/>
              <w:bottom w:val="single" w:sz="4" w:space="0" w:color="auto"/>
              <w:right w:val="single" w:sz="4" w:space="0" w:color="auto"/>
            </w:tcBorders>
            <w:shd w:val="clear" w:color="000000" w:fill="FFFFFF"/>
            <w:vAlign w:val="center"/>
            <w:hideMark/>
          </w:tcPr>
          <w:p w:rsidR="00F20CBD" w:rsidRPr="00D50A57" w:rsidRDefault="00F20CBD" w:rsidP="008E42ED">
            <w:pPr>
              <w:rPr>
                <w:lang w:val="kk-KZ"/>
              </w:rPr>
            </w:pPr>
            <w:r w:rsidRPr="00D50A57">
              <w:rPr>
                <w:color w:val="000000"/>
                <w:lang w:val="kk-KZ"/>
              </w:rPr>
              <w:t>91-ден 180 күнге дейін</w:t>
            </w:r>
          </w:p>
        </w:tc>
        <w:tc>
          <w:tcPr>
            <w:tcW w:w="106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702"/>
        </w:trPr>
        <w:tc>
          <w:tcPr>
            <w:tcW w:w="662" w:type="dxa"/>
            <w:tcBorders>
              <w:top w:val="nil"/>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jc w:val="center"/>
              <w:rPr>
                <w:lang w:val="kk-KZ"/>
              </w:rPr>
            </w:pPr>
            <w:r w:rsidRPr="00D50A57">
              <w:rPr>
                <w:lang w:val="kk-KZ"/>
              </w:rPr>
              <w:t>2.2</w:t>
            </w:r>
          </w:p>
        </w:tc>
        <w:tc>
          <w:tcPr>
            <w:tcW w:w="3065" w:type="dxa"/>
            <w:tcBorders>
              <w:top w:val="nil"/>
              <w:left w:val="nil"/>
              <w:bottom w:val="single" w:sz="4" w:space="0" w:color="auto"/>
              <w:right w:val="single" w:sz="4" w:space="0" w:color="auto"/>
            </w:tcBorders>
            <w:shd w:val="clear" w:color="000000" w:fill="FFFFFF"/>
            <w:vAlign w:val="center"/>
            <w:hideMark/>
          </w:tcPr>
          <w:p w:rsidR="00F20CBD" w:rsidRPr="00D50A57" w:rsidRDefault="00F20CBD" w:rsidP="008E42ED">
            <w:pPr>
              <w:rPr>
                <w:lang w:val="kk-KZ"/>
              </w:rPr>
            </w:pPr>
            <w:r w:rsidRPr="00D50A57">
              <w:rPr>
                <w:lang w:val="kk-KZ"/>
              </w:rPr>
              <w:t>181 күннен 1 жылға дейін</w:t>
            </w:r>
          </w:p>
        </w:tc>
        <w:tc>
          <w:tcPr>
            <w:tcW w:w="106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1200"/>
        </w:trPr>
        <w:tc>
          <w:tcPr>
            <w:tcW w:w="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0CBD" w:rsidRPr="00D50A57" w:rsidRDefault="00F20CBD" w:rsidP="008E42ED">
            <w:pPr>
              <w:jc w:val="center"/>
              <w:rPr>
                <w:lang w:val="kk-KZ"/>
              </w:rPr>
            </w:pPr>
            <w:r w:rsidRPr="00D50A57">
              <w:rPr>
                <w:lang w:val="kk-KZ"/>
              </w:rPr>
              <w:t>2.3</w:t>
            </w:r>
          </w:p>
        </w:tc>
        <w:tc>
          <w:tcPr>
            <w:tcW w:w="3065" w:type="dxa"/>
            <w:tcBorders>
              <w:top w:val="single" w:sz="4" w:space="0" w:color="auto"/>
              <w:left w:val="nil"/>
              <w:bottom w:val="single" w:sz="4" w:space="0" w:color="auto"/>
              <w:right w:val="single" w:sz="4" w:space="0" w:color="auto"/>
            </w:tcBorders>
            <w:shd w:val="clear" w:color="000000" w:fill="FFFFFF"/>
            <w:vAlign w:val="center"/>
            <w:hideMark/>
          </w:tcPr>
          <w:p w:rsidR="00F20CBD" w:rsidRPr="00D50A57" w:rsidRDefault="00F20CBD" w:rsidP="008E42ED">
            <w:pPr>
              <w:rPr>
                <w:lang w:val="kk-KZ"/>
              </w:rPr>
            </w:pPr>
            <w:r>
              <w:rPr>
                <w:lang w:val="kk-KZ"/>
              </w:rPr>
              <w:t>1 жылдан 5</w:t>
            </w:r>
            <w:r w:rsidRPr="00D50A57">
              <w:rPr>
                <w:lang w:val="kk-KZ"/>
              </w:rPr>
              <w:t xml:space="preserve"> жылға дейін</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702"/>
        </w:trPr>
        <w:tc>
          <w:tcPr>
            <w:tcW w:w="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0CBD" w:rsidRPr="00D50A57" w:rsidRDefault="00F20CBD" w:rsidP="008E42ED">
            <w:pPr>
              <w:jc w:val="center"/>
              <w:rPr>
                <w:lang w:val="kk-KZ"/>
              </w:rPr>
            </w:pPr>
            <w:r w:rsidRPr="00D50A57">
              <w:rPr>
                <w:lang w:val="kk-KZ"/>
              </w:rPr>
              <w:t>2.4</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rsidR="00F20CBD" w:rsidRPr="00D50A57" w:rsidRDefault="00F20CBD" w:rsidP="008E42ED">
            <w:pPr>
              <w:rPr>
                <w:lang w:val="kk-KZ"/>
              </w:rPr>
            </w:pPr>
            <w:r>
              <w:rPr>
                <w:lang w:val="kk-KZ"/>
              </w:rPr>
              <w:t>5</w:t>
            </w:r>
            <w:r w:rsidRPr="00D50A57">
              <w:rPr>
                <w:lang w:val="kk-KZ"/>
              </w:rPr>
              <w:t xml:space="preserve"> жылдан астам</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9259B7" w:rsidTr="008E42ED">
        <w:trPr>
          <w:trHeight w:val="702"/>
        </w:trPr>
        <w:tc>
          <w:tcPr>
            <w:tcW w:w="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0CBD" w:rsidRPr="00D50A57" w:rsidRDefault="00F20CBD" w:rsidP="008E42ED">
            <w:pPr>
              <w:jc w:val="center"/>
              <w:rPr>
                <w:lang w:val="kk-KZ"/>
              </w:rPr>
            </w:pPr>
            <w:r w:rsidRPr="00D50A57">
              <w:rPr>
                <w:lang w:val="kk-KZ"/>
              </w:rPr>
              <w:t>3</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rPr>
                <w:lang w:val="kk-KZ"/>
              </w:rPr>
            </w:pPr>
            <w:r w:rsidRPr="00D50A57">
              <w:rPr>
                <w:lang w:val="kk-KZ"/>
              </w:rPr>
              <w:t>Кредитор жеке тұлғаларға берген, талап ету құқықтары иеленген қарыздар (микрокредиттер) бойынша мерзімі өткен берешек:</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702"/>
        </w:trPr>
        <w:tc>
          <w:tcPr>
            <w:tcW w:w="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0CBD" w:rsidRPr="00D50A57" w:rsidRDefault="00F20CBD" w:rsidP="008E42ED">
            <w:pPr>
              <w:jc w:val="center"/>
              <w:rPr>
                <w:lang w:val="kk-KZ"/>
              </w:rPr>
            </w:pPr>
            <w:r w:rsidRPr="00D50A57">
              <w:rPr>
                <w:lang w:val="kk-KZ"/>
              </w:rPr>
              <w:t>3.1</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rsidR="00F20CBD" w:rsidRPr="00D50A57" w:rsidRDefault="00F20CBD" w:rsidP="008E42ED">
            <w:pPr>
              <w:rPr>
                <w:lang w:val="kk-KZ"/>
              </w:rPr>
            </w:pPr>
            <w:r w:rsidRPr="00D50A57">
              <w:rPr>
                <w:color w:val="000000"/>
                <w:lang w:val="kk-KZ"/>
              </w:rPr>
              <w:t>91-ден 180 күнге дейін</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702"/>
        </w:trPr>
        <w:tc>
          <w:tcPr>
            <w:tcW w:w="662" w:type="dxa"/>
            <w:tcBorders>
              <w:top w:val="nil"/>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jc w:val="center"/>
              <w:rPr>
                <w:lang w:val="kk-KZ"/>
              </w:rPr>
            </w:pPr>
            <w:r w:rsidRPr="00D50A57">
              <w:rPr>
                <w:lang w:val="kk-KZ"/>
              </w:rPr>
              <w:t>3.2</w:t>
            </w:r>
          </w:p>
        </w:tc>
        <w:tc>
          <w:tcPr>
            <w:tcW w:w="3065" w:type="dxa"/>
            <w:tcBorders>
              <w:top w:val="nil"/>
              <w:left w:val="nil"/>
              <w:bottom w:val="single" w:sz="4" w:space="0" w:color="auto"/>
              <w:right w:val="nil"/>
            </w:tcBorders>
            <w:shd w:val="clear" w:color="auto" w:fill="auto"/>
            <w:vAlign w:val="center"/>
            <w:hideMark/>
          </w:tcPr>
          <w:p w:rsidR="00F20CBD" w:rsidRPr="00D50A57" w:rsidRDefault="00F20CBD" w:rsidP="008E42ED">
            <w:pPr>
              <w:rPr>
                <w:lang w:val="kk-KZ"/>
              </w:rPr>
            </w:pPr>
            <w:r w:rsidRPr="00D50A57">
              <w:rPr>
                <w:lang w:val="kk-KZ"/>
              </w:rPr>
              <w:t>181 күннен 1 жылға дейін</w:t>
            </w:r>
          </w:p>
        </w:tc>
        <w:tc>
          <w:tcPr>
            <w:tcW w:w="1065" w:type="dxa"/>
            <w:tcBorders>
              <w:top w:val="nil"/>
              <w:left w:val="single" w:sz="4" w:space="0" w:color="auto"/>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88"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360"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c>
          <w:tcPr>
            <w:tcW w:w="1515" w:type="dxa"/>
            <w:tcBorders>
              <w:top w:val="nil"/>
              <w:left w:val="nil"/>
              <w:bottom w:val="single" w:sz="4" w:space="0" w:color="auto"/>
              <w:right w:val="single" w:sz="4" w:space="0" w:color="auto"/>
            </w:tcBorders>
            <w:shd w:val="clear" w:color="auto" w:fill="auto"/>
            <w:vAlign w:val="bottom"/>
            <w:hideMark/>
          </w:tcPr>
          <w:p w:rsidR="00F20CBD" w:rsidRPr="00D50A57" w:rsidRDefault="00F20CBD" w:rsidP="008E42ED">
            <w:pPr>
              <w:rPr>
                <w:lang w:val="kk-KZ"/>
              </w:rPr>
            </w:pPr>
            <w:r w:rsidRPr="00D50A57">
              <w:rPr>
                <w:lang w:val="kk-KZ"/>
              </w:rPr>
              <w:t> </w:t>
            </w:r>
          </w:p>
        </w:tc>
      </w:tr>
      <w:tr w:rsidR="00F20CBD" w:rsidRPr="00D50A57" w:rsidTr="008E42ED">
        <w:trPr>
          <w:trHeight w:val="702"/>
        </w:trPr>
        <w:tc>
          <w:tcPr>
            <w:tcW w:w="662" w:type="dxa"/>
            <w:tcBorders>
              <w:top w:val="single" w:sz="4" w:space="0" w:color="auto"/>
              <w:left w:val="single" w:sz="4" w:space="0" w:color="auto"/>
              <w:bottom w:val="single" w:sz="4" w:space="0" w:color="auto"/>
              <w:right w:val="single" w:sz="4" w:space="0" w:color="auto"/>
            </w:tcBorders>
            <w:shd w:val="clear" w:color="auto" w:fill="auto"/>
            <w:vAlign w:val="bottom"/>
          </w:tcPr>
          <w:p w:rsidR="00F20CBD" w:rsidRPr="00D50A57" w:rsidRDefault="00F20CBD" w:rsidP="008E42ED">
            <w:pPr>
              <w:jc w:val="center"/>
              <w:rPr>
                <w:lang w:val="kk-KZ"/>
              </w:rPr>
            </w:pPr>
            <w:r w:rsidRPr="00D50A57">
              <w:rPr>
                <w:lang w:val="kk-KZ"/>
              </w:rPr>
              <w:t>3.3</w:t>
            </w:r>
          </w:p>
        </w:tc>
        <w:tc>
          <w:tcPr>
            <w:tcW w:w="3065" w:type="dxa"/>
            <w:tcBorders>
              <w:top w:val="single" w:sz="4" w:space="0" w:color="auto"/>
              <w:left w:val="nil"/>
              <w:bottom w:val="single" w:sz="4" w:space="0" w:color="auto"/>
              <w:right w:val="nil"/>
            </w:tcBorders>
            <w:shd w:val="clear" w:color="auto" w:fill="auto"/>
            <w:vAlign w:val="center"/>
          </w:tcPr>
          <w:p w:rsidR="00F20CBD" w:rsidRPr="00D50A57" w:rsidRDefault="00F20CBD" w:rsidP="008E42ED">
            <w:pPr>
              <w:rPr>
                <w:lang w:val="kk-KZ"/>
              </w:rPr>
            </w:pPr>
            <w:r>
              <w:rPr>
                <w:lang w:val="kk-KZ"/>
              </w:rPr>
              <w:t>1 жылдан 5</w:t>
            </w:r>
            <w:r w:rsidRPr="00D50A57">
              <w:rPr>
                <w:lang w:val="kk-KZ"/>
              </w:rPr>
              <w:t xml:space="preserve"> жылға дейін</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bottom"/>
          </w:tcPr>
          <w:p w:rsidR="00F20CBD" w:rsidRPr="00D50A57" w:rsidRDefault="00F20CBD" w:rsidP="008E42ED">
            <w:pPr>
              <w:rPr>
                <w:lang w:val="kk-KZ"/>
              </w:rPr>
            </w:pPr>
          </w:p>
        </w:tc>
        <w:tc>
          <w:tcPr>
            <w:tcW w:w="1588" w:type="dxa"/>
            <w:tcBorders>
              <w:top w:val="single" w:sz="4" w:space="0" w:color="auto"/>
              <w:left w:val="nil"/>
              <w:bottom w:val="single" w:sz="4" w:space="0" w:color="auto"/>
              <w:right w:val="single" w:sz="4" w:space="0" w:color="auto"/>
            </w:tcBorders>
            <w:shd w:val="clear" w:color="auto" w:fill="auto"/>
            <w:vAlign w:val="bottom"/>
          </w:tcPr>
          <w:p w:rsidR="00F20CBD" w:rsidRPr="00D50A57" w:rsidRDefault="00F20CBD" w:rsidP="008E42ED">
            <w:pPr>
              <w:rPr>
                <w:lang w:val="kk-KZ"/>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F20CBD" w:rsidRPr="00D50A57" w:rsidRDefault="00F20CBD" w:rsidP="008E42ED">
            <w:pPr>
              <w:rPr>
                <w:lang w:val="kk-KZ"/>
              </w:rPr>
            </w:pPr>
          </w:p>
        </w:tc>
        <w:tc>
          <w:tcPr>
            <w:tcW w:w="1515" w:type="dxa"/>
            <w:tcBorders>
              <w:top w:val="single" w:sz="4" w:space="0" w:color="auto"/>
              <w:left w:val="nil"/>
              <w:bottom w:val="single" w:sz="4" w:space="0" w:color="auto"/>
              <w:right w:val="single" w:sz="4" w:space="0" w:color="auto"/>
            </w:tcBorders>
            <w:shd w:val="clear" w:color="auto" w:fill="auto"/>
            <w:vAlign w:val="bottom"/>
          </w:tcPr>
          <w:p w:rsidR="00F20CBD" w:rsidRPr="00D50A57" w:rsidRDefault="00F20CBD" w:rsidP="008E42ED">
            <w:pPr>
              <w:rPr>
                <w:lang w:val="kk-KZ"/>
              </w:rPr>
            </w:pPr>
          </w:p>
        </w:tc>
      </w:tr>
      <w:tr w:rsidR="00F20CBD" w:rsidRPr="00D50A57" w:rsidTr="008E42ED">
        <w:trPr>
          <w:trHeight w:val="702"/>
        </w:trPr>
        <w:tc>
          <w:tcPr>
            <w:tcW w:w="662" w:type="dxa"/>
            <w:tcBorders>
              <w:top w:val="single" w:sz="4" w:space="0" w:color="auto"/>
              <w:left w:val="single" w:sz="4" w:space="0" w:color="auto"/>
              <w:bottom w:val="single" w:sz="4" w:space="0" w:color="auto"/>
              <w:right w:val="single" w:sz="4" w:space="0" w:color="auto"/>
            </w:tcBorders>
            <w:shd w:val="clear" w:color="auto" w:fill="auto"/>
            <w:vAlign w:val="bottom"/>
          </w:tcPr>
          <w:p w:rsidR="00F20CBD" w:rsidRPr="00D50A57" w:rsidRDefault="00F20CBD" w:rsidP="008E42ED">
            <w:pPr>
              <w:jc w:val="center"/>
              <w:rPr>
                <w:lang w:val="kk-KZ"/>
              </w:rPr>
            </w:pPr>
            <w:r w:rsidRPr="00D50A57">
              <w:rPr>
                <w:lang w:val="kk-KZ"/>
              </w:rPr>
              <w:t>3.4</w:t>
            </w:r>
          </w:p>
        </w:tc>
        <w:tc>
          <w:tcPr>
            <w:tcW w:w="3065" w:type="dxa"/>
            <w:tcBorders>
              <w:top w:val="single" w:sz="4" w:space="0" w:color="auto"/>
              <w:left w:val="nil"/>
              <w:bottom w:val="single" w:sz="4" w:space="0" w:color="auto"/>
              <w:right w:val="nil"/>
            </w:tcBorders>
            <w:shd w:val="clear" w:color="auto" w:fill="auto"/>
            <w:vAlign w:val="center"/>
          </w:tcPr>
          <w:p w:rsidR="00F20CBD" w:rsidRPr="00D50A57" w:rsidRDefault="00F20CBD" w:rsidP="008E42ED">
            <w:pPr>
              <w:rPr>
                <w:lang w:val="kk-KZ"/>
              </w:rPr>
            </w:pPr>
            <w:r>
              <w:rPr>
                <w:lang w:val="kk-KZ"/>
              </w:rPr>
              <w:t>5</w:t>
            </w:r>
            <w:r w:rsidRPr="00D50A57">
              <w:rPr>
                <w:lang w:val="kk-KZ"/>
              </w:rPr>
              <w:t xml:space="preserve"> жылдан астам</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bottom"/>
          </w:tcPr>
          <w:p w:rsidR="00F20CBD" w:rsidRPr="00D50A57" w:rsidRDefault="00F20CBD" w:rsidP="008E42ED">
            <w:pPr>
              <w:rPr>
                <w:lang w:val="kk-KZ"/>
              </w:rPr>
            </w:pPr>
          </w:p>
        </w:tc>
        <w:tc>
          <w:tcPr>
            <w:tcW w:w="1588" w:type="dxa"/>
            <w:tcBorders>
              <w:top w:val="single" w:sz="4" w:space="0" w:color="auto"/>
              <w:left w:val="nil"/>
              <w:bottom w:val="single" w:sz="4" w:space="0" w:color="auto"/>
              <w:right w:val="single" w:sz="4" w:space="0" w:color="auto"/>
            </w:tcBorders>
            <w:shd w:val="clear" w:color="auto" w:fill="auto"/>
            <w:vAlign w:val="bottom"/>
          </w:tcPr>
          <w:p w:rsidR="00F20CBD" w:rsidRPr="00D50A57" w:rsidRDefault="00F20CBD" w:rsidP="008E42ED">
            <w:pPr>
              <w:rPr>
                <w:lang w:val="kk-KZ"/>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F20CBD" w:rsidRPr="00D50A57" w:rsidRDefault="00F20CBD" w:rsidP="008E42ED">
            <w:pPr>
              <w:rPr>
                <w:lang w:val="kk-KZ"/>
              </w:rPr>
            </w:pPr>
          </w:p>
        </w:tc>
        <w:tc>
          <w:tcPr>
            <w:tcW w:w="1515" w:type="dxa"/>
            <w:tcBorders>
              <w:top w:val="single" w:sz="4" w:space="0" w:color="auto"/>
              <w:left w:val="nil"/>
              <w:bottom w:val="single" w:sz="4" w:space="0" w:color="auto"/>
              <w:right w:val="single" w:sz="4" w:space="0" w:color="auto"/>
            </w:tcBorders>
            <w:shd w:val="clear" w:color="auto" w:fill="auto"/>
            <w:vAlign w:val="bottom"/>
          </w:tcPr>
          <w:p w:rsidR="00F20CBD" w:rsidRPr="00D50A57" w:rsidRDefault="00F20CBD" w:rsidP="008E42ED">
            <w:pPr>
              <w:rPr>
                <w:lang w:val="kk-KZ"/>
              </w:rPr>
            </w:pPr>
          </w:p>
        </w:tc>
      </w:tr>
      <w:tr w:rsidR="00F20CBD" w:rsidRPr="00D50A57" w:rsidTr="008E42ED">
        <w:trPr>
          <w:trHeight w:val="702"/>
        </w:trPr>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F20CBD" w:rsidRPr="00D50A57" w:rsidRDefault="00F20CBD" w:rsidP="008E42ED">
            <w:pPr>
              <w:jc w:val="center"/>
              <w:rPr>
                <w:lang w:val="kk-KZ"/>
              </w:rPr>
            </w:pPr>
            <w:r w:rsidRPr="00D50A57">
              <w:rPr>
                <w:lang w:val="kk-KZ"/>
              </w:rPr>
              <w:t>4</w:t>
            </w:r>
          </w:p>
        </w:tc>
        <w:tc>
          <w:tcPr>
            <w:tcW w:w="3065" w:type="dxa"/>
            <w:tcBorders>
              <w:top w:val="single" w:sz="4" w:space="0" w:color="auto"/>
              <w:left w:val="nil"/>
              <w:bottom w:val="single" w:sz="4" w:space="0" w:color="auto"/>
              <w:right w:val="nil"/>
            </w:tcBorders>
            <w:shd w:val="clear" w:color="auto" w:fill="auto"/>
            <w:vAlign w:val="center"/>
          </w:tcPr>
          <w:p w:rsidR="00F20CBD" w:rsidRPr="00D50A57" w:rsidRDefault="00F20CBD" w:rsidP="008E42ED">
            <w:pPr>
              <w:rPr>
                <w:lang w:val="kk-KZ"/>
              </w:rPr>
            </w:pPr>
            <w:r w:rsidRPr="00D50A57">
              <w:rPr>
                <w:lang w:val="kk-KZ"/>
              </w:rPr>
              <w:t>Жиынтығы</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bottom"/>
          </w:tcPr>
          <w:p w:rsidR="00F20CBD" w:rsidRPr="00D50A57" w:rsidRDefault="00F20CBD" w:rsidP="008E42ED">
            <w:pPr>
              <w:rPr>
                <w:lang w:val="kk-KZ"/>
              </w:rPr>
            </w:pPr>
          </w:p>
        </w:tc>
        <w:tc>
          <w:tcPr>
            <w:tcW w:w="1588" w:type="dxa"/>
            <w:tcBorders>
              <w:top w:val="single" w:sz="4" w:space="0" w:color="auto"/>
              <w:left w:val="nil"/>
              <w:bottom w:val="single" w:sz="4" w:space="0" w:color="auto"/>
              <w:right w:val="single" w:sz="4" w:space="0" w:color="auto"/>
            </w:tcBorders>
            <w:shd w:val="clear" w:color="auto" w:fill="auto"/>
            <w:vAlign w:val="bottom"/>
          </w:tcPr>
          <w:p w:rsidR="00F20CBD" w:rsidRPr="00D50A57" w:rsidRDefault="00F20CBD" w:rsidP="008E42ED">
            <w:pPr>
              <w:rPr>
                <w:lang w:val="kk-KZ"/>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F20CBD" w:rsidRPr="00D50A57" w:rsidRDefault="00F20CBD" w:rsidP="008E42ED">
            <w:pPr>
              <w:rPr>
                <w:lang w:val="kk-KZ"/>
              </w:rPr>
            </w:pPr>
          </w:p>
        </w:tc>
        <w:tc>
          <w:tcPr>
            <w:tcW w:w="1515" w:type="dxa"/>
            <w:tcBorders>
              <w:top w:val="single" w:sz="4" w:space="0" w:color="auto"/>
              <w:left w:val="nil"/>
              <w:bottom w:val="single" w:sz="4" w:space="0" w:color="auto"/>
              <w:right w:val="single" w:sz="4" w:space="0" w:color="auto"/>
            </w:tcBorders>
            <w:shd w:val="clear" w:color="auto" w:fill="auto"/>
            <w:vAlign w:val="bottom"/>
          </w:tcPr>
          <w:p w:rsidR="00F20CBD" w:rsidRPr="00D50A57" w:rsidRDefault="00F20CBD" w:rsidP="008E42ED">
            <w:pPr>
              <w:rPr>
                <w:lang w:val="kk-KZ"/>
              </w:rPr>
            </w:pPr>
          </w:p>
        </w:tc>
      </w:tr>
    </w:tbl>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r w:rsidRPr="00D50A57">
        <w:rPr>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F20CBD" w:rsidRPr="00D50A57" w:rsidTr="008E42ED">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20CBD" w:rsidRPr="00D50A57" w:rsidRDefault="00F20CBD" w:rsidP="008E42ED">
            <w:pPr>
              <w:jc w:val="center"/>
              <w:rPr>
                <w:lang w:val="kk-KZ"/>
              </w:rPr>
            </w:pPr>
            <w:r w:rsidRPr="00D50A57">
              <w:rPr>
                <w:lang w:val="kk-KZ"/>
              </w:rPr>
              <w:t>Микроқаржы ұйымдары</w:t>
            </w:r>
          </w:p>
        </w:tc>
      </w:tr>
      <w:tr w:rsidR="00F20CBD" w:rsidRPr="00D50A57" w:rsidTr="008E42ED">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 xml:space="preserve">Комиссиялар және өзге төлемдер </w:t>
            </w:r>
          </w:p>
        </w:tc>
      </w:tr>
      <w:tr w:rsidR="00F20CBD" w:rsidRPr="00D50A57" w:rsidTr="008E42ED">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7</w:t>
            </w:r>
          </w:p>
        </w:tc>
        <w:tc>
          <w:tcPr>
            <w:tcW w:w="2409"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8</w:t>
            </w:r>
          </w:p>
        </w:tc>
        <w:tc>
          <w:tcPr>
            <w:tcW w:w="2127"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9</w:t>
            </w:r>
          </w:p>
        </w:tc>
        <w:tc>
          <w:tcPr>
            <w:tcW w:w="2551"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10</w:t>
            </w:r>
          </w:p>
        </w:tc>
      </w:tr>
    </w:tbl>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r w:rsidRPr="00D50A57">
        <w:rPr>
          <w:sz w:val="28"/>
          <w:szCs w:val="28"/>
          <w:lang w:val="kk-KZ"/>
        </w:rPr>
        <w:t xml:space="preserve">кестенің жалғасы: </w:t>
      </w:r>
    </w:p>
    <w:tbl>
      <w:tblPr>
        <w:tblW w:w="0" w:type="auto"/>
        <w:tblLayout w:type="fixed"/>
        <w:tblLook w:val="04A0" w:firstRow="1" w:lastRow="0" w:firstColumn="1" w:lastColumn="0" w:noHBand="0" w:noVBand="1"/>
      </w:tblPr>
      <w:tblGrid>
        <w:gridCol w:w="2122"/>
        <w:gridCol w:w="2409"/>
        <w:gridCol w:w="2127"/>
        <w:gridCol w:w="2551"/>
      </w:tblGrid>
      <w:tr w:rsidR="00F20CBD" w:rsidRPr="00D50A57" w:rsidTr="008E42ED">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20CBD" w:rsidRPr="00D50A57" w:rsidRDefault="00F20CBD" w:rsidP="008E42ED">
            <w:pPr>
              <w:jc w:val="center"/>
              <w:rPr>
                <w:lang w:val="kk-KZ"/>
              </w:rPr>
            </w:pPr>
            <w:r w:rsidRPr="00D50A57">
              <w:rPr>
                <w:lang w:val="kk-KZ"/>
              </w:rPr>
              <w:t>Ломбардтар</w:t>
            </w:r>
          </w:p>
        </w:tc>
      </w:tr>
      <w:tr w:rsidR="00F20CBD" w:rsidRPr="00D50A57" w:rsidTr="008E42ED">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 xml:space="preserve">Комиссиялар және өзге төлемдер </w:t>
            </w:r>
          </w:p>
        </w:tc>
      </w:tr>
      <w:tr w:rsidR="00F20CBD" w:rsidRPr="00D50A57" w:rsidTr="008E42ED">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11</w:t>
            </w:r>
          </w:p>
        </w:tc>
        <w:tc>
          <w:tcPr>
            <w:tcW w:w="2409"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12</w:t>
            </w:r>
          </w:p>
        </w:tc>
        <w:tc>
          <w:tcPr>
            <w:tcW w:w="2127"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13</w:t>
            </w:r>
          </w:p>
        </w:tc>
        <w:tc>
          <w:tcPr>
            <w:tcW w:w="2551"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14</w:t>
            </w:r>
          </w:p>
        </w:tc>
      </w:tr>
    </w:tbl>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r w:rsidRPr="00D50A57">
        <w:rPr>
          <w:sz w:val="28"/>
          <w:szCs w:val="28"/>
          <w:lang w:val="kk-KZ"/>
        </w:rPr>
        <w:t xml:space="preserve">кестенің жалғасы: </w:t>
      </w:r>
    </w:p>
    <w:tbl>
      <w:tblPr>
        <w:tblW w:w="0" w:type="auto"/>
        <w:tblLayout w:type="fixed"/>
        <w:tblLook w:val="04A0" w:firstRow="1" w:lastRow="0" w:firstColumn="1" w:lastColumn="0" w:noHBand="0" w:noVBand="1"/>
      </w:tblPr>
      <w:tblGrid>
        <w:gridCol w:w="2122"/>
        <w:gridCol w:w="2409"/>
        <w:gridCol w:w="2127"/>
        <w:gridCol w:w="2551"/>
      </w:tblGrid>
      <w:tr w:rsidR="00F20CBD" w:rsidRPr="00D50A57" w:rsidTr="008E42ED">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20CBD" w:rsidRPr="00D50A57" w:rsidRDefault="00F20CBD" w:rsidP="008E42ED">
            <w:pPr>
              <w:jc w:val="center"/>
              <w:rPr>
                <w:lang w:val="kk-KZ"/>
              </w:rPr>
            </w:pPr>
            <w:r w:rsidRPr="00D50A57">
              <w:rPr>
                <w:lang w:val="kk-KZ"/>
              </w:rPr>
              <w:t>Кредиттік серіктестіктер</w:t>
            </w:r>
          </w:p>
        </w:tc>
      </w:tr>
      <w:tr w:rsidR="00F20CBD" w:rsidRPr="00D50A57" w:rsidTr="008E42ED">
        <w:trPr>
          <w:trHeight w:val="214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Негізгі борыш</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Есептелген сыйақы</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Тұрақсыздық айыбы (айыппұл, өсімпұл)</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Комиссиялар және өзге төлемдер</w:t>
            </w:r>
          </w:p>
        </w:tc>
      </w:tr>
      <w:tr w:rsidR="00F20CBD" w:rsidRPr="00D50A57" w:rsidTr="008E42ED">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15</w:t>
            </w:r>
          </w:p>
        </w:tc>
        <w:tc>
          <w:tcPr>
            <w:tcW w:w="2409"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16</w:t>
            </w:r>
          </w:p>
        </w:tc>
        <w:tc>
          <w:tcPr>
            <w:tcW w:w="2127"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17</w:t>
            </w:r>
          </w:p>
        </w:tc>
        <w:tc>
          <w:tcPr>
            <w:tcW w:w="2551"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18</w:t>
            </w:r>
          </w:p>
        </w:tc>
      </w:tr>
    </w:tbl>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r w:rsidRPr="00D50A57">
        <w:rPr>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F20CBD" w:rsidRPr="009259B7" w:rsidTr="008E42ED">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20CBD" w:rsidRPr="00D50A57" w:rsidRDefault="00F20CBD" w:rsidP="008E42ED">
            <w:pPr>
              <w:jc w:val="center"/>
              <w:rPr>
                <w:lang w:val="kk-KZ"/>
              </w:rPr>
            </w:pPr>
            <w:r w:rsidRPr="00D50A57">
              <w:rPr>
                <w:lang w:val="kk-KZ"/>
              </w:rPr>
              <w:t>Банк операцияларының жекелеген түрлерін жүзеге асыратын ұйымдар</w:t>
            </w:r>
          </w:p>
        </w:tc>
      </w:tr>
      <w:tr w:rsidR="00F20CBD" w:rsidRPr="00D50A57" w:rsidTr="008E42ED">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Комиссиялар және өзге төлемдер</w:t>
            </w:r>
          </w:p>
        </w:tc>
      </w:tr>
      <w:tr w:rsidR="00F20CBD" w:rsidRPr="00D50A57" w:rsidTr="008E42ED">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19</w:t>
            </w:r>
          </w:p>
        </w:tc>
        <w:tc>
          <w:tcPr>
            <w:tcW w:w="2409"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20</w:t>
            </w:r>
          </w:p>
        </w:tc>
        <w:tc>
          <w:tcPr>
            <w:tcW w:w="2127"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21</w:t>
            </w:r>
          </w:p>
        </w:tc>
        <w:tc>
          <w:tcPr>
            <w:tcW w:w="2551"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22</w:t>
            </w:r>
          </w:p>
        </w:tc>
      </w:tr>
    </w:tbl>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r w:rsidRPr="00D50A57">
        <w:rPr>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F20CBD" w:rsidRPr="00D50A57" w:rsidTr="008E42ED">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20CBD" w:rsidRPr="00D50A57" w:rsidRDefault="00F20CBD" w:rsidP="008E42ED">
            <w:pPr>
              <w:jc w:val="center"/>
              <w:rPr>
                <w:lang w:val="kk-KZ"/>
              </w:rPr>
            </w:pPr>
            <w:r w:rsidRPr="00D50A57">
              <w:rPr>
                <w:lang w:val="kk-KZ"/>
              </w:rPr>
              <w:t>Басқа да ұйымдар</w:t>
            </w:r>
          </w:p>
        </w:tc>
      </w:tr>
      <w:tr w:rsidR="00F20CBD" w:rsidRPr="00D50A57" w:rsidTr="008E42ED">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Комиссиялар және өзге төлемдер</w:t>
            </w:r>
          </w:p>
        </w:tc>
      </w:tr>
      <w:tr w:rsidR="00F20CBD" w:rsidRPr="00D50A57" w:rsidTr="008E42ED">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tcPr>
          <w:p w:rsidR="00F20CBD" w:rsidRPr="00D50A57" w:rsidRDefault="00F20CBD" w:rsidP="008E42ED">
            <w:pPr>
              <w:jc w:val="center"/>
              <w:rPr>
                <w:lang w:val="kk-KZ"/>
              </w:rPr>
            </w:pPr>
            <w:r w:rsidRPr="00D50A57">
              <w:rPr>
                <w:lang w:val="kk-KZ"/>
              </w:rPr>
              <w:t>23</w:t>
            </w:r>
          </w:p>
        </w:tc>
        <w:tc>
          <w:tcPr>
            <w:tcW w:w="2409" w:type="dxa"/>
            <w:tcBorders>
              <w:top w:val="nil"/>
              <w:left w:val="nil"/>
              <w:bottom w:val="single" w:sz="4" w:space="0" w:color="auto"/>
              <w:right w:val="single" w:sz="4" w:space="0" w:color="auto"/>
            </w:tcBorders>
            <w:shd w:val="clear" w:color="auto" w:fill="auto"/>
            <w:noWrap/>
            <w:vAlign w:val="bottom"/>
          </w:tcPr>
          <w:p w:rsidR="00F20CBD" w:rsidRPr="00D50A57" w:rsidRDefault="00F20CBD" w:rsidP="008E42ED">
            <w:pPr>
              <w:jc w:val="center"/>
              <w:rPr>
                <w:lang w:val="kk-KZ"/>
              </w:rPr>
            </w:pPr>
            <w:r w:rsidRPr="00D50A57">
              <w:rPr>
                <w:lang w:val="kk-KZ"/>
              </w:rPr>
              <w:t>24</w:t>
            </w:r>
          </w:p>
        </w:tc>
        <w:tc>
          <w:tcPr>
            <w:tcW w:w="2127" w:type="dxa"/>
            <w:tcBorders>
              <w:top w:val="nil"/>
              <w:left w:val="nil"/>
              <w:bottom w:val="single" w:sz="4" w:space="0" w:color="auto"/>
              <w:right w:val="single" w:sz="4" w:space="0" w:color="auto"/>
            </w:tcBorders>
            <w:shd w:val="clear" w:color="auto" w:fill="auto"/>
            <w:noWrap/>
            <w:vAlign w:val="bottom"/>
          </w:tcPr>
          <w:p w:rsidR="00F20CBD" w:rsidRPr="00D50A57" w:rsidRDefault="00F20CBD" w:rsidP="008E42ED">
            <w:pPr>
              <w:jc w:val="center"/>
              <w:rPr>
                <w:lang w:val="kk-KZ"/>
              </w:rPr>
            </w:pPr>
            <w:r w:rsidRPr="00D50A57">
              <w:rPr>
                <w:lang w:val="kk-KZ"/>
              </w:rPr>
              <w:t>25</w:t>
            </w:r>
          </w:p>
        </w:tc>
        <w:tc>
          <w:tcPr>
            <w:tcW w:w="2551" w:type="dxa"/>
            <w:tcBorders>
              <w:top w:val="nil"/>
              <w:left w:val="nil"/>
              <w:bottom w:val="single" w:sz="4" w:space="0" w:color="auto"/>
              <w:right w:val="single" w:sz="4" w:space="0" w:color="auto"/>
            </w:tcBorders>
            <w:shd w:val="clear" w:color="auto" w:fill="auto"/>
            <w:noWrap/>
            <w:vAlign w:val="bottom"/>
          </w:tcPr>
          <w:p w:rsidR="00F20CBD" w:rsidRPr="00D50A57" w:rsidRDefault="00F20CBD" w:rsidP="008E42ED">
            <w:pPr>
              <w:jc w:val="center"/>
              <w:rPr>
                <w:lang w:val="kk-KZ"/>
              </w:rPr>
            </w:pPr>
            <w:r w:rsidRPr="00D50A57">
              <w:rPr>
                <w:lang w:val="kk-KZ"/>
              </w:rPr>
              <w:t>26</w:t>
            </w:r>
          </w:p>
        </w:tc>
      </w:tr>
    </w:tbl>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r w:rsidRPr="00D50A57">
        <w:rPr>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F20CBD" w:rsidRPr="00D50A57" w:rsidTr="008E42ED">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20CBD" w:rsidRPr="00D50A57" w:rsidRDefault="00F20CBD" w:rsidP="008E42ED">
            <w:pPr>
              <w:jc w:val="center"/>
              <w:rPr>
                <w:lang w:val="kk-KZ"/>
              </w:rPr>
            </w:pPr>
            <w:r w:rsidRPr="00D50A57">
              <w:rPr>
                <w:lang w:val="kk-KZ"/>
              </w:rPr>
              <w:t>Жеке кәсіпкерлер</w:t>
            </w:r>
          </w:p>
        </w:tc>
      </w:tr>
      <w:tr w:rsidR="00F20CBD" w:rsidRPr="00D50A57" w:rsidTr="008E42ED">
        <w:trPr>
          <w:trHeight w:val="214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Негізгі борыш</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Есептелген сыйақы</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Тұрақсыздық айыбы (айыппұл, өсімпұл)</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Комиссиялар және өзге төлемдер</w:t>
            </w:r>
          </w:p>
        </w:tc>
      </w:tr>
      <w:tr w:rsidR="00F20CBD" w:rsidRPr="00D50A57" w:rsidTr="008E42ED">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tcPr>
          <w:p w:rsidR="00F20CBD" w:rsidRPr="00D50A57" w:rsidRDefault="00F20CBD" w:rsidP="008E42ED">
            <w:pPr>
              <w:jc w:val="center"/>
              <w:rPr>
                <w:lang w:val="kk-KZ"/>
              </w:rPr>
            </w:pPr>
            <w:r w:rsidRPr="00D50A57">
              <w:rPr>
                <w:lang w:val="kk-KZ"/>
              </w:rPr>
              <w:t>27</w:t>
            </w:r>
          </w:p>
        </w:tc>
        <w:tc>
          <w:tcPr>
            <w:tcW w:w="2409" w:type="dxa"/>
            <w:tcBorders>
              <w:top w:val="nil"/>
              <w:left w:val="nil"/>
              <w:bottom w:val="single" w:sz="4" w:space="0" w:color="auto"/>
              <w:right w:val="single" w:sz="4" w:space="0" w:color="auto"/>
            </w:tcBorders>
            <w:shd w:val="clear" w:color="auto" w:fill="auto"/>
            <w:noWrap/>
            <w:vAlign w:val="bottom"/>
          </w:tcPr>
          <w:p w:rsidR="00F20CBD" w:rsidRPr="00D50A57" w:rsidRDefault="00F20CBD" w:rsidP="008E42ED">
            <w:pPr>
              <w:jc w:val="center"/>
              <w:rPr>
                <w:lang w:val="kk-KZ"/>
              </w:rPr>
            </w:pPr>
            <w:r w:rsidRPr="00D50A57">
              <w:rPr>
                <w:lang w:val="kk-KZ"/>
              </w:rPr>
              <w:t>28</w:t>
            </w:r>
          </w:p>
        </w:tc>
        <w:tc>
          <w:tcPr>
            <w:tcW w:w="2127" w:type="dxa"/>
            <w:tcBorders>
              <w:top w:val="nil"/>
              <w:left w:val="nil"/>
              <w:bottom w:val="single" w:sz="4" w:space="0" w:color="auto"/>
              <w:right w:val="single" w:sz="4" w:space="0" w:color="auto"/>
            </w:tcBorders>
            <w:shd w:val="clear" w:color="auto" w:fill="auto"/>
            <w:noWrap/>
            <w:vAlign w:val="bottom"/>
          </w:tcPr>
          <w:p w:rsidR="00F20CBD" w:rsidRPr="00D50A57" w:rsidRDefault="00F20CBD" w:rsidP="008E42ED">
            <w:pPr>
              <w:jc w:val="center"/>
              <w:rPr>
                <w:lang w:val="kk-KZ"/>
              </w:rPr>
            </w:pPr>
            <w:r w:rsidRPr="00D50A57">
              <w:rPr>
                <w:lang w:val="kk-KZ"/>
              </w:rPr>
              <w:t>29</w:t>
            </w:r>
          </w:p>
        </w:tc>
        <w:tc>
          <w:tcPr>
            <w:tcW w:w="2551" w:type="dxa"/>
            <w:tcBorders>
              <w:top w:val="nil"/>
              <w:left w:val="nil"/>
              <w:bottom w:val="single" w:sz="4" w:space="0" w:color="auto"/>
              <w:right w:val="single" w:sz="4" w:space="0" w:color="auto"/>
            </w:tcBorders>
            <w:shd w:val="clear" w:color="auto" w:fill="auto"/>
            <w:noWrap/>
            <w:vAlign w:val="bottom"/>
          </w:tcPr>
          <w:p w:rsidR="00F20CBD" w:rsidRPr="00D50A57" w:rsidRDefault="00F20CBD" w:rsidP="008E42ED">
            <w:pPr>
              <w:jc w:val="center"/>
              <w:rPr>
                <w:lang w:val="kk-KZ"/>
              </w:rPr>
            </w:pPr>
            <w:r w:rsidRPr="00D50A57">
              <w:rPr>
                <w:lang w:val="kk-KZ"/>
              </w:rPr>
              <w:t>30</w:t>
            </w:r>
          </w:p>
        </w:tc>
      </w:tr>
    </w:tbl>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r w:rsidRPr="00D50A57">
        <w:rPr>
          <w:sz w:val="28"/>
          <w:szCs w:val="28"/>
          <w:lang w:val="kk-KZ"/>
        </w:rPr>
        <w:t>кестенің жалғасы:</w:t>
      </w:r>
    </w:p>
    <w:tbl>
      <w:tblPr>
        <w:tblW w:w="0" w:type="auto"/>
        <w:tblLayout w:type="fixed"/>
        <w:tblLook w:val="04A0" w:firstRow="1" w:lastRow="0" w:firstColumn="1" w:lastColumn="0" w:noHBand="0" w:noVBand="1"/>
      </w:tblPr>
      <w:tblGrid>
        <w:gridCol w:w="2122"/>
        <w:gridCol w:w="2409"/>
        <w:gridCol w:w="2127"/>
        <w:gridCol w:w="2551"/>
      </w:tblGrid>
      <w:tr w:rsidR="00F20CBD" w:rsidRPr="00D50A57" w:rsidTr="008E42ED">
        <w:trPr>
          <w:trHeight w:val="66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20CBD" w:rsidRPr="00D50A57" w:rsidRDefault="00F20CBD" w:rsidP="008E42ED">
            <w:pPr>
              <w:jc w:val="center"/>
              <w:rPr>
                <w:lang w:val="kk-KZ"/>
              </w:rPr>
            </w:pPr>
            <w:r w:rsidRPr="00D50A57">
              <w:rPr>
                <w:lang w:val="kk-KZ"/>
              </w:rPr>
              <w:t>Жеке тұлғалар</w:t>
            </w:r>
          </w:p>
        </w:tc>
      </w:tr>
      <w:tr w:rsidR="00F20CBD" w:rsidRPr="00D50A57" w:rsidTr="008E42ED">
        <w:trPr>
          <w:trHeight w:val="2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Негізгі борыш</w:t>
            </w:r>
          </w:p>
        </w:tc>
        <w:tc>
          <w:tcPr>
            <w:tcW w:w="2409"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Есептелген сыйақы</w:t>
            </w:r>
          </w:p>
        </w:tc>
        <w:tc>
          <w:tcPr>
            <w:tcW w:w="2127"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Тұрақсыздық айыбы (айыппұл, өсімпұл)</w:t>
            </w:r>
          </w:p>
        </w:tc>
        <w:tc>
          <w:tcPr>
            <w:tcW w:w="2551" w:type="dxa"/>
            <w:tcBorders>
              <w:top w:val="nil"/>
              <w:left w:val="nil"/>
              <w:bottom w:val="single" w:sz="4" w:space="0" w:color="auto"/>
              <w:right w:val="single" w:sz="4" w:space="0" w:color="auto"/>
            </w:tcBorders>
            <w:shd w:val="clear" w:color="auto" w:fill="auto"/>
            <w:vAlign w:val="center"/>
            <w:hideMark/>
          </w:tcPr>
          <w:p w:rsidR="00F20CBD" w:rsidRPr="00D50A57" w:rsidRDefault="00F20CBD" w:rsidP="008E42ED">
            <w:pPr>
              <w:jc w:val="center"/>
              <w:rPr>
                <w:lang w:val="kk-KZ"/>
              </w:rPr>
            </w:pPr>
            <w:r w:rsidRPr="00D50A57">
              <w:rPr>
                <w:lang w:val="kk-KZ"/>
              </w:rPr>
              <w:t>Комиссиялар және өзге төлемдер</w:t>
            </w:r>
          </w:p>
        </w:tc>
      </w:tr>
      <w:tr w:rsidR="00F20CBD" w:rsidRPr="00D50A57" w:rsidTr="008E42ED">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31</w:t>
            </w:r>
          </w:p>
        </w:tc>
        <w:tc>
          <w:tcPr>
            <w:tcW w:w="2409"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32</w:t>
            </w:r>
          </w:p>
        </w:tc>
        <w:tc>
          <w:tcPr>
            <w:tcW w:w="2127"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33</w:t>
            </w:r>
          </w:p>
        </w:tc>
        <w:tc>
          <w:tcPr>
            <w:tcW w:w="2551" w:type="dxa"/>
            <w:tcBorders>
              <w:top w:val="nil"/>
              <w:left w:val="nil"/>
              <w:bottom w:val="single" w:sz="4" w:space="0" w:color="auto"/>
              <w:right w:val="single" w:sz="4" w:space="0" w:color="auto"/>
            </w:tcBorders>
            <w:shd w:val="clear" w:color="auto" w:fill="auto"/>
            <w:noWrap/>
            <w:vAlign w:val="bottom"/>
            <w:hideMark/>
          </w:tcPr>
          <w:p w:rsidR="00F20CBD" w:rsidRPr="00D50A57" w:rsidRDefault="00F20CBD" w:rsidP="008E42ED">
            <w:pPr>
              <w:jc w:val="center"/>
              <w:rPr>
                <w:lang w:val="kk-KZ"/>
              </w:rPr>
            </w:pPr>
            <w:r w:rsidRPr="00D50A57">
              <w:rPr>
                <w:lang w:val="kk-KZ"/>
              </w:rPr>
              <w:t>34</w:t>
            </w:r>
          </w:p>
        </w:tc>
      </w:tr>
    </w:tbl>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widowControl w:val="0"/>
        <w:jc w:val="both"/>
        <w:rPr>
          <w:sz w:val="28"/>
          <w:szCs w:val="28"/>
          <w:lang w:val="kk-KZ"/>
        </w:rPr>
      </w:pPr>
      <w:r w:rsidRPr="00D50A57">
        <w:rPr>
          <w:sz w:val="28"/>
          <w:szCs w:val="28"/>
          <w:lang w:val="kk-KZ"/>
        </w:rPr>
        <w:t>Атауы _____________________      Мекенжайы ____________________</w:t>
      </w:r>
    </w:p>
    <w:p w:rsidR="00F20CBD" w:rsidRPr="00D50A57" w:rsidRDefault="00F20CBD" w:rsidP="00F20CBD">
      <w:pPr>
        <w:widowControl w:val="0"/>
        <w:jc w:val="both"/>
        <w:rPr>
          <w:sz w:val="28"/>
          <w:szCs w:val="28"/>
          <w:lang w:val="kk-KZ"/>
        </w:rPr>
      </w:pPr>
    </w:p>
    <w:p w:rsidR="00F20CBD" w:rsidRPr="00D50A57" w:rsidRDefault="00F20CBD" w:rsidP="00F20CBD">
      <w:pPr>
        <w:widowControl w:val="0"/>
        <w:jc w:val="both"/>
        <w:rPr>
          <w:sz w:val="28"/>
          <w:szCs w:val="28"/>
          <w:lang w:val="kk-KZ"/>
        </w:rPr>
      </w:pPr>
      <w:r w:rsidRPr="00D50A57">
        <w:rPr>
          <w:sz w:val="28"/>
          <w:szCs w:val="28"/>
          <w:lang w:val="kk-KZ"/>
        </w:rPr>
        <w:t>Телефоны ______________________________________________________</w:t>
      </w:r>
    </w:p>
    <w:p w:rsidR="00F20CBD" w:rsidRPr="00D50A57" w:rsidRDefault="00F20CBD" w:rsidP="00F20CBD">
      <w:pPr>
        <w:widowControl w:val="0"/>
        <w:jc w:val="both"/>
        <w:rPr>
          <w:sz w:val="28"/>
          <w:szCs w:val="28"/>
          <w:lang w:val="kk-KZ"/>
        </w:rPr>
      </w:pPr>
    </w:p>
    <w:p w:rsidR="00F20CBD" w:rsidRPr="00D50A57" w:rsidRDefault="00F20CBD" w:rsidP="00F20CBD">
      <w:pPr>
        <w:widowControl w:val="0"/>
        <w:jc w:val="both"/>
        <w:rPr>
          <w:sz w:val="28"/>
          <w:szCs w:val="28"/>
          <w:lang w:val="kk-KZ"/>
        </w:rPr>
      </w:pPr>
      <w:r w:rsidRPr="00D50A57">
        <w:rPr>
          <w:sz w:val="28"/>
          <w:szCs w:val="28"/>
          <w:lang w:val="kk-KZ"/>
        </w:rPr>
        <w:t>Электрондық пошта мекенжайы _______________________________________</w:t>
      </w:r>
    </w:p>
    <w:p w:rsidR="00F20CBD" w:rsidRPr="00D50A57" w:rsidRDefault="00F20CBD" w:rsidP="00F20CBD">
      <w:pPr>
        <w:widowControl w:val="0"/>
        <w:rPr>
          <w:rFonts w:eastAsia="Calibri"/>
          <w:sz w:val="28"/>
          <w:szCs w:val="28"/>
          <w:lang w:val="kk-KZ"/>
        </w:rPr>
      </w:pPr>
    </w:p>
    <w:p w:rsidR="00F20CBD" w:rsidRPr="00D50A57" w:rsidRDefault="00F20CBD" w:rsidP="00F20CBD">
      <w:pPr>
        <w:widowControl w:val="0"/>
        <w:rPr>
          <w:rFonts w:eastAsia="Calibri"/>
          <w:sz w:val="28"/>
          <w:szCs w:val="28"/>
          <w:lang w:val="kk-KZ"/>
        </w:rPr>
      </w:pPr>
      <w:r w:rsidRPr="00D50A57">
        <w:rPr>
          <w:sz w:val="28"/>
          <w:szCs w:val="28"/>
          <w:lang w:val="kk-KZ"/>
        </w:rPr>
        <w:t xml:space="preserve">Орындаушы </w:t>
      </w:r>
      <w:r w:rsidRPr="00D50A57">
        <w:rPr>
          <w:rFonts w:eastAsia="Calibri"/>
          <w:sz w:val="28"/>
          <w:szCs w:val="28"/>
          <w:lang w:val="kk-KZ"/>
        </w:rPr>
        <w:t>_____________________________________     ___________</w:t>
      </w:r>
    </w:p>
    <w:p w:rsidR="00F20CBD" w:rsidRPr="00D50A57" w:rsidRDefault="00F20CBD" w:rsidP="00F20CBD">
      <w:pPr>
        <w:widowControl w:val="0"/>
        <w:rPr>
          <w:rFonts w:eastAsia="Calibri"/>
          <w:sz w:val="28"/>
          <w:szCs w:val="28"/>
          <w:lang w:val="kk-KZ"/>
        </w:rPr>
      </w:pPr>
      <w:r w:rsidRPr="00D50A57">
        <w:rPr>
          <w:rFonts w:eastAsia="Calibri"/>
          <w:sz w:val="28"/>
          <w:szCs w:val="28"/>
          <w:lang w:val="kk-KZ"/>
        </w:rPr>
        <w:t xml:space="preserve">                      </w:t>
      </w:r>
      <w:r w:rsidRPr="00D50A57">
        <w:rPr>
          <w:sz w:val="28"/>
          <w:szCs w:val="28"/>
          <w:lang w:val="kk-KZ"/>
        </w:rPr>
        <w:t xml:space="preserve">тегі, аты және әкесінің аты (ол бар болса)        қолы, телефоны </w:t>
      </w:r>
      <w:r w:rsidRPr="00D50A57">
        <w:rPr>
          <w:rFonts w:eastAsia="Calibri"/>
          <w:sz w:val="28"/>
          <w:szCs w:val="28"/>
          <w:lang w:val="kk-KZ"/>
        </w:rPr>
        <w:t xml:space="preserve"> </w:t>
      </w:r>
    </w:p>
    <w:p w:rsidR="00F20CBD" w:rsidRPr="00D50A57" w:rsidRDefault="00F20CBD" w:rsidP="00F20CBD">
      <w:pPr>
        <w:widowControl w:val="0"/>
        <w:rPr>
          <w:rFonts w:eastAsia="Calibri"/>
          <w:sz w:val="28"/>
          <w:szCs w:val="28"/>
          <w:lang w:val="kk-KZ"/>
        </w:rPr>
      </w:pPr>
    </w:p>
    <w:p w:rsidR="00F20CBD" w:rsidRPr="00D50A57" w:rsidRDefault="00F20CBD" w:rsidP="00F20CBD">
      <w:pPr>
        <w:widowControl w:val="0"/>
        <w:rPr>
          <w:rFonts w:eastAsia="Calibri"/>
          <w:sz w:val="28"/>
          <w:szCs w:val="28"/>
          <w:lang w:val="kk-KZ"/>
        </w:rPr>
      </w:pPr>
      <w:r w:rsidRPr="00D50A57">
        <w:rPr>
          <w:sz w:val="28"/>
          <w:szCs w:val="28"/>
          <w:lang w:val="kk-KZ"/>
        </w:rPr>
        <w:t xml:space="preserve">Басшы немесе есепке қол қою функциясы жүктелген адам </w:t>
      </w:r>
      <w:r w:rsidRPr="00D50A57">
        <w:rPr>
          <w:rFonts w:eastAsia="Calibri"/>
          <w:sz w:val="28"/>
          <w:szCs w:val="28"/>
          <w:lang w:val="kk-KZ"/>
        </w:rPr>
        <w:t xml:space="preserve"> </w:t>
      </w:r>
    </w:p>
    <w:p w:rsidR="00F20CBD" w:rsidRPr="00D50A57" w:rsidRDefault="00F20CBD" w:rsidP="00F20CBD">
      <w:pPr>
        <w:widowControl w:val="0"/>
        <w:rPr>
          <w:rFonts w:eastAsia="Calibri"/>
          <w:sz w:val="28"/>
          <w:szCs w:val="28"/>
          <w:lang w:val="kk-KZ"/>
        </w:rPr>
      </w:pPr>
      <w:r w:rsidRPr="00D50A57">
        <w:rPr>
          <w:rFonts w:eastAsia="Calibri"/>
          <w:sz w:val="28"/>
          <w:szCs w:val="28"/>
          <w:lang w:val="kk-KZ"/>
        </w:rPr>
        <w:t>________________________________________     _________________</w:t>
      </w:r>
    </w:p>
    <w:p w:rsidR="00F20CBD" w:rsidRPr="00D50A57" w:rsidRDefault="00F20CBD" w:rsidP="00F20CBD">
      <w:pPr>
        <w:widowControl w:val="0"/>
        <w:rPr>
          <w:rFonts w:eastAsia="Calibri"/>
          <w:sz w:val="28"/>
          <w:szCs w:val="28"/>
          <w:lang w:val="kk-KZ"/>
        </w:rPr>
      </w:pPr>
      <w:r w:rsidRPr="00D50A57">
        <w:rPr>
          <w:rFonts w:eastAsia="Calibri"/>
          <w:sz w:val="28"/>
          <w:szCs w:val="28"/>
          <w:lang w:val="kk-KZ"/>
        </w:rPr>
        <w:t xml:space="preserve">      </w:t>
      </w:r>
      <w:r w:rsidRPr="00D50A57">
        <w:rPr>
          <w:sz w:val="28"/>
          <w:szCs w:val="28"/>
          <w:lang w:val="kk-KZ"/>
        </w:rPr>
        <w:t xml:space="preserve">тегі, аты және әкесінің аты (ол бар болса)             қолы, телефоны </w:t>
      </w:r>
      <w:r w:rsidRPr="00D50A57">
        <w:rPr>
          <w:rFonts w:eastAsia="Calibri"/>
          <w:sz w:val="28"/>
          <w:szCs w:val="28"/>
          <w:lang w:val="kk-KZ"/>
        </w:rPr>
        <w:t xml:space="preserve"> </w:t>
      </w:r>
    </w:p>
    <w:p w:rsidR="00F20CBD" w:rsidRPr="00D50A57" w:rsidRDefault="00F20CBD" w:rsidP="00F20CBD">
      <w:pPr>
        <w:widowControl w:val="0"/>
        <w:rPr>
          <w:rFonts w:eastAsia="Calibri"/>
          <w:sz w:val="28"/>
          <w:szCs w:val="28"/>
          <w:lang w:val="kk-KZ"/>
        </w:rPr>
      </w:pPr>
    </w:p>
    <w:p w:rsidR="00F20CBD" w:rsidRPr="00D50A57" w:rsidRDefault="00F20CBD" w:rsidP="00F20CBD">
      <w:pPr>
        <w:widowControl w:val="0"/>
        <w:jc w:val="both"/>
        <w:rPr>
          <w:rStyle w:val="s0"/>
          <w:sz w:val="28"/>
          <w:szCs w:val="28"/>
          <w:lang w:val="kk-KZ"/>
        </w:rPr>
      </w:pPr>
      <w:r w:rsidRPr="00D50A57">
        <w:rPr>
          <w:rFonts w:eastAsia="Calibri"/>
          <w:sz w:val="28"/>
          <w:szCs w:val="28"/>
          <w:lang w:val="kk-KZ"/>
        </w:rPr>
        <w:t xml:space="preserve">Күні 20__ жылғы «____» ______________ </w:t>
      </w:r>
    </w:p>
    <w:p w:rsidR="00F20CBD" w:rsidRPr="00D50A57" w:rsidRDefault="00F20CBD" w:rsidP="00F20CBD">
      <w:pPr>
        <w:pStyle w:val="pr"/>
        <w:rPr>
          <w:color w:val="auto"/>
          <w:sz w:val="28"/>
          <w:szCs w:val="28"/>
          <w:lang w:val="kk-KZ"/>
        </w:rPr>
      </w:pPr>
    </w:p>
    <w:p w:rsidR="00F20CBD" w:rsidRPr="00D50A57" w:rsidRDefault="00F20CBD" w:rsidP="00F20CBD">
      <w:pPr>
        <w:pStyle w:val="pr"/>
        <w:rPr>
          <w:color w:val="auto"/>
          <w:sz w:val="28"/>
          <w:szCs w:val="28"/>
          <w:lang w:val="kk-KZ"/>
        </w:rPr>
      </w:pPr>
    </w:p>
    <w:p w:rsidR="00F20CBD" w:rsidRPr="00D50A57" w:rsidRDefault="00F20CBD" w:rsidP="00F20CBD">
      <w:pPr>
        <w:pStyle w:val="pr"/>
        <w:rPr>
          <w:color w:val="auto"/>
          <w:sz w:val="28"/>
          <w:szCs w:val="28"/>
          <w:lang w:val="kk-KZ"/>
        </w:rPr>
      </w:pPr>
    </w:p>
    <w:p w:rsidR="00F20CBD" w:rsidRPr="00D50A57" w:rsidRDefault="00F20CBD" w:rsidP="00F20CBD">
      <w:pPr>
        <w:spacing w:after="160" w:line="259" w:lineRule="auto"/>
        <w:rPr>
          <w:sz w:val="28"/>
          <w:szCs w:val="28"/>
          <w:lang w:val="kk-KZ"/>
        </w:rPr>
      </w:pPr>
      <w:r w:rsidRPr="00D50A57">
        <w:rPr>
          <w:sz w:val="28"/>
          <w:szCs w:val="28"/>
          <w:lang w:val="kk-KZ"/>
        </w:rPr>
        <w:br w:type="page"/>
      </w:r>
    </w:p>
    <w:p w:rsidR="00F20CBD" w:rsidRPr="00D50A57" w:rsidRDefault="00F20CBD" w:rsidP="00F20CBD">
      <w:pPr>
        <w:pStyle w:val="pr"/>
        <w:rPr>
          <w:bCs/>
          <w:sz w:val="28"/>
          <w:szCs w:val="28"/>
          <w:lang w:val="kk-KZ"/>
        </w:rPr>
      </w:pPr>
      <w:r w:rsidRPr="00D50A57">
        <w:rPr>
          <w:bCs/>
          <w:sz w:val="28"/>
          <w:szCs w:val="28"/>
          <w:lang w:val="kk-KZ"/>
        </w:rPr>
        <w:t xml:space="preserve">Есепті кезеңнің соңына </w:t>
      </w:r>
    </w:p>
    <w:p w:rsidR="00F20CBD" w:rsidRPr="00D50A57" w:rsidRDefault="00F20CBD" w:rsidP="00F20CBD">
      <w:pPr>
        <w:pStyle w:val="pr"/>
        <w:rPr>
          <w:bCs/>
          <w:sz w:val="28"/>
          <w:szCs w:val="28"/>
          <w:lang w:val="kk-KZ"/>
        </w:rPr>
      </w:pPr>
      <w:r w:rsidRPr="00D50A57">
        <w:rPr>
          <w:bCs/>
          <w:sz w:val="28"/>
          <w:szCs w:val="28"/>
          <w:lang w:val="kk-KZ"/>
        </w:rPr>
        <w:t xml:space="preserve">мерзімі өткен берешегі бар </w:t>
      </w:r>
    </w:p>
    <w:p w:rsidR="00F20CBD" w:rsidRPr="00D50A57" w:rsidRDefault="00F20CBD" w:rsidP="00F20CBD">
      <w:pPr>
        <w:pStyle w:val="pr"/>
        <w:rPr>
          <w:bCs/>
          <w:sz w:val="28"/>
          <w:szCs w:val="28"/>
          <w:lang w:val="kk-KZ"/>
        </w:rPr>
      </w:pPr>
      <w:r w:rsidRPr="00D50A57">
        <w:rPr>
          <w:bCs/>
          <w:sz w:val="28"/>
          <w:szCs w:val="28"/>
          <w:lang w:val="kk-KZ"/>
        </w:rPr>
        <w:t xml:space="preserve">иеленген талап ету </w:t>
      </w:r>
    </w:p>
    <w:p w:rsidR="00F20CBD" w:rsidRPr="008E42ED" w:rsidRDefault="00F20CBD" w:rsidP="00F20CBD">
      <w:pPr>
        <w:pStyle w:val="pr"/>
        <w:rPr>
          <w:rStyle w:val="s1"/>
          <w:b w:val="0"/>
          <w:sz w:val="28"/>
          <w:szCs w:val="28"/>
          <w:lang w:val="kk-KZ"/>
        </w:rPr>
      </w:pPr>
      <w:r w:rsidRPr="00D50A57">
        <w:rPr>
          <w:bCs/>
          <w:sz w:val="28"/>
          <w:szCs w:val="28"/>
          <w:lang w:val="kk-KZ"/>
        </w:rPr>
        <w:t xml:space="preserve">құқықтары </w:t>
      </w:r>
      <w:r w:rsidRPr="008E42ED">
        <w:rPr>
          <w:rStyle w:val="s1"/>
          <w:b w:val="0"/>
          <w:sz w:val="28"/>
          <w:szCs w:val="28"/>
          <w:lang w:val="kk-KZ"/>
        </w:rPr>
        <w:t xml:space="preserve">туралы </w:t>
      </w:r>
    </w:p>
    <w:p w:rsidR="00F20CBD" w:rsidRPr="008E42ED" w:rsidRDefault="00F20CBD" w:rsidP="00F20CBD">
      <w:pPr>
        <w:pStyle w:val="pr"/>
        <w:rPr>
          <w:rStyle w:val="s1"/>
          <w:b w:val="0"/>
          <w:sz w:val="28"/>
          <w:szCs w:val="28"/>
          <w:lang w:val="kk-KZ"/>
        </w:rPr>
      </w:pPr>
      <w:r w:rsidRPr="008E42ED">
        <w:rPr>
          <w:rStyle w:val="s1"/>
          <w:b w:val="0"/>
          <w:sz w:val="28"/>
          <w:szCs w:val="28"/>
          <w:lang w:val="kk-KZ"/>
        </w:rPr>
        <w:t xml:space="preserve">есептің нысанына </w:t>
      </w:r>
    </w:p>
    <w:p w:rsidR="00F20CBD" w:rsidRPr="008E42ED" w:rsidRDefault="00F20CBD" w:rsidP="00F20CBD">
      <w:pPr>
        <w:pStyle w:val="pr"/>
        <w:rPr>
          <w:b/>
          <w:color w:val="auto"/>
          <w:sz w:val="28"/>
          <w:szCs w:val="28"/>
          <w:lang w:val="kk-KZ"/>
        </w:rPr>
      </w:pPr>
      <w:r w:rsidRPr="008E42ED">
        <w:rPr>
          <w:rStyle w:val="s1"/>
          <w:b w:val="0"/>
          <w:sz w:val="28"/>
          <w:szCs w:val="28"/>
          <w:lang w:val="kk-KZ"/>
        </w:rPr>
        <w:t>қосымша</w:t>
      </w:r>
      <w:r w:rsidRPr="008E42ED">
        <w:rPr>
          <w:b/>
          <w:color w:val="auto"/>
          <w:sz w:val="28"/>
          <w:szCs w:val="28"/>
          <w:lang w:val="kk-KZ"/>
        </w:rPr>
        <w:t xml:space="preserve"> </w:t>
      </w:r>
    </w:p>
    <w:p w:rsidR="00F20CBD" w:rsidRPr="00D50A57" w:rsidRDefault="00F20CBD" w:rsidP="008E42ED">
      <w:pPr>
        <w:pStyle w:val="pc"/>
        <w:spacing w:before="0" w:beforeAutospacing="0" w:after="0" w:afterAutospacing="0"/>
        <w:jc w:val="center"/>
        <w:rPr>
          <w:color w:val="auto"/>
          <w:sz w:val="28"/>
          <w:szCs w:val="28"/>
          <w:lang w:val="kk-KZ"/>
        </w:rPr>
      </w:pPr>
    </w:p>
    <w:p w:rsidR="00F20CBD" w:rsidRPr="004E541D" w:rsidRDefault="00F20CBD" w:rsidP="008E42ED">
      <w:pPr>
        <w:ind w:firstLine="709"/>
        <w:jc w:val="center"/>
        <w:textAlignment w:val="baseline"/>
        <w:rPr>
          <w:b/>
          <w:sz w:val="28"/>
          <w:szCs w:val="28"/>
          <w:lang w:val="kk-KZ"/>
        </w:rPr>
      </w:pPr>
      <w:r w:rsidRPr="004E541D">
        <w:rPr>
          <w:b/>
          <w:bCs/>
          <w:sz w:val="28"/>
          <w:szCs w:val="28"/>
          <w:lang w:val="kk-KZ"/>
        </w:rPr>
        <w:t xml:space="preserve">«Есепті кезеңнің соңына мерзімі өткен берешегі бар иеленген талап ету құқықтары </w:t>
      </w:r>
      <w:r w:rsidRPr="004E541D">
        <w:rPr>
          <w:rStyle w:val="s1"/>
          <w:b w:val="0"/>
          <w:sz w:val="28"/>
          <w:szCs w:val="28"/>
          <w:lang w:val="kk-KZ"/>
        </w:rPr>
        <w:t xml:space="preserve">туралы есеп» </w:t>
      </w:r>
      <w:r w:rsidRPr="004E541D">
        <w:rPr>
          <w:b/>
          <w:sz w:val="28"/>
          <w:szCs w:val="28"/>
          <w:lang w:val="kk-KZ"/>
        </w:rPr>
        <w:t>әкімшілік деректердің нысанын толтыру бойынша түсіндірме</w:t>
      </w:r>
    </w:p>
    <w:p w:rsidR="00F20CBD" w:rsidRPr="004E541D" w:rsidRDefault="00F20CBD" w:rsidP="008E42ED">
      <w:pPr>
        <w:pStyle w:val="pc"/>
        <w:spacing w:before="0" w:beforeAutospacing="0" w:after="0" w:afterAutospacing="0"/>
        <w:jc w:val="center"/>
        <w:rPr>
          <w:b/>
          <w:color w:val="auto"/>
          <w:sz w:val="28"/>
          <w:szCs w:val="28"/>
          <w:lang w:val="kk-KZ"/>
        </w:rPr>
      </w:pPr>
      <w:r w:rsidRPr="004E541D">
        <w:rPr>
          <w:b/>
          <w:color w:val="auto"/>
          <w:sz w:val="28"/>
          <w:szCs w:val="28"/>
          <w:lang w:val="kk-KZ"/>
        </w:rPr>
        <w:t>(индексі – КА_3.3, кезеңділігі – тоқсан сайын)</w:t>
      </w:r>
    </w:p>
    <w:p w:rsidR="00F20CBD" w:rsidRPr="004E541D" w:rsidRDefault="00F20CBD" w:rsidP="008E42ED">
      <w:pPr>
        <w:pStyle w:val="pc"/>
        <w:spacing w:before="0" w:beforeAutospacing="0" w:after="0" w:afterAutospacing="0"/>
        <w:jc w:val="center"/>
        <w:rPr>
          <w:b/>
          <w:color w:val="auto"/>
          <w:sz w:val="28"/>
          <w:szCs w:val="28"/>
          <w:lang w:val="kk-KZ"/>
        </w:rPr>
      </w:pPr>
    </w:p>
    <w:p w:rsidR="00F20CBD" w:rsidRPr="004E541D" w:rsidRDefault="00F20CBD" w:rsidP="008E42ED">
      <w:pPr>
        <w:pStyle w:val="pc"/>
        <w:spacing w:before="0" w:beforeAutospacing="0" w:after="0" w:afterAutospacing="0"/>
        <w:jc w:val="center"/>
        <w:rPr>
          <w:b/>
          <w:color w:val="auto"/>
          <w:sz w:val="28"/>
          <w:szCs w:val="28"/>
          <w:lang w:val="kk-KZ"/>
        </w:rPr>
      </w:pPr>
    </w:p>
    <w:p w:rsidR="00F20CBD" w:rsidRPr="004E541D" w:rsidRDefault="00F20CBD" w:rsidP="008E42ED">
      <w:pPr>
        <w:pStyle w:val="pc"/>
        <w:spacing w:before="0" w:beforeAutospacing="0" w:after="0" w:afterAutospacing="0"/>
        <w:jc w:val="center"/>
        <w:rPr>
          <w:b/>
          <w:color w:val="auto"/>
          <w:sz w:val="28"/>
          <w:szCs w:val="28"/>
          <w:lang w:val="kk-KZ"/>
        </w:rPr>
      </w:pPr>
      <w:r w:rsidRPr="004E541D">
        <w:rPr>
          <w:b/>
          <w:color w:val="auto"/>
          <w:sz w:val="28"/>
          <w:szCs w:val="28"/>
          <w:lang w:val="kk-KZ"/>
        </w:rPr>
        <w:t xml:space="preserve">1-тарау. </w:t>
      </w:r>
      <w:r w:rsidRPr="004E541D">
        <w:rPr>
          <w:b/>
          <w:sz w:val="28"/>
          <w:szCs w:val="28"/>
          <w:lang w:val="kk-KZ"/>
        </w:rPr>
        <w:t>Жалпы ережелер</w:t>
      </w:r>
    </w:p>
    <w:p w:rsidR="00F20CBD" w:rsidRPr="00D50A57" w:rsidRDefault="00F20CBD" w:rsidP="008E42ED">
      <w:pPr>
        <w:pStyle w:val="pc"/>
        <w:spacing w:before="0" w:beforeAutospacing="0" w:after="0" w:afterAutospacing="0"/>
        <w:jc w:val="center"/>
        <w:rPr>
          <w:color w:val="auto"/>
          <w:sz w:val="28"/>
          <w:szCs w:val="28"/>
          <w:lang w:val="kk-KZ"/>
        </w:rPr>
      </w:pPr>
    </w:p>
    <w:p w:rsidR="00F20CBD" w:rsidRPr="00D50A57" w:rsidRDefault="00F20CBD" w:rsidP="00F20CBD">
      <w:pPr>
        <w:pStyle w:val="pj"/>
        <w:ind w:firstLine="709"/>
        <w:rPr>
          <w:color w:val="auto"/>
          <w:sz w:val="28"/>
          <w:szCs w:val="28"/>
          <w:lang w:val="kk-KZ"/>
        </w:rPr>
      </w:pPr>
      <w:r w:rsidRPr="00D50A57">
        <w:rPr>
          <w:color w:val="auto"/>
          <w:sz w:val="28"/>
          <w:szCs w:val="28"/>
          <w:lang w:val="kk-KZ"/>
        </w:rPr>
        <w:t>1. Осы түсіндірмеде «</w:t>
      </w:r>
      <w:r w:rsidRPr="00D50A57">
        <w:rPr>
          <w:bCs/>
          <w:sz w:val="28"/>
          <w:szCs w:val="28"/>
          <w:lang w:val="kk-KZ"/>
        </w:rPr>
        <w:t xml:space="preserve">Есепті кезеңнің соңына мерзімі өткен берешегі бар иеленген талап ету құқықтары </w:t>
      </w:r>
      <w:r w:rsidRPr="00D50A57">
        <w:rPr>
          <w:rStyle w:val="s1"/>
          <w:sz w:val="28"/>
          <w:szCs w:val="28"/>
          <w:lang w:val="kk-KZ"/>
        </w:rPr>
        <w:t>туралы есеп</w:t>
      </w:r>
      <w:r w:rsidRPr="00D50A57">
        <w:rPr>
          <w:color w:val="auto"/>
          <w:sz w:val="28"/>
          <w:szCs w:val="28"/>
          <w:lang w:val="kk-KZ"/>
        </w:rPr>
        <w:t xml:space="preserve">» әкімшілік деректерді жинауға арналған нысанын (бұдан әрі – Нысан) толтыру бойынша бірыңғай талаптар айқындалады. </w:t>
      </w:r>
    </w:p>
    <w:p w:rsidR="00F20CBD" w:rsidRPr="00D50A57" w:rsidRDefault="00F20CBD" w:rsidP="00F20CBD">
      <w:pPr>
        <w:pStyle w:val="pj"/>
        <w:ind w:firstLine="709"/>
        <w:rPr>
          <w:color w:val="auto"/>
          <w:sz w:val="28"/>
          <w:szCs w:val="28"/>
          <w:lang w:val="kk-KZ"/>
        </w:rPr>
      </w:pPr>
      <w:r w:rsidRPr="00D50A57">
        <w:rPr>
          <w:color w:val="auto"/>
          <w:sz w:val="28"/>
          <w:szCs w:val="28"/>
          <w:lang w:val="kk-KZ"/>
        </w:rPr>
        <w:t xml:space="preserve">2. </w:t>
      </w:r>
      <w:r w:rsidRPr="00D50A57">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3-тармағының 2) тармақшасына және </w:t>
      </w:r>
      <w:r w:rsidRPr="00D50A57">
        <w:rPr>
          <w:rStyle w:val="s0"/>
          <w:color w:val="auto"/>
          <w:sz w:val="28"/>
          <w:szCs w:val="28"/>
          <w:lang w:val="kk-KZ"/>
        </w:rPr>
        <w:t xml:space="preserve">«Коллекторлық қызмет туралы» </w:t>
      </w:r>
      <w:r w:rsidRPr="00D50A57">
        <w:rPr>
          <w:sz w:val="28"/>
          <w:szCs w:val="28"/>
          <w:lang w:val="kk-KZ"/>
        </w:rPr>
        <w:t xml:space="preserve">Қазақстан Республикасының Заңы 17-бабының 3-тармағына сәйкес әзірленді. </w:t>
      </w:r>
    </w:p>
    <w:p w:rsidR="00F20CBD" w:rsidRPr="00D50A57" w:rsidRDefault="00F20CBD" w:rsidP="00F20CBD">
      <w:pPr>
        <w:pStyle w:val="pj"/>
        <w:ind w:firstLine="709"/>
        <w:rPr>
          <w:color w:val="auto"/>
          <w:sz w:val="28"/>
          <w:szCs w:val="28"/>
          <w:lang w:val="kk-KZ"/>
        </w:rPr>
      </w:pPr>
      <w:r w:rsidRPr="00D50A57">
        <w:rPr>
          <w:color w:val="auto"/>
          <w:sz w:val="28"/>
          <w:szCs w:val="28"/>
          <w:lang w:val="kk-KZ"/>
        </w:rPr>
        <w:t xml:space="preserve">3. Нысанды коллекторлық агенттік тоқсан сайын толтырады. Нысандағы деректер мың теңгемен көрсетіледі.  </w:t>
      </w:r>
    </w:p>
    <w:p w:rsidR="00F20CBD" w:rsidRPr="00D50A57" w:rsidRDefault="00F20CBD" w:rsidP="00F20CBD">
      <w:pPr>
        <w:pStyle w:val="pj"/>
        <w:ind w:firstLine="709"/>
        <w:rPr>
          <w:color w:val="auto"/>
          <w:sz w:val="28"/>
          <w:szCs w:val="28"/>
          <w:lang w:val="kk-KZ"/>
        </w:rPr>
      </w:pPr>
      <w:r w:rsidRPr="00D50A57">
        <w:rPr>
          <w:color w:val="auto"/>
          <w:sz w:val="28"/>
          <w:szCs w:val="28"/>
          <w:lang w:val="kk-KZ"/>
        </w:rPr>
        <w:t xml:space="preserve">4. </w:t>
      </w:r>
      <w:r w:rsidRPr="00D50A57">
        <w:rPr>
          <w:sz w:val="28"/>
          <w:szCs w:val="28"/>
          <w:lang w:val="kk-KZ"/>
        </w:rPr>
        <w:t xml:space="preserve">Нысанға басшы немесе есепке қол қою функциясы жүктелген адам және орындаушы қол қояды. </w:t>
      </w:r>
    </w:p>
    <w:p w:rsidR="00F20CBD" w:rsidRPr="00D50A57" w:rsidRDefault="00F20CBD" w:rsidP="008E42ED">
      <w:pPr>
        <w:pStyle w:val="pc"/>
        <w:spacing w:before="0" w:beforeAutospacing="0" w:after="0" w:afterAutospacing="0"/>
        <w:jc w:val="center"/>
        <w:rPr>
          <w:color w:val="auto"/>
          <w:sz w:val="28"/>
          <w:szCs w:val="28"/>
          <w:lang w:val="kk-KZ"/>
        </w:rPr>
      </w:pPr>
    </w:p>
    <w:p w:rsidR="00F20CBD" w:rsidRPr="00D50A57" w:rsidRDefault="00F20CBD" w:rsidP="008E42ED">
      <w:pPr>
        <w:pStyle w:val="pc"/>
        <w:spacing w:before="0" w:beforeAutospacing="0" w:after="0" w:afterAutospacing="0"/>
        <w:jc w:val="center"/>
        <w:rPr>
          <w:color w:val="auto"/>
          <w:sz w:val="28"/>
          <w:szCs w:val="28"/>
          <w:lang w:val="kk-KZ"/>
        </w:rPr>
      </w:pPr>
    </w:p>
    <w:p w:rsidR="00F20CBD" w:rsidRPr="004E541D" w:rsidRDefault="00F20CBD" w:rsidP="008E42ED">
      <w:pPr>
        <w:pStyle w:val="pc"/>
        <w:spacing w:before="0" w:beforeAutospacing="0" w:after="0" w:afterAutospacing="0"/>
        <w:jc w:val="center"/>
        <w:rPr>
          <w:b/>
          <w:color w:val="auto"/>
          <w:sz w:val="28"/>
          <w:szCs w:val="28"/>
          <w:lang w:val="kk-KZ"/>
        </w:rPr>
      </w:pPr>
      <w:r w:rsidRPr="004E541D">
        <w:rPr>
          <w:b/>
          <w:sz w:val="28"/>
          <w:szCs w:val="28"/>
          <w:lang w:val="kk-KZ"/>
        </w:rPr>
        <w:t>2-тарау. Нысанды толтыру бойынша түсіндірме</w:t>
      </w:r>
    </w:p>
    <w:p w:rsidR="00F20CBD" w:rsidRPr="00D50A57" w:rsidRDefault="00F20CBD" w:rsidP="008E42ED">
      <w:pPr>
        <w:pStyle w:val="pc"/>
        <w:spacing w:before="0" w:beforeAutospacing="0" w:after="0" w:afterAutospacing="0"/>
        <w:jc w:val="center"/>
        <w:rPr>
          <w:color w:val="auto"/>
          <w:sz w:val="28"/>
          <w:szCs w:val="28"/>
          <w:lang w:val="kk-KZ"/>
        </w:rPr>
      </w:pPr>
    </w:p>
    <w:p w:rsidR="00F20CBD" w:rsidRPr="00D50A57" w:rsidRDefault="00F20CBD" w:rsidP="00F20CBD">
      <w:pPr>
        <w:pStyle w:val="af0"/>
        <w:numPr>
          <w:ilvl w:val="0"/>
          <w:numId w:val="17"/>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Кестеде есепті кезеңнің соңына мерзімі өткен берешегі бар сатып алынған талап ету құқықтары туралы мәліметтер көрсетіледі.</w:t>
      </w:r>
    </w:p>
    <w:p w:rsidR="00F20CBD" w:rsidRPr="00D50A57" w:rsidRDefault="00F20CBD" w:rsidP="00F20CBD">
      <w:pPr>
        <w:pStyle w:val="af0"/>
        <w:numPr>
          <w:ilvl w:val="0"/>
          <w:numId w:val="17"/>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1-жолында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заңды тұлғаларға кредитор берген төлем мерзімі өткен қарыздар (микрокредиттер) бойынша иеленген талап ету құқықтарының сомасы көрсетіледі. Бұл ретте қарыздардың (микрокредиттердің)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p w:rsidR="00F20CBD" w:rsidRPr="00D50A57" w:rsidRDefault="00F20CBD" w:rsidP="00F20CBD">
      <w:pPr>
        <w:pStyle w:val="af0"/>
        <w:numPr>
          <w:ilvl w:val="0"/>
          <w:numId w:val="17"/>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 xml:space="preserve">Кестенің 2-жолында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дара кәсіпкерлерге кредитор берген төлем мерзімі өткен қарыздар (микрокредиттер) бойынша иеленген талап ету құқықтарының сомасы көрсетіледі. Бұл ретте қарыздардың (микрокредиттердің) сомасы қарыздарды (микрокредитті) берген кредиторға мерзімі өткен бірінші күннен бастап есептелетін мерзімі өткен күндер бойынша бөліністе көрсетіледі. </w:t>
      </w:r>
    </w:p>
    <w:p w:rsidR="00F20CBD" w:rsidRPr="00D50A57" w:rsidRDefault="00F20CBD" w:rsidP="00F20CBD">
      <w:pPr>
        <w:pStyle w:val="af0"/>
        <w:numPr>
          <w:ilvl w:val="0"/>
          <w:numId w:val="17"/>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 xml:space="preserve">Кестенің 3-жолында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жеке тұлғаларға (дара кәсіпкерлерді есепке алмағанда) кредитор берген төлем мерзімі өткен қарыздар (микрокредиттер) бойынша иеленген талап ету құқықтарының сомасы көрсетіледі. Бұл ретте қарыздардың (микрокредиттердің) сомасы қарызды (микрокредитті) берген кредиторға мерзімі өткен бірінші күннен бастап есептелетін мерзімі өткен күндер бойынша бөліністе көрсетіледі. </w:t>
      </w:r>
    </w:p>
    <w:p w:rsidR="00F20CBD" w:rsidRPr="00D50A57" w:rsidRDefault="00F20CBD" w:rsidP="00F20CBD">
      <w:pPr>
        <w:pStyle w:val="af0"/>
        <w:numPr>
          <w:ilvl w:val="0"/>
          <w:numId w:val="17"/>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Кестенің 4-жолында есепті кезеңнің соңындағы сатып алынған талап ету құқықтарының қалдығы көрсетіледі.</w:t>
      </w:r>
    </w:p>
    <w:p w:rsidR="00F20CBD" w:rsidRPr="00D50A57" w:rsidRDefault="00F20CBD" w:rsidP="00F20CBD">
      <w:pPr>
        <w:pStyle w:val="af0"/>
        <w:numPr>
          <w:ilvl w:val="0"/>
          <w:numId w:val="17"/>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Екінші деңгейдегі банк, микроқаржы ұйымы, кредиттік серіктестік, ломбард, банк операцияларының жекелеген түрлерін жүзеге асыратын ұйым, қарыз алушы</w:t>
      </w:r>
      <w:r>
        <w:rPr>
          <w:spacing w:val="2"/>
          <w:sz w:val="28"/>
          <w:szCs w:val="28"/>
          <w:lang w:val="kk-KZ"/>
        </w:rPr>
        <w:t>мен</w:t>
      </w:r>
      <w:r w:rsidRPr="00D50A57">
        <w:rPr>
          <w:spacing w:val="2"/>
          <w:sz w:val="28"/>
          <w:szCs w:val="28"/>
          <w:lang w:val="kk-KZ"/>
        </w:rPr>
        <w:t xml:space="preserve"> қарыз (микрокредит) шартын жасасқан өзге де ұйымдар немесе жеке тұлғалар кредитор деп түсініледі.</w:t>
      </w:r>
    </w:p>
    <w:p w:rsidR="00F20CBD" w:rsidRPr="00D50A57" w:rsidRDefault="00F20CBD" w:rsidP="00F20CBD">
      <w:pPr>
        <w:pStyle w:val="af0"/>
        <w:numPr>
          <w:ilvl w:val="0"/>
          <w:numId w:val="17"/>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Егер талап ету құқықтарын басқаға беру шарты басқа коллекторлық агенттікпен</w:t>
      </w:r>
      <w:r w:rsidRPr="001A4330">
        <w:rPr>
          <w:color w:val="000000"/>
          <w:spacing w:val="2"/>
          <w:sz w:val="28"/>
          <w:szCs w:val="28"/>
          <w:lang w:val="kk-KZ"/>
        </w:rPr>
        <w:t xml:space="preserve"> </w:t>
      </w:r>
      <w:r w:rsidRPr="006C10FB">
        <w:rPr>
          <w:color w:val="000000"/>
          <w:spacing w:val="2"/>
          <w:sz w:val="28"/>
          <w:szCs w:val="28"/>
          <w:lang w:val="kk-KZ"/>
        </w:rPr>
        <w:t>немесе екінші деңгейдегі банктердің кредиттік портфельдерінің сапасы</w:t>
      </w:r>
      <w:r>
        <w:rPr>
          <w:color w:val="000000"/>
          <w:spacing w:val="2"/>
          <w:sz w:val="28"/>
          <w:szCs w:val="28"/>
          <w:lang w:val="kk-KZ"/>
        </w:rPr>
        <w:t>н жақсартуға маманданған ұйыммен</w:t>
      </w:r>
      <w:r w:rsidRPr="00D50A57">
        <w:rPr>
          <w:spacing w:val="2"/>
          <w:sz w:val="28"/>
          <w:szCs w:val="28"/>
          <w:lang w:val="kk-KZ"/>
        </w:rPr>
        <w:t xml:space="preserve"> жасалған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«басқа да ұйымдар», «дара кәсіпкерлер», «жеке тұлғалар» бағандарында көрсетіледі. </w:t>
      </w:r>
    </w:p>
    <w:p w:rsidR="00F20CBD" w:rsidRPr="00D50A57" w:rsidRDefault="00F20CBD" w:rsidP="00F20CBD">
      <w:pPr>
        <w:pStyle w:val="af0"/>
        <w:numPr>
          <w:ilvl w:val="0"/>
          <w:numId w:val="17"/>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D50A57">
        <w:rPr>
          <w:spacing w:val="2"/>
          <w:sz w:val="28"/>
          <w:szCs w:val="28"/>
          <w:lang w:val="kk-KZ"/>
        </w:rPr>
        <w:t>Қарыз (микрокредит) шарттары банктік қарыз шарттарын, микрокредит беру туралы шарттарды және бар болған жағдайда өзге де қарыздарды қамтиды.</w:t>
      </w:r>
    </w:p>
    <w:p w:rsidR="00F20CBD" w:rsidRPr="00D50A57" w:rsidRDefault="00F20CBD" w:rsidP="00F20CBD">
      <w:pPr>
        <w:pStyle w:val="af0"/>
        <w:shd w:val="clear" w:color="auto" w:fill="FFFFFF"/>
        <w:spacing w:after="0" w:line="285" w:lineRule="atLeast"/>
        <w:ind w:firstLine="709"/>
        <w:jc w:val="both"/>
        <w:textAlignment w:val="baseline"/>
        <w:rPr>
          <w:spacing w:val="2"/>
          <w:sz w:val="28"/>
          <w:szCs w:val="28"/>
          <w:lang w:val="kk-KZ"/>
        </w:rPr>
      </w:pPr>
    </w:p>
    <w:p w:rsidR="00F20CBD" w:rsidRDefault="00F20CBD" w:rsidP="00F20CBD">
      <w:pPr>
        <w:spacing w:after="160" w:line="259" w:lineRule="auto"/>
        <w:rPr>
          <w:lang w:val="kk-KZ"/>
        </w:rPr>
      </w:pPr>
      <w:r>
        <w:rPr>
          <w:lang w:val="kk-KZ"/>
        </w:rPr>
        <w:br w:type="page"/>
      </w:r>
    </w:p>
    <w:tbl>
      <w:tblPr>
        <w:tblStyle w:val="aa"/>
        <w:tblW w:w="0" w:type="auto"/>
        <w:tblInd w:w="5949" w:type="dxa"/>
        <w:tblLook w:val="04A0" w:firstRow="1" w:lastRow="0" w:firstColumn="1" w:lastColumn="0" w:noHBand="0" w:noVBand="1"/>
      </w:tblPr>
      <w:tblGrid>
        <w:gridCol w:w="3396"/>
      </w:tblGrid>
      <w:tr w:rsidR="00F20CBD" w:rsidRPr="009259B7" w:rsidTr="00F20CBD">
        <w:tc>
          <w:tcPr>
            <w:tcW w:w="3396" w:type="dxa"/>
            <w:tcBorders>
              <w:top w:val="nil"/>
              <w:left w:val="nil"/>
              <w:bottom w:val="nil"/>
              <w:right w:val="nil"/>
            </w:tcBorders>
          </w:tcPr>
          <w:p w:rsidR="00F20CBD" w:rsidRPr="00F20CBD" w:rsidRDefault="00F20CBD">
            <w:pPr>
              <w:rPr>
                <w:i/>
                <w:sz w:val="28"/>
                <w:szCs w:val="28"/>
                <w:lang w:val="kk-KZ"/>
              </w:rPr>
            </w:pPr>
          </w:p>
        </w:tc>
      </w:tr>
    </w:tbl>
    <w:p w:rsidR="00F20CBD" w:rsidRDefault="00F20CBD" w:rsidP="00F20CBD">
      <w:pPr>
        <w:ind w:firstLine="397"/>
        <w:jc w:val="right"/>
        <w:rPr>
          <w:rStyle w:val="s0"/>
          <w:sz w:val="32"/>
          <w:szCs w:val="28"/>
          <w:lang w:val="kk-KZ"/>
        </w:rPr>
      </w:pPr>
      <w:r>
        <w:rPr>
          <w:rStyle w:val="s0"/>
          <w:sz w:val="28"/>
          <w:lang w:val="kk-KZ"/>
        </w:rPr>
        <w:t xml:space="preserve">Қаулыға </w:t>
      </w:r>
    </w:p>
    <w:p w:rsidR="00F20CBD" w:rsidRPr="009259B7" w:rsidRDefault="00F20CBD" w:rsidP="00F20CBD">
      <w:pPr>
        <w:ind w:firstLine="708"/>
        <w:jc w:val="right"/>
        <w:rPr>
          <w:sz w:val="28"/>
          <w:lang w:val="kk-KZ"/>
        </w:rPr>
      </w:pPr>
      <w:r>
        <w:rPr>
          <w:sz w:val="28"/>
          <w:szCs w:val="28"/>
          <w:lang w:val="kk-KZ"/>
        </w:rPr>
        <w:t xml:space="preserve">9-қосымша </w:t>
      </w:r>
    </w:p>
    <w:p w:rsidR="00F20CBD" w:rsidRDefault="00F20CBD" w:rsidP="00F20CBD">
      <w:pPr>
        <w:tabs>
          <w:tab w:val="left" w:pos="6096"/>
        </w:tabs>
        <w:ind w:firstLine="397"/>
        <w:jc w:val="right"/>
        <w:rPr>
          <w:sz w:val="28"/>
          <w:szCs w:val="28"/>
          <w:lang w:val="kk-KZ"/>
        </w:rPr>
      </w:pPr>
    </w:p>
    <w:p w:rsidR="00F20CBD" w:rsidRDefault="00F20CBD" w:rsidP="00F20CBD">
      <w:pPr>
        <w:jc w:val="right"/>
        <w:rPr>
          <w:sz w:val="28"/>
          <w:lang w:val="kk-KZ"/>
        </w:rPr>
      </w:pPr>
      <w:r>
        <w:rPr>
          <w:sz w:val="28"/>
          <w:lang w:val="kk-KZ"/>
        </w:rPr>
        <w:t xml:space="preserve">Қазақстан Республикасы </w:t>
      </w:r>
    </w:p>
    <w:p w:rsidR="00F20CBD" w:rsidRPr="009259B7" w:rsidRDefault="00F20CBD" w:rsidP="00F20CBD">
      <w:pPr>
        <w:jc w:val="right"/>
        <w:rPr>
          <w:rStyle w:val="s1"/>
          <w:b w:val="0"/>
          <w:szCs w:val="28"/>
          <w:lang w:val="kk-KZ"/>
        </w:rPr>
      </w:pPr>
      <w:r>
        <w:rPr>
          <w:sz w:val="28"/>
          <w:lang w:val="kk-KZ"/>
        </w:rPr>
        <w:t xml:space="preserve">Ұлттық Банкі Басқармасының </w:t>
      </w:r>
      <w:r>
        <w:rPr>
          <w:sz w:val="28"/>
          <w:lang w:val="kk-KZ"/>
        </w:rPr>
        <w:br/>
      </w:r>
      <w:r w:rsidRPr="008E42ED">
        <w:rPr>
          <w:rStyle w:val="s1"/>
          <w:b w:val="0"/>
          <w:sz w:val="28"/>
          <w:szCs w:val="28"/>
          <w:lang w:val="kk-KZ"/>
        </w:rPr>
        <w:t xml:space="preserve">2017 жылғы 30 маусымдағы </w:t>
      </w:r>
    </w:p>
    <w:p w:rsidR="00F20CBD" w:rsidRPr="008E42ED" w:rsidRDefault="00F20CBD" w:rsidP="00F20CBD">
      <w:pPr>
        <w:jc w:val="right"/>
        <w:rPr>
          <w:rStyle w:val="s1"/>
          <w:b w:val="0"/>
          <w:sz w:val="28"/>
          <w:szCs w:val="28"/>
          <w:lang w:val="kk-KZ"/>
        </w:rPr>
      </w:pPr>
      <w:r w:rsidRPr="008E42ED">
        <w:rPr>
          <w:rStyle w:val="s1"/>
          <w:b w:val="0"/>
          <w:sz w:val="28"/>
          <w:szCs w:val="28"/>
          <w:lang w:val="kk-KZ"/>
        </w:rPr>
        <w:t xml:space="preserve">№ 112 қаулысына </w:t>
      </w:r>
    </w:p>
    <w:p w:rsidR="00F20CBD" w:rsidRPr="009259B7" w:rsidRDefault="00F20CBD" w:rsidP="00F20CBD">
      <w:pPr>
        <w:ind w:firstLine="708"/>
        <w:jc w:val="right"/>
        <w:rPr>
          <w:lang w:val="kk-KZ"/>
        </w:rPr>
      </w:pPr>
      <w:r>
        <w:rPr>
          <w:sz w:val="28"/>
          <w:szCs w:val="28"/>
          <w:lang w:val="kk-KZ"/>
        </w:rPr>
        <w:t xml:space="preserve">9-қосымша </w:t>
      </w:r>
    </w:p>
    <w:p w:rsidR="00F20CBD" w:rsidRDefault="00F20CBD" w:rsidP="00F20CBD">
      <w:pPr>
        <w:jc w:val="center"/>
        <w:rPr>
          <w:rFonts w:eastAsia="Calibri"/>
          <w:sz w:val="28"/>
          <w:szCs w:val="28"/>
          <w:lang w:val="kk-KZ" w:eastAsia="en-US"/>
        </w:rPr>
      </w:pPr>
    </w:p>
    <w:p w:rsidR="00F20CBD" w:rsidRDefault="00F20CBD" w:rsidP="00F20CBD">
      <w:pPr>
        <w:jc w:val="center"/>
        <w:rPr>
          <w:rFonts w:eastAsia="Calibri"/>
          <w:sz w:val="28"/>
          <w:szCs w:val="28"/>
          <w:lang w:val="kk-KZ" w:eastAsia="en-US"/>
        </w:rPr>
      </w:pPr>
    </w:p>
    <w:p w:rsidR="00F20CBD" w:rsidRDefault="00F20CBD" w:rsidP="00F20CBD">
      <w:pPr>
        <w:jc w:val="center"/>
        <w:rPr>
          <w:rFonts w:eastAsia="Calibri"/>
          <w:sz w:val="28"/>
          <w:szCs w:val="28"/>
          <w:lang w:val="kk-KZ" w:eastAsia="en-US"/>
        </w:rPr>
      </w:pPr>
      <w:r>
        <w:rPr>
          <w:sz w:val="28"/>
          <w:szCs w:val="28"/>
          <w:lang w:val="kk-KZ"/>
        </w:rPr>
        <w:t>Әкімшілік деректерді жинауға арналған нысан</w:t>
      </w:r>
      <w:r>
        <w:rPr>
          <w:rFonts w:eastAsia="Calibri"/>
          <w:sz w:val="28"/>
          <w:szCs w:val="28"/>
          <w:lang w:val="kk-KZ" w:eastAsia="en-US"/>
        </w:rPr>
        <w:t xml:space="preserve"> </w:t>
      </w:r>
    </w:p>
    <w:p w:rsidR="00F20CBD" w:rsidRDefault="00F20CBD" w:rsidP="00F20CBD">
      <w:pPr>
        <w:jc w:val="center"/>
        <w:rPr>
          <w:sz w:val="28"/>
          <w:szCs w:val="28"/>
          <w:lang w:val="kk-KZ"/>
        </w:rPr>
      </w:pPr>
    </w:p>
    <w:p w:rsidR="00F20CBD" w:rsidRDefault="00F20CBD" w:rsidP="00F20CBD">
      <w:pPr>
        <w:ind w:firstLine="709"/>
        <w:jc w:val="both"/>
        <w:rPr>
          <w:sz w:val="28"/>
          <w:szCs w:val="28"/>
          <w:lang w:val="kk-KZ"/>
        </w:rPr>
      </w:pPr>
      <w:r>
        <w:rPr>
          <w:sz w:val="28"/>
          <w:szCs w:val="28"/>
          <w:lang w:val="kk-KZ"/>
        </w:rPr>
        <w:t>Қайда ұсынылады: Қазақстан Республикасы Ұлттық Банкінің аумақтық филиалдарына</w:t>
      </w:r>
    </w:p>
    <w:p w:rsidR="00F20CBD" w:rsidRDefault="00F20CBD" w:rsidP="00F20CBD">
      <w:pPr>
        <w:ind w:firstLine="709"/>
        <w:jc w:val="both"/>
        <w:rPr>
          <w:sz w:val="28"/>
          <w:szCs w:val="28"/>
          <w:lang w:val="kk-KZ"/>
        </w:rPr>
      </w:pPr>
      <w:r>
        <w:rPr>
          <w:sz w:val="28"/>
          <w:szCs w:val="28"/>
          <w:lang w:val="kk-KZ"/>
        </w:rPr>
        <w:t xml:space="preserve">Әкімшілік деректер нысаны </w:t>
      </w:r>
      <w:r>
        <w:rPr>
          <w:rFonts w:eastAsia="Calibri"/>
          <w:bCs/>
          <w:sz w:val="28"/>
          <w:szCs w:val="28"/>
          <w:lang w:val="kk-KZ"/>
        </w:rPr>
        <w:t>www.nationalbank.kz</w:t>
      </w:r>
      <w:r>
        <w:rPr>
          <w:sz w:val="28"/>
          <w:szCs w:val="28"/>
          <w:lang w:val="kk-KZ"/>
        </w:rPr>
        <w:t xml:space="preserve"> интернет ресурсында орналастырылған </w:t>
      </w:r>
    </w:p>
    <w:p w:rsidR="00F20CBD" w:rsidRDefault="00F20CBD" w:rsidP="00F20CBD">
      <w:pPr>
        <w:ind w:firstLine="709"/>
        <w:jc w:val="both"/>
        <w:textAlignment w:val="baseline"/>
        <w:rPr>
          <w:rFonts w:eastAsia="Calibri"/>
          <w:bCs/>
          <w:sz w:val="28"/>
          <w:szCs w:val="28"/>
          <w:lang w:val="kk-KZ"/>
        </w:rPr>
      </w:pPr>
      <w:r>
        <w:rPr>
          <w:rFonts w:eastAsia="Calibri"/>
          <w:bCs/>
          <w:sz w:val="28"/>
          <w:szCs w:val="28"/>
          <w:lang w:val="kk-KZ"/>
        </w:rPr>
        <w:t xml:space="preserve"> </w:t>
      </w:r>
    </w:p>
    <w:p w:rsidR="00F20CBD" w:rsidRDefault="00F20CBD" w:rsidP="00F20CBD">
      <w:pPr>
        <w:ind w:right="-2" w:firstLine="709"/>
        <w:jc w:val="center"/>
        <w:rPr>
          <w:sz w:val="32"/>
          <w:szCs w:val="28"/>
          <w:lang w:val="kk-KZ"/>
        </w:rPr>
      </w:pPr>
    </w:p>
    <w:p w:rsidR="00F20CBD" w:rsidRPr="00F20CBD" w:rsidRDefault="00F20CBD" w:rsidP="008E42ED">
      <w:pPr>
        <w:pStyle w:val="pc"/>
        <w:jc w:val="center"/>
        <w:rPr>
          <w:rStyle w:val="s1"/>
          <w:sz w:val="28"/>
          <w:lang w:val="kk-KZ"/>
        </w:rPr>
      </w:pPr>
      <w:r>
        <w:rPr>
          <w:b/>
          <w:bCs/>
          <w:sz w:val="28"/>
          <w:szCs w:val="28"/>
          <w:lang w:val="kk-KZ"/>
        </w:rPr>
        <w:t xml:space="preserve">Кредиторлар бөлігінде есепті кезеңнің соңына қарыздар (микрокредиттер) бойынша иеленген талап ету құқықтары </w:t>
      </w:r>
      <w:r w:rsidRPr="008E42ED">
        <w:rPr>
          <w:rStyle w:val="s1"/>
          <w:sz w:val="28"/>
          <w:szCs w:val="28"/>
          <w:lang w:val="kk-KZ"/>
        </w:rPr>
        <w:t>туралы есеп</w:t>
      </w:r>
    </w:p>
    <w:p w:rsidR="00F20CBD" w:rsidRPr="00F20CBD" w:rsidRDefault="00F20CBD" w:rsidP="00F20CBD">
      <w:pPr>
        <w:pStyle w:val="pc"/>
        <w:rPr>
          <w:color w:val="auto"/>
          <w:lang w:val="kk-KZ"/>
        </w:rPr>
      </w:pPr>
      <w:r>
        <w:rPr>
          <w:color w:val="auto"/>
          <w:sz w:val="28"/>
          <w:lang w:val="kk-KZ"/>
        </w:rPr>
        <w:t> </w:t>
      </w:r>
    </w:p>
    <w:p w:rsidR="00F20CBD" w:rsidRDefault="00F20CBD" w:rsidP="00F20CBD">
      <w:pPr>
        <w:pStyle w:val="pj"/>
        <w:ind w:firstLine="709"/>
        <w:rPr>
          <w:color w:val="auto"/>
          <w:sz w:val="28"/>
          <w:lang w:val="kk-KZ"/>
        </w:rPr>
      </w:pPr>
      <w:r>
        <w:rPr>
          <w:sz w:val="28"/>
          <w:szCs w:val="28"/>
          <w:lang w:val="kk-KZ"/>
        </w:rPr>
        <w:t>Әкімшілік деректер нысанының индексі</w:t>
      </w:r>
      <w:r>
        <w:rPr>
          <w:color w:val="auto"/>
          <w:sz w:val="28"/>
          <w:lang w:val="kk-KZ"/>
        </w:rPr>
        <w:t>: КА_3.4</w:t>
      </w:r>
    </w:p>
    <w:p w:rsidR="00F20CBD" w:rsidRDefault="00F20CBD" w:rsidP="00F20CBD">
      <w:pPr>
        <w:pStyle w:val="pj"/>
        <w:ind w:firstLine="709"/>
        <w:rPr>
          <w:color w:val="auto"/>
          <w:sz w:val="28"/>
          <w:lang w:val="kk-KZ"/>
        </w:rPr>
      </w:pPr>
      <w:r>
        <w:rPr>
          <w:sz w:val="28"/>
          <w:szCs w:val="28"/>
          <w:lang w:val="kk-KZ"/>
        </w:rPr>
        <w:t>Кезеңділігі</w:t>
      </w:r>
      <w:r>
        <w:rPr>
          <w:color w:val="auto"/>
          <w:sz w:val="28"/>
          <w:lang w:val="kk-KZ"/>
        </w:rPr>
        <w:t xml:space="preserve">: тоқсан сайын  </w:t>
      </w:r>
    </w:p>
    <w:p w:rsidR="00F20CBD" w:rsidRDefault="00F20CBD" w:rsidP="00F20CBD">
      <w:pPr>
        <w:pStyle w:val="pj"/>
        <w:ind w:firstLine="709"/>
        <w:rPr>
          <w:color w:val="auto"/>
          <w:sz w:val="28"/>
          <w:lang w:val="kk-KZ"/>
        </w:rPr>
      </w:pPr>
      <w:r>
        <w:rPr>
          <w:sz w:val="28"/>
          <w:szCs w:val="28"/>
          <w:lang w:val="kk-KZ"/>
        </w:rPr>
        <w:t>Есепті кезеңі</w:t>
      </w:r>
      <w:r>
        <w:rPr>
          <w:color w:val="auto"/>
          <w:sz w:val="28"/>
          <w:lang w:val="kk-KZ"/>
        </w:rPr>
        <w:t xml:space="preserve">: </w:t>
      </w:r>
      <w:r>
        <w:rPr>
          <w:sz w:val="28"/>
          <w:szCs w:val="28"/>
          <w:lang w:val="kk-KZ"/>
        </w:rPr>
        <w:t>20__жылғы «___»________ жағдай бойынша</w:t>
      </w:r>
      <w:r>
        <w:rPr>
          <w:color w:val="auto"/>
          <w:sz w:val="28"/>
          <w:lang w:val="kk-KZ"/>
        </w:rPr>
        <w:t xml:space="preserve"> </w:t>
      </w:r>
    </w:p>
    <w:p w:rsidR="00F20CBD" w:rsidRDefault="00F20CBD" w:rsidP="00F20CBD">
      <w:pPr>
        <w:pStyle w:val="pj"/>
        <w:ind w:firstLine="709"/>
        <w:rPr>
          <w:color w:val="auto"/>
          <w:sz w:val="28"/>
          <w:lang w:val="kk-KZ"/>
        </w:rPr>
      </w:pPr>
      <w:r>
        <w:rPr>
          <w:sz w:val="28"/>
          <w:szCs w:val="28"/>
          <w:lang w:val="kk-KZ"/>
        </w:rPr>
        <w:t>Ақпарат ұсынатын тұлғалар тобы</w:t>
      </w:r>
      <w:r>
        <w:rPr>
          <w:color w:val="auto"/>
          <w:sz w:val="28"/>
          <w:lang w:val="kk-KZ"/>
        </w:rPr>
        <w:t xml:space="preserve">: </w:t>
      </w:r>
      <w:r>
        <w:rPr>
          <w:bCs/>
          <w:sz w:val="28"/>
          <w:szCs w:val="28"/>
          <w:lang w:val="kk-KZ"/>
        </w:rPr>
        <w:t>коллекторлық агенттік</w:t>
      </w:r>
    </w:p>
    <w:p w:rsidR="00F20CBD" w:rsidRDefault="00F20CBD" w:rsidP="00F20CBD">
      <w:pPr>
        <w:pStyle w:val="pj"/>
        <w:ind w:firstLine="709"/>
        <w:rPr>
          <w:color w:val="auto"/>
          <w:sz w:val="28"/>
          <w:lang w:val="kk-KZ"/>
        </w:rPr>
      </w:pPr>
      <w:r>
        <w:rPr>
          <w:sz w:val="28"/>
          <w:szCs w:val="28"/>
          <w:lang w:val="kk-KZ"/>
        </w:rPr>
        <w:t>Әкімшілік деректер нысанын ұсыну мерзімі</w:t>
      </w:r>
      <w:r>
        <w:rPr>
          <w:color w:val="auto"/>
          <w:sz w:val="28"/>
          <w:lang w:val="kk-KZ"/>
        </w:rPr>
        <w:t xml:space="preserve">: </w:t>
      </w:r>
      <w:r>
        <w:rPr>
          <w:sz w:val="28"/>
          <w:szCs w:val="28"/>
          <w:lang w:val="kk-KZ"/>
        </w:rPr>
        <w:t xml:space="preserve">есепті тоқсаннан кейінгі айдың 10 (оныншы) күнінен кешіктірмей, тоқсан сайын </w:t>
      </w:r>
    </w:p>
    <w:p w:rsidR="00F20CBD" w:rsidRDefault="00F20CBD" w:rsidP="00F20CBD">
      <w:pPr>
        <w:pStyle w:val="pj"/>
        <w:rPr>
          <w:color w:val="auto"/>
          <w:sz w:val="28"/>
          <w:lang w:val="kk-KZ"/>
        </w:rPr>
      </w:pPr>
      <w:r>
        <w:rPr>
          <w:color w:val="auto"/>
          <w:sz w:val="28"/>
          <w:lang w:val="kk-KZ"/>
        </w:rPr>
        <w:t> </w:t>
      </w:r>
    </w:p>
    <w:p w:rsidR="00F20CBD" w:rsidRDefault="00F20CBD" w:rsidP="00F20CBD">
      <w:pPr>
        <w:spacing w:after="160" w:line="256" w:lineRule="auto"/>
        <w:rPr>
          <w:sz w:val="28"/>
          <w:lang w:val="kk-KZ"/>
        </w:rPr>
      </w:pPr>
      <w:r>
        <w:rPr>
          <w:sz w:val="28"/>
          <w:lang w:val="kk-KZ"/>
        </w:rPr>
        <w:br w:type="page"/>
      </w:r>
    </w:p>
    <w:p w:rsidR="00F20CBD" w:rsidRDefault="00F20CBD" w:rsidP="00F20CBD">
      <w:pPr>
        <w:pStyle w:val="pr"/>
        <w:rPr>
          <w:color w:val="auto"/>
          <w:sz w:val="28"/>
          <w:lang w:val="kk-KZ"/>
        </w:rPr>
      </w:pPr>
      <w:r>
        <w:rPr>
          <w:color w:val="auto"/>
          <w:sz w:val="28"/>
          <w:lang w:val="kk-KZ"/>
        </w:rPr>
        <w:t>Нысан</w:t>
      </w:r>
    </w:p>
    <w:p w:rsidR="00F20CBD" w:rsidRPr="00F20CBD" w:rsidRDefault="00F20CBD" w:rsidP="00F20CBD">
      <w:pPr>
        <w:ind w:firstLine="397"/>
        <w:jc w:val="right"/>
        <w:rPr>
          <w:rStyle w:val="s0"/>
          <w:szCs w:val="28"/>
          <w:lang w:val="kk-KZ"/>
        </w:rPr>
      </w:pPr>
    </w:p>
    <w:p w:rsidR="00F20CBD" w:rsidRPr="00F20CBD" w:rsidRDefault="00F20CBD" w:rsidP="008E42ED">
      <w:pPr>
        <w:pStyle w:val="pc"/>
        <w:jc w:val="center"/>
        <w:rPr>
          <w:color w:val="auto"/>
          <w:lang w:val="kk-KZ"/>
        </w:rPr>
      </w:pPr>
      <w:r>
        <w:rPr>
          <w:rStyle w:val="s0"/>
          <w:color w:val="auto"/>
          <w:sz w:val="28"/>
          <w:szCs w:val="28"/>
          <w:lang w:val="kk-KZ"/>
        </w:rPr>
        <w:t xml:space="preserve">Кесте. </w:t>
      </w:r>
      <w:r>
        <w:rPr>
          <w:bCs/>
          <w:sz w:val="28"/>
          <w:szCs w:val="28"/>
          <w:lang w:val="kk-KZ"/>
        </w:rPr>
        <w:t xml:space="preserve">Кредиторлар бөлігінде есепті кезеңнің соңына қарыздар (микрокредиттер) бойынша иеленген талап ету құқықтары </w:t>
      </w:r>
      <w:r w:rsidRPr="008E42ED">
        <w:rPr>
          <w:rStyle w:val="s1"/>
          <w:b w:val="0"/>
          <w:sz w:val="28"/>
          <w:szCs w:val="28"/>
          <w:lang w:val="kk-KZ"/>
        </w:rPr>
        <w:t>туралы есеп</w:t>
      </w:r>
    </w:p>
    <w:p w:rsidR="00F20CBD" w:rsidRPr="00F20CBD" w:rsidRDefault="00F20CBD" w:rsidP="00F20CBD">
      <w:pPr>
        <w:ind w:firstLine="397"/>
        <w:jc w:val="right"/>
        <w:rPr>
          <w:rStyle w:val="s0"/>
          <w:szCs w:val="28"/>
          <w:lang w:val="kk-KZ"/>
        </w:rPr>
      </w:pPr>
    </w:p>
    <w:tbl>
      <w:tblPr>
        <w:tblW w:w="5000" w:type="pct"/>
        <w:tblLook w:val="04A0" w:firstRow="1" w:lastRow="0" w:firstColumn="1" w:lastColumn="0" w:noHBand="0" w:noVBand="1"/>
      </w:tblPr>
      <w:tblGrid>
        <w:gridCol w:w="407"/>
        <w:gridCol w:w="1433"/>
        <w:gridCol w:w="1406"/>
        <w:gridCol w:w="1910"/>
        <w:gridCol w:w="1349"/>
        <w:gridCol w:w="1816"/>
        <w:gridCol w:w="1306"/>
      </w:tblGrid>
      <w:tr w:rsidR="00F20CBD" w:rsidRPr="009259B7" w:rsidTr="00F20CBD">
        <w:trPr>
          <w:trHeight w:val="1305"/>
        </w:trPr>
        <w:tc>
          <w:tcPr>
            <w:tcW w:w="216" w:type="pct"/>
            <w:vMerge w:val="restart"/>
            <w:tcBorders>
              <w:top w:val="single" w:sz="4" w:space="0" w:color="auto"/>
              <w:left w:val="single" w:sz="4" w:space="0" w:color="auto"/>
              <w:bottom w:val="single" w:sz="4" w:space="0" w:color="000000"/>
              <w:right w:val="single" w:sz="4" w:space="0" w:color="auto"/>
            </w:tcBorders>
            <w:vAlign w:val="center"/>
            <w:hideMark/>
          </w:tcPr>
          <w:p w:rsidR="00F20CBD" w:rsidRDefault="00F20CBD">
            <w:pPr>
              <w:spacing w:line="256" w:lineRule="auto"/>
              <w:jc w:val="center"/>
              <w:rPr>
                <w:lang w:eastAsia="en-US"/>
              </w:rPr>
            </w:pPr>
            <w:r>
              <w:rPr>
                <w:lang w:val="kk-KZ" w:eastAsia="en-US"/>
              </w:rPr>
              <w:t>№</w:t>
            </w:r>
          </w:p>
        </w:tc>
        <w:tc>
          <w:tcPr>
            <w:tcW w:w="754" w:type="pct"/>
            <w:vMerge w:val="restart"/>
            <w:tcBorders>
              <w:top w:val="single" w:sz="4" w:space="0" w:color="auto"/>
              <w:left w:val="single" w:sz="4" w:space="0" w:color="auto"/>
              <w:bottom w:val="single" w:sz="4" w:space="0" w:color="000000"/>
              <w:right w:val="single" w:sz="4" w:space="0" w:color="auto"/>
            </w:tcBorders>
            <w:vAlign w:val="center"/>
            <w:hideMark/>
          </w:tcPr>
          <w:p w:rsidR="00F20CBD" w:rsidRDefault="00F20CBD">
            <w:pPr>
              <w:spacing w:line="256" w:lineRule="auto"/>
              <w:ind w:left="-143" w:right="-163"/>
              <w:jc w:val="center"/>
              <w:rPr>
                <w:lang w:val="kk-KZ" w:eastAsia="en-US"/>
              </w:rPr>
            </w:pPr>
            <w:r>
              <w:rPr>
                <w:lang w:val="kk-KZ" w:eastAsia="en-US"/>
              </w:rPr>
              <w:t>Кредитордың атауы</w:t>
            </w:r>
          </w:p>
        </w:tc>
        <w:tc>
          <w:tcPr>
            <w:tcW w:w="737" w:type="pct"/>
            <w:vMerge w:val="restart"/>
            <w:tcBorders>
              <w:top w:val="single" w:sz="4" w:space="0" w:color="auto"/>
              <w:left w:val="single" w:sz="4" w:space="0" w:color="auto"/>
              <w:bottom w:val="single" w:sz="4" w:space="0" w:color="000000"/>
              <w:right w:val="single" w:sz="4" w:space="0" w:color="auto"/>
            </w:tcBorders>
            <w:vAlign w:val="center"/>
            <w:hideMark/>
          </w:tcPr>
          <w:p w:rsidR="00F20CBD" w:rsidRDefault="00F20CBD">
            <w:pPr>
              <w:spacing w:line="256" w:lineRule="auto"/>
              <w:ind w:right="-156"/>
              <w:jc w:val="center"/>
              <w:rPr>
                <w:lang w:val="kk-KZ" w:eastAsia="en-US"/>
              </w:rPr>
            </w:pPr>
            <w:r>
              <w:rPr>
                <w:lang w:val="kk-KZ" w:eastAsia="en-US"/>
              </w:rPr>
              <w:t>Есепті кезеңнің соңындағы талап ету құқықтарын басқаға беру шарттарының саны</w:t>
            </w:r>
          </w:p>
        </w:tc>
        <w:tc>
          <w:tcPr>
            <w:tcW w:w="1000" w:type="pct"/>
            <w:vMerge w:val="restart"/>
            <w:tcBorders>
              <w:top w:val="single" w:sz="4" w:space="0" w:color="auto"/>
              <w:left w:val="single" w:sz="4" w:space="0" w:color="auto"/>
              <w:bottom w:val="single" w:sz="4" w:space="0" w:color="000000"/>
              <w:right w:val="single" w:sz="4" w:space="0" w:color="auto"/>
            </w:tcBorders>
            <w:vAlign w:val="center"/>
            <w:hideMark/>
          </w:tcPr>
          <w:p w:rsidR="00F20CBD" w:rsidRDefault="00F20CBD">
            <w:pPr>
              <w:spacing w:line="256" w:lineRule="auto"/>
              <w:jc w:val="center"/>
              <w:rPr>
                <w:lang w:val="kk-KZ" w:eastAsia="en-US"/>
              </w:rPr>
            </w:pPr>
            <w:r>
              <w:rPr>
                <w:lang w:val="kk-KZ" w:eastAsia="en-US"/>
              </w:rPr>
              <w:t>Талап ету құқықтары есепті кезеңнің соңында иеленген банктік қарыз (микрокредит) шарттарының саны</w:t>
            </w:r>
          </w:p>
        </w:tc>
        <w:tc>
          <w:tcPr>
            <w:tcW w:w="2294" w:type="pct"/>
            <w:gridSpan w:val="3"/>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xml:space="preserve">Қарыз (микрокредит) шарттары бойынша басқаға берілген талап ету құқықтары есепті кезеңнің соңында иеленген қарыз алушылардың саны, оның ішінде: </w:t>
            </w:r>
          </w:p>
        </w:tc>
      </w:tr>
      <w:tr w:rsidR="00F20CBD" w:rsidTr="00F20CBD">
        <w:trPr>
          <w:trHeight w:val="208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20CBD" w:rsidRPr="00F20CBD" w:rsidRDefault="00F20CBD">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20CBD" w:rsidRDefault="00F20CBD">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20CBD" w:rsidRDefault="00F20CBD">
            <w:pPr>
              <w:spacing w:line="256" w:lineRule="auto"/>
              <w:rPr>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20CBD" w:rsidRDefault="00F20CBD">
            <w:pPr>
              <w:spacing w:line="256" w:lineRule="auto"/>
              <w:rPr>
                <w:lang w:val="kk-KZ" w:eastAsia="en-US"/>
              </w:rPr>
            </w:pPr>
          </w:p>
        </w:tc>
        <w:tc>
          <w:tcPr>
            <w:tcW w:w="708" w:type="pct"/>
            <w:tcBorders>
              <w:top w:val="nil"/>
              <w:left w:val="single" w:sz="4" w:space="0" w:color="auto"/>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заңды тұлғалардың</w:t>
            </w:r>
          </w:p>
        </w:tc>
        <w:tc>
          <w:tcPr>
            <w:tcW w:w="950" w:type="pct"/>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дара кәсіпкерлердің</w:t>
            </w:r>
          </w:p>
        </w:tc>
        <w:tc>
          <w:tcPr>
            <w:tcW w:w="635" w:type="pct"/>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жеке тұлғалардың</w:t>
            </w:r>
          </w:p>
        </w:tc>
      </w:tr>
      <w:tr w:rsidR="00F20CBD" w:rsidTr="00F20CBD">
        <w:trPr>
          <w:trHeight w:val="300"/>
        </w:trPr>
        <w:tc>
          <w:tcPr>
            <w:tcW w:w="216" w:type="pct"/>
            <w:tcBorders>
              <w:top w:val="nil"/>
              <w:left w:val="single" w:sz="4" w:space="0" w:color="auto"/>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1</w:t>
            </w:r>
          </w:p>
        </w:tc>
        <w:tc>
          <w:tcPr>
            <w:tcW w:w="754" w:type="pct"/>
            <w:tcBorders>
              <w:top w:val="nil"/>
              <w:left w:val="nil"/>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2</w:t>
            </w:r>
          </w:p>
        </w:tc>
        <w:tc>
          <w:tcPr>
            <w:tcW w:w="737" w:type="pct"/>
            <w:tcBorders>
              <w:top w:val="nil"/>
              <w:left w:val="nil"/>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3</w:t>
            </w:r>
          </w:p>
        </w:tc>
        <w:tc>
          <w:tcPr>
            <w:tcW w:w="1000" w:type="pct"/>
            <w:tcBorders>
              <w:top w:val="nil"/>
              <w:left w:val="nil"/>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4</w:t>
            </w:r>
          </w:p>
        </w:tc>
        <w:tc>
          <w:tcPr>
            <w:tcW w:w="708" w:type="pct"/>
            <w:tcBorders>
              <w:top w:val="nil"/>
              <w:left w:val="nil"/>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5</w:t>
            </w:r>
          </w:p>
        </w:tc>
        <w:tc>
          <w:tcPr>
            <w:tcW w:w="950" w:type="pct"/>
            <w:tcBorders>
              <w:top w:val="single" w:sz="4" w:space="0" w:color="auto"/>
              <w:left w:val="nil"/>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6</w:t>
            </w:r>
          </w:p>
        </w:tc>
        <w:tc>
          <w:tcPr>
            <w:tcW w:w="635" w:type="pct"/>
            <w:tcBorders>
              <w:top w:val="single" w:sz="4" w:space="0" w:color="auto"/>
              <w:left w:val="nil"/>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7</w:t>
            </w:r>
          </w:p>
        </w:tc>
      </w:tr>
      <w:tr w:rsidR="00F20CBD" w:rsidTr="00F20CBD">
        <w:trPr>
          <w:trHeight w:val="300"/>
        </w:trPr>
        <w:tc>
          <w:tcPr>
            <w:tcW w:w="216" w:type="pct"/>
            <w:tcBorders>
              <w:top w:val="nil"/>
              <w:left w:val="single" w:sz="4" w:space="0" w:color="auto"/>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1</w:t>
            </w:r>
          </w:p>
        </w:tc>
        <w:tc>
          <w:tcPr>
            <w:tcW w:w="4784" w:type="pct"/>
            <w:gridSpan w:val="6"/>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Екінші деңгейдегі банктер</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 </w:t>
            </w:r>
          </w:p>
        </w:tc>
        <w:tc>
          <w:tcPr>
            <w:tcW w:w="754" w:type="pct"/>
            <w:tcBorders>
              <w:top w:val="nil"/>
              <w:left w:val="nil"/>
              <w:bottom w:val="single" w:sz="4" w:space="0" w:color="auto"/>
              <w:right w:val="single" w:sz="4" w:space="0" w:color="auto"/>
            </w:tcBorders>
            <w:vAlign w:val="center"/>
            <w:hideMark/>
          </w:tcPr>
          <w:p w:rsidR="00F20CBD" w:rsidRDefault="00F20CBD">
            <w:pPr>
              <w:spacing w:line="256" w:lineRule="auto"/>
              <w:rPr>
                <w:lang w:val="kk-KZ" w:eastAsia="en-US"/>
              </w:rPr>
            </w:pPr>
            <w:r>
              <w:rPr>
                <w:lang w:val="kk-KZ" w:eastAsia="en-US"/>
              </w:rPr>
              <w:t> </w:t>
            </w:r>
          </w:p>
        </w:tc>
        <w:tc>
          <w:tcPr>
            <w:tcW w:w="737"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1000"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708"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950" w:type="pct"/>
            <w:tcBorders>
              <w:top w:val="nil"/>
              <w:left w:val="nil"/>
              <w:bottom w:val="single" w:sz="4" w:space="0" w:color="auto"/>
              <w:right w:val="single" w:sz="4" w:space="0" w:color="auto"/>
            </w:tcBorders>
            <w:noWrap/>
            <w:vAlign w:val="bottom"/>
            <w:hideMark/>
          </w:tcPr>
          <w:p w:rsidR="00F20CBD" w:rsidRDefault="00F20CBD">
            <w:pPr>
              <w:spacing w:line="256" w:lineRule="auto"/>
              <w:rPr>
                <w:lang w:val="kk-KZ" w:eastAsia="en-US"/>
              </w:rPr>
            </w:pPr>
            <w:r>
              <w:rPr>
                <w:lang w:val="kk-KZ" w:eastAsia="en-US"/>
              </w:rPr>
              <w:t> </w:t>
            </w:r>
          </w:p>
        </w:tc>
        <w:tc>
          <w:tcPr>
            <w:tcW w:w="635" w:type="pct"/>
            <w:tcBorders>
              <w:top w:val="nil"/>
              <w:left w:val="nil"/>
              <w:bottom w:val="single" w:sz="4" w:space="0" w:color="auto"/>
              <w:right w:val="single" w:sz="4" w:space="0" w:color="auto"/>
            </w:tcBorders>
            <w:noWrap/>
            <w:vAlign w:val="bottom"/>
            <w:hideMark/>
          </w:tcPr>
          <w:p w:rsidR="00F20CBD" w:rsidRDefault="00F20CBD">
            <w:pPr>
              <w:spacing w:line="256" w:lineRule="auto"/>
              <w:rPr>
                <w:lang w:val="kk-KZ" w:eastAsia="en-US"/>
              </w:rPr>
            </w:pPr>
            <w:r>
              <w:rPr>
                <w:lang w:val="kk-KZ" w:eastAsia="en-US"/>
              </w:rPr>
              <w:t> </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2</w:t>
            </w:r>
          </w:p>
        </w:tc>
        <w:tc>
          <w:tcPr>
            <w:tcW w:w="4784" w:type="pct"/>
            <w:gridSpan w:val="6"/>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Микроқаржы ұйымдары</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 </w:t>
            </w:r>
          </w:p>
        </w:tc>
        <w:tc>
          <w:tcPr>
            <w:tcW w:w="754" w:type="pct"/>
            <w:tcBorders>
              <w:top w:val="nil"/>
              <w:left w:val="nil"/>
              <w:bottom w:val="single" w:sz="4" w:space="0" w:color="auto"/>
              <w:right w:val="single" w:sz="4" w:space="0" w:color="auto"/>
            </w:tcBorders>
            <w:vAlign w:val="center"/>
            <w:hideMark/>
          </w:tcPr>
          <w:p w:rsidR="00F20CBD" w:rsidRDefault="00F20CBD">
            <w:pPr>
              <w:spacing w:line="256" w:lineRule="auto"/>
              <w:rPr>
                <w:lang w:val="kk-KZ" w:eastAsia="en-US"/>
              </w:rPr>
            </w:pPr>
            <w:r>
              <w:rPr>
                <w:lang w:val="kk-KZ" w:eastAsia="en-US"/>
              </w:rPr>
              <w:t> </w:t>
            </w:r>
          </w:p>
        </w:tc>
        <w:tc>
          <w:tcPr>
            <w:tcW w:w="737"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1000"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708"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950" w:type="pct"/>
            <w:tcBorders>
              <w:top w:val="nil"/>
              <w:left w:val="nil"/>
              <w:bottom w:val="single" w:sz="4" w:space="0" w:color="auto"/>
              <w:right w:val="single" w:sz="4" w:space="0" w:color="auto"/>
            </w:tcBorders>
            <w:noWrap/>
            <w:vAlign w:val="bottom"/>
            <w:hideMark/>
          </w:tcPr>
          <w:p w:rsidR="00F20CBD" w:rsidRDefault="00F20CBD">
            <w:pPr>
              <w:spacing w:line="256" w:lineRule="auto"/>
              <w:rPr>
                <w:lang w:val="kk-KZ" w:eastAsia="en-US"/>
              </w:rPr>
            </w:pPr>
            <w:r>
              <w:rPr>
                <w:lang w:val="kk-KZ" w:eastAsia="en-US"/>
              </w:rPr>
              <w:t> </w:t>
            </w:r>
          </w:p>
        </w:tc>
        <w:tc>
          <w:tcPr>
            <w:tcW w:w="635" w:type="pct"/>
            <w:tcBorders>
              <w:top w:val="nil"/>
              <w:left w:val="nil"/>
              <w:bottom w:val="single" w:sz="4" w:space="0" w:color="auto"/>
              <w:right w:val="single" w:sz="4" w:space="0" w:color="auto"/>
            </w:tcBorders>
            <w:noWrap/>
            <w:vAlign w:val="bottom"/>
            <w:hideMark/>
          </w:tcPr>
          <w:p w:rsidR="00F20CBD" w:rsidRDefault="00F20CBD">
            <w:pPr>
              <w:spacing w:line="256" w:lineRule="auto"/>
              <w:rPr>
                <w:lang w:val="kk-KZ" w:eastAsia="en-US"/>
              </w:rPr>
            </w:pPr>
            <w:r>
              <w:rPr>
                <w:lang w:val="kk-KZ" w:eastAsia="en-US"/>
              </w:rPr>
              <w:t> </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3</w:t>
            </w:r>
          </w:p>
        </w:tc>
        <w:tc>
          <w:tcPr>
            <w:tcW w:w="4784" w:type="pct"/>
            <w:gridSpan w:val="6"/>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Ломбардтар</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 </w:t>
            </w:r>
          </w:p>
        </w:tc>
        <w:tc>
          <w:tcPr>
            <w:tcW w:w="754" w:type="pct"/>
            <w:tcBorders>
              <w:top w:val="nil"/>
              <w:left w:val="nil"/>
              <w:bottom w:val="single" w:sz="4" w:space="0" w:color="auto"/>
              <w:right w:val="single" w:sz="4" w:space="0" w:color="auto"/>
            </w:tcBorders>
            <w:vAlign w:val="center"/>
            <w:hideMark/>
          </w:tcPr>
          <w:p w:rsidR="00F20CBD" w:rsidRDefault="00F20CBD">
            <w:pPr>
              <w:spacing w:line="256" w:lineRule="auto"/>
              <w:rPr>
                <w:lang w:val="kk-KZ" w:eastAsia="en-US"/>
              </w:rPr>
            </w:pPr>
            <w:r>
              <w:rPr>
                <w:lang w:val="kk-KZ" w:eastAsia="en-US"/>
              </w:rPr>
              <w:t> </w:t>
            </w:r>
          </w:p>
        </w:tc>
        <w:tc>
          <w:tcPr>
            <w:tcW w:w="737"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1000"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708"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950" w:type="pct"/>
            <w:tcBorders>
              <w:top w:val="nil"/>
              <w:left w:val="nil"/>
              <w:bottom w:val="single" w:sz="4" w:space="0" w:color="auto"/>
              <w:right w:val="single" w:sz="4" w:space="0" w:color="auto"/>
            </w:tcBorders>
            <w:noWrap/>
            <w:vAlign w:val="bottom"/>
            <w:hideMark/>
          </w:tcPr>
          <w:p w:rsidR="00F20CBD" w:rsidRDefault="00F20CBD">
            <w:pPr>
              <w:spacing w:line="256" w:lineRule="auto"/>
              <w:rPr>
                <w:lang w:val="kk-KZ" w:eastAsia="en-US"/>
              </w:rPr>
            </w:pPr>
            <w:r>
              <w:rPr>
                <w:lang w:val="kk-KZ" w:eastAsia="en-US"/>
              </w:rPr>
              <w:t> </w:t>
            </w:r>
          </w:p>
        </w:tc>
        <w:tc>
          <w:tcPr>
            <w:tcW w:w="635" w:type="pct"/>
            <w:tcBorders>
              <w:top w:val="nil"/>
              <w:left w:val="nil"/>
              <w:bottom w:val="single" w:sz="4" w:space="0" w:color="auto"/>
              <w:right w:val="single" w:sz="4" w:space="0" w:color="auto"/>
            </w:tcBorders>
            <w:noWrap/>
            <w:vAlign w:val="bottom"/>
            <w:hideMark/>
          </w:tcPr>
          <w:p w:rsidR="00F20CBD" w:rsidRDefault="00F20CBD">
            <w:pPr>
              <w:spacing w:line="256" w:lineRule="auto"/>
              <w:rPr>
                <w:lang w:val="kk-KZ" w:eastAsia="en-US"/>
              </w:rPr>
            </w:pPr>
            <w:r>
              <w:rPr>
                <w:lang w:val="kk-KZ" w:eastAsia="en-US"/>
              </w:rPr>
              <w:t> </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4</w:t>
            </w:r>
          </w:p>
        </w:tc>
        <w:tc>
          <w:tcPr>
            <w:tcW w:w="4784" w:type="pct"/>
            <w:gridSpan w:val="6"/>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Кредиттік серіктестіктер</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 </w:t>
            </w:r>
          </w:p>
        </w:tc>
        <w:tc>
          <w:tcPr>
            <w:tcW w:w="754" w:type="pct"/>
            <w:tcBorders>
              <w:top w:val="nil"/>
              <w:left w:val="nil"/>
              <w:bottom w:val="single" w:sz="4" w:space="0" w:color="auto"/>
              <w:right w:val="single" w:sz="4" w:space="0" w:color="auto"/>
            </w:tcBorders>
            <w:vAlign w:val="center"/>
            <w:hideMark/>
          </w:tcPr>
          <w:p w:rsidR="00F20CBD" w:rsidRDefault="00F20CBD">
            <w:pPr>
              <w:spacing w:line="256" w:lineRule="auto"/>
              <w:rPr>
                <w:lang w:val="kk-KZ" w:eastAsia="en-US"/>
              </w:rPr>
            </w:pPr>
            <w:r>
              <w:rPr>
                <w:lang w:val="kk-KZ" w:eastAsia="en-US"/>
              </w:rPr>
              <w:t> </w:t>
            </w:r>
          </w:p>
        </w:tc>
        <w:tc>
          <w:tcPr>
            <w:tcW w:w="737"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1000"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708" w:type="pct"/>
            <w:tcBorders>
              <w:top w:val="nil"/>
              <w:left w:val="nil"/>
              <w:bottom w:val="single" w:sz="4" w:space="0" w:color="auto"/>
              <w:right w:val="single" w:sz="4" w:space="0" w:color="auto"/>
            </w:tcBorders>
            <w:vAlign w:val="bottom"/>
            <w:hideMark/>
          </w:tcPr>
          <w:p w:rsidR="00F20CBD" w:rsidRDefault="00F20CBD">
            <w:pPr>
              <w:spacing w:line="256" w:lineRule="auto"/>
              <w:rPr>
                <w:lang w:val="kk-KZ" w:eastAsia="en-US"/>
              </w:rPr>
            </w:pPr>
            <w:r>
              <w:rPr>
                <w:lang w:val="kk-KZ" w:eastAsia="en-US"/>
              </w:rPr>
              <w:t> </w:t>
            </w:r>
          </w:p>
        </w:tc>
        <w:tc>
          <w:tcPr>
            <w:tcW w:w="950" w:type="pct"/>
            <w:tcBorders>
              <w:top w:val="nil"/>
              <w:left w:val="nil"/>
              <w:bottom w:val="single" w:sz="4" w:space="0" w:color="auto"/>
              <w:right w:val="single" w:sz="4" w:space="0" w:color="auto"/>
            </w:tcBorders>
            <w:noWrap/>
            <w:vAlign w:val="bottom"/>
            <w:hideMark/>
          </w:tcPr>
          <w:p w:rsidR="00F20CBD" w:rsidRDefault="00F20CBD">
            <w:pPr>
              <w:spacing w:line="256" w:lineRule="auto"/>
              <w:rPr>
                <w:lang w:val="kk-KZ" w:eastAsia="en-US"/>
              </w:rPr>
            </w:pPr>
            <w:r>
              <w:rPr>
                <w:lang w:val="kk-KZ" w:eastAsia="en-US"/>
              </w:rPr>
              <w:t> </w:t>
            </w:r>
          </w:p>
        </w:tc>
        <w:tc>
          <w:tcPr>
            <w:tcW w:w="635" w:type="pct"/>
            <w:tcBorders>
              <w:top w:val="nil"/>
              <w:left w:val="nil"/>
              <w:bottom w:val="single" w:sz="4" w:space="0" w:color="auto"/>
              <w:right w:val="single" w:sz="4" w:space="0" w:color="auto"/>
            </w:tcBorders>
            <w:noWrap/>
            <w:vAlign w:val="bottom"/>
            <w:hideMark/>
          </w:tcPr>
          <w:p w:rsidR="00F20CBD" w:rsidRDefault="00F20CBD">
            <w:pPr>
              <w:spacing w:line="256" w:lineRule="auto"/>
              <w:rPr>
                <w:lang w:val="kk-KZ" w:eastAsia="en-US"/>
              </w:rPr>
            </w:pPr>
            <w:r>
              <w:rPr>
                <w:lang w:val="kk-KZ" w:eastAsia="en-US"/>
              </w:rPr>
              <w:t> </w:t>
            </w:r>
          </w:p>
        </w:tc>
      </w:tr>
      <w:tr w:rsidR="00F20CBD" w:rsidRPr="009259B7"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5</w:t>
            </w:r>
          </w:p>
        </w:tc>
        <w:tc>
          <w:tcPr>
            <w:tcW w:w="4784" w:type="pct"/>
            <w:gridSpan w:val="6"/>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Банк операцияларының жекелеген түрлерін жүзеге асыратын ұйымдар</w:t>
            </w:r>
          </w:p>
        </w:tc>
      </w:tr>
      <w:tr w:rsidR="00F20CBD" w:rsidRPr="009259B7"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 </w:t>
            </w:r>
          </w:p>
        </w:tc>
        <w:tc>
          <w:tcPr>
            <w:tcW w:w="754"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737"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1000"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708"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950"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635"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6</w:t>
            </w:r>
          </w:p>
        </w:tc>
        <w:tc>
          <w:tcPr>
            <w:tcW w:w="4784" w:type="pct"/>
            <w:gridSpan w:val="6"/>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Басқа да ұйымдар</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 </w:t>
            </w:r>
          </w:p>
        </w:tc>
        <w:tc>
          <w:tcPr>
            <w:tcW w:w="754"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737"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1000"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708"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950"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635"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7</w:t>
            </w:r>
          </w:p>
        </w:tc>
        <w:tc>
          <w:tcPr>
            <w:tcW w:w="4784" w:type="pct"/>
            <w:gridSpan w:val="6"/>
            <w:tcBorders>
              <w:top w:val="single" w:sz="4" w:space="0" w:color="auto"/>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Жеке кәсіпкерлер</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 </w:t>
            </w:r>
          </w:p>
        </w:tc>
        <w:tc>
          <w:tcPr>
            <w:tcW w:w="754"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737"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1000"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708"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950"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c>
          <w:tcPr>
            <w:tcW w:w="635"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 </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8</w:t>
            </w:r>
          </w:p>
        </w:tc>
        <w:tc>
          <w:tcPr>
            <w:tcW w:w="4784" w:type="pct"/>
            <w:gridSpan w:val="6"/>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Жеке тұлғалар</w:t>
            </w: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tcPr>
          <w:p w:rsidR="00F20CBD" w:rsidRDefault="00F20CBD">
            <w:pPr>
              <w:spacing w:line="256" w:lineRule="auto"/>
              <w:jc w:val="center"/>
              <w:rPr>
                <w:lang w:val="kk-KZ" w:eastAsia="en-US"/>
              </w:rPr>
            </w:pPr>
          </w:p>
        </w:tc>
        <w:tc>
          <w:tcPr>
            <w:tcW w:w="754"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c>
          <w:tcPr>
            <w:tcW w:w="737"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c>
          <w:tcPr>
            <w:tcW w:w="1000"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c>
          <w:tcPr>
            <w:tcW w:w="708"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c>
          <w:tcPr>
            <w:tcW w:w="950"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c>
          <w:tcPr>
            <w:tcW w:w="635"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r>
      <w:tr w:rsidR="00F20CBD" w:rsidTr="00F20CBD">
        <w:trPr>
          <w:trHeight w:val="300"/>
        </w:trPr>
        <w:tc>
          <w:tcPr>
            <w:tcW w:w="216" w:type="pct"/>
            <w:tcBorders>
              <w:top w:val="nil"/>
              <w:left w:val="single" w:sz="4" w:space="0" w:color="auto"/>
              <w:bottom w:val="single" w:sz="4" w:space="0" w:color="auto"/>
              <w:right w:val="single" w:sz="4" w:space="0" w:color="auto"/>
            </w:tcBorders>
            <w:shd w:val="clear" w:color="auto" w:fill="FFFFFF"/>
            <w:vAlign w:val="center"/>
            <w:hideMark/>
          </w:tcPr>
          <w:p w:rsidR="00F20CBD" w:rsidRDefault="00F20CBD">
            <w:pPr>
              <w:spacing w:line="256" w:lineRule="auto"/>
              <w:jc w:val="center"/>
              <w:rPr>
                <w:lang w:val="kk-KZ" w:eastAsia="en-US"/>
              </w:rPr>
            </w:pPr>
            <w:r>
              <w:rPr>
                <w:lang w:val="kk-KZ" w:eastAsia="en-US"/>
              </w:rPr>
              <w:t>9</w:t>
            </w:r>
          </w:p>
        </w:tc>
        <w:tc>
          <w:tcPr>
            <w:tcW w:w="754"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Жиынтығы</w:t>
            </w:r>
          </w:p>
        </w:tc>
        <w:tc>
          <w:tcPr>
            <w:tcW w:w="737"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c>
          <w:tcPr>
            <w:tcW w:w="1000"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c>
          <w:tcPr>
            <w:tcW w:w="708"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c>
          <w:tcPr>
            <w:tcW w:w="950"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c>
          <w:tcPr>
            <w:tcW w:w="635" w:type="pct"/>
            <w:tcBorders>
              <w:top w:val="nil"/>
              <w:left w:val="nil"/>
              <w:bottom w:val="single" w:sz="4" w:space="0" w:color="auto"/>
              <w:right w:val="single" w:sz="4" w:space="0" w:color="auto"/>
            </w:tcBorders>
            <w:vAlign w:val="center"/>
          </w:tcPr>
          <w:p w:rsidR="00F20CBD" w:rsidRDefault="00F20CBD">
            <w:pPr>
              <w:spacing w:line="256" w:lineRule="auto"/>
              <w:jc w:val="center"/>
              <w:rPr>
                <w:lang w:val="kk-KZ" w:eastAsia="en-US"/>
              </w:rPr>
            </w:pPr>
          </w:p>
        </w:tc>
      </w:tr>
    </w:tbl>
    <w:p w:rsidR="00F20CBD" w:rsidRDefault="00F20CBD" w:rsidP="00F20CBD">
      <w:pPr>
        <w:ind w:firstLine="709"/>
        <w:jc w:val="both"/>
        <w:rPr>
          <w:sz w:val="28"/>
          <w:szCs w:val="28"/>
          <w:lang w:val="kk-KZ"/>
        </w:rPr>
      </w:pPr>
    </w:p>
    <w:p w:rsidR="00F20CBD" w:rsidRDefault="00F20CBD" w:rsidP="00F20CBD">
      <w:pPr>
        <w:ind w:firstLine="709"/>
        <w:jc w:val="both"/>
        <w:rPr>
          <w:sz w:val="28"/>
          <w:szCs w:val="28"/>
          <w:lang w:val="kk-KZ"/>
        </w:rPr>
      </w:pPr>
    </w:p>
    <w:p w:rsidR="00F20CBD" w:rsidRDefault="00F20CBD" w:rsidP="00F20CBD">
      <w:pPr>
        <w:ind w:firstLine="709"/>
        <w:jc w:val="both"/>
        <w:rPr>
          <w:sz w:val="28"/>
          <w:szCs w:val="28"/>
          <w:lang w:val="kk-KZ"/>
        </w:rPr>
      </w:pPr>
      <w:r>
        <w:rPr>
          <w:sz w:val="28"/>
          <w:szCs w:val="28"/>
          <w:lang w:val="kk-KZ"/>
        </w:rPr>
        <w:t xml:space="preserve">кестенің жалғасы: </w:t>
      </w:r>
    </w:p>
    <w:tbl>
      <w:tblPr>
        <w:tblW w:w="5000" w:type="pct"/>
        <w:tblLook w:val="04A0" w:firstRow="1" w:lastRow="0" w:firstColumn="1" w:lastColumn="0" w:noHBand="0" w:noVBand="1"/>
      </w:tblPr>
      <w:tblGrid>
        <w:gridCol w:w="2121"/>
        <w:gridCol w:w="2145"/>
        <w:gridCol w:w="2542"/>
        <w:gridCol w:w="2819"/>
      </w:tblGrid>
      <w:tr w:rsidR="00F20CBD" w:rsidRPr="009259B7" w:rsidTr="00F20CBD">
        <w:trPr>
          <w:trHeight w:val="1305"/>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Есепті кезеңнің соңындағы иеленген талап ету құқықтары бойынша берешек қалдығы, оның ішінде (бір мың теңгемен):</w:t>
            </w:r>
          </w:p>
        </w:tc>
      </w:tr>
      <w:tr w:rsidR="00F20CBD" w:rsidTr="00F20CBD">
        <w:trPr>
          <w:trHeight w:val="715"/>
        </w:trPr>
        <w:tc>
          <w:tcPr>
            <w:tcW w:w="1102" w:type="pct"/>
            <w:tcBorders>
              <w:top w:val="nil"/>
              <w:left w:val="single" w:sz="4" w:space="0" w:color="auto"/>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негізгі борыш</w:t>
            </w:r>
          </w:p>
        </w:tc>
        <w:tc>
          <w:tcPr>
            <w:tcW w:w="1114"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сыйақы</w:t>
            </w:r>
          </w:p>
        </w:tc>
        <w:tc>
          <w:tcPr>
            <w:tcW w:w="1320"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тұрақсыздық айыбы (айыппұл, өсімпұл)</w:t>
            </w:r>
          </w:p>
        </w:tc>
        <w:tc>
          <w:tcPr>
            <w:tcW w:w="1464" w:type="pct"/>
            <w:tcBorders>
              <w:top w:val="nil"/>
              <w:left w:val="nil"/>
              <w:bottom w:val="single" w:sz="4" w:space="0" w:color="auto"/>
              <w:right w:val="single" w:sz="4" w:space="0" w:color="auto"/>
            </w:tcBorders>
            <w:vAlign w:val="center"/>
            <w:hideMark/>
          </w:tcPr>
          <w:p w:rsidR="00F20CBD" w:rsidRDefault="00F20CBD">
            <w:pPr>
              <w:spacing w:line="256" w:lineRule="auto"/>
              <w:jc w:val="center"/>
              <w:rPr>
                <w:lang w:val="kk-KZ" w:eastAsia="en-US"/>
              </w:rPr>
            </w:pPr>
            <w:r>
              <w:rPr>
                <w:lang w:val="kk-KZ" w:eastAsia="en-US"/>
              </w:rPr>
              <w:t>комиссиялар және өзге төлемдер</w:t>
            </w:r>
          </w:p>
        </w:tc>
      </w:tr>
      <w:tr w:rsidR="00F20CBD" w:rsidTr="00F20CBD">
        <w:trPr>
          <w:trHeight w:val="300"/>
        </w:trPr>
        <w:tc>
          <w:tcPr>
            <w:tcW w:w="1102" w:type="pct"/>
            <w:tcBorders>
              <w:top w:val="nil"/>
              <w:left w:val="single" w:sz="4" w:space="0" w:color="auto"/>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8</w:t>
            </w:r>
          </w:p>
        </w:tc>
        <w:tc>
          <w:tcPr>
            <w:tcW w:w="1114" w:type="pct"/>
            <w:tcBorders>
              <w:top w:val="nil"/>
              <w:left w:val="nil"/>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9</w:t>
            </w:r>
          </w:p>
        </w:tc>
        <w:tc>
          <w:tcPr>
            <w:tcW w:w="1320" w:type="pct"/>
            <w:tcBorders>
              <w:top w:val="nil"/>
              <w:left w:val="nil"/>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10</w:t>
            </w:r>
          </w:p>
        </w:tc>
        <w:tc>
          <w:tcPr>
            <w:tcW w:w="1464" w:type="pct"/>
            <w:tcBorders>
              <w:top w:val="nil"/>
              <w:left w:val="nil"/>
              <w:bottom w:val="single" w:sz="4" w:space="0" w:color="auto"/>
              <w:right w:val="single" w:sz="4" w:space="0" w:color="auto"/>
            </w:tcBorders>
            <w:vAlign w:val="bottom"/>
            <w:hideMark/>
          </w:tcPr>
          <w:p w:rsidR="00F20CBD" w:rsidRDefault="00F20CBD">
            <w:pPr>
              <w:spacing w:line="256" w:lineRule="auto"/>
              <w:jc w:val="center"/>
              <w:rPr>
                <w:lang w:val="kk-KZ" w:eastAsia="en-US"/>
              </w:rPr>
            </w:pPr>
            <w:r>
              <w:rPr>
                <w:lang w:val="kk-KZ" w:eastAsia="en-US"/>
              </w:rPr>
              <w:t>11</w:t>
            </w:r>
          </w:p>
        </w:tc>
      </w:tr>
    </w:tbl>
    <w:p w:rsidR="00F20CBD" w:rsidRDefault="00F20CBD" w:rsidP="00F20CBD">
      <w:pPr>
        <w:ind w:firstLine="709"/>
        <w:jc w:val="both"/>
        <w:rPr>
          <w:sz w:val="28"/>
          <w:szCs w:val="28"/>
          <w:lang w:val="kk-KZ"/>
        </w:rPr>
      </w:pPr>
    </w:p>
    <w:p w:rsidR="00F20CBD" w:rsidRDefault="00F20CBD" w:rsidP="00F20CBD">
      <w:pPr>
        <w:ind w:firstLine="709"/>
        <w:jc w:val="both"/>
        <w:rPr>
          <w:sz w:val="28"/>
          <w:szCs w:val="28"/>
          <w:lang w:val="kk-KZ"/>
        </w:rPr>
      </w:pPr>
    </w:p>
    <w:p w:rsidR="00F20CBD" w:rsidRDefault="00F20CBD" w:rsidP="00F20CBD">
      <w:pPr>
        <w:widowControl w:val="0"/>
        <w:jc w:val="both"/>
        <w:rPr>
          <w:sz w:val="28"/>
          <w:szCs w:val="28"/>
          <w:lang w:val="kk-KZ"/>
        </w:rPr>
      </w:pPr>
      <w:r>
        <w:rPr>
          <w:sz w:val="28"/>
          <w:szCs w:val="28"/>
          <w:lang w:val="kk-KZ"/>
        </w:rPr>
        <w:t>Атауы _____________________      Мекенжайы ____________________</w:t>
      </w:r>
    </w:p>
    <w:p w:rsidR="00F20CBD" w:rsidRDefault="00F20CBD" w:rsidP="00F20CBD">
      <w:pPr>
        <w:widowControl w:val="0"/>
        <w:jc w:val="both"/>
        <w:rPr>
          <w:sz w:val="28"/>
          <w:szCs w:val="28"/>
          <w:lang w:val="kk-KZ"/>
        </w:rPr>
      </w:pPr>
    </w:p>
    <w:p w:rsidR="00F20CBD" w:rsidRDefault="00F20CBD" w:rsidP="00F20CBD">
      <w:pPr>
        <w:widowControl w:val="0"/>
        <w:jc w:val="both"/>
        <w:rPr>
          <w:sz w:val="28"/>
          <w:szCs w:val="28"/>
          <w:lang w:val="kk-KZ"/>
        </w:rPr>
      </w:pPr>
      <w:r>
        <w:rPr>
          <w:sz w:val="28"/>
          <w:szCs w:val="28"/>
          <w:lang w:val="kk-KZ"/>
        </w:rPr>
        <w:t>Телефоны ______________________________________________________</w:t>
      </w:r>
    </w:p>
    <w:p w:rsidR="00F20CBD" w:rsidRDefault="00F20CBD" w:rsidP="00F20CBD">
      <w:pPr>
        <w:widowControl w:val="0"/>
        <w:jc w:val="both"/>
        <w:rPr>
          <w:sz w:val="28"/>
          <w:szCs w:val="28"/>
          <w:lang w:val="kk-KZ"/>
        </w:rPr>
      </w:pPr>
    </w:p>
    <w:p w:rsidR="00F20CBD" w:rsidRDefault="00F20CBD" w:rsidP="00F20CBD">
      <w:pPr>
        <w:widowControl w:val="0"/>
        <w:jc w:val="both"/>
        <w:rPr>
          <w:sz w:val="28"/>
          <w:szCs w:val="28"/>
          <w:lang w:val="kk-KZ"/>
        </w:rPr>
      </w:pPr>
      <w:r>
        <w:rPr>
          <w:sz w:val="28"/>
          <w:szCs w:val="28"/>
          <w:lang w:val="kk-KZ"/>
        </w:rPr>
        <w:t>Электрондық пошта мекенжайы _______________________________________</w:t>
      </w:r>
    </w:p>
    <w:p w:rsidR="00F20CBD" w:rsidRDefault="00F20CBD" w:rsidP="00F20CBD">
      <w:pPr>
        <w:widowControl w:val="0"/>
        <w:rPr>
          <w:rFonts w:eastAsia="Calibri"/>
          <w:sz w:val="28"/>
          <w:szCs w:val="28"/>
          <w:lang w:val="kk-KZ"/>
        </w:rPr>
      </w:pPr>
    </w:p>
    <w:p w:rsidR="00F20CBD" w:rsidRDefault="00F20CBD" w:rsidP="00F20CBD">
      <w:pPr>
        <w:widowControl w:val="0"/>
        <w:rPr>
          <w:rFonts w:eastAsia="Calibri"/>
          <w:sz w:val="28"/>
          <w:szCs w:val="28"/>
          <w:lang w:val="kk-KZ"/>
        </w:rPr>
      </w:pPr>
      <w:r>
        <w:rPr>
          <w:sz w:val="28"/>
          <w:szCs w:val="28"/>
          <w:lang w:val="kk-KZ"/>
        </w:rPr>
        <w:t xml:space="preserve">Орындаушы </w:t>
      </w:r>
      <w:r>
        <w:rPr>
          <w:rFonts w:eastAsia="Calibri"/>
          <w:sz w:val="28"/>
          <w:szCs w:val="28"/>
          <w:lang w:val="kk-KZ"/>
        </w:rPr>
        <w:t>_____________________________________     ___________</w:t>
      </w:r>
    </w:p>
    <w:p w:rsidR="00F20CBD" w:rsidRDefault="00F20CBD" w:rsidP="00F20CBD">
      <w:pPr>
        <w:widowControl w:val="0"/>
        <w:rPr>
          <w:rFonts w:eastAsia="Calibri"/>
          <w:sz w:val="28"/>
          <w:szCs w:val="28"/>
          <w:lang w:val="kk-KZ"/>
        </w:rPr>
      </w:pPr>
      <w:r>
        <w:rPr>
          <w:rFonts w:eastAsia="Calibri"/>
          <w:sz w:val="28"/>
          <w:szCs w:val="28"/>
          <w:lang w:val="kk-KZ"/>
        </w:rPr>
        <w:t xml:space="preserve">                         </w:t>
      </w:r>
      <w:r>
        <w:rPr>
          <w:sz w:val="28"/>
          <w:szCs w:val="28"/>
          <w:lang w:val="kk-KZ"/>
        </w:rPr>
        <w:t xml:space="preserve">тегі, аты және әкесінің аты (ол бар болса)     қолы, телефоны </w:t>
      </w:r>
      <w:r>
        <w:rPr>
          <w:rFonts w:eastAsia="Calibri"/>
          <w:sz w:val="28"/>
          <w:szCs w:val="28"/>
          <w:lang w:val="kk-KZ"/>
        </w:rPr>
        <w:t xml:space="preserve"> </w:t>
      </w:r>
    </w:p>
    <w:p w:rsidR="00F20CBD" w:rsidRDefault="00F20CBD" w:rsidP="00F20CBD">
      <w:pPr>
        <w:widowControl w:val="0"/>
        <w:rPr>
          <w:rFonts w:eastAsia="Calibri"/>
          <w:sz w:val="28"/>
          <w:szCs w:val="28"/>
          <w:lang w:val="kk-KZ"/>
        </w:rPr>
      </w:pPr>
    </w:p>
    <w:p w:rsidR="00F20CBD" w:rsidRDefault="00F20CBD" w:rsidP="00F20CBD">
      <w:pPr>
        <w:widowControl w:val="0"/>
        <w:rPr>
          <w:rFonts w:eastAsia="Calibri"/>
          <w:sz w:val="28"/>
          <w:szCs w:val="28"/>
          <w:lang w:val="kk-KZ"/>
        </w:rPr>
      </w:pPr>
      <w:r>
        <w:rPr>
          <w:sz w:val="28"/>
          <w:szCs w:val="28"/>
          <w:lang w:val="kk-KZ"/>
        </w:rPr>
        <w:t xml:space="preserve">Басшы немесе есепке қол қою функциясы жүктелген адам </w:t>
      </w:r>
      <w:r>
        <w:rPr>
          <w:rFonts w:eastAsia="Calibri"/>
          <w:sz w:val="28"/>
          <w:szCs w:val="28"/>
          <w:lang w:val="kk-KZ"/>
        </w:rPr>
        <w:t xml:space="preserve"> </w:t>
      </w:r>
    </w:p>
    <w:p w:rsidR="00F20CBD" w:rsidRDefault="00F20CBD" w:rsidP="00F20CBD">
      <w:pPr>
        <w:widowControl w:val="0"/>
        <w:rPr>
          <w:rFonts w:eastAsia="Calibri"/>
          <w:sz w:val="28"/>
          <w:szCs w:val="28"/>
          <w:lang w:val="kk-KZ"/>
        </w:rPr>
      </w:pPr>
      <w:r>
        <w:rPr>
          <w:rFonts w:eastAsia="Calibri"/>
          <w:sz w:val="28"/>
          <w:szCs w:val="28"/>
          <w:lang w:val="kk-KZ"/>
        </w:rPr>
        <w:t>________________________________________     _________________</w:t>
      </w:r>
    </w:p>
    <w:p w:rsidR="00F20CBD" w:rsidRDefault="00F20CBD" w:rsidP="00F20CBD">
      <w:pPr>
        <w:widowControl w:val="0"/>
        <w:rPr>
          <w:rFonts w:eastAsia="Calibri"/>
          <w:sz w:val="28"/>
          <w:szCs w:val="28"/>
          <w:lang w:val="kk-KZ"/>
        </w:rPr>
      </w:pPr>
      <w:r>
        <w:rPr>
          <w:rFonts w:eastAsia="Calibri"/>
          <w:sz w:val="28"/>
          <w:szCs w:val="28"/>
          <w:lang w:val="kk-KZ"/>
        </w:rPr>
        <w:t xml:space="preserve">      </w:t>
      </w:r>
      <w:r>
        <w:rPr>
          <w:sz w:val="28"/>
          <w:szCs w:val="28"/>
          <w:lang w:val="kk-KZ"/>
        </w:rPr>
        <w:t xml:space="preserve">тегі, аты және әкесінің аты (ол бар болса)             қолы, телефоны </w:t>
      </w:r>
      <w:r>
        <w:rPr>
          <w:rFonts w:eastAsia="Calibri"/>
          <w:sz w:val="28"/>
          <w:szCs w:val="28"/>
          <w:lang w:val="kk-KZ"/>
        </w:rPr>
        <w:t xml:space="preserve"> </w:t>
      </w:r>
    </w:p>
    <w:p w:rsidR="00F20CBD" w:rsidRDefault="00F20CBD" w:rsidP="00F20CBD">
      <w:pPr>
        <w:widowControl w:val="0"/>
        <w:rPr>
          <w:rFonts w:eastAsia="Calibri"/>
          <w:sz w:val="28"/>
          <w:szCs w:val="28"/>
          <w:lang w:val="kk-KZ"/>
        </w:rPr>
      </w:pPr>
    </w:p>
    <w:p w:rsidR="00F20CBD" w:rsidRPr="00F20CBD" w:rsidRDefault="00F20CBD" w:rsidP="00F20CBD">
      <w:pPr>
        <w:widowControl w:val="0"/>
        <w:jc w:val="both"/>
        <w:rPr>
          <w:rStyle w:val="s0"/>
          <w:lang w:val="kk-KZ"/>
        </w:rPr>
      </w:pPr>
      <w:r>
        <w:rPr>
          <w:rFonts w:eastAsia="Calibri"/>
          <w:sz w:val="28"/>
          <w:szCs w:val="28"/>
          <w:lang w:val="kk-KZ"/>
        </w:rPr>
        <w:t>Күні 20__ жылғы «____» ______________</w:t>
      </w:r>
      <w:r>
        <w:rPr>
          <w:rStyle w:val="s0"/>
          <w:sz w:val="28"/>
          <w:szCs w:val="28"/>
          <w:lang w:val="kk-KZ"/>
        </w:rPr>
        <w:br w:type="page"/>
      </w:r>
    </w:p>
    <w:p w:rsidR="00F20CBD" w:rsidRPr="00F20CBD" w:rsidRDefault="00F20CBD" w:rsidP="00F20CBD">
      <w:pPr>
        <w:pStyle w:val="pr"/>
        <w:rPr>
          <w:bCs/>
          <w:lang w:val="kk-KZ"/>
        </w:rPr>
      </w:pPr>
      <w:r>
        <w:rPr>
          <w:bCs/>
          <w:sz w:val="28"/>
          <w:szCs w:val="28"/>
          <w:lang w:val="kk-KZ"/>
        </w:rPr>
        <w:t xml:space="preserve">Кредиторлар бөлігінде </w:t>
      </w:r>
    </w:p>
    <w:p w:rsidR="00F20CBD" w:rsidRDefault="00F20CBD" w:rsidP="00F20CBD">
      <w:pPr>
        <w:pStyle w:val="pr"/>
        <w:rPr>
          <w:bCs/>
          <w:sz w:val="28"/>
          <w:szCs w:val="28"/>
          <w:lang w:val="kk-KZ"/>
        </w:rPr>
      </w:pPr>
      <w:r>
        <w:rPr>
          <w:bCs/>
          <w:sz w:val="28"/>
          <w:szCs w:val="28"/>
          <w:lang w:val="kk-KZ"/>
        </w:rPr>
        <w:t xml:space="preserve">есепті кезеңнің соңына </w:t>
      </w:r>
    </w:p>
    <w:p w:rsidR="00F20CBD" w:rsidRDefault="00F20CBD" w:rsidP="00F20CBD">
      <w:pPr>
        <w:pStyle w:val="pr"/>
        <w:rPr>
          <w:bCs/>
          <w:sz w:val="28"/>
          <w:szCs w:val="28"/>
          <w:lang w:val="kk-KZ"/>
        </w:rPr>
      </w:pPr>
      <w:r>
        <w:rPr>
          <w:bCs/>
          <w:sz w:val="28"/>
          <w:szCs w:val="28"/>
          <w:lang w:val="kk-KZ"/>
        </w:rPr>
        <w:t xml:space="preserve">қарыздар (микрокредиттер) </w:t>
      </w:r>
    </w:p>
    <w:p w:rsidR="00F20CBD" w:rsidRDefault="00F20CBD" w:rsidP="00F20CBD">
      <w:pPr>
        <w:pStyle w:val="pr"/>
        <w:rPr>
          <w:bCs/>
          <w:sz w:val="28"/>
          <w:szCs w:val="28"/>
          <w:lang w:val="kk-KZ"/>
        </w:rPr>
      </w:pPr>
      <w:r>
        <w:rPr>
          <w:bCs/>
          <w:sz w:val="28"/>
          <w:szCs w:val="28"/>
          <w:lang w:val="kk-KZ"/>
        </w:rPr>
        <w:t xml:space="preserve">бойынша иеленген талап ету </w:t>
      </w:r>
    </w:p>
    <w:p w:rsidR="00F20CBD" w:rsidRPr="008E42ED" w:rsidRDefault="00F20CBD" w:rsidP="00F20CBD">
      <w:pPr>
        <w:pStyle w:val="pr"/>
        <w:rPr>
          <w:rStyle w:val="s1"/>
          <w:b w:val="0"/>
          <w:bCs w:val="0"/>
          <w:lang w:val="kk-KZ"/>
        </w:rPr>
      </w:pPr>
      <w:r>
        <w:rPr>
          <w:bCs/>
          <w:sz w:val="28"/>
          <w:szCs w:val="28"/>
          <w:lang w:val="kk-KZ"/>
        </w:rPr>
        <w:t xml:space="preserve">құқықтары </w:t>
      </w:r>
      <w:r w:rsidRPr="008E42ED">
        <w:rPr>
          <w:rStyle w:val="s1"/>
          <w:b w:val="0"/>
          <w:sz w:val="28"/>
          <w:szCs w:val="28"/>
          <w:lang w:val="kk-KZ"/>
        </w:rPr>
        <w:t xml:space="preserve">туралы </w:t>
      </w:r>
    </w:p>
    <w:p w:rsidR="00F20CBD" w:rsidRPr="008E42ED" w:rsidRDefault="00F20CBD" w:rsidP="00F20CBD">
      <w:pPr>
        <w:pStyle w:val="pr"/>
        <w:rPr>
          <w:rStyle w:val="s1"/>
          <w:b w:val="0"/>
          <w:sz w:val="28"/>
          <w:szCs w:val="28"/>
          <w:lang w:val="kk-KZ"/>
        </w:rPr>
      </w:pPr>
      <w:r w:rsidRPr="008E42ED">
        <w:rPr>
          <w:rStyle w:val="s1"/>
          <w:b w:val="0"/>
          <w:sz w:val="28"/>
          <w:szCs w:val="28"/>
          <w:lang w:val="kk-KZ"/>
        </w:rPr>
        <w:t xml:space="preserve">есеп нысанына </w:t>
      </w:r>
    </w:p>
    <w:p w:rsidR="00F20CBD" w:rsidRPr="008E42ED" w:rsidRDefault="00F20CBD" w:rsidP="00F20CBD">
      <w:pPr>
        <w:pStyle w:val="pr"/>
        <w:rPr>
          <w:b/>
          <w:bCs/>
          <w:lang w:val="kk-KZ"/>
        </w:rPr>
      </w:pPr>
      <w:r w:rsidRPr="008E42ED">
        <w:rPr>
          <w:rStyle w:val="s1"/>
          <w:b w:val="0"/>
          <w:sz w:val="28"/>
          <w:szCs w:val="28"/>
          <w:lang w:val="kk-KZ"/>
        </w:rPr>
        <w:t>қосымша</w:t>
      </w:r>
    </w:p>
    <w:p w:rsidR="00F20CBD" w:rsidRDefault="00F20CBD" w:rsidP="00F20CBD">
      <w:pPr>
        <w:pStyle w:val="pr"/>
        <w:rPr>
          <w:color w:val="auto"/>
          <w:sz w:val="28"/>
          <w:szCs w:val="28"/>
          <w:lang w:val="kk-KZ"/>
        </w:rPr>
      </w:pPr>
    </w:p>
    <w:p w:rsidR="00F20CBD" w:rsidRDefault="00F20CBD" w:rsidP="008E42ED">
      <w:pPr>
        <w:pStyle w:val="pc"/>
        <w:spacing w:before="0" w:beforeAutospacing="0" w:after="0" w:afterAutospacing="0"/>
        <w:jc w:val="center"/>
        <w:rPr>
          <w:color w:val="auto"/>
          <w:sz w:val="28"/>
          <w:szCs w:val="28"/>
          <w:lang w:val="kk-KZ"/>
        </w:rPr>
      </w:pPr>
    </w:p>
    <w:p w:rsidR="00F20CBD" w:rsidRDefault="00F20CBD" w:rsidP="008E42ED">
      <w:pPr>
        <w:pStyle w:val="pr"/>
        <w:jc w:val="center"/>
        <w:rPr>
          <w:b/>
          <w:bCs/>
          <w:sz w:val="28"/>
          <w:szCs w:val="28"/>
          <w:lang w:val="kk-KZ"/>
        </w:rPr>
      </w:pPr>
      <w:r>
        <w:rPr>
          <w:b/>
          <w:bCs/>
          <w:sz w:val="28"/>
          <w:szCs w:val="28"/>
          <w:lang w:val="kk-KZ"/>
        </w:rPr>
        <w:t xml:space="preserve">«Кредиторлар бөлігінде есепті кезеңнің соңына қарыздар (микрокредиттер) бойынша иеленген талап ету құқықтары </w:t>
      </w:r>
      <w:r w:rsidRPr="008E42ED">
        <w:rPr>
          <w:rStyle w:val="s1"/>
          <w:sz w:val="28"/>
          <w:szCs w:val="28"/>
          <w:lang w:val="kk-KZ"/>
        </w:rPr>
        <w:t>туралы есеп»</w:t>
      </w:r>
      <w:r>
        <w:rPr>
          <w:rStyle w:val="s1"/>
          <w:b w:val="0"/>
          <w:sz w:val="28"/>
          <w:szCs w:val="28"/>
          <w:lang w:val="kk-KZ"/>
        </w:rPr>
        <w:t xml:space="preserve"> </w:t>
      </w:r>
      <w:r>
        <w:rPr>
          <w:b/>
          <w:sz w:val="28"/>
          <w:szCs w:val="28"/>
          <w:lang w:val="kk-KZ"/>
        </w:rPr>
        <w:t>әкімшілік деректердің нысанын толтыру бойынша түсіндірме</w:t>
      </w:r>
    </w:p>
    <w:p w:rsidR="00F20CBD" w:rsidRDefault="00F20CBD" w:rsidP="008E42ED">
      <w:pPr>
        <w:pStyle w:val="pc"/>
        <w:spacing w:before="0" w:beforeAutospacing="0" w:after="0" w:afterAutospacing="0"/>
        <w:jc w:val="center"/>
        <w:rPr>
          <w:b/>
          <w:color w:val="auto"/>
          <w:sz w:val="28"/>
          <w:szCs w:val="28"/>
          <w:lang w:val="kk-KZ"/>
        </w:rPr>
      </w:pPr>
      <w:r>
        <w:rPr>
          <w:b/>
          <w:color w:val="auto"/>
          <w:sz w:val="28"/>
          <w:szCs w:val="28"/>
          <w:lang w:val="kk-KZ"/>
        </w:rPr>
        <w:t>(индексі – КА_3.4, кезеңділігі – тоқсан сайын)</w:t>
      </w:r>
    </w:p>
    <w:p w:rsidR="00F20CBD" w:rsidRDefault="00F20CBD" w:rsidP="008E42ED">
      <w:pPr>
        <w:pStyle w:val="pc"/>
        <w:spacing w:before="0" w:beforeAutospacing="0" w:after="0" w:afterAutospacing="0"/>
        <w:jc w:val="center"/>
        <w:rPr>
          <w:b/>
          <w:color w:val="auto"/>
          <w:sz w:val="28"/>
          <w:szCs w:val="28"/>
          <w:lang w:val="kk-KZ"/>
        </w:rPr>
      </w:pPr>
    </w:p>
    <w:p w:rsidR="00F20CBD" w:rsidRDefault="00F20CBD" w:rsidP="008E42ED">
      <w:pPr>
        <w:pStyle w:val="pc"/>
        <w:spacing w:before="0" w:beforeAutospacing="0" w:after="0" w:afterAutospacing="0"/>
        <w:jc w:val="center"/>
        <w:rPr>
          <w:b/>
          <w:color w:val="auto"/>
          <w:sz w:val="28"/>
          <w:szCs w:val="28"/>
          <w:lang w:val="kk-KZ"/>
        </w:rPr>
      </w:pPr>
    </w:p>
    <w:p w:rsidR="00F20CBD" w:rsidRDefault="00F20CBD" w:rsidP="008E42ED">
      <w:pPr>
        <w:pStyle w:val="pc"/>
        <w:spacing w:before="0" w:beforeAutospacing="0" w:after="0" w:afterAutospacing="0"/>
        <w:jc w:val="center"/>
        <w:rPr>
          <w:b/>
          <w:color w:val="auto"/>
          <w:sz w:val="28"/>
          <w:szCs w:val="28"/>
          <w:lang w:val="kk-KZ"/>
        </w:rPr>
      </w:pPr>
      <w:r>
        <w:rPr>
          <w:b/>
          <w:color w:val="auto"/>
          <w:sz w:val="28"/>
          <w:szCs w:val="28"/>
          <w:lang w:val="kk-KZ"/>
        </w:rPr>
        <w:t xml:space="preserve">1-тарау. </w:t>
      </w:r>
      <w:r>
        <w:rPr>
          <w:b/>
          <w:sz w:val="28"/>
          <w:szCs w:val="28"/>
          <w:lang w:val="kk-KZ"/>
        </w:rPr>
        <w:t>Жалпы ережелер</w:t>
      </w:r>
    </w:p>
    <w:p w:rsidR="00F20CBD" w:rsidRDefault="00F20CBD" w:rsidP="008E42ED">
      <w:pPr>
        <w:pStyle w:val="pc"/>
        <w:spacing w:before="0" w:beforeAutospacing="0" w:after="0" w:afterAutospacing="0"/>
        <w:jc w:val="center"/>
        <w:rPr>
          <w:color w:val="auto"/>
          <w:sz w:val="28"/>
          <w:szCs w:val="28"/>
          <w:lang w:val="kk-KZ"/>
        </w:rPr>
      </w:pPr>
    </w:p>
    <w:p w:rsidR="00F20CBD" w:rsidRDefault="00F20CBD" w:rsidP="00F20CBD">
      <w:pPr>
        <w:pStyle w:val="pj"/>
        <w:ind w:firstLine="709"/>
        <w:rPr>
          <w:color w:val="auto"/>
          <w:sz w:val="28"/>
          <w:szCs w:val="28"/>
          <w:lang w:val="kk-KZ"/>
        </w:rPr>
      </w:pPr>
      <w:r>
        <w:rPr>
          <w:color w:val="auto"/>
          <w:sz w:val="28"/>
          <w:szCs w:val="28"/>
          <w:lang w:val="kk-KZ"/>
        </w:rPr>
        <w:t>1. Осы түсіндірмеде «</w:t>
      </w:r>
      <w:r>
        <w:rPr>
          <w:bCs/>
          <w:sz w:val="28"/>
          <w:szCs w:val="28"/>
          <w:lang w:val="kk-KZ"/>
        </w:rPr>
        <w:t xml:space="preserve">Кредиторлар бөлігінде есепті кезеңнің соңына қарыздар (микрокредиттер) бойынша иеленген талап ету құқықтары </w:t>
      </w:r>
      <w:r>
        <w:rPr>
          <w:rStyle w:val="s1"/>
          <w:sz w:val="28"/>
          <w:szCs w:val="28"/>
          <w:lang w:val="kk-KZ"/>
        </w:rPr>
        <w:t>туралы есеп</w:t>
      </w:r>
      <w:r>
        <w:rPr>
          <w:color w:val="auto"/>
          <w:sz w:val="28"/>
          <w:szCs w:val="28"/>
          <w:lang w:val="kk-KZ"/>
        </w:rPr>
        <w:t>» әкімшілік деректерді жинауға арналған нысанын (бұдан әрі – Нысан) толтыру бойынша бірыңғай талаптар айқындалады.</w:t>
      </w:r>
    </w:p>
    <w:p w:rsidR="00F20CBD" w:rsidRDefault="00F20CBD" w:rsidP="00F20CBD">
      <w:pPr>
        <w:pStyle w:val="pj"/>
        <w:ind w:firstLine="709"/>
        <w:rPr>
          <w:sz w:val="28"/>
          <w:szCs w:val="28"/>
          <w:lang w:val="kk-KZ"/>
        </w:rPr>
      </w:pPr>
      <w:r>
        <w:rPr>
          <w:color w:val="auto"/>
          <w:sz w:val="28"/>
          <w:szCs w:val="28"/>
          <w:lang w:val="kk-KZ"/>
        </w:rPr>
        <w:t xml:space="preserve">2. </w:t>
      </w:r>
      <w:r>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3-тармағының 2) тармақшасына және </w:t>
      </w:r>
      <w:r>
        <w:rPr>
          <w:rStyle w:val="s0"/>
          <w:color w:val="auto"/>
          <w:sz w:val="28"/>
          <w:szCs w:val="28"/>
          <w:lang w:val="kk-KZ"/>
        </w:rPr>
        <w:t xml:space="preserve">«Коллекторлық қызмет туралы» </w:t>
      </w:r>
      <w:r>
        <w:rPr>
          <w:sz w:val="28"/>
          <w:szCs w:val="28"/>
          <w:lang w:val="kk-KZ"/>
        </w:rPr>
        <w:t xml:space="preserve">Қазақстан Республикасының Заңы 17-бабының 3-тармағына сәйкес әзірленді. </w:t>
      </w:r>
    </w:p>
    <w:p w:rsidR="00F20CBD" w:rsidRDefault="00F20CBD" w:rsidP="00F20CBD">
      <w:pPr>
        <w:pStyle w:val="pj"/>
        <w:ind w:firstLine="709"/>
        <w:rPr>
          <w:color w:val="auto"/>
          <w:sz w:val="28"/>
          <w:szCs w:val="28"/>
          <w:lang w:val="kk-KZ"/>
        </w:rPr>
      </w:pPr>
      <w:r>
        <w:rPr>
          <w:color w:val="auto"/>
          <w:sz w:val="28"/>
          <w:szCs w:val="28"/>
          <w:lang w:val="kk-KZ"/>
        </w:rPr>
        <w:t>3. Нысанды коллекторлық агенттік тоқсан сайын толтырады. Нысандағы деректер санда және мың теңгемен көрсетіледі.</w:t>
      </w:r>
    </w:p>
    <w:p w:rsidR="00F20CBD" w:rsidRDefault="00F20CBD" w:rsidP="00F20CBD">
      <w:pPr>
        <w:pStyle w:val="pj"/>
        <w:ind w:firstLine="709"/>
        <w:rPr>
          <w:color w:val="auto"/>
          <w:sz w:val="28"/>
          <w:szCs w:val="28"/>
          <w:lang w:val="kk-KZ"/>
        </w:rPr>
      </w:pPr>
      <w:r>
        <w:rPr>
          <w:color w:val="auto"/>
          <w:sz w:val="28"/>
          <w:szCs w:val="28"/>
          <w:lang w:val="kk-KZ"/>
        </w:rPr>
        <w:t xml:space="preserve">4. </w:t>
      </w:r>
      <w:r>
        <w:rPr>
          <w:sz w:val="28"/>
          <w:szCs w:val="28"/>
          <w:lang w:val="kk-KZ"/>
        </w:rPr>
        <w:t>Нысанға басшы немесе есепке қол қою функциясы жүктелген адам және орындаушы қол қояды</w:t>
      </w:r>
      <w:r>
        <w:rPr>
          <w:color w:val="auto"/>
          <w:sz w:val="28"/>
          <w:szCs w:val="28"/>
          <w:lang w:val="kk-KZ"/>
        </w:rPr>
        <w:t xml:space="preserve">. </w:t>
      </w:r>
    </w:p>
    <w:p w:rsidR="00F20CBD" w:rsidRDefault="00F20CBD" w:rsidP="008E42ED">
      <w:pPr>
        <w:pStyle w:val="pc"/>
        <w:spacing w:before="0" w:beforeAutospacing="0" w:after="0" w:afterAutospacing="0"/>
        <w:jc w:val="center"/>
        <w:rPr>
          <w:color w:val="auto"/>
          <w:sz w:val="28"/>
          <w:szCs w:val="28"/>
          <w:lang w:val="kk-KZ"/>
        </w:rPr>
      </w:pPr>
    </w:p>
    <w:p w:rsidR="00F20CBD" w:rsidRDefault="00F20CBD" w:rsidP="008E42ED">
      <w:pPr>
        <w:pStyle w:val="pc"/>
        <w:spacing w:before="0" w:beforeAutospacing="0" w:after="0" w:afterAutospacing="0"/>
        <w:jc w:val="center"/>
        <w:rPr>
          <w:color w:val="auto"/>
          <w:sz w:val="28"/>
          <w:szCs w:val="28"/>
          <w:lang w:val="kk-KZ"/>
        </w:rPr>
      </w:pPr>
    </w:p>
    <w:p w:rsidR="00F20CBD" w:rsidRDefault="00F20CBD" w:rsidP="008E42ED">
      <w:pPr>
        <w:pStyle w:val="pc"/>
        <w:spacing w:before="0" w:beforeAutospacing="0" w:after="0" w:afterAutospacing="0"/>
        <w:jc w:val="center"/>
        <w:rPr>
          <w:b/>
          <w:color w:val="auto"/>
          <w:sz w:val="28"/>
          <w:szCs w:val="28"/>
          <w:lang w:val="kk-KZ"/>
        </w:rPr>
      </w:pPr>
      <w:r>
        <w:rPr>
          <w:b/>
          <w:sz w:val="28"/>
          <w:szCs w:val="28"/>
          <w:lang w:val="kk-KZ"/>
        </w:rPr>
        <w:t>2-тарау. Нысанды толтыру бойынша түсіндірме</w:t>
      </w:r>
    </w:p>
    <w:p w:rsidR="00F20CBD" w:rsidRDefault="00F20CBD" w:rsidP="008E42ED">
      <w:pPr>
        <w:pStyle w:val="pc"/>
        <w:spacing w:before="0" w:beforeAutospacing="0" w:after="0" w:afterAutospacing="0"/>
        <w:jc w:val="center"/>
        <w:rPr>
          <w:color w:val="auto"/>
          <w:sz w:val="28"/>
          <w:szCs w:val="28"/>
          <w:lang w:val="kk-KZ"/>
        </w:rPr>
      </w:pPr>
    </w:p>
    <w:p w:rsidR="00F20CBD" w:rsidRDefault="00F20CBD" w:rsidP="00F20CBD">
      <w:pPr>
        <w:pStyle w:val="af0"/>
        <w:numPr>
          <w:ilvl w:val="0"/>
          <w:numId w:val="1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2-бағанында екінші деңгейдегі банктер, микроқаржы ұйымдары, ломбардтар, кредиттік серіктестіктер, банк операцияларының жекелеген түрлерін жүзеге асыратын ұйымдар, өзге ұйымдар, дара кәсіпкерлер және жеке тұлғалар бөлігінде қарыз (микрокредит) шарттары бойынша талап ету құқықтарын басқаға беру шарты жасалған кредитордың атауы көрсетіледі. Егер кредитор жеке тұлға болып табылса, тегі, аты және әкесінің аты (ол бар болса) көрсетіледі.</w:t>
      </w:r>
    </w:p>
    <w:p w:rsidR="00F20CBD" w:rsidRDefault="00F20CBD" w:rsidP="00F20CBD">
      <w:pPr>
        <w:pStyle w:val="af0"/>
        <w:numPr>
          <w:ilvl w:val="0"/>
          <w:numId w:val="1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3-бағанында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басқа да ұйымдардың, дара кәсіпкерлердің және жеке тұлғалардың бөлінісінде есепті кезеңнің соңына талап ету құқықтарын басқаға беру шарттарының саны туралы мәліметтер көрсетіледі.</w:t>
      </w:r>
    </w:p>
    <w:p w:rsidR="00F20CBD" w:rsidRDefault="00F20CBD" w:rsidP="00F20CBD">
      <w:pPr>
        <w:pStyle w:val="af0"/>
        <w:numPr>
          <w:ilvl w:val="0"/>
          <w:numId w:val="1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 xml:space="preserve">Кестенің 4-бағанында екінші деңгейдегі банктер, микроқаржы ұйымдары, ломбардтар, кредиттік серіктестіктер, банк операцияларының жекелеген түрлерін жүзеге асыратын ұйымдар, өзге ұйымдар, дара кәсіпкерлер және жеке тұлғалар бөлінісінде талап ету құқықтарын есепті кезеңнің соңында иеленген қарыз (микрокредит) шарттарының саны туралы мәліметтер көрсетіледі. </w:t>
      </w:r>
    </w:p>
    <w:p w:rsidR="00F20CBD" w:rsidRDefault="00F20CBD" w:rsidP="00F20CBD">
      <w:pPr>
        <w:pStyle w:val="af0"/>
        <w:numPr>
          <w:ilvl w:val="0"/>
          <w:numId w:val="1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Кестенің 5, 6, 7-бағандарында қарыз (микрокредит) шарты бойынша басқаға берілген талап ету құқықтары есепті кезеңнің соңында иеленген қарыз алушылардың, оның ішінде: екінші деңгейдегі банктер, микроқаржы ұйымдары, ломбардтар, кредиттік серіктестіктер, банк операцияларының жекелеген түрлерін жүзеге асыратын ұйымдар, басқа да ұйымдар, дара кәсіпкерлер және жеке тұлғалар бөлінісінде заңды тұлғалар, дара кәсіпкерлер және жеке тұлғалар (дара кәсіпкерлерді есепке алмағанда) саны көрсетіледі.</w:t>
      </w:r>
    </w:p>
    <w:p w:rsidR="00F20CBD" w:rsidRDefault="00F20CBD" w:rsidP="00F20CBD">
      <w:pPr>
        <w:pStyle w:val="af0"/>
        <w:numPr>
          <w:ilvl w:val="0"/>
          <w:numId w:val="1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 xml:space="preserve">Кестенің 8, 9, 10, 11-бағандарында есепті кезеңнің соңындағы жағдай бойынша иеленген талап ету құқықтары бойынша берешек сомасы туралы мәліметтер, оның ішінде негізгі борыш сомасы және (немесе) есептелген сыйақы, тұрақсыздық айыбы (айыппұл, өсімпұл), екінші деңгейдегі банктер, микроқаржы ұйымдары, ломбардтар, кредиттік серіктестіктер, банк операцияларының жекелеген түрлерін жүзеге асыратын ұйымдар, басқа да ұйымдар, дара кәсіпкерлер және жеке тұлғалар бөлінісінде комиссиялар мен өзге де төлемдер көрсетіледі. </w:t>
      </w:r>
    </w:p>
    <w:p w:rsidR="00F20CBD" w:rsidRDefault="00F20CBD" w:rsidP="00F20CBD">
      <w:pPr>
        <w:pStyle w:val="af0"/>
        <w:numPr>
          <w:ilvl w:val="0"/>
          <w:numId w:val="1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 xml:space="preserve">Егер талап ету құқықтарын басқаға беру шарты басқа коллекторлық агенттікпен </w:t>
      </w:r>
      <w:r>
        <w:rPr>
          <w:color w:val="000000"/>
          <w:spacing w:val="2"/>
          <w:sz w:val="28"/>
          <w:szCs w:val="28"/>
          <w:lang w:val="kk-KZ"/>
        </w:rPr>
        <w:t>немесе екінші деңгейдегі банктердің кредиттік портфельдерінің сапасын жақсартуға маманданған ұйыммен</w:t>
      </w:r>
      <w:r>
        <w:rPr>
          <w:spacing w:val="2"/>
          <w:sz w:val="28"/>
          <w:szCs w:val="28"/>
          <w:lang w:val="kk-KZ"/>
        </w:rPr>
        <w:t xml:space="preserve"> жасалған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«басқа да ұйымдар», «дара кәсіпкерлер», «жеке тұлғалар» бағандарында көрсетіледі.   </w:t>
      </w:r>
    </w:p>
    <w:p w:rsidR="00F20CBD" w:rsidRDefault="00F20CBD" w:rsidP="00F20CBD">
      <w:pPr>
        <w:pStyle w:val="af0"/>
        <w:numPr>
          <w:ilvl w:val="0"/>
          <w:numId w:val="1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Pr>
          <w:spacing w:val="2"/>
          <w:sz w:val="28"/>
          <w:szCs w:val="28"/>
          <w:lang w:val="kk-KZ"/>
        </w:rPr>
        <w:t xml:space="preserve">Қарыз (микрокредит) шарттары банктік қарыз шарттарын, микрокредит беру туралы шарттарды және бар болған жағдайда өзге де қарыздарды қамтиды. </w:t>
      </w:r>
    </w:p>
    <w:p w:rsidR="00F20CBD" w:rsidRDefault="00F20CBD" w:rsidP="00F20CBD">
      <w:pPr>
        <w:pStyle w:val="af0"/>
        <w:shd w:val="clear" w:color="auto" w:fill="FFFFFF"/>
        <w:tabs>
          <w:tab w:val="left" w:pos="851"/>
        </w:tabs>
        <w:spacing w:before="0" w:beforeAutospacing="0" w:after="0" w:afterAutospacing="0"/>
        <w:jc w:val="both"/>
        <w:textAlignment w:val="baseline"/>
        <w:rPr>
          <w:spacing w:val="2"/>
          <w:sz w:val="28"/>
          <w:szCs w:val="28"/>
          <w:lang w:val="kk-KZ"/>
        </w:rPr>
      </w:pPr>
    </w:p>
    <w:p w:rsidR="00F20CBD" w:rsidRDefault="00F20CBD" w:rsidP="00F20CBD">
      <w:pPr>
        <w:rPr>
          <w:sz w:val="24"/>
          <w:szCs w:val="24"/>
          <w:lang w:val="kk-KZ"/>
        </w:rPr>
      </w:pPr>
    </w:p>
    <w:p w:rsidR="00F20CBD" w:rsidRDefault="00F20CBD">
      <w:pPr>
        <w:overflowPunct/>
        <w:autoSpaceDE/>
        <w:autoSpaceDN/>
        <w:adjustRightInd/>
        <w:rPr>
          <w:sz w:val="28"/>
          <w:szCs w:val="28"/>
          <w:lang w:val="kk-KZ"/>
        </w:rPr>
      </w:pPr>
      <w:r>
        <w:rPr>
          <w:sz w:val="28"/>
          <w:szCs w:val="28"/>
          <w:lang w:val="kk-KZ"/>
        </w:rPr>
        <w:br w:type="page"/>
      </w:r>
    </w:p>
    <w:tbl>
      <w:tblPr>
        <w:tblStyle w:val="aa"/>
        <w:tblW w:w="0" w:type="auto"/>
        <w:tblInd w:w="5949" w:type="dxa"/>
        <w:tblLook w:val="04A0" w:firstRow="1" w:lastRow="0" w:firstColumn="1" w:lastColumn="0" w:noHBand="0" w:noVBand="1"/>
      </w:tblPr>
      <w:tblGrid>
        <w:gridCol w:w="3396"/>
      </w:tblGrid>
      <w:tr w:rsidR="00F20CBD" w:rsidRPr="009259B7" w:rsidTr="00F20CBD">
        <w:tc>
          <w:tcPr>
            <w:tcW w:w="3396" w:type="dxa"/>
            <w:tcBorders>
              <w:top w:val="nil"/>
              <w:left w:val="nil"/>
              <w:bottom w:val="nil"/>
              <w:right w:val="nil"/>
            </w:tcBorders>
          </w:tcPr>
          <w:p w:rsidR="00F20CBD" w:rsidRDefault="00F20CBD">
            <w:pPr>
              <w:rPr>
                <w:i/>
                <w:sz w:val="28"/>
                <w:szCs w:val="28"/>
                <w:lang w:val="kk-KZ"/>
              </w:rPr>
            </w:pPr>
          </w:p>
        </w:tc>
      </w:tr>
    </w:tbl>
    <w:p w:rsidR="00F20CBD" w:rsidRDefault="00F20CBD" w:rsidP="00F20CBD">
      <w:pPr>
        <w:ind w:firstLine="397"/>
        <w:jc w:val="right"/>
        <w:rPr>
          <w:rStyle w:val="s0"/>
          <w:sz w:val="28"/>
          <w:szCs w:val="28"/>
          <w:lang w:val="kk-KZ"/>
        </w:rPr>
      </w:pPr>
      <w:r>
        <w:rPr>
          <w:rStyle w:val="s0"/>
          <w:sz w:val="28"/>
          <w:szCs w:val="28"/>
          <w:lang w:val="kk-KZ"/>
        </w:rPr>
        <w:t xml:space="preserve">Қаулыға </w:t>
      </w:r>
    </w:p>
    <w:p w:rsidR="00F20CBD" w:rsidRPr="009259B7" w:rsidRDefault="00F20CBD" w:rsidP="00F20CBD">
      <w:pPr>
        <w:ind w:firstLine="708"/>
        <w:jc w:val="right"/>
        <w:rPr>
          <w:lang w:val="kk-KZ"/>
        </w:rPr>
      </w:pPr>
      <w:r>
        <w:rPr>
          <w:sz w:val="28"/>
          <w:szCs w:val="28"/>
          <w:lang w:val="kk-KZ"/>
        </w:rPr>
        <w:t>10-қосымша</w:t>
      </w:r>
    </w:p>
    <w:p w:rsidR="00F20CBD" w:rsidRDefault="00F20CBD" w:rsidP="00F20CBD">
      <w:pPr>
        <w:ind w:firstLine="397"/>
        <w:jc w:val="right"/>
        <w:rPr>
          <w:sz w:val="28"/>
          <w:szCs w:val="28"/>
          <w:lang w:val="kk-KZ"/>
        </w:rPr>
      </w:pPr>
    </w:p>
    <w:p w:rsidR="00F20CBD" w:rsidRDefault="00F20CBD" w:rsidP="00F20CBD">
      <w:pPr>
        <w:jc w:val="right"/>
        <w:rPr>
          <w:sz w:val="28"/>
          <w:szCs w:val="28"/>
          <w:lang w:val="kk-KZ"/>
        </w:rPr>
      </w:pPr>
    </w:p>
    <w:p w:rsidR="00F20CBD" w:rsidRDefault="00F20CBD" w:rsidP="00F20CBD">
      <w:pPr>
        <w:widowControl w:val="0"/>
        <w:jc w:val="right"/>
        <w:rPr>
          <w:color w:val="000000"/>
          <w:sz w:val="28"/>
          <w:szCs w:val="28"/>
          <w:lang w:val="kk-KZ"/>
        </w:rPr>
      </w:pPr>
      <w:r>
        <w:rPr>
          <w:color w:val="000000"/>
          <w:sz w:val="28"/>
          <w:szCs w:val="28"/>
          <w:lang w:val="kk-KZ"/>
        </w:rPr>
        <w:t>Қазақстан Республикасы</w:t>
      </w:r>
    </w:p>
    <w:p w:rsidR="00F20CBD" w:rsidRDefault="00F20CBD" w:rsidP="00F20CBD">
      <w:pPr>
        <w:widowControl w:val="0"/>
        <w:jc w:val="right"/>
        <w:rPr>
          <w:color w:val="000000"/>
          <w:sz w:val="28"/>
          <w:szCs w:val="28"/>
          <w:lang w:val="kk-KZ"/>
        </w:rPr>
      </w:pPr>
      <w:r>
        <w:rPr>
          <w:color w:val="000000"/>
          <w:sz w:val="28"/>
          <w:szCs w:val="28"/>
          <w:lang w:val="kk-KZ"/>
        </w:rPr>
        <w:t>Ұлттық Банкі Басқармасының</w:t>
      </w:r>
    </w:p>
    <w:p w:rsidR="00F20CBD" w:rsidRDefault="00F20CBD" w:rsidP="00F20CBD">
      <w:pPr>
        <w:widowControl w:val="0"/>
        <w:jc w:val="right"/>
        <w:rPr>
          <w:color w:val="000000"/>
          <w:sz w:val="28"/>
          <w:szCs w:val="28"/>
          <w:lang w:val="kk-KZ"/>
        </w:rPr>
      </w:pPr>
      <w:r>
        <w:rPr>
          <w:color w:val="000000"/>
          <w:sz w:val="28"/>
          <w:szCs w:val="28"/>
          <w:lang w:val="kk-KZ"/>
        </w:rPr>
        <w:t>2017 жылғы 30 маусымдағы</w:t>
      </w:r>
    </w:p>
    <w:p w:rsidR="00F20CBD" w:rsidRDefault="00F20CBD" w:rsidP="00F20CBD">
      <w:pPr>
        <w:widowControl w:val="0"/>
        <w:jc w:val="right"/>
        <w:rPr>
          <w:color w:val="000000"/>
          <w:sz w:val="28"/>
          <w:szCs w:val="28"/>
          <w:lang w:val="kk-KZ"/>
        </w:rPr>
      </w:pPr>
      <w:r>
        <w:rPr>
          <w:color w:val="000000"/>
          <w:sz w:val="28"/>
          <w:szCs w:val="28"/>
          <w:lang w:val="kk-KZ"/>
        </w:rPr>
        <w:t>№112 қаулысына</w:t>
      </w:r>
    </w:p>
    <w:p w:rsidR="00F20CBD" w:rsidRDefault="00F20CBD" w:rsidP="00F20CBD">
      <w:pPr>
        <w:widowControl w:val="0"/>
        <w:jc w:val="right"/>
        <w:rPr>
          <w:sz w:val="28"/>
          <w:szCs w:val="28"/>
          <w:lang w:val="kk-KZ"/>
        </w:rPr>
      </w:pPr>
      <w:r>
        <w:rPr>
          <w:color w:val="000000"/>
          <w:sz w:val="28"/>
          <w:szCs w:val="28"/>
          <w:lang w:val="kk-KZ"/>
        </w:rPr>
        <w:t xml:space="preserve">10-қосымша </w:t>
      </w:r>
    </w:p>
    <w:p w:rsidR="00F20CBD" w:rsidRDefault="00F20CBD" w:rsidP="00F20CBD">
      <w:pPr>
        <w:jc w:val="right"/>
        <w:rPr>
          <w:sz w:val="28"/>
          <w:szCs w:val="28"/>
          <w:lang w:val="kk-KZ"/>
        </w:rPr>
      </w:pPr>
    </w:p>
    <w:p w:rsidR="00F20CBD" w:rsidRDefault="00F20CBD" w:rsidP="00F20CBD">
      <w:pPr>
        <w:jc w:val="right"/>
        <w:rPr>
          <w:sz w:val="28"/>
          <w:szCs w:val="28"/>
          <w:lang w:val="kk-KZ"/>
        </w:rPr>
      </w:pPr>
    </w:p>
    <w:p w:rsidR="00F20CBD" w:rsidRDefault="00F20CBD" w:rsidP="00F20CBD">
      <w:pPr>
        <w:ind w:firstLine="397"/>
        <w:jc w:val="right"/>
        <w:rPr>
          <w:sz w:val="28"/>
          <w:szCs w:val="28"/>
          <w:lang w:val="kk-KZ"/>
        </w:rPr>
      </w:pPr>
      <w:r>
        <w:rPr>
          <w:rStyle w:val="s0"/>
          <w:sz w:val="28"/>
          <w:szCs w:val="28"/>
          <w:lang w:val="kk-KZ"/>
        </w:rPr>
        <w:t> </w:t>
      </w:r>
    </w:p>
    <w:p w:rsidR="00F20CBD" w:rsidRPr="00F20CBD" w:rsidRDefault="00F20CBD" w:rsidP="00F20CBD">
      <w:pPr>
        <w:pStyle w:val="a8"/>
        <w:spacing w:line="240" w:lineRule="atLeast"/>
        <w:jc w:val="center"/>
        <w:rPr>
          <w:rStyle w:val="s0"/>
          <w:color w:val="000000" w:themeColor="text1"/>
          <w:lang w:val="kk-KZ"/>
        </w:rPr>
      </w:pPr>
      <w:r>
        <w:rPr>
          <w:sz w:val="28"/>
          <w:szCs w:val="28"/>
          <w:lang w:val="kk-KZ"/>
        </w:rPr>
        <w:t>Әкімшілік деректерді жинауға арналған нысан</w:t>
      </w:r>
    </w:p>
    <w:p w:rsidR="00F20CBD" w:rsidRPr="00F20CBD" w:rsidRDefault="00F20CBD" w:rsidP="00F20CBD">
      <w:pPr>
        <w:jc w:val="center"/>
        <w:rPr>
          <w:lang w:val="kk-KZ"/>
        </w:rPr>
      </w:pPr>
    </w:p>
    <w:p w:rsidR="00F20CBD" w:rsidRDefault="00F20CBD" w:rsidP="00F20CBD">
      <w:pPr>
        <w:widowControl w:val="0"/>
        <w:ind w:firstLine="709"/>
        <w:jc w:val="both"/>
        <w:rPr>
          <w:color w:val="000000" w:themeColor="text1"/>
          <w:sz w:val="28"/>
          <w:szCs w:val="28"/>
          <w:lang w:val="kk-KZ"/>
        </w:rPr>
      </w:pPr>
      <w:r>
        <w:rPr>
          <w:color w:val="000000" w:themeColor="text1"/>
          <w:sz w:val="28"/>
          <w:szCs w:val="28"/>
          <w:lang w:val="kk-KZ"/>
        </w:rPr>
        <w:t>Қайда ұсынылады: Қазақстан Республикасы Ұлттық Банкінің аумақтық филиалына</w:t>
      </w:r>
    </w:p>
    <w:p w:rsidR="00F20CBD" w:rsidRDefault="00F20CBD" w:rsidP="00F20CBD">
      <w:pPr>
        <w:widowControl w:val="0"/>
        <w:ind w:firstLine="709"/>
        <w:jc w:val="both"/>
        <w:rPr>
          <w:color w:val="000000" w:themeColor="text1"/>
          <w:sz w:val="28"/>
          <w:szCs w:val="28"/>
          <w:lang w:val="kk-KZ"/>
        </w:rPr>
      </w:pPr>
      <w:r>
        <w:rPr>
          <w:color w:val="000000" w:themeColor="text1"/>
          <w:sz w:val="28"/>
          <w:szCs w:val="28"/>
          <w:lang w:val="kk-KZ"/>
        </w:rPr>
        <w:t>Әкімшілік деректердің нысаны www.nationalbank.kz ресми интернет-ресурсында орналастырылған</w:t>
      </w:r>
    </w:p>
    <w:p w:rsidR="00F20CBD" w:rsidRDefault="00F20CBD" w:rsidP="00F20CBD">
      <w:pPr>
        <w:ind w:firstLine="709"/>
        <w:jc w:val="both"/>
        <w:rPr>
          <w:sz w:val="28"/>
          <w:szCs w:val="28"/>
          <w:lang w:val="kk-KZ"/>
        </w:rPr>
      </w:pPr>
    </w:p>
    <w:p w:rsidR="00F20CBD" w:rsidRDefault="00F20CBD" w:rsidP="00F20CBD">
      <w:pPr>
        <w:ind w:right="-2" w:firstLine="709"/>
        <w:jc w:val="center"/>
        <w:rPr>
          <w:b/>
          <w:sz w:val="28"/>
          <w:szCs w:val="28"/>
          <w:lang w:val="kk-KZ"/>
        </w:rPr>
      </w:pPr>
    </w:p>
    <w:p w:rsidR="00F20CBD" w:rsidRDefault="00F20CBD" w:rsidP="00F20CBD">
      <w:pPr>
        <w:ind w:right="-2" w:firstLine="709"/>
        <w:jc w:val="center"/>
        <w:rPr>
          <w:b/>
          <w:sz w:val="28"/>
          <w:szCs w:val="28"/>
          <w:lang w:val="kk-KZ"/>
        </w:rPr>
      </w:pPr>
    </w:p>
    <w:p w:rsidR="00F20CBD" w:rsidRDefault="00F20CBD" w:rsidP="00F20CBD">
      <w:pPr>
        <w:ind w:right="-2"/>
        <w:jc w:val="center"/>
        <w:rPr>
          <w:b/>
          <w:sz w:val="28"/>
          <w:szCs w:val="28"/>
          <w:lang w:val="kk-KZ"/>
        </w:rPr>
      </w:pPr>
      <w:r>
        <w:rPr>
          <w:b/>
          <w:sz w:val="28"/>
          <w:szCs w:val="28"/>
          <w:lang w:val="kk-KZ"/>
        </w:rPr>
        <w:t>Тартылған ақшаның негізгі көздері туралы есеп</w:t>
      </w:r>
    </w:p>
    <w:p w:rsidR="00F20CBD" w:rsidRDefault="00F20CBD" w:rsidP="00F20CBD">
      <w:pPr>
        <w:ind w:firstLine="709"/>
        <w:jc w:val="both"/>
        <w:textAlignment w:val="baseline"/>
        <w:rPr>
          <w:sz w:val="28"/>
          <w:szCs w:val="28"/>
          <w:lang w:val="kk-KZ"/>
        </w:rPr>
      </w:pPr>
    </w:p>
    <w:p w:rsidR="00F20CBD" w:rsidRDefault="00F20CBD" w:rsidP="00F20CBD">
      <w:pPr>
        <w:pStyle w:val="pj"/>
        <w:ind w:firstLine="709"/>
        <w:rPr>
          <w:color w:val="auto"/>
          <w:sz w:val="28"/>
          <w:szCs w:val="28"/>
          <w:lang w:val="kk-KZ"/>
        </w:rPr>
      </w:pPr>
      <w:r>
        <w:rPr>
          <w:color w:val="000000" w:themeColor="text1"/>
          <w:sz w:val="28"/>
          <w:szCs w:val="28"/>
          <w:lang w:val="kk-KZ"/>
        </w:rPr>
        <w:t>Әкімшілік деректер нысанының индексі</w:t>
      </w:r>
      <w:r>
        <w:rPr>
          <w:color w:val="auto"/>
          <w:sz w:val="28"/>
          <w:szCs w:val="28"/>
          <w:lang w:val="kk-KZ"/>
        </w:rPr>
        <w:t>: КА_4</w:t>
      </w:r>
    </w:p>
    <w:p w:rsidR="00F20CBD" w:rsidRDefault="00F20CBD" w:rsidP="00F20CBD">
      <w:pPr>
        <w:widowControl w:val="0"/>
        <w:ind w:firstLine="709"/>
        <w:jc w:val="both"/>
        <w:rPr>
          <w:color w:val="000000" w:themeColor="text1"/>
          <w:sz w:val="28"/>
          <w:szCs w:val="28"/>
          <w:lang w:val="kk-KZ"/>
        </w:rPr>
      </w:pPr>
      <w:r>
        <w:rPr>
          <w:color w:val="000000" w:themeColor="text1"/>
          <w:sz w:val="28"/>
          <w:szCs w:val="28"/>
          <w:lang w:val="kk-KZ"/>
        </w:rPr>
        <w:t>Кезеңділігі: тоқсан сайын</w:t>
      </w:r>
    </w:p>
    <w:p w:rsidR="00F20CBD" w:rsidRDefault="00F20CBD" w:rsidP="00F20CBD">
      <w:pPr>
        <w:widowControl w:val="0"/>
        <w:ind w:firstLine="709"/>
        <w:jc w:val="both"/>
        <w:rPr>
          <w:color w:val="000000" w:themeColor="text1"/>
          <w:sz w:val="28"/>
          <w:szCs w:val="28"/>
          <w:lang w:val="kk-KZ"/>
        </w:rPr>
      </w:pPr>
      <w:r>
        <w:rPr>
          <w:color w:val="000000" w:themeColor="text1"/>
          <w:sz w:val="28"/>
          <w:szCs w:val="28"/>
          <w:lang w:val="kk-KZ"/>
        </w:rPr>
        <w:t>Есепті кезең: 20___жылғы «___»____________ жағдай бойынша</w:t>
      </w:r>
    </w:p>
    <w:p w:rsidR="00F20CBD" w:rsidRDefault="00F20CBD" w:rsidP="00F20CBD">
      <w:pPr>
        <w:widowControl w:val="0"/>
        <w:ind w:firstLine="709"/>
        <w:jc w:val="both"/>
        <w:rPr>
          <w:sz w:val="28"/>
          <w:szCs w:val="28"/>
          <w:lang w:val="kk-KZ"/>
        </w:rPr>
      </w:pPr>
      <w:r>
        <w:rPr>
          <w:color w:val="000000" w:themeColor="text1"/>
          <w:sz w:val="28"/>
          <w:szCs w:val="28"/>
          <w:lang w:val="kk-KZ"/>
        </w:rPr>
        <w:t>Ақпаратты ұсынатын тұлғалар тобы:</w:t>
      </w:r>
      <w:r>
        <w:rPr>
          <w:rStyle w:val="s0"/>
          <w:color w:val="FF0000"/>
          <w:sz w:val="28"/>
          <w:szCs w:val="28"/>
          <w:lang w:val="kk-KZ"/>
        </w:rPr>
        <w:t xml:space="preserve"> </w:t>
      </w:r>
      <w:r>
        <w:rPr>
          <w:rStyle w:val="s0"/>
          <w:sz w:val="28"/>
          <w:szCs w:val="28"/>
          <w:lang w:val="kk-KZ"/>
        </w:rPr>
        <w:t>коллекторлық агенттік</w:t>
      </w:r>
    </w:p>
    <w:p w:rsidR="00F20CBD" w:rsidRDefault="00F20CBD" w:rsidP="00F20CBD">
      <w:pPr>
        <w:ind w:firstLine="709"/>
        <w:jc w:val="both"/>
        <w:rPr>
          <w:sz w:val="28"/>
          <w:szCs w:val="28"/>
          <w:lang w:val="kk-KZ"/>
        </w:rPr>
      </w:pPr>
      <w:r>
        <w:rPr>
          <w:sz w:val="28"/>
          <w:szCs w:val="28"/>
          <w:lang w:val="kk-KZ"/>
        </w:rPr>
        <w:t>Әкімшілік деректер нысанын ұсыну мерзімі: тоқсан сайын, есепті тоқсаннан кейінгі айдың 10 (оныншы) күнінен кешіктірмей</w:t>
      </w:r>
    </w:p>
    <w:p w:rsidR="00F20CBD" w:rsidRDefault="00F20CBD" w:rsidP="00F20CBD">
      <w:pPr>
        <w:rPr>
          <w:sz w:val="28"/>
          <w:szCs w:val="28"/>
          <w:lang w:val="kk-KZ"/>
        </w:rPr>
      </w:pPr>
    </w:p>
    <w:p w:rsidR="00F20CBD" w:rsidRDefault="00F20CBD" w:rsidP="00F20CBD">
      <w:pPr>
        <w:spacing w:after="160" w:line="256" w:lineRule="auto"/>
        <w:rPr>
          <w:sz w:val="28"/>
          <w:szCs w:val="24"/>
          <w:lang w:val="kk-KZ"/>
        </w:rPr>
      </w:pPr>
      <w:r>
        <w:rPr>
          <w:sz w:val="28"/>
          <w:lang w:val="kk-KZ"/>
        </w:rPr>
        <w:br w:type="page"/>
      </w:r>
    </w:p>
    <w:p w:rsidR="00F20CBD" w:rsidRDefault="00F20CBD" w:rsidP="00F20CBD">
      <w:pPr>
        <w:pStyle w:val="pr"/>
        <w:rPr>
          <w:color w:val="auto"/>
          <w:sz w:val="28"/>
          <w:lang w:val="kk-KZ"/>
        </w:rPr>
      </w:pPr>
      <w:r>
        <w:rPr>
          <w:color w:val="auto"/>
          <w:sz w:val="28"/>
          <w:lang w:val="kk-KZ"/>
        </w:rPr>
        <w:t>Нысан</w:t>
      </w:r>
    </w:p>
    <w:p w:rsidR="00F20CBD" w:rsidRDefault="00F20CBD" w:rsidP="00F20CBD">
      <w:pPr>
        <w:pStyle w:val="pr"/>
        <w:rPr>
          <w:color w:val="auto"/>
          <w:lang w:val="kk-KZ"/>
        </w:rPr>
      </w:pPr>
    </w:p>
    <w:p w:rsidR="00F20CBD" w:rsidRDefault="00F20CBD" w:rsidP="00F20CBD">
      <w:pPr>
        <w:ind w:right="-2"/>
        <w:jc w:val="center"/>
        <w:rPr>
          <w:sz w:val="28"/>
          <w:szCs w:val="28"/>
          <w:lang w:val="kk-KZ"/>
        </w:rPr>
      </w:pPr>
      <w:r>
        <w:rPr>
          <w:rStyle w:val="s0"/>
          <w:sz w:val="28"/>
          <w:szCs w:val="28"/>
          <w:lang w:val="kk-KZ"/>
        </w:rPr>
        <w:t>Кесте.</w:t>
      </w:r>
      <w:r>
        <w:rPr>
          <w:sz w:val="28"/>
          <w:szCs w:val="28"/>
          <w:lang w:val="kk-KZ"/>
        </w:rPr>
        <w:t xml:space="preserve"> Тартылған ақшаның негізгі көздері туралы есеп</w:t>
      </w:r>
    </w:p>
    <w:p w:rsidR="00F20CBD" w:rsidRDefault="00F20CBD" w:rsidP="00F20CBD">
      <w:pPr>
        <w:pStyle w:val="pr"/>
        <w:jc w:val="center"/>
        <w:rPr>
          <w:color w:val="auto"/>
          <w:lang w:val="kk-KZ"/>
        </w:rPr>
      </w:pPr>
    </w:p>
    <w:p w:rsidR="00F20CBD" w:rsidRDefault="00F20CBD" w:rsidP="00F20CBD">
      <w:pPr>
        <w:ind w:firstLine="397"/>
        <w:jc w:val="right"/>
        <w:rPr>
          <w:sz w:val="32"/>
          <w:szCs w:val="28"/>
          <w:lang w:val="kk-KZ"/>
        </w:rPr>
      </w:pPr>
      <w:r>
        <w:rPr>
          <w:sz w:val="28"/>
          <w:lang w:val="kk-KZ"/>
        </w:rPr>
        <w:t>(</w:t>
      </w:r>
      <w:r>
        <w:rPr>
          <w:sz w:val="28"/>
          <w:szCs w:val="28"/>
          <w:lang w:val="kk-KZ"/>
        </w:rPr>
        <w:t>мың теңгемен</w:t>
      </w:r>
      <w:r>
        <w:rPr>
          <w:sz w:val="28"/>
          <w:lang w:val="kk-KZ"/>
        </w:rPr>
        <w:t>)</w:t>
      </w:r>
    </w:p>
    <w:tbl>
      <w:tblPr>
        <w:tblW w:w="5000" w:type="pct"/>
        <w:jc w:val="center"/>
        <w:tblCellMar>
          <w:left w:w="0" w:type="dxa"/>
          <w:right w:w="0" w:type="dxa"/>
        </w:tblCellMar>
        <w:tblLook w:val="04A0" w:firstRow="1" w:lastRow="0" w:firstColumn="1" w:lastColumn="0" w:noHBand="0" w:noVBand="1"/>
      </w:tblPr>
      <w:tblGrid>
        <w:gridCol w:w="640"/>
        <w:gridCol w:w="1724"/>
        <w:gridCol w:w="2785"/>
        <w:gridCol w:w="1027"/>
        <w:gridCol w:w="1773"/>
        <w:gridCol w:w="1668"/>
      </w:tblGrid>
      <w:tr w:rsidR="00F20CBD" w:rsidTr="00F20CBD">
        <w:trPr>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 xml:space="preserve">р/с № </w:t>
            </w:r>
          </w:p>
        </w:tc>
        <w:tc>
          <w:tcPr>
            <w:tcW w:w="6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sz w:val="20"/>
                <w:szCs w:val="20"/>
                <w:lang w:val="kk-KZ" w:eastAsia="en-US"/>
              </w:rPr>
              <w:t>Кредитордың атауы</w:t>
            </w:r>
          </w:p>
        </w:tc>
        <w:tc>
          <w:tcPr>
            <w:tcW w:w="9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Бизнес - сәйкестендіру нөмірі немесе өзге сәйкестендіру нөмірі (</w:t>
            </w:r>
            <w:r>
              <w:rPr>
                <w:color w:val="000000" w:themeColor="text1"/>
                <w:sz w:val="20"/>
                <w:szCs w:val="20"/>
                <w:lang w:val="kk-KZ" w:eastAsia="en-US"/>
              </w:rPr>
              <w:t>Қазақстан Республикасының бейрезиденттері үшін</w:t>
            </w:r>
            <w:r>
              <w:rPr>
                <w:color w:val="auto"/>
                <w:sz w:val="20"/>
                <w:szCs w:val="20"/>
                <w:lang w:val="kk-KZ" w:eastAsia="en-US"/>
              </w:rPr>
              <w:t>)</w:t>
            </w:r>
          </w:p>
        </w:tc>
        <w:tc>
          <w:tcPr>
            <w:tcW w:w="3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 xml:space="preserve">Саланың коды </w:t>
            </w:r>
          </w:p>
        </w:tc>
        <w:tc>
          <w:tcPr>
            <w:tcW w:w="12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sz w:val="20"/>
                <w:szCs w:val="20"/>
                <w:lang w:val="kk-KZ" w:eastAsia="en-US"/>
              </w:rPr>
              <w:t>Қарыздар</w:t>
            </w:r>
          </w:p>
        </w:tc>
      </w:tr>
      <w:tr w:rsidR="00F20CBD" w:rsidTr="00F20CB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0CBD" w:rsidRDefault="00F20CBD">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F20CBD" w:rsidRDefault="00F20CBD">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F20CBD" w:rsidRDefault="00F20CBD">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F20CBD" w:rsidRDefault="00F20CBD">
            <w:pPr>
              <w:spacing w:line="256" w:lineRule="auto"/>
              <w:rPr>
                <w:lang w:val="kk-KZ" w:eastAsia="en-US"/>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sz w:val="20"/>
                <w:szCs w:val="20"/>
                <w:lang w:val="kk-KZ" w:eastAsia="en-US"/>
              </w:rPr>
              <w:t xml:space="preserve">қысқамерзімді </w:t>
            </w:r>
            <w:r>
              <w:rPr>
                <w:sz w:val="20"/>
                <w:szCs w:val="20"/>
                <w:lang w:val="kk-KZ" w:eastAsia="en-US"/>
              </w:rPr>
              <w:br/>
              <w:t>(1 жылға дейін)</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sz w:val="20"/>
                <w:szCs w:val="20"/>
                <w:lang w:val="kk-KZ" w:eastAsia="en-US"/>
              </w:rPr>
              <w:t>ұзақмерзімді     (1 жылдан астам)</w:t>
            </w: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2</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3</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4</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6</w:t>
            </w: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1.1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2.1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3.1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4.1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5.1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6.1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7.1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8.1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9</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9.1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10.1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r w:rsidR="00F20CBD" w:rsidTr="00F20CBD">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56" w:lineRule="auto"/>
              <w:rPr>
                <w:color w:val="auto"/>
                <w:sz w:val="20"/>
                <w:szCs w:val="20"/>
                <w:lang w:val="kk-KZ" w:eastAsia="en-US"/>
              </w:rPr>
            </w:pPr>
            <w:r>
              <w:rPr>
                <w:color w:val="auto"/>
                <w:sz w:val="20"/>
                <w:szCs w:val="20"/>
                <w:lang w:val="kk-KZ" w:eastAsia="en-US"/>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bl>
    <w:p w:rsidR="00F20CBD" w:rsidRDefault="00F20CBD" w:rsidP="00F20CBD">
      <w:pPr>
        <w:ind w:firstLine="397"/>
        <w:jc w:val="right"/>
        <w:rPr>
          <w:sz w:val="28"/>
          <w:szCs w:val="28"/>
          <w:lang w:val="kk-KZ"/>
        </w:rPr>
      </w:pPr>
    </w:p>
    <w:p w:rsidR="00F20CBD" w:rsidRDefault="00F20CBD" w:rsidP="00F20CBD">
      <w:pPr>
        <w:ind w:firstLine="397"/>
        <w:jc w:val="right"/>
        <w:rPr>
          <w:sz w:val="28"/>
          <w:szCs w:val="28"/>
          <w:lang w:val="kk-KZ"/>
        </w:rPr>
      </w:pPr>
    </w:p>
    <w:p w:rsidR="00F20CBD" w:rsidRDefault="00F20CBD" w:rsidP="00F20CBD">
      <w:pPr>
        <w:pStyle w:val="pj"/>
        <w:rPr>
          <w:color w:val="auto"/>
          <w:sz w:val="28"/>
          <w:lang w:val="kk-KZ"/>
        </w:rPr>
      </w:pPr>
      <w:r>
        <w:rPr>
          <w:sz w:val="28"/>
          <w:szCs w:val="28"/>
          <w:lang w:val="kk-KZ"/>
        </w:rPr>
        <w:t>кестенің жалғасы</w:t>
      </w:r>
      <w:r>
        <w:rPr>
          <w:color w:val="auto"/>
          <w:sz w:val="28"/>
          <w:lang w:val="kk-KZ"/>
        </w:rPr>
        <w:t>:</w:t>
      </w:r>
    </w:p>
    <w:tbl>
      <w:tblPr>
        <w:tblW w:w="5000" w:type="pct"/>
        <w:jc w:val="center"/>
        <w:tblCellMar>
          <w:left w:w="0" w:type="dxa"/>
          <w:right w:w="0" w:type="dxa"/>
        </w:tblCellMar>
        <w:tblLook w:val="04A0" w:firstRow="1" w:lastRow="0" w:firstColumn="1" w:lastColumn="0" w:noHBand="0" w:noVBand="1"/>
      </w:tblPr>
      <w:tblGrid>
        <w:gridCol w:w="2557"/>
        <w:gridCol w:w="2851"/>
        <w:gridCol w:w="1060"/>
        <w:gridCol w:w="2178"/>
        <w:gridCol w:w="971"/>
      </w:tblGrid>
      <w:tr w:rsidR="00F20CBD" w:rsidTr="00F20CBD">
        <w:trPr>
          <w:jc w:val="center"/>
        </w:trPr>
        <w:tc>
          <w:tcPr>
            <w:tcW w:w="287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sz w:val="20"/>
                <w:szCs w:val="20"/>
                <w:lang w:val="kk-KZ" w:eastAsia="en-US"/>
              </w:rPr>
              <w:t>Кредиторлық берешек</w:t>
            </w:r>
          </w:p>
        </w:tc>
        <w:tc>
          <w:tcPr>
            <w:tcW w:w="17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sz w:val="20"/>
                <w:szCs w:val="20"/>
                <w:lang w:val="kk-KZ" w:eastAsia="en-US"/>
              </w:rPr>
            </w:pPr>
            <w:r>
              <w:rPr>
                <w:sz w:val="20"/>
                <w:szCs w:val="20"/>
                <w:lang w:val="kk-KZ" w:eastAsia="en-US"/>
              </w:rPr>
              <w:t>Басқа да дереккөздер (қандай екенін көрсету)</w:t>
            </w:r>
          </w:p>
        </w:tc>
        <w:tc>
          <w:tcPr>
            <w:tcW w:w="3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sz w:val="20"/>
                <w:szCs w:val="20"/>
                <w:lang w:val="kk-KZ" w:eastAsia="en-US"/>
              </w:rPr>
              <w:t>Барлығы</w:t>
            </w:r>
          </w:p>
        </w:tc>
      </w:tr>
      <w:tr w:rsidR="00F20CBD" w:rsidTr="00F20CBD">
        <w:trPr>
          <w:jc w:val="center"/>
        </w:trPr>
        <w:tc>
          <w:tcPr>
            <w:tcW w:w="1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sz w:val="20"/>
                <w:szCs w:val="20"/>
                <w:lang w:val="kk-KZ" w:eastAsia="en-US"/>
              </w:rPr>
              <w:t xml:space="preserve">қысқамерзімді </w:t>
            </w:r>
            <w:r>
              <w:rPr>
                <w:sz w:val="20"/>
                <w:szCs w:val="20"/>
                <w:lang w:val="kk-KZ" w:eastAsia="en-US"/>
              </w:rPr>
              <w:br/>
              <w:t>(1 жылға дейін)</w:t>
            </w:r>
          </w:p>
        </w:tc>
        <w:tc>
          <w:tcPr>
            <w:tcW w:w="1514"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sz w:val="20"/>
                <w:szCs w:val="20"/>
                <w:lang w:val="kk-KZ" w:eastAsia="en-US"/>
              </w:rPr>
              <w:t>ұзақмерзімді     (1 жылдан астам</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color w:val="auto"/>
                <w:sz w:val="20"/>
                <w:szCs w:val="20"/>
                <w:lang w:val="kk-KZ" w:eastAsia="en-US"/>
              </w:rPr>
              <w:t>сомасы</w:t>
            </w:r>
          </w:p>
        </w:tc>
        <w:tc>
          <w:tcPr>
            <w:tcW w:w="1164"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color w:val="auto"/>
                <w:sz w:val="20"/>
                <w:szCs w:val="20"/>
                <w:lang w:val="kk-KZ" w:eastAsia="en-US"/>
              </w:rPr>
              <w:t xml:space="preserve">дереккөз түрі </w:t>
            </w:r>
          </w:p>
        </w:tc>
        <w:tc>
          <w:tcPr>
            <w:tcW w:w="0" w:type="auto"/>
            <w:vMerge/>
            <w:tcBorders>
              <w:top w:val="single" w:sz="8" w:space="0" w:color="auto"/>
              <w:left w:val="nil"/>
              <w:bottom w:val="single" w:sz="8" w:space="0" w:color="auto"/>
              <w:right w:val="single" w:sz="8" w:space="0" w:color="auto"/>
            </w:tcBorders>
            <w:vAlign w:val="center"/>
            <w:hideMark/>
          </w:tcPr>
          <w:p w:rsidR="00F20CBD" w:rsidRDefault="00F20CBD">
            <w:pPr>
              <w:spacing w:line="256" w:lineRule="auto"/>
              <w:rPr>
                <w:lang w:val="kk-KZ" w:eastAsia="en-US"/>
              </w:rPr>
            </w:pPr>
          </w:p>
        </w:tc>
      </w:tr>
      <w:tr w:rsidR="00F20CBD" w:rsidTr="00F20CBD">
        <w:trPr>
          <w:jc w:val="center"/>
        </w:trPr>
        <w:tc>
          <w:tcPr>
            <w:tcW w:w="1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color w:val="auto"/>
                <w:sz w:val="20"/>
                <w:szCs w:val="20"/>
                <w:lang w:val="kk-KZ" w:eastAsia="en-US"/>
              </w:rPr>
              <w:t>7</w:t>
            </w:r>
          </w:p>
        </w:tc>
        <w:tc>
          <w:tcPr>
            <w:tcW w:w="1514"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color w:val="auto"/>
                <w:sz w:val="20"/>
                <w:szCs w:val="20"/>
                <w:lang w:val="kk-KZ" w:eastAsia="en-US"/>
              </w:rPr>
              <w:t>8</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color w:val="auto"/>
                <w:sz w:val="20"/>
                <w:szCs w:val="20"/>
                <w:lang w:val="kk-KZ" w:eastAsia="en-US"/>
              </w:rPr>
              <w:t>9</w:t>
            </w:r>
          </w:p>
        </w:tc>
        <w:tc>
          <w:tcPr>
            <w:tcW w:w="1164"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color w:val="auto"/>
                <w:sz w:val="20"/>
                <w:szCs w:val="20"/>
                <w:lang w:val="kk-KZ" w:eastAsia="en-US"/>
              </w:rPr>
              <w:t>10</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pStyle w:val="pc"/>
              <w:spacing w:line="276" w:lineRule="auto"/>
              <w:rPr>
                <w:color w:val="auto"/>
                <w:sz w:val="20"/>
                <w:szCs w:val="20"/>
                <w:lang w:val="kk-KZ" w:eastAsia="en-US"/>
              </w:rPr>
            </w:pPr>
            <w:r>
              <w:rPr>
                <w:color w:val="auto"/>
                <w:sz w:val="20"/>
                <w:szCs w:val="20"/>
                <w:lang w:val="kk-KZ" w:eastAsia="en-US"/>
              </w:rPr>
              <w:t>11</w:t>
            </w:r>
          </w:p>
        </w:tc>
      </w:tr>
      <w:tr w:rsidR="00F20CBD" w:rsidTr="00F20CBD">
        <w:trPr>
          <w:jc w:val="center"/>
        </w:trPr>
        <w:tc>
          <w:tcPr>
            <w:tcW w:w="1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Default="00F20CBD">
            <w:pPr>
              <w:pStyle w:val="p"/>
              <w:spacing w:line="276" w:lineRule="auto"/>
              <w:rPr>
                <w:color w:val="auto"/>
                <w:sz w:val="20"/>
                <w:szCs w:val="20"/>
                <w:lang w:val="kk-KZ" w:eastAsia="en-US"/>
              </w:rPr>
            </w:pPr>
            <w:r>
              <w:rPr>
                <w:color w:val="auto"/>
                <w:sz w:val="20"/>
                <w:szCs w:val="20"/>
                <w:lang w:val="kk-KZ" w:eastAsia="en-US"/>
              </w:rPr>
              <w:t>…</w:t>
            </w:r>
          </w:p>
        </w:tc>
        <w:tc>
          <w:tcPr>
            <w:tcW w:w="1514"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rPr>
                <w:lang w:val="kk-KZ" w:eastAsia="en-US"/>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1164"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Default="00F20CBD">
            <w:pPr>
              <w:spacing w:line="256" w:lineRule="auto"/>
              <w:rPr>
                <w:rFonts w:asciiTheme="minorHAnsi" w:eastAsiaTheme="minorHAnsi" w:hAnsiTheme="minorHAnsi" w:cstheme="minorBidi"/>
              </w:rPr>
            </w:pPr>
          </w:p>
        </w:tc>
      </w:tr>
    </w:tbl>
    <w:p w:rsidR="00F20CBD" w:rsidRDefault="00F20CBD" w:rsidP="00F20CBD">
      <w:pPr>
        <w:ind w:firstLine="397"/>
        <w:jc w:val="right"/>
        <w:rPr>
          <w:sz w:val="28"/>
          <w:szCs w:val="28"/>
          <w:lang w:val="kk-KZ"/>
        </w:rPr>
      </w:pPr>
    </w:p>
    <w:p w:rsidR="00F20CBD" w:rsidRDefault="00F20CBD" w:rsidP="00F20CBD">
      <w:pPr>
        <w:pStyle w:val="pr"/>
        <w:rPr>
          <w:color w:val="auto"/>
          <w:lang w:val="kk-KZ"/>
        </w:rPr>
      </w:pPr>
    </w:p>
    <w:p w:rsidR="00F20CBD" w:rsidRDefault="00F20CBD" w:rsidP="00F20CBD">
      <w:pPr>
        <w:widowControl w:val="0"/>
        <w:rPr>
          <w:lang w:val="kk-KZ"/>
        </w:rPr>
      </w:pPr>
      <w:r>
        <w:rPr>
          <w:rFonts w:eastAsia="Calibri"/>
          <w:sz w:val="28"/>
          <w:szCs w:val="28"/>
          <w:lang w:val="kk-KZ"/>
        </w:rPr>
        <w:t xml:space="preserve">Атауы </w:t>
      </w:r>
      <w:r>
        <w:rPr>
          <w:sz w:val="28"/>
          <w:szCs w:val="28"/>
          <w:lang w:val="kk-KZ"/>
        </w:rPr>
        <w:t xml:space="preserve">_____________________           </w:t>
      </w:r>
      <w:r>
        <w:rPr>
          <w:color w:val="000000" w:themeColor="text1"/>
          <w:sz w:val="28"/>
          <w:szCs w:val="28"/>
          <w:lang w:val="kk-KZ"/>
        </w:rPr>
        <w:t xml:space="preserve">Мекенжайы </w:t>
      </w:r>
      <w:r>
        <w:rPr>
          <w:sz w:val="28"/>
          <w:szCs w:val="28"/>
          <w:lang w:val="kk-KZ"/>
        </w:rPr>
        <w:t>____________________</w:t>
      </w:r>
    </w:p>
    <w:p w:rsidR="00F20CBD" w:rsidRDefault="00F20CBD" w:rsidP="00F20CBD">
      <w:pPr>
        <w:widowControl w:val="0"/>
        <w:rPr>
          <w:color w:val="000000"/>
          <w:sz w:val="28"/>
          <w:lang w:val="kk-KZ"/>
        </w:rPr>
      </w:pPr>
    </w:p>
    <w:p w:rsidR="00F20CBD" w:rsidRDefault="00F20CBD" w:rsidP="00F20CBD">
      <w:pPr>
        <w:widowControl w:val="0"/>
        <w:rPr>
          <w:color w:val="000000"/>
          <w:sz w:val="28"/>
          <w:lang w:val="kk-KZ"/>
        </w:rPr>
      </w:pPr>
      <w:r>
        <w:rPr>
          <w:color w:val="000000"/>
          <w:sz w:val="28"/>
          <w:lang w:val="kk-KZ"/>
        </w:rPr>
        <w:t xml:space="preserve">Телефоны </w:t>
      </w:r>
      <w:r>
        <w:rPr>
          <w:sz w:val="28"/>
          <w:szCs w:val="28"/>
          <w:lang w:val="kk-KZ"/>
        </w:rPr>
        <w:t>______________________________________________________</w:t>
      </w:r>
    </w:p>
    <w:p w:rsidR="00F20CBD" w:rsidRDefault="00F20CBD" w:rsidP="00F20CBD">
      <w:pPr>
        <w:widowControl w:val="0"/>
        <w:rPr>
          <w:color w:val="000000" w:themeColor="text1"/>
          <w:sz w:val="28"/>
          <w:szCs w:val="28"/>
          <w:lang w:val="kk-KZ"/>
        </w:rPr>
      </w:pPr>
    </w:p>
    <w:p w:rsidR="00F20CBD" w:rsidRDefault="00F20CBD" w:rsidP="00F20CBD">
      <w:pPr>
        <w:widowControl w:val="0"/>
        <w:rPr>
          <w:color w:val="000000"/>
          <w:sz w:val="28"/>
          <w:szCs w:val="24"/>
          <w:lang w:val="kk-KZ"/>
        </w:rPr>
      </w:pPr>
      <w:r>
        <w:rPr>
          <w:color w:val="000000" w:themeColor="text1"/>
          <w:sz w:val="28"/>
          <w:szCs w:val="28"/>
          <w:lang w:val="kk-KZ"/>
        </w:rPr>
        <w:t>Электрондық пошта мекенжайы</w:t>
      </w:r>
      <w:r>
        <w:rPr>
          <w:color w:val="000000"/>
          <w:sz w:val="28"/>
          <w:lang w:val="kk-KZ"/>
        </w:rPr>
        <w:t xml:space="preserve"> </w:t>
      </w:r>
      <w:r>
        <w:rPr>
          <w:sz w:val="28"/>
          <w:szCs w:val="28"/>
          <w:lang w:val="kk-KZ"/>
        </w:rPr>
        <w:t>___________________________________</w:t>
      </w:r>
    </w:p>
    <w:p w:rsidR="00F20CBD" w:rsidRDefault="00F20CBD" w:rsidP="00F20CBD">
      <w:pPr>
        <w:widowControl w:val="0"/>
        <w:ind w:firstLine="709"/>
        <w:rPr>
          <w:color w:val="000000" w:themeColor="text1"/>
          <w:sz w:val="28"/>
          <w:szCs w:val="28"/>
          <w:lang w:val="kk-KZ"/>
        </w:rPr>
      </w:pPr>
    </w:p>
    <w:p w:rsidR="00F20CBD" w:rsidRDefault="00F20CBD" w:rsidP="00F20CBD">
      <w:pPr>
        <w:widowControl w:val="0"/>
        <w:rPr>
          <w:color w:val="000000"/>
          <w:sz w:val="28"/>
          <w:szCs w:val="24"/>
          <w:lang w:val="kk-KZ"/>
        </w:rPr>
      </w:pPr>
      <w:r>
        <w:rPr>
          <w:color w:val="000000" w:themeColor="text1"/>
          <w:sz w:val="28"/>
          <w:szCs w:val="28"/>
          <w:lang w:val="kk-KZ"/>
        </w:rPr>
        <w:t>Орындаушы</w:t>
      </w:r>
      <w:r>
        <w:rPr>
          <w:color w:val="000000"/>
          <w:sz w:val="28"/>
          <w:lang w:val="kk-KZ"/>
        </w:rPr>
        <w:t xml:space="preserve"> ____________________________________  ______________</w:t>
      </w:r>
      <w:r>
        <w:rPr>
          <w:color w:val="000000"/>
          <w:sz w:val="28"/>
          <w:lang w:val="kk-KZ"/>
        </w:rPr>
        <w:tab/>
      </w:r>
    </w:p>
    <w:p w:rsidR="00F20CBD" w:rsidRDefault="00F20CBD" w:rsidP="00F20CBD">
      <w:pPr>
        <w:widowControl w:val="0"/>
        <w:ind w:firstLine="709"/>
        <w:rPr>
          <w:color w:val="000000"/>
          <w:sz w:val="28"/>
          <w:lang w:val="kk-KZ"/>
        </w:rPr>
      </w:pPr>
      <w:r>
        <w:rPr>
          <w:color w:val="000000"/>
          <w:sz w:val="28"/>
          <w:lang w:val="kk-KZ"/>
        </w:rPr>
        <w:t xml:space="preserve">              </w:t>
      </w:r>
      <w:r>
        <w:rPr>
          <w:color w:val="000000" w:themeColor="text1"/>
          <w:sz w:val="28"/>
          <w:szCs w:val="28"/>
          <w:lang w:val="kk-KZ"/>
        </w:rPr>
        <w:t>тегі, аты, әкесінің аты (ол бар болса)           қолы, телефоны</w:t>
      </w:r>
      <w:r>
        <w:rPr>
          <w:color w:val="000000"/>
          <w:sz w:val="28"/>
          <w:lang w:val="kk-KZ"/>
        </w:rPr>
        <w:t xml:space="preserve">  </w:t>
      </w:r>
      <w:r>
        <w:rPr>
          <w:color w:val="000000"/>
          <w:sz w:val="28"/>
          <w:lang w:val="kk-KZ"/>
        </w:rPr>
        <w:tab/>
      </w:r>
      <w:r>
        <w:rPr>
          <w:color w:val="000000"/>
          <w:sz w:val="28"/>
          <w:lang w:val="kk-KZ"/>
        </w:rPr>
        <w:tab/>
        <w:t xml:space="preserve">          </w:t>
      </w:r>
    </w:p>
    <w:p w:rsidR="00F20CBD" w:rsidRDefault="00F20CBD" w:rsidP="00F20CBD">
      <w:pPr>
        <w:widowControl w:val="0"/>
        <w:ind w:left="708" w:hanging="708"/>
        <w:rPr>
          <w:sz w:val="28"/>
          <w:szCs w:val="28"/>
          <w:lang w:val="kk-KZ"/>
        </w:rPr>
      </w:pPr>
      <w:r>
        <w:rPr>
          <w:sz w:val="28"/>
          <w:szCs w:val="28"/>
          <w:lang w:val="kk-KZ"/>
        </w:rPr>
        <w:t>Басшы немесе есепке қол қою функциясы жүктелген адам</w:t>
      </w:r>
    </w:p>
    <w:p w:rsidR="00F20CBD" w:rsidRDefault="00F20CBD" w:rsidP="00F20CBD">
      <w:pPr>
        <w:widowControl w:val="0"/>
        <w:rPr>
          <w:sz w:val="24"/>
          <w:szCs w:val="28"/>
          <w:lang w:val="kk-KZ"/>
        </w:rPr>
      </w:pPr>
      <w:r>
        <w:rPr>
          <w:sz w:val="28"/>
          <w:lang w:val="kk-KZ"/>
        </w:rPr>
        <w:t xml:space="preserve">____________________________________  </w:t>
      </w:r>
      <w:r>
        <w:rPr>
          <w:rFonts w:eastAsia="Calibri"/>
          <w:sz w:val="28"/>
          <w:szCs w:val="28"/>
          <w:lang w:val="kk-KZ"/>
        </w:rPr>
        <w:t>_________________</w:t>
      </w:r>
    </w:p>
    <w:p w:rsidR="00F20CBD" w:rsidRDefault="00F20CBD" w:rsidP="00F20CBD">
      <w:pPr>
        <w:rPr>
          <w:color w:val="000000"/>
          <w:szCs w:val="24"/>
          <w:lang w:val="kk-KZ"/>
        </w:rPr>
      </w:pPr>
      <w:r>
        <w:rPr>
          <w:sz w:val="28"/>
          <w:lang w:val="kk-KZ"/>
        </w:rPr>
        <w:t xml:space="preserve">  </w:t>
      </w:r>
      <w:r>
        <w:rPr>
          <w:sz w:val="28"/>
          <w:szCs w:val="28"/>
          <w:lang w:val="kk-KZ"/>
        </w:rPr>
        <w:t>тегі, аты</w:t>
      </w:r>
      <w:r>
        <w:rPr>
          <w:color w:val="000000" w:themeColor="text1"/>
          <w:sz w:val="28"/>
          <w:szCs w:val="28"/>
          <w:lang w:val="kk-KZ"/>
        </w:rPr>
        <w:t xml:space="preserve">, әкесінің аты (ол бар болса)       </w:t>
      </w:r>
      <w:r>
        <w:rPr>
          <w:color w:val="000000"/>
          <w:sz w:val="28"/>
          <w:lang w:val="kk-KZ"/>
        </w:rPr>
        <w:t xml:space="preserve">        қол,  </w:t>
      </w:r>
      <w:r>
        <w:rPr>
          <w:color w:val="000000" w:themeColor="text1"/>
          <w:sz w:val="28"/>
          <w:szCs w:val="28"/>
          <w:lang w:val="kk-KZ"/>
        </w:rPr>
        <w:t>телефоны</w:t>
      </w:r>
      <w:r>
        <w:rPr>
          <w:color w:val="000000"/>
          <w:sz w:val="28"/>
          <w:lang w:val="kk-KZ"/>
        </w:rPr>
        <w:t xml:space="preserve">  </w:t>
      </w:r>
    </w:p>
    <w:p w:rsidR="00F20CBD" w:rsidRDefault="00F20CBD" w:rsidP="00F20CBD">
      <w:pPr>
        <w:widowControl w:val="0"/>
        <w:ind w:firstLine="709"/>
        <w:rPr>
          <w:color w:val="000000"/>
          <w:sz w:val="28"/>
          <w:lang w:val="kk-KZ"/>
        </w:rPr>
      </w:pPr>
    </w:p>
    <w:p w:rsidR="00F20CBD" w:rsidRDefault="00F20CBD" w:rsidP="00F20CBD">
      <w:pPr>
        <w:widowControl w:val="0"/>
        <w:rPr>
          <w:sz w:val="24"/>
          <w:lang w:val="kk-KZ"/>
        </w:rPr>
      </w:pPr>
      <w:r>
        <w:rPr>
          <w:color w:val="000000"/>
          <w:sz w:val="28"/>
          <w:lang w:val="kk-KZ"/>
        </w:rPr>
        <w:t xml:space="preserve">Күні 20__ жылғы «______» ______________ </w:t>
      </w:r>
    </w:p>
    <w:p w:rsidR="00F20CBD" w:rsidRDefault="00F20CBD" w:rsidP="00F20CBD">
      <w:pPr>
        <w:widowControl w:val="0"/>
        <w:jc w:val="both"/>
        <w:rPr>
          <w:sz w:val="28"/>
          <w:szCs w:val="28"/>
          <w:lang w:val="kk-KZ"/>
        </w:rPr>
      </w:pPr>
    </w:p>
    <w:p w:rsidR="00F20CBD" w:rsidRDefault="00F20CBD" w:rsidP="00F20CBD">
      <w:pPr>
        <w:widowControl w:val="0"/>
        <w:jc w:val="both"/>
        <w:rPr>
          <w:sz w:val="28"/>
          <w:szCs w:val="28"/>
          <w:lang w:val="kk-KZ"/>
        </w:rPr>
      </w:pPr>
    </w:p>
    <w:p w:rsidR="00F20CBD" w:rsidRDefault="00F20CBD" w:rsidP="00F20CBD">
      <w:pPr>
        <w:widowControl w:val="0"/>
        <w:jc w:val="both"/>
        <w:rPr>
          <w:sz w:val="28"/>
          <w:szCs w:val="28"/>
          <w:lang w:val="kk-KZ"/>
        </w:rPr>
      </w:pPr>
    </w:p>
    <w:p w:rsidR="00F20CBD" w:rsidRDefault="00F20CBD" w:rsidP="00F20CBD">
      <w:pPr>
        <w:pStyle w:val="pr"/>
        <w:rPr>
          <w:color w:val="auto"/>
          <w:lang w:val="kk-KZ"/>
        </w:rPr>
      </w:pPr>
    </w:p>
    <w:p w:rsidR="00F20CBD" w:rsidRDefault="00F20CBD" w:rsidP="00F20CBD">
      <w:pPr>
        <w:pStyle w:val="pr"/>
        <w:rPr>
          <w:color w:val="auto"/>
          <w:lang w:val="kk-KZ"/>
        </w:rPr>
      </w:pPr>
    </w:p>
    <w:p w:rsidR="00F20CBD" w:rsidRDefault="00F20CBD" w:rsidP="00F20CBD">
      <w:pPr>
        <w:pStyle w:val="pr"/>
        <w:rPr>
          <w:color w:val="auto"/>
          <w:lang w:val="kk-KZ"/>
        </w:rPr>
      </w:pPr>
    </w:p>
    <w:p w:rsidR="00F20CBD" w:rsidRDefault="00F20CBD" w:rsidP="00F20CBD">
      <w:pPr>
        <w:pStyle w:val="pr"/>
        <w:rPr>
          <w:color w:val="auto"/>
          <w:lang w:val="kk-KZ"/>
        </w:rPr>
      </w:pPr>
    </w:p>
    <w:p w:rsidR="00F20CBD" w:rsidRDefault="00F20CBD" w:rsidP="00F20CBD">
      <w:pPr>
        <w:pStyle w:val="pr"/>
        <w:rPr>
          <w:color w:val="auto"/>
          <w:lang w:val="kk-KZ"/>
        </w:rPr>
      </w:pPr>
    </w:p>
    <w:p w:rsidR="00F20CBD" w:rsidRDefault="00F20CBD" w:rsidP="00F20CBD">
      <w:pPr>
        <w:pStyle w:val="pr"/>
        <w:rPr>
          <w:color w:val="auto"/>
          <w:lang w:val="kk-KZ"/>
        </w:rPr>
      </w:pPr>
    </w:p>
    <w:p w:rsidR="00F20CBD" w:rsidRDefault="00F20CBD" w:rsidP="00F20CBD">
      <w:pPr>
        <w:pStyle w:val="pr"/>
        <w:rPr>
          <w:color w:val="auto"/>
          <w:lang w:val="kk-KZ"/>
        </w:rPr>
      </w:pPr>
    </w:p>
    <w:p w:rsidR="00F20CBD" w:rsidRDefault="00F20CBD" w:rsidP="00F20CBD">
      <w:pPr>
        <w:pStyle w:val="pr"/>
        <w:jc w:val="left"/>
        <w:rPr>
          <w:color w:val="auto"/>
          <w:lang w:val="kk-KZ"/>
        </w:rPr>
      </w:pPr>
    </w:p>
    <w:p w:rsidR="00F20CBD" w:rsidRDefault="00F20CBD" w:rsidP="00F20CBD">
      <w:pPr>
        <w:spacing w:after="160" w:line="256" w:lineRule="auto"/>
        <w:rPr>
          <w:sz w:val="28"/>
          <w:szCs w:val="28"/>
          <w:lang w:val="kk-KZ"/>
        </w:rPr>
      </w:pPr>
      <w:r>
        <w:rPr>
          <w:sz w:val="28"/>
          <w:szCs w:val="28"/>
          <w:lang w:val="kk-KZ"/>
        </w:rPr>
        <w:br w:type="page"/>
      </w:r>
    </w:p>
    <w:p w:rsidR="00F20CBD" w:rsidRDefault="00F20CBD" w:rsidP="00F20CBD">
      <w:pPr>
        <w:ind w:firstLine="397"/>
        <w:jc w:val="right"/>
        <w:textAlignment w:val="baseline"/>
        <w:rPr>
          <w:sz w:val="28"/>
          <w:szCs w:val="28"/>
          <w:lang w:val="kk-KZ"/>
        </w:rPr>
      </w:pPr>
      <w:r>
        <w:rPr>
          <w:sz w:val="28"/>
          <w:szCs w:val="28"/>
          <w:lang w:val="kk-KZ"/>
        </w:rPr>
        <w:t>Тартылған ақшаның негізгі</w:t>
      </w:r>
    </w:p>
    <w:p w:rsidR="00F20CBD" w:rsidRDefault="00F20CBD" w:rsidP="00F20CBD">
      <w:pPr>
        <w:ind w:firstLine="397"/>
        <w:jc w:val="right"/>
        <w:textAlignment w:val="baseline"/>
        <w:rPr>
          <w:sz w:val="28"/>
          <w:szCs w:val="28"/>
          <w:lang w:val="kk-KZ"/>
        </w:rPr>
      </w:pPr>
      <w:r>
        <w:rPr>
          <w:sz w:val="28"/>
          <w:szCs w:val="28"/>
          <w:lang w:val="kk-KZ"/>
        </w:rPr>
        <w:t>көздері туралы есеп</w:t>
      </w:r>
    </w:p>
    <w:p w:rsidR="00F20CBD" w:rsidRDefault="00F20CBD" w:rsidP="00F20CBD">
      <w:pPr>
        <w:ind w:firstLine="397"/>
        <w:jc w:val="right"/>
        <w:textAlignment w:val="baseline"/>
        <w:rPr>
          <w:sz w:val="28"/>
          <w:szCs w:val="28"/>
          <w:lang w:val="kk-KZ"/>
        </w:rPr>
      </w:pPr>
      <w:r>
        <w:rPr>
          <w:sz w:val="28"/>
          <w:szCs w:val="28"/>
          <w:lang w:val="kk-KZ"/>
        </w:rPr>
        <w:t>нысанына қосымша</w:t>
      </w:r>
    </w:p>
    <w:p w:rsidR="00F20CBD" w:rsidRDefault="00F20CBD" w:rsidP="00F20CBD">
      <w:pPr>
        <w:pStyle w:val="pr"/>
        <w:rPr>
          <w:color w:val="auto"/>
          <w:sz w:val="28"/>
          <w:szCs w:val="28"/>
          <w:lang w:val="kk-KZ"/>
        </w:rPr>
      </w:pPr>
    </w:p>
    <w:p w:rsidR="00F20CBD" w:rsidRDefault="00F20CBD" w:rsidP="008E42ED">
      <w:pPr>
        <w:pStyle w:val="pc"/>
        <w:spacing w:before="0" w:beforeAutospacing="0" w:after="0" w:afterAutospacing="0"/>
        <w:jc w:val="center"/>
        <w:rPr>
          <w:color w:val="auto"/>
          <w:sz w:val="28"/>
          <w:szCs w:val="28"/>
          <w:lang w:val="kk-KZ"/>
        </w:rPr>
      </w:pPr>
    </w:p>
    <w:p w:rsidR="00F20CBD" w:rsidRDefault="00F20CBD" w:rsidP="008E42ED">
      <w:pPr>
        <w:pStyle w:val="pc"/>
        <w:spacing w:before="0" w:beforeAutospacing="0" w:after="0" w:afterAutospacing="0"/>
        <w:jc w:val="center"/>
        <w:rPr>
          <w:color w:val="auto"/>
          <w:sz w:val="28"/>
          <w:szCs w:val="28"/>
          <w:lang w:val="kk-KZ"/>
        </w:rPr>
      </w:pPr>
    </w:p>
    <w:p w:rsidR="00F20CBD" w:rsidRDefault="00F20CBD" w:rsidP="008E42ED">
      <w:pPr>
        <w:ind w:right="-2"/>
        <w:jc w:val="center"/>
        <w:rPr>
          <w:b/>
          <w:sz w:val="28"/>
          <w:szCs w:val="28"/>
          <w:lang w:val="kk-KZ"/>
        </w:rPr>
      </w:pPr>
      <w:r>
        <w:rPr>
          <w:b/>
          <w:bCs/>
          <w:color w:val="000000"/>
          <w:sz w:val="28"/>
          <w:szCs w:val="28"/>
          <w:lang w:val="kk-KZ"/>
        </w:rPr>
        <w:t>«</w:t>
      </w:r>
      <w:r>
        <w:rPr>
          <w:b/>
          <w:sz w:val="28"/>
          <w:szCs w:val="28"/>
          <w:lang w:val="kk-KZ"/>
        </w:rPr>
        <w:t>Тартылған ақшаның негізгі көздері туралы есеп</w:t>
      </w:r>
      <w:r>
        <w:rPr>
          <w:b/>
          <w:bCs/>
          <w:color w:val="000000"/>
          <w:sz w:val="28"/>
          <w:szCs w:val="28"/>
          <w:lang w:val="kk-KZ"/>
        </w:rPr>
        <w:t>»</w:t>
      </w:r>
    </w:p>
    <w:p w:rsidR="00F20CBD" w:rsidRDefault="00F20CBD" w:rsidP="008E42ED">
      <w:pPr>
        <w:widowControl w:val="0"/>
        <w:jc w:val="center"/>
        <w:textAlignment w:val="baseline"/>
        <w:rPr>
          <w:b/>
          <w:bCs/>
          <w:color w:val="000000"/>
          <w:sz w:val="24"/>
          <w:szCs w:val="24"/>
          <w:lang w:val="kk-KZ"/>
        </w:rPr>
      </w:pPr>
      <w:r>
        <w:rPr>
          <w:b/>
          <w:bCs/>
          <w:color w:val="000000"/>
          <w:sz w:val="28"/>
          <w:szCs w:val="28"/>
          <w:lang w:val="kk-KZ"/>
        </w:rPr>
        <w:t xml:space="preserve">әкімшілік деректер </w:t>
      </w:r>
      <w:r>
        <w:rPr>
          <w:b/>
          <w:bCs/>
          <w:sz w:val="28"/>
          <w:szCs w:val="28"/>
          <w:lang w:val="kk-KZ"/>
        </w:rPr>
        <w:t xml:space="preserve">нысанын </w:t>
      </w:r>
      <w:r>
        <w:rPr>
          <w:b/>
          <w:bCs/>
          <w:color w:val="000000"/>
          <w:sz w:val="28"/>
          <w:szCs w:val="28"/>
          <w:lang w:val="kk-KZ"/>
        </w:rPr>
        <w:t>толтыру бойынша түсіндірме</w:t>
      </w:r>
    </w:p>
    <w:p w:rsidR="00F20CBD" w:rsidRDefault="00F20CBD" w:rsidP="008E42ED">
      <w:pPr>
        <w:jc w:val="center"/>
        <w:textAlignment w:val="baseline"/>
        <w:rPr>
          <w:b/>
          <w:lang w:val="kk-KZ"/>
        </w:rPr>
      </w:pPr>
      <w:r>
        <w:rPr>
          <w:b/>
          <w:bCs/>
          <w:color w:val="000000"/>
          <w:sz w:val="28"/>
          <w:szCs w:val="28"/>
          <w:lang w:val="kk-KZ"/>
        </w:rPr>
        <w:t xml:space="preserve">(индексі – </w:t>
      </w:r>
      <w:r>
        <w:rPr>
          <w:b/>
          <w:sz w:val="28"/>
          <w:szCs w:val="28"/>
          <w:lang w:val="kk-KZ"/>
        </w:rPr>
        <w:t>КА_4</w:t>
      </w:r>
      <w:r>
        <w:rPr>
          <w:b/>
          <w:bCs/>
          <w:color w:val="000000"/>
          <w:sz w:val="28"/>
          <w:szCs w:val="28"/>
          <w:lang w:val="kk-KZ"/>
        </w:rPr>
        <w:t xml:space="preserve">, кезеңділігі – </w:t>
      </w:r>
      <w:r>
        <w:rPr>
          <w:b/>
          <w:color w:val="000000"/>
          <w:sz w:val="28"/>
          <w:szCs w:val="28"/>
          <w:lang w:val="kk-KZ"/>
        </w:rPr>
        <w:t>тоқсан сайын</w:t>
      </w:r>
      <w:r>
        <w:rPr>
          <w:b/>
          <w:bCs/>
          <w:color w:val="000000"/>
          <w:sz w:val="28"/>
          <w:szCs w:val="28"/>
          <w:lang w:val="kk-KZ"/>
        </w:rPr>
        <w:t>)</w:t>
      </w:r>
    </w:p>
    <w:p w:rsidR="00F20CBD" w:rsidRDefault="00F20CBD" w:rsidP="008E42ED">
      <w:pPr>
        <w:pStyle w:val="pc"/>
        <w:spacing w:before="0" w:beforeAutospacing="0" w:after="0" w:afterAutospacing="0"/>
        <w:jc w:val="center"/>
        <w:rPr>
          <w:b/>
          <w:color w:val="auto"/>
          <w:sz w:val="28"/>
          <w:szCs w:val="28"/>
          <w:lang w:val="kk-KZ"/>
        </w:rPr>
      </w:pPr>
    </w:p>
    <w:p w:rsidR="00F20CBD" w:rsidRDefault="00F20CBD" w:rsidP="008E42ED">
      <w:pPr>
        <w:pStyle w:val="pc"/>
        <w:spacing w:before="0" w:beforeAutospacing="0" w:after="0" w:afterAutospacing="0"/>
        <w:jc w:val="center"/>
        <w:rPr>
          <w:b/>
          <w:color w:val="auto"/>
          <w:sz w:val="28"/>
          <w:szCs w:val="28"/>
          <w:lang w:val="kk-KZ"/>
        </w:rPr>
      </w:pPr>
    </w:p>
    <w:p w:rsidR="00F20CBD" w:rsidRDefault="00F20CBD" w:rsidP="008E42ED">
      <w:pPr>
        <w:widowControl w:val="0"/>
        <w:jc w:val="center"/>
        <w:textAlignment w:val="baseline"/>
        <w:rPr>
          <w:sz w:val="28"/>
          <w:szCs w:val="28"/>
          <w:lang w:val="kk-KZ"/>
        </w:rPr>
      </w:pPr>
      <w:r>
        <w:rPr>
          <w:b/>
          <w:bCs/>
          <w:color w:val="000000"/>
          <w:sz w:val="28"/>
          <w:szCs w:val="28"/>
          <w:lang w:val="kk-KZ"/>
        </w:rPr>
        <w:t>1-тарау. Жалпы ережелер</w:t>
      </w:r>
    </w:p>
    <w:p w:rsidR="00F20CBD" w:rsidRDefault="00F20CBD" w:rsidP="008E42ED">
      <w:pPr>
        <w:pStyle w:val="pc"/>
        <w:spacing w:before="0" w:beforeAutospacing="0" w:after="0" w:afterAutospacing="0"/>
        <w:jc w:val="center"/>
        <w:rPr>
          <w:color w:val="auto"/>
          <w:sz w:val="28"/>
          <w:szCs w:val="28"/>
          <w:lang w:val="kk-KZ"/>
        </w:rPr>
      </w:pPr>
    </w:p>
    <w:p w:rsidR="00F20CBD" w:rsidRDefault="00F20CBD" w:rsidP="00F20CBD">
      <w:pPr>
        <w:pStyle w:val="pj"/>
        <w:ind w:firstLine="709"/>
        <w:rPr>
          <w:color w:val="auto"/>
          <w:sz w:val="28"/>
          <w:szCs w:val="28"/>
          <w:lang w:val="kk-KZ"/>
        </w:rPr>
      </w:pPr>
      <w:r>
        <w:rPr>
          <w:color w:val="auto"/>
          <w:sz w:val="28"/>
          <w:szCs w:val="28"/>
          <w:lang w:val="kk-KZ"/>
        </w:rPr>
        <w:t xml:space="preserve">1. </w:t>
      </w:r>
      <w:r>
        <w:rPr>
          <w:sz w:val="28"/>
          <w:szCs w:val="28"/>
          <w:lang w:val="kk-KZ"/>
        </w:rPr>
        <w:t>Осы түсіндірмеде «Тартылған ақшаның негізгі көздері туралы есеп» әкімшілік деректерді жинауға арналған нысанын (бұдан әрі – Нысан) толтыру бойынша бірыңғай талаптар айқындалады</w:t>
      </w:r>
      <w:r>
        <w:rPr>
          <w:color w:val="auto"/>
          <w:sz w:val="28"/>
          <w:szCs w:val="28"/>
          <w:lang w:val="kk-KZ"/>
        </w:rPr>
        <w:t>.</w:t>
      </w:r>
    </w:p>
    <w:p w:rsidR="00F20CBD" w:rsidRDefault="00F20CBD" w:rsidP="00F20CBD">
      <w:pPr>
        <w:pStyle w:val="pj"/>
        <w:ind w:firstLine="709"/>
        <w:rPr>
          <w:sz w:val="28"/>
          <w:szCs w:val="28"/>
          <w:lang w:val="kk-KZ"/>
        </w:rPr>
      </w:pPr>
      <w:r>
        <w:rPr>
          <w:color w:val="auto"/>
          <w:sz w:val="28"/>
          <w:szCs w:val="28"/>
          <w:lang w:val="kk-KZ"/>
        </w:rPr>
        <w:t xml:space="preserve">2. </w:t>
      </w:r>
      <w:r>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Pr>
          <w:sz w:val="28"/>
          <w:szCs w:val="28"/>
          <w:lang w:val="kk-KZ"/>
        </w:rPr>
        <w:br/>
        <w:t>3-тармағының 2) тармақшасына және «Коллекторлық қызмет туралы» Қазақстан Республикасының Заңы 17-бабының 3-тармағына сәйкес әзірленді</w:t>
      </w:r>
      <w:r>
        <w:rPr>
          <w:color w:val="auto"/>
          <w:sz w:val="28"/>
          <w:szCs w:val="28"/>
          <w:lang w:val="kk-KZ"/>
        </w:rPr>
        <w:t>.</w:t>
      </w:r>
    </w:p>
    <w:p w:rsidR="00F20CBD" w:rsidRDefault="00F20CBD" w:rsidP="00F20CBD">
      <w:pPr>
        <w:pStyle w:val="pj"/>
        <w:ind w:firstLine="709"/>
        <w:rPr>
          <w:color w:val="auto"/>
          <w:sz w:val="28"/>
          <w:szCs w:val="28"/>
          <w:lang w:val="kk-KZ"/>
        </w:rPr>
      </w:pPr>
      <w:r>
        <w:rPr>
          <w:color w:val="auto"/>
          <w:sz w:val="28"/>
          <w:szCs w:val="28"/>
          <w:lang w:val="kk-KZ"/>
        </w:rPr>
        <w:t xml:space="preserve">3. Нысанды коллекторлық агенттік тоқсан сайын толтырады. </w:t>
      </w:r>
      <w:r>
        <w:rPr>
          <w:sz w:val="28"/>
          <w:szCs w:val="28"/>
          <w:lang w:val="kk-KZ"/>
        </w:rPr>
        <w:t>Нысандағы деректер мың теңгемен көрсетіледі</w:t>
      </w:r>
      <w:r>
        <w:rPr>
          <w:color w:val="auto"/>
          <w:sz w:val="28"/>
          <w:szCs w:val="28"/>
          <w:lang w:val="kk-KZ"/>
        </w:rPr>
        <w:t>.</w:t>
      </w:r>
    </w:p>
    <w:p w:rsidR="00F20CBD" w:rsidRDefault="00F20CBD" w:rsidP="00F20CBD">
      <w:pPr>
        <w:pStyle w:val="pj"/>
        <w:ind w:firstLine="709"/>
        <w:rPr>
          <w:color w:val="auto"/>
          <w:sz w:val="28"/>
          <w:szCs w:val="28"/>
          <w:lang w:val="kk-KZ"/>
        </w:rPr>
      </w:pPr>
      <w:r>
        <w:rPr>
          <w:color w:val="auto"/>
          <w:sz w:val="28"/>
          <w:szCs w:val="28"/>
          <w:lang w:val="kk-KZ"/>
        </w:rPr>
        <w:t xml:space="preserve">4. </w:t>
      </w:r>
      <w:r>
        <w:rPr>
          <w:sz w:val="28"/>
          <w:szCs w:val="28"/>
          <w:lang w:val="kk-KZ"/>
        </w:rPr>
        <w:t>Нысанға басшы немесе есепке қол қою функциясы жүктелген адам және орындаушы қол қояды</w:t>
      </w:r>
      <w:r>
        <w:rPr>
          <w:color w:val="auto"/>
          <w:sz w:val="28"/>
          <w:szCs w:val="28"/>
          <w:lang w:val="kk-KZ"/>
        </w:rPr>
        <w:t>.</w:t>
      </w:r>
    </w:p>
    <w:p w:rsidR="00F20CBD" w:rsidRDefault="00F20CBD" w:rsidP="008E42ED">
      <w:pPr>
        <w:pStyle w:val="pc"/>
        <w:spacing w:before="0" w:beforeAutospacing="0" w:after="0" w:afterAutospacing="0"/>
        <w:rPr>
          <w:color w:val="auto"/>
          <w:sz w:val="28"/>
          <w:szCs w:val="28"/>
          <w:lang w:val="kk-KZ"/>
        </w:rPr>
      </w:pPr>
      <w:r>
        <w:rPr>
          <w:color w:val="auto"/>
          <w:sz w:val="28"/>
          <w:szCs w:val="28"/>
          <w:lang w:val="kk-KZ"/>
        </w:rPr>
        <w:t> </w:t>
      </w:r>
    </w:p>
    <w:p w:rsidR="00F20CBD" w:rsidRDefault="00F20CBD" w:rsidP="008E42ED">
      <w:pPr>
        <w:pStyle w:val="pc"/>
        <w:spacing w:before="0" w:beforeAutospacing="0" w:after="0" w:afterAutospacing="0"/>
        <w:rPr>
          <w:color w:val="auto"/>
          <w:sz w:val="28"/>
          <w:szCs w:val="28"/>
          <w:lang w:val="kk-KZ"/>
        </w:rPr>
      </w:pPr>
      <w:r>
        <w:rPr>
          <w:color w:val="auto"/>
          <w:sz w:val="28"/>
          <w:szCs w:val="28"/>
          <w:lang w:val="kk-KZ"/>
        </w:rPr>
        <w:t> </w:t>
      </w:r>
    </w:p>
    <w:p w:rsidR="00F20CBD" w:rsidRDefault="00F20CBD" w:rsidP="008E42ED">
      <w:pPr>
        <w:widowControl w:val="0"/>
        <w:jc w:val="center"/>
        <w:rPr>
          <w:b/>
          <w:sz w:val="28"/>
          <w:szCs w:val="28"/>
          <w:lang w:val="kk-KZ"/>
        </w:rPr>
      </w:pPr>
      <w:r>
        <w:rPr>
          <w:b/>
          <w:bCs/>
          <w:color w:val="000000"/>
          <w:sz w:val="28"/>
          <w:szCs w:val="28"/>
          <w:lang w:val="kk-KZ"/>
        </w:rPr>
        <w:t>2-тарау. Нысанды толтыру бойынша түсіндірме</w:t>
      </w:r>
    </w:p>
    <w:p w:rsidR="00F20CBD" w:rsidRDefault="00F20CBD" w:rsidP="008E42ED">
      <w:pPr>
        <w:pStyle w:val="pc"/>
        <w:spacing w:before="0" w:beforeAutospacing="0" w:after="0" w:afterAutospacing="0"/>
        <w:ind w:firstLine="709"/>
        <w:rPr>
          <w:color w:val="auto"/>
          <w:sz w:val="28"/>
          <w:szCs w:val="28"/>
          <w:lang w:val="kk-KZ"/>
        </w:rPr>
      </w:pPr>
      <w:r>
        <w:rPr>
          <w:color w:val="auto"/>
          <w:sz w:val="28"/>
          <w:szCs w:val="28"/>
          <w:lang w:val="kk-KZ"/>
        </w:rPr>
        <w:t> </w:t>
      </w:r>
    </w:p>
    <w:p w:rsidR="00F20CBD" w:rsidRDefault="00F20CBD" w:rsidP="00F20CBD">
      <w:pPr>
        <w:pStyle w:val="pj"/>
        <w:ind w:firstLine="709"/>
        <w:rPr>
          <w:sz w:val="28"/>
          <w:szCs w:val="28"/>
          <w:lang w:val="kk-KZ"/>
        </w:rPr>
      </w:pPr>
      <w:r>
        <w:rPr>
          <w:color w:val="auto"/>
          <w:sz w:val="28"/>
          <w:szCs w:val="28"/>
          <w:lang w:val="kk-KZ"/>
        </w:rPr>
        <w:t xml:space="preserve">5. </w:t>
      </w:r>
      <w:r>
        <w:rPr>
          <w:sz w:val="28"/>
          <w:szCs w:val="28"/>
          <w:lang w:val="kk-KZ"/>
        </w:rPr>
        <w:t>Нысанды толтыру кезінде коллекторлық агенттіктер жеке және заңды тұлғалар бөлігінде коллекторлық агенттіктің он ең ірі кредиторын (</w:t>
      </w:r>
      <w:r>
        <w:rPr>
          <w:color w:val="auto"/>
          <w:sz w:val="28"/>
          <w:szCs w:val="28"/>
          <w:lang w:val="kk-KZ"/>
        </w:rPr>
        <w:t xml:space="preserve">басқалармен кему тәртібімен салыстырғанда ең үлкен кредит мөлшерін ұсынған ұйымдар </w:t>
      </w:r>
      <w:r>
        <w:rPr>
          <w:sz w:val="28"/>
          <w:szCs w:val="28"/>
          <w:lang w:val="kk-KZ"/>
        </w:rPr>
        <w:t xml:space="preserve">коллекторлық агенттіктің </w:t>
      </w:r>
      <w:r>
        <w:rPr>
          <w:color w:val="auto"/>
          <w:sz w:val="28"/>
          <w:szCs w:val="28"/>
          <w:lang w:val="kk-KZ"/>
        </w:rPr>
        <w:t>ең ірі кредиторлары болып табылады</w:t>
      </w:r>
      <w:r>
        <w:rPr>
          <w:sz w:val="28"/>
          <w:szCs w:val="28"/>
          <w:lang w:val="kk-KZ"/>
        </w:rPr>
        <w:t>) ашып көрсетеді. Егер коллекторлық агенттікте коллекторлық агенттіктің он ең ірі кредиторының қатарына кіретін заңды тұлғаның алдындағы міндеттемелер және осы тұлғаның ірі акционерлері немесе еншілес ұйымдары алдындағы міндеттемелер болған жағдайда ірі акционерлер немесе еншілес ұйымдар бойынша мәліметтерді тиісті тармақшаларда көрсету қажет</w:t>
      </w:r>
      <w:r>
        <w:rPr>
          <w:color w:val="auto"/>
          <w:sz w:val="28"/>
          <w:szCs w:val="28"/>
          <w:lang w:val="kk-KZ"/>
        </w:rPr>
        <w:t>.</w:t>
      </w:r>
    </w:p>
    <w:p w:rsidR="00F20CBD" w:rsidRDefault="00F20CBD" w:rsidP="00F20CBD">
      <w:pPr>
        <w:pStyle w:val="pj"/>
        <w:ind w:firstLine="709"/>
        <w:rPr>
          <w:sz w:val="28"/>
          <w:szCs w:val="28"/>
          <w:lang w:val="kk-KZ"/>
        </w:rPr>
      </w:pPr>
      <w:r>
        <w:rPr>
          <w:color w:val="auto"/>
          <w:sz w:val="28"/>
          <w:szCs w:val="28"/>
          <w:lang w:val="kk-KZ"/>
        </w:rPr>
        <w:t xml:space="preserve">6. </w:t>
      </w:r>
      <w:r>
        <w:rPr>
          <w:sz w:val="28"/>
          <w:szCs w:val="28"/>
          <w:lang w:val="kk-KZ"/>
        </w:rPr>
        <w:t>Коллекторлық агенттікте заңды тұлғаның және жиынтығында он ең ірі кредитордың қатарына кіретін оның ірі акционерлерінің немесе еншілес ұйымдарының алдында міндеттемелер болған жағдайда коллекторлық агенттік осы заңды тұлға және оның ірі акционерлері немесе еншілес ұйымдары бойынша мәліметтерді көрсетеді</w:t>
      </w:r>
      <w:r>
        <w:rPr>
          <w:color w:val="auto"/>
          <w:sz w:val="28"/>
          <w:szCs w:val="28"/>
          <w:lang w:val="kk-KZ"/>
        </w:rPr>
        <w:t>.</w:t>
      </w:r>
    </w:p>
    <w:p w:rsidR="00F20CBD" w:rsidRDefault="00F20CBD" w:rsidP="00F20CBD">
      <w:pPr>
        <w:pStyle w:val="pj"/>
        <w:ind w:firstLine="709"/>
        <w:rPr>
          <w:color w:val="auto"/>
          <w:sz w:val="28"/>
          <w:szCs w:val="28"/>
          <w:lang w:val="kk-KZ"/>
        </w:rPr>
      </w:pPr>
      <w:r>
        <w:rPr>
          <w:color w:val="auto"/>
          <w:sz w:val="28"/>
          <w:szCs w:val="28"/>
          <w:lang w:val="kk-KZ"/>
        </w:rPr>
        <w:t>7. 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w:t>
      </w:r>
      <w:r>
        <w:rPr>
          <w:lang w:val="kk-KZ"/>
        </w:rPr>
        <w:t xml:space="preserve"> </w:t>
      </w:r>
      <w:r>
        <w:rPr>
          <w:color w:val="auto"/>
          <w:sz w:val="28"/>
          <w:szCs w:val="28"/>
          <w:lang w:val="kk-KZ"/>
        </w:rPr>
        <w:t>Бұл ретте байланысты тұлғалар тобы негізгі кредитордың тармақшаларында көрсетіледі.</w:t>
      </w:r>
    </w:p>
    <w:p w:rsidR="00F20CBD" w:rsidRDefault="00F20CBD" w:rsidP="00F20CBD">
      <w:pPr>
        <w:pStyle w:val="pj"/>
        <w:ind w:firstLine="709"/>
        <w:rPr>
          <w:color w:val="auto"/>
          <w:sz w:val="28"/>
          <w:szCs w:val="28"/>
          <w:lang w:val="kk-KZ"/>
        </w:rPr>
      </w:pPr>
      <w:r>
        <w:rPr>
          <w:color w:val="auto"/>
          <w:sz w:val="28"/>
          <w:szCs w:val="28"/>
          <w:lang w:val="kk-KZ"/>
        </w:rPr>
        <w:t>8. Нысанда есептелген сыйақыны, оң (теріс) түзетулерді, дисконттар мен сыйлықақыларды ескере отырып, коллекторлық агенттік тартқан ақшаның баланстық құны көрсетіледі.</w:t>
      </w:r>
    </w:p>
    <w:p w:rsidR="00F20CBD" w:rsidRDefault="00F20CBD" w:rsidP="00F20CBD">
      <w:pPr>
        <w:rPr>
          <w:sz w:val="28"/>
          <w:lang w:val="kk-KZ"/>
        </w:rPr>
      </w:pPr>
    </w:p>
    <w:p w:rsidR="00F20CBD" w:rsidRDefault="00F20CBD" w:rsidP="00F20CBD">
      <w:pPr>
        <w:rPr>
          <w:sz w:val="24"/>
          <w:szCs w:val="24"/>
          <w:lang w:val="kk-KZ"/>
        </w:rPr>
      </w:pPr>
    </w:p>
    <w:p w:rsidR="00F20CBD" w:rsidRDefault="00F20CBD">
      <w:pPr>
        <w:overflowPunct/>
        <w:autoSpaceDE/>
        <w:autoSpaceDN/>
        <w:adjustRightInd/>
        <w:rPr>
          <w:sz w:val="28"/>
          <w:szCs w:val="28"/>
          <w:lang w:val="kk-KZ"/>
        </w:rPr>
      </w:pPr>
      <w:r>
        <w:rPr>
          <w:sz w:val="28"/>
          <w:szCs w:val="28"/>
          <w:lang w:val="kk-KZ"/>
        </w:rPr>
        <w:br w:type="page"/>
      </w:r>
    </w:p>
    <w:tbl>
      <w:tblPr>
        <w:tblStyle w:val="aa"/>
        <w:tblW w:w="0" w:type="auto"/>
        <w:tblInd w:w="5949" w:type="dxa"/>
        <w:tblLook w:val="04A0" w:firstRow="1" w:lastRow="0" w:firstColumn="1" w:lastColumn="0" w:noHBand="0" w:noVBand="1"/>
      </w:tblPr>
      <w:tblGrid>
        <w:gridCol w:w="3396"/>
      </w:tblGrid>
      <w:tr w:rsidR="00F20CBD" w:rsidRPr="009259B7" w:rsidTr="008E42ED">
        <w:tc>
          <w:tcPr>
            <w:tcW w:w="3396" w:type="dxa"/>
            <w:tcBorders>
              <w:top w:val="nil"/>
              <w:left w:val="nil"/>
              <w:bottom w:val="nil"/>
              <w:right w:val="nil"/>
            </w:tcBorders>
          </w:tcPr>
          <w:p w:rsidR="00F20CBD" w:rsidRDefault="00F20CBD" w:rsidP="008E42ED">
            <w:pPr>
              <w:rPr>
                <w:i/>
                <w:sz w:val="28"/>
                <w:szCs w:val="28"/>
                <w:lang w:val="kk-KZ"/>
              </w:rPr>
            </w:pPr>
          </w:p>
        </w:tc>
      </w:tr>
    </w:tbl>
    <w:p w:rsidR="00F20CBD" w:rsidRDefault="00F20CBD" w:rsidP="00F20CBD">
      <w:pPr>
        <w:ind w:firstLine="397"/>
        <w:jc w:val="right"/>
        <w:rPr>
          <w:rStyle w:val="s0"/>
          <w:sz w:val="28"/>
          <w:szCs w:val="28"/>
          <w:lang w:val="kk-KZ"/>
        </w:rPr>
      </w:pPr>
      <w:r w:rsidRPr="00D50A57">
        <w:rPr>
          <w:rStyle w:val="s0"/>
          <w:sz w:val="28"/>
          <w:szCs w:val="28"/>
          <w:lang w:val="kk-KZ"/>
        </w:rPr>
        <w:t xml:space="preserve">Қаулыға </w:t>
      </w:r>
    </w:p>
    <w:p w:rsidR="00F20CBD" w:rsidRPr="00D50A57" w:rsidRDefault="00F20CBD" w:rsidP="00F20CBD">
      <w:pPr>
        <w:ind w:firstLine="708"/>
        <w:jc w:val="right"/>
        <w:rPr>
          <w:sz w:val="28"/>
          <w:szCs w:val="28"/>
          <w:lang w:val="kk-KZ"/>
        </w:rPr>
      </w:pPr>
      <w:r w:rsidRPr="00D50A57">
        <w:rPr>
          <w:sz w:val="28"/>
          <w:szCs w:val="28"/>
          <w:lang w:val="kk-KZ"/>
        </w:rPr>
        <w:t>11-қосымша</w:t>
      </w:r>
    </w:p>
    <w:p w:rsidR="00F20CBD" w:rsidRPr="00D50A57" w:rsidRDefault="00F20CBD" w:rsidP="00F20CBD">
      <w:pPr>
        <w:ind w:firstLine="397"/>
        <w:jc w:val="right"/>
        <w:rPr>
          <w:sz w:val="28"/>
          <w:szCs w:val="28"/>
          <w:lang w:val="kk-KZ"/>
        </w:rPr>
      </w:pPr>
    </w:p>
    <w:p w:rsidR="00F20CBD" w:rsidRPr="00D50A57" w:rsidRDefault="00F20CBD" w:rsidP="00F20CBD">
      <w:pPr>
        <w:jc w:val="right"/>
        <w:rPr>
          <w:sz w:val="28"/>
          <w:szCs w:val="28"/>
          <w:lang w:val="kk-KZ"/>
        </w:rPr>
      </w:pPr>
    </w:p>
    <w:p w:rsidR="00F20CBD" w:rsidRPr="00D50A57" w:rsidRDefault="00F20CBD" w:rsidP="00F20CBD">
      <w:pPr>
        <w:widowControl w:val="0"/>
        <w:jc w:val="right"/>
        <w:rPr>
          <w:color w:val="000000"/>
          <w:sz w:val="28"/>
          <w:szCs w:val="28"/>
          <w:lang w:val="kk-KZ"/>
        </w:rPr>
      </w:pPr>
      <w:r w:rsidRPr="00D50A57">
        <w:rPr>
          <w:color w:val="000000"/>
          <w:sz w:val="28"/>
          <w:szCs w:val="28"/>
          <w:lang w:val="kk-KZ"/>
        </w:rPr>
        <w:t>Қазақстан Республикасы</w:t>
      </w:r>
    </w:p>
    <w:p w:rsidR="00F20CBD" w:rsidRPr="00D50A57" w:rsidRDefault="00F20CBD" w:rsidP="00F20CBD">
      <w:pPr>
        <w:widowControl w:val="0"/>
        <w:jc w:val="right"/>
        <w:rPr>
          <w:color w:val="000000"/>
          <w:sz w:val="28"/>
          <w:szCs w:val="28"/>
          <w:lang w:val="kk-KZ"/>
        </w:rPr>
      </w:pPr>
      <w:r w:rsidRPr="00D50A57">
        <w:rPr>
          <w:color w:val="000000"/>
          <w:sz w:val="28"/>
          <w:szCs w:val="28"/>
          <w:lang w:val="kk-KZ"/>
        </w:rPr>
        <w:t>Ұлттық Банкі Басқармасының</w:t>
      </w:r>
    </w:p>
    <w:p w:rsidR="00F20CBD" w:rsidRPr="00D50A57" w:rsidRDefault="00F20CBD" w:rsidP="00F20CBD">
      <w:pPr>
        <w:widowControl w:val="0"/>
        <w:jc w:val="right"/>
        <w:rPr>
          <w:color w:val="000000"/>
          <w:sz w:val="28"/>
          <w:szCs w:val="28"/>
          <w:lang w:val="kk-KZ"/>
        </w:rPr>
      </w:pPr>
      <w:r w:rsidRPr="00D50A57">
        <w:rPr>
          <w:color w:val="000000"/>
          <w:sz w:val="28"/>
          <w:szCs w:val="28"/>
          <w:lang w:val="kk-KZ"/>
        </w:rPr>
        <w:t>2017 жылғы 30 маусымдағы</w:t>
      </w:r>
    </w:p>
    <w:p w:rsidR="00F20CBD" w:rsidRPr="00D50A57" w:rsidRDefault="00F20CBD" w:rsidP="00F20CBD">
      <w:pPr>
        <w:widowControl w:val="0"/>
        <w:jc w:val="right"/>
        <w:rPr>
          <w:color w:val="000000"/>
          <w:sz w:val="28"/>
          <w:szCs w:val="28"/>
          <w:lang w:val="kk-KZ"/>
        </w:rPr>
      </w:pPr>
      <w:r w:rsidRPr="00D50A57">
        <w:rPr>
          <w:color w:val="000000"/>
          <w:sz w:val="28"/>
          <w:szCs w:val="28"/>
          <w:lang w:val="kk-KZ"/>
        </w:rPr>
        <w:t>№112 қаулысына</w:t>
      </w:r>
    </w:p>
    <w:p w:rsidR="00F20CBD" w:rsidRPr="00D50A57" w:rsidRDefault="00F20CBD" w:rsidP="00F20CBD">
      <w:pPr>
        <w:ind w:firstLine="708"/>
        <w:jc w:val="right"/>
        <w:rPr>
          <w:color w:val="000000"/>
          <w:sz w:val="28"/>
          <w:szCs w:val="28"/>
          <w:lang w:val="kk-KZ"/>
        </w:rPr>
      </w:pPr>
      <w:r w:rsidRPr="00D50A57">
        <w:rPr>
          <w:color w:val="000000"/>
          <w:sz w:val="28"/>
          <w:szCs w:val="28"/>
          <w:lang w:val="kk-KZ"/>
        </w:rPr>
        <w:t xml:space="preserve">11-қосымша </w:t>
      </w:r>
    </w:p>
    <w:p w:rsidR="00F20CBD" w:rsidRPr="00D50A57" w:rsidRDefault="00F20CBD" w:rsidP="00F20CBD">
      <w:pPr>
        <w:ind w:firstLine="708"/>
        <w:jc w:val="right"/>
        <w:rPr>
          <w:color w:val="000000"/>
          <w:sz w:val="28"/>
          <w:szCs w:val="28"/>
          <w:lang w:val="kk-KZ"/>
        </w:rPr>
      </w:pPr>
    </w:p>
    <w:p w:rsidR="00F20CBD" w:rsidRPr="00D50A57" w:rsidRDefault="00F20CBD" w:rsidP="00F20CBD">
      <w:pPr>
        <w:ind w:firstLine="397"/>
        <w:jc w:val="right"/>
        <w:rPr>
          <w:rStyle w:val="s0"/>
          <w:sz w:val="28"/>
          <w:szCs w:val="28"/>
          <w:lang w:val="kk-KZ"/>
        </w:rPr>
      </w:pPr>
    </w:p>
    <w:p w:rsidR="00F20CBD" w:rsidRPr="00D50A57" w:rsidRDefault="00F20CBD" w:rsidP="00F20CBD">
      <w:pPr>
        <w:ind w:firstLine="397"/>
        <w:jc w:val="right"/>
        <w:rPr>
          <w:sz w:val="28"/>
          <w:szCs w:val="28"/>
          <w:lang w:val="kk-KZ"/>
        </w:rPr>
      </w:pPr>
      <w:r w:rsidRPr="00D50A57">
        <w:rPr>
          <w:rStyle w:val="s0"/>
          <w:sz w:val="28"/>
          <w:szCs w:val="28"/>
          <w:lang w:val="kk-KZ"/>
        </w:rPr>
        <w:t> </w:t>
      </w:r>
    </w:p>
    <w:p w:rsidR="00F20CBD" w:rsidRPr="00D50A57" w:rsidRDefault="00F20CBD" w:rsidP="00F20CBD">
      <w:pPr>
        <w:pStyle w:val="a8"/>
        <w:spacing w:line="240" w:lineRule="atLeast"/>
        <w:jc w:val="center"/>
        <w:rPr>
          <w:rStyle w:val="s0"/>
          <w:color w:val="000000" w:themeColor="text1"/>
          <w:sz w:val="28"/>
          <w:szCs w:val="28"/>
          <w:lang w:val="kk-KZ"/>
        </w:rPr>
      </w:pPr>
      <w:r w:rsidRPr="00D50A57">
        <w:rPr>
          <w:sz w:val="28"/>
          <w:szCs w:val="28"/>
          <w:lang w:val="kk-KZ"/>
        </w:rPr>
        <w:t>Әкімшілік деректерді жинауға арналған нысан</w:t>
      </w:r>
    </w:p>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widowControl w:val="0"/>
        <w:ind w:firstLine="709"/>
        <w:jc w:val="both"/>
        <w:rPr>
          <w:color w:val="000000" w:themeColor="text1"/>
          <w:sz w:val="28"/>
          <w:szCs w:val="28"/>
          <w:lang w:val="kk-KZ"/>
        </w:rPr>
      </w:pPr>
      <w:r w:rsidRPr="00D50A57">
        <w:rPr>
          <w:color w:val="000000" w:themeColor="text1"/>
          <w:sz w:val="28"/>
          <w:szCs w:val="28"/>
          <w:lang w:val="kk-KZ"/>
        </w:rPr>
        <w:t>Қайда ұсынылады: Қазақстан Республикасы Ұлттық Банкінің аумақтық филиалына</w:t>
      </w:r>
    </w:p>
    <w:p w:rsidR="00F20CBD" w:rsidRPr="00D50A57" w:rsidRDefault="00F20CBD" w:rsidP="00F20CBD">
      <w:pPr>
        <w:widowControl w:val="0"/>
        <w:ind w:firstLine="709"/>
        <w:jc w:val="both"/>
        <w:rPr>
          <w:color w:val="000000" w:themeColor="text1"/>
          <w:sz w:val="28"/>
          <w:szCs w:val="28"/>
          <w:lang w:val="kk-KZ"/>
        </w:rPr>
      </w:pPr>
      <w:r w:rsidRPr="00D50A57">
        <w:rPr>
          <w:color w:val="000000" w:themeColor="text1"/>
          <w:sz w:val="28"/>
          <w:szCs w:val="28"/>
          <w:lang w:val="kk-KZ"/>
        </w:rPr>
        <w:t>Әкімшілік деректердің нысаны www.nationalbank.kz ресми интернет-ресурсында орналастырылған</w:t>
      </w:r>
    </w:p>
    <w:p w:rsidR="00F20CBD" w:rsidRPr="00D50A57" w:rsidRDefault="00F20CBD" w:rsidP="00F20CBD">
      <w:pPr>
        <w:ind w:right="-2" w:firstLine="709"/>
        <w:jc w:val="center"/>
        <w:rPr>
          <w:b/>
          <w:sz w:val="28"/>
          <w:szCs w:val="28"/>
          <w:lang w:val="kk-KZ"/>
        </w:rPr>
      </w:pPr>
    </w:p>
    <w:p w:rsidR="00F20CBD" w:rsidRPr="00D50A57" w:rsidRDefault="00F20CBD" w:rsidP="00F20CBD">
      <w:pPr>
        <w:ind w:right="-2" w:firstLine="709"/>
        <w:jc w:val="center"/>
        <w:rPr>
          <w:b/>
          <w:sz w:val="28"/>
          <w:szCs w:val="28"/>
          <w:lang w:val="kk-KZ"/>
        </w:rPr>
      </w:pPr>
    </w:p>
    <w:p w:rsidR="00F20CBD" w:rsidRPr="00C010CD" w:rsidRDefault="00F20CBD" w:rsidP="00F20CBD">
      <w:pPr>
        <w:ind w:right="-2"/>
        <w:jc w:val="center"/>
        <w:rPr>
          <w:b/>
          <w:sz w:val="28"/>
          <w:szCs w:val="28"/>
          <w:lang w:val="kk-KZ"/>
        </w:rPr>
      </w:pPr>
      <w:r w:rsidRPr="00C010CD">
        <w:rPr>
          <w:b/>
          <w:sz w:val="28"/>
          <w:szCs w:val="28"/>
          <w:lang w:val="kk-KZ"/>
        </w:rPr>
        <w:t>Коллекторлық агенттіктің жарғылық капиталы туралы есеп</w:t>
      </w:r>
    </w:p>
    <w:p w:rsidR="00F20CBD" w:rsidRPr="00D50A57" w:rsidRDefault="00F20CBD" w:rsidP="00F20CBD">
      <w:pPr>
        <w:ind w:firstLine="709"/>
        <w:jc w:val="both"/>
        <w:textAlignment w:val="baseline"/>
        <w:rPr>
          <w:sz w:val="28"/>
          <w:szCs w:val="28"/>
          <w:lang w:val="kk-KZ"/>
        </w:rPr>
      </w:pPr>
    </w:p>
    <w:p w:rsidR="00F20CBD" w:rsidRPr="00D50A57" w:rsidRDefault="00F20CBD" w:rsidP="00F20CBD">
      <w:pPr>
        <w:pStyle w:val="pj"/>
        <w:ind w:firstLine="709"/>
        <w:rPr>
          <w:color w:val="auto"/>
          <w:sz w:val="28"/>
          <w:szCs w:val="28"/>
          <w:lang w:val="kk-KZ"/>
        </w:rPr>
      </w:pPr>
      <w:r w:rsidRPr="00D50A57">
        <w:rPr>
          <w:color w:val="000000" w:themeColor="text1"/>
          <w:sz w:val="28"/>
          <w:szCs w:val="28"/>
          <w:lang w:val="kk-KZ"/>
        </w:rPr>
        <w:t>Әкімшілік деректер нысанының индексі</w:t>
      </w:r>
      <w:r w:rsidRPr="00D50A57">
        <w:rPr>
          <w:color w:val="auto"/>
          <w:sz w:val="28"/>
          <w:szCs w:val="28"/>
          <w:lang w:val="kk-KZ"/>
        </w:rPr>
        <w:t>: КА_6</w:t>
      </w:r>
    </w:p>
    <w:p w:rsidR="00F20CBD" w:rsidRPr="00D50A57" w:rsidRDefault="00F20CBD" w:rsidP="00F20CBD">
      <w:pPr>
        <w:widowControl w:val="0"/>
        <w:ind w:firstLine="709"/>
        <w:jc w:val="both"/>
        <w:rPr>
          <w:color w:val="000000" w:themeColor="text1"/>
          <w:sz w:val="28"/>
          <w:szCs w:val="28"/>
          <w:lang w:val="kk-KZ"/>
        </w:rPr>
      </w:pPr>
      <w:r w:rsidRPr="00D50A57">
        <w:rPr>
          <w:color w:val="000000" w:themeColor="text1"/>
          <w:sz w:val="28"/>
          <w:szCs w:val="28"/>
          <w:lang w:val="kk-KZ"/>
        </w:rPr>
        <w:t>Кезеңділігі: тоқсан сайын</w:t>
      </w:r>
    </w:p>
    <w:p w:rsidR="00F20CBD" w:rsidRPr="00D50A57" w:rsidRDefault="00F20CBD" w:rsidP="00F20CBD">
      <w:pPr>
        <w:widowControl w:val="0"/>
        <w:ind w:firstLine="709"/>
        <w:jc w:val="both"/>
        <w:rPr>
          <w:color w:val="000000" w:themeColor="text1"/>
          <w:sz w:val="28"/>
          <w:szCs w:val="28"/>
          <w:lang w:val="kk-KZ"/>
        </w:rPr>
      </w:pPr>
      <w:r w:rsidRPr="00D50A57">
        <w:rPr>
          <w:color w:val="000000" w:themeColor="text1"/>
          <w:sz w:val="28"/>
          <w:szCs w:val="28"/>
          <w:lang w:val="kk-KZ"/>
        </w:rPr>
        <w:t>Есепті кезең: 20___жылғы «___»____________ жағдай бойынша</w:t>
      </w:r>
    </w:p>
    <w:p w:rsidR="00F20CBD" w:rsidRPr="00D50A57" w:rsidRDefault="00F20CBD" w:rsidP="00F20CBD">
      <w:pPr>
        <w:widowControl w:val="0"/>
        <w:ind w:firstLine="709"/>
        <w:jc w:val="both"/>
        <w:rPr>
          <w:sz w:val="28"/>
          <w:szCs w:val="28"/>
          <w:lang w:val="kk-KZ"/>
        </w:rPr>
      </w:pPr>
      <w:r w:rsidRPr="00D50A57">
        <w:rPr>
          <w:color w:val="000000" w:themeColor="text1"/>
          <w:sz w:val="28"/>
          <w:szCs w:val="28"/>
          <w:lang w:val="kk-KZ"/>
        </w:rPr>
        <w:t>Ақпаратты ұсынатын тұлғалар тобы:</w:t>
      </w:r>
      <w:r w:rsidRPr="00D50A57">
        <w:rPr>
          <w:rStyle w:val="s0"/>
          <w:color w:val="FF0000"/>
          <w:sz w:val="28"/>
          <w:szCs w:val="28"/>
          <w:lang w:val="kk-KZ"/>
        </w:rPr>
        <w:t xml:space="preserve"> </w:t>
      </w:r>
      <w:r w:rsidRPr="00D50A57">
        <w:rPr>
          <w:rStyle w:val="s0"/>
          <w:sz w:val="28"/>
          <w:szCs w:val="28"/>
          <w:lang w:val="kk-KZ"/>
        </w:rPr>
        <w:t>коллекторлық агенттік</w:t>
      </w:r>
    </w:p>
    <w:p w:rsidR="00F20CBD" w:rsidRPr="00D50A57" w:rsidRDefault="00F20CBD" w:rsidP="00F20CBD">
      <w:pPr>
        <w:ind w:firstLine="709"/>
        <w:jc w:val="both"/>
        <w:rPr>
          <w:sz w:val="28"/>
          <w:szCs w:val="28"/>
          <w:lang w:val="kk-KZ"/>
        </w:rPr>
      </w:pPr>
      <w:r w:rsidRPr="00D50A57">
        <w:rPr>
          <w:sz w:val="28"/>
          <w:szCs w:val="28"/>
          <w:lang w:val="kk-KZ"/>
        </w:rPr>
        <w:t>Әкімшілік деректер нысанын ұсыну мерзімі: тоқсан сайын, есепті тоқсаннан кейінгі айдың 10 (оныншы) күнінен кешіктірмей</w:t>
      </w:r>
    </w:p>
    <w:p w:rsidR="00F20CBD" w:rsidRPr="00D50A57" w:rsidRDefault="00F20CBD" w:rsidP="00F20CBD">
      <w:pPr>
        <w:ind w:firstLine="709"/>
        <w:rPr>
          <w:sz w:val="28"/>
          <w:szCs w:val="28"/>
          <w:lang w:val="kk-KZ"/>
        </w:rPr>
      </w:pPr>
    </w:p>
    <w:p w:rsidR="00F20CBD" w:rsidRPr="00D50A57" w:rsidRDefault="00F20CBD" w:rsidP="00F20CBD">
      <w:pPr>
        <w:spacing w:after="160" w:line="259" w:lineRule="auto"/>
        <w:rPr>
          <w:bCs/>
          <w:sz w:val="28"/>
          <w:szCs w:val="28"/>
          <w:lang w:val="kk-KZ"/>
        </w:rPr>
      </w:pPr>
      <w:r w:rsidRPr="00D50A57">
        <w:rPr>
          <w:bCs/>
          <w:sz w:val="28"/>
          <w:szCs w:val="28"/>
          <w:lang w:val="kk-KZ"/>
        </w:rPr>
        <w:br w:type="page"/>
      </w:r>
    </w:p>
    <w:p w:rsidR="00F20CBD" w:rsidRPr="00D50A57" w:rsidRDefault="00F20CBD" w:rsidP="00F20CBD">
      <w:pPr>
        <w:pStyle w:val="pr"/>
        <w:rPr>
          <w:color w:val="auto"/>
          <w:sz w:val="28"/>
          <w:lang w:val="kk-KZ"/>
        </w:rPr>
      </w:pPr>
      <w:r w:rsidRPr="00D50A57">
        <w:rPr>
          <w:color w:val="auto"/>
          <w:sz w:val="28"/>
          <w:lang w:val="kk-KZ"/>
        </w:rPr>
        <w:t>Нысан</w:t>
      </w:r>
    </w:p>
    <w:p w:rsidR="00F20CBD" w:rsidRPr="00D50A57" w:rsidRDefault="00F20CBD" w:rsidP="00F20CBD">
      <w:pPr>
        <w:spacing w:after="200"/>
        <w:ind w:left="709"/>
        <w:jc w:val="right"/>
        <w:rPr>
          <w:bCs/>
          <w:sz w:val="16"/>
          <w:szCs w:val="28"/>
          <w:lang w:val="kk-KZ"/>
        </w:rPr>
      </w:pPr>
    </w:p>
    <w:p w:rsidR="00F20CBD" w:rsidRPr="00D50A57" w:rsidRDefault="00F20CBD" w:rsidP="00F20CBD">
      <w:pPr>
        <w:ind w:right="-2"/>
        <w:jc w:val="center"/>
        <w:rPr>
          <w:sz w:val="28"/>
          <w:szCs w:val="28"/>
          <w:lang w:val="kk-KZ"/>
        </w:rPr>
      </w:pPr>
      <w:r w:rsidRPr="00D50A57">
        <w:rPr>
          <w:rStyle w:val="s0"/>
          <w:sz w:val="28"/>
          <w:szCs w:val="28"/>
          <w:lang w:val="kk-KZ"/>
        </w:rPr>
        <w:t>Кесте.</w:t>
      </w:r>
      <w:r w:rsidRPr="00D50A57">
        <w:rPr>
          <w:sz w:val="28"/>
          <w:szCs w:val="28"/>
          <w:lang w:val="kk-KZ"/>
        </w:rPr>
        <w:t xml:space="preserve"> Коллекторлық агенттіктің жарғылық капиталы туралы есеп</w:t>
      </w:r>
    </w:p>
    <w:p w:rsidR="00F20CBD" w:rsidRPr="00D50A57" w:rsidRDefault="00F20CBD" w:rsidP="00F20CBD">
      <w:pPr>
        <w:ind w:right="-2"/>
        <w:jc w:val="center"/>
        <w:rPr>
          <w:sz w:val="28"/>
          <w:szCs w:val="28"/>
          <w:lang w:val="kk-KZ"/>
        </w:rPr>
      </w:pPr>
    </w:p>
    <w:p w:rsidR="00F20CBD" w:rsidRPr="00D50A57" w:rsidRDefault="00F20CBD" w:rsidP="00F20CBD">
      <w:pPr>
        <w:ind w:right="-2"/>
        <w:jc w:val="center"/>
        <w:rPr>
          <w:bCs/>
          <w:sz w:val="28"/>
          <w:szCs w:val="28"/>
          <w:lang w:val="kk-KZ"/>
        </w:rPr>
      </w:pPr>
    </w:p>
    <w:p w:rsidR="00F20CBD" w:rsidRPr="00D50A57" w:rsidRDefault="00F20CBD" w:rsidP="00F20CBD">
      <w:pPr>
        <w:ind w:left="709"/>
        <w:jc w:val="center"/>
        <w:rPr>
          <w:rStyle w:val="s0"/>
          <w:sz w:val="28"/>
          <w:szCs w:val="28"/>
          <w:lang w:val="kk-KZ"/>
        </w:rPr>
      </w:pPr>
      <w:r w:rsidRPr="00D50A57">
        <w:rPr>
          <w:rStyle w:val="s0"/>
          <w:sz w:val="28"/>
          <w:szCs w:val="28"/>
          <w:lang w:val="kk-KZ"/>
        </w:rPr>
        <w:t xml:space="preserve">                                                                    (</w:t>
      </w:r>
      <w:r w:rsidRPr="00D50A57">
        <w:rPr>
          <w:sz w:val="28"/>
          <w:szCs w:val="28"/>
          <w:lang w:val="kk-KZ"/>
        </w:rPr>
        <w:t>мың теңгемен</w:t>
      </w:r>
      <w:r w:rsidRPr="00D50A57">
        <w:rPr>
          <w:rStyle w:val="s0"/>
          <w:sz w:val="28"/>
          <w:szCs w:val="28"/>
          <w:lang w:val="kk-KZ"/>
        </w:rPr>
        <w:t>)</w:t>
      </w:r>
    </w:p>
    <w:tbl>
      <w:tblPr>
        <w:tblW w:w="4483" w:type="pct"/>
        <w:tblCellMar>
          <w:left w:w="0" w:type="dxa"/>
          <w:right w:w="0" w:type="dxa"/>
        </w:tblCellMar>
        <w:tblLook w:val="04A0" w:firstRow="1" w:lastRow="0" w:firstColumn="1" w:lastColumn="0" w:noHBand="0" w:noVBand="1"/>
      </w:tblPr>
      <w:tblGrid>
        <w:gridCol w:w="4175"/>
        <w:gridCol w:w="4448"/>
      </w:tblGrid>
      <w:tr w:rsidR="00F20CBD" w:rsidRPr="00D50A57" w:rsidTr="008E42ED">
        <w:tc>
          <w:tcPr>
            <w:tcW w:w="24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0CBD" w:rsidRPr="00D50A57" w:rsidRDefault="00F20CBD" w:rsidP="008E42ED">
            <w:pPr>
              <w:pStyle w:val="pc"/>
              <w:spacing w:line="276" w:lineRule="auto"/>
              <w:rPr>
                <w:color w:val="auto"/>
                <w:sz w:val="20"/>
                <w:szCs w:val="20"/>
                <w:lang w:val="kk-KZ"/>
              </w:rPr>
            </w:pPr>
            <w:r w:rsidRPr="00D50A57">
              <w:rPr>
                <w:color w:val="auto"/>
                <w:sz w:val="20"/>
                <w:szCs w:val="20"/>
                <w:lang w:val="kk-KZ"/>
              </w:rPr>
              <w:t>Көрсеткіш атауы</w:t>
            </w:r>
          </w:p>
        </w:tc>
        <w:tc>
          <w:tcPr>
            <w:tcW w:w="2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CBD" w:rsidRPr="00D50A57" w:rsidRDefault="00F20CBD" w:rsidP="008E42ED">
            <w:pPr>
              <w:pStyle w:val="pc"/>
              <w:spacing w:line="276" w:lineRule="auto"/>
              <w:rPr>
                <w:color w:val="auto"/>
                <w:sz w:val="20"/>
                <w:szCs w:val="20"/>
                <w:lang w:val="kk-KZ"/>
              </w:rPr>
            </w:pPr>
            <w:r w:rsidRPr="00D50A57">
              <w:rPr>
                <w:color w:val="auto"/>
                <w:sz w:val="20"/>
                <w:szCs w:val="20"/>
                <w:lang w:val="kk-KZ"/>
              </w:rPr>
              <w:t>Баланстық құн</w:t>
            </w:r>
          </w:p>
        </w:tc>
      </w:tr>
      <w:tr w:rsidR="00F20CBD" w:rsidRPr="00D50A57" w:rsidTr="008E42ED">
        <w:tc>
          <w:tcPr>
            <w:tcW w:w="24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Pr="00D50A57" w:rsidRDefault="00F20CBD" w:rsidP="008E42ED">
            <w:pPr>
              <w:pStyle w:val="pc"/>
              <w:spacing w:line="276" w:lineRule="auto"/>
              <w:rPr>
                <w:color w:val="auto"/>
                <w:sz w:val="20"/>
                <w:szCs w:val="20"/>
                <w:lang w:val="kk-KZ"/>
              </w:rPr>
            </w:pPr>
            <w:r w:rsidRPr="00D50A57">
              <w:rPr>
                <w:color w:val="auto"/>
                <w:sz w:val="20"/>
                <w:szCs w:val="20"/>
                <w:lang w:val="kk-KZ"/>
              </w:rPr>
              <w:t>1</w:t>
            </w:r>
          </w:p>
        </w:tc>
        <w:tc>
          <w:tcPr>
            <w:tcW w:w="257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Pr="00D50A57" w:rsidRDefault="00F20CBD" w:rsidP="008E42ED">
            <w:pPr>
              <w:pStyle w:val="pc"/>
              <w:spacing w:line="276" w:lineRule="auto"/>
              <w:rPr>
                <w:color w:val="auto"/>
                <w:sz w:val="20"/>
                <w:szCs w:val="20"/>
                <w:lang w:val="kk-KZ"/>
              </w:rPr>
            </w:pPr>
            <w:r w:rsidRPr="00D50A57">
              <w:rPr>
                <w:color w:val="auto"/>
                <w:sz w:val="20"/>
                <w:szCs w:val="20"/>
                <w:lang w:val="kk-KZ"/>
              </w:rPr>
              <w:t>2</w:t>
            </w:r>
          </w:p>
        </w:tc>
      </w:tr>
      <w:tr w:rsidR="00F20CBD" w:rsidRPr="00D50A57" w:rsidTr="008E42ED">
        <w:tc>
          <w:tcPr>
            <w:tcW w:w="24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0CBD" w:rsidRPr="00D50A57" w:rsidRDefault="00F20CBD" w:rsidP="008E42ED">
            <w:pPr>
              <w:pStyle w:val="p"/>
              <w:spacing w:line="276" w:lineRule="auto"/>
              <w:rPr>
                <w:color w:val="auto"/>
                <w:sz w:val="20"/>
                <w:szCs w:val="20"/>
                <w:lang w:val="kk-KZ"/>
              </w:rPr>
            </w:pPr>
            <w:r w:rsidRPr="00D50A57">
              <w:rPr>
                <w:color w:val="auto"/>
                <w:sz w:val="20"/>
                <w:szCs w:val="20"/>
                <w:lang w:val="kk-KZ"/>
              </w:rPr>
              <w:t>Жарғылық капитал</w:t>
            </w:r>
          </w:p>
        </w:tc>
        <w:tc>
          <w:tcPr>
            <w:tcW w:w="2579" w:type="pct"/>
            <w:tcBorders>
              <w:top w:val="nil"/>
              <w:left w:val="nil"/>
              <w:bottom w:val="single" w:sz="8" w:space="0" w:color="auto"/>
              <w:right w:val="single" w:sz="8" w:space="0" w:color="auto"/>
            </w:tcBorders>
            <w:tcMar>
              <w:top w:w="0" w:type="dxa"/>
              <w:left w:w="108" w:type="dxa"/>
              <w:bottom w:w="0" w:type="dxa"/>
              <w:right w:w="108" w:type="dxa"/>
            </w:tcMar>
            <w:hideMark/>
          </w:tcPr>
          <w:p w:rsidR="00F20CBD" w:rsidRPr="00D50A57" w:rsidRDefault="00F20CBD" w:rsidP="008E42ED">
            <w:pPr>
              <w:pStyle w:val="p"/>
              <w:spacing w:line="276" w:lineRule="auto"/>
              <w:rPr>
                <w:color w:val="auto"/>
                <w:sz w:val="20"/>
                <w:szCs w:val="20"/>
                <w:lang w:val="kk-KZ"/>
              </w:rPr>
            </w:pPr>
            <w:r w:rsidRPr="00D50A57">
              <w:rPr>
                <w:color w:val="auto"/>
                <w:sz w:val="20"/>
                <w:szCs w:val="20"/>
                <w:lang w:val="kk-KZ"/>
              </w:rPr>
              <w:t> </w:t>
            </w:r>
          </w:p>
        </w:tc>
      </w:tr>
    </w:tbl>
    <w:p w:rsidR="00F20CBD" w:rsidRPr="00D50A57" w:rsidRDefault="00F20CBD" w:rsidP="00F20CBD">
      <w:pPr>
        <w:ind w:firstLine="709"/>
        <w:jc w:val="both"/>
        <w:rPr>
          <w:sz w:val="28"/>
          <w:szCs w:val="28"/>
          <w:lang w:val="kk-KZ"/>
        </w:rPr>
      </w:pPr>
    </w:p>
    <w:p w:rsidR="00F20CBD" w:rsidRPr="00D50A57" w:rsidRDefault="00F20CBD" w:rsidP="00F20CBD">
      <w:pPr>
        <w:ind w:firstLine="709"/>
        <w:jc w:val="both"/>
        <w:rPr>
          <w:sz w:val="28"/>
          <w:szCs w:val="28"/>
          <w:lang w:val="kk-KZ"/>
        </w:rPr>
      </w:pPr>
    </w:p>
    <w:p w:rsidR="00F20CBD" w:rsidRPr="00D50A57" w:rsidRDefault="00F20CBD" w:rsidP="00F20CBD">
      <w:pPr>
        <w:widowControl w:val="0"/>
        <w:rPr>
          <w:lang w:val="kk-KZ"/>
        </w:rPr>
      </w:pPr>
      <w:r w:rsidRPr="00D50A57">
        <w:rPr>
          <w:rFonts w:eastAsia="Calibri"/>
          <w:sz w:val="28"/>
          <w:szCs w:val="28"/>
          <w:lang w:val="kk-KZ"/>
        </w:rPr>
        <w:t xml:space="preserve">Атауы </w:t>
      </w:r>
      <w:r w:rsidRPr="00D50A57">
        <w:rPr>
          <w:sz w:val="28"/>
          <w:szCs w:val="28"/>
          <w:lang w:val="kk-KZ"/>
        </w:rPr>
        <w:t xml:space="preserve">_____________________           </w:t>
      </w:r>
      <w:r w:rsidRPr="00D50A57">
        <w:rPr>
          <w:color w:val="000000" w:themeColor="text1"/>
          <w:sz w:val="28"/>
          <w:szCs w:val="28"/>
          <w:lang w:val="kk-KZ"/>
        </w:rPr>
        <w:t xml:space="preserve">Мекенжайы </w:t>
      </w:r>
      <w:r w:rsidRPr="00D50A57">
        <w:rPr>
          <w:sz w:val="28"/>
          <w:szCs w:val="28"/>
          <w:lang w:val="kk-KZ"/>
        </w:rPr>
        <w:t>____________________</w:t>
      </w:r>
    </w:p>
    <w:p w:rsidR="00F20CBD" w:rsidRPr="00D50A57" w:rsidRDefault="00F20CBD" w:rsidP="00F20CBD">
      <w:pPr>
        <w:widowControl w:val="0"/>
        <w:rPr>
          <w:color w:val="000000"/>
          <w:sz w:val="28"/>
          <w:lang w:val="kk-KZ"/>
        </w:rPr>
      </w:pPr>
    </w:p>
    <w:p w:rsidR="00F20CBD" w:rsidRPr="00D50A57" w:rsidRDefault="00F20CBD" w:rsidP="00F20CBD">
      <w:pPr>
        <w:widowControl w:val="0"/>
        <w:rPr>
          <w:color w:val="000000"/>
          <w:sz w:val="28"/>
          <w:lang w:val="kk-KZ"/>
        </w:rPr>
      </w:pPr>
      <w:r w:rsidRPr="00D50A57">
        <w:rPr>
          <w:color w:val="000000"/>
          <w:sz w:val="28"/>
          <w:lang w:val="kk-KZ"/>
        </w:rPr>
        <w:t xml:space="preserve">Телефоны </w:t>
      </w:r>
      <w:r w:rsidRPr="00D50A57">
        <w:rPr>
          <w:sz w:val="28"/>
          <w:szCs w:val="28"/>
          <w:lang w:val="kk-KZ"/>
        </w:rPr>
        <w:t>______________________________________________________</w:t>
      </w:r>
    </w:p>
    <w:p w:rsidR="00F20CBD" w:rsidRPr="00D50A57" w:rsidRDefault="00F20CBD" w:rsidP="00F20CBD">
      <w:pPr>
        <w:widowControl w:val="0"/>
        <w:rPr>
          <w:color w:val="000000" w:themeColor="text1"/>
          <w:sz w:val="28"/>
          <w:szCs w:val="28"/>
          <w:lang w:val="kk-KZ"/>
        </w:rPr>
      </w:pPr>
    </w:p>
    <w:p w:rsidR="00F20CBD" w:rsidRPr="00D50A57" w:rsidRDefault="00F20CBD" w:rsidP="00F20CBD">
      <w:pPr>
        <w:widowControl w:val="0"/>
        <w:rPr>
          <w:color w:val="000000"/>
          <w:sz w:val="28"/>
          <w:lang w:val="kk-KZ"/>
        </w:rPr>
      </w:pPr>
      <w:r w:rsidRPr="00D50A57">
        <w:rPr>
          <w:color w:val="000000" w:themeColor="text1"/>
          <w:sz w:val="28"/>
          <w:szCs w:val="28"/>
          <w:lang w:val="kk-KZ"/>
        </w:rPr>
        <w:t>Электрондық пошта мекенжайы</w:t>
      </w:r>
      <w:r w:rsidRPr="00D50A57">
        <w:rPr>
          <w:color w:val="000000"/>
          <w:sz w:val="28"/>
          <w:lang w:val="kk-KZ"/>
        </w:rPr>
        <w:t xml:space="preserve"> </w:t>
      </w:r>
      <w:r w:rsidRPr="00D50A57">
        <w:rPr>
          <w:sz w:val="28"/>
          <w:szCs w:val="28"/>
          <w:lang w:val="kk-KZ"/>
        </w:rPr>
        <w:t>___________________________________</w:t>
      </w:r>
    </w:p>
    <w:p w:rsidR="00F20CBD" w:rsidRPr="00D50A57" w:rsidRDefault="00F20CBD" w:rsidP="00F20CBD">
      <w:pPr>
        <w:widowControl w:val="0"/>
        <w:ind w:firstLine="709"/>
        <w:rPr>
          <w:color w:val="000000" w:themeColor="text1"/>
          <w:sz w:val="28"/>
          <w:szCs w:val="28"/>
          <w:lang w:val="kk-KZ"/>
        </w:rPr>
      </w:pPr>
    </w:p>
    <w:p w:rsidR="00F20CBD" w:rsidRPr="00D50A57" w:rsidRDefault="00F20CBD" w:rsidP="00F20CBD">
      <w:pPr>
        <w:widowControl w:val="0"/>
        <w:rPr>
          <w:color w:val="000000"/>
          <w:sz w:val="28"/>
          <w:lang w:val="kk-KZ"/>
        </w:rPr>
      </w:pPr>
      <w:r w:rsidRPr="00D50A57">
        <w:rPr>
          <w:color w:val="000000" w:themeColor="text1"/>
          <w:sz w:val="28"/>
          <w:szCs w:val="28"/>
          <w:lang w:val="kk-KZ"/>
        </w:rPr>
        <w:t>Орындаушы</w:t>
      </w:r>
      <w:r w:rsidRPr="00D50A57">
        <w:rPr>
          <w:color w:val="000000"/>
          <w:sz w:val="28"/>
          <w:lang w:val="kk-KZ"/>
        </w:rPr>
        <w:t xml:space="preserve"> ____________________________________  ______________</w:t>
      </w:r>
      <w:r w:rsidRPr="00D50A57">
        <w:rPr>
          <w:color w:val="000000"/>
          <w:sz w:val="28"/>
          <w:lang w:val="kk-KZ"/>
        </w:rPr>
        <w:tab/>
      </w:r>
    </w:p>
    <w:p w:rsidR="00F20CBD" w:rsidRPr="00D50A57" w:rsidRDefault="00F20CBD" w:rsidP="00F20CBD">
      <w:pPr>
        <w:widowControl w:val="0"/>
        <w:ind w:firstLine="709"/>
        <w:rPr>
          <w:color w:val="000000"/>
          <w:sz w:val="28"/>
          <w:lang w:val="kk-KZ"/>
        </w:rPr>
      </w:pPr>
      <w:r w:rsidRPr="00D50A57">
        <w:rPr>
          <w:color w:val="000000"/>
          <w:sz w:val="28"/>
          <w:lang w:val="kk-KZ"/>
        </w:rPr>
        <w:t xml:space="preserve">              </w:t>
      </w:r>
      <w:r w:rsidRPr="00D50A57">
        <w:rPr>
          <w:color w:val="000000" w:themeColor="text1"/>
          <w:sz w:val="28"/>
          <w:szCs w:val="28"/>
          <w:lang w:val="kk-KZ"/>
        </w:rPr>
        <w:t>тегі, аты, әкесінің аты (ол бар болса)           қолы, телефоны</w:t>
      </w:r>
      <w:r w:rsidRPr="00D50A57">
        <w:rPr>
          <w:color w:val="000000"/>
          <w:sz w:val="28"/>
          <w:lang w:val="kk-KZ"/>
        </w:rPr>
        <w:t xml:space="preserve">  </w:t>
      </w:r>
      <w:r w:rsidRPr="00D50A57">
        <w:rPr>
          <w:color w:val="000000"/>
          <w:sz w:val="28"/>
          <w:lang w:val="kk-KZ"/>
        </w:rPr>
        <w:tab/>
      </w:r>
      <w:r w:rsidRPr="00D50A57">
        <w:rPr>
          <w:color w:val="000000"/>
          <w:sz w:val="28"/>
          <w:lang w:val="kk-KZ"/>
        </w:rPr>
        <w:tab/>
        <w:t xml:space="preserve">          </w:t>
      </w:r>
    </w:p>
    <w:p w:rsidR="00F20CBD" w:rsidRPr="00D50A57" w:rsidRDefault="00F20CBD" w:rsidP="00F20CBD">
      <w:pPr>
        <w:widowControl w:val="0"/>
        <w:ind w:left="708" w:hanging="708"/>
        <w:rPr>
          <w:sz w:val="28"/>
          <w:szCs w:val="28"/>
          <w:lang w:val="kk-KZ"/>
        </w:rPr>
      </w:pPr>
      <w:r w:rsidRPr="00D50A57">
        <w:rPr>
          <w:sz w:val="28"/>
          <w:szCs w:val="28"/>
          <w:lang w:val="kk-KZ"/>
        </w:rPr>
        <w:t>Басшы немесе есепке қол қою функциясы жүктелген адам</w:t>
      </w:r>
    </w:p>
    <w:p w:rsidR="00F20CBD" w:rsidRPr="00D50A57" w:rsidRDefault="00F20CBD" w:rsidP="00F20CBD">
      <w:pPr>
        <w:widowControl w:val="0"/>
        <w:rPr>
          <w:szCs w:val="28"/>
          <w:lang w:val="kk-KZ"/>
        </w:rPr>
      </w:pPr>
      <w:r w:rsidRPr="00D50A57">
        <w:rPr>
          <w:sz w:val="28"/>
          <w:lang w:val="kk-KZ"/>
        </w:rPr>
        <w:t xml:space="preserve">____________________________________  </w:t>
      </w:r>
      <w:r w:rsidRPr="00D50A57">
        <w:rPr>
          <w:rFonts w:eastAsia="Calibri"/>
          <w:sz w:val="28"/>
          <w:szCs w:val="28"/>
          <w:lang w:val="kk-KZ"/>
        </w:rPr>
        <w:t>_________________</w:t>
      </w:r>
    </w:p>
    <w:p w:rsidR="00F20CBD" w:rsidRPr="00D50A57" w:rsidRDefault="00F20CBD" w:rsidP="00F20CBD">
      <w:pPr>
        <w:rPr>
          <w:color w:val="000000"/>
          <w:lang w:val="kk-KZ"/>
        </w:rPr>
      </w:pPr>
      <w:r w:rsidRPr="00D50A57">
        <w:rPr>
          <w:sz w:val="28"/>
          <w:lang w:val="kk-KZ"/>
        </w:rPr>
        <w:t xml:space="preserve">  </w:t>
      </w:r>
      <w:r w:rsidRPr="00D50A57">
        <w:rPr>
          <w:sz w:val="28"/>
          <w:szCs w:val="28"/>
          <w:lang w:val="kk-KZ"/>
        </w:rPr>
        <w:t>тегі, аты</w:t>
      </w:r>
      <w:r w:rsidRPr="00D50A57">
        <w:rPr>
          <w:color w:val="000000" w:themeColor="text1"/>
          <w:sz w:val="28"/>
          <w:szCs w:val="28"/>
          <w:lang w:val="kk-KZ"/>
        </w:rPr>
        <w:t xml:space="preserve">, әкесінің аты (ол бар болса)       </w:t>
      </w:r>
      <w:r w:rsidRPr="00D50A57">
        <w:rPr>
          <w:color w:val="000000"/>
          <w:sz w:val="28"/>
          <w:lang w:val="kk-KZ"/>
        </w:rPr>
        <w:t xml:space="preserve">        қол,  </w:t>
      </w:r>
      <w:r w:rsidRPr="00D50A57">
        <w:rPr>
          <w:color w:val="000000" w:themeColor="text1"/>
          <w:sz w:val="28"/>
          <w:szCs w:val="28"/>
          <w:lang w:val="kk-KZ"/>
        </w:rPr>
        <w:t>телефоны</w:t>
      </w:r>
      <w:r w:rsidRPr="00D50A57">
        <w:rPr>
          <w:color w:val="000000"/>
          <w:sz w:val="28"/>
          <w:lang w:val="kk-KZ"/>
        </w:rPr>
        <w:t xml:space="preserve">  </w:t>
      </w:r>
    </w:p>
    <w:p w:rsidR="00F20CBD" w:rsidRPr="00D50A57" w:rsidRDefault="00F20CBD" w:rsidP="00F20CBD">
      <w:pPr>
        <w:widowControl w:val="0"/>
        <w:ind w:firstLine="709"/>
        <w:rPr>
          <w:color w:val="000000"/>
          <w:sz w:val="28"/>
          <w:lang w:val="kk-KZ"/>
        </w:rPr>
      </w:pPr>
    </w:p>
    <w:p w:rsidR="00F20CBD" w:rsidRPr="00D50A57" w:rsidRDefault="00F20CBD" w:rsidP="00F20CBD">
      <w:pPr>
        <w:widowControl w:val="0"/>
        <w:rPr>
          <w:lang w:val="kk-KZ"/>
        </w:rPr>
      </w:pPr>
      <w:r w:rsidRPr="00D50A57">
        <w:rPr>
          <w:color w:val="000000"/>
          <w:sz w:val="28"/>
          <w:lang w:val="kk-KZ"/>
        </w:rPr>
        <w:t xml:space="preserve">Күні 20__ жылғы «______» ______________ </w:t>
      </w:r>
    </w:p>
    <w:p w:rsidR="00F20CBD" w:rsidRPr="00D50A57" w:rsidRDefault="00F20CBD" w:rsidP="00F20CBD">
      <w:pPr>
        <w:suppressAutoHyphens/>
        <w:ind w:firstLine="709"/>
        <w:jc w:val="both"/>
        <w:rPr>
          <w:rStyle w:val="s0"/>
          <w:rFonts w:eastAsia="Calibri"/>
          <w:sz w:val="28"/>
          <w:lang w:val="kk-KZ"/>
        </w:rPr>
      </w:pPr>
    </w:p>
    <w:p w:rsidR="00F20CBD" w:rsidRPr="00D50A57" w:rsidRDefault="00F20CBD" w:rsidP="00F20CBD">
      <w:pPr>
        <w:suppressAutoHyphens/>
        <w:ind w:firstLine="709"/>
        <w:jc w:val="both"/>
        <w:rPr>
          <w:rStyle w:val="s0"/>
          <w:rFonts w:eastAsia="Calibri"/>
          <w:sz w:val="28"/>
          <w:lang w:val="kk-KZ"/>
        </w:rPr>
      </w:pPr>
    </w:p>
    <w:p w:rsidR="00F20CBD" w:rsidRPr="00D50A57" w:rsidRDefault="00F20CBD" w:rsidP="00F20CBD">
      <w:pPr>
        <w:suppressAutoHyphens/>
        <w:ind w:firstLine="709"/>
        <w:jc w:val="both"/>
        <w:rPr>
          <w:rStyle w:val="s0"/>
          <w:rFonts w:eastAsia="Calibri"/>
          <w:sz w:val="28"/>
          <w:lang w:val="kk-KZ"/>
        </w:rPr>
      </w:pPr>
    </w:p>
    <w:p w:rsidR="00F20CBD" w:rsidRPr="00D50A57" w:rsidRDefault="00F20CBD" w:rsidP="00F20CBD">
      <w:pPr>
        <w:suppressAutoHyphens/>
        <w:ind w:firstLine="709"/>
        <w:jc w:val="both"/>
        <w:rPr>
          <w:rStyle w:val="s0"/>
          <w:rFonts w:eastAsia="Calibri"/>
          <w:sz w:val="28"/>
          <w:lang w:val="kk-KZ"/>
        </w:rPr>
      </w:pPr>
    </w:p>
    <w:p w:rsidR="00F20CBD" w:rsidRPr="00D50A57" w:rsidRDefault="00F20CBD" w:rsidP="00F20CBD">
      <w:pPr>
        <w:suppressAutoHyphens/>
        <w:ind w:firstLine="709"/>
        <w:jc w:val="both"/>
        <w:rPr>
          <w:rStyle w:val="s0"/>
          <w:rFonts w:eastAsia="Calibri"/>
          <w:sz w:val="28"/>
          <w:lang w:val="kk-KZ"/>
        </w:rPr>
      </w:pPr>
    </w:p>
    <w:p w:rsidR="00F20CBD" w:rsidRPr="00D50A57" w:rsidRDefault="00F20CBD" w:rsidP="00F20CBD">
      <w:pPr>
        <w:suppressAutoHyphens/>
        <w:ind w:firstLine="709"/>
        <w:jc w:val="both"/>
        <w:rPr>
          <w:rStyle w:val="s0"/>
          <w:rFonts w:eastAsia="Calibri"/>
          <w:sz w:val="28"/>
          <w:lang w:val="kk-KZ"/>
        </w:rPr>
      </w:pPr>
    </w:p>
    <w:p w:rsidR="00F20CBD" w:rsidRPr="00D50A57" w:rsidRDefault="00F20CBD" w:rsidP="00F20CBD">
      <w:pPr>
        <w:suppressAutoHyphens/>
        <w:ind w:firstLine="709"/>
        <w:jc w:val="both"/>
        <w:rPr>
          <w:sz w:val="28"/>
          <w:lang w:val="kk-KZ"/>
        </w:rPr>
      </w:pPr>
      <w:r w:rsidRPr="00D50A57">
        <w:rPr>
          <w:sz w:val="28"/>
          <w:lang w:val="kk-KZ"/>
        </w:rPr>
        <w:br w:type="page"/>
      </w:r>
    </w:p>
    <w:p w:rsidR="00F20CBD" w:rsidRPr="00D50A57" w:rsidRDefault="00F20CBD" w:rsidP="00F20CBD">
      <w:pPr>
        <w:ind w:firstLine="397"/>
        <w:jc w:val="right"/>
        <w:textAlignment w:val="baseline"/>
        <w:rPr>
          <w:sz w:val="28"/>
          <w:szCs w:val="28"/>
          <w:lang w:val="kk-KZ"/>
        </w:rPr>
      </w:pPr>
      <w:r w:rsidRPr="00D50A57">
        <w:rPr>
          <w:sz w:val="28"/>
          <w:szCs w:val="28"/>
          <w:lang w:val="kk-KZ"/>
        </w:rPr>
        <w:t xml:space="preserve">Коллекторлық агенттіктің </w:t>
      </w:r>
    </w:p>
    <w:p w:rsidR="00F20CBD" w:rsidRPr="00D50A57" w:rsidRDefault="00F20CBD" w:rsidP="00F20CBD">
      <w:pPr>
        <w:ind w:firstLine="397"/>
        <w:jc w:val="right"/>
        <w:textAlignment w:val="baseline"/>
        <w:rPr>
          <w:sz w:val="28"/>
          <w:szCs w:val="28"/>
          <w:lang w:val="kk-KZ"/>
        </w:rPr>
      </w:pPr>
      <w:r w:rsidRPr="00D50A57">
        <w:rPr>
          <w:sz w:val="28"/>
          <w:szCs w:val="28"/>
          <w:lang w:val="kk-KZ"/>
        </w:rPr>
        <w:t xml:space="preserve">жарғылық капиталы туралы есеп </w:t>
      </w:r>
    </w:p>
    <w:p w:rsidR="00F20CBD" w:rsidRPr="00D50A57" w:rsidRDefault="00F20CBD" w:rsidP="00F20CBD">
      <w:pPr>
        <w:pStyle w:val="pr"/>
        <w:rPr>
          <w:color w:val="auto"/>
          <w:sz w:val="28"/>
          <w:szCs w:val="28"/>
          <w:lang w:val="kk-KZ"/>
        </w:rPr>
      </w:pPr>
      <w:r w:rsidRPr="00E339E6">
        <w:rPr>
          <w:sz w:val="28"/>
          <w:szCs w:val="28"/>
          <w:lang w:val="kk-KZ"/>
        </w:rPr>
        <w:t>нысанына</w:t>
      </w:r>
      <w:r w:rsidRPr="00D50A57">
        <w:rPr>
          <w:sz w:val="28"/>
          <w:szCs w:val="28"/>
          <w:lang w:val="kk-KZ"/>
        </w:rPr>
        <w:t xml:space="preserve"> қосымша</w:t>
      </w:r>
      <w:r w:rsidRPr="00D50A57">
        <w:rPr>
          <w:color w:val="auto"/>
          <w:sz w:val="28"/>
          <w:szCs w:val="28"/>
          <w:lang w:val="kk-KZ"/>
        </w:rPr>
        <w:t xml:space="preserve"> </w:t>
      </w:r>
    </w:p>
    <w:p w:rsidR="00F20CBD" w:rsidRPr="00D50A57" w:rsidRDefault="00F20CBD" w:rsidP="00F20CBD">
      <w:pPr>
        <w:pStyle w:val="pr"/>
        <w:rPr>
          <w:color w:val="auto"/>
          <w:sz w:val="28"/>
          <w:szCs w:val="28"/>
          <w:lang w:val="kk-KZ"/>
        </w:rPr>
      </w:pPr>
      <w:r w:rsidRPr="00D50A57">
        <w:rPr>
          <w:color w:val="auto"/>
          <w:sz w:val="28"/>
          <w:szCs w:val="28"/>
          <w:lang w:val="kk-KZ"/>
        </w:rPr>
        <w:t> </w:t>
      </w:r>
    </w:p>
    <w:p w:rsidR="00F20CBD" w:rsidRPr="00D50A57" w:rsidRDefault="00F20CBD" w:rsidP="008E42ED">
      <w:pPr>
        <w:ind w:right="-2"/>
        <w:jc w:val="center"/>
        <w:rPr>
          <w:sz w:val="28"/>
          <w:szCs w:val="28"/>
          <w:lang w:val="kk-KZ"/>
        </w:rPr>
      </w:pPr>
      <w:r w:rsidRPr="00D50A57">
        <w:rPr>
          <w:sz w:val="28"/>
          <w:szCs w:val="28"/>
          <w:lang w:val="kk-KZ"/>
        </w:rPr>
        <w:t> </w:t>
      </w:r>
    </w:p>
    <w:p w:rsidR="00F20CBD" w:rsidRPr="00D50A57" w:rsidRDefault="00F20CBD" w:rsidP="008E42ED">
      <w:pPr>
        <w:pStyle w:val="pc"/>
        <w:spacing w:before="0" w:beforeAutospacing="0" w:after="0" w:afterAutospacing="0"/>
        <w:rPr>
          <w:color w:val="auto"/>
          <w:sz w:val="28"/>
          <w:szCs w:val="28"/>
          <w:lang w:val="kk-KZ"/>
        </w:rPr>
      </w:pPr>
    </w:p>
    <w:p w:rsidR="00F20CBD" w:rsidRPr="00C010CD" w:rsidRDefault="00F20CBD" w:rsidP="008E42ED">
      <w:pPr>
        <w:ind w:right="-2"/>
        <w:jc w:val="center"/>
        <w:rPr>
          <w:b/>
          <w:sz w:val="28"/>
          <w:szCs w:val="28"/>
          <w:lang w:val="kk-KZ"/>
        </w:rPr>
      </w:pPr>
      <w:r w:rsidRPr="00C010CD">
        <w:rPr>
          <w:b/>
          <w:bCs/>
          <w:color w:val="000000"/>
          <w:sz w:val="28"/>
          <w:szCs w:val="28"/>
          <w:lang w:val="kk-KZ"/>
        </w:rPr>
        <w:t>«</w:t>
      </w:r>
      <w:r w:rsidRPr="00C010CD">
        <w:rPr>
          <w:b/>
          <w:sz w:val="28"/>
          <w:szCs w:val="28"/>
          <w:lang w:val="kk-KZ"/>
        </w:rPr>
        <w:t>Коллекторлық агенттіктің жарғылық капиталы туралы есеп</w:t>
      </w:r>
      <w:r w:rsidRPr="00C010CD">
        <w:rPr>
          <w:b/>
          <w:bCs/>
          <w:color w:val="000000"/>
          <w:sz w:val="28"/>
          <w:szCs w:val="28"/>
          <w:lang w:val="kk-KZ"/>
        </w:rPr>
        <w:t xml:space="preserve">» </w:t>
      </w:r>
    </w:p>
    <w:p w:rsidR="00F20CBD" w:rsidRPr="00C010CD" w:rsidRDefault="00F20CBD" w:rsidP="008E42ED">
      <w:pPr>
        <w:widowControl w:val="0"/>
        <w:jc w:val="center"/>
        <w:textAlignment w:val="baseline"/>
        <w:rPr>
          <w:b/>
          <w:bCs/>
          <w:color w:val="000000"/>
          <w:lang w:val="kk-KZ"/>
        </w:rPr>
      </w:pPr>
      <w:r w:rsidRPr="00C010CD">
        <w:rPr>
          <w:b/>
          <w:bCs/>
          <w:color w:val="000000"/>
          <w:sz w:val="28"/>
          <w:szCs w:val="28"/>
          <w:lang w:val="kk-KZ"/>
        </w:rPr>
        <w:t xml:space="preserve">әкімшілік деректер </w:t>
      </w:r>
      <w:r w:rsidRPr="00C010CD">
        <w:rPr>
          <w:b/>
          <w:bCs/>
          <w:sz w:val="28"/>
          <w:szCs w:val="28"/>
          <w:lang w:val="kk-KZ"/>
        </w:rPr>
        <w:t xml:space="preserve">нысанын </w:t>
      </w:r>
      <w:r w:rsidRPr="00C010CD">
        <w:rPr>
          <w:b/>
          <w:bCs/>
          <w:color w:val="000000"/>
          <w:sz w:val="28"/>
          <w:szCs w:val="28"/>
          <w:lang w:val="kk-KZ"/>
        </w:rPr>
        <w:t>толтыру бойынша түсіндірме</w:t>
      </w:r>
    </w:p>
    <w:p w:rsidR="00F20CBD" w:rsidRPr="00C010CD" w:rsidRDefault="00F20CBD" w:rsidP="008E42ED">
      <w:pPr>
        <w:jc w:val="center"/>
        <w:textAlignment w:val="baseline"/>
        <w:rPr>
          <w:b/>
          <w:lang w:val="kk-KZ"/>
        </w:rPr>
      </w:pPr>
      <w:r w:rsidRPr="00C010CD">
        <w:rPr>
          <w:b/>
          <w:bCs/>
          <w:color w:val="000000"/>
          <w:sz w:val="28"/>
          <w:szCs w:val="28"/>
          <w:lang w:val="kk-KZ"/>
        </w:rPr>
        <w:t xml:space="preserve">(индексі – </w:t>
      </w:r>
      <w:r w:rsidRPr="00C010CD">
        <w:rPr>
          <w:b/>
          <w:sz w:val="28"/>
          <w:szCs w:val="28"/>
          <w:lang w:val="kk-KZ"/>
        </w:rPr>
        <w:t>КА_6</w:t>
      </w:r>
      <w:r w:rsidRPr="00C010CD">
        <w:rPr>
          <w:b/>
          <w:bCs/>
          <w:color w:val="000000"/>
          <w:sz w:val="28"/>
          <w:szCs w:val="28"/>
          <w:lang w:val="kk-KZ"/>
        </w:rPr>
        <w:t xml:space="preserve">, кезеңділігі – </w:t>
      </w:r>
      <w:r w:rsidRPr="00C010CD">
        <w:rPr>
          <w:b/>
          <w:color w:val="000000"/>
          <w:sz w:val="28"/>
          <w:szCs w:val="28"/>
          <w:lang w:val="kk-KZ"/>
        </w:rPr>
        <w:t>тоқсан сайын</w:t>
      </w:r>
      <w:r w:rsidRPr="00C010CD">
        <w:rPr>
          <w:b/>
          <w:bCs/>
          <w:color w:val="000000"/>
          <w:sz w:val="28"/>
          <w:szCs w:val="28"/>
          <w:lang w:val="kk-KZ"/>
        </w:rPr>
        <w:t>)</w:t>
      </w:r>
    </w:p>
    <w:p w:rsidR="00F20CBD" w:rsidRPr="00C010CD" w:rsidRDefault="00F20CBD" w:rsidP="008E42ED">
      <w:pPr>
        <w:pStyle w:val="pc"/>
        <w:spacing w:before="0" w:beforeAutospacing="0" w:after="0" w:afterAutospacing="0"/>
        <w:rPr>
          <w:b/>
          <w:color w:val="auto"/>
          <w:sz w:val="28"/>
          <w:szCs w:val="28"/>
          <w:lang w:val="kk-KZ"/>
        </w:rPr>
      </w:pPr>
    </w:p>
    <w:p w:rsidR="00F20CBD" w:rsidRPr="00C010CD" w:rsidRDefault="00F20CBD" w:rsidP="008E42ED">
      <w:pPr>
        <w:widowControl w:val="0"/>
        <w:jc w:val="center"/>
        <w:textAlignment w:val="baseline"/>
        <w:rPr>
          <w:b/>
          <w:sz w:val="28"/>
          <w:szCs w:val="28"/>
          <w:lang w:val="kk-KZ"/>
        </w:rPr>
      </w:pPr>
      <w:r w:rsidRPr="00C010CD">
        <w:rPr>
          <w:b/>
          <w:bCs/>
          <w:color w:val="000000"/>
          <w:sz w:val="28"/>
          <w:szCs w:val="28"/>
          <w:lang w:val="kk-KZ"/>
        </w:rPr>
        <w:t>1-тарау. Жалпы ережелер</w:t>
      </w:r>
    </w:p>
    <w:p w:rsidR="00F20CBD" w:rsidRPr="00D50A57" w:rsidRDefault="00F20CBD" w:rsidP="008E42ED">
      <w:pPr>
        <w:pStyle w:val="pc"/>
        <w:spacing w:before="0" w:beforeAutospacing="0" w:after="0" w:afterAutospacing="0"/>
        <w:rPr>
          <w:color w:val="auto"/>
          <w:sz w:val="28"/>
          <w:szCs w:val="28"/>
          <w:lang w:val="kk-KZ"/>
        </w:rPr>
      </w:pPr>
      <w:r w:rsidRPr="00D50A57">
        <w:rPr>
          <w:color w:val="auto"/>
          <w:sz w:val="28"/>
          <w:szCs w:val="28"/>
          <w:lang w:val="kk-KZ"/>
        </w:rPr>
        <w:t> </w:t>
      </w:r>
    </w:p>
    <w:p w:rsidR="00F20CBD" w:rsidRPr="00D50A57" w:rsidRDefault="00F20CBD" w:rsidP="00F20CBD">
      <w:pPr>
        <w:pStyle w:val="pj"/>
        <w:ind w:firstLine="709"/>
        <w:rPr>
          <w:color w:val="auto"/>
          <w:sz w:val="28"/>
          <w:szCs w:val="28"/>
          <w:lang w:val="kk-KZ"/>
        </w:rPr>
      </w:pPr>
      <w:r w:rsidRPr="00D50A57">
        <w:rPr>
          <w:color w:val="auto"/>
          <w:sz w:val="28"/>
          <w:szCs w:val="28"/>
          <w:lang w:val="kk-KZ"/>
        </w:rPr>
        <w:t xml:space="preserve">1. </w:t>
      </w:r>
      <w:r w:rsidRPr="00D50A57">
        <w:rPr>
          <w:sz w:val="28"/>
          <w:szCs w:val="28"/>
          <w:lang w:val="kk-KZ"/>
        </w:rPr>
        <w:t>Осы түсіндірмеде «Коллекторлық агенттіктің жарғылық капиталы туралы есеп» әкімшілік деректерді жинауға арналған нысанын (бұдан әрі – Нысан) толтыру бойынша бірыңғай талаптарды айқындайды</w:t>
      </w:r>
      <w:r w:rsidRPr="00D50A57">
        <w:rPr>
          <w:color w:val="auto"/>
          <w:sz w:val="28"/>
          <w:szCs w:val="28"/>
          <w:lang w:val="kk-KZ"/>
        </w:rPr>
        <w:t>.</w:t>
      </w:r>
    </w:p>
    <w:p w:rsidR="00F20CBD" w:rsidRPr="00D50A57" w:rsidRDefault="00F20CBD" w:rsidP="00F20CBD">
      <w:pPr>
        <w:pStyle w:val="pj"/>
        <w:ind w:firstLine="709"/>
        <w:rPr>
          <w:sz w:val="28"/>
          <w:szCs w:val="28"/>
          <w:lang w:val="kk-KZ"/>
        </w:rPr>
      </w:pPr>
      <w:r w:rsidRPr="00D50A57">
        <w:rPr>
          <w:color w:val="auto"/>
          <w:sz w:val="28"/>
          <w:szCs w:val="28"/>
          <w:lang w:val="kk-KZ"/>
        </w:rPr>
        <w:t xml:space="preserve">2. </w:t>
      </w:r>
      <w:r w:rsidRPr="00D50A57">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D50A57">
        <w:rPr>
          <w:sz w:val="28"/>
          <w:szCs w:val="28"/>
          <w:lang w:val="kk-KZ"/>
        </w:rPr>
        <w:br/>
        <w:t>3-тармағының 2) тармақшасына және «Коллекторлық қызмет туралы» Қазақстан Республикасының Заңы 17-бабының 3-тармағына сәйкес әзірленді</w:t>
      </w:r>
      <w:r w:rsidRPr="00D50A57">
        <w:rPr>
          <w:color w:val="auto"/>
          <w:sz w:val="28"/>
          <w:szCs w:val="28"/>
          <w:lang w:val="kk-KZ"/>
        </w:rPr>
        <w:t>.</w:t>
      </w:r>
    </w:p>
    <w:p w:rsidR="00F20CBD" w:rsidRPr="00D50A57" w:rsidRDefault="00F20CBD" w:rsidP="00F20CBD">
      <w:pPr>
        <w:pStyle w:val="pj"/>
        <w:ind w:firstLine="709"/>
        <w:rPr>
          <w:color w:val="auto"/>
          <w:sz w:val="28"/>
          <w:szCs w:val="28"/>
          <w:lang w:val="kk-KZ"/>
        </w:rPr>
      </w:pPr>
      <w:r w:rsidRPr="00D50A57">
        <w:rPr>
          <w:color w:val="auto"/>
          <w:sz w:val="28"/>
          <w:szCs w:val="28"/>
          <w:lang w:val="kk-KZ"/>
        </w:rPr>
        <w:t xml:space="preserve">3. </w:t>
      </w:r>
      <w:r w:rsidRPr="00D50A57">
        <w:rPr>
          <w:sz w:val="28"/>
          <w:szCs w:val="28"/>
          <w:lang w:val="kk-KZ"/>
        </w:rPr>
        <w:t>Нысанды коллекторлық агенттік тоқсан сайын есепті кезеңнің соңындағы жағдай бойынша жасайды</w:t>
      </w:r>
      <w:r w:rsidRPr="00D50A57">
        <w:rPr>
          <w:color w:val="auto"/>
          <w:sz w:val="28"/>
          <w:szCs w:val="28"/>
          <w:lang w:val="kk-KZ"/>
        </w:rPr>
        <w:t xml:space="preserve">. </w:t>
      </w:r>
    </w:p>
    <w:p w:rsidR="00F20CBD" w:rsidRPr="00D50A57" w:rsidRDefault="00F20CBD" w:rsidP="00F20CBD">
      <w:pPr>
        <w:pStyle w:val="pj"/>
        <w:ind w:firstLine="709"/>
        <w:rPr>
          <w:color w:val="auto"/>
          <w:sz w:val="28"/>
          <w:szCs w:val="28"/>
          <w:lang w:val="kk-KZ"/>
        </w:rPr>
      </w:pPr>
      <w:r w:rsidRPr="00D50A57">
        <w:rPr>
          <w:color w:val="auto"/>
          <w:sz w:val="28"/>
          <w:szCs w:val="28"/>
          <w:lang w:val="kk-KZ"/>
        </w:rPr>
        <w:t xml:space="preserve">4. </w:t>
      </w:r>
      <w:r w:rsidRPr="00D50A57">
        <w:rPr>
          <w:sz w:val="28"/>
          <w:szCs w:val="28"/>
          <w:lang w:val="kk-KZ"/>
        </w:rPr>
        <w:t>Нысанға басшы немесе есепке қол қою функциясы жүктелген адам және орындаушы қол қояды</w:t>
      </w:r>
      <w:r w:rsidRPr="00D50A57">
        <w:rPr>
          <w:color w:val="auto"/>
          <w:sz w:val="28"/>
          <w:szCs w:val="28"/>
          <w:lang w:val="kk-KZ"/>
        </w:rPr>
        <w:t>.</w:t>
      </w:r>
    </w:p>
    <w:p w:rsidR="00F20CBD" w:rsidRPr="00D50A57" w:rsidRDefault="00F20CBD" w:rsidP="008E42ED">
      <w:pPr>
        <w:pStyle w:val="pc"/>
        <w:spacing w:before="0" w:beforeAutospacing="0" w:after="0" w:afterAutospacing="0"/>
        <w:rPr>
          <w:color w:val="auto"/>
          <w:sz w:val="28"/>
          <w:szCs w:val="28"/>
          <w:lang w:val="kk-KZ"/>
        </w:rPr>
      </w:pPr>
      <w:r w:rsidRPr="00D50A57">
        <w:rPr>
          <w:color w:val="auto"/>
          <w:sz w:val="28"/>
          <w:szCs w:val="28"/>
          <w:lang w:val="kk-KZ"/>
        </w:rPr>
        <w:t> </w:t>
      </w:r>
    </w:p>
    <w:p w:rsidR="00F20CBD" w:rsidRPr="00D50A57" w:rsidRDefault="00F20CBD" w:rsidP="008E42ED">
      <w:pPr>
        <w:pStyle w:val="pc"/>
        <w:spacing w:before="0" w:beforeAutospacing="0" w:after="0" w:afterAutospacing="0"/>
        <w:rPr>
          <w:color w:val="auto"/>
          <w:sz w:val="28"/>
          <w:szCs w:val="28"/>
          <w:lang w:val="kk-KZ"/>
        </w:rPr>
      </w:pPr>
      <w:r w:rsidRPr="00D50A57">
        <w:rPr>
          <w:color w:val="auto"/>
          <w:sz w:val="28"/>
          <w:szCs w:val="28"/>
          <w:lang w:val="kk-KZ"/>
        </w:rPr>
        <w:t> </w:t>
      </w:r>
    </w:p>
    <w:p w:rsidR="00F20CBD" w:rsidRPr="00C010CD" w:rsidRDefault="00F20CBD" w:rsidP="008E42ED">
      <w:pPr>
        <w:widowControl w:val="0"/>
        <w:jc w:val="center"/>
        <w:rPr>
          <w:b/>
          <w:sz w:val="28"/>
          <w:szCs w:val="28"/>
          <w:lang w:val="kk-KZ"/>
        </w:rPr>
      </w:pPr>
      <w:r w:rsidRPr="00C010CD">
        <w:rPr>
          <w:b/>
          <w:bCs/>
          <w:color w:val="000000"/>
          <w:sz w:val="28"/>
          <w:szCs w:val="28"/>
          <w:lang w:val="kk-KZ"/>
        </w:rPr>
        <w:t>2-тарау. Нысанды толтыру бойынша түсіндірме</w:t>
      </w:r>
    </w:p>
    <w:p w:rsidR="00F20CBD" w:rsidRPr="00D50A57" w:rsidRDefault="00F20CBD" w:rsidP="008E42ED">
      <w:pPr>
        <w:pStyle w:val="pc"/>
        <w:spacing w:before="0" w:beforeAutospacing="0" w:after="0" w:afterAutospacing="0"/>
        <w:rPr>
          <w:color w:val="auto"/>
          <w:sz w:val="28"/>
          <w:szCs w:val="28"/>
          <w:lang w:val="kk-KZ"/>
        </w:rPr>
      </w:pPr>
      <w:r w:rsidRPr="00D50A57">
        <w:rPr>
          <w:color w:val="auto"/>
          <w:sz w:val="28"/>
          <w:szCs w:val="28"/>
          <w:lang w:val="kk-KZ"/>
        </w:rPr>
        <w:t> </w:t>
      </w:r>
    </w:p>
    <w:p w:rsidR="00F20CBD" w:rsidRPr="00D50A57" w:rsidRDefault="00F20CBD" w:rsidP="00F20CBD">
      <w:pPr>
        <w:pStyle w:val="pj"/>
        <w:ind w:firstLine="709"/>
        <w:rPr>
          <w:color w:val="auto"/>
          <w:sz w:val="28"/>
          <w:szCs w:val="28"/>
          <w:lang w:val="kk-KZ"/>
        </w:rPr>
      </w:pPr>
      <w:r w:rsidRPr="00D50A57">
        <w:rPr>
          <w:color w:val="auto"/>
          <w:sz w:val="28"/>
          <w:szCs w:val="28"/>
          <w:lang w:val="kk-KZ"/>
        </w:rPr>
        <w:t>5. Нысанда коллекторлық агенттіктің бухгалтерлік есебінде көрсетілген жарғылық капитал туралы мәліметтер көрсетіледі.</w:t>
      </w:r>
    </w:p>
    <w:p w:rsidR="00F20CBD" w:rsidRPr="00D50A57" w:rsidRDefault="00F20CBD" w:rsidP="00F20CBD">
      <w:pPr>
        <w:pStyle w:val="pj"/>
        <w:rPr>
          <w:color w:val="auto"/>
          <w:sz w:val="28"/>
          <w:szCs w:val="28"/>
          <w:lang w:val="kk-KZ"/>
        </w:rPr>
      </w:pPr>
      <w:r w:rsidRPr="00D50A57">
        <w:rPr>
          <w:rStyle w:val="s0"/>
          <w:rFonts w:eastAsia="Calibri"/>
          <w:color w:val="auto"/>
          <w:sz w:val="28"/>
          <w:szCs w:val="28"/>
          <w:lang w:val="kk-KZ"/>
        </w:rPr>
        <w:t> </w:t>
      </w:r>
    </w:p>
    <w:p w:rsidR="00F20CBD" w:rsidRPr="00E339E6" w:rsidRDefault="00F20CBD" w:rsidP="00F20CBD">
      <w:pPr>
        <w:rPr>
          <w:lang w:val="kk-KZ"/>
        </w:rPr>
      </w:pPr>
    </w:p>
    <w:p w:rsidR="00F20CBD" w:rsidRDefault="00F20CBD">
      <w:pPr>
        <w:overflowPunct/>
        <w:autoSpaceDE/>
        <w:autoSpaceDN/>
        <w:adjustRightInd/>
        <w:rPr>
          <w:sz w:val="28"/>
          <w:szCs w:val="28"/>
          <w:lang w:val="kk-KZ"/>
        </w:rPr>
      </w:pPr>
      <w:r>
        <w:rPr>
          <w:sz w:val="28"/>
          <w:szCs w:val="28"/>
          <w:lang w:val="kk-KZ"/>
        </w:rPr>
        <w:br w:type="page"/>
      </w:r>
    </w:p>
    <w:tbl>
      <w:tblPr>
        <w:tblStyle w:val="aa"/>
        <w:tblW w:w="0" w:type="auto"/>
        <w:tblInd w:w="5949" w:type="dxa"/>
        <w:tblLook w:val="04A0" w:firstRow="1" w:lastRow="0" w:firstColumn="1" w:lastColumn="0" w:noHBand="0" w:noVBand="1"/>
      </w:tblPr>
      <w:tblGrid>
        <w:gridCol w:w="3396"/>
      </w:tblGrid>
      <w:tr w:rsidR="00F20CBD" w:rsidRPr="009259B7" w:rsidTr="00F20CBD">
        <w:tc>
          <w:tcPr>
            <w:tcW w:w="3396" w:type="dxa"/>
            <w:tcBorders>
              <w:top w:val="nil"/>
              <w:left w:val="nil"/>
              <w:bottom w:val="nil"/>
              <w:right w:val="nil"/>
            </w:tcBorders>
          </w:tcPr>
          <w:p w:rsidR="00F20CBD" w:rsidRDefault="00F20CBD">
            <w:pPr>
              <w:rPr>
                <w:i/>
                <w:sz w:val="28"/>
                <w:szCs w:val="28"/>
                <w:lang w:val="kk-KZ"/>
              </w:rPr>
            </w:pPr>
          </w:p>
        </w:tc>
      </w:tr>
    </w:tbl>
    <w:p w:rsidR="00F20CBD" w:rsidRPr="009259B7" w:rsidRDefault="00F20CBD" w:rsidP="00F20CBD">
      <w:pPr>
        <w:ind w:firstLine="397"/>
        <w:jc w:val="right"/>
        <w:rPr>
          <w:lang w:val="kk-KZ"/>
        </w:rPr>
      </w:pPr>
      <w:r w:rsidRPr="009259B7">
        <w:rPr>
          <w:sz w:val="28"/>
          <w:lang w:val="kk-KZ"/>
        </w:rPr>
        <w:t xml:space="preserve">Қаулыға </w:t>
      </w:r>
    </w:p>
    <w:p w:rsidR="00F20CBD" w:rsidRPr="009259B7" w:rsidRDefault="00F20CBD" w:rsidP="00F20CBD">
      <w:pPr>
        <w:ind w:firstLine="708"/>
        <w:jc w:val="right"/>
        <w:rPr>
          <w:lang w:val="kk-KZ"/>
        </w:rPr>
      </w:pPr>
      <w:r>
        <w:rPr>
          <w:sz w:val="28"/>
          <w:szCs w:val="28"/>
          <w:lang w:val="kk-KZ"/>
        </w:rPr>
        <w:t>12-қосымша</w:t>
      </w:r>
    </w:p>
    <w:p w:rsidR="00F20CBD" w:rsidRDefault="00F20CBD" w:rsidP="00F20CBD">
      <w:pPr>
        <w:jc w:val="right"/>
        <w:rPr>
          <w:sz w:val="28"/>
          <w:szCs w:val="28"/>
          <w:lang w:val="kk-KZ"/>
        </w:rPr>
      </w:pPr>
    </w:p>
    <w:p w:rsidR="00F20CBD" w:rsidRDefault="00F20CBD" w:rsidP="00F20CBD">
      <w:pPr>
        <w:jc w:val="right"/>
        <w:rPr>
          <w:sz w:val="28"/>
          <w:szCs w:val="28"/>
          <w:lang w:val="kk-KZ"/>
        </w:rPr>
      </w:pPr>
    </w:p>
    <w:p w:rsidR="00F20CBD" w:rsidRDefault="00F20CBD" w:rsidP="00F20CBD">
      <w:pPr>
        <w:widowControl w:val="0"/>
        <w:jc w:val="right"/>
        <w:rPr>
          <w:color w:val="000000"/>
          <w:sz w:val="28"/>
          <w:szCs w:val="28"/>
          <w:lang w:val="kk-KZ"/>
        </w:rPr>
      </w:pPr>
      <w:r>
        <w:rPr>
          <w:color w:val="000000"/>
          <w:sz w:val="28"/>
          <w:szCs w:val="28"/>
          <w:lang w:val="kk-KZ"/>
        </w:rPr>
        <w:t>Қазақстан Республикасы</w:t>
      </w:r>
    </w:p>
    <w:p w:rsidR="00F20CBD" w:rsidRDefault="00F20CBD" w:rsidP="00F20CBD">
      <w:pPr>
        <w:widowControl w:val="0"/>
        <w:jc w:val="right"/>
        <w:rPr>
          <w:color w:val="000000"/>
          <w:sz w:val="28"/>
          <w:szCs w:val="28"/>
          <w:lang w:val="kk-KZ"/>
        </w:rPr>
      </w:pPr>
      <w:r>
        <w:rPr>
          <w:color w:val="000000"/>
          <w:sz w:val="28"/>
          <w:szCs w:val="28"/>
          <w:lang w:val="kk-KZ"/>
        </w:rPr>
        <w:t>Ұлттық Банкі Басқармасының</w:t>
      </w:r>
    </w:p>
    <w:p w:rsidR="00F20CBD" w:rsidRDefault="00F20CBD" w:rsidP="00F20CBD">
      <w:pPr>
        <w:widowControl w:val="0"/>
        <w:jc w:val="right"/>
        <w:rPr>
          <w:color w:val="000000"/>
          <w:sz w:val="28"/>
          <w:szCs w:val="28"/>
          <w:lang w:val="kk-KZ"/>
        </w:rPr>
      </w:pPr>
      <w:r>
        <w:rPr>
          <w:color w:val="000000"/>
          <w:sz w:val="28"/>
          <w:szCs w:val="28"/>
          <w:lang w:val="kk-KZ"/>
        </w:rPr>
        <w:t>2017 жылғы 30 маусымдағы</w:t>
      </w:r>
    </w:p>
    <w:p w:rsidR="00F20CBD" w:rsidRDefault="00F20CBD" w:rsidP="00F20CBD">
      <w:pPr>
        <w:widowControl w:val="0"/>
        <w:jc w:val="right"/>
        <w:rPr>
          <w:color w:val="000000"/>
          <w:sz w:val="28"/>
          <w:szCs w:val="28"/>
          <w:lang w:val="kk-KZ"/>
        </w:rPr>
      </w:pPr>
      <w:r>
        <w:rPr>
          <w:color w:val="000000"/>
          <w:sz w:val="28"/>
          <w:szCs w:val="28"/>
          <w:lang w:val="kk-KZ"/>
        </w:rPr>
        <w:t>№112 қаулысына</w:t>
      </w:r>
    </w:p>
    <w:p w:rsidR="00F20CBD" w:rsidRDefault="00F20CBD" w:rsidP="00F20CBD">
      <w:pPr>
        <w:ind w:firstLine="708"/>
        <w:jc w:val="right"/>
        <w:rPr>
          <w:color w:val="000000"/>
          <w:sz w:val="28"/>
          <w:szCs w:val="28"/>
          <w:lang w:val="kk-KZ"/>
        </w:rPr>
      </w:pPr>
      <w:r>
        <w:rPr>
          <w:color w:val="000000"/>
          <w:sz w:val="28"/>
          <w:szCs w:val="28"/>
          <w:lang w:val="kk-KZ"/>
        </w:rPr>
        <w:t xml:space="preserve">12-қосымша </w:t>
      </w:r>
    </w:p>
    <w:p w:rsidR="00F20CBD" w:rsidRPr="009C5EA1" w:rsidRDefault="00F20CBD" w:rsidP="009C5EA1">
      <w:pPr>
        <w:ind w:firstLine="708"/>
        <w:jc w:val="right"/>
        <w:rPr>
          <w:color w:val="000000"/>
          <w:sz w:val="28"/>
          <w:szCs w:val="28"/>
          <w:lang w:val="kk-KZ"/>
        </w:rPr>
      </w:pPr>
    </w:p>
    <w:p w:rsidR="00F20CBD" w:rsidRPr="009C5EA1" w:rsidRDefault="00F20CBD" w:rsidP="009C5EA1">
      <w:pPr>
        <w:ind w:firstLine="397"/>
        <w:jc w:val="right"/>
        <w:rPr>
          <w:rStyle w:val="s0"/>
          <w:sz w:val="28"/>
          <w:szCs w:val="28"/>
          <w:lang w:val="kk-KZ"/>
        </w:rPr>
      </w:pPr>
    </w:p>
    <w:p w:rsidR="00F20CBD" w:rsidRPr="009C5EA1" w:rsidRDefault="00F20CBD" w:rsidP="009C5EA1">
      <w:pPr>
        <w:ind w:firstLine="397"/>
        <w:jc w:val="right"/>
        <w:rPr>
          <w:rStyle w:val="s0"/>
          <w:sz w:val="28"/>
          <w:szCs w:val="28"/>
          <w:lang w:val="kk-KZ"/>
        </w:rPr>
      </w:pPr>
    </w:p>
    <w:p w:rsidR="00F20CBD" w:rsidRPr="009C5EA1" w:rsidRDefault="00F20CBD" w:rsidP="009C5EA1">
      <w:pPr>
        <w:jc w:val="center"/>
        <w:rPr>
          <w:b/>
          <w:sz w:val="28"/>
          <w:szCs w:val="28"/>
          <w:lang w:val="kk-KZ"/>
        </w:rPr>
      </w:pPr>
      <w:r w:rsidRPr="009C5EA1">
        <w:rPr>
          <w:rStyle w:val="s1"/>
          <w:sz w:val="28"/>
          <w:szCs w:val="28"/>
          <w:lang w:val="kk-KZ"/>
        </w:rPr>
        <w:t>Коллекторлық агенттіктің есептілікті табыс ету қағидалары</w:t>
      </w:r>
    </w:p>
    <w:p w:rsidR="00F20CBD" w:rsidRPr="009C5EA1" w:rsidRDefault="00F20CBD" w:rsidP="009C5EA1">
      <w:pPr>
        <w:pStyle w:val="pc"/>
        <w:widowControl w:val="0"/>
        <w:spacing w:before="0" w:beforeAutospacing="0" w:after="0" w:afterAutospacing="0"/>
        <w:rPr>
          <w:b/>
          <w:color w:val="auto"/>
          <w:sz w:val="28"/>
          <w:szCs w:val="28"/>
          <w:lang w:val="kk-KZ"/>
        </w:rPr>
      </w:pPr>
    </w:p>
    <w:p w:rsidR="00F20CBD" w:rsidRPr="009C5EA1" w:rsidRDefault="00F20CBD" w:rsidP="009C5EA1">
      <w:pPr>
        <w:pStyle w:val="pc"/>
        <w:widowControl w:val="0"/>
        <w:spacing w:before="0" w:beforeAutospacing="0" w:after="0" w:afterAutospacing="0"/>
        <w:rPr>
          <w:b/>
          <w:color w:val="auto"/>
          <w:sz w:val="28"/>
          <w:szCs w:val="28"/>
          <w:lang w:val="kk-KZ"/>
        </w:rPr>
      </w:pPr>
    </w:p>
    <w:p w:rsidR="00F20CBD" w:rsidRPr="009C5EA1" w:rsidRDefault="00F20CBD" w:rsidP="009C5EA1">
      <w:pPr>
        <w:jc w:val="center"/>
        <w:rPr>
          <w:b/>
          <w:sz w:val="28"/>
          <w:szCs w:val="28"/>
          <w:lang w:val="kk-KZ"/>
        </w:rPr>
      </w:pPr>
      <w:r w:rsidRPr="009C5EA1">
        <w:rPr>
          <w:rStyle w:val="s1"/>
          <w:sz w:val="28"/>
          <w:szCs w:val="28"/>
          <w:lang w:val="kk-KZ"/>
        </w:rPr>
        <w:t>1-тарау. Жалпы ережелер</w:t>
      </w:r>
    </w:p>
    <w:p w:rsidR="00F20CBD" w:rsidRPr="009C5EA1" w:rsidRDefault="00F20CBD" w:rsidP="009C5EA1">
      <w:pPr>
        <w:ind w:firstLine="397"/>
        <w:jc w:val="both"/>
        <w:rPr>
          <w:b/>
          <w:color w:val="000000" w:themeColor="text1"/>
          <w:sz w:val="28"/>
          <w:szCs w:val="28"/>
          <w:lang w:val="kk-KZ"/>
        </w:rPr>
      </w:pPr>
    </w:p>
    <w:p w:rsidR="00F20CBD" w:rsidRPr="009C5EA1" w:rsidRDefault="00F20CBD" w:rsidP="009C5EA1">
      <w:pPr>
        <w:pStyle w:val="pj"/>
        <w:ind w:firstLine="709"/>
        <w:rPr>
          <w:color w:val="auto"/>
          <w:sz w:val="28"/>
          <w:szCs w:val="28"/>
          <w:lang w:val="kk-KZ"/>
        </w:rPr>
      </w:pPr>
      <w:r w:rsidRPr="009C5EA1">
        <w:rPr>
          <w:sz w:val="28"/>
          <w:szCs w:val="28"/>
          <w:lang w:val="kk-KZ"/>
        </w:rPr>
        <w:t xml:space="preserve">1. </w:t>
      </w:r>
      <w:r w:rsidRPr="009C5EA1">
        <w:rPr>
          <w:rStyle w:val="s0"/>
          <w:color w:val="auto"/>
          <w:sz w:val="28"/>
          <w:szCs w:val="28"/>
          <w:lang w:val="kk-KZ"/>
        </w:rPr>
        <w:t xml:space="preserve">Осы Коллекторлық агенттіктің есептілікті табыс ету қағидалары </w:t>
      </w:r>
      <w:r w:rsidRPr="009C5EA1">
        <w:rPr>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9C5EA1">
        <w:rPr>
          <w:sz w:val="28"/>
          <w:szCs w:val="28"/>
          <w:lang w:val="kk-KZ"/>
        </w:rPr>
        <w:br/>
        <w:t>3-тармағының 2) тармақшасына және «Коллекторлық қызмет туралы» Қазақстан Республикасының Заңы 17-бабының 3-тармағына сәйкес әзірленді</w:t>
      </w:r>
      <w:r w:rsidRPr="009C5EA1">
        <w:rPr>
          <w:rStyle w:val="s0"/>
          <w:color w:val="auto"/>
          <w:sz w:val="28"/>
          <w:szCs w:val="28"/>
          <w:lang w:val="kk-KZ"/>
        </w:rPr>
        <w:t xml:space="preserve"> және коллекторлық агенттіктің есептілікті табыс ету тәртібін айқындайды</w:t>
      </w:r>
      <w:r w:rsidRPr="009C5EA1">
        <w:rPr>
          <w:color w:val="auto"/>
          <w:sz w:val="28"/>
          <w:szCs w:val="28"/>
          <w:lang w:val="kk-KZ"/>
        </w:rPr>
        <w:t>.</w:t>
      </w:r>
    </w:p>
    <w:p w:rsidR="00F20CBD" w:rsidRPr="009C5EA1" w:rsidRDefault="00F20CBD" w:rsidP="009C5EA1">
      <w:pPr>
        <w:pStyle w:val="pj"/>
        <w:ind w:firstLine="709"/>
        <w:rPr>
          <w:sz w:val="28"/>
          <w:szCs w:val="28"/>
          <w:lang w:val="kk-KZ"/>
        </w:rPr>
      </w:pPr>
    </w:p>
    <w:p w:rsidR="00F20CBD" w:rsidRPr="009C5EA1" w:rsidRDefault="00F20CBD" w:rsidP="009C5EA1">
      <w:pPr>
        <w:pStyle w:val="pc"/>
        <w:widowControl w:val="0"/>
        <w:spacing w:before="0" w:beforeAutospacing="0" w:after="0" w:afterAutospacing="0"/>
        <w:rPr>
          <w:color w:val="auto"/>
          <w:sz w:val="28"/>
          <w:szCs w:val="28"/>
          <w:lang w:val="kk-KZ"/>
        </w:rPr>
      </w:pPr>
    </w:p>
    <w:p w:rsidR="00F20CBD" w:rsidRPr="009C5EA1" w:rsidRDefault="00F20CBD" w:rsidP="009C5EA1">
      <w:pPr>
        <w:jc w:val="center"/>
        <w:rPr>
          <w:sz w:val="28"/>
          <w:szCs w:val="28"/>
          <w:lang w:val="kk-KZ"/>
        </w:rPr>
      </w:pPr>
      <w:r w:rsidRPr="009C5EA1">
        <w:rPr>
          <w:rStyle w:val="s1"/>
          <w:sz w:val="28"/>
          <w:szCs w:val="28"/>
          <w:lang w:val="kk-KZ"/>
        </w:rPr>
        <w:t>2-тарау. Есептілікті ұсыну тәртібі</w:t>
      </w:r>
    </w:p>
    <w:p w:rsidR="00F20CBD" w:rsidRPr="009C5EA1" w:rsidRDefault="00F20CBD" w:rsidP="009C5EA1">
      <w:pPr>
        <w:pStyle w:val="pj"/>
        <w:ind w:firstLine="709"/>
        <w:rPr>
          <w:sz w:val="28"/>
          <w:szCs w:val="28"/>
          <w:lang w:val="kk-KZ"/>
        </w:rPr>
      </w:pPr>
    </w:p>
    <w:p w:rsidR="00F20CBD" w:rsidRPr="009C5EA1" w:rsidRDefault="00F20CBD" w:rsidP="009C5EA1">
      <w:pPr>
        <w:pStyle w:val="pj"/>
        <w:ind w:firstLine="709"/>
        <w:rPr>
          <w:color w:val="auto"/>
          <w:sz w:val="28"/>
          <w:szCs w:val="28"/>
          <w:lang w:val="kk-KZ"/>
        </w:rPr>
      </w:pPr>
      <w:r w:rsidRPr="009C5EA1">
        <w:rPr>
          <w:color w:val="auto"/>
          <w:sz w:val="28"/>
          <w:szCs w:val="28"/>
          <w:lang w:val="kk-KZ"/>
        </w:rPr>
        <w:t xml:space="preserve">2. </w:t>
      </w:r>
      <w:r w:rsidRPr="009C5EA1">
        <w:rPr>
          <w:rStyle w:val="s0"/>
          <w:color w:val="auto"/>
          <w:sz w:val="28"/>
          <w:szCs w:val="28"/>
          <w:lang w:val="kk-KZ"/>
        </w:rPr>
        <w:t xml:space="preserve">Есептілік Қазақстан Республикасы Ұлттық Банкінің аумақтық филиалына (коллекторлық агенттіктің орналасқан жері бойынша) «Қазақстан Республикасы Ұлттық Банкінің </w:t>
      </w:r>
      <w:r w:rsidRPr="009C5EA1">
        <w:rPr>
          <w:color w:val="auto"/>
          <w:sz w:val="28"/>
          <w:szCs w:val="28"/>
          <w:lang w:val="kk-KZ"/>
        </w:rPr>
        <w:t>веб-порталы</w:t>
      </w:r>
      <w:r w:rsidRPr="009C5EA1">
        <w:rPr>
          <w:rStyle w:val="s0"/>
          <w:color w:val="auto"/>
          <w:sz w:val="28"/>
          <w:szCs w:val="28"/>
          <w:lang w:val="kk-KZ"/>
        </w:rPr>
        <w:t>» ақпараттық жүйесін пайдалану арқылы электрондық форматта табыс етіледі</w:t>
      </w:r>
      <w:r w:rsidRPr="009C5EA1">
        <w:rPr>
          <w:color w:val="auto"/>
          <w:sz w:val="28"/>
          <w:szCs w:val="28"/>
          <w:lang w:val="kk-KZ"/>
        </w:rPr>
        <w:t>.</w:t>
      </w:r>
    </w:p>
    <w:p w:rsidR="00F20CBD" w:rsidRPr="009C5EA1" w:rsidRDefault="00F20CBD" w:rsidP="009C5EA1">
      <w:pPr>
        <w:pStyle w:val="pj"/>
        <w:ind w:firstLine="709"/>
        <w:rPr>
          <w:color w:val="auto"/>
          <w:sz w:val="28"/>
          <w:szCs w:val="28"/>
          <w:lang w:val="kk-KZ"/>
        </w:rPr>
      </w:pPr>
      <w:bookmarkStart w:id="8" w:name="SUB300"/>
      <w:bookmarkEnd w:id="8"/>
      <w:r w:rsidRPr="009C5EA1">
        <w:rPr>
          <w:rStyle w:val="s0"/>
          <w:color w:val="auto"/>
          <w:sz w:val="28"/>
          <w:szCs w:val="28"/>
          <w:lang w:val="kk-KZ"/>
        </w:rPr>
        <w:t>3. Есептіліктегі деректер Қазақстан Республикасының ұлттық валютасында – теңгемен көрсетіледі</w:t>
      </w:r>
      <w:r w:rsidRPr="009C5EA1">
        <w:rPr>
          <w:color w:val="auto"/>
          <w:sz w:val="28"/>
          <w:szCs w:val="28"/>
          <w:lang w:val="kk-KZ"/>
        </w:rPr>
        <w:t>.</w:t>
      </w:r>
    </w:p>
    <w:p w:rsidR="00F20CBD" w:rsidRPr="009C5EA1" w:rsidRDefault="00F20CBD" w:rsidP="009C5EA1">
      <w:pPr>
        <w:pStyle w:val="pc"/>
        <w:spacing w:before="0" w:beforeAutospacing="0" w:after="0" w:afterAutospacing="0"/>
        <w:ind w:firstLine="709"/>
        <w:jc w:val="both"/>
        <w:rPr>
          <w:sz w:val="28"/>
          <w:szCs w:val="28"/>
          <w:lang w:val="kk-KZ" w:eastAsia="kk-KZ"/>
        </w:rPr>
      </w:pPr>
      <w:r w:rsidRPr="009C5EA1">
        <w:rPr>
          <w:color w:val="auto"/>
          <w:sz w:val="28"/>
          <w:szCs w:val="28"/>
          <w:lang w:val="kk-KZ"/>
        </w:rPr>
        <w:t xml:space="preserve">4. </w:t>
      </w:r>
      <w:r w:rsidRPr="009C5EA1">
        <w:rPr>
          <w:rStyle w:val="s0"/>
          <w:color w:val="auto"/>
          <w:sz w:val="28"/>
          <w:szCs w:val="28"/>
          <w:lang w:val="kk-KZ"/>
        </w:rPr>
        <w:t>Есептілікті қалыптастыру мақсатында шетел валютасындағы активтер мен міндеттемелер Нормативтік құқықтық актілерді мемлекеттік тіркеу тізілімінде № 8378 болып тіркелген «</w:t>
      </w:r>
      <w:r w:rsidRPr="009C5EA1">
        <w:rPr>
          <w:sz w:val="28"/>
          <w:szCs w:val="28"/>
          <w:lang w:val="kk-KZ" w:eastAsia="kk-KZ"/>
        </w:rPr>
        <w:t>Валюта айырбастаудың нарықтық бағамын айқындау тәртібі туралы</w:t>
      </w:r>
      <w:r w:rsidRPr="009C5EA1">
        <w:rPr>
          <w:rStyle w:val="s0"/>
          <w:color w:val="auto"/>
          <w:sz w:val="28"/>
          <w:szCs w:val="28"/>
          <w:lang w:val="kk-KZ"/>
        </w:rPr>
        <w:t xml:space="preserve">»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bookmarkStart w:id="9" w:name="sub1005892784"/>
      <w:r w:rsidRPr="009C5EA1">
        <w:rPr>
          <w:rStyle w:val="s0"/>
          <w:color w:val="auto"/>
          <w:sz w:val="28"/>
          <w:szCs w:val="28"/>
          <w:lang w:val="kk-KZ"/>
        </w:rPr>
        <w:t>2-тармағында</w:t>
      </w:r>
      <w:bookmarkEnd w:id="9"/>
      <w:r w:rsidRPr="009C5EA1">
        <w:rPr>
          <w:rStyle w:val="s0"/>
          <w:color w:val="auto"/>
          <w:sz w:val="28"/>
          <w:szCs w:val="28"/>
          <w:lang w:val="kk-KZ"/>
        </w:rPr>
        <w:t xml:space="preserve"> көзделген тәртіпте айқындалған валюталарды айырбастаудың нарықтық бағамы бойынша қайта есептеумен көрсетіледі</w:t>
      </w:r>
      <w:r w:rsidRPr="009C5EA1">
        <w:rPr>
          <w:sz w:val="28"/>
          <w:szCs w:val="28"/>
          <w:lang w:val="kk-KZ"/>
        </w:rPr>
        <w:t>.</w:t>
      </w:r>
    </w:p>
    <w:p w:rsidR="00F20CBD" w:rsidRPr="009C5EA1" w:rsidRDefault="00F20CBD" w:rsidP="009C5EA1">
      <w:pPr>
        <w:pStyle w:val="pj"/>
        <w:ind w:firstLine="709"/>
        <w:rPr>
          <w:color w:val="auto"/>
          <w:sz w:val="28"/>
          <w:szCs w:val="28"/>
          <w:lang w:val="kk-KZ"/>
        </w:rPr>
      </w:pPr>
      <w:r w:rsidRPr="009C5EA1">
        <w:rPr>
          <w:sz w:val="28"/>
          <w:szCs w:val="28"/>
          <w:lang w:val="kk-KZ"/>
        </w:rPr>
        <w:t xml:space="preserve">5. </w:t>
      </w:r>
      <w:r w:rsidRPr="009C5EA1">
        <w:rPr>
          <w:rStyle w:val="s0"/>
          <w:color w:val="auto"/>
          <w:sz w:val="28"/>
          <w:szCs w:val="28"/>
          <w:lang w:val="kk-KZ"/>
        </w:rPr>
        <w:t>Есептілікті жасаған кезде пайдаланылатын өлшем бірлігі мың теңгемен белгіленеді.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9C5EA1">
        <w:rPr>
          <w:sz w:val="28"/>
          <w:szCs w:val="28"/>
          <w:lang w:val="kk-KZ"/>
        </w:rPr>
        <w:t>.</w:t>
      </w:r>
    </w:p>
    <w:p w:rsidR="00F20CBD" w:rsidRPr="009C5EA1" w:rsidRDefault="00F20CBD" w:rsidP="009C5EA1">
      <w:pPr>
        <w:pStyle w:val="pj"/>
        <w:ind w:firstLine="709"/>
        <w:rPr>
          <w:color w:val="auto"/>
          <w:sz w:val="28"/>
          <w:szCs w:val="28"/>
          <w:lang w:val="kk-KZ"/>
        </w:rPr>
      </w:pPr>
      <w:r w:rsidRPr="009C5EA1">
        <w:rPr>
          <w:color w:val="auto"/>
          <w:sz w:val="28"/>
          <w:szCs w:val="28"/>
          <w:lang w:val="kk-KZ"/>
        </w:rPr>
        <w:t>6. Қағаз тасымалдағыштағы есептілікке басшы немесе есепке қол қою функциясы жүктелген адам және орындаушы қол қояды және коллекторлық агенттікте сақталады.</w:t>
      </w:r>
    </w:p>
    <w:p w:rsidR="00F20CBD" w:rsidRPr="009C5EA1" w:rsidRDefault="00F20CBD" w:rsidP="009C5EA1">
      <w:pPr>
        <w:pStyle w:val="pj"/>
        <w:ind w:firstLine="709"/>
        <w:rPr>
          <w:sz w:val="28"/>
          <w:szCs w:val="28"/>
          <w:lang w:val="kk-KZ"/>
        </w:rPr>
      </w:pPr>
      <w:r w:rsidRPr="009C5EA1">
        <w:rPr>
          <w:color w:val="auto"/>
          <w:sz w:val="28"/>
          <w:szCs w:val="28"/>
          <w:lang w:val="kk-KZ"/>
        </w:rPr>
        <w:t>7. Электрондық форматта ұсынылатын деректердің қағаз тасымалдағыштағы деректермен сәйкестігін басшы (ол болмаған кезеңде – есепке қол қою функциясы жүктелген адам) қамтамасыз етеді</w:t>
      </w:r>
      <w:r w:rsidRPr="009C5EA1">
        <w:rPr>
          <w:sz w:val="28"/>
          <w:szCs w:val="28"/>
          <w:lang w:val="kk-KZ"/>
        </w:rPr>
        <w:t>.</w:t>
      </w:r>
    </w:p>
    <w:p w:rsidR="00F20CBD" w:rsidRDefault="00F20CBD" w:rsidP="00F20CBD">
      <w:pPr>
        <w:rPr>
          <w:sz w:val="24"/>
          <w:szCs w:val="24"/>
          <w:lang w:val="kk-KZ"/>
        </w:rPr>
      </w:pPr>
    </w:p>
    <w:p w:rsidR="00990550" w:rsidRPr="00990550" w:rsidRDefault="00990550" w:rsidP="00990550">
      <w:pPr>
        <w:ind w:firstLine="709"/>
        <w:jc w:val="both"/>
        <w:rPr>
          <w:sz w:val="28"/>
          <w:szCs w:val="28"/>
          <w:lang w:val="kk-KZ"/>
        </w:rPr>
      </w:pPr>
    </w:p>
    <w:sectPr w:rsidR="00990550" w:rsidRPr="00990550" w:rsidSect="00D90186">
      <w:headerReference w:type="even" r:id="rId19"/>
      <w:headerReference w:type="default" r:id="rId20"/>
      <w:footerReference w:type="even" r:id="rId21"/>
      <w:footerReference w:type="default" r:id="rId22"/>
      <w:headerReference w:type="first" r:id="rId23"/>
      <w:footerReference w:type="first" r:id="rId24"/>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2ED" w:rsidRDefault="008E42ED">
      <w:r>
        <w:separator/>
      </w:r>
    </w:p>
  </w:endnote>
  <w:endnote w:type="continuationSeparator" w:id="0">
    <w:p w:rsidR="008E42ED" w:rsidRDefault="008E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3EF" w:rsidRDefault="000E33EF">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3EF" w:rsidRDefault="000E33EF">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3EF" w:rsidRDefault="000E33EF">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2ED" w:rsidRDefault="008E42ED">
      <w:r>
        <w:separator/>
      </w:r>
    </w:p>
  </w:footnote>
  <w:footnote w:type="continuationSeparator" w:id="0">
    <w:p w:rsidR="008E42ED" w:rsidRDefault="008E4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2ED" w:rsidRDefault="008E42ED"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E42ED" w:rsidRDefault="008E42ED">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2ED" w:rsidRPr="00FC0089" w:rsidRDefault="008E42ED" w:rsidP="00E43190">
    <w:pPr>
      <w:pStyle w:val="ab"/>
      <w:framePr w:wrap="around" w:vAnchor="text" w:hAnchor="margin" w:xAlign="center" w:y="1"/>
      <w:rPr>
        <w:rStyle w:val="af1"/>
        <w:sz w:val="28"/>
        <w:szCs w:val="28"/>
      </w:rPr>
    </w:pPr>
    <w:r w:rsidRPr="00FC0089">
      <w:rPr>
        <w:rStyle w:val="af1"/>
        <w:sz w:val="28"/>
        <w:szCs w:val="28"/>
      </w:rPr>
      <w:fldChar w:fldCharType="begin"/>
    </w:r>
    <w:r w:rsidRPr="00FC0089">
      <w:rPr>
        <w:rStyle w:val="af1"/>
        <w:sz w:val="28"/>
        <w:szCs w:val="28"/>
      </w:rPr>
      <w:instrText xml:space="preserve">PAGE  </w:instrText>
    </w:r>
    <w:r w:rsidRPr="00FC0089">
      <w:rPr>
        <w:rStyle w:val="af1"/>
        <w:sz w:val="28"/>
        <w:szCs w:val="28"/>
      </w:rPr>
      <w:fldChar w:fldCharType="separate"/>
    </w:r>
    <w:r w:rsidR="000E33EF">
      <w:rPr>
        <w:rStyle w:val="af1"/>
        <w:noProof/>
        <w:sz w:val="28"/>
        <w:szCs w:val="28"/>
      </w:rPr>
      <w:t>21</w:t>
    </w:r>
    <w:r w:rsidRPr="00FC0089">
      <w:rPr>
        <w:rStyle w:val="af1"/>
        <w:sz w:val="28"/>
        <w:szCs w:val="28"/>
      </w:rPr>
      <w:fldChar w:fldCharType="end"/>
    </w:r>
  </w:p>
  <w:p w:rsidR="008E42ED" w:rsidRDefault="008E42ED">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9" w:type="dxa"/>
      <w:tblInd w:w="-431" w:type="dxa"/>
      <w:tblLayout w:type="fixed"/>
      <w:tblLook w:val="01E0" w:firstRow="1" w:lastRow="1" w:firstColumn="1" w:lastColumn="1" w:noHBand="0" w:noVBand="0"/>
    </w:tblPr>
    <w:tblGrid>
      <w:gridCol w:w="4362"/>
      <w:gridCol w:w="1598"/>
      <w:gridCol w:w="3969"/>
    </w:tblGrid>
    <w:tr w:rsidR="009259B7" w:rsidRPr="008665C0" w:rsidTr="000E33EF">
      <w:trPr>
        <w:trHeight w:val="284"/>
      </w:trPr>
      <w:tc>
        <w:tcPr>
          <w:tcW w:w="9929" w:type="dxa"/>
          <w:gridSpan w:val="3"/>
          <w:shd w:val="clear" w:color="auto" w:fill="auto"/>
        </w:tcPr>
        <w:p w:rsidR="009259B7" w:rsidRPr="009259B7" w:rsidRDefault="009259B7" w:rsidP="009259B7">
          <w:pPr>
            <w:spacing w:after="120"/>
            <w:jc w:val="center"/>
            <w:rPr>
              <w:sz w:val="24"/>
              <w:szCs w:val="24"/>
              <w:u w:val="single"/>
              <w:lang w:val="kk-KZ"/>
            </w:rPr>
          </w:pPr>
          <w:r w:rsidRPr="009259B7">
            <w:rPr>
              <w:i/>
              <w:sz w:val="24"/>
              <w:szCs w:val="24"/>
              <w:lang w:val="kk-KZ"/>
            </w:rPr>
            <w:t>ҚР Әділет министрлігінде 2022 жылғы 29 желтоқсанда № 3142</w:t>
          </w:r>
          <w:r w:rsidRPr="009259B7">
            <w:rPr>
              <w:i/>
              <w:sz w:val="24"/>
              <w:szCs w:val="24"/>
              <w:lang w:val="en-US"/>
            </w:rPr>
            <w:t>7</w:t>
          </w:r>
          <w:r w:rsidRPr="009259B7">
            <w:rPr>
              <w:i/>
              <w:sz w:val="24"/>
              <w:szCs w:val="24"/>
              <w:lang w:val="kk-KZ"/>
            </w:rPr>
            <w:t xml:space="preserve"> тіркелді</w:t>
          </w:r>
        </w:p>
        <w:p w:rsidR="009259B7" w:rsidRPr="008665C0" w:rsidRDefault="009259B7" w:rsidP="008665C0">
          <w:pPr>
            <w:widowControl w:val="0"/>
            <w:jc w:val="center"/>
            <w:rPr>
              <w:b/>
              <w:sz w:val="28"/>
              <w:szCs w:val="28"/>
              <w:lang w:val="kk-KZ"/>
            </w:rPr>
          </w:pPr>
        </w:p>
      </w:tc>
    </w:tr>
    <w:tr w:rsidR="008E42ED" w:rsidRPr="008665C0" w:rsidTr="000E33EF">
      <w:trPr>
        <w:trHeight w:val="591"/>
      </w:trPr>
      <w:tc>
        <w:tcPr>
          <w:tcW w:w="4362" w:type="dxa"/>
          <w:shd w:val="clear" w:color="auto" w:fill="auto"/>
        </w:tcPr>
        <w:tbl>
          <w:tblPr>
            <w:tblW w:w="9760" w:type="dxa"/>
            <w:tblLayout w:type="fixed"/>
            <w:tblLook w:val="01E0" w:firstRow="1" w:lastRow="1" w:firstColumn="1" w:lastColumn="1" w:noHBand="0" w:noVBand="0"/>
          </w:tblPr>
          <w:tblGrid>
            <w:gridCol w:w="3960"/>
            <w:gridCol w:w="1930"/>
            <w:gridCol w:w="3870"/>
          </w:tblGrid>
          <w:tr w:rsidR="009259B7" w:rsidRPr="00D100F6" w:rsidTr="009732EB">
            <w:trPr>
              <w:trHeight w:val="1150"/>
            </w:trPr>
            <w:tc>
              <w:tcPr>
                <w:tcW w:w="3960" w:type="dxa"/>
                <w:shd w:val="clear" w:color="auto" w:fill="auto"/>
              </w:tcPr>
              <w:p w:rsidR="009259B7" w:rsidRPr="00853E81" w:rsidRDefault="009259B7" w:rsidP="009259B7">
                <w:pPr>
                  <w:pStyle w:val="1"/>
                  <w:spacing w:before="0"/>
                  <w:jc w:val="center"/>
                  <w:rPr>
                    <w:rFonts w:ascii="Times New Roman" w:eastAsia="Times New Roman" w:hAnsi="Times New Roman" w:cs="Times New Roman"/>
                    <w:b/>
                    <w:bCs/>
                    <w:color w:val="auto"/>
                    <w:sz w:val="28"/>
                  </w:rPr>
                </w:pPr>
                <w:r w:rsidRPr="00853E81">
                  <w:rPr>
                    <w:rFonts w:ascii="Times New Roman" w:hAnsi="Times New Roman" w:cs="Times New Roman"/>
                    <w:b/>
                    <w:color w:val="auto"/>
                    <w:sz w:val="28"/>
                    <w:lang w:val="kk-KZ"/>
                  </w:rPr>
                  <w:t>«</w:t>
                </w:r>
                <w:r w:rsidRPr="00853E81">
                  <w:rPr>
                    <w:rFonts w:ascii="Times New Roman" w:eastAsia="Times New Roman" w:hAnsi="Times New Roman" w:cs="Times New Roman"/>
                    <w:b/>
                    <w:color w:val="auto"/>
                    <w:sz w:val="28"/>
                  </w:rPr>
                  <w:t xml:space="preserve">ҚАЗАҚСТАН </w:t>
                </w:r>
              </w:p>
              <w:p w:rsidR="009259B7" w:rsidRPr="00853E81" w:rsidRDefault="009259B7" w:rsidP="009259B7">
                <w:pPr>
                  <w:pStyle w:val="1"/>
                  <w:spacing w:before="0"/>
                  <w:jc w:val="center"/>
                  <w:rPr>
                    <w:rFonts w:ascii="Times New Roman" w:eastAsia="Times New Roman" w:hAnsi="Times New Roman" w:cs="Times New Roman"/>
                    <w:bCs/>
                    <w:color w:val="auto"/>
                    <w:sz w:val="28"/>
                  </w:rPr>
                </w:pPr>
                <w:r w:rsidRPr="00853E81">
                  <w:rPr>
                    <w:rFonts w:ascii="Times New Roman" w:eastAsia="Times New Roman" w:hAnsi="Times New Roman" w:cs="Times New Roman"/>
                    <w:b/>
                    <w:color w:val="auto"/>
                    <w:sz w:val="28"/>
                  </w:rPr>
                  <w:t>РЕСПУБЛИКАСЫНЫҢ</w:t>
                </w:r>
              </w:p>
              <w:p w:rsidR="009259B7" w:rsidRDefault="009259B7" w:rsidP="009259B7">
                <w:pPr>
                  <w:spacing w:line="288" w:lineRule="auto"/>
                  <w:ind w:right="459"/>
                  <w:jc w:val="center"/>
                  <w:rPr>
                    <w:b/>
                    <w:sz w:val="28"/>
                    <w:szCs w:val="28"/>
                    <w:lang w:val="kk-KZ"/>
                  </w:rPr>
                </w:pPr>
                <w:r w:rsidRPr="004B35EC">
                  <w:rPr>
                    <w:b/>
                    <w:sz w:val="28"/>
                    <w:szCs w:val="28"/>
                    <w:lang w:val="kk-KZ"/>
                  </w:rPr>
                  <w:t>ҰЛТТЫҚ БАНКІ»</w:t>
                </w:r>
              </w:p>
              <w:p w:rsidR="009259B7" w:rsidRDefault="009259B7" w:rsidP="009259B7">
                <w:pPr>
                  <w:spacing w:line="288" w:lineRule="auto"/>
                  <w:ind w:right="459"/>
                  <w:jc w:val="center"/>
                  <w:rPr>
                    <w:b/>
                    <w:sz w:val="28"/>
                    <w:szCs w:val="28"/>
                    <w:lang w:val="kk-KZ"/>
                  </w:rPr>
                </w:pPr>
              </w:p>
              <w:p w:rsidR="009259B7" w:rsidRPr="004B35EC" w:rsidRDefault="009259B7" w:rsidP="009259B7">
                <w:pPr>
                  <w:jc w:val="center"/>
                  <w:rPr>
                    <w:b/>
                    <w:sz w:val="28"/>
                    <w:szCs w:val="28"/>
                    <w:lang w:val="kk-KZ"/>
                  </w:rPr>
                </w:pPr>
                <w:r w:rsidRPr="004B35EC">
                  <w:rPr>
                    <w:b/>
                    <w:sz w:val="28"/>
                    <w:szCs w:val="28"/>
                    <w:lang w:val="kk-KZ"/>
                  </w:rPr>
                  <w:t xml:space="preserve">РЕСПУБЛИКАЛЫҚ </w:t>
                </w:r>
              </w:p>
              <w:p w:rsidR="009259B7" w:rsidRDefault="009259B7" w:rsidP="009259B7">
                <w:pPr>
                  <w:spacing w:line="288" w:lineRule="auto"/>
                  <w:ind w:right="459"/>
                  <w:jc w:val="center"/>
                  <w:rPr>
                    <w:b/>
                    <w:sz w:val="28"/>
                    <w:szCs w:val="28"/>
                    <w:lang w:val="kk-KZ"/>
                  </w:rPr>
                </w:pPr>
                <w:r w:rsidRPr="004B35EC">
                  <w:rPr>
                    <w:b/>
                    <w:sz w:val="28"/>
                    <w:szCs w:val="28"/>
                    <w:lang w:val="kk-KZ"/>
                  </w:rPr>
                  <w:t>МЕМЛЕКЕТТІК МЕКЕМЕСІ</w:t>
                </w:r>
              </w:p>
              <w:p w:rsidR="009259B7" w:rsidRDefault="009259B7" w:rsidP="009259B7">
                <w:pPr>
                  <w:spacing w:line="288" w:lineRule="auto"/>
                  <w:ind w:right="459"/>
                  <w:jc w:val="center"/>
                  <w:rPr>
                    <w:b/>
                    <w:color w:val="3A7298"/>
                    <w:sz w:val="32"/>
                    <w:szCs w:val="32"/>
                    <w:lang w:val="kk-KZ"/>
                  </w:rPr>
                </w:pPr>
                <w:r w:rsidRPr="004B35EC">
                  <w:rPr>
                    <w:b/>
                    <w:sz w:val="28"/>
                    <w:szCs w:val="28"/>
                    <w:lang w:val="kk-KZ"/>
                  </w:rPr>
                  <w:t>БАСҚАРМАСЫНЫҢ</w:t>
                </w:r>
                <w:r w:rsidRPr="004B35EC">
                  <w:rPr>
                    <w:b/>
                    <w:sz w:val="28"/>
                    <w:szCs w:val="28"/>
                    <w:lang w:val="kk-KZ"/>
                  </w:rPr>
                  <w:br/>
                  <w:t>ҚАУЛЫСЫ</w:t>
                </w:r>
              </w:p>
              <w:p w:rsidR="009259B7" w:rsidRPr="007B6C0E" w:rsidRDefault="009259B7" w:rsidP="009259B7">
                <w:pPr>
                  <w:rPr>
                    <w:sz w:val="32"/>
                    <w:szCs w:val="32"/>
                    <w:lang w:val="kk-KZ"/>
                  </w:rPr>
                </w:pPr>
              </w:p>
            </w:tc>
            <w:tc>
              <w:tcPr>
                <w:tcW w:w="1930" w:type="dxa"/>
                <w:shd w:val="clear" w:color="auto" w:fill="auto"/>
              </w:tcPr>
              <w:p w:rsidR="009259B7" w:rsidRPr="00D100F6" w:rsidRDefault="009259B7" w:rsidP="009259B7">
                <w:pPr>
                  <w:jc w:val="center"/>
                  <w:rPr>
                    <w:sz w:val="22"/>
                    <w:szCs w:val="22"/>
                    <w:lang w:val="kk-KZ"/>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4FC68CB8" wp14:editId="0F1152A7">
                          <wp:simplePos x="0" y="0"/>
                          <wp:positionH relativeFrom="column">
                            <wp:posOffset>-2557780</wp:posOffset>
                          </wp:positionH>
                          <wp:positionV relativeFrom="page">
                            <wp:posOffset>1572260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0FA3C"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1.4pt,123.8pt" to="303.4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KLVrPThAAAADAEAAA8AAABkcnMvZG93bnJldi54bWxMj0FLw0AQhe+C/2EZ&#10;wVu7ayxRYzYlaAWlB2sreJ1mp0kwO5tmt238964g6HHePN77Xj4fbSeONPjWsYarqQJBXDnTcq3h&#10;ffM0uQXhA7LBzjFp+CIP8+L8LMfMuBO/0XEdahFD2GeooQmhz6T0VUMW/dT1xPG3c4PFEM+hlmbA&#10;Uwy3nUyUSqXFlmNDgz09NFR9rg9Ww2qJye51v3rcl88vC1lurpeL5kPry4uxvAcRaAx/ZvjBj+hQ&#10;RKatO7DxotMwmakksgcNyewmBREtqUrvQGx/FVnk8v+I4hsAAP//AwBQSwECLQAUAAYACAAAACEA&#10;toM4kv4AAADhAQAAEwAAAAAAAAAAAAAAAAAAAAAAW0NvbnRlbnRfVHlwZXNdLnhtbFBLAQItABQA&#10;BgAIAAAAIQA4/SH/1gAAAJQBAAALAAAAAAAAAAAAAAAAAC8BAABfcmVscy8ucmVsc1BLAQItABQA&#10;BgAIAAAAIQD2I5/1GQIAADMEAAAOAAAAAAAAAAAAAAAAAC4CAABkcnMvZTJvRG9jLnhtbFBLAQIt&#10;ABQABgAIAAAAIQCi1az04QAAAAwBAAAPAAAAAAAAAAAAAAAAAHMEAABkcnMvZG93bnJldi54bWxQ&#10;SwUGAAAAAAQABADzAAAAgQUAAAAA&#10;" strokecolor="black [3213]" strokeweight="1.25pt">
                          <w10:wrap anchory="page"/>
                        </v:line>
                      </w:pict>
                    </mc:Fallback>
                  </mc:AlternateContent>
                </w:r>
                <w:r>
                  <w:rPr>
                    <w:noProof/>
                    <w:sz w:val="22"/>
                    <w:szCs w:val="22"/>
                  </w:rPr>
                  <w:drawing>
                    <wp:inline distT="0" distB="0" distL="0" distR="0" wp14:anchorId="269C820C" wp14:editId="5D35D4BC">
                      <wp:extent cx="972820" cy="9728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3870" w:type="dxa"/>
                <w:shd w:val="clear" w:color="auto" w:fill="auto"/>
              </w:tcPr>
              <w:p w:rsidR="009259B7" w:rsidRDefault="009259B7" w:rsidP="009259B7">
                <w:pPr>
                  <w:jc w:val="center"/>
                  <w:rPr>
                    <w:b/>
                    <w:sz w:val="28"/>
                    <w:szCs w:val="28"/>
                  </w:rPr>
                </w:pPr>
                <w:r w:rsidRPr="004B35EC">
                  <w:rPr>
                    <w:b/>
                    <w:sz w:val="28"/>
                    <w:szCs w:val="28"/>
                  </w:rPr>
                  <w:t>РЕСПУБЛИКАНСКОЕ ГОСУДАР</w:t>
                </w:r>
                <w:r w:rsidRPr="004B35EC">
                  <w:rPr>
                    <w:b/>
                    <w:sz w:val="28"/>
                    <w:szCs w:val="28"/>
                    <w:lang w:val="kk-KZ"/>
                  </w:rPr>
                  <w:t>С</w:t>
                </w:r>
                <w:r w:rsidRPr="004B35EC">
                  <w:rPr>
                    <w:b/>
                    <w:sz w:val="28"/>
                    <w:szCs w:val="28"/>
                  </w:rPr>
                  <w:t>ТВЕННОЕ УЧРЕЖДЕНИЕ</w:t>
                </w:r>
              </w:p>
              <w:p w:rsidR="009259B7" w:rsidRDefault="009259B7" w:rsidP="009259B7">
                <w:pPr>
                  <w:jc w:val="center"/>
                  <w:rPr>
                    <w:b/>
                    <w:sz w:val="28"/>
                    <w:szCs w:val="28"/>
                  </w:rPr>
                </w:pPr>
              </w:p>
              <w:p w:rsidR="009259B7" w:rsidRPr="004B35EC" w:rsidRDefault="009259B7" w:rsidP="009259B7">
                <w:pPr>
                  <w:jc w:val="center"/>
                  <w:rPr>
                    <w:b/>
                    <w:sz w:val="28"/>
                    <w:szCs w:val="28"/>
                  </w:rPr>
                </w:pPr>
                <w:r w:rsidRPr="004B35EC">
                  <w:rPr>
                    <w:b/>
                    <w:sz w:val="28"/>
                    <w:szCs w:val="28"/>
                  </w:rPr>
                  <w:t>«НАЦИОНАЛЬНЫЙ БАНК</w:t>
                </w:r>
              </w:p>
              <w:p w:rsidR="009259B7" w:rsidRDefault="009259B7" w:rsidP="009259B7">
                <w:pPr>
                  <w:jc w:val="center"/>
                  <w:rPr>
                    <w:b/>
                    <w:sz w:val="28"/>
                    <w:szCs w:val="28"/>
                  </w:rPr>
                </w:pPr>
                <w:r w:rsidRPr="004B35EC">
                  <w:rPr>
                    <w:b/>
                    <w:sz w:val="28"/>
                    <w:szCs w:val="28"/>
                  </w:rPr>
                  <w:t>РЕСПУБЛИКИ КАЗАХСТАН»</w:t>
                </w:r>
              </w:p>
              <w:p w:rsidR="009259B7" w:rsidRDefault="009259B7" w:rsidP="009259B7">
                <w:pPr>
                  <w:jc w:val="center"/>
                  <w:rPr>
                    <w:b/>
                    <w:sz w:val="28"/>
                    <w:szCs w:val="28"/>
                  </w:rPr>
                </w:pPr>
              </w:p>
              <w:p w:rsidR="009259B7" w:rsidRPr="004B35EC" w:rsidRDefault="009259B7" w:rsidP="009259B7">
                <w:pPr>
                  <w:jc w:val="center"/>
                  <w:rPr>
                    <w:b/>
                    <w:sz w:val="28"/>
                    <w:szCs w:val="28"/>
                    <w:lang w:val="kk-KZ"/>
                  </w:rPr>
                </w:pPr>
                <w:r w:rsidRPr="004B35EC">
                  <w:rPr>
                    <w:b/>
                    <w:sz w:val="28"/>
                    <w:szCs w:val="28"/>
                    <w:lang w:val="kk-KZ"/>
                  </w:rPr>
                  <w:t>ПОСТАНОВЛЕНИЕ</w:t>
                </w:r>
              </w:p>
              <w:p w:rsidR="009259B7" w:rsidRPr="004B35EC" w:rsidRDefault="009259B7" w:rsidP="009259B7">
                <w:pPr>
                  <w:jc w:val="center"/>
                  <w:rPr>
                    <w:b/>
                    <w:sz w:val="28"/>
                    <w:szCs w:val="28"/>
                  </w:rPr>
                </w:pPr>
                <w:r w:rsidRPr="004B35EC">
                  <w:rPr>
                    <w:b/>
                    <w:sz w:val="28"/>
                    <w:szCs w:val="28"/>
                    <w:lang w:val="kk-KZ"/>
                  </w:rPr>
                  <w:t>ПРАВЛЕНИЯ</w:t>
                </w:r>
              </w:p>
              <w:p w:rsidR="009259B7" w:rsidRPr="00D100F6" w:rsidRDefault="009259B7" w:rsidP="009259B7">
                <w:pPr>
                  <w:spacing w:line="288" w:lineRule="auto"/>
                  <w:jc w:val="center"/>
                  <w:rPr>
                    <w:b/>
                    <w:color w:val="3A7298"/>
                    <w:sz w:val="29"/>
                    <w:szCs w:val="29"/>
                    <w:lang w:val="kk-KZ"/>
                  </w:rPr>
                </w:pPr>
              </w:p>
            </w:tc>
          </w:tr>
        </w:tbl>
        <w:p w:rsidR="008E42ED" w:rsidRPr="008665C0" w:rsidRDefault="008E42ED" w:rsidP="00642211">
          <w:pPr>
            <w:widowControl w:val="0"/>
            <w:ind w:right="459"/>
            <w:jc w:val="center"/>
            <w:rPr>
              <w:b/>
              <w:bCs/>
              <w:sz w:val="22"/>
              <w:szCs w:val="22"/>
            </w:rPr>
          </w:pPr>
        </w:p>
      </w:tc>
      <w:tc>
        <w:tcPr>
          <w:tcW w:w="1598" w:type="dxa"/>
          <w:shd w:val="clear" w:color="auto" w:fill="auto"/>
        </w:tcPr>
        <w:p w:rsidR="008E42ED" w:rsidRPr="008665C0" w:rsidRDefault="008E42ED" w:rsidP="00782A16">
          <w:pPr>
            <w:jc w:val="center"/>
            <w:rPr>
              <w:sz w:val="22"/>
              <w:szCs w:val="22"/>
              <w:lang w:val="kk-KZ"/>
            </w:rPr>
          </w:pPr>
          <w:bookmarkStart w:id="10" w:name="_GoBack"/>
          <w:bookmarkEnd w:id="10"/>
        </w:p>
      </w:tc>
      <w:tc>
        <w:tcPr>
          <w:tcW w:w="3969" w:type="dxa"/>
          <w:shd w:val="clear" w:color="auto" w:fill="auto"/>
        </w:tcPr>
        <w:p w:rsidR="009259B7" w:rsidRDefault="009259B7" w:rsidP="009259B7">
          <w:pPr>
            <w:jc w:val="center"/>
            <w:rPr>
              <w:b/>
              <w:sz w:val="28"/>
              <w:szCs w:val="28"/>
            </w:rPr>
          </w:pPr>
          <w:r w:rsidRPr="004B35EC">
            <w:rPr>
              <w:b/>
              <w:sz w:val="28"/>
              <w:szCs w:val="28"/>
            </w:rPr>
            <w:t>РЕСПУБЛИКАНСКОЕ ГОСУДАР</w:t>
          </w:r>
          <w:r w:rsidRPr="004B35EC">
            <w:rPr>
              <w:b/>
              <w:sz w:val="28"/>
              <w:szCs w:val="28"/>
              <w:lang w:val="kk-KZ"/>
            </w:rPr>
            <w:t>С</w:t>
          </w:r>
          <w:r w:rsidRPr="004B35EC">
            <w:rPr>
              <w:b/>
              <w:sz w:val="28"/>
              <w:szCs w:val="28"/>
            </w:rPr>
            <w:t>ТВЕННОЕ УЧРЕЖДЕНИЕ</w:t>
          </w:r>
        </w:p>
        <w:p w:rsidR="009259B7" w:rsidRDefault="009259B7" w:rsidP="009259B7">
          <w:pPr>
            <w:jc w:val="center"/>
            <w:rPr>
              <w:b/>
              <w:sz w:val="28"/>
              <w:szCs w:val="28"/>
            </w:rPr>
          </w:pPr>
        </w:p>
        <w:p w:rsidR="009259B7" w:rsidRPr="004B35EC" w:rsidRDefault="009259B7" w:rsidP="009259B7">
          <w:pPr>
            <w:jc w:val="center"/>
            <w:rPr>
              <w:b/>
              <w:sz w:val="28"/>
              <w:szCs w:val="28"/>
            </w:rPr>
          </w:pPr>
          <w:r w:rsidRPr="004B35EC">
            <w:rPr>
              <w:b/>
              <w:sz w:val="28"/>
              <w:szCs w:val="28"/>
            </w:rPr>
            <w:t>«НАЦИОНАЛЬНЫЙ БАНК</w:t>
          </w:r>
        </w:p>
        <w:p w:rsidR="009259B7" w:rsidRDefault="009259B7" w:rsidP="009259B7">
          <w:pPr>
            <w:jc w:val="center"/>
            <w:rPr>
              <w:b/>
              <w:sz w:val="28"/>
              <w:szCs w:val="28"/>
            </w:rPr>
          </w:pPr>
          <w:r w:rsidRPr="004B35EC">
            <w:rPr>
              <w:b/>
              <w:sz w:val="28"/>
              <w:szCs w:val="28"/>
            </w:rPr>
            <w:t>РЕСПУБЛИКИ КАЗАХСТАН»</w:t>
          </w:r>
        </w:p>
        <w:p w:rsidR="009259B7" w:rsidRDefault="009259B7" w:rsidP="009259B7">
          <w:pPr>
            <w:jc w:val="center"/>
            <w:rPr>
              <w:b/>
              <w:sz w:val="28"/>
              <w:szCs w:val="28"/>
            </w:rPr>
          </w:pPr>
        </w:p>
        <w:p w:rsidR="009259B7" w:rsidRPr="004B35EC" w:rsidRDefault="009259B7" w:rsidP="009259B7">
          <w:pPr>
            <w:jc w:val="center"/>
            <w:rPr>
              <w:b/>
              <w:sz w:val="28"/>
              <w:szCs w:val="28"/>
              <w:lang w:val="kk-KZ"/>
            </w:rPr>
          </w:pPr>
          <w:r w:rsidRPr="004B35EC">
            <w:rPr>
              <w:b/>
              <w:sz w:val="28"/>
              <w:szCs w:val="28"/>
              <w:lang w:val="kk-KZ"/>
            </w:rPr>
            <w:t>ПОСТАНОВЛЕНИЕ</w:t>
          </w:r>
        </w:p>
        <w:p w:rsidR="009259B7" w:rsidRPr="004B35EC" w:rsidRDefault="009259B7" w:rsidP="009259B7">
          <w:pPr>
            <w:jc w:val="center"/>
            <w:rPr>
              <w:b/>
              <w:sz w:val="28"/>
              <w:szCs w:val="28"/>
            </w:rPr>
          </w:pPr>
          <w:r w:rsidRPr="004B35EC">
            <w:rPr>
              <w:b/>
              <w:sz w:val="28"/>
              <w:szCs w:val="28"/>
              <w:lang w:val="kk-KZ"/>
            </w:rPr>
            <w:t>ПРАВЛЕНИЯ</w:t>
          </w:r>
        </w:p>
        <w:p w:rsidR="008E42ED" w:rsidRPr="008665C0" w:rsidRDefault="008E42ED" w:rsidP="008665C0">
          <w:pPr>
            <w:spacing w:line="288" w:lineRule="auto"/>
            <w:jc w:val="center"/>
            <w:rPr>
              <w:b/>
              <w:bCs/>
              <w:lang w:val="kk-KZ"/>
            </w:rPr>
          </w:pPr>
        </w:p>
      </w:tc>
    </w:tr>
  </w:tbl>
  <w:p w:rsidR="008E42ED" w:rsidRPr="008665C0" w:rsidRDefault="008E42ED" w:rsidP="004B400D">
    <w:pPr>
      <w:pStyle w:val="ab"/>
      <w:rPr>
        <w:sz w:val="22"/>
        <w:szCs w:val="22"/>
        <w:lang w:val="kk-KZ"/>
      </w:rPr>
    </w:pPr>
  </w:p>
  <w:p w:rsidR="008E42ED" w:rsidRPr="00DD5AC9" w:rsidRDefault="008E42ED" w:rsidP="004B400D">
    <w:pPr>
      <w:pStyle w:val="ab"/>
      <w:rPr>
        <w:sz w:val="22"/>
        <w:szCs w:val="22"/>
        <w:lang w:val="kk-KZ"/>
      </w:rPr>
    </w:pPr>
    <w:r>
      <w:rPr>
        <w:b/>
        <w:sz w:val="22"/>
        <w:szCs w:val="22"/>
        <w:lang w:val="kk-KZ"/>
      </w:rPr>
      <w:t xml:space="preserve">       </w:t>
    </w:r>
    <w:r w:rsidRPr="008665C0">
      <w:rPr>
        <w:b/>
        <w:sz w:val="22"/>
        <w:szCs w:val="22"/>
        <w:lang w:val="kk-KZ"/>
      </w:rPr>
      <w:t>20</w:t>
    </w:r>
    <w:r>
      <w:rPr>
        <w:b/>
        <w:sz w:val="22"/>
        <w:szCs w:val="22"/>
        <w:lang w:val="kk-KZ"/>
      </w:rPr>
      <w:t>22</w:t>
    </w:r>
    <w:r w:rsidRPr="008665C0">
      <w:rPr>
        <w:b/>
        <w:sz w:val="22"/>
        <w:szCs w:val="22"/>
      </w:rPr>
      <w:t xml:space="preserve"> </w:t>
    </w:r>
    <w:r w:rsidRPr="008665C0">
      <w:rPr>
        <w:b/>
        <w:sz w:val="22"/>
        <w:szCs w:val="22"/>
        <w:lang w:val="kk-KZ"/>
      </w:rPr>
      <w:t xml:space="preserve">жылғы </w:t>
    </w:r>
    <w:r>
      <w:rPr>
        <w:b/>
        <w:sz w:val="22"/>
        <w:szCs w:val="22"/>
        <w:lang w:val="kk-KZ"/>
      </w:rPr>
      <w:t>19 желтоқсан</w:t>
    </w:r>
    <w:r w:rsidRPr="008665C0">
      <w:rPr>
        <w:b/>
        <w:sz w:val="22"/>
        <w:szCs w:val="22"/>
        <w:lang w:val="kk-KZ"/>
      </w:rPr>
      <w:t xml:space="preserve">     </w:t>
    </w:r>
    <w:r>
      <w:rPr>
        <w:b/>
        <w:sz w:val="22"/>
        <w:szCs w:val="22"/>
        <w:lang w:val="kk-KZ"/>
      </w:rPr>
      <w:t xml:space="preserve">                    </w:t>
    </w:r>
    <w:r w:rsidRPr="008665C0">
      <w:rPr>
        <w:b/>
        <w:sz w:val="22"/>
        <w:szCs w:val="22"/>
        <w:lang w:val="kk-KZ"/>
      </w:rPr>
      <w:t xml:space="preserve">                                                               </w:t>
    </w:r>
    <w:r w:rsidRPr="008665C0">
      <w:rPr>
        <w:b/>
        <w:bCs/>
        <w:sz w:val="22"/>
        <w:szCs w:val="22"/>
      </w:rPr>
      <w:t xml:space="preserve">№ </w:t>
    </w:r>
    <w:r>
      <w:rPr>
        <w:b/>
        <w:bCs/>
        <w:sz w:val="22"/>
        <w:szCs w:val="22"/>
        <w:lang w:val="kk-KZ"/>
      </w:rPr>
      <w:t>120</w:t>
    </w:r>
  </w:p>
  <w:p w:rsidR="008E42ED" w:rsidRPr="008665C0" w:rsidRDefault="008E42ED" w:rsidP="004B400D">
    <w:pPr>
      <w:rPr>
        <w:sz w:val="14"/>
        <w:szCs w:val="14"/>
        <w:lang w:val="kk-KZ"/>
      </w:rPr>
    </w:pPr>
  </w:p>
  <w:p w:rsidR="008E42ED" w:rsidRPr="008665C0" w:rsidRDefault="008E42ED" w:rsidP="00934587">
    <w:pPr>
      <w:rPr>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5523983"/>
    <w:multiLevelType w:val="hybridMultilevel"/>
    <w:tmpl w:val="2A9CF186"/>
    <w:lvl w:ilvl="0" w:tplc="1E66A6AE">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E47A6F"/>
    <w:multiLevelType w:val="hybridMultilevel"/>
    <w:tmpl w:val="9DB6DABE"/>
    <w:lvl w:ilvl="0" w:tplc="D4EE32FE">
      <w:start w:val="5"/>
      <w:numFmt w:val="decimal"/>
      <w:lvlText w:val="%1."/>
      <w:lvlJc w:val="left"/>
      <w:pPr>
        <w:ind w:left="3054" w:hanging="360"/>
      </w:pPr>
    </w:lvl>
    <w:lvl w:ilvl="1" w:tplc="04190019">
      <w:start w:val="1"/>
      <w:numFmt w:val="lowerLetter"/>
      <w:lvlText w:val="%2."/>
      <w:lvlJc w:val="left"/>
      <w:pPr>
        <w:ind w:left="874" w:hanging="360"/>
      </w:pPr>
    </w:lvl>
    <w:lvl w:ilvl="2" w:tplc="0419001B">
      <w:start w:val="1"/>
      <w:numFmt w:val="lowerRoman"/>
      <w:lvlText w:val="%3."/>
      <w:lvlJc w:val="right"/>
      <w:pPr>
        <w:ind w:left="1594" w:hanging="180"/>
      </w:pPr>
    </w:lvl>
    <w:lvl w:ilvl="3" w:tplc="0419000F">
      <w:start w:val="1"/>
      <w:numFmt w:val="decimal"/>
      <w:lvlText w:val="%4."/>
      <w:lvlJc w:val="left"/>
      <w:pPr>
        <w:ind w:left="2314" w:hanging="360"/>
      </w:pPr>
    </w:lvl>
    <w:lvl w:ilvl="4" w:tplc="04190019">
      <w:start w:val="1"/>
      <w:numFmt w:val="lowerLetter"/>
      <w:lvlText w:val="%5."/>
      <w:lvlJc w:val="left"/>
      <w:pPr>
        <w:ind w:left="3034" w:hanging="360"/>
      </w:pPr>
    </w:lvl>
    <w:lvl w:ilvl="5" w:tplc="0419001B">
      <w:start w:val="1"/>
      <w:numFmt w:val="lowerRoman"/>
      <w:lvlText w:val="%6."/>
      <w:lvlJc w:val="right"/>
      <w:pPr>
        <w:ind w:left="3754" w:hanging="180"/>
      </w:pPr>
    </w:lvl>
    <w:lvl w:ilvl="6" w:tplc="0419000F">
      <w:start w:val="1"/>
      <w:numFmt w:val="decimal"/>
      <w:lvlText w:val="%7."/>
      <w:lvlJc w:val="left"/>
      <w:pPr>
        <w:ind w:left="4474" w:hanging="360"/>
      </w:pPr>
    </w:lvl>
    <w:lvl w:ilvl="7" w:tplc="04190019">
      <w:start w:val="1"/>
      <w:numFmt w:val="lowerLetter"/>
      <w:lvlText w:val="%8."/>
      <w:lvlJc w:val="left"/>
      <w:pPr>
        <w:ind w:left="5194" w:hanging="360"/>
      </w:pPr>
    </w:lvl>
    <w:lvl w:ilvl="8" w:tplc="0419001B">
      <w:start w:val="1"/>
      <w:numFmt w:val="lowerRoman"/>
      <w:lvlText w:val="%9."/>
      <w:lvlJc w:val="right"/>
      <w:pPr>
        <w:ind w:left="5914" w:hanging="180"/>
      </w:pPr>
    </w:lvl>
  </w:abstractNum>
  <w:abstractNum w:abstractNumId="3" w15:restartNumberingAfterBreak="0">
    <w:nsid w:val="1D1562E5"/>
    <w:multiLevelType w:val="hybridMultilevel"/>
    <w:tmpl w:val="9DB6DABE"/>
    <w:lvl w:ilvl="0" w:tplc="D4EE32FE">
      <w:start w:val="5"/>
      <w:numFmt w:val="decimal"/>
      <w:lvlText w:val="%1."/>
      <w:lvlJc w:val="left"/>
      <w:pPr>
        <w:ind w:left="5889" w:hanging="360"/>
      </w:pPr>
      <w:rPr>
        <w:rFonts w:hint="default"/>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4" w15:restartNumberingAfterBreak="0">
    <w:nsid w:val="29920DAE"/>
    <w:multiLevelType w:val="hybridMultilevel"/>
    <w:tmpl w:val="FD0A1E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C294EA0"/>
    <w:multiLevelType w:val="hybridMultilevel"/>
    <w:tmpl w:val="FD0A1E3E"/>
    <w:lvl w:ilvl="0" w:tplc="04190011">
      <w:start w:val="1"/>
      <w:numFmt w:val="decimal"/>
      <w:lvlText w:val="%1)"/>
      <w:lvlJc w:val="left"/>
      <w:pPr>
        <w:ind w:left="277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21324C"/>
    <w:multiLevelType w:val="hybridMultilevel"/>
    <w:tmpl w:val="9DB6DABE"/>
    <w:lvl w:ilvl="0" w:tplc="D4EE32FE">
      <w:start w:val="5"/>
      <w:numFmt w:val="decimal"/>
      <w:lvlText w:val="%1."/>
      <w:lvlJc w:val="left"/>
      <w:pPr>
        <w:ind w:left="3054" w:hanging="360"/>
      </w:pPr>
    </w:lvl>
    <w:lvl w:ilvl="1" w:tplc="04190019">
      <w:start w:val="1"/>
      <w:numFmt w:val="lowerLetter"/>
      <w:lvlText w:val="%2."/>
      <w:lvlJc w:val="left"/>
      <w:pPr>
        <w:ind w:left="874" w:hanging="360"/>
      </w:pPr>
    </w:lvl>
    <w:lvl w:ilvl="2" w:tplc="0419001B">
      <w:start w:val="1"/>
      <w:numFmt w:val="lowerRoman"/>
      <w:lvlText w:val="%3."/>
      <w:lvlJc w:val="right"/>
      <w:pPr>
        <w:ind w:left="1594" w:hanging="180"/>
      </w:pPr>
    </w:lvl>
    <w:lvl w:ilvl="3" w:tplc="0419000F">
      <w:start w:val="1"/>
      <w:numFmt w:val="decimal"/>
      <w:lvlText w:val="%4."/>
      <w:lvlJc w:val="left"/>
      <w:pPr>
        <w:ind w:left="2314" w:hanging="360"/>
      </w:pPr>
    </w:lvl>
    <w:lvl w:ilvl="4" w:tplc="04190019">
      <w:start w:val="1"/>
      <w:numFmt w:val="lowerLetter"/>
      <w:lvlText w:val="%5."/>
      <w:lvlJc w:val="left"/>
      <w:pPr>
        <w:ind w:left="3034" w:hanging="360"/>
      </w:pPr>
    </w:lvl>
    <w:lvl w:ilvl="5" w:tplc="0419001B">
      <w:start w:val="1"/>
      <w:numFmt w:val="lowerRoman"/>
      <w:lvlText w:val="%6."/>
      <w:lvlJc w:val="right"/>
      <w:pPr>
        <w:ind w:left="3754" w:hanging="180"/>
      </w:pPr>
    </w:lvl>
    <w:lvl w:ilvl="6" w:tplc="0419000F">
      <w:start w:val="1"/>
      <w:numFmt w:val="decimal"/>
      <w:lvlText w:val="%7."/>
      <w:lvlJc w:val="left"/>
      <w:pPr>
        <w:ind w:left="4474" w:hanging="360"/>
      </w:pPr>
    </w:lvl>
    <w:lvl w:ilvl="7" w:tplc="04190019">
      <w:start w:val="1"/>
      <w:numFmt w:val="lowerLetter"/>
      <w:lvlText w:val="%8."/>
      <w:lvlJc w:val="left"/>
      <w:pPr>
        <w:ind w:left="5194" w:hanging="360"/>
      </w:pPr>
    </w:lvl>
    <w:lvl w:ilvl="8" w:tplc="0419001B">
      <w:start w:val="1"/>
      <w:numFmt w:val="lowerRoman"/>
      <w:lvlText w:val="%9."/>
      <w:lvlJc w:val="right"/>
      <w:pPr>
        <w:ind w:left="5914" w:hanging="180"/>
      </w:pPr>
    </w:lvl>
  </w:abstractNum>
  <w:abstractNum w:abstractNumId="7"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4AD6286"/>
    <w:multiLevelType w:val="hybridMultilevel"/>
    <w:tmpl w:val="5ECAF182"/>
    <w:lvl w:ilvl="0" w:tplc="ACDC00D0">
      <w:start w:val="5"/>
      <w:numFmt w:val="decimal"/>
      <w:lvlText w:val="%1."/>
      <w:lvlJc w:val="left"/>
      <w:pPr>
        <w:ind w:left="2912" w:hanging="360"/>
      </w:pPr>
      <w:rPr>
        <w:rFonts w:hint="default"/>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9" w15:restartNumberingAfterBreak="0">
    <w:nsid w:val="62007247"/>
    <w:multiLevelType w:val="hybridMultilevel"/>
    <w:tmpl w:val="7660B514"/>
    <w:lvl w:ilvl="0" w:tplc="4740BDEE">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2C56CAC"/>
    <w:multiLevelType w:val="hybridMultilevel"/>
    <w:tmpl w:val="9DB6DABE"/>
    <w:lvl w:ilvl="0" w:tplc="D4EE32FE">
      <w:start w:val="5"/>
      <w:numFmt w:val="decimal"/>
      <w:lvlText w:val="%1."/>
      <w:lvlJc w:val="left"/>
      <w:pPr>
        <w:ind w:left="36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9F774C7"/>
    <w:multiLevelType w:val="hybridMultilevel"/>
    <w:tmpl w:val="1C041D94"/>
    <w:lvl w:ilvl="0" w:tplc="4740BDE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3" w15:restartNumberingAfterBreak="0">
    <w:nsid w:val="791F65A3"/>
    <w:multiLevelType w:val="hybridMultilevel"/>
    <w:tmpl w:val="5ECAF182"/>
    <w:lvl w:ilvl="0" w:tplc="ACDC00D0">
      <w:start w:val="5"/>
      <w:numFmt w:val="decimal"/>
      <w:lvlText w:val="%1."/>
      <w:lvlJc w:val="left"/>
      <w:pPr>
        <w:ind w:left="2912" w:hanging="360"/>
      </w:pPr>
      <w:rPr>
        <w:rFonts w:hint="default"/>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4" w15:restartNumberingAfterBreak="0">
    <w:nsid w:val="7E793109"/>
    <w:multiLevelType w:val="hybridMultilevel"/>
    <w:tmpl w:val="9DB6DABE"/>
    <w:lvl w:ilvl="0" w:tplc="D4EE32FE">
      <w:start w:val="5"/>
      <w:numFmt w:val="decimal"/>
      <w:lvlText w:val="%1."/>
      <w:lvlJc w:val="left"/>
      <w:pPr>
        <w:ind w:left="10000" w:hanging="360"/>
      </w:pPr>
      <w:rPr>
        <w:rFonts w:hint="default"/>
      </w:rPr>
    </w:lvl>
    <w:lvl w:ilvl="1" w:tplc="04190019" w:tentative="1">
      <w:start w:val="1"/>
      <w:numFmt w:val="lowerLetter"/>
      <w:lvlText w:val="%2."/>
      <w:lvlJc w:val="left"/>
      <w:pPr>
        <w:ind w:left="6968" w:hanging="360"/>
      </w:pPr>
    </w:lvl>
    <w:lvl w:ilvl="2" w:tplc="0419001B" w:tentative="1">
      <w:start w:val="1"/>
      <w:numFmt w:val="lowerRoman"/>
      <w:lvlText w:val="%3."/>
      <w:lvlJc w:val="right"/>
      <w:pPr>
        <w:ind w:left="7688" w:hanging="180"/>
      </w:pPr>
    </w:lvl>
    <w:lvl w:ilvl="3" w:tplc="0419000F" w:tentative="1">
      <w:start w:val="1"/>
      <w:numFmt w:val="decimal"/>
      <w:lvlText w:val="%4."/>
      <w:lvlJc w:val="left"/>
      <w:pPr>
        <w:ind w:left="8408" w:hanging="360"/>
      </w:pPr>
    </w:lvl>
    <w:lvl w:ilvl="4" w:tplc="04190019" w:tentative="1">
      <w:start w:val="1"/>
      <w:numFmt w:val="lowerLetter"/>
      <w:lvlText w:val="%5."/>
      <w:lvlJc w:val="left"/>
      <w:pPr>
        <w:ind w:left="9128" w:hanging="360"/>
      </w:pPr>
    </w:lvl>
    <w:lvl w:ilvl="5" w:tplc="0419001B" w:tentative="1">
      <w:start w:val="1"/>
      <w:numFmt w:val="lowerRoman"/>
      <w:lvlText w:val="%6."/>
      <w:lvlJc w:val="right"/>
      <w:pPr>
        <w:ind w:left="9848" w:hanging="180"/>
      </w:pPr>
    </w:lvl>
    <w:lvl w:ilvl="6" w:tplc="0419000F" w:tentative="1">
      <w:start w:val="1"/>
      <w:numFmt w:val="decimal"/>
      <w:lvlText w:val="%7."/>
      <w:lvlJc w:val="left"/>
      <w:pPr>
        <w:ind w:left="10568" w:hanging="360"/>
      </w:pPr>
    </w:lvl>
    <w:lvl w:ilvl="7" w:tplc="04190019" w:tentative="1">
      <w:start w:val="1"/>
      <w:numFmt w:val="lowerLetter"/>
      <w:lvlText w:val="%8."/>
      <w:lvlJc w:val="left"/>
      <w:pPr>
        <w:ind w:left="11288" w:hanging="360"/>
      </w:pPr>
    </w:lvl>
    <w:lvl w:ilvl="8" w:tplc="0419001B" w:tentative="1">
      <w:start w:val="1"/>
      <w:numFmt w:val="lowerRoman"/>
      <w:lvlText w:val="%9."/>
      <w:lvlJc w:val="right"/>
      <w:pPr>
        <w:ind w:left="12008" w:hanging="180"/>
      </w:pPr>
    </w:lvl>
  </w:abstractNum>
  <w:num w:numId="1">
    <w:abstractNumId w:val="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4"/>
  </w:num>
  <w:num w:numId="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1"/>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35F55"/>
    <w:rsid w:val="0005234E"/>
    <w:rsid w:val="00073119"/>
    <w:rsid w:val="000870F9"/>
    <w:rsid w:val="000922AA"/>
    <w:rsid w:val="000D4DAC"/>
    <w:rsid w:val="000E33EF"/>
    <w:rsid w:val="000F48E7"/>
    <w:rsid w:val="001319EE"/>
    <w:rsid w:val="00143292"/>
    <w:rsid w:val="001763DE"/>
    <w:rsid w:val="001A1881"/>
    <w:rsid w:val="001B61C1"/>
    <w:rsid w:val="001F4925"/>
    <w:rsid w:val="001F64CB"/>
    <w:rsid w:val="002000F4"/>
    <w:rsid w:val="0022101F"/>
    <w:rsid w:val="0023374B"/>
    <w:rsid w:val="00251F3F"/>
    <w:rsid w:val="00254884"/>
    <w:rsid w:val="002A394A"/>
    <w:rsid w:val="002C3EC7"/>
    <w:rsid w:val="002F11B1"/>
    <w:rsid w:val="00341898"/>
    <w:rsid w:val="00364E0B"/>
    <w:rsid w:val="003B261C"/>
    <w:rsid w:val="003F241E"/>
    <w:rsid w:val="003F26A2"/>
    <w:rsid w:val="00423754"/>
    <w:rsid w:val="00430E89"/>
    <w:rsid w:val="004726FE"/>
    <w:rsid w:val="00486F3C"/>
    <w:rsid w:val="0049623C"/>
    <w:rsid w:val="004B400D"/>
    <w:rsid w:val="004B6D21"/>
    <w:rsid w:val="004C34B8"/>
    <w:rsid w:val="004E49BE"/>
    <w:rsid w:val="004F3375"/>
    <w:rsid w:val="005C5F30"/>
    <w:rsid w:val="005F582C"/>
    <w:rsid w:val="006340C9"/>
    <w:rsid w:val="00642211"/>
    <w:rsid w:val="0067240F"/>
    <w:rsid w:val="006B0963"/>
    <w:rsid w:val="006B6938"/>
    <w:rsid w:val="006E1117"/>
    <w:rsid w:val="006F0DCE"/>
    <w:rsid w:val="007006E3"/>
    <w:rsid w:val="007111E8"/>
    <w:rsid w:val="00720FC6"/>
    <w:rsid w:val="00731B2A"/>
    <w:rsid w:val="0073416B"/>
    <w:rsid w:val="00740441"/>
    <w:rsid w:val="007702A5"/>
    <w:rsid w:val="007767CD"/>
    <w:rsid w:val="00782A16"/>
    <w:rsid w:val="007A1C09"/>
    <w:rsid w:val="007E588D"/>
    <w:rsid w:val="0081000A"/>
    <w:rsid w:val="008436CA"/>
    <w:rsid w:val="008665C0"/>
    <w:rsid w:val="00866964"/>
    <w:rsid w:val="00867FA4"/>
    <w:rsid w:val="008858D2"/>
    <w:rsid w:val="00892E1E"/>
    <w:rsid w:val="008A188D"/>
    <w:rsid w:val="008E42ED"/>
    <w:rsid w:val="009139A9"/>
    <w:rsid w:val="00914138"/>
    <w:rsid w:val="00915A4B"/>
    <w:rsid w:val="009259B7"/>
    <w:rsid w:val="00934587"/>
    <w:rsid w:val="0094547D"/>
    <w:rsid w:val="00965DB2"/>
    <w:rsid w:val="00990550"/>
    <w:rsid w:val="009924CE"/>
    <w:rsid w:val="009B69F4"/>
    <w:rsid w:val="009C4FD7"/>
    <w:rsid w:val="009C5EA1"/>
    <w:rsid w:val="00A10052"/>
    <w:rsid w:val="00A17FE7"/>
    <w:rsid w:val="00A338BC"/>
    <w:rsid w:val="00A47D62"/>
    <w:rsid w:val="00A577D6"/>
    <w:rsid w:val="00A94B32"/>
    <w:rsid w:val="00AA225A"/>
    <w:rsid w:val="00AC76FB"/>
    <w:rsid w:val="00B12C86"/>
    <w:rsid w:val="00B2298B"/>
    <w:rsid w:val="00B5615F"/>
    <w:rsid w:val="00B841B2"/>
    <w:rsid w:val="00B86340"/>
    <w:rsid w:val="00BE2EE1"/>
    <w:rsid w:val="00BE3CFA"/>
    <w:rsid w:val="00BE78CA"/>
    <w:rsid w:val="00BF6B56"/>
    <w:rsid w:val="00C33D18"/>
    <w:rsid w:val="00C44E63"/>
    <w:rsid w:val="00C723BA"/>
    <w:rsid w:val="00C7780A"/>
    <w:rsid w:val="00CA1875"/>
    <w:rsid w:val="00CC7D90"/>
    <w:rsid w:val="00CD3C51"/>
    <w:rsid w:val="00CE6A1B"/>
    <w:rsid w:val="00D03D0C"/>
    <w:rsid w:val="00D11982"/>
    <w:rsid w:val="00D14F06"/>
    <w:rsid w:val="00D90186"/>
    <w:rsid w:val="00DC3588"/>
    <w:rsid w:val="00DC45FB"/>
    <w:rsid w:val="00DD35CD"/>
    <w:rsid w:val="00DD5AC9"/>
    <w:rsid w:val="00E0739F"/>
    <w:rsid w:val="00E201F3"/>
    <w:rsid w:val="00E43190"/>
    <w:rsid w:val="00E57A5B"/>
    <w:rsid w:val="00E736A7"/>
    <w:rsid w:val="00E866E0"/>
    <w:rsid w:val="00EB54A3"/>
    <w:rsid w:val="00EC3C11"/>
    <w:rsid w:val="00ED617A"/>
    <w:rsid w:val="00EE1A39"/>
    <w:rsid w:val="00EE69B8"/>
    <w:rsid w:val="00F20CBD"/>
    <w:rsid w:val="00F22932"/>
    <w:rsid w:val="00F525B9"/>
    <w:rsid w:val="00F64017"/>
    <w:rsid w:val="00F93EE0"/>
    <w:rsid w:val="00FC0089"/>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A056BB"/>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9259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5">
    <w:name w:val="heading 5"/>
    <w:basedOn w:val="a"/>
    <w:next w:val="a"/>
    <w:link w:val="50"/>
    <w:semiHidden/>
    <w:unhideWhenUsed/>
    <w:qFormat/>
    <w:rsid w:val="0073416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rsid w:val="008665C0"/>
    <w:rPr>
      <w:rFonts w:ascii="Times New Roman" w:hAnsi="Times New Roman" w:cs="Times New Roman" w:hint="default"/>
      <w:color w:val="333399"/>
      <w:u w:val="single"/>
    </w:rPr>
  </w:style>
  <w:style w:type="paragraph" w:customStyle="1" w:styleId="pc">
    <w:name w:val="pc"/>
    <w:basedOn w:val="a"/>
    <w:rsid w:val="008665C0"/>
    <w:pPr>
      <w:overflowPunct/>
      <w:autoSpaceDE/>
      <w:autoSpaceDN/>
      <w:adjustRightInd/>
      <w:spacing w:before="100" w:beforeAutospacing="1" w:after="100" w:afterAutospacing="1"/>
    </w:pPr>
    <w:rPr>
      <w:color w:val="000000"/>
      <w:sz w:val="24"/>
      <w:szCs w:val="24"/>
    </w:rPr>
  </w:style>
  <w:style w:type="character" w:customStyle="1" w:styleId="50">
    <w:name w:val="Заголовок 5 Знак"/>
    <w:basedOn w:val="a0"/>
    <w:link w:val="5"/>
    <w:rsid w:val="0073416B"/>
    <w:rPr>
      <w:rFonts w:asciiTheme="majorHAnsi" w:eastAsiaTheme="majorEastAsia" w:hAnsiTheme="majorHAnsi" w:cstheme="majorBidi"/>
      <w:color w:val="365F91" w:themeColor="accent1" w:themeShade="BF"/>
    </w:rPr>
  </w:style>
  <w:style w:type="paragraph" w:customStyle="1" w:styleId="pr">
    <w:name w:val="pr"/>
    <w:basedOn w:val="a"/>
    <w:rsid w:val="0005234E"/>
    <w:pPr>
      <w:overflowPunct/>
      <w:autoSpaceDE/>
      <w:autoSpaceDN/>
      <w:adjustRightInd/>
      <w:jc w:val="right"/>
    </w:pPr>
    <w:rPr>
      <w:color w:val="000000"/>
      <w:sz w:val="24"/>
      <w:szCs w:val="24"/>
    </w:rPr>
  </w:style>
  <w:style w:type="paragraph" w:customStyle="1" w:styleId="pj">
    <w:name w:val="pj"/>
    <w:basedOn w:val="a"/>
    <w:rsid w:val="0005234E"/>
    <w:pPr>
      <w:overflowPunct/>
      <w:autoSpaceDE/>
      <w:autoSpaceDN/>
      <w:adjustRightInd/>
      <w:ind w:firstLine="400"/>
      <w:jc w:val="both"/>
    </w:pPr>
    <w:rPr>
      <w:color w:val="000000"/>
      <w:sz w:val="24"/>
      <w:szCs w:val="24"/>
    </w:rPr>
  </w:style>
  <w:style w:type="character" w:customStyle="1" w:styleId="s9">
    <w:name w:val="s9"/>
    <w:rsid w:val="0005234E"/>
    <w:rPr>
      <w:rFonts w:ascii="Times New Roman" w:hAnsi="Times New Roman" w:cs="Times New Roman" w:hint="default"/>
      <w:i/>
      <w:iCs/>
      <w:color w:val="333399"/>
      <w:u w:val="single"/>
    </w:rPr>
  </w:style>
  <w:style w:type="character" w:customStyle="1" w:styleId="s192">
    <w:name w:val="s192"/>
    <w:basedOn w:val="a0"/>
    <w:rsid w:val="0005234E"/>
  </w:style>
  <w:style w:type="character" w:customStyle="1" w:styleId="a9">
    <w:name w:val="Без интервала Знак"/>
    <w:link w:val="a8"/>
    <w:locked/>
    <w:rsid w:val="00F20CBD"/>
    <w:rPr>
      <w:sz w:val="24"/>
      <w:szCs w:val="24"/>
    </w:rPr>
  </w:style>
  <w:style w:type="paragraph" w:customStyle="1" w:styleId="p">
    <w:name w:val="p"/>
    <w:basedOn w:val="a"/>
    <w:rsid w:val="00F20CBD"/>
    <w:pPr>
      <w:overflowPunct/>
      <w:autoSpaceDE/>
      <w:autoSpaceDN/>
      <w:adjustRightInd/>
    </w:pPr>
    <w:rPr>
      <w:color w:val="000000"/>
      <w:sz w:val="24"/>
      <w:szCs w:val="24"/>
    </w:rPr>
  </w:style>
  <w:style w:type="character" w:customStyle="1" w:styleId="10">
    <w:name w:val="Заголовок 1 Знак"/>
    <w:basedOn w:val="a0"/>
    <w:link w:val="1"/>
    <w:rsid w:val="009259B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56154">
      <w:bodyDiv w:val="1"/>
      <w:marLeft w:val="0"/>
      <w:marRight w:val="0"/>
      <w:marTop w:val="0"/>
      <w:marBottom w:val="0"/>
      <w:divBdr>
        <w:top w:val="none" w:sz="0" w:space="0" w:color="auto"/>
        <w:left w:val="none" w:sz="0" w:space="0" w:color="auto"/>
        <w:bottom w:val="none" w:sz="0" w:space="0" w:color="auto"/>
        <w:right w:val="none" w:sz="0" w:space="0" w:color="auto"/>
      </w:divBdr>
    </w:div>
    <w:div w:id="785730314">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020089750">
      <w:bodyDiv w:val="1"/>
      <w:marLeft w:val="0"/>
      <w:marRight w:val="0"/>
      <w:marTop w:val="0"/>
      <w:marBottom w:val="0"/>
      <w:divBdr>
        <w:top w:val="none" w:sz="0" w:space="0" w:color="auto"/>
        <w:left w:val="none" w:sz="0" w:space="0" w:color="auto"/>
        <w:bottom w:val="none" w:sz="0" w:space="0" w:color="auto"/>
        <w:right w:val="none" w:sz="0" w:space="0" w:color="auto"/>
      </w:divBdr>
    </w:div>
    <w:div w:id="1042903994">
      <w:bodyDiv w:val="1"/>
      <w:marLeft w:val="0"/>
      <w:marRight w:val="0"/>
      <w:marTop w:val="0"/>
      <w:marBottom w:val="0"/>
      <w:divBdr>
        <w:top w:val="none" w:sz="0" w:space="0" w:color="auto"/>
        <w:left w:val="none" w:sz="0" w:space="0" w:color="auto"/>
        <w:bottom w:val="none" w:sz="0" w:space="0" w:color="auto"/>
        <w:right w:val="none" w:sz="0" w:space="0" w:color="auto"/>
      </w:divBdr>
    </w:div>
    <w:div w:id="1161191388">
      <w:bodyDiv w:val="1"/>
      <w:marLeft w:val="0"/>
      <w:marRight w:val="0"/>
      <w:marTop w:val="0"/>
      <w:marBottom w:val="0"/>
      <w:divBdr>
        <w:top w:val="none" w:sz="0" w:space="0" w:color="auto"/>
        <w:left w:val="none" w:sz="0" w:space="0" w:color="auto"/>
        <w:bottom w:val="none" w:sz="0" w:space="0" w:color="auto"/>
        <w:right w:val="none" w:sz="0" w:space="0" w:color="auto"/>
      </w:divBdr>
    </w:div>
    <w:div w:id="1498612842">
      <w:bodyDiv w:val="1"/>
      <w:marLeft w:val="0"/>
      <w:marRight w:val="0"/>
      <w:marTop w:val="0"/>
      <w:marBottom w:val="0"/>
      <w:divBdr>
        <w:top w:val="none" w:sz="0" w:space="0" w:color="auto"/>
        <w:left w:val="none" w:sz="0" w:space="0" w:color="auto"/>
        <w:bottom w:val="none" w:sz="0" w:space="0" w:color="auto"/>
        <w:right w:val="none" w:sz="0" w:space="0" w:color="auto"/>
      </w:divBdr>
    </w:div>
    <w:div w:id="1604072334">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777210854">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7665661.1%20" TargetMode="External"/><Relationship Id="rId13" Type="http://schemas.openxmlformats.org/officeDocument/2006/relationships/hyperlink" Target="jl:37665661.1%20" TargetMode="External"/><Relationship Id="rId18" Type="http://schemas.openxmlformats.org/officeDocument/2006/relationships/hyperlink" Target="jl:38870870.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l:38001013.10.1005527824_0" TargetMode="External"/><Relationship Id="rId17" Type="http://schemas.openxmlformats.org/officeDocument/2006/relationships/hyperlink" Target="jl:38001013.10.1005527824_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l:38001013.10.1005527824_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8001013.10.1005527824_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jl:38001013.10.1005527824_0" TargetMode="External"/><Relationship Id="rId23" Type="http://schemas.openxmlformats.org/officeDocument/2006/relationships/header" Target="header3.xml"/><Relationship Id="rId10" Type="http://schemas.openxmlformats.org/officeDocument/2006/relationships/hyperlink" Target="jl:38001013.7.1005527820_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7665661.2%20" TargetMode="External"/><Relationship Id="rId14" Type="http://schemas.openxmlformats.org/officeDocument/2006/relationships/hyperlink" Target="jl:38001013.9.1005527823_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FFA9B-4912-46C1-B4A6-A9FA11F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8038</Words>
  <Characters>65719</Characters>
  <Application>Microsoft Office Word</Application>
  <DocSecurity>0</DocSecurity>
  <Lines>547</Lines>
  <Paragraphs>147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73610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Наталья Шек</cp:lastModifiedBy>
  <cp:revision>5</cp:revision>
  <dcterms:created xsi:type="dcterms:W3CDTF">2022-12-27T10:41:00Z</dcterms:created>
  <dcterms:modified xsi:type="dcterms:W3CDTF">2023-01-10T02:36:00Z</dcterms:modified>
</cp:coreProperties>
</file>