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tblGrid>
      <w:tr w:rsidR="005507DA" w:rsidRPr="008C7B53" w:rsidTr="00F51D3F">
        <w:tc>
          <w:tcPr>
            <w:tcW w:w="3396" w:type="dxa"/>
          </w:tcPr>
          <w:p w:rsidR="008C7B53" w:rsidRDefault="00963FA6" w:rsidP="008C7B53">
            <w:pPr>
              <w:ind w:firstLine="709"/>
              <w:jc w:val="right"/>
              <w:rPr>
                <w:i/>
                <w:sz w:val="28"/>
                <w:szCs w:val="28"/>
                <w:lang w:val="kk-KZ"/>
              </w:rPr>
            </w:pPr>
            <w:r>
              <w:rPr>
                <w:sz w:val="28"/>
                <w:szCs w:val="28"/>
                <w:lang w:val="kk-KZ"/>
              </w:rPr>
              <w:t>Қаулыға</w:t>
            </w:r>
            <w:r w:rsidR="005507DA" w:rsidRPr="005507DA">
              <w:rPr>
                <w:sz w:val="28"/>
                <w:szCs w:val="28"/>
              </w:rPr>
              <w:t xml:space="preserve"> қ</w:t>
            </w:r>
            <w:r w:rsidR="005507DA" w:rsidRPr="005507DA">
              <w:rPr>
                <w:sz w:val="28"/>
                <w:szCs w:val="28"/>
                <w:lang w:val="kk-KZ"/>
              </w:rPr>
              <w:t>о</w:t>
            </w:r>
            <w:proofErr w:type="spellStart"/>
            <w:r w:rsidR="005507DA" w:rsidRPr="005507DA">
              <w:rPr>
                <w:sz w:val="28"/>
                <w:szCs w:val="28"/>
              </w:rPr>
              <w:t>сымша</w:t>
            </w:r>
            <w:proofErr w:type="spellEnd"/>
            <w:r w:rsidR="008C7B53">
              <w:rPr>
                <w:sz w:val="28"/>
                <w:szCs w:val="28"/>
                <w:lang w:val="en-US"/>
              </w:rPr>
              <w:t xml:space="preserve"> </w:t>
            </w:r>
          </w:p>
          <w:p w:rsidR="00F51D3F" w:rsidRDefault="00F51D3F" w:rsidP="00EF6612">
            <w:pPr>
              <w:ind w:firstLine="709"/>
              <w:rPr>
                <w:i/>
                <w:sz w:val="28"/>
                <w:szCs w:val="28"/>
                <w:lang w:val="kk-KZ"/>
              </w:rPr>
            </w:pPr>
          </w:p>
        </w:tc>
      </w:tr>
    </w:tbl>
    <w:p w:rsidR="005507DA" w:rsidRDefault="005507DA" w:rsidP="00EF6612">
      <w:pPr>
        <w:ind w:firstLine="709"/>
        <w:jc w:val="right"/>
        <w:rPr>
          <w:i/>
          <w:sz w:val="28"/>
          <w:szCs w:val="28"/>
          <w:lang w:val="kk-KZ"/>
        </w:rPr>
      </w:pPr>
    </w:p>
    <w:p w:rsidR="005507DA" w:rsidRPr="00847EE5" w:rsidRDefault="005507DA" w:rsidP="00EF6612">
      <w:pPr>
        <w:ind w:firstLine="709"/>
        <w:jc w:val="right"/>
        <w:rPr>
          <w:i/>
          <w:sz w:val="28"/>
          <w:szCs w:val="28"/>
          <w:lang w:val="kk-KZ"/>
        </w:rPr>
      </w:pPr>
    </w:p>
    <w:p w:rsidR="00847EE5" w:rsidRPr="00847EE5" w:rsidRDefault="00847EE5" w:rsidP="00EF6612">
      <w:pPr>
        <w:ind w:firstLine="709"/>
        <w:jc w:val="center"/>
        <w:rPr>
          <w:b/>
          <w:sz w:val="28"/>
          <w:szCs w:val="28"/>
          <w:lang w:val="kk-KZ"/>
        </w:rPr>
      </w:pPr>
      <w:r w:rsidRPr="00847EE5">
        <w:rPr>
          <w:b/>
          <w:sz w:val="28"/>
          <w:szCs w:val="28"/>
          <w:lang w:val="kk-KZ"/>
        </w:rPr>
        <w:t xml:space="preserve">Қазақстан Республикасы Ұлттық Банкі Басқармасының көрсетілетін төлем қызметтері, төлемдер және (немесе) ақша аударымдары туралы мәліметтер беру </w:t>
      </w:r>
      <w:r w:rsidRPr="00847EE5">
        <w:rPr>
          <w:b/>
          <w:color w:val="000000" w:themeColor="text1"/>
          <w:sz w:val="28"/>
          <w:szCs w:val="28"/>
          <w:lang w:val="kk-KZ"/>
        </w:rPr>
        <w:t xml:space="preserve">мәселелері бойынша өзгерістер </w:t>
      </w:r>
      <w:r w:rsidRPr="00847EE5">
        <w:rPr>
          <w:b/>
          <w:sz w:val="28"/>
          <w:szCs w:val="28"/>
          <w:lang w:val="kk-KZ"/>
        </w:rPr>
        <w:t>енгізілетін кейбір қаулыларының тізбесі</w:t>
      </w:r>
    </w:p>
    <w:p w:rsidR="00847EE5" w:rsidRPr="00847EE5" w:rsidRDefault="00847EE5" w:rsidP="00EF6612">
      <w:pPr>
        <w:widowControl w:val="0"/>
        <w:ind w:firstLine="709"/>
        <w:rPr>
          <w:sz w:val="28"/>
          <w:szCs w:val="28"/>
          <w:lang w:val="kk-KZ"/>
        </w:rPr>
      </w:pPr>
    </w:p>
    <w:p w:rsidR="00847EE5" w:rsidRPr="00847EE5" w:rsidRDefault="00847EE5" w:rsidP="00EF6612">
      <w:pPr>
        <w:widowControl w:val="0"/>
        <w:ind w:firstLine="709"/>
        <w:jc w:val="both"/>
        <w:rPr>
          <w:bCs/>
          <w:sz w:val="28"/>
          <w:szCs w:val="28"/>
          <w:lang w:val="kk-KZ"/>
        </w:rPr>
      </w:pPr>
      <w:r w:rsidRPr="00847EE5">
        <w:rPr>
          <w:bCs/>
          <w:sz w:val="28"/>
          <w:szCs w:val="28"/>
          <w:lang w:val="kk-KZ"/>
        </w:rPr>
        <w:t xml:space="preserve">1. «Көрсетілетін төлем қызметтері туралы мәліметтер беру қағидаларын бекіту туралы» Қазақстан Республикасы Ұлттық Банкі Басқармасының </w:t>
      </w:r>
      <w:r w:rsidRPr="00847EE5">
        <w:rPr>
          <w:bCs/>
          <w:sz w:val="28"/>
          <w:szCs w:val="28"/>
          <w:lang w:val="kk-KZ"/>
        </w:rPr>
        <w:br/>
      </w:r>
      <w:r w:rsidRPr="00847EE5">
        <w:rPr>
          <w:sz w:val="28"/>
          <w:szCs w:val="28"/>
          <w:lang w:val="kk-KZ"/>
        </w:rPr>
        <w:t>2016 жылғы 31 тамыздағы № 213 қаулысына (Нормативтік құқықтық актілерді мемлекеттік тіркеу тізілімінде № 14339 болып тіркелген) мынадай өзгерістер енгізілсін:</w:t>
      </w:r>
    </w:p>
    <w:p w:rsidR="00847EE5" w:rsidRPr="00847EE5" w:rsidRDefault="00847EE5" w:rsidP="00EF6612">
      <w:pPr>
        <w:widowControl w:val="0"/>
        <w:ind w:firstLine="709"/>
        <w:jc w:val="both"/>
        <w:rPr>
          <w:sz w:val="28"/>
          <w:szCs w:val="28"/>
          <w:lang w:val="kk-KZ"/>
        </w:rPr>
      </w:pPr>
      <w:r w:rsidRPr="00847EE5">
        <w:rPr>
          <w:sz w:val="28"/>
          <w:szCs w:val="28"/>
          <w:lang w:val="kk-KZ"/>
        </w:rPr>
        <w:t>кіріспесі мынадай редакцияда жазылсын:</w:t>
      </w:r>
    </w:p>
    <w:p w:rsidR="00847EE5" w:rsidRPr="00847EE5" w:rsidRDefault="00847EE5" w:rsidP="00EF6612">
      <w:pPr>
        <w:widowControl w:val="0"/>
        <w:ind w:firstLine="709"/>
        <w:jc w:val="both"/>
        <w:rPr>
          <w:sz w:val="28"/>
          <w:szCs w:val="28"/>
          <w:lang w:val="kk-KZ"/>
        </w:rPr>
      </w:pPr>
      <w:r w:rsidRPr="00847EE5">
        <w:rPr>
          <w:sz w:val="28"/>
          <w:szCs w:val="28"/>
          <w:lang w:val="kk-KZ"/>
        </w:rPr>
        <w:t>«Қазақстан Республикасының Ұлттық Банкі туралы» Қазақстан Республикасы Заңының 15-бабы екінші бөлігінің 52-5</w:t>
      </w:r>
      <w:r w:rsidRPr="00847EE5">
        <w:rPr>
          <w:color w:val="000000" w:themeColor="text1"/>
          <w:sz w:val="28"/>
          <w:szCs w:val="28"/>
          <w:lang w:val="kk-KZ"/>
        </w:rPr>
        <w:t xml:space="preserve">) </w:t>
      </w:r>
      <w:r w:rsidRPr="00847EE5">
        <w:rPr>
          <w:sz w:val="28"/>
          <w:szCs w:val="28"/>
          <w:lang w:val="kk-KZ"/>
        </w:rPr>
        <w:t xml:space="preserve">тармақшасына, «Мемлекеттік статистика туралы» Қазақстан Республикасы Заңының 16-бабы </w:t>
      </w:r>
      <w:r w:rsidRPr="00847EE5">
        <w:rPr>
          <w:sz w:val="28"/>
          <w:szCs w:val="28"/>
          <w:lang w:val="kk-KZ"/>
        </w:rPr>
        <w:br/>
        <w:t>3-тармағының 2</w:t>
      </w:r>
      <w:r w:rsidRPr="00847EE5">
        <w:rPr>
          <w:color w:val="000000" w:themeColor="text1"/>
          <w:sz w:val="28"/>
          <w:szCs w:val="28"/>
          <w:lang w:val="kk-KZ"/>
        </w:rPr>
        <w:t xml:space="preserve">) </w:t>
      </w:r>
      <w:r w:rsidRPr="00847EE5">
        <w:rPr>
          <w:sz w:val="28"/>
          <w:szCs w:val="28"/>
          <w:lang w:val="kk-KZ"/>
        </w:rPr>
        <w:t>тармақшасына және «Төлемдер және төлем жүйелері туралы» Қазақстан Республикасы Заңының 4-бабы 1-тармағының 14)</w:t>
      </w:r>
      <w:r w:rsidRPr="00847EE5">
        <w:rPr>
          <w:color w:val="000000" w:themeColor="text1"/>
          <w:sz w:val="28"/>
          <w:szCs w:val="28"/>
          <w:lang w:val="kk-KZ"/>
        </w:rPr>
        <w:t xml:space="preserve"> </w:t>
      </w:r>
      <w:r w:rsidRPr="00847EE5">
        <w:rPr>
          <w:sz w:val="28"/>
          <w:szCs w:val="28"/>
          <w:lang w:val="kk-KZ"/>
        </w:rPr>
        <w:t xml:space="preserve">тармақшасына сәйкес Қазақстан Республикасы Ұлттық Банкінің Басқармасы </w:t>
      </w:r>
      <w:r w:rsidRPr="00EF6612">
        <w:rPr>
          <w:b/>
          <w:bCs/>
          <w:color w:val="000000"/>
          <w:sz w:val="28"/>
          <w:szCs w:val="28"/>
          <w:lang w:val="kk-KZ"/>
        </w:rPr>
        <w:t>ҚАУЛЫ</w:t>
      </w:r>
      <w:r w:rsidRPr="00EF6612">
        <w:rPr>
          <w:b/>
          <w:color w:val="000000"/>
          <w:sz w:val="28"/>
          <w:szCs w:val="28"/>
          <w:lang w:val="kk-KZ"/>
        </w:rPr>
        <w:t xml:space="preserve"> </w:t>
      </w:r>
      <w:r w:rsidRPr="00EF6612">
        <w:rPr>
          <w:b/>
          <w:bCs/>
          <w:color w:val="000000"/>
          <w:sz w:val="28"/>
          <w:szCs w:val="28"/>
          <w:lang w:val="kk-KZ"/>
        </w:rPr>
        <w:t>ЕТЕДІ</w:t>
      </w:r>
      <w:r w:rsidRPr="00EF6612">
        <w:rPr>
          <w:b/>
          <w:sz w:val="28"/>
          <w:szCs w:val="28"/>
          <w:lang w:val="kk-KZ"/>
        </w:rPr>
        <w:t>:</w:t>
      </w:r>
      <w:r w:rsidRPr="00847EE5">
        <w:rPr>
          <w:sz w:val="28"/>
          <w:szCs w:val="28"/>
          <w:lang w:val="kk-KZ"/>
        </w:rPr>
        <w:t>»;</w:t>
      </w:r>
    </w:p>
    <w:p w:rsidR="00847EE5" w:rsidRPr="00847EE5" w:rsidRDefault="00847EE5" w:rsidP="00EF6612">
      <w:pPr>
        <w:widowControl w:val="0"/>
        <w:ind w:firstLine="709"/>
        <w:jc w:val="both"/>
        <w:rPr>
          <w:sz w:val="28"/>
          <w:szCs w:val="28"/>
          <w:lang w:val="kk-KZ"/>
        </w:rPr>
      </w:pPr>
      <w:r w:rsidRPr="00847EE5">
        <w:rPr>
          <w:sz w:val="28"/>
          <w:szCs w:val="28"/>
          <w:lang w:val="kk-KZ"/>
        </w:rPr>
        <w:t>көрсетілген қаулымен бекітілген Көрсетілетін төлем қызметтері туралы мәліметтер беру қағидаларында:</w:t>
      </w:r>
    </w:p>
    <w:p w:rsidR="00847EE5" w:rsidRPr="00915F47" w:rsidRDefault="00847EE5" w:rsidP="00EF6612">
      <w:pPr>
        <w:widowControl w:val="0"/>
        <w:ind w:firstLine="709"/>
        <w:jc w:val="both"/>
        <w:rPr>
          <w:sz w:val="28"/>
          <w:szCs w:val="28"/>
        </w:rPr>
      </w:pPr>
      <w:r w:rsidRPr="00847EE5">
        <w:rPr>
          <w:sz w:val="28"/>
          <w:szCs w:val="28"/>
          <w:lang w:val="kk-KZ"/>
        </w:rPr>
        <w:t>1-тармақ мынадай редакцияда жазылсын:</w:t>
      </w:r>
    </w:p>
    <w:p w:rsidR="00847EE5" w:rsidRPr="00847EE5" w:rsidRDefault="00847EE5" w:rsidP="00EF6612">
      <w:pPr>
        <w:widowControl w:val="0"/>
        <w:ind w:firstLine="709"/>
        <w:jc w:val="both"/>
        <w:rPr>
          <w:sz w:val="28"/>
          <w:szCs w:val="28"/>
          <w:lang w:val="kk-KZ"/>
        </w:rPr>
      </w:pPr>
      <w:r w:rsidRPr="00847EE5">
        <w:rPr>
          <w:sz w:val="28"/>
          <w:szCs w:val="28"/>
          <w:lang w:val="kk-KZ"/>
        </w:rPr>
        <w:t xml:space="preserve">«1. Осы Көрсетілетін төлем қызметтері туралы мәліметтер беру қағидалары (бұдан әрі – Қағидалар) «Қазақстан Республикасының Ұлттық Банкі туралы», «Қылмыстық жолмен алынған кірістерді заңдастыруға (жылыстатуға) және терроризмді қаржыландыруға қарсы іс-қимыл туралы» және «Төлемдер және төлем жүйелері туралы» (бұдан әрі – Төлемдер және төлем жүйелері туралы заң) Қазақстан Республикасының </w:t>
      </w:r>
      <w:bookmarkStart w:id="0" w:name="sub1007706508"/>
      <w:r w:rsidRPr="00847EE5">
        <w:rPr>
          <w:sz w:val="28"/>
          <w:szCs w:val="28"/>
          <w:lang w:val="kk-KZ"/>
        </w:rPr>
        <w:fldChar w:fldCharType="begin"/>
      </w:r>
      <w:r w:rsidRPr="00847EE5">
        <w:rPr>
          <w:sz w:val="28"/>
          <w:szCs w:val="28"/>
          <w:lang w:val="kk-KZ"/>
        </w:rPr>
        <w:instrText xml:space="preserve"> HYPERLINK "jl:30466644.0%2030605059.0%2035178397.0%2051003548.0%20" </w:instrText>
      </w:r>
      <w:r w:rsidRPr="00847EE5">
        <w:rPr>
          <w:sz w:val="28"/>
          <w:szCs w:val="28"/>
          <w:lang w:val="kk-KZ"/>
        </w:rPr>
        <w:fldChar w:fldCharType="separate"/>
      </w:r>
      <w:r w:rsidRPr="00847EE5">
        <w:rPr>
          <w:sz w:val="28"/>
          <w:szCs w:val="28"/>
          <w:lang w:val="kk-KZ"/>
        </w:rPr>
        <w:t>заңдарына</w:t>
      </w:r>
      <w:r w:rsidRPr="00847EE5">
        <w:rPr>
          <w:sz w:val="28"/>
          <w:szCs w:val="28"/>
          <w:lang w:val="kk-KZ"/>
        </w:rPr>
        <w:fldChar w:fldCharType="end"/>
      </w:r>
      <w:bookmarkEnd w:id="0"/>
      <w:r w:rsidRPr="00847EE5">
        <w:rPr>
          <w:sz w:val="28"/>
          <w:szCs w:val="28"/>
          <w:lang w:val="kk-KZ"/>
        </w:rPr>
        <w:t xml:space="preserve"> сәйкес әзірленді.»;</w:t>
      </w:r>
    </w:p>
    <w:p w:rsidR="00847EE5" w:rsidRPr="00847EE5" w:rsidRDefault="00847EE5" w:rsidP="00EF6612">
      <w:pPr>
        <w:widowControl w:val="0"/>
        <w:ind w:firstLine="709"/>
        <w:jc w:val="both"/>
        <w:rPr>
          <w:sz w:val="28"/>
          <w:szCs w:val="28"/>
          <w:lang w:val="kk-KZ"/>
        </w:rPr>
      </w:pPr>
      <w:r w:rsidRPr="00847EE5">
        <w:rPr>
          <w:sz w:val="28"/>
          <w:szCs w:val="28"/>
          <w:lang w:val="kk-KZ"/>
        </w:rPr>
        <w:t>3 және 4-тармақтар мынадай редакцияда жазылсын:</w:t>
      </w:r>
    </w:p>
    <w:p w:rsidR="00847EE5" w:rsidRPr="00847EE5" w:rsidRDefault="00847EE5" w:rsidP="00EF6612">
      <w:pPr>
        <w:widowControl w:val="0"/>
        <w:ind w:firstLine="709"/>
        <w:jc w:val="both"/>
        <w:rPr>
          <w:sz w:val="28"/>
          <w:szCs w:val="28"/>
          <w:lang w:val="kk-KZ"/>
        </w:rPr>
      </w:pPr>
      <w:r w:rsidRPr="00847EE5">
        <w:rPr>
          <w:sz w:val="28"/>
          <w:szCs w:val="28"/>
          <w:lang w:val="kk-KZ"/>
        </w:rPr>
        <w:t xml:space="preserve">«3. Қағидаларда «Қылмыстық жолмен алынған кірістерді заңдастыруға (жылыстатуға) және терроризмді қаржыландыруға қарсы іс-қимыл туралы», «Ақпараттандыру туралы» Қазақстан Республикасының </w:t>
      </w:r>
      <w:bookmarkStart w:id="1" w:name="sub1008070492"/>
      <w:r w:rsidRPr="00847EE5">
        <w:rPr>
          <w:sz w:val="28"/>
          <w:szCs w:val="28"/>
          <w:lang w:val="kk-KZ"/>
        </w:rPr>
        <w:fldChar w:fldCharType="begin"/>
      </w:r>
      <w:r w:rsidRPr="00847EE5">
        <w:rPr>
          <w:sz w:val="28"/>
          <w:szCs w:val="28"/>
          <w:lang w:val="kk-KZ"/>
        </w:rPr>
        <w:instrText xml:space="preserve"> HYPERLINK "jl:30466644.0%2037847228.0%20" </w:instrText>
      </w:r>
      <w:r w:rsidRPr="00847EE5">
        <w:rPr>
          <w:sz w:val="28"/>
          <w:szCs w:val="28"/>
          <w:lang w:val="kk-KZ"/>
        </w:rPr>
        <w:fldChar w:fldCharType="separate"/>
      </w:r>
      <w:r w:rsidRPr="00847EE5">
        <w:rPr>
          <w:sz w:val="28"/>
          <w:szCs w:val="28"/>
          <w:lang w:val="kk-KZ"/>
        </w:rPr>
        <w:t>заңдарында</w:t>
      </w:r>
      <w:r w:rsidRPr="00847EE5">
        <w:rPr>
          <w:sz w:val="28"/>
          <w:szCs w:val="28"/>
          <w:lang w:val="kk-KZ"/>
        </w:rPr>
        <w:fldChar w:fldCharType="end"/>
      </w:r>
      <w:bookmarkEnd w:id="1"/>
      <w:r w:rsidRPr="00847EE5">
        <w:rPr>
          <w:sz w:val="28"/>
          <w:szCs w:val="28"/>
          <w:lang w:val="kk-KZ"/>
        </w:rPr>
        <w:t xml:space="preserve">, Төлемдер және төлем жүйелері туралы заңда, Нормативтік құқықтық актілерді мемлекеттік тіркеу тізілімінде № 14299 болып тіркелген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w:t>
      </w:r>
      <w:bookmarkStart w:id="2" w:name="sub1005387511"/>
      <w:r w:rsidRPr="00847EE5">
        <w:rPr>
          <w:sz w:val="28"/>
          <w:szCs w:val="28"/>
          <w:lang w:val="kk-KZ"/>
        </w:rPr>
        <w:fldChar w:fldCharType="begin"/>
      </w:r>
      <w:r w:rsidRPr="00847EE5">
        <w:rPr>
          <w:sz w:val="28"/>
          <w:szCs w:val="28"/>
          <w:lang w:val="kk-KZ"/>
        </w:rPr>
        <w:instrText xml:space="preserve"> HYPERLINK "jl:38418149.0.1005387511_0" \o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Қаулысы (2020.30.11. берілген өзгерістер мен толықтырулармен)" </w:instrText>
      </w:r>
      <w:r w:rsidRPr="00847EE5">
        <w:rPr>
          <w:sz w:val="28"/>
          <w:szCs w:val="28"/>
          <w:lang w:val="kk-KZ"/>
        </w:rPr>
        <w:fldChar w:fldCharType="separate"/>
      </w:r>
      <w:r w:rsidRPr="00847EE5">
        <w:rPr>
          <w:sz w:val="28"/>
          <w:szCs w:val="28"/>
          <w:lang w:val="kk-KZ"/>
        </w:rPr>
        <w:t>қаулысымен</w:t>
      </w:r>
      <w:r w:rsidRPr="00847EE5">
        <w:rPr>
          <w:sz w:val="28"/>
          <w:szCs w:val="28"/>
          <w:lang w:val="kk-KZ"/>
        </w:rPr>
        <w:fldChar w:fldCharType="end"/>
      </w:r>
      <w:bookmarkEnd w:id="2"/>
      <w:r w:rsidRPr="00847EE5">
        <w:rPr>
          <w:sz w:val="28"/>
          <w:szCs w:val="28"/>
          <w:lang w:val="kk-KZ"/>
        </w:rPr>
        <w:t xml:space="preserve"> бекітілген Төлем карточкаларын шығару қағидаларында, сондай-ақ Қазақстан Республикасының аумағында оларды пайдалана отырып жүргізілген </w:t>
      </w:r>
      <w:r w:rsidRPr="00847EE5">
        <w:rPr>
          <w:sz w:val="28"/>
          <w:szCs w:val="28"/>
          <w:lang w:val="kk-KZ"/>
        </w:rPr>
        <w:lastRenderedPageBreak/>
        <w:t>операцияларға қызмет көрсету бойынша қызметке қойылатын талаптарда көзделген ұғымдар, сондай-ақ мынадай ұғымдар пайдаланылады:</w:t>
      </w:r>
    </w:p>
    <w:p w:rsidR="00847EE5" w:rsidRPr="00847EE5" w:rsidRDefault="00847EE5" w:rsidP="00EF6612">
      <w:pPr>
        <w:widowControl w:val="0"/>
        <w:ind w:firstLine="709"/>
        <w:jc w:val="both"/>
        <w:rPr>
          <w:sz w:val="28"/>
          <w:szCs w:val="28"/>
          <w:lang w:val="kk-KZ"/>
        </w:rPr>
      </w:pPr>
      <w:r w:rsidRPr="00847EE5">
        <w:rPr>
          <w:sz w:val="28"/>
          <w:szCs w:val="28"/>
          <w:lang w:val="kk-KZ"/>
        </w:rPr>
        <w:t>1) алаяқтық операциялар – электрондық терминалдар, қашықтан қол жеткізу жүйелері, ақша аударымдары жүйелері арқылы, банктің, Қазақстан Республикасының бейрезидент банкі филиалының үй-жайларында, оның ішінде төлем карточкасын және (немесе) оның деректемелерін пайдалана отырып жүзеге асырылған заңсыз қолма-қол ақшасыз төлемдер, ақша аударымдары және (немесе) қолма-қол ақша беру бойынша операциялар;</w:t>
      </w:r>
    </w:p>
    <w:p w:rsidR="00847EE5" w:rsidRPr="00847EE5" w:rsidRDefault="00847EE5" w:rsidP="00EF6612">
      <w:pPr>
        <w:widowControl w:val="0"/>
        <w:ind w:firstLine="709"/>
        <w:jc w:val="both"/>
        <w:rPr>
          <w:sz w:val="28"/>
          <w:szCs w:val="28"/>
          <w:lang w:val="kk-KZ"/>
        </w:rPr>
      </w:pPr>
      <w:r w:rsidRPr="00847EE5">
        <w:rPr>
          <w:sz w:val="28"/>
          <w:szCs w:val="28"/>
          <w:lang w:val="kk-KZ"/>
        </w:rPr>
        <w:t>2) банктік киоск – банктің, Қазақстан Республикасының бейрезидент банкі филиалының, банк операцияларының жекелеген түрлерін жүзеге асыратын ұйымның ақпараттық жүйесіне қосылу арқылы немесе интернет-ресурсына кіру арқылы өзіне өзі қызмет көрсету режимінде электрондық банктік қызметті (оның ішінде төлем карточкаларын пайдалана отырып, қолма-қол ақша беру (қабылдау) операцияларын, төлемдерді және (немесе) ақша аударымдарын, валюталарды конвертациялауды және банк операцияларының өзге түрлерін жүргізуді қоса алғанда) алуға, сондай-ақ тиісті операцияларды жүргізу фактісін растайтын құжаттарды жасауға арналған электрондық-механикалық құрылғы;</w:t>
      </w:r>
    </w:p>
    <w:p w:rsidR="00847EE5" w:rsidRPr="00847EE5" w:rsidRDefault="00847EE5" w:rsidP="00EF6612">
      <w:pPr>
        <w:widowControl w:val="0"/>
        <w:ind w:firstLine="709"/>
        <w:jc w:val="both"/>
        <w:rPr>
          <w:sz w:val="28"/>
          <w:szCs w:val="28"/>
          <w:lang w:val="kk-KZ"/>
        </w:rPr>
      </w:pPr>
      <w:r w:rsidRPr="00847EE5">
        <w:rPr>
          <w:sz w:val="28"/>
          <w:szCs w:val="28"/>
          <w:lang w:val="kk-KZ"/>
        </w:rPr>
        <w:t>3) басқа банктің қызмет көрсету желісі – кез келген басқа банктің, Қазақстан Республикасының бейрезидент банкі филиалының, кез келген басқа банк операцияларының жекелеген түрлерін жүзеге асыратын ұйымның иелігіндегі және электрондық банктік қызметтерді көрсету кезінде пайдаланылатын электрондық-механикалық құрылғылардың жиынтығы;</w:t>
      </w:r>
    </w:p>
    <w:p w:rsidR="00847EE5" w:rsidRPr="00847EE5" w:rsidRDefault="00847EE5" w:rsidP="00EF6612">
      <w:pPr>
        <w:widowControl w:val="0"/>
        <w:ind w:firstLine="709"/>
        <w:jc w:val="both"/>
        <w:rPr>
          <w:sz w:val="28"/>
          <w:szCs w:val="28"/>
          <w:lang w:val="kk-KZ"/>
        </w:rPr>
      </w:pPr>
      <w:r w:rsidRPr="00847EE5">
        <w:rPr>
          <w:sz w:val="28"/>
          <w:szCs w:val="28"/>
          <w:lang w:val="kk-KZ"/>
        </w:rPr>
        <w:t>4) виртуалдық төлем карточкасы – электрондық түрде шығарылатын және төлем карточкасының деректемелерінен тұратын, оны ұстаушыға төлемдерді интернет желісі арқылы жүзеге асыруға мүмкіндік беретін төлем карточкасы;</w:t>
      </w:r>
    </w:p>
    <w:p w:rsidR="00847EE5" w:rsidRPr="00847EE5" w:rsidRDefault="00847EE5" w:rsidP="00EF6612">
      <w:pPr>
        <w:widowControl w:val="0"/>
        <w:ind w:firstLine="709"/>
        <w:jc w:val="both"/>
        <w:rPr>
          <w:sz w:val="28"/>
          <w:szCs w:val="28"/>
          <w:lang w:val="kk-KZ"/>
        </w:rPr>
      </w:pPr>
      <w:r w:rsidRPr="00847EE5">
        <w:rPr>
          <w:sz w:val="28"/>
          <w:szCs w:val="28"/>
          <w:lang w:val="kk-KZ"/>
        </w:rPr>
        <w:t>5) интернет-банкинг – КьюР-нұсқаулар (QR-нұсқаулар) арқылы жүргізілген төлемдерді қоспағанда, банктің веб-интерфейсі арқылы жүргізілген төлемдер мен ақша аударымдары;</w:t>
      </w:r>
    </w:p>
    <w:p w:rsidR="00847EE5" w:rsidRPr="00847EE5" w:rsidRDefault="00847EE5" w:rsidP="00EF6612">
      <w:pPr>
        <w:widowControl w:val="0"/>
        <w:ind w:firstLine="709"/>
        <w:jc w:val="both"/>
        <w:rPr>
          <w:sz w:val="28"/>
          <w:szCs w:val="28"/>
          <w:lang w:val="kk-KZ"/>
        </w:rPr>
      </w:pPr>
      <w:r w:rsidRPr="00847EE5">
        <w:rPr>
          <w:sz w:val="28"/>
          <w:szCs w:val="28"/>
          <w:lang w:val="kk-KZ"/>
        </w:rPr>
        <w:t>6) интернет-эквайеринг – интернет желісі арқылы төлем карточкасын пайдалана отырып, төлемді қабылдауды және (немесе) ақша аударымын жүзеге асыруға байланысты эквайердің қызметі;</w:t>
      </w:r>
    </w:p>
    <w:p w:rsidR="00847EE5" w:rsidRPr="00847EE5" w:rsidRDefault="00847EE5" w:rsidP="00EF6612">
      <w:pPr>
        <w:widowControl w:val="0"/>
        <w:tabs>
          <w:tab w:val="left" w:pos="1942"/>
        </w:tabs>
        <w:ind w:firstLine="709"/>
        <w:jc w:val="both"/>
        <w:rPr>
          <w:sz w:val="28"/>
          <w:szCs w:val="28"/>
          <w:lang w:val="kk-KZ"/>
        </w:rPr>
      </w:pPr>
      <w:r w:rsidRPr="00847EE5">
        <w:rPr>
          <w:sz w:val="28"/>
          <w:szCs w:val="28"/>
          <w:lang w:val="kk-KZ"/>
        </w:rPr>
        <w:t>7) кредиттік лимиті бар дебеттік төлем карточкасы – төлем карточкасын беру және қызмет көрсету шартына сәйкес не төлем карточкасын ұстаушының өтініші бойынша эмитент берген қарыз сомасы шегінде төлемдерді жүзеге асыру мүмкіндігі берілетін дебеттік төлем карточкасы;</w:t>
      </w:r>
    </w:p>
    <w:p w:rsidR="00847EE5" w:rsidRPr="00847EE5" w:rsidRDefault="00847EE5" w:rsidP="00EF6612">
      <w:pPr>
        <w:widowControl w:val="0"/>
        <w:ind w:firstLine="709"/>
        <w:jc w:val="both"/>
        <w:rPr>
          <w:sz w:val="28"/>
          <w:szCs w:val="28"/>
          <w:lang w:val="kk-KZ"/>
        </w:rPr>
      </w:pPr>
      <w:r w:rsidRPr="00847EE5">
        <w:rPr>
          <w:sz w:val="28"/>
          <w:szCs w:val="28"/>
          <w:lang w:val="kk-KZ"/>
        </w:rPr>
        <w:t xml:space="preserve">8) корпоративтік төлем карточкасы – заңды тұлғаның шотына байланыстырылған және компанияның негізгі қызметіне байланысты шығыстарды, оның ішінде жүкқұжаттарды, өкілдік, көлік және іссапар шығыстарын төлеуге арналған банк картасы; </w:t>
      </w:r>
    </w:p>
    <w:p w:rsidR="00847EE5" w:rsidRPr="00847EE5" w:rsidRDefault="00847EE5" w:rsidP="00EF6612">
      <w:pPr>
        <w:widowControl w:val="0"/>
        <w:ind w:firstLine="709"/>
        <w:jc w:val="both"/>
        <w:rPr>
          <w:sz w:val="28"/>
          <w:szCs w:val="28"/>
          <w:lang w:val="kk-KZ"/>
        </w:rPr>
      </w:pPr>
      <w:r w:rsidRPr="00847EE5">
        <w:rPr>
          <w:sz w:val="28"/>
          <w:szCs w:val="28"/>
          <w:lang w:val="kk-KZ"/>
        </w:rPr>
        <w:t>9) КьюР-нұсқау (QR-нұсқау) – төлемдерді және (немесе) ақша аударымдарын жүзеге асыру үшін төлем қызметтерін беруші немесе төлем жүйесінің операторы беретін штрих код (технология);</w:t>
      </w:r>
    </w:p>
    <w:p w:rsidR="00847EE5" w:rsidRPr="00847EE5" w:rsidRDefault="00847EE5" w:rsidP="00EF6612">
      <w:pPr>
        <w:widowControl w:val="0"/>
        <w:ind w:firstLine="709"/>
        <w:jc w:val="both"/>
        <w:rPr>
          <w:sz w:val="28"/>
          <w:szCs w:val="28"/>
          <w:lang w:val="kk-KZ"/>
        </w:rPr>
      </w:pPr>
      <w:r w:rsidRPr="00847EE5">
        <w:rPr>
          <w:sz w:val="28"/>
          <w:szCs w:val="28"/>
          <w:lang w:val="kk-KZ"/>
        </w:rPr>
        <w:t xml:space="preserve">10) қосымша төлем карточкасы – клиенттің сенім білдірілген адамының </w:t>
      </w:r>
      <w:r w:rsidRPr="00847EE5">
        <w:rPr>
          <w:sz w:val="28"/>
          <w:szCs w:val="28"/>
          <w:lang w:val="kk-KZ"/>
        </w:rPr>
        <w:lastRenderedPageBreak/>
        <w:t>атына эмиссияланған төлем карточкасы;</w:t>
      </w:r>
    </w:p>
    <w:p w:rsidR="00847EE5" w:rsidRPr="00847EE5" w:rsidRDefault="00847EE5" w:rsidP="00EF6612">
      <w:pPr>
        <w:widowControl w:val="0"/>
        <w:ind w:firstLine="709"/>
        <w:jc w:val="both"/>
        <w:rPr>
          <w:sz w:val="28"/>
          <w:szCs w:val="28"/>
          <w:lang w:val="kk-KZ"/>
        </w:rPr>
      </w:pPr>
      <w:r w:rsidRPr="00847EE5">
        <w:rPr>
          <w:sz w:val="28"/>
          <w:szCs w:val="28"/>
          <w:lang w:val="kk-KZ"/>
        </w:rPr>
        <w:t>11) меншікті қызмет көрсету желісі – банктің, Қазақстан Республикасының бейрезидент банкі филиалының, банк операцияларының жекелеген түрлерін жүзеге асыратын ұйымның иелігіндегі және электрондық банктік қызметтерді көрсету кезінде пайдаланылатын электрондық-механикалық құрылғылардың жиынтығы;</w:t>
      </w:r>
    </w:p>
    <w:p w:rsidR="00847EE5" w:rsidRPr="00847EE5" w:rsidRDefault="00847EE5" w:rsidP="00EF6612">
      <w:pPr>
        <w:widowControl w:val="0"/>
        <w:ind w:firstLine="709"/>
        <w:jc w:val="both"/>
        <w:rPr>
          <w:sz w:val="28"/>
          <w:szCs w:val="28"/>
          <w:lang w:val="kk-KZ"/>
        </w:rPr>
      </w:pPr>
      <w:r w:rsidRPr="00847EE5">
        <w:rPr>
          <w:sz w:val="28"/>
          <w:szCs w:val="28"/>
          <w:lang w:val="kk-KZ"/>
        </w:rPr>
        <w:t>12) мобильді ПОС-терминал (POS-терминал) – төлем карточкасын пайдалана отырып төлемдерді қабылдауға арналған, мобильді құрылғыда орнатылған бағдарламалық қамтамасыз ету және (немесе) мобильді құрылғыға қосылатын қосымша құрылғы;</w:t>
      </w:r>
    </w:p>
    <w:p w:rsidR="00847EE5" w:rsidRPr="00847EE5" w:rsidRDefault="00847EE5" w:rsidP="00EF6612">
      <w:pPr>
        <w:widowControl w:val="0"/>
        <w:ind w:firstLine="709"/>
        <w:jc w:val="both"/>
        <w:rPr>
          <w:sz w:val="28"/>
          <w:szCs w:val="28"/>
          <w:lang w:val="kk-KZ"/>
        </w:rPr>
      </w:pPr>
      <w:r w:rsidRPr="00847EE5">
        <w:rPr>
          <w:sz w:val="28"/>
          <w:szCs w:val="28"/>
          <w:lang w:val="kk-KZ"/>
        </w:rPr>
        <w:t>13) негізгі төлем карточкасы – ұстаушысы клиент болып табылатын төлем карточкасы;</w:t>
      </w:r>
    </w:p>
    <w:p w:rsidR="00847EE5" w:rsidRPr="00847EE5" w:rsidRDefault="00847EE5" w:rsidP="00EF6612">
      <w:pPr>
        <w:widowControl w:val="0"/>
        <w:ind w:firstLine="709"/>
        <w:jc w:val="both"/>
        <w:rPr>
          <w:sz w:val="28"/>
          <w:szCs w:val="28"/>
          <w:lang w:val="kk-KZ"/>
        </w:rPr>
      </w:pPr>
      <w:r w:rsidRPr="00847EE5">
        <w:rPr>
          <w:sz w:val="28"/>
          <w:szCs w:val="28"/>
          <w:lang w:val="kk-KZ"/>
        </w:rPr>
        <w:t>14) ПОС-терминал (POS-терминал) – төлем карточкаларын пайдалану және банктің, Қазақстан Республикасының бейрезидент банкі филиалының, банк операцияларының жекелеген түрлерін жүзеге асыратын ұйымның ақпараттық жүйесімен қосылу арқылы тауарлар немесе қызмет көрсету үшін ақы төлеу, оның ішінде ПОС-терминал (POS-терминал) орнатылған банкке, Қазақстан Республикасы бейрезидент банкінің филиалына, банк операцияларының жекелеген түрлерін жүзеге асыратын ұйымға төлеу, сондай-ақ қолма-қол ақша беру жүзеге асырылатын электрондық-механикалық құрылғы немесе бағдарламалық қамтылым;</w:t>
      </w:r>
    </w:p>
    <w:p w:rsidR="00847EE5" w:rsidRPr="00847EE5" w:rsidRDefault="00847EE5" w:rsidP="00EF6612">
      <w:pPr>
        <w:widowControl w:val="0"/>
        <w:ind w:firstLine="709"/>
        <w:jc w:val="both"/>
        <w:rPr>
          <w:sz w:val="28"/>
          <w:szCs w:val="28"/>
          <w:lang w:val="kk-KZ"/>
        </w:rPr>
      </w:pPr>
      <w:r w:rsidRPr="00847EE5">
        <w:rPr>
          <w:sz w:val="28"/>
          <w:szCs w:val="28"/>
          <w:lang w:val="kk-KZ"/>
        </w:rPr>
        <w:t>15) процессинг орталығы – төлем карточкаларымен операциялар бойынша процессингті және төлем карточкалары жүйесінің қатысушыларымен жасалған шарттарда көзделген өзге функцияларды жүзеге асыратын оператор;</w:t>
      </w:r>
    </w:p>
    <w:p w:rsidR="00847EE5" w:rsidRPr="00847EE5" w:rsidRDefault="00847EE5" w:rsidP="00EF6612">
      <w:pPr>
        <w:widowControl w:val="0"/>
        <w:ind w:firstLine="709"/>
        <w:jc w:val="both"/>
        <w:rPr>
          <w:sz w:val="28"/>
          <w:szCs w:val="28"/>
          <w:lang w:val="kk-KZ"/>
        </w:rPr>
      </w:pPr>
      <w:r w:rsidRPr="00847EE5">
        <w:rPr>
          <w:sz w:val="28"/>
          <w:szCs w:val="28"/>
          <w:lang w:val="kk-KZ"/>
        </w:rPr>
        <w:t>16) сауда нүктесі – тауарлар және (немесе) қызмет көрсету үшін қолма-қол ақшасыз ақы төлеуді жүзеге асыру үшін орнатылған ПОС-терминалдың (POS-терминалдың) және (немесе) өзге құрылғының орналасқан жері;</w:t>
      </w:r>
    </w:p>
    <w:p w:rsidR="00847EE5" w:rsidRPr="00847EE5" w:rsidRDefault="00847EE5" w:rsidP="00EF6612">
      <w:pPr>
        <w:widowControl w:val="0"/>
        <w:ind w:firstLine="709"/>
        <w:jc w:val="both"/>
        <w:rPr>
          <w:sz w:val="28"/>
          <w:szCs w:val="28"/>
          <w:lang w:val="kk-KZ"/>
        </w:rPr>
      </w:pPr>
      <w:r w:rsidRPr="00847EE5">
        <w:rPr>
          <w:sz w:val="28"/>
          <w:szCs w:val="28"/>
          <w:lang w:val="kk-KZ"/>
        </w:rPr>
        <w:t>17) стационарлық ПОС-терминал (POS – терминал) – төлем карточкаларын пайдалана отырып төлемдерді қабылдауға арналған және тауарлар мен қызмет көрсету үшін ақы төлеуді қабылдау үшін сауда және сервис кәсіпорындарында (дара кәсіпкерлер немесе заңды тұлғалар), сондай-ақ төлемдерді қабылдау және қолма-қол ақша беру үшін банкте, Қазақстан Республикасының бейрезидент банкінің филиалында және банк операцияларының жекелеген түрлерін жүзеге асыратын  ұйымда орнатылған физикалық жабдық (құрылғы);</w:t>
      </w:r>
    </w:p>
    <w:p w:rsidR="00847EE5" w:rsidRPr="00847EE5" w:rsidRDefault="00847EE5" w:rsidP="00EF6612">
      <w:pPr>
        <w:widowControl w:val="0"/>
        <w:ind w:firstLine="709"/>
        <w:jc w:val="both"/>
        <w:rPr>
          <w:sz w:val="28"/>
          <w:szCs w:val="28"/>
          <w:lang w:val="kk-KZ"/>
        </w:rPr>
      </w:pPr>
      <w:r w:rsidRPr="00847EE5">
        <w:rPr>
          <w:sz w:val="28"/>
          <w:szCs w:val="28"/>
          <w:lang w:val="kk-KZ"/>
        </w:rPr>
        <w:t>18) төлем терминалы – төлемдер жүргізуге және қолма-қол ақша енгізу арқылы банктік шотқа ақшаны есепке алуға, өзіне өзі қызмет көрсету режимінде ақпараттық банктік қызметтерді алуға, сондай-ақ тиісті операцияларды жүргізу фактісін растайтын құжаттарды жасауға арналған электрондық-механикалық құрылғы.</w:t>
      </w:r>
    </w:p>
    <w:p w:rsidR="00847EE5" w:rsidRPr="00847EE5" w:rsidRDefault="00847EE5" w:rsidP="00EF6612">
      <w:pPr>
        <w:widowControl w:val="0"/>
        <w:ind w:firstLine="709"/>
        <w:jc w:val="both"/>
        <w:rPr>
          <w:sz w:val="28"/>
          <w:szCs w:val="28"/>
          <w:lang w:val="kk-KZ"/>
        </w:rPr>
      </w:pPr>
      <w:r w:rsidRPr="00847EE5">
        <w:rPr>
          <w:sz w:val="28"/>
          <w:szCs w:val="28"/>
          <w:lang w:val="kk-KZ"/>
        </w:rPr>
        <w:t>4. Мәліметтер Ұлттық Банкке электрондық тәсілмен Ұлттық Банк белгілеген ақпарат беру форматтарымен ұсынылады.</w:t>
      </w:r>
    </w:p>
    <w:p w:rsidR="00847EE5" w:rsidRPr="00847EE5" w:rsidRDefault="00847EE5" w:rsidP="00EF6612">
      <w:pPr>
        <w:widowControl w:val="0"/>
        <w:ind w:firstLine="709"/>
        <w:jc w:val="both"/>
        <w:rPr>
          <w:sz w:val="28"/>
          <w:szCs w:val="28"/>
          <w:lang w:val="kk-KZ"/>
        </w:rPr>
      </w:pPr>
      <w:r w:rsidRPr="00847EE5">
        <w:rPr>
          <w:sz w:val="28"/>
          <w:szCs w:val="28"/>
          <w:lang w:val="kk-KZ"/>
        </w:rPr>
        <w:t xml:space="preserve">Төлем ұйымдары Қағидалардың </w:t>
      </w:r>
      <w:bookmarkStart w:id="3" w:name="sub1005392658"/>
      <w:r w:rsidRPr="00847EE5">
        <w:rPr>
          <w:sz w:val="28"/>
          <w:szCs w:val="28"/>
          <w:lang w:val="kk-KZ"/>
        </w:rPr>
        <w:fldChar w:fldCharType="begin"/>
      </w:r>
      <w:r w:rsidRPr="00847EE5">
        <w:rPr>
          <w:sz w:val="28"/>
          <w:szCs w:val="28"/>
          <w:lang w:val="kk-KZ"/>
        </w:rPr>
        <w:instrText xml:space="preserve"> HYPERLINK "jl:39495479.700%20" </w:instrText>
      </w:r>
      <w:r w:rsidRPr="00847EE5">
        <w:rPr>
          <w:sz w:val="28"/>
          <w:szCs w:val="28"/>
          <w:lang w:val="kk-KZ"/>
        </w:rPr>
        <w:fldChar w:fldCharType="separate"/>
      </w:r>
      <w:r w:rsidRPr="00847EE5">
        <w:rPr>
          <w:sz w:val="28"/>
          <w:szCs w:val="28"/>
          <w:lang w:val="kk-KZ"/>
        </w:rPr>
        <w:t>7</w:t>
      </w:r>
      <w:r w:rsidRPr="00847EE5">
        <w:rPr>
          <w:sz w:val="28"/>
          <w:szCs w:val="28"/>
          <w:lang w:val="kk-KZ"/>
        </w:rPr>
        <w:fldChar w:fldCharType="end"/>
      </w:r>
      <w:bookmarkEnd w:id="3"/>
      <w:r w:rsidRPr="00847EE5">
        <w:rPr>
          <w:sz w:val="28"/>
          <w:szCs w:val="28"/>
          <w:lang w:val="kk-KZ"/>
        </w:rPr>
        <w:t xml:space="preserve">, </w:t>
      </w:r>
      <w:bookmarkStart w:id="4" w:name="sub1005392659"/>
      <w:r w:rsidRPr="00847EE5">
        <w:rPr>
          <w:sz w:val="28"/>
          <w:szCs w:val="28"/>
          <w:lang w:val="kk-KZ"/>
        </w:rPr>
        <w:fldChar w:fldCharType="begin"/>
      </w:r>
      <w:r w:rsidRPr="00847EE5">
        <w:rPr>
          <w:sz w:val="28"/>
          <w:szCs w:val="28"/>
          <w:lang w:val="kk-KZ"/>
        </w:rPr>
        <w:instrText xml:space="preserve"> HYPERLINK "jl:39495479.1300%20" </w:instrText>
      </w:r>
      <w:r w:rsidRPr="00847EE5">
        <w:rPr>
          <w:sz w:val="28"/>
          <w:szCs w:val="28"/>
          <w:lang w:val="kk-KZ"/>
        </w:rPr>
        <w:fldChar w:fldCharType="separate"/>
      </w:r>
      <w:r w:rsidRPr="00847EE5">
        <w:rPr>
          <w:sz w:val="28"/>
          <w:szCs w:val="28"/>
          <w:lang w:val="kk-KZ"/>
        </w:rPr>
        <w:t>13</w:t>
      </w:r>
      <w:r w:rsidRPr="00847EE5">
        <w:rPr>
          <w:sz w:val="28"/>
          <w:szCs w:val="28"/>
          <w:lang w:val="kk-KZ"/>
        </w:rPr>
        <w:fldChar w:fldCharType="end"/>
      </w:r>
      <w:bookmarkEnd w:id="4"/>
      <w:r w:rsidRPr="00847EE5">
        <w:rPr>
          <w:sz w:val="28"/>
          <w:szCs w:val="28"/>
          <w:lang w:val="kk-KZ"/>
        </w:rPr>
        <w:t xml:space="preserve">, </w:t>
      </w:r>
      <w:bookmarkStart w:id="5" w:name="sub1005392645"/>
      <w:r w:rsidRPr="00847EE5">
        <w:rPr>
          <w:sz w:val="28"/>
          <w:szCs w:val="28"/>
          <w:lang w:val="kk-KZ"/>
        </w:rPr>
        <w:fldChar w:fldCharType="begin"/>
      </w:r>
      <w:r w:rsidRPr="00847EE5">
        <w:rPr>
          <w:sz w:val="28"/>
          <w:szCs w:val="28"/>
          <w:lang w:val="kk-KZ"/>
        </w:rPr>
        <w:instrText xml:space="preserve"> HYPERLINK "jl:39495479.2100%20" </w:instrText>
      </w:r>
      <w:r w:rsidRPr="00847EE5">
        <w:rPr>
          <w:sz w:val="28"/>
          <w:szCs w:val="28"/>
          <w:lang w:val="kk-KZ"/>
        </w:rPr>
        <w:fldChar w:fldCharType="separate"/>
      </w:r>
      <w:r w:rsidRPr="00847EE5">
        <w:rPr>
          <w:sz w:val="28"/>
          <w:szCs w:val="28"/>
          <w:lang w:val="kk-KZ"/>
        </w:rPr>
        <w:t>21</w:t>
      </w:r>
      <w:r w:rsidRPr="00847EE5">
        <w:rPr>
          <w:sz w:val="28"/>
          <w:szCs w:val="28"/>
          <w:lang w:val="kk-KZ"/>
        </w:rPr>
        <w:fldChar w:fldCharType="end"/>
      </w:r>
      <w:bookmarkEnd w:id="5"/>
      <w:r w:rsidRPr="00847EE5">
        <w:rPr>
          <w:sz w:val="28"/>
          <w:szCs w:val="28"/>
          <w:lang w:val="kk-KZ"/>
        </w:rPr>
        <w:t xml:space="preserve"> және </w:t>
      </w:r>
      <w:bookmarkStart w:id="6" w:name="sub1007706612"/>
      <w:r w:rsidRPr="00847EE5">
        <w:rPr>
          <w:sz w:val="28"/>
          <w:szCs w:val="28"/>
          <w:lang w:val="kk-KZ"/>
        </w:rPr>
        <w:fldChar w:fldCharType="begin"/>
      </w:r>
      <w:r w:rsidRPr="00847EE5">
        <w:rPr>
          <w:sz w:val="28"/>
          <w:szCs w:val="28"/>
          <w:lang w:val="kk-KZ"/>
        </w:rPr>
        <w:instrText xml:space="preserve"> HYPERLINK "jl:39495479.2200%20" </w:instrText>
      </w:r>
      <w:r w:rsidRPr="00847EE5">
        <w:rPr>
          <w:sz w:val="28"/>
          <w:szCs w:val="28"/>
          <w:lang w:val="kk-KZ"/>
        </w:rPr>
        <w:fldChar w:fldCharType="separate"/>
      </w:r>
      <w:r w:rsidRPr="00847EE5">
        <w:rPr>
          <w:sz w:val="28"/>
          <w:szCs w:val="28"/>
          <w:lang w:val="kk-KZ"/>
        </w:rPr>
        <w:t>22-тармақтарыңда</w:t>
      </w:r>
      <w:r w:rsidRPr="00847EE5">
        <w:rPr>
          <w:sz w:val="28"/>
          <w:szCs w:val="28"/>
          <w:lang w:val="kk-KZ"/>
        </w:rPr>
        <w:fldChar w:fldCharType="end"/>
      </w:r>
      <w:bookmarkEnd w:id="6"/>
      <w:r w:rsidRPr="00847EE5">
        <w:rPr>
          <w:sz w:val="28"/>
          <w:szCs w:val="28"/>
          <w:lang w:val="kk-KZ"/>
        </w:rPr>
        <w:t xml:space="preserve"> көзделген мәліметтерді Ұлттық Банкке электрондық тәсілмен ұсынады.»;</w:t>
      </w:r>
    </w:p>
    <w:p w:rsidR="00847EE5" w:rsidRPr="00847EE5" w:rsidRDefault="00847EE5" w:rsidP="00EF6612">
      <w:pPr>
        <w:widowControl w:val="0"/>
        <w:ind w:firstLine="709"/>
        <w:jc w:val="both"/>
        <w:rPr>
          <w:sz w:val="28"/>
          <w:szCs w:val="28"/>
          <w:lang w:val="kk-KZ"/>
        </w:rPr>
      </w:pPr>
      <w:r w:rsidRPr="00847EE5">
        <w:rPr>
          <w:sz w:val="28"/>
          <w:szCs w:val="28"/>
          <w:lang w:val="kk-KZ"/>
        </w:rPr>
        <w:lastRenderedPageBreak/>
        <w:t>7-тармақтың 1) тармақшасы мынадай редакцияда жазылсын:</w:t>
      </w:r>
    </w:p>
    <w:p w:rsidR="00847EE5" w:rsidRPr="00847EE5" w:rsidRDefault="00847EE5" w:rsidP="00EF6612">
      <w:pPr>
        <w:widowControl w:val="0"/>
        <w:ind w:firstLine="709"/>
        <w:jc w:val="both"/>
        <w:rPr>
          <w:sz w:val="28"/>
          <w:szCs w:val="28"/>
          <w:lang w:val="kk-KZ"/>
        </w:rPr>
      </w:pPr>
      <w:r w:rsidRPr="00847EE5">
        <w:rPr>
          <w:sz w:val="28"/>
          <w:szCs w:val="28"/>
          <w:lang w:val="kk-KZ"/>
        </w:rPr>
        <w:t xml:space="preserve">«1) екінші деңгейдегі банктер, Қазақстан Республикасы бейрезидент банктерінің филиалдары және «Қазақстанның Даму Банкі» акционерлік қоғамы, бас банктің төлемдер мен ақша аударымдарын, оның ішінде еншілес банктің корреспонденттік шотын пайдалана отырып депозиторлардың бас банкке «Қазақстан Республикасындағы банктер және банк қызметі туралы» Қазақстан Республикасы Заңының (бұдан әрі – Банктер және банк қызметі туралы заң) </w:t>
      </w:r>
      <w:bookmarkStart w:id="7" w:name="sub1004544556"/>
      <w:r w:rsidRPr="00847EE5">
        <w:rPr>
          <w:sz w:val="28"/>
          <w:szCs w:val="28"/>
          <w:lang w:val="kk-KZ"/>
        </w:rPr>
        <w:fldChar w:fldCharType="begin"/>
      </w:r>
      <w:r w:rsidRPr="00847EE5">
        <w:rPr>
          <w:sz w:val="28"/>
          <w:szCs w:val="28"/>
          <w:lang w:val="kk-KZ"/>
        </w:rPr>
        <w:instrText xml:space="preserve"> HYPERLINK "jl:51003931.61040000%20" </w:instrText>
      </w:r>
      <w:r w:rsidRPr="00847EE5">
        <w:rPr>
          <w:sz w:val="28"/>
          <w:szCs w:val="28"/>
          <w:lang w:val="kk-KZ"/>
        </w:rPr>
        <w:fldChar w:fldCharType="separate"/>
      </w:r>
      <w:r w:rsidRPr="00847EE5">
        <w:rPr>
          <w:sz w:val="28"/>
          <w:szCs w:val="28"/>
          <w:lang w:val="kk-KZ"/>
        </w:rPr>
        <w:br/>
        <w:t>61-4-бабына</w:t>
      </w:r>
      <w:r w:rsidRPr="00847EE5">
        <w:rPr>
          <w:sz w:val="28"/>
          <w:szCs w:val="28"/>
          <w:lang w:val="kk-KZ"/>
        </w:rPr>
        <w:fldChar w:fldCharType="end"/>
      </w:r>
      <w:r w:rsidRPr="00847EE5">
        <w:rPr>
          <w:sz w:val="28"/>
          <w:szCs w:val="28"/>
          <w:lang w:val="kk-KZ"/>
        </w:rPr>
        <w:t xml:space="preserve"> сәйкес берілген банктік шоттар бойынша жүзеге асыруымен байланысты аударым операцияларын Ұлттық Банктің лицензиясынсыз жүзеге асыратын, бұрын еншілес банк болған заңды тұлға, бас банк және Банктер және банк қызметі туралы заңның </w:t>
      </w:r>
      <w:bookmarkStart w:id="8" w:name="sub1001159290"/>
      <w:r w:rsidRPr="00847EE5">
        <w:rPr>
          <w:sz w:val="28"/>
          <w:szCs w:val="28"/>
          <w:lang w:val="kk-KZ"/>
        </w:rPr>
        <w:fldChar w:fldCharType="begin"/>
      </w:r>
      <w:r w:rsidRPr="00847EE5">
        <w:rPr>
          <w:sz w:val="28"/>
          <w:szCs w:val="28"/>
          <w:lang w:val="kk-KZ"/>
        </w:rPr>
        <w:instrText xml:space="preserve"> HYPERLINK "jl:51003931.61020000%20" </w:instrText>
      </w:r>
      <w:r w:rsidRPr="00847EE5">
        <w:rPr>
          <w:sz w:val="28"/>
          <w:szCs w:val="28"/>
          <w:lang w:val="kk-KZ"/>
        </w:rPr>
        <w:fldChar w:fldCharType="separate"/>
      </w:r>
      <w:r w:rsidRPr="00847EE5">
        <w:rPr>
          <w:sz w:val="28"/>
          <w:szCs w:val="28"/>
          <w:lang w:val="kk-KZ"/>
        </w:rPr>
        <w:t>61-2</w:t>
      </w:r>
      <w:r w:rsidRPr="00847EE5">
        <w:rPr>
          <w:sz w:val="28"/>
          <w:szCs w:val="28"/>
          <w:lang w:val="kk-KZ"/>
        </w:rPr>
        <w:fldChar w:fldCharType="end"/>
      </w:r>
      <w:bookmarkEnd w:id="8"/>
      <w:r w:rsidRPr="00847EE5">
        <w:rPr>
          <w:sz w:val="28"/>
          <w:szCs w:val="28"/>
          <w:lang w:val="kk-KZ"/>
        </w:rPr>
        <w:t xml:space="preserve"> және </w:t>
      </w:r>
      <w:hyperlink r:id="rId6" w:history="1">
        <w:r w:rsidRPr="00847EE5">
          <w:rPr>
            <w:sz w:val="28"/>
            <w:szCs w:val="28"/>
            <w:lang w:val="kk-KZ"/>
          </w:rPr>
          <w:t>61-4-баптарына</w:t>
        </w:r>
      </w:hyperlink>
      <w:bookmarkEnd w:id="7"/>
      <w:r w:rsidRPr="00847EE5">
        <w:rPr>
          <w:sz w:val="28"/>
          <w:szCs w:val="28"/>
          <w:lang w:val="kk-KZ"/>
        </w:rPr>
        <w:t xml:space="preserve"> сәйкес оған қатысты қайта құрылымдау жүргізілген еншілес банк, қосылатын банк, сондай-ақ Банктер және банк қызметі туралы заңға сәйкес оған қосылу жүзеге асырылатын банк (бұдан әрі – банктер);»;</w:t>
      </w:r>
    </w:p>
    <w:p w:rsidR="00847EE5" w:rsidRPr="00847EE5" w:rsidRDefault="00847EE5" w:rsidP="00EF6612">
      <w:pPr>
        <w:widowControl w:val="0"/>
        <w:ind w:firstLine="709"/>
        <w:jc w:val="both"/>
        <w:rPr>
          <w:sz w:val="28"/>
          <w:szCs w:val="28"/>
          <w:lang w:val="kk-KZ"/>
        </w:rPr>
      </w:pPr>
      <w:r w:rsidRPr="00847EE5">
        <w:rPr>
          <w:sz w:val="28"/>
          <w:szCs w:val="28"/>
          <w:lang w:val="kk-KZ"/>
        </w:rPr>
        <w:t>9-тармақ алып тасталсын.</w:t>
      </w:r>
    </w:p>
    <w:p w:rsidR="00847EE5" w:rsidRPr="00847EE5" w:rsidRDefault="00847EE5" w:rsidP="00EF6612">
      <w:pPr>
        <w:widowControl w:val="0"/>
        <w:ind w:firstLine="709"/>
        <w:jc w:val="both"/>
        <w:rPr>
          <w:sz w:val="28"/>
          <w:szCs w:val="28"/>
          <w:lang w:val="kk-KZ"/>
        </w:rPr>
      </w:pPr>
      <w:r w:rsidRPr="00847EE5">
        <w:rPr>
          <w:sz w:val="28"/>
          <w:szCs w:val="28"/>
          <w:lang w:val="kk-KZ"/>
        </w:rPr>
        <w:t>10 және 11-тармақтар мынадай редакцияда жазылсын:</w:t>
      </w:r>
    </w:p>
    <w:p w:rsidR="00847EE5" w:rsidRPr="00847EE5" w:rsidRDefault="00847EE5" w:rsidP="00EF6612">
      <w:pPr>
        <w:widowControl w:val="0"/>
        <w:ind w:firstLine="709"/>
        <w:jc w:val="both"/>
        <w:rPr>
          <w:sz w:val="28"/>
          <w:szCs w:val="28"/>
          <w:lang w:val="kk-KZ"/>
        </w:rPr>
      </w:pPr>
      <w:r w:rsidRPr="00847EE5">
        <w:rPr>
          <w:sz w:val="28"/>
          <w:szCs w:val="28"/>
          <w:lang w:val="kk-KZ"/>
        </w:rPr>
        <w:t xml:space="preserve">«10. Қағидаларға </w:t>
      </w:r>
      <w:bookmarkStart w:id="9" w:name="sub1005392656"/>
      <w:r w:rsidRPr="00847EE5">
        <w:rPr>
          <w:sz w:val="28"/>
          <w:szCs w:val="28"/>
          <w:lang w:val="kk-KZ"/>
        </w:rPr>
        <w:fldChar w:fldCharType="begin"/>
      </w:r>
      <w:r w:rsidRPr="00847EE5">
        <w:rPr>
          <w:sz w:val="28"/>
          <w:szCs w:val="28"/>
          <w:lang w:val="kk-KZ"/>
        </w:rPr>
        <w:instrText xml:space="preserve"> HYPERLINK "jl:39495479.4%20" </w:instrText>
      </w:r>
      <w:r w:rsidRPr="00847EE5">
        <w:rPr>
          <w:sz w:val="28"/>
          <w:szCs w:val="28"/>
          <w:lang w:val="kk-KZ"/>
        </w:rPr>
        <w:fldChar w:fldCharType="separate"/>
      </w:r>
      <w:r w:rsidRPr="00847EE5">
        <w:rPr>
          <w:sz w:val="28"/>
          <w:szCs w:val="28"/>
          <w:lang w:val="kk-KZ"/>
        </w:rPr>
        <w:t>4-қосымшаға</w:t>
      </w:r>
      <w:r w:rsidRPr="00847EE5">
        <w:rPr>
          <w:sz w:val="28"/>
          <w:szCs w:val="28"/>
          <w:lang w:val="kk-KZ"/>
        </w:rPr>
        <w:fldChar w:fldCharType="end"/>
      </w:r>
      <w:bookmarkEnd w:id="9"/>
      <w:r w:rsidRPr="00847EE5">
        <w:rPr>
          <w:sz w:val="28"/>
          <w:szCs w:val="28"/>
          <w:lang w:val="kk-KZ"/>
        </w:rPr>
        <w:t xml:space="preserve"> сәйкес әкімшілік деректерді жинауға арналған «Төлем карточкаларын пайдалана отырып жасалған операциялардың саны мен көлемі туралы мәліметтер» нысаны ай сайын, есепті айдан кейінгі айдың оныншы (қоса алғанда) күнінен кешіктірмей мына тұлғалар ұсынады:</w:t>
      </w:r>
    </w:p>
    <w:p w:rsidR="00847EE5" w:rsidRPr="00847EE5" w:rsidRDefault="00847EE5" w:rsidP="00EF6612">
      <w:pPr>
        <w:widowControl w:val="0"/>
        <w:ind w:firstLine="709"/>
        <w:jc w:val="both"/>
        <w:rPr>
          <w:sz w:val="28"/>
          <w:szCs w:val="28"/>
          <w:lang w:val="kk-KZ"/>
        </w:rPr>
      </w:pPr>
      <w:r w:rsidRPr="00847EE5">
        <w:rPr>
          <w:sz w:val="28"/>
          <w:szCs w:val="28"/>
          <w:lang w:val="kk-KZ"/>
        </w:rPr>
        <w:t>1) банктер;</w:t>
      </w:r>
    </w:p>
    <w:p w:rsidR="00847EE5" w:rsidRPr="00847EE5" w:rsidRDefault="00847EE5" w:rsidP="00EF6612">
      <w:pPr>
        <w:widowControl w:val="0"/>
        <w:ind w:firstLine="709"/>
        <w:jc w:val="both"/>
        <w:rPr>
          <w:sz w:val="28"/>
          <w:szCs w:val="28"/>
          <w:lang w:val="kk-KZ"/>
        </w:rPr>
      </w:pPr>
      <w:r w:rsidRPr="00847EE5">
        <w:rPr>
          <w:sz w:val="28"/>
          <w:szCs w:val="28"/>
          <w:lang w:val="kk-KZ"/>
        </w:rPr>
        <w:t>2) банк операцияларының жекелеген түрлерін жүзеге асыратын ұйымдар;</w:t>
      </w:r>
    </w:p>
    <w:p w:rsidR="00847EE5" w:rsidRPr="00847EE5" w:rsidRDefault="00847EE5" w:rsidP="00EF6612">
      <w:pPr>
        <w:widowControl w:val="0"/>
        <w:ind w:firstLine="709"/>
        <w:jc w:val="both"/>
        <w:rPr>
          <w:sz w:val="28"/>
          <w:szCs w:val="28"/>
          <w:lang w:val="kk-KZ"/>
        </w:rPr>
      </w:pPr>
      <w:r w:rsidRPr="00847EE5">
        <w:rPr>
          <w:sz w:val="28"/>
          <w:szCs w:val="28"/>
          <w:lang w:val="kk-KZ"/>
        </w:rPr>
        <w:t>3) Қазақстан Республикасы бейрезидент банктерінің филиалдары.</w:t>
      </w:r>
    </w:p>
    <w:p w:rsidR="00847EE5" w:rsidRPr="00847EE5" w:rsidRDefault="00847EE5" w:rsidP="00EF6612">
      <w:pPr>
        <w:widowControl w:val="0"/>
        <w:ind w:firstLine="709"/>
        <w:jc w:val="both"/>
        <w:rPr>
          <w:sz w:val="28"/>
          <w:szCs w:val="28"/>
          <w:lang w:val="kk-KZ"/>
        </w:rPr>
      </w:pPr>
      <w:r w:rsidRPr="00847EE5">
        <w:rPr>
          <w:sz w:val="28"/>
          <w:szCs w:val="28"/>
          <w:lang w:val="kk-KZ"/>
        </w:rPr>
        <w:t xml:space="preserve">11. Қағидаларға </w:t>
      </w:r>
      <w:bookmarkStart w:id="10" w:name="sub1005392664"/>
      <w:r w:rsidRPr="00847EE5">
        <w:rPr>
          <w:sz w:val="28"/>
          <w:szCs w:val="28"/>
          <w:lang w:val="kk-KZ"/>
        </w:rPr>
        <w:fldChar w:fldCharType="begin"/>
      </w:r>
      <w:r w:rsidRPr="00847EE5">
        <w:rPr>
          <w:sz w:val="28"/>
          <w:szCs w:val="28"/>
          <w:lang w:val="kk-KZ"/>
        </w:rPr>
        <w:instrText xml:space="preserve"> HYPERLINK "jl:39495479.5.1005392664_0" \o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 (2020.30.11. берілген өзгерістер мен толықтырулармен)" </w:instrText>
      </w:r>
      <w:r w:rsidRPr="00847EE5">
        <w:rPr>
          <w:sz w:val="28"/>
          <w:szCs w:val="28"/>
          <w:lang w:val="kk-KZ"/>
        </w:rPr>
        <w:fldChar w:fldCharType="separate"/>
      </w:r>
      <w:r w:rsidRPr="00847EE5">
        <w:rPr>
          <w:sz w:val="28"/>
          <w:szCs w:val="28"/>
          <w:lang w:val="kk-KZ"/>
        </w:rPr>
        <w:t>5-қосымшаға</w:t>
      </w:r>
      <w:r w:rsidRPr="00847EE5">
        <w:rPr>
          <w:sz w:val="28"/>
          <w:szCs w:val="28"/>
          <w:lang w:val="kk-KZ"/>
        </w:rPr>
        <w:fldChar w:fldCharType="end"/>
      </w:r>
      <w:bookmarkEnd w:id="10"/>
      <w:r w:rsidRPr="00847EE5">
        <w:rPr>
          <w:sz w:val="28"/>
          <w:szCs w:val="28"/>
          <w:lang w:val="kk-KZ"/>
        </w:rPr>
        <w:t xml:space="preserve"> сәйкес әкімшілік деректерді жинауға арналған «Өңірлер бөлігінде төлем карточкаларын пайдалана отырып жасалған операциялардың саны мен көлемі туралы мәліметтер» нысаны ай сайын, есепті айдан кейінгі айдың оныншы (қоса алғанда) күнінен кешіктірмей мына тұлғалар ұсынады:</w:t>
      </w:r>
    </w:p>
    <w:p w:rsidR="00847EE5" w:rsidRPr="00847EE5" w:rsidRDefault="00847EE5" w:rsidP="00EF6612">
      <w:pPr>
        <w:widowControl w:val="0"/>
        <w:ind w:firstLine="709"/>
        <w:jc w:val="both"/>
        <w:rPr>
          <w:sz w:val="28"/>
          <w:szCs w:val="28"/>
          <w:lang w:val="kk-KZ"/>
        </w:rPr>
      </w:pPr>
      <w:r w:rsidRPr="00847EE5">
        <w:rPr>
          <w:sz w:val="28"/>
          <w:szCs w:val="28"/>
          <w:lang w:val="kk-KZ"/>
        </w:rPr>
        <w:t>1) банктер;</w:t>
      </w:r>
    </w:p>
    <w:p w:rsidR="00847EE5" w:rsidRPr="00847EE5" w:rsidRDefault="00847EE5" w:rsidP="00EF6612">
      <w:pPr>
        <w:widowControl w:val="0"/>
        <w:ind w:firstLine="709"/>
        <w:jc w:val="both"/>
        <w:rPr>
          <w:sz w:val="28"/>
          <w:szCs w:val="28"/>
          <w:lang w:val="kk-KZ"/>
        </w:rPr>
      </w:pPr>
      <w:r w:rsidRPr="00847EE5">
        <w:rPr>
          <w:sz w:val="28"/>
          <w:szCs w:val="28"/>
          <w:lang w:val="kk-KZ"/>
        </w:rPr>
        <w:t>2) банк операцияларының жекелеген түрлерін жүзеге асыратын ұйымдар;</w:t>
      </w:r>
    </w:p>
    <w:p w:rsidR="00847EE5" w:rsidRPr="00847EE5" w:rsidRDefault="00847EE5" w:rsidP="00EF6612">
      <w:pPr>
        <w:widowControl w:val="0"/>
        <w:ind w:firstLine="709"/>
        <w:jc w:val="both"/>
        <w:rPr>
          <w:sz w:val="28"/>
          <w:szCs w:val="28"/>
          <w:lang w:val="kk-KZ"/>
        </w:rPr>
      </w:pPr>
      <w:r w:rsidRPr="00847EE5">
        <w:rPr>
          <w:sz w:val="28"/>
          <w:szCs w:val="28"/>
          <w:lang w:val="kk-KZ"/>
        </w:rPr>
        <w:t>3) Қазақстан Республикасы бейрезидент банктерінің филиалдары.»;</w:t>
      </w:r>
    </w:p>
    <w:p w:rsidR="00847EE5" w:rsidRPr="00847EE5" w:rsidRDefault="00847EE5" w:rsidP="00EF6612">
      <w:pPr>
        <w:widowControl w:val="0"/>
        <w:ind w:firstLine="709"/>
        <w:jc w:val="both"/>
        <w:rPr>
          <w:sz w:val="28"/>
          <w:szCs w:val="28"/>
          <w:lang w:val="kk-KZ"/>
        </w:rPr>
      </w:pPr>
      <w:r w:rsidRPr="00847EE5">
        <w:rPr>
          <w:sz w:val="28"/>
          <w:szCs w:val="28"/>
          <w:lang w:val="kk-KZ"/>
        </w:rPr>
        <w:t>12-тармақ алып тасталсын;</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 xml:space="preserve">1 және 2-қосымшалар </w:t>
      </w:r>
      <w:r w:rsidR="008C7B53" w:rsidRPr="008C7B53">
        <w:rPr>
          <w:sz w:val="28"/>
          <w:szCs w:val="28"/>
          <w:lang w:val="kk-KZ"/>
        </w:rPr>
        <w:t>Қазақстан Республикасы Ұлттық Банкі Басқармасының көрсетілетін төлем қызметтері, төлемдер және (немесе) ақша аударымдары туралы мәліметтер беру мәселелері бойынша өзгерістер енгізілетін кейбір қаулыларының тізбесі</w:t>
      </w:r>
      <w:r w:rsidR="008C7B53">
        <w:rPr>
          <w:sz w:val="28"/>
          <w:szCs w:val="28"/>
          <w:lang w:val="kk-KZ"/>
        </w:rPr>
        <w:t>н</w:t>
      </w:r>
      <w:r w:rsidRPr="00847EE5">
        <w:rPr>
          <w:sz w:val="28"/>
          <w:szCs w:val="28"/>
          <w:lang w:val="kk-KZ"/>
        </w:rPr>
        <w:t>е</w:t>
      </w:r>
      <w:r w:rsidR="008C7B53">
        <w:rPr>
          <w:sz w:val="28"/>
          <w:szCs w:val="28"/>
          <w:lang w:val="kk-KZ"/>
        </w:rPr>
        <w:t xml:space="preserve"> (бұдан әрі – Тізбе)</w:t>
      </w:r>
      <w:r w:rsidRPr="00847EE5">
        <w:rPr>
          <w:sz w:val="28"/>
          <w:szCs w:val="28"/>
          <w:lang w:val="kk-KZ"/>
        </w:rPr>
        <w:t xml:space="preserve"> </w:t>
      </w:r>
      <w:r w:rsidRPr="00847EE5">
        <w:rPr>
          <w:color w:val="000000"/>
          <w:sz w:val="28"/>
          <w:szCs w:val="28"/>
          <w:lang w:val="kk-KZ"/>
        </w:rPr>
        <w:t xml:space="preserve">1 және 2-қосымшаларға сәйкес </w:t>
      </w:r>
      <w:r w:rsidRPr="00847EE5">
        <w:rPr>
          <w:sz w:val="28"/>
          <w:szCs w:val="28"/>
          <w:lang w:val="kk-KZ"/>
        </w:rPr>
        <w:t>редакцияда жазылсын</w:t>
      </w:r>
      <w:r w:rsidRPr="00847EE5">
        <w:rPr>
          <w:color w:val="000000"/>
          <w:sz w:val="28"/>
          <w:szCs w:val="28"/>
          <w:lang w:val="kk-KZ"/>
        </w:rPr>
        <w:t>;</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 xml:space="preserve">4 және 5-қосымшалар </w:t>
      </w:r>
      <w:r w:rsidRPr="00847EE5">
        <w:rPr>
          <w:sz w:val="28"/>
          <w:szCs w:val="28"/>
          <w:lang w:val="kk-KZ"/>
        </w:rPr>
        <w:t xml:space="preserve">Тізбеге </w:t>
      </w:r>
      <w:r w:rsidRPr="00847EE5">
        <w:rPr>
          <w:color w:val="000000"/>
          <w:sz w:val="28"/>
          <w:szCs w:val="28"/>
          <w:lang w:val="kk-KZ"/>
        </w:rPr>
        <w:t xml:space="preserve">3 және 4-қосымшаларға сәйкес </w:t>
      </w:r>
      <w:r w:rsidRPr="00847EE5">
        <w:rPr>
          <w:sz w:val="28"/>
          <w:szCs w:val="28"/>
          <w:lang w:val="kk-KZ"/>
        </w:rPr>
        <w:t>редакцияда жазылсын</w:t>
      </w:r>
      <w:r w:rsidRPr="00847EE5">
        <w:rPr>
          <w:color w:val="000000"/>
          <w:sz w:val="28"/>
          <w:szCs w:val="28"/>
          <w:lang w:val="kk-KZ"/>
        </w:rPr>
        <w:t>;</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13-қосымшада:</w:t>
      </w:r>
    </w:p>
    <w:p w:rsidR="00847EE5" w:rsidRPr="00847EE5" w:rsidRDefault="00847EE5" w:rsidP="00EF6612">
      <w:pPr>
        <w:widowControl w:val="0"/>
        <w:ind w:firstLine="709"/>
        <w:jc w:val="both"/>
        <w:rPr>
          <w:color w:val="000000"/>
          <w:sz w:val="28"/>
          <w:szCs w:val="28"/>
          <w:lang w:val="kk-KZ"/>
        </w:rPr>
      </w:pPr>
      <w:r w:rsidRPr="00847EE5">
        <w:rPr>
          <w:sz w:val="28"/>
          <w:szCs w:val="28"/>
          <w:lang w:val="kk-KZ"/>
        </w:rPr>
        <w:t xml:space="preserve">«Банк шотын пайдалана отырып және пайдаланбай төлемдерді және (немесе) ақша аударымдарын қабылдау мен жүзеге асыру жөніндегі мәліметтер» әкімшілік деректер нысанын толтыру бойынша түсіндірменің 9-тармағы </w:t>
      </w:r>
      <w:r w:rsidRPr="00847EE5">
        <w:rPr>
          <w:sz w:val="28"/>
          <w:szCs w:val="28"/>
          <w:lang w:val="kk-KZ"/>
        </w:rPr>
        <w:lastRenderedPageBreak/>
        <w:t>мынадай редакцияда жазылсын</w:t>
      </w:r>
      <w:r w:rsidRPr="00847EE5">
        <w:rPr>
          <w:color w:val="000000"/>
          <w:sz w:val="28"/>
          <w:szCs w:val="28"/>
          <w:lang w:val="kk-KZ"/>
        </w:rPr>
        <w:t>:</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 xml:space="preserve">«9. </w:t>
      </w:r>
      <w:r w:rsidRPr="00847EE5">
        <w:rPr>
          <w:sz w:val="28"/>
          <w:szCs w:val="28"/>
          <w:lang w:val="kk-KZ"/>
        </w:rPr>
        <w:t>Төлем құралының мынадай белгілері қолданылады</w:t>
      </w:r>
      <w:r w:rsidRPr="00847EE5">
        <w:rPr>
          <w:color w:val="000000"/>
          <w:sz w:val="28"/>
          <w:szCs w:val="28"/>
          <w:lang w:val="kk-KZ"/>
        </w:rPr>
        <w:t>:</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 xml:space="preserve">01 – </w:t>
      </w:r>
      <w:r w:rsidRPr="00847EE5">
        <w:rPr>
          <w:sz w:val="28"/>
          <w:szCs w:val="28"/>
          <w:lang w:val="kk-KZ"/>
        </w:rPr>
        <w:t>төлем тапсырмасын ұсыну</w:t>
      </w:r>
      <w:r w:rsidRPr="00847EE5">
        <w:rPr>
          <w:color w:val="000000"/>
          <w:sz w:val="28"/>
          <w:szCs w:val="28"/>
          <w:lang w:val="kk-KZ"/>
        </w:rPr>
        <w:t>;</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 xml:space="preserve">02 – </w:t>
      </w:r>
      <w:r w:rsidRPr="00847EE5">
        <w:rPr>
          <w:sz w:val="28"/>
          <w:szCs w:val="28"/>
          <w:lang w:val="kk-KZ"/>
        </w:rPr>
        <w:t>төлем талабын ұсыну</w:t>
      </w:r>
      <w:r w:rsidRPr="00847EE5">
        <w:rPr>
          <w:color w:val="000000"/>
          <w:sz w:val="28"/>
          <w:szCs w:val="28"/>
          <w:lang w:val="kk-KZ"/>
        </w:rPr>
        <w:t>;</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03 – бюджетке берешегі бар салық төлеушінің банктік шотына қойылған салық органының инкассолық өкімін ұсыну;</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04 – дебитордың банктік шотына қойылған салық органының инкассолық өкімін ұсыну;</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05 – бюджетке берешегі бар салық төлеушінің банктік шотына қойылған кеден органының инкассолық өкімін ұсыну;</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06 – тауарлар мен қызметтер үшін чектер, жол чектерін беру;</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07 – міндетті зейнетақы жарналары бойынша берешегі бар агенттің банктік шотына қойылған салық органының инкассолық өкімін ұсыну;</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 xml:space="preserve">08 – </w:t>
      </w:r>
      <w:r w:rsidRPr="00847EE5">
        <w:rPr>
          <w:sz w:val="28"/>
          <w:szCs w:val="28"/>
          <w:lang w:val="kk-KZ"/>
        </w:rPr>
        <w:t>төлем хабарламасын ұсыну</w:t>
      </w:r>
      <w:r w:rsidRPr="00847EE5">
        <w:rPr>
          <w:color w:val="000000"/>
          <w:sz w:val="28"/>
          <w:szCs w:val="28"/>
          <w:lang w:val="kk-KZ"/>
        </w:rPr>
        <w:t>;</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09 – әлеуметтік аударымдар бойынша берешегі бар төлеушінің банктік шотына қойылған салық органының инкассолық өкімін ұсыну;</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10 – атқару парақтары негізінде инкассолық өкімді ұсыну;</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11 – банктік шотты тікелей дебеттеу;</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 xml:space="preserve">12 – </w:t>
      </w:r>
      <w:r w:rsidRPr="00847EE5">
        <w:rPr>
          <w:sz w:val="28"/>
          <w:szCs w:val="28"/>
          <w:lang w:val="kk-KZ"/>
        </w:rPr>
        <w:t>төлем ордерін ұсыну</w:t>
      </w:r>
      <w:r w:rsidRPr="00847EE5">
        <w:rPr>
          <w:color w:val="000000"/>
          <w:sz w:val="28"/>
          <w:szCs w:val="28"/>
          <w:lang w:val="kk-KZ"/>
        </w:rPr>
        <w:t>;</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17 – пошталық ақша аударымы;</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18 – банкоматтар арқылы салық және бюджетке төленетін басқа да міндетті төлемдерді төлеу;</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19 – төлемдер мен ақша аударымдарын жүзеге асырудың басқа да тәсілдері;</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20 – алынған төлемдер.».</w:t>
      </w:r>
    </w:p>
    <w:p w:rsidR="00847EE5" w:rsidRPr="00847EE5" w:rsidRDefault="00847EE5" w:rsidP="00EF6612">
      <w:pPr>
        <w:widowControl w:val="0"/>
        <w:ind w:firstLine="709"/>
        <w:jc w:val="both"/>
        <w:rPr>
          <w:sz w:val="28"/>
          <w:szCs w:val="28"/>
          <w:lang w:val="kk-KZ"/>
        </w:rPr>
      </w:pPr>
      <w:r w:rsidRPr="00847EE5">
        <w:rPr>
          <w:sz w:val="28"/>
          <w:szCs w:val="28"/>
          <w:lang w:val="kk-KZ"/>
        </w:rPr>
        <w:t>2. «</w:t>
      </w:r>
      <w:r w:rsidRPr="00847EE5">
        <w:rPr>
          <w:color w:val="000000"/>
          <w:sz w:val="28"/>
          <w:szCs w:val="28"/>
          <w:lang w:val="kk-KZ"/>
        </w:rPr>
        <w:t xml:space="preserve">Жүйелік маңызы бар немесе маңызды төлем жүйесі операторының немесе операциялық орталығының төлемдер және (немесе) ақша аударымдары бойынша мәліметтер беру қағидаларын бекіту туралы» Қазақстан Республикасы Ұлттық Банкі Басқармасының </w:t>
      </w:r>
      <w:r w:rsidRPr="00847EE5">
        <w:rPr>
          <w:sz w:val="28"/>
          <w:szCs w:val="28"/>
          <w:lang w:val="kk-KZ"/>
        </w:rPr>
        <w:t>2016 жылғы 31 тамыздағы № 214 қаулысына (Нормативтік құқықтық актілерді мемлекеттік тіркеу тізілімінде № 14334 болып тіркелген) мынадай өзгеріс енгізілсін:</w:t>
      </w:r>
    </w:p>
    <w:p w:rsidR="00847EE5" w:rsidRPr="00847EE5" w:rsidRDefault="00847EE5" w:rsidP="00EF6612">
      <w:pPr>
        <w:widowControl w:val="0"/>
        <w:ind w:firstLine="709"/>
        <w:jc w:val="both"/>
        <w:rPr>
          <w:sz w:val="28"/>
          <w:szCs w:val="28"/>
          <w:lang w:val="kk-KZ"/>
        </w:rPr>
      </w:pPr>
      <w:r w:rsidRPr="00847EE5">
        <w:rPr>
          <w:sz w:val="28"/>
          <w:szCs w:val="28"/>
          <w:lang w:val="kk-KZ"/>
        </w:rPr>
        <w:t>кіріспесі мынадай редакцияда жазылсын:</w:t>
      </w:r>
    </w:p>
    <w:p w:rsidR="00847EE5" w:rsidRPr="00847EE5" w:rsidRDefault="00847EE5" w:rsidP="00EF6612">
      <w:pPr>
        <w:widowControl w:val="0"/>
        <w:ind w:firstLine="709"/>
        <w:jc w:val="both"/>
        <w:rPr>
          <w:sz w:val="28"/>
          <w:szCs w:val="28"/>
          <w:lang w:val="kk-KZ"/>
        </w:rPr>
      </w:pPr>
      <w:r w:rsidRPr="00847EE5">
        <w:rPr>
          <w:sz w:val="28"/>
          <w:szCs w:val="28"/>
          <w:lang w:val="kk-KZ"/>
        </w:rPr>
        <w:t>«Қазақстан Республикасының Ұлттық Банкі туралы» Қазақстан Республикасы Заңының 15-бабы екінші бөлігінің 52-2</w:t>
      </w:r>
      <w:r w:rsidRPr="00847EE5">
        <w:rPr>
          <w:color w:val="000000" w:themeColor="text1"/>
          <w:sz w:val="28"/>
          <w:szCs w:val="28"/>
          <w:lang w:val="kk-KZ"/>
        </w:rPr>
        <w:t xml:space="preserve">) </w:t>
      </w:r>
      <w:r w:rsidRPr="00847EE5">
        <w:rPr>
          <w:sz w:val="28"/>
          <w:szCs w:val="28"/>
          <w:lang w:val="kk-KZ"/>
        </w:rPr>
        <w:t xml:space="preserve">тармақшасына, «Мемлекеттік статистика туралы» Қазақстан Республикасы Заңының 16-бабы </w:t>
      </w:r>
      <w:r w:rsidRPr="00847EE5">
        <w:rPr>
          <w:sz w:val="28"/>
          <w:szCs w:val="28"/>
          <w:lang w:val="kk-KZ"/>
        </w:rPr>
        <w:br/>
        <w:t>3-тармағының 2</w:t>
      </w:r>
      <w:r w:rsidRPr="00847EE5">
        <w:rPr>
          <w:color w:val="000000" w:themeColor="text1"/>
          <w:sz w:val="28"/>
          <w:szCs w:val="28"/>
          <w:lang w:val="kk-KZ"/>
        </w:rPr>
        <w:t xml:space="preserve">) </w:t>
      </w:r>
      <w:r w:rsidRPr="00847EE5">
        <w:rPr>
          <w:sz w:val="28"/>
          <w:szCs w:val="28"/>
          <w:lang w:val="kk-KZ"/>
        </w:rPr>
        <w:t>тармақшасына және «Төлемдер және төлем жүйелері туралы» Қазақстан Республикасы Заңының 4-бабы 1-тармағының 2)</w:t>
      </w:r>
      <w:r w:rsidRPr="00847EE5">
        <w:rPr>
          <w:color w:val="000000" w:themeColor="text1"/>
          <w:sz w:val="28"/>
          <w:szCs w:val="28"/>
          <w:lang w:val="kk-KZ"/>
        </w:rPr>
        <w:t xml:space="preserve"> </w:t>
      </w:r>
      <w:r w:rsidRPr="00847EE5">
        <w:rPr>
          <w:sz w:val="28"/>
          <w:szCs w:val="28"/>
          <w:lang w:val="kk-KZ"/>
        </w:rPr>
        <w:t xml:space="preserve">тармақшасына сәйкес Қазақстан Республикасы Ұлттық Банкінің Басқармасы </w:t>
      </w:r>
      <w:r w:rsidRPr="00915F47">
        <w:rPr>
          <w:b/>
          <w:bCs/>
          <w:color w:val="000000"/>
          <w:sz w:val="28"/>
          <w:szCs w:val="28"/>
          <w:lang w:val="kk-KZ"/>
        </w:rPr>
        <w:t>ҚАУЛЫ</w:t>
      </w:r>
      <w:r w:rsidRPr="00915F47">
        <w:rPr>
          <w:b/>
          <w:color w:val="000000"/>
          <w:sz w:val="28"/>
          <w:szCs w:val="28"/>
          <w:lang w:val="kk-KZ"/>
        </w:rPr>
        <w:t xml:space="preserve"> </w:t>
      </w:r>
      <w:r w:rsidRPr="00915F47">
        <w:rPr>
          <w:b/>
          <w:bCs/>
          <w:color w:val="000000"/>
          <w:sz w:val="28"/>
          <w:szCs w:val="28"/>
          <w:lang w:val="kk-KZ"/>
        </w:rPr>
        <w:t>ЕТЕДІ</w:t>
      </w:r>
      <w:r w:rsidRPr="00915F47">
        <w:rPr>
          <w:b/>
          <w:sz w:val="28"/>
          <w:szCs w:val="28"/>
          <w:lang w:val="kk-KZ"/>
        </w:rPr>
        <w:t>:</w:t>
      </w:r>
      <w:r w:rsidRPr="00847EE5">
        <w:rPr>
          <w:sz w:val="28"/>
          <w:szCs w:val="28"/>
          <w:lang w:val="kk-KZ"/>
        </w:rPr>
        <w:t>».</w:t>
      </w:r>
    </w:p>
    <w:p w:rsidR="00847EE5" w:rsidRPr="00847EE5" w:rsidRDefault="00847EE5" w:rsidP="00EF6612">
      <w:pPr>
        <w:widowControl w:val="0"/>
        <w:ind w:firstLine="709"/>
        <w:contextualSpacing/>
        <w:jc w:val="both"/>
        <w:rPr>
          <w:sz w:val="28"/>
          <w:szCs w:val="28"/>
          <w:lang w:val="kk-KZ"/>
        </w:rPr>
      </w:pPr>
      <w:r w:rsidRPr="00847EE5">
        <w:rPr>
          <w:sz w:val="28"/>
          <w:szCs w:val="28"/>
          <w:lang w:val="kk-KZ"/>
        </w:rPr>
        <w:t xml:space="preserve">3. «Төлем жүйелерінің тізілімін жүргізу қағидаларын бекіту туралы» Қазақстан Республикасы Ұлттық Банкі Басқармасының 2016 жылғы </w:t>
      </w:r>
      <w:r w:rsidRPr="00847EE5">
        <w:rPr>
          <w:sz w:val="28"/>
          <w:szCs w:val="28"/>
          <w:lang w:val="kk-KZ"/>
        </w:rPr>
        <w:br/>
        <w:t>31 тамыздағы № 221 қаулысына (Нормативтік құқықтық актілерді мемлекеттік тіркеу тізілімінде № 14297 болып тіркелген) мынадай өзгеріс енгізілсін</w:t>
      </w:r>
      <w:r w:rsidRPr="00847EE5">
        <w:rPr>
          <w:color w:val="000000"/>
          <w:sz w:val="28"/>
          <w:szCs w:val="28"/>
          <w:lang w:val="kk-KZ"/>
        </w:rPr>
        <w:t>:</w:t>
      </w:r>
    </w:p>
    <w:p w:rsidR="00847EE5" w:rsidRPr="00847EE5" w:rsidRDefault="00847EE5" w:rsidP="00EF6612">
      <w:pPr>
        <w:widowControl w:val="0"/>
        <w:ind w:firstLine="709"/>
        <w:jc w:val="both"/>
        <w:rPr>
          <w:sz w:val="28"/>
          <w:szCs w:val="28"/>
          <w:lang w:val="kk-KZ"/>
        </w:rPr>
      </w:pPr>
      <w:r w:rsidRPr="00847EE5">
        <w:rPr>
          <w:sz w:val="28"/>
          <w:szCs w:val="28"/>
          <w:lang w:val="kk-KZ"/>
        </w:rPr>
        <w:lastRenderedPageBreak/>
        <w:t>көрсетілген қаулымен бекітілген Төлем жүйелерінің тізілімін жүргізу қағидаларында:</w:t>
      </w:r>
    </w:p>
    <w:p w:rsidR="00847EE5" w:rsidRPr="00847EE5" w:rsidRDefault="00847EE5" w:rsidP="00EF6612">
      <w:pPr>
        <w:widowControl w:val="0"/>
        <w:ind w:firstLine="709"/>
        <w:jc w:val="both"/>
        <w:rPr>
          <w:sz w:val="28"/>
          <w:szCs w:val="28"/>
          <w:lang w:val="kk-KZ"/>
        </w:rPr>
      </w:pPr>
      <w:r w:rsidRPr="00847EE5">
        <w:rPr>
          <w:sz w:val="28"/>
          <w:szCs w:val="28"/>
          <w:lang w:val="kk-KZ"/>
        </w:rPr>
        <w:t>16-тармақ мынадай редакцияда жазылсын:</w:t>
      </w:r>
    </w:p>
    <w:p w:rsidR="00847EE5" w:rsidRPr="00847EE5" w:rsidRDefault="00847EE5" w:rsidP="00EF6612">
      <w:pPr>
        <w:widowControl w:val="0"/>
        <w:ind w:firstLine="709"/>
        <w:jc w:val="both"/>
        <w:rPr>
          <w:color w:val="000000"/>
          <w:sz w:val="28"/>
          <w:szCs w:val="28"/>
          <w:lang w:val="kk-KZ"/>
        </w:rPr>
      </w:pPr>
      <w:r w:rsidRPr="00847EE5">
        <w:rPr>
          <w:color w:val="000000"/>
          <w:sz w:val="28"/>
          <w:szCs w:val="28"/>
          <w:lang w:val="kk-KZ"/>
        </w:rPr>
        <w:t xml:space="preserve">«16. </w:t>
      </w:r>
      <w:r w:rsidRPr="00847EE5">
        <w:rPr>
          <w:sz w:val="28"/>
          <w:szCs w:val="28"/>
          <w:lang w:val="kk-KZ"/>
        </w:rPr>
        <w:t>Ұлттық Банк жазбаша өтінішті қарайды және ол Ұлттық Банкке келіп түскен күннен бастап он бес жұмыс күнінен аспайтын мерзімде ол бойынша шешім қабылдайды</w:t>
      </w:r>
      <w:r w:rsidRPr="00847EE5">
        <w:rPr>
          <w:color w:val="000000"/>
          <w:sz w:val="28"/>
          <w:szCs w:val="28"/>
          <w:lang w:val="kk-KZ"/>
        </w:rPr>
        <w:t>.».</w:t>
      </w:r>
    </w:p>
    <w:p w:rsidR="00847EE5" w:rsidRPr="00BC32F1" w:rsidRDefault="00847EE5" w:rsidP="00EF6612">
      <w:pPr>
        <w:ind w:firstLine="709"/>
        <w:jc w:val="both"/>
        <w:rPr>
          <w:szCs w:val="28"/>
          <w:lang w:val="kk-KZ"/>
        </w:rPr>
      </w:pPr>
    </w:p>
    <w:p w:rsidR="00847EE5" w:rsidRPr="00BC32F1" w:rsidRDefault="00847EE5" w:rsidP="00EF6612">
      <w:pPr>
        <w:ind w:firstLine="709"/>
        <w:rPr>
          <w:szCs w:val="28"/>
          <w:lang w:val="kk-KZ"/>
        </w:rPr>
      </w:pPr>
      <w:r w:rsidRPr="00BC32F1">
        <w:rPr>
          <w:szCs w:val="28"/>
          <w:lang w:val="kk-KZ"/>
        </w:rPr>
        <w:br w:type="page"/>
      </w:r>
    </w:p>
    <w:p w:rsidR="00847EE5" w:rsidRPr="008C7B53" w:rsidRDefault="00847EE5" w:rsidP="00EF6612">
      <w:pPr>
        <w:ind w:firstLine="709"/>
        <w:jc w:val="right"/>
        <w:textAlignment w:val="baseline"/>
        <w:rPr>
          <w:color w:val="000000"/>
          <w:sz w:val="28"/>
          <w:lang w:val="kk-KZ"/>
        </w:rPr>
      </w:pPr>
      <w:r w:rsidRPr="008C7B53">
        <w:rPr>
          <w:color w:val="000000"/>
          <w:sz w:val="28"/>
          <w:lang w:val="kk-KZ"/>
        </w:rPr>
        <w:lastRenderedPageBreak/>
        <w:t xml:space="preserve">Қазақстан Республикасы Ұлттық Банкі </w:t>
      </w:r>
    </w:p>
    <w:p w:rsidR="00847EE5" w:rsidRPr="008C7B53" w:rsidRDefault="00847EE5" w:rsidP="00EF6612">
      <w:pPr>
        <w:ind w:firstLine="709"/>
        <w:jc w:val="right"/>
        <w:textAlignment w:val="baseline"/>
        <w:rPr>
          <w:color w:val="000000"/>
          <w:sz w:val="28"/>
          <w:lang w:val="kk-KZ"/>
        </w:rPr>
      </w:pPr>
      <w:r w:rsidRPr="008C7B53">
        <w:rPr>
          <w:color w:val="000000"/>
          <w:sz w:val="28"/>
          <w:lang w:val="kk-KZ"/>
        </w:rPr>
        <w:t xml:space="preserve">Басқармасының көрсетілетін төлем қызметтері, </w:t>
      </w:r>
    </w:p>
    <w:p w:rsidR="00847EE5" w:rsidRPr="008C7B53" w:rsidRDefault="00847EE5" w:rsidP="00EF6612">
      <w:pPr>
        <w:ind w:firstLine="709"/>
        <w:jc w:val="right"/>
        <w:textAlignment w:val="baseline"/>
        <w:rPr>
          <w:color w:val="000000"/>
          <w:sz w:val="28"/>
          <w:lang w:val="kk-KZ"/>
        </w:rPr>
      </w:pPr>
      <w:r w:rsidRPr="008C7B53">
        <w:rPr>
          <w:color w:val="000000"/>
          <w:sz w:val="28"/>
          <w:lang w:val="kk-KZ"/>
        </w:rPr>
        <w:t xml:space="preserve">төлемдер және (немесе) ақша аударымдары </w:t>
      </w:r>
    </w:p>
    <w:p w:rsidR="00847EE5" w:rsidRPr="008C7B53" w:rsidRDefault="00847EE5" w:rsidP="00EF6612">
      <w:pPr>
        <w:ind w:firstLine="709"/>
        <w:jc w:val="right"/>
        <w:textAlignment w:val="baseline"/>
        <w:rPr>
          <w:color w:val="000000"/>
          <w:sz w:val="28"/>
          <w:lang w:val="kk-KZ"/>
        </w:rPr>
      </w:pPr>
      <w:r w:rsidRPr="008C7B53">
        <w:rPr>
          <w:color w:val="000000"/>
          <w:sz w:val="28"/>
          <w:lang w:val="kk-KZ"/>
        </w:rPr>
        <w:t xml:space="preserve">туралы мәліметтер беру мәселелері бойынша </w:t>
      </w:r>
    </w:p>
    <w:p w:rsidR="00847EE5" w:rsidRPr="008C7B53" w:rsidRDefault="00847EE5" w:rsidP="00EF6612">
      <w:pPr>
        <w:ind w:firstLine="709"/>
        <w:jc w:val="right"/>
        <w:textAlignment w:val="baseline"/>
        <w:rPr>
          <w:color w:val="000000"/>
          <w:sz w:val="28"/>
          <w:lang w:val="kk-KZ"/>
        </w:rPr>
      </w:pPr>
      <w:r w:rsidRPr="008C7B53">
        <w:rPr>
          <w:color w:val="000000"/>
          <w:sz w:val="28"/>
          <w:lang w:val="kk-KZ"/>
        </w:rPr>
        <w:t>өзгерістер енгізілетін кейбір қаулыларының тізбесіне</w:t>
      </w:r>
    </w:p>
    <w:p w:rsidR="00847EE5" w:rsidRPr="008C7B53" w:rsidRDefault="00847EE5" w:rsidP="00EF6612">
      <w:pPr>
        <w:ind w:firstLine="709"/>
        <w:jc w:val="right"/>
        <w:textAlignment w:val="baseline"/>
        <w:rPr>
          <w:color w:val="000000"/>
          <w:sz w:val="28"/>
          <w:lang w:val="kk-KZ"/>
        </w:rPr>
      </w:pPr>
      <w:r w:rsidRPr="008C7B53">
        <w:rPr>
          <w:color w:val="000000"/>
          <w:sz w:val="28"/>
          <w:lang w:val="kk-KZ"/>
        </w:rPr>
        <w:t>1-қосымша</w:t>
      </w:r>
    </w:p>
    <w:p w:rsidR="00847EE5" w:rsidRPr="008C7B53" w:rsidRDefault="00847EE5" w:rsidP="00EF6612">
      <w:pPr>
        <w:ind w:firstLine="709"/>
        <w:jc w:val="right"/>
        <w:rPr>
          <w:sz w:val="36"/>
          <w:szCs w:val="28"/>
          <w:lang w:val="kk-KZ"/>
        </w:rPr>
      </w:pPr>
    </w:p>
    <w:p w:rsidR="00847EE5" w:rsidRPr="008C7B53" w:rsidRDefault="00847EE5" w:rsidP="00EF6612">
      <w:pPr>
        <w:ind w:firstLine="709"/>
        <w:contextualSpacing/>
        <w:jc w:val="right"/>
        <w:rPr>
          <w:color w:val="000000"/>
          <w:sz w:val="28"/>
          <w:szCs w:val="12"/>
          <w:lang w:val="kk-KZ"/>
        </w:rPr>
      </w:pPr>
      <w:r w:rsidRPr="008C7B53">
        <w:rPr>
          <w:sz w:val="28"/>
          <w:lang w:val="kk-KZ"/>
        </w:rPr>
        <w:t>Көрсетілетін төлем қызметтері</w:t>
      </w:r>
      <w:r w:rsidRPr="008C7B53">
        <w:rPr>
          <w:sz w:val="28"/>
          <w:lang w:val="kk-KZ"/>
        </w:rPr>
        <w:br/>
        <w:t>туралы мәліметтер беру</w:t>
      </w:r>
      <w:r w:rsidRPr="008C7B53">
        <w:rPr>
          <w:sz w:val="28"/>
          <w:lang w:val="kk-KZ"/>
        </w:rPr>
        <w:br/>
        <w:t>қағидаларына</w:t>
      </w:r>
      <w:r w:rsidRPr="008C7B53">
        <w:rPr>
          <w:sz w:val="28"/>
          <w:lang w:val="kk-KZ"/>
        </w:rPr>
        <w:br/>
        <w:t>1-қосымша</w:t>
      </w:r>
    </w:p>
    <w:p w:rsidR="00847EE5" w:rsidRPr="008C7B53" w:rsidRDefault="00847EE5" w:rsidP="00EF6612">
      <w:pPr>
        <w:ind w:firstLine="709"/>
        <w:jc w:val="right"/>
        <w:rPr>
          <w:color w:val="000000"/>
          <w:sz w:val="28"/>
          <w:szCs w:val="12"/>
          <w:lang w:val="kk-KZ"/>
        </w:rPr>
      </w:pPr>
      <w:r w:rsidRPr="008C7B53">
        <w:rPr>
          <w:color w:val="000000"/>
          <w:sz w:val="28"/>
          <w:szCs w:val="12"/>
          <w:lang w:val="kk-KZ"/>
        </w:rPr>
        <w:t xml:space="preserve"> </w:t>
      </w:r>
    </w:p>
    <w:p w:rsidR="00847EE5" w:rsidRPr="008C7B53" w:rsidRDefault="00847EE5" w:rsidP="00EF6612">
      <w:pPr>
        <w:ind w:firstLine="709"/>
        <w:jc w:val="center"/>
        <w:textAlignment w:val="baseline"/>
        <w:outlineLvl w:val="2"/>
        <w:rPr>
          <w:b/>
          <w:sz w:val="28"/>
          <w:lang w:val="kk-KZ"/>
        </w:rPr>
      </w:pPr>
      <w:r w:rsidRPr="008C7B53">
        <w:rPr>
          <w:b/>
          <w:sz w:val="28"/>
          <w:lang w:val="kk-KZ"/>
        </w:rPr>
        <w:t>Әкімшілік деректерді жинауға арналған нысан</w:t>
      </w:r>
    </w:p>
    <w:p w:rsidR="00847EE5" w:rsidRPr="008C7B53" w:rsidRDefault="00847EE5" w:rsidP="00EF6612">
      <w:pPr>
        <w:ind w:firstLine="709"/>
        <w:jc w:val="center"/>
        <w:rPr>
          <w:bCs/>
          <w:color w:val="000000"/>
          <w:sz w:val="28"/>
          <w:szCs w:val="12"/>
          <w:lang w:val="kk-KZ"/>
        </w:rPr>
      </w:pPr>
    </w:p>
    <w:p w:rsidR="00847EE5" w:rsidRPr="008C7B53" w:rsidRDefault="00847EE5" w:rsidP="00EF6612">
      <w:pPr>
        <w:ind w:firstLine="709"/>
        <w:jc w:val="center"/>
        <w:rPr>
          <w:bCs/>
          <w:color w:val="000000"/>
          <w:sz w:val="28"/>
          <w:szCs w:val="12"/>
          <w:lang w:val="kk-KZ"/>
        </w:rPr>
      </w:pPr>
    </w:p>
    <w:p w:rsidR="00847EE5" w:rsidRPr="008C7B53" w:rsidRDefault="00847EE5" w:rsidP="00EF6612">
      <w:pPr>
        <w:ind w:firstLine="709"/>
        <w:rPr>
          <w:bCs/>
          <w:color w:val="000000"/>
          <w:sz w:val="28"/>
          <w:szCs w:val="12"/>
          <w:lang w:val="kk-KZ"/>
        </w:rPr>
      </w:pPr>
      <w:r w:rsidRPr="008C7B53">
        <w:rPr>
          <w:spacing w:val="2"/>
          <w:sz w:val="28"/>
          <w:lang w:val="kk-KZ"/>
        </w:rPr>
        <w:t>Қайда ұсынылады: Қазақстан Республикасының Ұлттық Банкіне</w:t>
      </w:r>
      <w:r w:rsidRPr="008C7B53">
        <w:rPr>
          <w:bCs/>
          <w:color w:val="000000"/>
          <w:sz w:val="28"/>
          <w:szCs w:val="12"/>
          <w:lang w:val="kk-KZ"/>
        </w:rPr>
        <w:t xml:space="preserve"> </w:t>
      </w:r>
    </w:p>
    <w:p w:rsidR="00847EE5" w:rsidRPr="008C7B53" w:rsidRDefault="00847EE5" w:rsidP="00EF6612">
      <w:pPr>
        <w:ind w:firstLine="709"/>
        <w:rPr>
          <w:bCs/>
          <w:color w:val="000000"/>
          <w:sz w:val="28"/>
          <w:szCs w:val="12"/>
          <w:lang w:val="kk-KZ"/>
        </w:rPr>
      </w:pPr>
      <w:r w:rsidRPr="008C7B53">
        <w:rPr>
          <w:spacing w:val="2"/>
          <w:sz w:val="28"/>
          <w:lang w:val="kk-KZ"/>
        </w:rPr>
        <w:t>Әкімшілік деректердің нысаны www.natіonalbank.kz интернет-ресурсында орналастырылған</w:t>
      </w:r>
    </w:p>
    <w:p w:rsidR="00847EE5" w:rsidRPr="008C7B53" w:rsidRDefault="00847EE5" w:rsidP="00EF6612">
      <w:pPr>
        <w:ind w:firstLine="709"/>
        <w:jc w:val="center"/>
        <w:rPr>
          <w:bCs/>
          <w:color w:val="000000"/>
          <w:sz w:val="28"/>
          <w:szCs w:val="12"/>
          <w:lang w:val="kk-KZ"/>
        </w:rPr>
      </w:pPr>
      <w:r w:rsidRPr="008C7B53">
        <w:rPr>
          <w:bCs/>
          <w:color w:val="000000"/>
          <w:sz w:val="28"/>
          <w:szCs w:val="12"/>
          <w:lang w:val="kk-KZ"/>
        </w:rPr>
        <w:t xml:space="preserve"> </w:t>
      </w:r>
    </w:p>
    <w:p w:rsidR="00847EE5" w:rsidRPr="008C7B53" w:rsidRDefault="00847EE5" w:rsidP="00EF6612">
      <w:pPr>
        <w:ind w:firstLine="709"/>
        <w:jc w:val="center"/>
        <w:textAlignment w:val="baseline"/>
        <w:outlineLvl w:val="2"/>
        <w:rPr>
          <w:b/>
          <w:sz w:val="28"/>
          <w:lang w:val="kk-KZ"/>
        </w:rPr>
      </w:pPr>
      <w:r w:rsidRPr="008C7B53">
        <w:rPr>
          <w:b/>
          <w:sz w:val="28"/>
          <w:lang w:val="kk-KZ"/>
        </w:rPr>
        <w:t>Электрондық терминалдардың саны туралы мәліметтер</w:t>
      </w:r>
    </w:p>
    <w:p w:rsidR="00847EE5" w:rsidRPr="008C7B53" w:rsidRDefault="00847EE5" w:rsidP="00EF6612">
      <w:pPr>
        <w:ind w:firstLine="709"/>
        <w:jc w:val="center"/>
        <w:rPr>
          <w:b/>
          <w:bCs/>
          <w:color w:val="000000"/>
          <w:sz w:val="28"/>
          <w:szCs w:val="12"/>
          <w:lang w:val="kk-KZ"/>
        </w:rPr>
      </w:pPr>
    </w:p>
    <w:p w:rsidR="00847EE5" w:rsidRPr="008C7B53" w:rsidRDefault="00847EE5" w:rsidP="00963FA6">
      <w:pPr>
        <w:ind w:firstLine="709"/>
        <w:jc w:val="both"/>
        <w:rPr>
          <w:bCs/>
          <w:color w:val="000000"/>
          <w:sz w:val="28"/>
          <w:szCs w:val="12"/>
          <w:lang w:val="kk-KZ"/>
        </w:rPr>
      </w:pPr>
      <w:r w:rsidRPr="008C7B53">
        <w:rPr>
          <w:spacing w:val="2"/>
          <w:sz w:val="28"/>
          <w:lang w:val="kk-KZ"/>
        </w:rPr>
        <w:t>Әкімшілік деректер нысанының индексі:</w:t>
      </w:r>
      <w:r w:rsidRPr="008C7B53">
        <w:rPr>
          <w:bCs/>
          <w:color w:val="000000"/>
          <w:sz w:val="28"/>
          <w:szCs w:val="12"/>
          <w:lang w:val="kk-KZ"/>
        </w:rPr>
        <w:t xml:space="preserve"> 1-PK</w:t>
      </w:r>
    </w:p>
    <w:p w:rsidR="00847EE5" w:rsidRPr="008C7B53" w:rsidRDefault="00847EE5" w:rsidP="00963FA6">
      <w:pPr>
        <w:ind w:firstLine="709"/>
        <w:jc w:val="both"/>
        <w:textAlignment w:val="baseline"/>
        <w:rPr>
          <w:spacing w:val="2"/>
          <w:sz w:val="28"/>
          <w:lang w:val="kk-KZ"/>
        </w:rPr>
      </w:pPr>
      <w:r w:rsidRPr="008C7B53">
        <w:rPr>
          <w:spacing w:val="2"/>
          <w:sz w:val="28"/>
          <w:lang w:val="kk-KZ"/>
        </w:rPr>
        <w:t>Кезеңділігі: тоқсан сайын</w:t>
      </w:r>
    </w:p>
    <w:p w:rsidR="00847EE5" w:rsidRPr="008C7B53" w:rsidRDefault="00847EE5" w:rsidP="00963FA6">
      <w:pPr>
        <w:ind w:firstLine="709"/>
        <w:jc w:val="both"/>
        <w:rPr>
          <w:bCs/>
          <w:color w:val="000000"/>
          <w:sz w:val="28"/>
          <w:szCs w:val="12"/>
          <w:lang w:val="kk-KZ"/>
        </w:rPr>
      </w:pPr>
      <w:r w:rsidRPr="008C7B53">
        <w:rPr>
          <w:spacing w:val="2"/>
          <w:sz w:val="28"/>
          <w:lang w:val="kk-KZ"/>
        </w:rPr>
        <w:t xml:space="preserve">Есепті кезең: 20___ жылғы </w:t>
      </w:r>
      <w:r w:rsidRPr="008C7B53">
        <w:rPr>
          <w:bCs/>
          <w:color w:val="000000"/>
          <w:sz w:val="28"/>
          <w:szCs w:val="12"/>
          <w:lang w:val="kk-KZ"/>
        </w:rPr>
        <w:t xml:space="preserve">«__» </w:t>
      </w:r>
      <w:r w:rsidRPr="008C7B53">
        <w:rPr>
          <w:spacing w:val="2"/>
          <w:sz w:val="28"/>
          <w:lang w:val="kk-KZ"/>
        </w:rPr>
        <w:t>__________ жағдай бойынша</w:t>
      </w:r>
    </w:p>
    <w:p w:rsidR="00847EE5" w:rsidRPr="008C7B53" w:rsidRDefault="00847EE5" w:rsidP="00963FA6">
      <w:pPr>
        <w:ind w:firstLine="709"/>
        <w:jc w:val="both"/>
        <w:rPr>
          <w:bCs/>
          <w:color w:val="000000"/>
          <w:sz w:val="28"/>
          <w:szCs w:val="12"/>
          <w:lang w:val="kk-KZ"/>
        </w:rPr>
      </w:pPr>
      <w:r w:rsidRPr="008C7B53">
        <w:rPr>
          <w:spacing w:val="2"/>
          <w:sz w:val="28"/>
          <w:lang w:val="kk-KZ"/>
        </w:rPr>
        <w:t>Мәлімет ұсынатын тұлғалар тобы: көрсетілетін төлем қызметтерін берушілер:</w:t>
      </w:r>
    </w:p>
    <w:p w:rsidR="00847EE5" w:rsidRPr="008C7B53" w:rsidRDefault="00847EE5" w:rsidP="00963FA6">
      <w:pPr>
        <w:ind w:firstLine="709"/>
        <w:jc w:val="both"/>
        <w:rPr>
          <w:bCs/>
          <w:color w:val="000000"/>
          <w:sz w:val="28"/>
          <w:szCs w:val="12"/>
          <w:lang w:val="kk-KZ"/>
        </w:rPr>
      </w:pPr>
      <w:r w:rsidRPr="008C7B53">
        <w:rPr>
          <w:spacing w:val="2"/>
          <w:sz w:val="28"/>
          <w:lang w:val="kk-KZ"/>
        </w:rPr>
        <w:t xml:space="preserve">1) банктер, </w:t>
      </w:r>
    </w:p>
    <w:p w:rsidR="00847EE5" w:rsidRPr="008C7B53" w:rsidRDefault="00847EE5" w:rsidP="00963FA6">
      <w:pPr>
        <w:ind w:firstLine="709"/>
        <w:jc w:val="both"/>
        <w:textAlignment w:val="baseline"/>
        <w:rPr>
          <w:spacing w:val="2"/>
          <w:sz w:val="28"/>
          <w:lang w:val="kk-KZ"/>
        </w:rPr>
      </w:pPr>
      <w:r w:rsidRPr="008C7B53">
        <w:rPr>
          <w:spacing w:val="2"/>
          <w:sz w:val="28"/>
          <w:lang w:val="kk-KZ"/>
        </w:rPr>
        <w:t>2) банк операцияларының жекелеген түрлерін жүзеге асыратын ұйымдар;</w:t>
      </w:r>
    </w:p>
    <w:p w:rsidR="00847EE5" w:rsidRPr="008C7B53" w:rsidRDefault="00847EE5" w:rsidP="00963FA6">
      <w:pPr>
        <w:ind w:firstLine="709"/>
        <w:jc w:val="both"/>
        <w:rPr>
          <w:bCs/>
          <w:color w:val="000000"/>
          <w:sz w:val="28"/>
          <w:szCs w:val="12"/>
          <w:lang w:val="kk-KZ"/>
        </w:rPr>
      </w:pPr>
      <w:r w:rsidRPr="008C7B53">
        <w:rPr>
          <w:spacing w:val="2"/>
          <w:sz w:val="28"/>
          <w:lang w:val="kk-KZ"/>
        </w:rPr>
        <w:t>3) Қазақстан Республикасы бейрезидент банктерінің филиалдары</w:t>
      </w:r>
      <w:r w:rsidRPr="008C7B53">
        <w:rPr>
          <w:bCs/>
          <w:color w:val="000000"/>
          <w:sz w:val="28"/>
          <w:szCs w:val="12"/>
          <w:lang w:val="kk-KZ"/>
        </w:rPr>
        <w:t xml:space="preserve"> </w:t>
      </w:r>
    </w:p>
    <w:p w:rsidR="00847EE5" w:rsidRPr="008C7B53" w:rsidRDefault="00847EE5" w:rsidP="00963FA6">
      <w:pPr>
        <w:ind w:firstLine="709"/>
        <w:jc w:val="both"/>
        <w:rPr>
          <w:bCs/>
          <w:color w:val="000000"/>
          <w:sz w:val="28"/>
          <w:szCs w:val="12"/>
          <w:lang w:val="kk-KZ"/>
        </w:rPr>
      </w:pPr>
      <w:r w:rsidRPr="008C7B53">
        <w:rPr>
          <w:spacing w:val="2"/>
          <w:sz w:val="28"/>
          <w:lang w:val="kk-KZ"/>
        </w:rPr>
        <w:t>4) төлем ұйымдары.</w:t>
      </w:r>
    </w:p>
    <w:p w:rsidR="00847EE5" w:rsidRPr="008C7B53" w:rsidRDefault="00847EE5" w:rsidP="00963FA6">
      <w:pPr>
        <w:ind w:firstLine="709"/>
        <w:jc w:val="both"/>
        <w:rPr>
          <w:spacing w:val="2"/>
          <w:sz w:val="28"/>
          <w:lang w:val="kk-KZ"/>
        </w:rPr>
      </w:pPr>
      <w:r w:rsidRPr="008C7B53">
        <w:rPr>
          <w:spacing w:val="2"/>
          <w:sz w:val="28"/>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847EE5" w:rsidRPr="008C7B53" w:rsidRDefault="00847EE5" w:rsidP="00EF6612">
      <w:pPr>
        <w:ind w:firstLine="709"/>
        <w:rPr>
          <w:color w:val="000000"/>
          <w:sz w:val="28"/>
          <w:szCs w:val="12"/>
          <w:lang w:val="kk-KZ"/>
        </w:rPr>
      </w:pPr>
    </w:p>
    <w:p w:rsidR="00847EE5" w:rsidRPr="008C7B53" w:rsidRDefault="00847EE5" w:rsidP="00EF6612">
      <w:pPr>
        <w:ind w:firstLine="709"/>
        <w:rPr>
          <w:color w:val="000000"/>
          <w:sz w:val="28"/>
          <w:szCs w:val="12"/>
          <w:lang w:val="kk-KZ"/>
        </w:rPr>
      </w:pPr>
      <w:r w:rsidRPr="008C7B53">
        <w:rPr>
          <w:color w:val="000000"/>
          <w:sz w:val="28"/>
          <w:szCs w:val="12"/>
          <w:lang w:val="kk-KZ"/>
        </w:rPr>
        <w:br w:type="page"/>
      </w:r>
    </w:p>
    <w:p w:rsidR="00847EE5" w:rsidRPr="008C7B53" w:rsidRDefault="00847EE5" w:rsidP="008C7B53">
      <w:pPr>
        <w:ind w:firstLine="709"/>
        <w:jc w:val="right"/>
        <w:rPr>
          <w:color w:val="000000"/>
          <w:sz w:val="28"/>
          <w:szCs w:val="12"/>
          <w:lang w:val="kk-KZ"/>
        </w:rPr>
      </w:pPr>
      <w:r w:rsidRPr="00BC32F1">
        <w:rPr>
          <w:lang w:val="kk-KZ"/>
        </w:rPr>
        <w:lastRenderedPageBreak/>
        <w:t xml:space="preserve">                                                                                                                    </w:t>
      </w:r>
      <w:r w:rsidR="00EF6612">
        <w:rPr>
          <w:lang w:val="kk-KZ"/>
        </w:rPr>
        <w:t xml:space="preserve">        </w:t>
      </w:r>
      <w:r w:rsidRPr="00BC32F1">
        <w:rPr>
          <w:lang w:val="kk-KZ"/>
        </w:rPr>
        <w:t xml:space="preserve">   </w:t>
      </w:r>
      <w:r w:rsidR="00EF6612">
        <w:rPr>
          <w:lang w:val="kk-KZ"/>
        </w:rPr>
        <w:t xml:space="preserve">           </w:t>
      </w:r>
      <w:r w:rsidRPr="008C7B53">
        <w:rPr>
          <w:sz w:val="28"/>
          <w:lang w:val="kk-KZ"/>
        </w:rPr>
        <w:t xml:space="preserve"> Нысан</w:t>
      </w:r>
      <w:r w:rsidRPr="008C7B53">
        <w:rPr>
          <w:color w:val="000000"/>
          <w:sz w:val="28"/>
          <w:szCs w:val="12"/>
          <w:lang w:val="kk-KZ"/>
        </w:rPr>
        <w:t xml:space="preserve"> </w:t>
      </w:r>
    </w:p>
    <w:p w:rsidR="00847EE5" w:rsidRPr="008C7B53" w:rsidRDefault="00847EE5" w:rsidP="00EF6612">
      <w:pPr>
        <w:ind w:firstLine="709"/>
        <w:jc w:val="center"/>
        <w:rPr>
          <w:color w:val="000000"/>
          <w:sz w:val="28"/>
          <w:szCs w:val="12"/>
          <w:lang w:val="kk-KZ"/>
        </w:rPr>
      </w:pPr>
      <w:r w:rsidRPr="008C7B53">
        <w:rPr>
          <w:color w:val="000000"/>
          <w:sz w:val="28"/>
          <w:szCs w:val="12"/>
          <w:lang w:val="kk-KZ"/>
        </w:rPr>
        <w:t>_______________________________________________________</w:t>
      </w:r>
    </w:p>
    <w:p w:rsidR="00847EE5" w:rsidRPr="008C7B53" w:rsidRDefault="00847EE5" w:rsidP="00EF6612">
      <w:pPr>
        <w:ind w:firstLine="709"/>
        <w:jc w:val="center"/>
        <w:rPr>
          <w:b/>
          <w:color w:val="000000"/>
          <w:sz w:val="28"/>
          <w:szCs w:val="12"/>
          <w:lang w:val="kk-KZ"/>
        </w:rPr>
      </w:pPr>
      <w:r w:rsidRPr="008C7B53">
        <w:rPr>
          <w:b/>
          <w:spacing w:val="2"/>
          <w:sz w:val="28"/>
          <w:lang w:val="kk-KZ"/>
        </w:rPr>
        <w:t>нысанды ұсынатын тұлғаның атауы</w:t>
      </w:r>
      <w:r w:rsidRPr="008C7B53">
        <w:rPr>
          <w:b/>
          <w:color w:val="000000"/>
          <w:sz w:val="28"/>
          <w:szCs w:val="12"/>
          <w:lang w:val="kk-KZ"/>
        </w:rPr>
        <w:t xml:space="preserve"> </w:t>
      </w:r>
    </w:p>
    <w:p w:rsidR="00847EE5" w:rsidRPr="00BC32F1" w:rsidRDefault="00847EE5" w:rsidP="00EF6612">
      <w:pPr>
        <w:ind w:firstLine="709"/>
        <w:jc w:val="right"/>
        <w:rPr>
          <w:szCs w:val="28"/>
          <w:lang w:val="kk-KZ"/>
        </w:rPr>
      </w:pPr>
    </w:p>
    <w:tbl>
      <w:tblP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82"/>
        <w:gridCol w:w="1533"/>
        <w:gridCol w:w="613"/>
        <w:gridCol w:w="766"/>
        <w:gridCol w:w="1073"/>
        <w:gridCol w:w="924"/>
        <w:gridCol w:w="460"/>
        <w:gridCol w:w="460"/>
        <w:gridCol w:w="921"/>
        <w:gridCol w:w="1382"/>
      </w:tblGrid>
      <w:tr w:rsidR="00847EE5" w:rsidRPr="00BC32F1" w:rsidTr="00EF6612">
        <w:trPr>
          <w:trHeight w:val="141"/>
        </w:trPr>
        <w:tc>
          <w:tcPr>
            <w:tcW w:w="1682" w:type="dxa"/>
            <w:vMerge w:val="restart"/>
            <w:tcMar>
              <w:top w:w="0" w:type="dxa"/>
              <w:left w:w="108" w:type="dxa"/>
              <w:bottom w:w="0" w:type="dxa"/>
              <w:right w:w="108" w:type="dxa"/>
            </w:tcMar>
            <w:hideMark/>
          </w:tcPr>
          <w:p w:rsidR="00847EE5" w:rsidRPr="00BC32F1" w:rsidRDefault="00847EE5" w:rsidP="008C7B53">
            <w:pPr>
              <w:textAlignment w:val="baseline"/>
              <w:rPr>
                <w:color w:val="000000"/>
                <w:sz w:val="18"/>
                <w:szCs w:val="18"/>
                <w:lang w:val="kk-KZ"/>
              </w:rPr>
            </w:pPr>
            <w:r w:rsidRPr="00BC32F1">
              <w:rPr>
                <w:spacing w:val="2"/>
                <w:sz w:val="18"/>
                <w:szCs w:val="18"/>
                <w:lang w:val="kk-KZ"/>
              </w:rPr>
              <w:t>Облыстың, астананың, республикалық маңызы бар қаланың атауы</w:t>
            </w:r>
            <w:r w:rsidRPr="00BC32F1">
              <w:rPr>
                <w:color w:val="000000"/>
                <w:sz w:val="18"/>
                <w:szCs w:val="18"/>
                <w:lang w:val="kk-KZ"/>
              </w:rPr>
              <w:t xml:space="preserve"> </w:t>
            </w:r>
          </w:p>
        </w:tc>
        <w:tc>
          <w:tcPr>
            <w:tcW w:w="8132" w:type="dxa"/>
            <w:gridSpan w:val="9"/>
            <w:vAlign w:val="center"/>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 xml:space="preserve">ПОС-терминалдар </w:t>
            </w:r>
            <w:r w:rsidRPr="00BC32F1">
              <w:rPr>
                <w:spacing w:val="2"/>
                <w:sz w:val="18"/>
                <w:szCs w:val="18"/>
                <w:lang w:val="kk-KZ"/>
              </w:rPr>
              <w:t xml:space="preserve">(POS-терминалдар) саны (бірліктер) </w:t>
            </w:r>
          </w:p>
        </w:tc>
      </w:tr>
      <w:tr w:rsidR="00847EE5" w:rsidRPr="00BC32F1" w:rsidTr="00EF6612">
        <w:trPr>
          <w:trHeight w:val="141"/>
        </w:trPr>
        <w:tc>
          <w:tcPr>
            <w:tcW w:w="1682" w:type="dxa"/>
            <w:vMerge/>
            <w:vAlign w:val="center"/>
            <w:hideMark/>
          </w:tcPr>
          <w:p w:rsidR="00847EE5" w:rsidRPr="00BC32F1" w:rsidRDefault="00847EE5" w:rsidP="008C7B53">
            <w:pPr>
              <w:textAlignment w:val="baseline"/>
              <w:rPr>
                <w:color w:val="000000"/>
                <w:sz w:val="18"/>
                <w:szCs w:val="18"/>
                <w:lang w:val="kk-KZ"/>
              </w:rPr>
            </w:pPr>
          </w:p>
        </w:tc>
        <w:tc>
          <w:tcPr>
            <w:tcW w:w="1533" w:type="dxa"/>
            <w:vMerge w:val="restart"/>
            <w:tcMar>
              <w:top w:w="0" w:type="dxa"/>
              <w:left w:w="108" w:type="dxa"/>
              <w:bottom w:w="0" w:type="dxa"/>
              <w:right w:w="108" w:type="dxa"/>
            </w:tcMar>
            <w:hideMark/>
          </w:tcPr>
          <w:p w:rsidR="00847EE5" w:rsidRPr="00BC32F1" w:rsidRDefault="00847EE5" w:rsidP="008C7B53">
            <w:pPr>
              <w:jc w:val="center"/>
              <w:textAlignment w:val="baseline"/>
              <w:rPr>
                <w:color w:val="000000"/>
                <w:sz w:val="18"/>
                <w:szCs w:val="18"/>
                <w:lang w:val="kk-KZ"/>
              </w:rPr>
            </w:pPr>
            <w:r w:rsidRPr="00BC32F1">
              <w:rPr>
                <w:spacing w:val="2"/>
                <w:sz w:val="18"/>
                <w:szCs w:val="18"/>
                <w:lang w:val="kk-KZ"/>
              </w:rPr>
              <w:t>банктердегі, Қазақстан Республикасы бейрезидент-банктерінің филиалдарындағы және банк операцияларының жекелеген түрлерін жүзеге асыратын ұйымдардағы</w:t>
            </w:r>
          </w:p>
        </w:tc>
        <w:tc>
          <w:tcPr>
            <w:tcW w:w="6599" w:type="dxa"/>
            <w:gridSpan w:val="8"/>
          </w:tcPr>
          <w:p w:rsidR="00847EE5" w:rsidRPr="00BC32F1" w:rsidRDefault="00847EE5" w:rsidP="008C7B53">
            <w:pPr>
              <w:jc w:val="center"/>
              <w:textAlignment w:val="baseline"/>
              <w:rPr>
                <w:color w:val="000000"/>
                <w:sz w:val="18"/>
                <w:szCs w:val="18"/>
                <w:lang w:val="kk-KZ"/>
              </w:rPr>
            </w:pPr>
            <w:r w:rsidRPr="00BC32F1">
              <w:rPr>
                <w:spacing w:val="2"/>
                <w:sz w:val="18"/>
                <w:szCs w:val="18"/>
                <w:lang w:val="kk-KZ"/>
              </w:rPr>
              <w:t>кәсіпкерлердегі</w:t>
            </w:r>
            <w:r w:rsidRPr="00BC32F1">
              <w:rPr>
                <w:color w:val="000000"/>
                <w:sz w:val="18"/>
                <w:szCs w:val="18"/>
                <w:lang w:val="kk-KZ"/>
              </w:rPr>
              <w:t xml:space="preserve"> </w:t>
            </w:r>
          </w:p>
        </w:tc>
      </w:tr>
      <w:tr w:rsidR="00847EE5" w:rsidRPr="00BC32F1" w:rsidTr="00EF6612">
        <w:trPr>
          <w:trHeight w:val="440"/>
        </w:trPr>
        <w:tc>
          <w:tcPr>
            <w:tcW w:w="1682" w:type="dxa"/>
            <w:vMerge/>
            <w:vAlign w:val="center"/>
            <w:hideMark/>
          </w:tcPr>
          <w:p w:rsidR="00847EE5" w:rsidRPr="00BC32F1" w:rsidRDefault="00847EE5" w:rsidP="008C7B53">
            <w:pPr>
              <w:textAlignment w:val="baseline"/>
              <w:rPr>
                <w:color w:val="000000"/>
                <w:sz w:val="18"/>
                <w:szCs w:val="18"/>
                <w:lang w:val="kk-KZ"/>
              </w:rPr>
            </w:pPr>
          </w:p>
        </w:tc>
        <w:tc>
          <w:tcPr>
            <w:tcW w:w="1533" w:type="dxa"/>
            <w:vMerge/>
            <w:vAlign w:val="center"/>
            <w:hideMark/>
          </w:tcPr>
          <w:p w:rsidR="00847EE5" w:rsidRPr="00BC32F1" w:rsidRDefault="00847EE5" w:rsidP="008C7B53">
            <w:pPr>
              <w:textAlignment w:val="baseline"/>
              <w:rPr>
                <w:color w:val="000000"/>
                <w:sz w:val="18"/>
                <w:szCs w:val="18"/>
                <w:lang w:val="kk-KZ"/>
              </w:rPr>
            </w:pPr>
          </w:p>
        </w:tc>
        <w:tc>
          <w:tcPr>
            <w:tcW w:w="3376" w:type="dxa"/>
            <w:gridSpan w:val="4"/>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Стационарлық</w:t>
            </w:r>
          </w:p>
        </w:tc>
        <w:tc>
          <w:tcPr>
            <w:tcW w:w="3222" w:type="dxa"/>
            <w:gridSpan w:val="4"/>
          </w:tcPr>
          <w:p w:rsidR="00847EE5" w:rsidRPr="00BC32F1" w:rsidRDefault="00847EE5" w:rsidP="008C7B53">
            <w:pPr>
              <w:jc w:val="center"/>
              <w:textAlignment w:val="baseline"/>
              <w:rPr>
                <w:color w:val="000000"/>
                <w:sz w:val="18"/>
                <w:szCs w:val="18"/>
                <w:lang w:val="kk-KZ"/>
              </w:rPr>
            </w:pPr>
            <w:r w:rsidRPr="00BC32F1">
              <w:rPr>
                <w:spacing w:val="2"/>
                <w:sz w:val="18"/>
                <w:szCs w:val="18"/>
                <w:lang w:val="kk-KZ"/>
              </w:rPr>
              <w:t>Мобильді</w:t>
            </w:r>
            <w:r w:rsidRPr="00BC32F1">
              <w:rPr>
                <w:color w:val="000000"/>
                <w:sz w:val="18"/>
                <w:szCs w:val="18"/>
                <w:lang w:val="kk-KZ"/>
              </w:rPr>
              <w:t xml:space="preserve"> </w:t>
            </w:r>
          </w:p>
        </w:tc>
      </w:tr>
      <w:tr w:rsidR="00847EE5" w:rsidRPr="00963FA6" w:rsidTr="00EF6612">
        <w:trPr>
          <w:trHeight w:val="121"/>
        </w:trPr>
        <w:tc>
          <w:tcPr>
            <w:tcW w:w="1682" w:type="dxa"/>
            <w:vMerge/>
            <w:vAlign w:val="center"/>
          </w:tcPr>
          <w:p w:rsidR="00847EE5" w:rsidRPr="00BC32F1" w:rsidRDefault="00847EE5" w:rsidP="008C7B53">
            <w:pPr>
              <w:textAlignment w:val="baseline"/>
              <w:rPr>
                <w:color w:val="000000"/>
                <w:sz w:val="18"/>
                <w:szCs w:val="18"/>
                <w:lang w:val="kk-KZ"/>
              </w:rPr>
            </w:pPr>
          </w:p>
        </w:tc>
        <w:tc>
          <w:tcPr>
            <w:tcW w:w="1533" w:type="dxa"/>
            <w:vMerge/>
            <w:vAlign w:val="center"/>
          </w:tcPr>
          <w:p w:rsidR="00847EE5" w:rsidRPr="00BC32F1" w:rsidRDefault="00847EE5" w:rsidP="008C7B53">
            <w:pPr>
              <w:textAlignment w:val="baseline"/>
              <w:rPr>
                <w:color w:val="000000"/>
                <w:sz w:val="18"/>
                <w:szCs w:val="18"/>
                <w:lang w:val="kk-KZ"/>
              </w:rPr>
            </w:pPr>
          </w:p>
        </w:tc>
        <w:tc>
          <w:tcPr>
            <w:tcW w:w="613" w:type="dxa"/>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Барлығы</w:t>
            </w:r>
          </w:p>
        </w:tc>
        <w:tc>
          <w:tcPr>
            <w:tcW w:w="766" w:type="dxa"/>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Жұмыс істеп тұрған</w:t>
            </w:r>
          </w:p>
        </w:tc>
        <w:tc>
          <w:tcPr>
            <w:tcW w:w="1073" w:type="dxa"/>
            <w:tcMar>
              <w:top w:w="0" w:type="dxa"/>
              <w:left w:w="108" w:type="dxa"/>
              <w:bottom w:w="0" w:type="dxa"/>
              <w:right w:w="108" w:type="dxa"/>
            </w:tcMar>
          </w:tcPr>
          <w:p w:rsidR="00847EE5" w:rsidRPr="00BC32F1" w:rsidRDefault="00847EE5" w:rsidP="008C7B53">
            <w:pPr>
              <w:jc w:val="center"/>
              <w:textAlignment w:val="baseline"/>
              <w:rPr>
                <w:color w:val="000000"/>
                <w:sz w:val="18"/>
                <w:szCs w:val="18"/>
                <w:lang w:val="kk-KZ"/>
              </w:rPr>
            </w:pPr>
            <w:r w:rsidRPr="00BC32F1">
              <w:rPr>
                <w:spacing w:val="2"/>
                <w:sz w:val="18"/>
                <w:szCs w:val="18"/>
                <w:lang w:val="kk-KZ"/>
              </w:rPr>
              <w:t>оның ішінде, байланыссыз ақы төлеу функциясы бар</w:t>
            </w:r>
          </w:p>
          <w:p w:rsidR="00847EE5" w:rsidRPr="00BC32F1" w:rsidRDefault="00847EE5" w:rsidP="008C7B53">
            <w:pPr>
              <w:jc w:val="center"/>
              <w:textAlignment w:val="baseline"/>
              <w:rPr>
                <w:color w:val="000000"/>
                <w:sz w:val="18"/>
                <w:szCs w:val="18"/>
                <w:lang w:val="kk-KZ"/>
              </w:rPr>
            </w:pPr>
          </w:p>
        </w:tc>
        <w:tc>
          <w:tcPr>
            <w:tcW w:w="923" w:type="dxa"/>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оның ішінде КьюР-нұсқауларды (QR-нұсқаулар) пайдаланып ақы төлеу функциясы бар</w:t>
            </w:r>
          </w:p>
          <w:p w:rsidR="00847EE5" w:rsidRPr="00BC32F1" w:rsidRDefault="00847EE5" w:rsidP="008C7B53">
            <w:pPr>
              <w:jc w:val="center"/>
              <w:textAlignment w:val="baseline"/>
              <w:rPr>
                <w:color w:val="000000"/>
                <w:sz w:val="18"/>
                <w:szCs w:val="18"/>
                <w:lang w:val="kk-KZ"/>
              </w:rPr>
            </w:pPr>
          </w:p>
        </w:tc>
        <w:tc>
          <w:tcPr>
            <w:tcW w:w="460" w:type="dxa"/>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Барлығы</w:t>
            </w:r>
          </w:p>
        </w:tc>
        <w:tc>
          <w:tcPr>
            <w:tcW w:w="460" w:type="dxa"/>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Жұмыс істеп тұрған</w:t>
            </w:r>
          </w:p>
        </w:tc>
        <w:tc>
          <w:tcPr>
            <w:tcW w:w="921" w:type="dxa"/>
          </w:tcPr>
          <w:p w:rsidR="00847EE5" w:rsidRPr="00BC32F1" w:rsidRDefault="00847EE5" w:rsidP="008C7B53">
            <w:pPr>
              <w:jc w:val="center"/>
              <w:textAlignment w:val="baseline"/>
              <w:rPr>
                <w:color w:val="000000"/>
                <w:sz w:val="18"/>
                <w:szCs w:val="18"/>
                <w:lang w:val="kk-KZ"/>
              </w:rPr>
            </w:pPr>
            <w:r w:rsidRPr="00BC32F1">
              <w:rPr>
                <w:spacing w:val="2"/>
                <w:sz w:val="18"/>
                <w:szCs w:val="18"/>
                <w:lang w:val="kk-KZ"/>
              </w:rPr>
              <w:t>оның ішінде, байланыссыз ақы төлеу функциясы бар</w:t>
            </w:r>
          </w:p>
          <w:p w:rsidR="00847EE5" w:rsidRPr="00BC32F1" w:rsidRDefault="00847EE5" w:rsidP="008C7B53">
            <w:pPr>
              <w:jc w:val="center"/>
              <w:textAlignment w:val="baseline"/>
              <w:rPr>
                <w:color w:val="000000"/>
                <w:sz w:val="18"/>
                <w:szCs w:val="18"/>
                <w:lang w:val="kk-KZ"/>
              </w:rPr>
            </w:pPr>
          </w:p>
        </w:tc>
        <w:tc>
          <w:tcPr>
            <w:tcW w:w="1381" w:type="dxa"/>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оның ішінде КьюР-нұсқауларды (QR-нұсқаулар) пайдаланып ақы төлеу функциясы бар</w:t>
            </w:r>
          </w:p>
          <w:p w:rsidR="00847EE5" w:rsidRPr="00BC32F1" w:rsidRDefault="00847EE5" w:rsidP="008C7B53">
            <w:pPr>
              <w:jc w:val="center"/>
              <w:textAlignment w:val="baseline"/>
              <w:rPr>
                <w:color w:val="000000"/>
                <w:sz w:val="18"/>
                <w:szCs w:val="18"/>
                <w:lang w:val="kk-KZ"/>
              </w:rPr>
            </w:pPr>
          </w:p>
        </w:tc>
      </w:tr>
      <w:tr w:rsidR="00847EE5" w:rsidRPr="00BC32F1" w:rsidTr="00EF6612">
        <w:trPr>
          <w:trHeight w:val="129"/>
        </w:trPr>
        <w:tc>
          <w:tcPr>
            <w:tcW w:w="1682" w:type="dxa"/>
            <w:tcMar>
              <w:top w:w="0" w:type="dxa"/>
              <w:left w:w="108" w:type="dxa"/>
              <w:bottom w:w="0" w:type="dxa"/>
              <w:right w:w="108" w:type="dxa"/>
            </w:tcMar>
            <w:hideMark/>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1</w:t>
            </w:r>
          </w:p>
        </w:tc>
        <w:tc>
          <w:tcPr>
            <w:tcW w:w="1533" w:type="dxa"/>
            <w:tcMar>
              <w:top w:w="0" w:type="dxa"/>
              <w:left w:w="108" w:type="dxa"/>
              <w:bottom w:w="0" w:type="dxa"/>
              <w:right w:w="108" w:type="dxa"/>
            </w:tcMar>
            <w:hideMark/>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2</w:t>
            </w:r>
          </w:p>
        </w:tc>
        <w:tc>
          <w:tcPr>
            <w:tcW w:w="613" w:type="dxa"/>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3</w:t>
            </w:r>
          </w:p>
        </w:tc>
        <w:tc>
          <w:tcPr>
            <w:tcW w:w="766" w:type="dxa"/>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4</w:t>
            </w:r>
          </w:p>
        </w:tc>
        <w:tc>
          <w:tcPr>
            <w:tcW w:w="1073" w:type="dxa"/>
            <w:tcMar>
              <w:top w:w="0" w:type="dxa"/>
              <w:left w:w="108" w:type="dxa"/>
              <w:bottom w:w="0" w:type="dxa"/>
              <w:right w:w="108" w:type="dxa"/>
            </w:tcMar>
            <w:hideMark/>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5</w:t>
            </w:r>
          </w:p>
        </w:tc>
        <w:tc>
          <w:tcPr>
            <w:tcW w:w="923" w:type="dxa"/>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6</w:t>
            </w:r>
          </w:p>
        </w:tc>
        <w:tc>
          <w:tcPr>
            <w:tcW w:w="460" w:type="dxa"/>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7</w:t>
            </w:r>
          </w:p>
        </w:tc>
        <w:tc>
          <w:tcPr>
            <w:tcW w:w="460" w:type="dxa"/>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8</w:t>
            </w:r>
          </w:p>
        </w:tc>
        <w:tc>
          <w:tcPr>
            <w:tcW w:w="921" w:type="dxa"/>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9</w:t>
            </w:r>
          </w:p>
        </w:tc>
        <w:tc>
          <w:tcPr>
            <w:tcW w:w="1381" w:type="dxa"/>
          </w:tcPr>
          <w:p w:rsidR="00847EE5" w:rsidRPr="00BC32F1" w:rsidRDefault="00847EE5" w:rsidP="008C7B53">
            <w:pPr>
              <w:jc w:val="center"/>
              <w:textAlignment w:val="baseline"/>
              <w:rPr>
                <w:color w:val="000000"/>
                <w:sz w:val="18"/>
                <w:szCs w:val="18"/>
                <w:lang w:val="kk-KZ"/>
              </w:rPr>
            </w:pPr>
            <w:r w:rsidRPr="00BC32F1">
              <w:rPr>
                <w:color w:val="000000"/>
                <w:sz w:val="18"/>
                <w:szCs w:val="18"/>
                <w:lang w:val="kk-KZ"/>
              </w:rPr>
              <w:t>10</w:t>
            </w:r>
          </w:p>
        </w:tc>
      </w:tr>
      <w:tr w:rsidR="00847EE5" w:rsidRPr="00BC32F1" w:rsidTr="00EF6612">
        <w:trPr>
          <w:trHeight w:val="435"/>
        </w:trPr>
        <w:tc>
          <w:tcPr>
            <w:tcW w:w="1682" w:type="dxa"/>
            <w:tcMar>
              <w:top w:w="0" w:type="dxa"/>
              <w:left w:w="108" w:type="dxa"/>
              <w:bottom w:w="0" w:type="dxa"/>
              <w:right w:w="108" w:type="dxa"/>
            </w:tcMar>
            <w:hideMark/>
          </w:tcPr>
          <w:p w:rsidR="00847EE5" w:rsidRPr="00BC32F1" w:rsidRDefault="00847EE5" w:rsidP="00915F47">
            <w:pPr>
              <w:textAlignment w:val="baseline"/>
              <w:rPr>
                <w:color w:val="000000"/>
                <w:sz w:val="18"/>
                <w:szCs w:val="18"/>
                <w:lang w:val="kk-KZ"/>
              </w:rPr>
            </w:pPr>
            <w:r w:rsidRPr="00BC32F1">
              <w:rPr>
                <w:spacing w:val="2"/>
                <w:sz w:val="18"/>
                <w:szCs w:val="18"/>
                <w:lang w:val="kk-KZ"/>
              </w:rPr>
              <w:t>Ақмола</w:t>
            </w:r>
            <w:r w:rsidRPr="00BC32F1">
              <w:rPr>
                <w:color w:val="000000"/>
                <w:sz w:val="18"/>
                <w:szCs w:val="18"/>
                <w:lang w:val="kk-KZ"/>
              </w:rPr>
              <w:t xml:space="preserve"> облысы</w:t>
            </w:r>
          </w:p>
        </w:tc>
        <w:tc>
          <w:tcPr>
            <w:tcW w:w="153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281"/>
        </w:trPr>
        <w:tc>
          <w:tcPr>
            <w:tcW w:w="1682" w:type="dxa"/>
            <w:tcMar>
              <w:top w:w="0" w:type="dxa"/>
              <w:left w:w="108" w:type="dxa"/>
              <w:bottom w:w="0" w:type="dxa"/>
              <w:right w:w="108" w:type="dxa"/>
            </w:tcMar>
            <w:hideMark/>
          </w:tcPr>
          <w:p w:rsidR="00847EE5" w:rsidRPr="00BC32F1" w:rsidRDefault="00847EE5" w:rsidP="00915F47">
            <w:pPr>
              <w:textAlignment w:val="baseline"/>
              <w:rPr>
                <w:color w:val="000000"/>
                <w:sz w:val="18"/>
                <w:szCs w:val="18"/>
                <w:lang w:val="kk-KZ"/>
              </w:rPr>
            </w:pPr>
            <w:r w:rsidRPr="00BC32F1">
              <w:rPr>
                <w:spacing w:val="2"/>
                <w:sz w:val="18"/>
                <w:szCs w:val="18"/>
                <w:lang w:val="kk-KZ"/>
              </w:rPr>
              <w:t>Ақтөбе</w:t>
            </w:r>
            <w:r w:rsidRPr="00BC32F1">
              <w:rPr>
                <w:color w:val="000000"/>
                <w:sz w:val="18"/>
                <w:szCs w:val="18"/>
                <w:lang w:val="kk-KZ"/>
              </w:rPr>
              <w:t xml:space="preserve"> облысы</w:t>
            </w:r>
          </w:p>
        </w:tc>
        <w:tc>
          <w:tcPr>
            <w:tcW w:w="153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271"/>
        </w:trPr>
        <w:tc>
          <w:tcPr>
            <w:tcW w:w="1682" w:type="dxa"/>
            <w:tcMar>
              <w:top w:w="0" w:type="dxa"/>
              <w:left w:w="108" w:type="dxa"/>
              <w:bottom w:w="0" w:type="dxa"/>
              <w:right w:w="108" w:type="dxa"/>
            </w:tcMar>
            <w:hideMark/>
          </w:tcPr>
          <w:p w:rsidR="00847EE5" w:rsidRPr="00BC32F1" w:rsidRDefault="00847EE5" w:rsidP="00915F47">
            <w:pPr>
              <w:textAlignment w:val="baseline"/>
              <w:rPr>
                <w:color w:val="000000"/>
                <w:sz w:val="18"/>
                <w:szCs w:val="18"/>
                <w:lang w:val="kk-KZ"/>
              </w:rPr>
            </w:pPr>
            <w:r w:rsidRPr="00BC32F1">
              <w:rPr>
                <w:color w:val="000000"/>
                <w:sz w:val="18"/>
                <w:szCs w:val="18"/>
                <w:lang w:val="kk-KZ"/>
              </w:rPr>
              <w:t>Алматы облысы</w:t>
            </w:r>
          </w:p>
        </w:tc>
        <w:tc>
          <w:tcPr>
            <w:tcW w:w="153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141"/>
        </w:trPr>
        <w:tc>
          <w:tcPr>
            <w:tcW w:w="1682" w:type="dxa"/>
            <w:tcMar>
              <w:top w:w="0" w:type="dxa"/>
              <w:left w:w="108" w:type="dxa"/>
              <w:bottom w:w="0" w:type="dxa"/>
              <w:right w:w="108" w:type="dxa"/>
            </w:tcMar>
            <w:hideMark/>
          </w:tcPr>
          <w:p w:rsidR="00847EE5" w:rsidRPr="00BC32F1" w:rsidRDefault="00847EE5" w:rsidP="00915F47">
            <w:pPr>
              <w:textAlignment w:val="baseline"/>
              <w:rPr>
                <w:color w:val="000000"/>
                <w:sz w:val="18"/>
                <w:szCs w:val="18"/>
                <w:lang w:val="kk-KZ"/>
              </w:rPr>
            </w:pPr>
            <w:r w:rsidRPr="00BC32F1">
              <w:rPr>
                <w:color w:val="000000"/>
                <w:sz w:val="18"/>
                <w:szCs w:val="18"/>
                <w:lang w:val="kk-KZ"/>
              </w:rPr>
              <w:t>Атырау облысы</w:t>
            </w:r>
          </w:p>
        </w:tc>
        <w:tc>
          <w:tcPr>
            <w:tcW w:w="153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412"/>
        </w:trPr>
        <w:tc>
          <w:tcPr>
            <w:tcW w:w="1682" w:type="dxa"/>
            <w:tcMar>
              <w:top w:w="0" w:type="dxa"/>
              <w:left w:w="108" w:type="dxa"/>
              <w:bottom w:w="0" w:type="dxa"/>
              <w:right w:w="108" w:type="dxa"/>
            </w:tcMar>
            <w:hideMark/>
          </w:tcPr>
          <w:p w:rsidR="00847EE5" w:rsidRPr="00BC32F1" w:rsidRDefault="00847EE5" w:rsidP="00915F47">
            <w:pPr>
              <w:textAlignment w:val="baseline"/>
              <w:rPr>
                <w:color w:val="000000"/>
                <w:sz w:val="18"/>
                <w:szCs w:val="18"/>
                <w:lang w:val="kk-KZ"/>
              </w:rPr>
            </w:pPr>
            <w:r w:rsidRPr="00BC32F1">
              <w:rPr>
                <w:spacing w:val="2"/>
                <w:sz w:val="18"/>
                <w:szCs w:val="18"/>
                <w:lang w:val="kk-KZ"/>
              </w:rPr>
              <w:t>Шығыс Қазақстан</w:t>
            </w:r>
            <w:r w:rsidRPr="00BC32F1">
              <w:rPr>
                <w:color w:val="000000"/>
                <w:sz w:val="18"/>
                <w:szCs w:val="18"/>
                <w:lang w:val="kk-KZ"/>
              </w:rPr>
              <w:t xml:space="preserve"> облысы</w:t>
            </w:r>
          </w:p>
        </w:tc>
        <w:tc>
          <w:tcPr>
            <w:tcW w:w="153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141"/>
        </w:trPr>
        <w:tc>
          <w:tcPr>
            <w:tcW w:w="1682" w:type="dxa"/>
            <w:tcMar>
              <w:top w:w="0" w:type="dxa"/>
              <w:left w:w="108" w:type="dxa"/>
              <w:bottom w:w="0" w:type="dxa"/>
              <w:right w:w="108" w:type="dxa"/>
            </w:tcMar>
            <w:hideMark/>
          </w:tcPr>
          <w:p w:rsidR="00847EE5" w:rsidRPr="00BC32F1" w:rsidRDefault="00847EE5" w:rsidP="00915F47">
            <w:pPr>
              <w:textAlignment w:val="baseline"/>
              <w:rPr>
                <w:color w:val="000000"/>
                <w:sz w:val="18"/>
                <w:szCs w:val="18"/>
                <w:lang w:val="kk-KZ"/>
              </w:rPr>
            </w:pPr>
            <w:r w:rsidRPr="00BC32F1">
              <w:rPr>
                <w:color w:val="000000"/>
                <w:sz w:val="18"/>
                <w:szCs w:val="18"/>
                <w:lang w:val="kk-KZ"/>
              </w:rPr>
              <w:t>Жамбыл облысы</w:t>
            </w:r>
          </w:p>
        </w:tc>
        <w:tc>
          <w:tcPr>
            <w:tcW w:w="153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412"/>
        </w:trPr>
        <w:tc>
          <w:tcPr>
            <w:tcW w:w="1682" w:type="dxa"/>
            <w:tcMar>
              <w:top w:w="0" w:type="dxa"/>
              <w:left w:w="108" w:type="dxa"/>
              <w:bottom w:w="0" w:type="dxa"/>
              <w:right w:w="108" w:type="dxa"/>
            </w:tcMar>
            <w:hideMark/>
          </w:tcPr>
          <w:p w:rsidR="00847EE5" w:rsidRPr="00BC32F1" w:rsidRDefault="00847EE5" w:rsidP="00915F47">
            <w:pPr>
              <w:textAlignment w:val="baseline"/>
              <w:rPr>
                <w:color w:val="000000"/>
                <w:sz w:val="18"/>
                <w:szCs w:val="18"/>
                <w:lang w:val="kk-KZ"/>
              </w:rPr>
            </w:pPr>
            <w:r w:rsidRPr="00BC32F1">
              <w:rPr>
                <w:spacing w:val="2"/>
                <w:sz w:val="18"/>
                <w:szCs w:val="18"/>
                <w:lang w:val="kk-KZ"/>
              </w:rPr>
              <w:t>Батыс Қазақстан</w:t>
            </w:r>
            <w:r w:rsidRPr="00BC32F1">
              <w:rPr>
                <w:color w:val="000000"/>
                <w:sz w:val="18"/>
                <w:szCs w:val="18"/>
                <w:lang w:val="kk-KZ"/>
              </w:rPr>
              <w:t xml:space="preserve"> облысы</w:t>
            </w:r>
          </w:p>
        </w:tc>
        <w:tc>
          <w:tcPr>
            <w:tcW w:w="153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281"/>
        </w:trPr>
        <w:tc>
          <w:tcPr>
            <w:tcW w:w="1682" w:type="dxa"/>
            <w:tcMar>
              <w:top w:w="0" w:type="dxa"/>
              <w:left w:w="108" w:type="dxa"/>
              <w:bottom w:w="0" w:type="dxa"/>
              <w:right w:w="108" w:type="dxa"/>
            </w:tcMar>
            <w:hideMark/>
          </w:tcPr>
          <w:p w:rsidR="00847EE5" w:rsidRPr="00BC32F1" w:rsidRDefault="00847EE5" w:rsidP="00915F47">
            <w:pPr>
              <w:textAlignment w:val="baseline"/>
              <w:rPr>
                <w:color w:val="000000"/>
                <w:sz w:val="18"/>
                <w:szCs w:val="18"/>
                <w:lang w:val="kk-KZ"/>
              </w:rPr>
            </w:pPr>
            <w:r w:rsidRPr="00BC32F1">
              <w:rPr>
                <w:spacing w:val="2"/>
                <w:sz w:val="18"/>
                <w:szCs w:val="18"/>
                <w:lang w:val="kk-KZ"/>
              </w:rPr>
              <w:t>Қарағанды</w:t>
            </w:r>
            <w:r w:rsidRPr="00BC32F1">
              <w:rPr>
                <w:color w:val="000000"/>
                <w:sz w:val="18"/>
                <w:szCs w:val="18"/>
                <w:lang w:val="kk-KZ"/>
              </w:rPr>
              <w:t xml:space="preserve"> облысы</w:t>
            </w:r>
          </w:p>
        </w:tc>
        <w:tc>
          <w:tcPr>
            <w:tcW w:w="153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271"/>
        </w:trPr>
        <w:tc>
          <w:tcPr>
            <w:tcW w:w="1682" w:type="dxa"/>
            <w:tcMar>
              <w:top w:w="0" w:type="dxa"/>
              <w:left w:w="108" w:type="dxa"/>
              <w:bottom w:w="0" w:type="dxa"/>
              <w:right w:w="108" w:type="dxa"/>
            </w:tcMar>
            <w:hideMark/>
          </w:tcPr>
          <w:p w:rsidR="00847EE5" w:rsidRPr="00BC32F1" w:rsidRDefault="00847EE5" w:rsidP="00915F47">
            <w:pPr>
              <w:textAlignment w:val="baseline"/>
              <w:rPr>
                <w:color w:val="000000"/>
                <w:sz w:val="18"/>
                <w:szCs w:val="18"/>
                <w:lang w:val="kk-KZ"/>
              </w:rPr>
            </w:pPr>
            <w:r w:rsidRPr="00BC32F1">
              <w:rPr>
                <w:spacing w:val="2"/>
                <w:sz w:val="18"/>
                <w:szCs w:val="18"/>
                <w:lang w:val="kk-KZ"/>
              </w:rPr>
              <w:t>Қостанай</w:t>
            </w:r>
            <w:r w:rsidRPr="00BC32F1">
              <w:rPr>
                <w:color w:val="000000"/>
                <w:sz w:val="18"/>
                <w:szCs w:val="18"/>
                <w:lang w:val="kk-KZ"/>
              </w:rPr>
              <w:t xml:space="preserve"> облысы</w:t>
            </w:r>
          </w:p>
        </w:tc>
        <w:tc>
          <w:tcPr>
            <w:tcW w:w="153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281"/>
        </w:trPr>
        <w:tc>
          <w:tcPr>
            <w:tcW w:w="1682" w:type="dxa"/>
            <w:tcMar>
              <w:top w:w="0" w:type="dxa"/>
              <w:left w:w="108" w:type="dxa"/>
              <w:bottom w:w="0" w:type="dxa"/>
              <w:right w:w="108" w:type="dxa"/>
            </w:tcMar>
            <w:hideMark/>
          </w:tcPr>
          <w:p w:rsidR="00847EE5" w:rsidRPr="00BC32F1" w:rsidRDefault="00847EE5" w:rsidP="00915F47">
            <w:pPr>
              <w:textAlignment w:val="baseline"/>
              <w:rPr>
                <w:color w:val="000000"/>
                <w:sz w:val="18"/>
                <w:szCs w:val="18"/>
                <w:lang w:val="kk-KZ"/>
              </w:rPr>
            </w:pPr>
            <w:r w:rsidRPr="00BC32F1">
              <w:rPr>
                <w:spacing w:val="2"/>
                <w:sz w:val="18"/>
                <w:szCs w:val="18"/>
                <w:lang w:val="kk-KZ"/>
              </w:rPr>
              <w:t>Қызылорда</w:t>
            </w:r>
            <w:r w:rsidRPr="00BC32F1">
              <w:rPr>
                <w:color w:val="000000"/>
                <w:sz w:val="18"/>
                <w:szCs w:val="18"/>
                <w:lang w:val="kk-KZ"/>
              </w:rPr>
              <w:t xml:space="preserve"> облысы</w:t>
            </w:r>
          </w:p>
        </w:tc>
        <w:tc>
          <w:tcPr>
            <w:tcW w:w="153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271"/>
        </w:trPr>
        <w:tc>
          <w:tcPr>
            <w:tcW w:w="1682" w:type="dxa"/>
            <w:tcMar>
              <w:top w:w="0" w:type="dxa"/>
              <w:left w:w="108" w:type="dxa"/>
              <w:bottom w:w="0" w:type="dxa"/>
              <w:right w:w="108" w:type="dxa"/>
            </w:tcMar>
            <w:hideMark/>
          </w:tcPr>
          <w:p w:rsidR="00847EE5" w:rsidRPr="00BC32F1" w:rsidRDefault="00847EE5" w:rsidP="00915F47">
            <w:pPr>
              <w:textAlignment w:val="baseline"/>
              <w:rPr>
                <w:color w:val="000000"/>
                <w:sz w:val="18"/>
                <w:szCs w:val="18"/>
                <w:lang w:val="kk-KZ"/>
              </w:rPr>
            </w:pPr>
            <w:r w:rsidRPr="00BC32F1">
              <w:rPr>
                <w:spacing w:val="2"/>
                <w:sz w:val="18"/>
                <w:szCs w:val="18"/>
                <w:lang w:val="kk-KZ"/>
              </w:rPr>
              <w:t>Маңғыстау</w:t>
            </w:r>
            <w:r w:rsidRPr="00BC32F1">
              <w:rPr>
                <w:color w:val="000000"/>
                <w:sz w:val="18"/>
                <w:szCs w:val="18"/>
                <w:lang w:val="kk-KZ"/>
              </w:rPr>
              <w:t xml:space="preserve"> облысы</w:t>
            </w:r>
          </w:p>
        </w:tc>
        <w:tc>
          <w:tcPr>
            <w:tcW w:w="153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281"/>
        </w:trPr>
        <w:tc>
          <w:tcPr>
            <w:tcW w:w="1682" w:type="dxa"/>
            <w:tcMar>
              <w:top w:w="0" w:type="dxa"/>
              <w:left w:w="108" w:type="dxa"/>
              <w:bottom w:w="0" w:type="dxa"/>
              <w:right w:w="108" w:type="dxa"/>
            </w:tcMar>
            <w:hideMark/>
          </w:tcPr>
          <w:p w:rsidR="00847EE5" w:rsidRPr="00BC32F1" w:rsidRDefault="00847EE5" w:rsidP="00915F47">
            <w:pPr>
              <w:textAlignment w:val="baseline"/>
              <w:rPr>
                <w:color w:val="000000"/>
                <w:sz w:val="18"/>
                <w:szCs w:val="18"/>
                <w:lang w:val="kk-KZ"/>
              </w:rPr>
            </w:pPr>
            <w:r w:rsidRPr="00BC32F1">
              <w:rPr>
                <w:color w:val="000000"/>
                <w:sz w:val="18"/>
                <w:szCs w:val="18"/>
                <w:lang w:val="kk-KZ"/>
              </w:rPr>
              <w:t>Павлодар облысы</w:t>
            </w:r>
          </w:p>
        </w:tc>
        <w:tc>
          <w:tcPr>
            <w:tcW w:w="153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412"/>
        </w:trPr>
        <w:tc>
          <w:tcPr>
            <w:tcW w:w="1682" w:type="dxa"/>
            <w:tcMar>
              <w:top w:w="0" w:type="dxa"/>
              <w:left w:w="108" w:type="dxa"/>
              <w:bottom w:w="0" w:type="dxa"/>
              <w:right w:w="108" w:type="dxa"/>
            </w:tcMar>
            <w:hideMark/>
          </w:tcPr>
          <w:p w:rsidR="00847EE5" w:rsidRPr="00BC32F1" w:rsidRDefault="00847EE5" w:rsidP="00915F47">
            <w:pPr>
              <w:textAlignment w:val="baseline"/>
              <w:rPr>
                <w:color w:val="000000"/>
                <w:sz w:val="18"/>
                <w:szCs w:val="18"/>
                <w:lang w:val="kk-KZ"/>
              </w:rPr>
            </w:pPr>
            <w:r w:rsidRPr="00BC32F1">
              <w:rPr>
                <w:spacing w:val="2"/>
                <w:sz w:val="18"/>
                <w:szCs w:val="18"/>
                <w:lang w:val="kk-KZ"/>
              </w:rPr>
              <w:t>Солтүстік Қазақстан</w:t>
            </w:r>
            <w:r w:rsidRPr="00BC32F1">
              <w:rPr>
                <w:color w:val="000000"/>
                <w:sz w:val="18"/>
                <w:szCs w:val="18"/>
                <w:lang w:val="kk-KZ"/>
              </w:rPr>
              <w:t xml:space="preserve"> облысы</w:t>
            </w:r>
          </w:p>
        </w:tc>
        <w:tc>
          <w:tcPr>
            <w:tcW w:w="153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281"/>
        </w:trPr>
        <w:tc>
          <w:tcPr>
            <w:tcW w:w="1682" w:type="dxa"/>
            <w:tcMar>
              <w:top w:w="0" w:type="dxa"/>
              <w:left w:w="108" w:type="dxa"/>
              <w:bottom w:w="0" w:type="dxa"/>
              <w:right w:w="108" w:type="dxa"/>
            </w:tcMar>
            <w:hideMark/>
          </w:tcPr>
          <w:p w:rsidR="00847EE5" w:rsidRPr="00BC32F1" w:rsidRDefault="00847EE5" w:rsidP="00915F47">
            <w:pPr>
              <w:textAlignment w:val="baseline"/>
              <w:rPr>
                <w:color w:val="000000"/>
                <w:sz w:val="18"/>
                <w:szCs w:val="18"/>
                <w:lang w:val="kk-KZ"/>
              </w:rPr>
            </w:pPr>
            <w:r w:rsidRPr="00BC32F1">
              <w:rPr>
                <w:spacing w:val="2"/>
                <w:sz w:val="18"/>
                <w:szCs w:val="18"/>
                <w:lang w:val="kk-KZ"/>
              </w:rPr>
              <w:t>Түркістан</w:t>
            </w:r>
            <w:r w:rsidRPr="00BC32F1">
              <w:rPr>
                <w:color w:val="000000"/>
                <w:sz w:val="18"/>
                <w:szCs w:val="18"/>
                <w:lang w:val="kk-KZ"/>
              </w:rPr>
              <w:t xml:space="preserve"> облысы</w:t>
            </w:r>
          </w:p>
        </w:tc>
        <w:tc>
          <w:tcPr>
            <w:tcW w:w="153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281"/>
        </w:trPr>
        <w:tc>
          <w:tcPr>
            <w:tcW w:w="1682" w:type="dxa"/>
            <w:tcMar>
              <w:top w:w="0" w:type="dxa"/>
              <w:left w:w="108" w:type="dxa"/>
              <w:bottom w:w="0" w:type="dxa"/>
              <w:right w:w="108" w:type="dxa"/>
            </w:tcMar>
          </w:tcPr>
          <w:p w:rsidR="00847EE5" w:rsidRPr="00BC32F1" w:rsidRDefault="00847EE5" w:rsidP="00915F47">
            <w:pPr>
              <w:textAlignment w:val="baseline"/>
              <w:rPr>
                <w:color w:val="000000"/>
                <w:sz w:val="18"/>
                <w:szCs w:val="18"/>
                <w:lang w:val="kk-KZ"/>
              </w:rPr>
            </w:pPr>
            <w:r w:rsidRPr="00BC32F1">
              <w:rPr>
                <w:color w:val="000000"/>
                <w:sz w:val="18"/>
                <w:szCs w:val="18"/>
                <w:lang w:val="kk-KZ"/>
              </w:rPr>
              <w:t>Абай облысы</w:t>
            </w:r>
          </w:p>
        </w:tc>
        <w:tc>
          <w:tcPr>
            <w:tcW w:w="1533" w:type="dxa"/>
            <w:tcMar>
              <w:top w:w="0" w:type="dxa"/>
              <w:left w:w="108" w:type="dxa"/>
              <w:bottom w:w="0" w:type="dxa"/>
              <w:right w:w="108" w:type="dxa"/>
            </w:tcMar>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281"/>
        </w:trPr>
        <w:tc>
          <w:tcPr>
            <w:tcW w:w="1682" w:type="dxa"/>
            <w:tcMar>
              <w:top w:w="0" w:type="dxa"/>
              <w:left w:w="108" w:type="dxa"/>
              <w:bottom w:w="0" w:type="dxa"/>
              <w:right w:w="108" w:type="dxa"/>
            </w:tcMar>
          </w:tcPr>
          <w:p w:rsidR="00847EE5" w:rsidRPr="00BC32F1" w:rsidRDefault="00847EE5" w:rsidP="00915F47">
            <w:pPr>
              <w:textAlignment w:val="baseline"/>
              <w:rPr>
                <w:color w:val="000000"/>
                <w:sz w:val="18"/>
                <w:szCs w:val="18"/>
                <w:lang w:val="kk-KZ"/>
              </w:rPr>
            </w:pPr>
            <w:r w:rsidRPr="00BC32F1">
              <w:rPr>
                <w:color w:val="000000"/>
                <w:sz w:val="18"/>
                <w:szCs w:val="18"/>
                <w:lang w:val="kk-KZ"/>
              </w:rPr>
              <w:t>Ұлытау облысы</w:t>
            </w:r>
          </w:p>
        </w:tc>
        <w:tc>
          <w:tcPr>
            <w:tcW w:w="1533" w:type="dxa"/>
            <w:tcMar>
              <w:top w:w="0" w:type="dxa"/>
              <w:left w:w="108" w:type="dxa"/>
              <w:bottom w:w="0" w:type="dxa"/>
              <w:right w:w="108" w:type="dxa"/>
            </w:tcMar>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281"/>
        </w:trPr>
        <w:tc>
          <w:tcPr>
            <w:tcW w:w="1682" w:type="dxa"/>
            <w:tcMar>
              <w:top w:w="0" w:type="dxa"/>
              <w:left w:w="108" w:type="dxa"/>
              <w:bottom w:w="0" w:type="dxa"/>
              <w:right w:w="108" w:type="dxa"/>
            </w:tcMar>
          </w:tcPr>
          <w:p w:rsidR="00847EE5" w:rsidRPr="00BC32F1" w:rsidRDefault="00847EE5" w:rsidP="00915F47">
            <w:pPr>
              <w:textAlignment w:val="baseline"/>
              <w:rPr>
                <w:color w:val="000000"/>
                <w:sz w:val="18"/>
                <w:szCs w:val="18"/>
                <w:lang w:val="kk-KZ"/>
              </w:rPr>
            </w:pPr>
            <w:r w:rsidRPr="00BC32F1">
              <w:rPr>
                <w:color w:val="000000"/>
                <w:sz w:val="18"/>
                <w:szCs w:val="18"/>
                <w:lang w:val="kk-KZ"/>
              </w:rPr>
              <w:t>Жетісу облысы</w:t>
            </w:r>
          </w:p>
        </w:tc>
        <w:tc>
          <w:tcPr>
            <w:tcW w:w="1533" w:type="dxa"/>
            <w:tcMar>
              <w:top w:w="0" w:type="dxa"/>
              <w:left w:w="108" w:type="dxa"/>
              <w:bottom w:w="0" w:type="dxa"/>
              <w:right w:w="108" w:type="dxa"/>
            </w:tcMar>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271"/>
        </w:trPr>
        <w:tc>
          <w:tcPr>
            <w:tcW w:w="1682" w:type="dxa"/>
            <w:tcMar>
              <w:top w:w="0" w:type="dxa"/>
              <w:left w:w="108" w:type="dxa"/>
              <w:bottom w:w="0" w:type="dxa"/>
              <w:right w:w="108" w:type="dxa"/>
            </w:tcMar>
            <w:hideMark/>
          </w:tcPr>
          <w:p w:rsidR="00847EE5" w:rsidRPr="00BC32F1" w:rsidRDefault="00847EE5" w:rsidP="00915F47">
            <w:pPr>
              <w:textAlignment w:val="baseline"/>
              <w:rPr>
                <w:color w:val="000000"/>
                <w:sz w:val="18"/>
                <w:szCs w:val="18"/>
                <w:lang w:val="kk-KZ"/>
              </w:rPr>
            </w:pPr>
            <w:r w:rsidRPr="00BC32F1">
              <w:rPr>
                <w:color w:val="000000"/>
                <w:sz w:val="18"/>
                <w:szCs w:val="18"/>
                <w:lang w:val="kk-KZ"/>
              </w:rPr>
              <w:t>Алматы</w:t>
            </w:r>
            <w:r w:rsidRPr="00BC32F1">
              <w:rPr>
                <w:spacing w:val="2"/>
                <w:sz w:val="18"/>
                <w:szCs w:val="18"/>
                <w:lang w:val="kk-KZ"/>
              </w:rPr>
              <w:t xml:space="preserve"> қаласы</w:t>
            </w:r>
          </w:p>
        </w:tc>
        <w:tc>
          <w:tcPr>
            <w:tcW w:w="153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281"/>
        </w:trPr>
        <w:tc>
          <w:tcPr>
            <w:tcW w:w="1682" w:type="dxa"/>
            <w:tcMar>
              <w:top w:w="0" w:type="dxa"/>
              <w:left w:w="108" w:type="dxa"/>
              <w:bottom w:w="0" w:type="dxa"/>
              <w:right w:w="108" w:type="dxa"/>
            </w:tcMar>
            <w:hideMark/>
          </w:tcPr>
          <w:p w:rsidR="00847EE5" w:rsidRPr="00BC32F1" w:rsidRDefault="00847EE5" w:rsidP="00915F47">
            <w:pPr>
              <w:textAlignment w:val="baseline"/>
              <w:rPr>
                <w:color w:val="000000"/>
                <w:sz w:val="18"/>
                <w:szCs w:val="18"/>
                <w:lang w:val="kk-KZ"/>
              </w:rPr>
            </w:pPr>
            <w:r w:rsidRPr="00BC32F1">
              <w:rPr>
                <w:spacing w:val="2"/>
                <w:sz w:val="18"/>
                <w:szCs w:val="18"/>
                <w:lang w:val="kk-KZ"/>
              </w:rPr>
              <w:t>Астана қаласы</w:t>
            </w:r>
            <w:r w:rsidRPr="00BC32F1">
              <w:rPr>
                <w:color w:val="000000"/>
                <w:sz w:val="18"/>
                <w:szCs w:val="18"/>
                <w:lang w:val="kk-KZ"/>
              </w:rPr>
              <w:t xml:space="preserve"> </w:t>
            </w:r>
          </w:p>
        </w:tc>
        <w:tc>
          <w:tcPr>
            <w:tcW w:w="153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r w:rsidR="00847EE5" w:rsidRPr="00BC32F1" w:rsidTr="00EF6612">
        <w:trPr>
          <w:trHeight w:val="271"/>
        </w:trPr>
        <w:tc>
          <w:tcPr>
            <w:tcW w:w="1682" w:type="dxa"/>
            <w:tcMar>
              <w:top w:w="0" w:type="dxa"/>
              <w:left w:w="108" w:type="dxa"/>
              <w:bottom w:w="0" w:type="dxa"/>
              <w:right w:w="108" w:type="dxa"/>
            </w:tcMar>
            <w:hideMark/>
          </w:tcPr>
          <w:p w:rsidR="00847EE5" w:rsidRPr="00BC32F1" w:rsidRDefault="00847EE5" w:rsidP="00915F47">
            <w:pPr>
              <w:textAlignment w:val="baseline"/>
              <w:rPr>
                <w:color w:val="000000"/>
                <w:sz w:val="18"/>
                <w:szCs w:val="18"/>
                <w:lang w:val="kk-KZ"/>
              </w:rPr>
            </w:pPr>
            <w:r w:rsidRPr="00BC32F1">
              <w:rPr>
                <w:color w:val="000000"/>
                <w:sz w:val="18"/>
                <w:szCs w:val="18"/>
                <w:lang w:val="kk-KZ"/>
              </w:rPr>
              <w:t>Шымкент</w:t>
            </w:r>
            <w:r w:rsidRPr="00BC32F1">
              <w:rPr>
                <w:spacing w:val="2"/>
                <w:sz w:val="18"/>
                <w:szCs w:val="18"/>
                <w:lang w:val="kk-KZ"/>
              </w:rPr>
              <w:t xml:space="preserve"> қаласы</w:t>
            </w:r>
          </w:p>
        </w:tc>
        <w:tc>
          <w:tcPr>
            <w:tcW w:w="153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613" w:type="dxa"/>
          </w:tcPr>
          <w:p w:rsidR="00847EE5" w:rsidRPr="00BC32F1" w:rsidRDefault="00847EE5" w:rsidP="00915F47">
            <w:pPr>
              <w:rPr>
                <w:color w:val="000000"/>
                <w:sz w:val="18"/>
                <w:szCs w:val="18"/>
                <w:lang w:val="kk-KZ"/>
              </w:rPr>
            </w:pPr>
          </w:p>
        </w:tc>
        <w:tc>
          <w:tcPr>
            <w:tcW w:w="766" w:type="dxa"/>
          </w:tcPr>
          <w:p w:rsidR="00847EE5" w:rsidRPr="00BC32F1" w:rsidRDefault="00847EE5" w:rsidP="00915F47">
            <w:pPr>
              <w:rPr>
                <w:color w:val="000000"/>
                <w:sz w:val="18"/>
                <w:szCs w:val="18"/>
                <w:lang w:val="kk-KZ"/>
              </w:rPr>
            </w:pPr>
          </w:p>
        </w:tc>
        <w:tc>
          <w:tcPr>
            <w:tcW w:w="1073" w:type="dxa"/>
            <w:tcMar>
              <w:top w:w="0" w:type="dxa"/>
              <w:left w:w="108" w:type="dxa"/>
              <w:bottom w:w="0" w:type="dxa"/>
              <w:right w:w="108" w:type="dxa"/>
            </w:tcMar>
            <w:hideMark/>
          </w:tcPr>
          <w:p w:rsidR="00847EE5" w:rsidRPr="00BC32F1" w:rsidRDefault="00847EE5" w:rsidP="00915F47">
            <w:pPr>
              <w:rPr>
                <w:color w:val="000000"/>
                <w:sz w:val="18"/>
                <w:szCs w:val="18"/>
                <w:lang w:val="kk-KZ"/>
              </w:rPr>
            </w:pPr>
          </w:p>
        </w:tc>
        <w:tc>
          <w:tcPr>
            <w:tcW w:w="923"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460" w:type="dxa"/>
          </w:tcPr>
          <w:p w:rsidR="00847EE5" w:rsidRPr="00BC32F1" w:rsidRDefault="00847EE5" w:rsidP="00915F47">
            <w:pPr>
              <w:rPr>
                <w:color w:val="000000"/>
                <w:sz w:val="18"/>
                <w:szCs w:val="18"/>
                <w:lang w:val="kk-KZ"/>
              </w:rPr>
            </w:pPr>
          </w:p>
        </w:tc>
        <w:tc>
          <w:tcPr>
            <w:tcW w:w="921" w:type="dxa"/>
          </w:tcPr>
          <w:p w:rsidR="00847EE5" w:rsidRPr="00BC32F1" w:rsidRDefault="00847EE5" w:rsidP="00915F47">
            <w:pPr>
              <w:rPr>
                <w:color w:val="000000"/>
                <w:sz w:val="18"/>
                <w:szCs w:val="18"/>
                <w:lang w:val="kk-KZ"/>
              </w:rPr>
            </w:pPr>
          </w:p>
        </w:tc>
        <w:tc>
          <w:tcPr>
            <w:tcW w:w="1381" w:type="dxa"/>
          </w:tcPr>
          <w:p w:rsidR="00847EE5" w:rsidRPr="00BC32F1" w:rsidRDefault="00847EE5" w:rsidP="00915F47">
            <w:pPr>
              <w:rPr>
                <w:color w:val="000000"/>
                <w:sz w:val="18"/>
                <w:szCs w:val="18"/>
                <w:lang w:val="kk-KZ"/>
              </w:rPr>
            </w:pPr>
          </w:p>
        </w:tc>
      </w:tr>
    </w:tbl>
    <w:p w:rsidR="008C7B53" w:rsidRDefault="008C7B53" w:rsidP="00EF6612">
      <w:pPr>
        <w:ind w:firstLine="709"/>
        <w:rPr>
          <w:iCs/>
          <w:sz w:val="28"/>
          <w:lang w:val="kk-KZ"/>
        </w:rPr>
      </w:pPr>
    </w:p>
    <w:p w:rsidR="008C7B53" w:rsidRDefault="008C7B53" w:rsidP="00EF6612">
      <w:pPr>
        <w:ind w:firstLine="709"/>
        <w:rPr>
          <w:iCs/>
          <w:sz w:val="28"/>
          <w:lang w:val="kk-KZ"/>
        </w:rPr>
      </w:pPr>
    </w:p>
    <w:p w:rsidR="00847EE5" w:rsidRPr="008C7B53" w:rsidRDefault="00847EE5" w:rsidP="00EF6612">
      <w:pPr>
        <w:ind w:firstLine="709"/>
        <w:rPr>
          <w:iCs/>
          <w:sz w:val="28"/>
          <w:lang w:val="kk-KZ"/>
        </w:rPr>
      </w:pPr>
      <w:r w:rsidRPr="008C7B53">
        <w:rPr>
          <w:iCs/>
          <w:sz w:val="28"/>
          <w:lang w:val="kk-KZ"/>
        </w:rPr>
        <w:t>кестенің жалғасы</w:t>
      </w:r>
    </w:p>
    <w:p w:rsidR="00915F47" w:rsidRPr="00BC32F1" w:rsidRDefault="00915F47" w:rsidP="00EF6612">
      <w:pPr>
        <w:ind w:firstLine="709"/>
        <w:rPr>
          <w:sz w:val="18"/>
          <w:lang w:val="kk-KZ"/>
        </w:rPr>
      </w:pPr>
    </w:p>
    <w:tbl>
      <w:tblPr>
        <w:tblW w:w="9916" w:type="dxa"/>
        <w:tblLayout w:type="fixed"/>
        <w:tblLook w:val="04A0" w:firstRow="1" w:lastRow="0" w:firstColumn="1" w:lastColumn="0" w:noHBand="0" w:noVBand="1"/>
      </w:tblPr>
      <w:tblGrid>
        <w:gridCol w:w="1979"/>
        <w:gridCol w:w="1802"/>
        <w:gridCol w:w="2166"/>
        <w:gridCol w:w="1622"/>
        <w:gridCol w:w="2347"/>
      </w:tblGrid>
      <w:tr w:rsidR="00847EE5" w:rsidRPr="00BC32F1" w:rsidTr="00EF6612">
        <w:trPr>
          <w:trHeight w:val="914"/>
        </w:trPr>
        <w:tc>
          <w:tcPr>
            <w:tcW w:w="594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47EE5" w:rsidRPr="00BC32F1" w:rsidRDefault="00847EE5" w:rsidP="00915F47">
            <w:pPr>
              <w:jc w:val="center"/>
              <w:rPr>
                <w:color w:val="000000"/>
                <w:sz w:val="18"/>
                <w:szCs w:val="18"/>
                <w:lang w:val="kk-KZ"/>
              </w:rPr>
            </w:pPr>
            <w:r w:rsidRPr="00BC32F1">
              <w:rPr>
                <w:spacing w:val="2"/>
                <w:sz w:val="18"/>
                <w:szCs w:val="18"/>
                <w:lang w:val="kk-KZ"/>
              </w:rPr>
              <w:t>Банкоматтар саны (бірлік)</w:t>
            </w:r>
          </w:p>
        </w:tc>
        <w:tc>
          <w:tcPr>
            <w:tcW w:w="3969" w:type="dxa"/>
            <w:gridSpan w:val="2"/>
            <w:tcBorders>
              <w:top w:val="single" w:sz="4" w:space="0" w:color="auto"/>
              <w:left w:val="nil"/>
              <w:bottom w:val="single" w:sz="4" w:space="0" w:color="auto"/>
              <w:right w:val="single" w:sz="4" w:space="0" w:color="auto"/>
            </w:tcBorders>
            <w:shd w:val="clear" w:color="auto" w:fill="auto"/>
            <w:vAlign w:val="center"/>
            <w:hideMark/>
          </w:tcPr>
          <w:p w:rsidR="00847EE5" w:rsidRPr="00BC32F1" w:rsidRDefault="00847EE5" w:rsidP="00915F47">
            <w:pPr>
              <w:jc w:val="center"/>
              <w:rPr>
                <w:color w:val="000000"/>
                <w:sz w:val="18"/>
                <w:szCs w:val="18"/>
                <w:lang w:val="kk-KZ"/>
              </w:rPr>
            </w:pPr>
            <w:r w:rsidRPr="00BC32F1">
              <w:rPr>
                <w:spacing w:val="2"/>
                <w:sz w:val="18"/>
                <w:szCs w:val="18"/>
                <w:lang w:val="kk-KZ"/>
              </w:rPr>
              <w:t>Төлем терминалдарының саны (бірлік)</w:t>
            </w:r>
          </w:p>
        </w:tc>
      </w:tr>
      <w:tr w:rsidR="00847EE5" w:rsidRPr="00963FA6" w:rsidTr="00EF6612">
        <w:trPr>
          <w:trHeight w:val="333"/>
        </w:trPr>
        <w:tc>
          <w:tcPr>
            <w:tcW w:w="1979" w:type="dxa"/>
            <w:vMerge w:val="restart"/>
            <w:tcBorders>
              <w:top w:val="nil"/>
              <w:left w:val="single" w:sz="4" w:space="0" w:color="auto"/>
              <w:bottom w:val="single" w:sz="4" w:space="0" w:color="auto"/>
              <w:right w:val="single" w:sz="4" w:space="0" w:color="auto"/>
            </w:tcBorders>
            <w:shd w:val="clear" w:color="auto" w:fill="auto"/>
            <w:vAlign w:val="center"/>
            <w:hideMark/>
          </w:tcPr>
          <w:p w:rsidR="00847EE5" w:rsidRPr="00BC32F1" w:rsidRDefault="00847EE5" w:rsidP="00915F47">
            <w:pPr>
              <w:jc w:val="center"/>
              <w:rPr>
                <w:color w:val="000000"/>
                <w:sz w:val="18"/>
                <w:szCs w:val="18"/>
                <w:lang w:val="kk-KZ"/>
              </w:rPr>
            </w:pPr>
            <w:r w:rsidRPr="00BC32F1">
              <w:rPr>
                <w:spacing w:val="2"/>
                <w:sz w:val="18"/>
                <w:szCs w:val="18"/>
                <w:lang w:val="kk-KZ"/>
              </w:rPr>
              <w:t>қолма-қол ақша беру функциясы бар</w:t>
            </w:r>
          </w:p>
        </w:tc>
        <w:tc>
          <w:tcPr>
            <w:tcW w:w="1802" w:type="dxa"/>
            <w:vMerge w:val="restart"/>
            <w:tcBorders>
              <w:top w:val="nil"/>
              <w:left w:val="single" w:sz="4" w:space="0" w:color="auto"/>
              <w:bottom w:val="single" w:sz="4" w:space="0" w:color="auto"/>
              <w:right w:val="single" w:sz="4" w:space="0" w:color="auto"/>
            </w:tcBorders>
            <w:shd w:val="clear" w:color="auto" w:fill="auto"/>
            <w:vAlign w:val="center"/>
            <w:hideMark/>
          </w:tcPr>
          <w:p w:rsidR="00847EE5" w:rsidRPr="00BC32F1" w:rsidRDefault="00847EE5" w:rsidP="00915F47">
            <w:pPr>
              <w:jc w:val="center"/>
              <w:rPr>
                <w:color w:val="000000"/>
                <w:sz w:val="18"/>
                <w:szCs w:val="18"/>
                <w:lang w:val="kk-KZ"/>
              </w:rPr>
            </w:pPr>
            <w:r w:rsidRPr="00BC32F1">
              <w:rPr>
                <w:spacing w:val="2"/>
                <w:sz w:val="18"/>
                <w:szCs w:val="18"/>
                <w:lang w:val="kk-KZ"/>
              </w:rPr>
              <w:t>қолма-қол ақша беру және қабылдау функциясы бар</w:t>
            </w:r>
          </w:p>
        </w:tc>
        <w:tc>
          <w:tcPr>
            <w:tcW w:w="2165" w:type="dxa"/>
            <w:vMerge w:val="restart"/>
            <w:tcBorders>
              <w:top w:val="nil"/>
              <w:left w:val="single" w:sz="4" w:space="0" w:color="auto"/>
              <w:bottom w:val="single" w:sz="4" w:space="0" w:color="auto"/>
              <w:right w:val="single" w:sz="4" w:space="0" w:color="auto"/>
            </w:tcBorders>
            <w:shd w:val="clear" w:color="auto" w:fill="auto"/>
            <w:vAlign w:val="center"/>
            <w:hideMark/>
          </w:tcPr>
          <w:p w:rsidR="00847EE5" w:rsidRPr="00BC32F1" w:rsidRDefault="00847EE5" w:rsidP="00915F47">
            <w:pPr>
              <w:jc w:val="center"/>
              <w:rPr>
                <w:color w:val="000000"/>
                <w:sz w:val="18"/>
                <w:szCs w:val="18"/>
                <w:lang w:val="kk-KZ"/>
              </w:rPr>
            </w:pPr>
            <w:r w:rsidRPr="00BC32F1">
              <w:rPr>
                <w:spacing w:val="2"/>
                <w:sz w:val="18"/>
                <w:szCs w:val="18"/>
                <w:lang w:val="kk-KZ"/>
              </w:rPr>
              <w:t>оның ішінде, биометриялық сәйкестендіру функциясы бар</w:t>
            </w:r>
            <w:r w:rsidRPr="00BC32F1">
              <w:rPr>
                <w:color w:val="000000"/>
                <w:sz w:val="18"/>
                <w:szCs w:val="18"/>
                <w:lang w:val="kk-KZ"/>
              </w:rPr>
              <w:t xml:space="preserve"> </w:t>
            </w:r>
          </w:p>
        </w:tc>
        <w:tc>
          <w:tcPr>
            <w:tcW w:w="1622" w:type="dxa"/>
            <w:vMerge w:val="restart"/>
            <w:tcBorders>
              <w:top w:val="nil"/>
              <w:left w:val="single" w:sz="4" w:space="0" w:color="auto"/>
              <w:bottom w:val="single" w:sz="4" w:space="0" w:color="auto"/>
              <w:right w:val="single" w:sz="4" w:space="0" w:color="auto"/>
            </w:tcBorders>
            <w:shd w:val="clear" w:color="auto" w:fill="auto"/>
            <w:vAlign w:val="center"/>
            <w:hideMark/>
          </w:tcPr>
          <w:p w:rsidR="00847EE5" w:rsidRPr="00BC32F1" w:rsidRDefault="00847EE5" w:rsidP="00915F47">
            <w:pPr>
              <w:jc w:val="center"/>
              <w:rPr>
                <w:color w:val="000000"/>
                <w:sz w:val="18"/>
                <w:szCs w:val="18"/>
                <w:lang w:val="kk-KZ"/>
              </w:rPr>
            </w:pPr>
            <w:r w:rsidRPr="00BC32F1">
              <w:rPr>
                <w:spacing w:val="2"/>
                <w:sz w:val="18"/>
                <w:szCs w:val="18"/>
                <w:lang w:val="kk-KZ"/>
              </w:rPr>
              <w:t>меншікті</w:t>
            </w:r>
            <w:r w:rsidRPr="00BC32F1">
              <w:rPr>
                <w:color w:val="000000"/>
                <w:sz w:val="18"/>
                <w:szCs w:val="18"/>
                <w:lang w:val="kk-KZ"/>
              </w:rPr>
              <w:t xml:space="preserve"> </w:t>
            </w:r>
          </w:p>
        </w:tc>
        <w:tc>
          <w:tcPr>
            <w:tcW w:w="2346" w:type="dxa"/>
            <w:vMerge w:val="restart"/>
            <w:tcBorders>
              <w:top w:val="nil"/>
              <w:left w:val="nil"/>
              <w:bottom w:val="single" w:sz="4" w:space="0" w:color="000000"/>
              <w:right w:val="single" w:sz="4" w:space="0" w:color="auto"/>
            </w:tcBorders>
            <w:shd w:val="clear" w:color="auto" w:fill="auto"/>
            <w:vAlign w:val="center"/>
            <w:hideMark/>
          </w:tcPr>
          <w:p w:rsidR="00847EE5" w:rsidRPr="00BC32F1" w:rsidRDefault="00847EE5" w:rsidP="00915F47">
            <w:pPr>
              <w:jc w:val="center"/>
              <w:rPr>
                <w:color w:val="000000"/>
                <w:sz w:val="18"/>
                <w:szCs w:val="18"/>
                <w:lang w:val="kk-KZ"/>
              </w:rPr>
            </w:pPr>
            <w:r w:rsidRPr="00BC32F1">
              <w:rPr>
                <w:spacing w:val="2"/>
                <w:sz w:val="18"/>
                <w:szCs w:val="18"/>
                <w:lang w:val="kk-KZ"/>
              </w:rPr>
              <w:t>Көрсетілетін төлем қызметтерін көрсету кезінде пайдаланылатын өзге төлем терминалдарының саны</w:t>
            </w:r>
            <w:r w:rsidRPr="00BC32F1">
              <w:rPr>
                <w:color w:val="000000"/>
                <w:sz w:val="18"/>
                <w:szCs w:val="18"/>
                <w:lang w:val="kk-KZ"/>
              </w:rPr>
              <w:t xml:space="preserve"> </w:t>
            </w:r>
          </w:p>
        </w:tc>
      </w:tr>
      <w:tr w:rsidR="00847EE5" w:rsidRPr="00963FA6" w:rsidTr="00EF6612">
        <w:trPr>
          <w:trHeight w:val="1234"/>
        </w:trPr>
        <w:tc>
          <w:tcPr>
            <w:tcW w:w="1979" w:type="dxa"/>
            <w:vMerge/>
            <w:tcBorders>
              <w:top w:val="nil"/>
              <w:left w:val="single" w:sz="4" w:space="0" w:color="auto"/>
              <w:bottom w:val="single" w:sz="4" w:space="0" w:color="auto"/>
              <w:right w:val="single" w:sz="4" w:space="0" w:color="auto"/>
            </w:tcBorders>
            <w:vAlign w:val="center"/>
            <w:hideMark/>
          </w:tcPr>
          <w:p w:rsidR="00847EE5" w:rsidRPr="00BC32F1" w:rsidRDefault="00847EE5" w:rsidP="00915F47">
            <w:pPr>
              <w:rPr>
                <w:color w:val="000000"/>
                <w:sz w:val="18"/>
                <w:szCs w:val="18"/>
                <w:lang w:val="kk-KZ"/>
              </w:rPr>
            </w:pPr>
          </w:p>
        </w:tc>
        <w:tc>
          <w:tcPr>
            <w:tcW w:w="1802" w:type="dxa"/>
            <w:vMerge/>
            <w:tcBorders>
              <w:top w:val="nil"/>
              <w:left w:val="single" w:sz="4" w:space="0" w:color="auto"/>
              <w:bottom w:val="single" w:sz="4" w:space="0" w:color="auto"/>
              <w:right w:val="single" w:sz="4" w:space="0" w:color="auto"/>
            </w:tcBorders>
            <w:vAlign w:val="center"/>
            <w:hideMark/>
          </w:tcPr>
          <w:p w:rsidR="00847EE5" w:rsidRPr="00BC32F1" w:rsidRDefault="00847EE5" w:rsidP="00915F47">
            <w:pPr>
              <w:rPr>
                <w:color w:val="000000"/>
                <w:sz w:val="18"/>
                <w:szCs w:val="18"/>
                <w:lang w:val="kk-KZ"/>
              </w:rPr>
            </w:pPr>
          </w:p>
        </w:tc>
        <w:tc>
          <w:tcPr>
            <w:tcW w:w="2165" w:type="dxa"/>
            <w:vMerge/>
            <w:tcBorders>
              <w:top w:val="nil"/>
              <w:left w:val="single" w:sz="4" w:space="0" w:color="auto"/>
              <w:bottom w:val="single" w:sz="4" w:space="0" w:color="auto"/>
              <w:right w:val="single" w:sz="4" w:space="0" w:color="auto"/>
            </w:tcBorders>
            <w:vAlign w:val="center"/>
            <w:hideMark/>
          </w:tcPr>
          <w:p w:rsidR="00847EE5" w:rsidRPr="00BC32F1" w:rsidRDefault="00847EE5" w:rsidP="00915F47">
            <w:pPr>
              <w:rPr>
                <w:color w:val="000000"/>
                <w:sz w:val="18"/>
                <w:szCs w:val="18"/>
                <w:lang w:val="kk-KZ"/>
              </w:rPr>
            </w:pPr>
          </w:p>
        </w:tc>
        <w:tc>
          <w:tcPr>
            <w:tcW w:w="1622" w:type="dxa"/>
            <w:vMerge/>
            <w:tcBorders>
              <w:top w:val="nil"/>
              <w:left w:val="single" w:sz="4" w:space="0" w:color="auto"/>
              <w:bottom w:val="single" w:sz="4" w:space="0" w:color="auto"/>
              <w:right w:val="single" w:sz="4" w:space="0" w:color="auto"/>
            </w:tcBorders>
            <w:vAlign w:val="center"/>
            <w:hideMark/>
          </w:tcPr>
          <w:p w:rsidR="00847EE5" w:rsidRPr="00BC32F1" w:rsidRDefault="00847EE5" w:rsidP="00915F47">
            <w:pPr>
              <w:rPr>
                <w:color w:val="000000"/>
                <w:sz w:val="18"/>
                <w:szCs w:val="18"/>
                <w:lang w:val="kk-KZ"/>
              </w:rPr>
            </w:pPr>
          </w:p>
        </w:tc>
        <w:tc>
          <w:tcPr>
            <w:tcW w:w="2346" w:type="dxa"/>
            <w:vMerge/>
            <w:tcBorders>
              <w:top w:val="nil"/>
              <w:left w:val="nil"/>
              <w:bottom w:val="single" w:sz="4" w:space="0" w:color="000000"/>
              <w:right w:val="single" w:sz="4" w:space="0" w:color="auto"/>
            </w:tcBorders>
            <w:vAlign w:val="center"/>
            <w:hideMark/>
          </w:tcPr>
          <w:p w:rsidR="00847EE5" w:rsidRPr="00BC32F1" w:rsidRDefault="00847EE5" w:rsidP="00915F47">
            <w:pPr>
              <w:rPr>
                <w:color w:val="000000"/>
                <w:sz w:val="18"/>
                <w:szCs w:val="18"/>
                <w:lang w:val="kk-KZ"/>
              </w:rPr>
            </w:pPr>
          </w:p>
        </w:tc>
      </w:tr>
      <w:tr w:rsidR="00847EE5" w:rsidRPr="00BC32F1" w:rsidTr="00EF6612">
        <w:trPr>
          <w:trHeight w:val="290"/>
        </w:trPr>
        <w:tc>
          <w:tcPr>
            <w:tcW w:w="1979" w:type="dxa"/>
            <w:tcBorders>
              <w:top w:val="nil"/>
              <w:left w:val="single" w:sz="4" w:space="0" w:color="auto"/>
              <w:bottom w:val="single" w:sz="4" w:space="0" w:color="auto"/>
              <w:right w:val="single" w:sz="4" w:space="0" w:color="auto"/>
            </w:tcBorders>
            <w:shd w:val="clear" w:color="auto" w:fill="auto"/>
            <w:vAlign w:val="center"/>
            <w:hideMark/>
          </w:tcPr>
          <w:p w:rsidR="00847EE5" w:rsidRPr="00BC32F1" w:rsidRDefault="00847EE5" w:rsidP="00915F47">
            <w:pPr>
              <w:jc w:val="center"/>
              <w:rPr>
                <w:color w:val="000000"/>
                <w:sz w:val="18"/>
                <w:szCs w:val="18"/>
                <w:lang w:val="kk-KZ"/>
              </w:rPr>
            </w:pPr>
            <w:r w:rsidRPr="00BC32F1">
              <w:rPr>
                <w:color w:val="000000"/>
                <w:sz w:val="18"/>
                <w:szCs w:val="18"/>
                <w:lang w:val="kk-KZ"/>
              </w:rPr>
              <w:lastRenderedPageBreak/>
              <w:t>11</w:t>
            </w:r>
          </w:p>
        </w:tc>
        <w:tc>
          <w:tcPr>
            <w:tcW w:w="1802" w:type="dxa"/>
            <w:tcBorders>
              <w:top w:val="nil"/>
              <w:left w:val="nil"/>
              <w:bottom w:val="single" w:sz="4" w:space="0" w:color="auto"/>
              <w:right w:val="single" w:sz="4" w:space="0" w:color="auto"/>
            </w:tcBorders>
            <w:shd w:val="clear" w:color="auto" w:fill="auto"/>
            <w:vAlign w:val="center"/>
          </w:tcPr>
          <w:p w:rsidR="00847EE5" w:rsidRPr="00BC32F1" w:rsidRDefault="00847EE5" w:rsidP="00915F47">
            <w:pPr>
              <w:jc w:val="center"/>
              <w:rPr>
                <w:color w:val="000000"/>
                <w:sz w:val="18"/>
                <w:szCs w:val="18"/>
                <w:lang w:val="kk-KZ"/>
              </w:rPr>
            </w:pPr>
            <w:r w:rsidRPr="00BC32F1">
              <w:rPr>
                <w:color w:val="000000"/>
                <w:sz w:val="18"/>
                <w:szCs w:val="18"/>
                <w:lang w:val="kk-KZ"/>
              </w:rPr>
              <w:t>12</w:t>
            </w:r>
          </w:p>
        </w:tc>
        <w:tc>
          <w:tcPr>
            <w:tcW w:w="2165" w:type="dxa"/>
            <w:tcBorders>
              <w:top w:val="nil"/>
              <w:left w:val="nil"/>
              <w:bottom w:val="single" w:sz="4" w:space="0" w:color="auto"/>
              <w:right w:val="single" w:sz="4" w:space="0" w:color="auto"/>
            </w:tcBorders>
            <w:shd w:val="clear" w:color="auto" w:fill="auto"/>
            <w:vAlign w:val="center"/>
          </w:tcPr>
          <w:p w:rsidR="00847EE5" w:rsidRPr="00BC32F1" w:rsidRDefault="00847EE5" w:rsidP="00915F47">
            <w:pPr>
              <w:jc w:val="center"/>
              <w:rPr>
                <w:color w:val="000000"/>
                <w:sz w:val="18"/>
                <w:szCs w:val="18"/>
                <w:lang w:val="kk-KZ"/>
              </w:rPr>
            </w:pPr>
            <w:r w:rsidRPr="00BC32F1">
              <w:rPr>
                <w:color w:val="000000"/>
                <w:sz w:val="18"/>
                <w:szCs w:val="18"/>
                <w:lang w:val="kk-KZ"/>
              </w:rPr>
              <w:t>13</w:t>
            </w:r>
          </w:p>
        </w:tc>
        <w:tc>
          <w:tcPr>
            <w:tcW w:w="1622" w:type="dxa"/>
            <w:tcBorders>
              <w:top w:val="nil"/>
              <w:left w:val="nil"/>
              <w:bottom w:val="single" w:sz="4" w:space="0" w:color="auto"/>
              <w:right w:val="single" w:sz="4" w:space="0" w:color="auto"/>
            </w:tcBorders>
            <w:shd w:val="clear" w:color="auto" w:fill="auto"/>
            <w:vAlign w:val="center"/>
          </w:tcPr>
          <w:p w:rsidR="00847EE5" w:rsidRPr="00BC32F1" w:rsidRDefault="00847EE5" w:rsidP="00915F47">
            <w:pPr>
              <w:jc w:val="center"/>
              <w:rPr>
                <w:color w:val="000000"/>
                <w:sz w:val="18"/>
                <w:szCs w:val="18"/>
                <w:lang w:val="kk-KZ"/>
              </w:rPr>
            </w:pPr>
            <w:r w:rsidRPr="00BC32F1">
              <w:rPr>
                <w:color w:val="000000"/>
                <w:sz w:val="18"/>
                <w:szCs w:val="18"/>
                <w:lang w:val="kk-KZ"/>
              </w:rPr>
              <w:t>14</w:t>
            </w:r>
          </w:p>
        </w:tc>
        <w:tc>
          <w:tcPr>
            <w:tcW w:w="2346" w:type="dxa"/>
            <w:tcBorders>
              <w:top w:val="nil"/>
              <w:left w:val="nil"/>
              <w:bottom w:val="single" w:sz="4" w:space="0" w:color="auto"/>
              <w:right w:val="single" w:sz="4" w:space="0" w:color="auto"/>
            </w:tcBorders>
            <w:shd w:val="clear" w:color="auto" w:fill="auto"/>
            <w:vAlign w:val="center"/>
          </w:tcPr>
          <w:p w:rsidR="00847EE5" w:rsidRPr="00BC32F1" w:rsidRDefault="00847EE5" w:rsidP="00915F47">
            <w:pPr>
              <w:jc w:val="center"/>
              <w:rPr>
                <w:color w:val="000000"/>
                <w:sz w:val="18"/>
                <w:szCs w:val="18"/>
                <w:lang w:val="kk-KZ"/>
              </w:rPr>
            </w:pPr>
            <w:r w:rsidRPr="00BC32F1">
              <w:rPr>
                <w:color w:val="000000"/>
                <w:sz w:val="18"/>
                <w:szCs w:val="18"/>
                <w:lang w:val="kk-KZ"/>
              </w:rPr>
              <w:t>15</w:t>
            </w:r>
          </w:p>
        </w:tc>
      </w:tr>
      <w:tr w:rsidR="00847EE5" w:rsidRPr="00BC32F1" w:rsidTr="00EF6612">
        <w:trPr>
          <w:trHeight w:val="170"/>
        </w:trPr>
        <w:tc>
          <w:tcPr>
            <w:tcW w:w="1979" w:type="dxa"/>
            <w:tcBorders>
              <w:top w:val="nil"/>
              <w:left w:val="single" w:sz="4" w:space="0" w:color="auto"/>
              <w:bottom w:val="single" w:sz="4" w:space="0" w:color="auto"/>
              <w:right w:val="single" w:sz="4" w:space="0" w:color="auto"/>
            </w:tcBorders>
            <w:shd w:val="clear" w:color="auto" w:fill="auto"/>
            <w:vAlign w:val="center"/>
            <w:hideMark/>
          </w:tcPr>
          <w:p w:rsidR="00847EE5" w:rsidRPr="00BC32F1" w:rsidRDefault="00847EE5" w:rsidP="00915F47">
            <w:pPr>
              <w:jc w:val="center"/>
              <w:rPr>
                <w:color w:val="000000"/>
                <w:sz w:val="18"/>
                <w:szCs w:val="18"/>
                <w:lang w:val="kk-KZ"/>
              </w:rPr>
            </w:pPr>
            <w:r w:rsidRPr="00BC32F1">
              <w:rPr>
                <w:color w:val="000000"/>
                <w:sz w:val="18"/>
                <w:szCs w:val="18"/>
                <w:lang w:val="kk-KZ"/>
              </w:rPr>
              <w:t> </w:t>
            </w:r>
          </w:p>
        </w:tc>
        <w:tc>
          <w:tcPr>
            <w:tcW w:w="1802" w:type="dxa"/>
            <w:tcBorders>
              <w:top w:val="nil"/>
              <w:left w:val="nil"/>
              <w:bottom w:val="single" w:sz="4" w:space="0" w:color="auto"/>
              <w:right w:val="single" w:sz="4" w:space="0" w:color="auto"/>
            </w:tcBorders>
            <w:shd w:val="clear" w:color="auto" w:fill="auto"/>
            <w:vAlign w:val="center"/>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2165" w:type="dxa"/>
            <w:tcBorders>
              <w:top w:val="nil"/>
              <w:left w:val="nil"/>
              <w:bottom w:val="single" w:sz="4" w:space="0" w:color="auto"/>
              <w:right w:val="single" w:sz="4" w:space="0" w:color="auto"/>
            </w:tcBorders>
            <w:shd w:val="clear" w:color="auto" w:fill="auto"/>
            <w:vAlign w:val="center"/>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1622" w:type="dxa"/>
            <w:tcBorders>
              <w:top w:val="nil"/>
              <w:left w:val="nil"/>
              <w:bottom w:val="single" w:sz="4" w:space="0" w:color="auto"/>
              <w:right w:val="single" w:sz="4" w:space="0" w:color="auto"/>
            </w:tcBorders>
            <w:shd w:val="clear" w:color="auto" w:fill="auto"/>
            <w:vAlign w:val="center"/>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2346" w:type="dxa"/>
            <w:tcBorders>
              <w:top w:val="nil"/>
              <w:left w:val="nil"/>
              <w:bottom w:val="single" w:sz="4" w:space="0" w:color="auto"/>
              <w:right w:val="single" w:sz="4" w:space="0" w:color="auto"/>
            </w:tcBorders>
            <w:shd w:val="clear" w:color="auto" w:fill="auto"/>
            <w:vAlign w:val="center"/>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r>
      <w:tr w:rsidR="00847EE5" w:rsidRPr="00BC32F1" w:rsidTr="00EF6612">
        <w:trPr>
          <w:trHeight w:val="131"/>
        </w:trPr>
        <w:tc>
          <w:tcPr>
            <w:tcW w:w="1979" w:type="dxa"/>
            <w:tcBorders>
              <w:top w:val="nil"/>
              <w:left w:val="single" w:sz="4" w:space="0" w:color="auto"/>
              <w:bottom w:val="single" w:sz="4" w:space="0" w:color="auto"/>
              <w:right w:val="single" w:sz="4" w:space="0" w:color="auto"/>
            </w:tcBorders>
            <w:shd w:val="clear" w:color="auto" w:fill="auto"/>
            <w:vAlign w:val="center"/>
            <w:hideMark/>
          </w:tcPr>
          <w:p w:rsidR="00847EE5" w:rsidRPr="00BC32F1" w:rsidRDefault="00847EE5" w:rsidP="00915F47">
            <w:pPr>
              <w:jc w:val="center"/>
              <w:rPr>
                <w:color w:val="000000"/>
                <w:sz w:val="18"/>
                <w:szCs w:val="18"/>
                <w:lang w:val="kk-KZ"/>
              </w:rPr>
            </w:pPr>
            <w:r w:rsidRPr="00BC32F1">
              <w:rPr>
                <w:color w:val="000000"/>
                <w:sz w:val="18"/>
                <w:szCs w:val="18"/>
                <w:lang w:val="kk-KZ"/>
              </w:rPr>
              <w:t> </w:t>
            </w:r>
          </w:p>
        </w:tc>
        <w:tc>
          <w:tcPr>
            <w:tcW w:w="1802" w:type="dxa"/>
            <w:tcBorders>
              <w:top w:val="nil"/>
              <w:left w:val="nil"/>
              <w:bottom w:val="single" w:sz="4" w:space="0" w:color="auto"/>
              <w:right w:val="single" w:sz="4" w:space="0" w:color="auto"/>
            </w:tcBorders>
            <w:shd w:val="clear" w:color="auto" w:fill="auto"/>
            <w:vAlign w:val="center"/>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2165" w:type="dxa"/>
            <w:tcBorders>
              <w:top w:val="nil"/>
              <w:left w:val="nil"/>
              <w:bottom w:val="single" w:sz="4" w:space="0" w:color="auto"/>
              <w:right w:val="single" w:sz="4" w:space="0" w:color="auto"/>
            </w:tcBorders>
            <w:shd w:val="clear" w:color="auto" w:fill="auto"/>
            <w:vAlign w:val="center"/>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1622" w:type="dxa"/>
            <w:tcBorders>
              <w:top w:val="nil"/>
              <w:left w:val="nil"/>
              <w:bottom w:val="single" w:sz="4" w:space="0" w:color="auto"/>
              <w:right w:val="single" w:sz="4" w:space="0" w:color="auto"/>
            </w:tcBorders>
            <w:shd w:val="clear" w:color="auto" w:fill="auto"/>
            <w:vAlign w:val="center"/>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2346" w:type="dxa"/>
            <w:tcBorders>
              <w:top w:val="nil"/>
              <w:left w:val="nil"/>
              <w:bottom w:val="single" w:sz="4" w:space="0" w:color="auto"/>
              <w:right w:val="single" w:sz="4" w:space="0" w:color="auto"/>
            </w:tcBorders>
            <w:shd w:val="clear" w:color="auto" w:fill="auto"/>
            <w:vAlign w:val="center"/>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r>
      <w:tr w:rsidR="00847EE5" w:rsidRPr="00BC32F1" w:rsidTr="00EF6612">
        <w:trPr>
          <w:trHeight w:val="120"/>
        </w:trPr>
        <w:tc>
          <w:tcPr>
            <w:tcW w:w="1979" w:type="dxa"/>
            <w:tcBorders>
              <w:top w:val="nil"/>
              <w:left w:val="single" w:sz="4" w:space="0" w:color="auto"/>
              <w:bottom w:val="single" w:sz="4" w:space="0" w:color="auto"/>
              <w:right w:val="single" w:sz="4" w:space="0" w:color="auto"/>
            </w:tcBorders>
            <w:shd w:val="clear" w:color="auto" w:fill="auto"/>
            <w:vAlign w:val="center"/>
            <w:hideMark/>
          </w:tcPr>
          <w:p w:rsidR="00847EE5" w:rsidRPr="00BC32F1" w:rsidRDefault="00847EE5" w:rsidP="00915F47">
            <w:pPr>
              <w:jc w:val="center"/>
              <w:rPr>
                <w:color w:val="000000"/>
                <w:sz w:val="18"/>
                <w:szCs w:val="18"/>
                <w:lang w:val="kk-KZ"/>
              </w:rPr>
            </w:pPr>
            <w:r w:rsidRPr="00BC32F1">
              <w:rPr>
                <w:color w:val="000000"/>
                <w:sz w:val="18"/>
                <w:szCs w:val="18"/>
                <w:lang w:val="kk-KZ"/>
              </w:rPr>
              <w:t> </w:t>
            </w:r>
          </w:p>
        </w:tc>
        <w:tc>
          <w:tcPr>
            <w:tcW w:w="1802" w:type="dxa"/>
            <w:tcBorders>
              <w:top w:val="nil"/>
              <w:left w:val="nil"/>
              <w:bottom w:val="single" w:sz="4" w:space="0" w:color="auto"/>
              <w:right w:val="single" w:sz="4" w:space="0" w:color="auto"/>
            </w:tcBorders>
            <w:shd w:val="clear" w:color="auto" w:fill="auto"/>
            <w:vAlign w:val="center"/>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2165" w:type="dxa"/>
            <w:tcBorders>
              <w:top w:val="nil"/>
              <w:left w:val="nil"/>
              <w:bottom w:val="single" w:sz="4" w:space="0" w:color="auto"/>
              <w:right w:val="single" w:sz="4" w:space="0" w:color="auto"/>
            </w:tcBorders>
            <w:shd w:val="clear" w:color="auto" w:fill="auto"/>
            <w:vAlign w:val="center"/>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1622" w:type="dxa"/>
            <w:tcBorders>
              <w:top w:val="nil"/>
              <w:left w:val="nil"/>
              <w:bottom w:val="single" w:sz="4" w:space="0" w:color="auto"/>
              <w:right w:val="single" w:sz="4" w:space="0" w:color="auto"/>
            </w:tcBorders>
            <w:shd w:val="clear" w:color="auto" w:fill="auto"/>
            <w:vAlign w:val="center"/>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2346" w:type="dxa"/>
            <w:tcBorders>
              <w:top w:val="nil"/>
              <w:left w:val="nil"/>
              <w:bottom w:val="single" w:sz="4" w:space="0" w:color="auto"/>
              <w:right w:val="single" w:sz="4" w:space="0" w:color="auto"/>
            </w:tcBorders>
            <w:shd w:val="clear" w:color="auto" w:fill="auto"/>
            <w:vAlign w:val="center"/>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r>
      <w:tr w:rsidR="00847EE5" w:rsidRPr="00BC32F1" w:rsidTr="00EF6612">
        <w:trPr>
          <w:trHeight w:val="94"/>
        </w:trPr>
        <w:tc>
          <w:tcPr>
            <w:tcW w:w="1979" w:type="dxa"/>
            <w:tcBorders>
              <w:top w:val="nil"/>
              <w:left w:val="single" w:sz="4" w:space="0" w:color="auto"/>
              <w:bottom w:val="single" w:sz="4" w:space="0" w:color="auto"/>
              <w:right w:val="single" w:sz="4" w:space="0" w:color="auto"/>
            </w:tcBorders>
            <w:shd w:val="clear" w:color="auto" w:fill="auto"/>
            <w:vAlign w:val="center"/>
            <w:hideMark/>
          </w:tcPr>
          <w:p w:rsidR="00847EE5" w:rsidRPr="00BC32F1" w:rsidRDefault="00847EE5" w:rsidP="00915F47">
            <w:pPr>
              <w:jc w:val="center"/>
              <w:rPr>
                <w:color w:val="000000"/>
                <w:sz w:val="18"/>
                <w:szCs w:val="18"/>
                <w:lang w:val="kk-KZ"/>
              </w:rPr>
            </w:pPr>
            <w:r w:rsidRPr="00BC32F1">
              <w:rPr>
                <w:color w:val="000000"/>
                <w:sz w:val="18"/>
                <w:szCs w:val="18"/>
                <w:lang w:val="kk-KZ"/>
              </w:rPr>
              <w:t> </w:t>
            </w:r>
          </w:p>
        </w:tc>
        <w:tc>
          <w:tcPr>
            <w:tcW w:w="1802" w:type="dxa"/>
            <w:tcBorders>
              <w:top w:val="nil"/>
              <w:left w:val="nil"/>
              <w:bottom w:val="single" w:sz="4" w:space="0" w:color="auto"/>
              <w:right w:val="single" w:sz="4" w:space="0" w:color="auto"/>
            </w:tcBorders>
            <w:shd w:val="clear" w:color="auto" w:fill="auto"/>
            <w:vAlign w:val="center"/>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2165" w:type="dxa"/>
            <w:tcBorders>
              <w:top w:val="nil"/>
              <w:left w:val="nil"/>
              <w:bottom w:val="single" w:sz="4" w:space="0" w:color="auto"/>
              <w:right w:val="single" w:sz="4" w:space="0" w:color="auto"/>
            </w:tcBorders>
            <w:shd w:val="clear" w:color="auto" w:fill="auto"/>
            <w:vAlign w:val="center"/>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1622" w:type="dxa"/>
            <w:tcBorders>
              <w:top w:val="nil"/>
              <w:left w:val="nil"/>
              <w:bottom w:val="single" w:sz="4" w:space="0" w:color="auto"/>
              <w:right w:val="single" w:sz="4" w:space="0" w:color="auto"/>
            </w:tcBorders>
            <w:shd w:val="clear" w:color="auto" w:fill="auto"/>
            <w:vAlign w:val="center"/>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2346" w:type="dxa"/>
            <w:tcBorders>
              <w:top w:val="nil"/>
              <w:left w:val="nil"/>
              <w:bottom w:val="single" w:sz="4" w:space="0" w:color="auto"/>
              <w:right w:val="single" w:sz="4" w:space="0" w:color="auto"/>
            </w:tcBorders>
            <w:shd w:val="clear" w:color="auto" w:fill="auto"/>
            <w:vAlign w:val="center"/>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r>
      <w:tr w:rsidR="00847EE5" w:rsidRPr="00BC32F1" w:rsidTr="00EF6612">
        <w:trPr>
          <w:trHeight w:val="83"/>
        </w:trPr>
        <w:tc>
          <w:tcPr>
            <w:tcW w:w="1979" w:type="dxa"/>
            <w:tcBorders>
              <w:top w:val="nil"/>
              <w:left w:val="single" w:sz="4" w:space="0" w:color="auto"/>
              <w:bottom w:val="single" w:sz="4" w:space="0" w:color="auto"/>
              <w:right w:val="single" w:sz="4" w:space="0" w:color="auto"/>
            </w:tcBorders>
            <w:shd w:val="clear" w:color="auto" w:fill="auto"/>
            <w:noWrap/>
            <w:vAlign w:val="bottom"/>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1802" w:type="dxa"/>
            <w:tcBorders>
              <w:top w:val="nil"/>
              <w:left w:val="nil"/>
              <w:bottom w:val="single" w:sz="4" w:space="0" w:color="auto"/>
              <w:right w:val="single" w:sz="4" w:space="0" w:color="auto"/>
            </w:tcBorders>
            <w:shd w:val="clear" w:color="auto" w:fill="auto"/>
            <w:noWrap/>
            <w:vAlign w:val="bottom"/>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2165" w:type="dxa"/>
            <w:tcBorders>
              <w:top w:val="nil"/>
              <w:left w:val="nil"/>
              <w:bottom w:val="single" w:sz="4" w:space="0" w:color="auto"/>
              <w:right w:val="single" w:sz="4" w:space="0" w:color="auto"/>
            </w:tcBorders>
            <w:shd w:val="clear" w:color="auto" w:fill="auto"/>
            <w:noWrap/>
            <w:vAlign w:val="bottom"/>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1622" w:type="dxa"/>
            <w:tcBorders>
              <w:top w:val="nil"/>
              <w:left w:val="nil"/>
              <w:bottom w:val="single" w:sz="4" w:space="0" w:color="auto"/>
              <w:right w:val="single" w:sz="4" w:space="0" w:color="auto"/>
            </w:tcBorders>
            <w:shd w:val="clear" w:color="auto" w:fill="auto"/>
            <w:noWrap/>
            <w:vAlign w:val="bottom"/>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2346" w:type="dxa"/>
            <w:tcBorders>
              <w:top w:val="nil"/>
              <w:left w:val="nil"/>
              <w:bottom w:val="single" w:sz="4" w:space="0" w:color="auto"/>
              <w:right w:val="single" w:sz="4" w:space="0" w:color="auto"/>
            </w:tcBorders>
            <w:shd w:val="clear" w:color="auto" w:fill="auto"/>
            <w:noWrap/>
            <w:vAlign w:val="bottom"/>
            <w:hideMark/>
          </w:tcPr>
          <w:p w:rsidR="00847EE5" w:rsidRPr="00BC32F1" w:rsidRDefault="00847EE5" w:rsidP="00915F47">
            <w:pPr>
              <w:rPr>
                <w:rFonts w:ascii="Calibri" w:hAnsi="Calibri" w:cs="Calibri"/>
                <w:color w:val="000000"/>
                <w:sz w:val="18"/>
                <w:szCs w:val="18"/>
                <w:lang w:val="kk-KZ"/>
              </w:rPr>
            </w:pPr>
            <w:r w:rsidRPr="00BC32F1">
              <w:rPr>
                <w:rFonts w:ascii="Calibri" w:hAnsi="Calibri" w:cs="Calibri"/>
                <w:color w:val="000000"/>
                <w:sz w:val="18"/>
                <w:szCs w:val="18"/>
                <w:lang w:val="kk-KZ"/>
              </w:rPr>
              <w:t> </w:t>
            </w:r>
          </w:p>
        </w:tc>
      </w:tr>
    </w:tbl>
    <w:p w:rsidR="00847EE5" w:rsidRPr="00BC32F1" w:rsidRDefault="00847EE5" w:rsidP="00EF6612">
      <w:pPr>
        <w:ind w:firstLine="709"/>
        <w:rPr>
          <w:color w:val="000000"/>
          <w:sz w:val="18"/>
          <w:szCs w:val="12"/>
          <w:lang w:val="kk-KZ"/>
        </w:rPr>
      </w:pPr>
    </w:p>
    <w:p w:rsidR="00915F47" w:rsidRDefault="00915F47" w:rsidP="00EF6612">
      <w:pPr>
        <w:ind w:firstLine="709"/>
        <w:rPr>
          <w:i/>
          <w:iCs/>
          <w:sz w:val="18"/>
          <w:lang w:val="kk-KZ"/>
        </w:rPr>
      </w:pPr>
    </w:p>
    <w:p w:rsidR="00847EE5" w:rsidRPr="008C7B53" w:rsidRDefault="00847EE5" w:rsidP="00EF6612">
      <w:pPr>
        <w:ind w:firstLine="709"/>
        <w:rPr>
          <w:iCs/>
          <w:sz w:val="28"/>
          <w:lang w:val="kk-KZ"/>
        </w:rPr>
      </w:pPr>
      <w:r w:rsidRPr="008C7B53">
        <w:rPr>
          <w:iCs/>
          <w:sz w:val="28"/>
          <w:lang w:val="kk-KZ"/>
        </w:rPr>
        <w:t>кестенің жалғасы</w:t>
      </w:r>
    </w:p>
    <w:p w:rsidR="00915F47" w:rsidRPr="00BC32F1" w:rsidRDefault="00915F47" w:rsidP="00EF6612">
      <w:pPr>
        <w:ind w:firstLine="709"/>
        <w:rPr>
          <w:sz w:val="18"/>
          <w:lang w:val="kk-KZ"/>
        </w:rPr>
      </w:pPr>
    </w:p>
    <w:tbl>
      <w:tblPr>
        <w:tblW w:w="9953" w:type="dxa"/>
        <w:tblLayout w:type="fixed"/>
        <w:tblLook w:val="04A0" w:firstRow="1" w:lastRow="0" w:firstColumn="1" w:lastColumn="0" w:noHBand="0" w:noVBand="1"/>
      </w:tblPr>
      <w:tblGrid>
        <w:gridCol w:w="1773"/>
        <w:gridCol w:w="1246"/>
        <w:gridCol w:w="1421"/>
        <w:gridCol w:w="1066"/>
        <w:gridCol w:w="1068"/>
        <w:gridCol w:w="889"/>
        <w:gridCol w:w="1067"/>
        <w:gridCol w:w="1423"/>
      </w:tblGrid>
      <w:tr w:rsidR="00847EE5" w:rsidRPr="00963FA6" w:rsidTr="00EF6612">
        <w:trPr>
          <w:trHeight w:val="349"/>
        </w:trPr>
        <w:tc>
          <w:tcPr>
            <w:tcW w:w="1773" w:type="dxa"/>
            <w:vMerge w:val="restart"/>
            <w:tcBorders>
              <w:top w:val="single" w:sz="4" w:space="0" w:color="auto"/>
              <w:left w:val="single" w:sz="4" w:space="0" w:color="auto"/>
              <w:right w:val="single" w:sz="4" w:space="0" w:color="auto"/>
            </w:tcBorders>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 xml:space="preserve">ПОС-терминалдар </w:t>
            </w:r>
            <w:r w:rsidRPr="00BC32F1">
              <w:rPr>
                <w:spacing w:val="2"/>
                <w:sz w:val="18"/>
                <w:szCs w:val="18"/>
                <w:lang w:val="kk-KZ"/>
              </w:rPr>
              <w:t>(POS-терминалдар) және (немесе) ақы төлеуге төлем карточкаларын қабылдауға арналған өзге жабдық орнатылған сауда нүктелерінің саны (бірлік)</w:t>
            </w:r>
          </w:p>
          <w:p w:rsidR="00847EE5" w:rsidRPr="00BC32F1" w:rsidRDefault="00847EE5" w:rsidP="008C7B53">
            <w:pPr>
              <w:jc w:val="center"/>
              <w:rPr>
                <w:color w:val="000000"/>
                <w:sz w:val="18"/>
                <w:szCs w:val="18"/>
                <w:lang w:val="kk-KZ"/>
              </w:rPr>
            </w:pPr>
          </w:p>
        </w:tc>
        <w:tc>
          <w:tcPr>
            <w:tcW w:w="1246" w:type="dxa"/>
            <w:vMerge w:val="restart"/>
            <w:tcBorders>
              <w:top w:val="single" w:sz="4" w:space="0" w:color="auto"/>
              <w:left w:val="single" w:sz="4" w:space="0" w:color="auto"/>
              <w:right w:val="single" w:sz="4" w:space="0" w:color="auto"/>
            </w:tcBorders>
            <w:shd w:val="clear" w:color="auto" w:fill="auto"/>
            <w:vAlign w:val="center"/>
            <w:hideMark/>
          </w:tcPr>
          <w:p w:rsidR="00847EE5" w:rsidRPr="00BC32F1" w:rsidRDefault="00847EE5" w:rsidP="008C7B53">
            <w:pPr>
              <w:jc w:val="center"/>
              <w:rPr>
                <w:color w:val="000000"/>
                <w:sz w:val="18"/>
                <w:szCs w:val="18"/>
                <w:lang w:val="kk-KZ"/>
              </w:rPr>
            </w:pPr>
            <w:r w:rsidRPr="00BC32F1">
              <w:rPr>
                <w:spacing w:val="2"/>
                <w:sz w:val="18"/>
                <w:szCs w:val="18"/>
                <w:lang w:val="kk-KZ"/>
              </w:rPr>
              <w:t>Эквайермен төлем карточкаларын ұстаушыларға қызмет көрсету шартын жасаған кәсіпкерлердің саны (бірлік)</w:t>
            </w:r>
          </w:p>
          <w:p w:rsidR="00847EE5" w:rsidRPr="00BC32F1" w:rsidRDefault="00847EE5" w:rsidP="008C7B53">
            <w:pPr>
              <w:jc w:val="center"/>
              <w:rPr>
                <w:color w:val="000000"/>
                <w:sz w:val="18"/>
                <w:szCs w:val="18"/>
                <w:lang w:val="kk-KZ"/>
              </w:rPr>
            </w:pPr>
          </w:p>
        </w:tc>
        <w:tc>
          <w:tcPr>
            <w:tcW w:w="1421" w:type="dxa"/>
            <w:vMerge w:val="restart"/>
            <w:tcBorders>
              <w:top w:val="single" w:sz="4" w:space="0" w:color="auto"/>
              <w:left w:val="single" w:sz="4" w:space="0" w:color="auto"/>
              <w:right w:val="single" w:sz="4" w:space="0" w:color="auto"/>
            </w:tcBorders>
            <w:shd w:val="clear" w:color="auto" w:fill="auto"/>
            <w:vAlign w:val="center"/>
            <w:hideMark/>
          </w:tcPr>
          <w:p w:rsidR="00847EE5" w:rsidRPr="00BC32F1" w:rsidRDefault="00847EE5" w:rsidP="008C7B53">
            <w:pPr>
              <w:jc w:val="center"/>
              <w:rPr>
                <w:bCs/>
                <w:color w:val="000000"/>
                <w:sz w:val="18"/>
                <w:szCs w:val="18"/>
                <w:lang w:val="kk-KZ"/>
              </w:rPr>
            </w:pPr>
            <w:r w:rsidRPr="00BC32F1">
              <w:rPr>
                <w:bCs/>
                <w:color w:val="000000"/>
                <w:sz w:val="18"/>
                <w:szCs w:val="18"/>
                <w:lang w:val="kk-KZ"/>
              </w:rPr>
              <w:t xml:space="preserve">Оның ішінде, интернет-эквайринг қызметтерін алуға шарттар жасасқан кәсіпкерлер саны </w:t>
            </w:r>
          </w:p>
        </w:tc>
        <w:tc>
          <w:tcPr>
            <w:tcW w:w="551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847EE5" w:rsidRPr="00BC32F1" w:rsidRDefault="00847EE5" w:rsidP="008C7B53">
            <w:pPr>
              <w:rPr>
                <w:color w:val="000000"/>
                <w:sz w:val="18"/>
                <w:szCs w:val="18"/>
                <w:lang w:val="kk-KZ"/>
              </w:rPr>
            </w:pPr>
            <w:r w:rsidRPr="00BC32F1">
              <w:rPr>
                <w:spacing w:val="2"/>
                <w:sz w:val="18"/>
                <w:szCs w:val="18"/>
                <w:lang w:val="kk-KZ"/>
              </w:rPr>
              <w:t>Интернетті және мобильді банкингті пайдаланушылардың саны (бірлік)</w:t>
            </w:r>
          </w:p>
        </w:tc>
      </w:tr>
      <w:tr w:rsidR="00847EE5" w:rsidRPr="00BC32F1" w:rsidTr="00EF6612">
        <w:trPr>
          <w:trHeight w:val="132"/>
        </w:trPr>
        <w:tc>
          <w:tcPr>
            <w:tcW w:w="1773" w:type="dxa"/>
            <w:vMerge/>
            <w:tcBorders>
              <w:left w:val="single" w:sz="4" w:space="0" w:color="auto"/>
              <w:right w:val="single" w:sz="4" w:space="0" w:color="auto"/>
            </w:tcBorders>
            <w:shd w:val="clear" w:color="auto" w:fill="auto"/>
            <w:vAlign w:val="center"/>
          </w:tcPr>
          <w:p w:rsidR="00847EE5" w:rsidRPr="00BC32F1" w:rsidRDefault="00847EE5" w:rsidP="008C7B53">
            <w:pPr>
              <w:jc w:val="center"/>
              <w:rPr>
                <w:color w:val="000000"/>
                <w:sz w:val="18"/>
                <w:szCs w:val="18"/>
                <w:lang w:val="kk-KZ"/>
              </w:rPr>
            </w:pPr>
          </w:p>
        </w:tc>
        <w:tc>
          <w:tcPr>
            <w:tcW w:w="1246" w:type="dxa"/>
            <w:vMerge/>
            <w:tcBorders>
              <w:left w:val="single" w:sz="4" w:space="0" w:color="auto"/>
              <w:right w:val="single" w:sz="4" w:space="0" w:color="auto"/>
            </w:tcBorders>
            <w:shd w:val="clear" w:color="auto" w:fill="auto"/>
            <w:vAlign w:val="center"/>
          </w:tcPr>
          <w:p w:rsidR="00847EE5" w:rsidRPr="00BC32F1" w:rsidRDefault="00847EE5" w:rsidP="008C7B53">
            <w:pPr>
              <w:jc w:val="center"/>
              <w:rPr>
                <w:color w:val="000000"/>
                <w:sz w:val="18"/>
                <w:szCs w:val="18"/>
                <w:lang w:val="kk-KZ"/>
              </w:rPr>
            </w:pPr>
          </w:p>
        </w:tc>
        <w:tc>
          <w:tcPr>
            <w:tcW w:w="1421" w:type="dxa"/>
            <w:vMerge/>
            <w:tcBorders>
              <w:left w:val="single" w:sz="4" w:space="0" w:color="auto"/>
              <w:right w:val="single" w:sz="4" w:space="0" w:color="auto"/>
            </w:tcBorders>
            <w:shd w:val="clear" w:color="auto" w:fill="auto"/>
            <w:vAlign w:val="center"/>
          </w:tcPr>
          <w:p w:rsidR="00847EE5" w:rsidRPr="00BC32F1" w:rsidRDefault="00847EE5" w:rsidP="008C7B53">
            <w:pPr>
              <w:jc w:val="center"/>
              <w:rPr>
                <w:bCs/>
                <w:color w:val="000000"/>
                <w:sz w:val="18"/>
                <w:szCs w:val="18"/>
                <w:lang w:val="kk-KZ"/>
              </w:rPr>
            </w:pPr>
          </w:p>
        </w:tc>
        <w:tc>
          <w:tcPr>
            <w:tcW w:w="55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47EE5" w:rsidRPr="00BC32F1" w:rsidRDefault="00847EE5" w:rsidP="008C7B53">
            <w:pPr>
              <w:rPr>
                <w:color w:val="000000"/>
                <w:sz w:val="18"/>
                <w:szCs w:val="18"/>
                <w:lang w:val="kk-KZ"/>
              </w:rPr>
            </w:pPr>
            <w:r w:rsidRPr="00BC32F1">
              <w:rPr>
                <w:color w:val="000000"/>
                <w:sz w:val="18"/>
                <w:szCs w:val="18"/>
                <w:lang w:val="kk-KZ"/>
              </w:rPr>
              <w:t xml:space="preserve">барлық тіркелгені </w:t>
            </w:r>
          </w:p>
        </w:tc>
      </w:tr>
      <w:tr w:rsidR="00847EE5" w:rsidRPr="00BC32F1" w:rsidTr="00EF6612">
        <w:trPr>
          <w:trHeight w:val="132"/>
        </w:trPr>
        <w:tc>
          <w:tcPr>
            <w:tcW w:w="1773" w:type="dxa"/>
            <w:vMerge/>
            <w:tcBorders>
              <w:left w:val="single" w:sz="4" w:space="0" w:color="auto"/>
              <w:right w:val="single" w:sz="4" w:space="0" w:color="auto"/>
            </w:tcBorders>
            <w:shd w:val="clear" w:color="auto" w:fill="auto"/>
            <w:vAlign w:val="center"/>
          </w:tcPr>
          <w:p w:rsidR="00847EE5" w:rsidRPr="00BC32F1" w:rsidRDefault="00847EE5" w:rsidP="008C7B53">
            <w:pPr>
              <w:jc w:val="center"/>
              <w:rPr>
                <w:color w:val="000000"/>
                <w:sz w:val="18"/>
                <w:szCs w:val="18"/>
                <w:lang w:val="kk-KZ"/>
              </w:rPr>
            </w:pPr>
          </w:p>
        </w:tc>
        <w:tc>
          <w:tcPr>
            <w:tcW w:w="1246" w:type="dxa"/>
            <w:vMerge/>
            <w:tcBorders>
              <w:left w:val="single" w:sz="4" w:space="0" w:color="auto"/>
              <w:right w:val="single" w:sz="4" w:space="0" w:color="auto"/>
            </w:tcBorders>
            <w:shd w:val="clear" w:color="auto" w:fill="auto"/>
            <w:vAlign w:val="center"/>
          </w:tcPr>
          <w:p w:rsidR="00847EE5" w:rsidRPr="00BC32F1" w:rsidRDefault="00847EE5" w:rsidP="008C7B53">
            <w:pPr>
              <w:jc w:val="center"/>
              <w:rPr>
                <w:color w:val="000000"/>
                <w:sz w:val="18"/>
                <w:szCs w:val="18"/>
                <w:lang w:val="kk-KZ"/>
              </w:rPr>
            </w:pPr>
          </w:p>
        </w:tc>
        <w:tc>
          <w:tcPr>
            <w:tcW w:w="1421" w:type="dxa"/>
            <w:vMerge/>
            <w:tcBorders>
              <w:left w:val="single" w:sz="4" w:space="0" w:color="auto"/>
              <w:right w:val="single" w:sz="4" w:space="0" w:color="auto"/>
            </w:tcBorders>
            <w:shd w:val="clear" w:color="auto" w:fill="auto"/>
            <w:vAlign w:val="center"/>
          </w:tcPr>
          <w:p w:rsidR="00847EE5" w:rsidRPr="00BC32F1" w:rsidRDefault="00847EE5" w:rsidP="008C7B53">
            <w:pPr>
              <w:jc w:val="center"/>
              <w:rPr>
                <w:bCs/>
                <w:color w:val="000000"/>
                <w:sz w:val="18"/>
                <w:szCs w:val="18"/>
                <w:lang w:val="kk-KZ"/>
              </w:rPr>
            </w:pPr>
          </w:p>
        </w:tc>
        <w:tc>
          <w:tcPr>
            <w:tcW w:w="2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7EE5" w:rsidRPr="00BC32F1" w:rsidRDefault="00847EE5" w:rsidP="008C7B53">
            <w:pPr>
              <w:rPr>
                <w:color w:val="000000"/>
                <w:sz w:val="18"/>
                <w:szCs w:val="18"/>
                <w:lang w:val="kk-KZ"/>
              </w:rPr>
            </w:pPr>
            <w:r w:rsidRPr="00BC32F1">
              <w:rPr>
                <w:color w:val="000000"/>
                <w:sz w:val="18"/>
                <w:szCs w:val="18"/>
                <w:lang w:val="kk-KZ"/>
              </w:rPr>
              <w:t xml:space="preserve">Интернет-банкингті пайдаланушылар </w:t>
            </w:r>
          </w:p>
        </w:tc>
        <w:tc>
          <w:tcPr>
            <w:tcW w:w="19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47EE5" w:rsidRPr="00BC32F1" w:rsidRDefault="00847EE5" w:rsidP="008C7B53">
            <w:pPr>
              <w:rPr>
                <w:color w:val="000000"/>
                <w:sz w:val="18"/>
                <w:szCs w:val="18"/>
                <w:lang w:val="kk-KZ"/>
              </w:rPr>
            </w:pPr>
            <w:r w:rsidRPr="00BC32F1">
              <w:rPr>
                <w:color w:val="000000"/>
                <w:sz w:val="18"/>
                <w:szCs w:val="18"/>
                <w:lang w:val="kk-KZ"/>
              </w:rPr>
              <w:t>Мобильді қосымшаларды пайдаланушылар</w:t>
            </w:r>
          </w:p>
        </w:tc>
        <w:tc>
          <w:tcPr>
            <w:tcW w:w="1422" w:type="dxa"/>
            <w:vMerge w:val="restart"/>
            <w:tcBorders>
              <w:top w:val="single" w:sz="4" w:space="0" w:color="auto"/>
              <w:left w:val="single" w:sz="4" w:space="0" w:color="auto"/>
              <w:right w:val="single" w:sz="4" w:space="0" w:color="auto"/>
            </w:tcBorders>
            <w:shd w:val="clear" w:color="auto" w:fill="auto"/>
          </w:tcPr>
          <w:p w:rsidR="00847EE5" w:rsidRPr="00BC32F1" w:rsidRDefault="00847EE5" w:rsidP="008C7B53">
            <w:pPr>
              <w:rPr>
                <w:color w:val="000000"/>
                <w:sz w:val="18"/>
                <w:szCs w:val="18"/>
                <w:lang w:val="kk-KZ"/>
              </w:rPr>
            </w:pPr>
            <w:r w:rsidRPr="00BC32F1">
              <w:rPr>
                <w:spacing w:val="2"/>
                <w:sz w:val="18"/>
                <w:szCs w:val="18"/>
                <w:lang w:val="kk-KZ"/>
              </w:rPr>
              <w:t xml:space="preserve">Интернетті және мобильді банкингті бірегей пайдаланушылардың саны </w:t>
            </w:r>
          </w:p>
          <w:p w:rsidR="00847EE5" w:rsidRPr="00BC32F1" w:rsidRDefault="00847EE5" w:rsidP="008C7B53">
            <w:pPr>
              <w:rPr>
                <w:color w:val="000000"/>
                <w:sz w:val="18"/>
                <w:szCs w:val="18"/>
                <w:lang w:val="kk-KZ"/>
              </w:rPr>
            </w:pPr>
          </w:p>
        </w:tc>
      </w:tr>
      <w:tr w:rsidR="00847EE5" w:rsidRPr="00BC32F1" w:rsidTr="00EF6612">
        <w:trPr>
          <w:trHeight w:val="485"/>
        </w:trPr>
        <w:tc>
          <w:tcPr>
            <w:tcW w:w="1773" w:type="dxa"/>
            <w:vMerge/>
            <w:tcBorders>
              <w:left w:val="single" w:sz="4" w:space="0" w:color="auto"/>
              <w:bottom w:val="single" w:sz="4" w:space="0" w:color="auto"/>
              <w:right w:val="single" w:sz="4" w:space="0" w:color="auto"/>
            </w:tcBorders>
            <w:shd w:val="clear" w:color="auto" w:fill="auto"/>
            <w:vAlign w:val="center"/>
            <w:hideMark/>
          </w:tcPr>
          <w:p w:rsidR="00847EE5" w:rsidRPr="00BC32F1" w:rsidRDefault="00847EE5" w:rsidP="008C7B53">
            <w:pPr>
              <w:jc w:val="center"/>
              <w:rPr>
                <w:color w:val="000000"/>
                <w:sz w:val="18"/>
                <w:szCs w:val="18"/>
                <w:lang w:val="kk-KZ"/>
              </w:rPr>
            </w:pPr>
          </w:p>
        </w:tc>
        <w:tc>
          <w:tcPr>
            <w:tcW w:w="1246" w:type="dxa"/>
            <w:vMerge/>
            <w:tcBorders>
              <w:left w:val="single" w:sz="4" w:space="0" w:color="auto"/>
              <w:bottom w:val="single" w:sz="4" w:space="0" w:color="auto"/>
              <w:right w:val="single" w:sz="4" w:space="0" w:color="auto"/>
            </w:tcBorders>
            <w:vAlign w:val="center"/>
            <w:hideMark/>
          </w:tcPr>
          <w:p w:rsidR="00847EE5" w:rsidRPr="00BC32F1" w:rsidRDefault="00847EE5" w:rsidP="008C7B53">
            <w:pPr>
              <w:rPr>
                <w:color w:val="000000"/>
                <w:sz w:val="18"/>
                <w:szCs w:val="18"/>
                <w:lang w:val="kk-KZ"/>
              </w:rPr>
            </w:pPr>
          </w:p>
        </w:tc>
        <w:tc>
          <w:tcPr>
            <w:tcW w:w="1421" w:type="dxa"/>
            <w:vMerge/>
            <w:tcBorders>
              <w:left w:val="single" w:sz="4" w:space="0" w:color="auto"/>
              <w:bottom w:val="single" w:sz="4" w:space="0" w:color="auto"/>
              <w:right w:val="single" w:sz="4" w:space="0" w:color="auto"/>
            </w:tcBorders>
            <w:shd w:val="clear" w:color="auto" w:fill="FFFF00"/>
            <w:vAlign w:val="center"/>
            <w:hideMark/>
          </w:tcPr>
          <w:p w:rsidR="00847EE5" w:rsidRPr="00BC32F1" w:rsidRDefault="00847EE5" w:rsidP="008C7B53">
            <w:pPr>
              <w:rPr>
                <w:bCs/>
                <w:color w:val="000000"/>
                <w:sz w:val="18"/>
                <w:szCs w:val="18"/>
                <w:lang w:val="kk-KZ"/>
              </w:rPr>
            </w:pPr>
          </w:p>
        </w:tc>
        <w:tc>
          <w:tcPr>
            <w:tcW w:w="1066" w:type="dxa"/>
            <w:tcBorders>
              <w:top w:val="single" w:sz="4" w:space="0" w:color="auto"/>
              <w:left w:val="single" w:sz="4" w:space="0" w:color="auto"/>
              <w:bottom w:val="single" w:sz="4" w:space="0" w:color="auto"/>
              <w:right w:val="single" w:sz="4" w:space="0" w:color="auto"/>
            </w:tcBorders>
            <w:shd w:val="clear" w:color="auto" w:fill="auto"/>
            <w:hideMark/>
          </w:tcPr>
          <w:p w:rsidR="00847EE5" w:rsidRPr="00BC32F1" w:rsidRDefault="00847EE5" w:rsidP="008C7B53">
            <w:pPr>
              <w:jc w:val="center"/>
              <w:rPr>
                <w:color w:val="000000"/>
                <w:sz w:val="18"/>
                <w:szCs w:val="18"/>
                <w:lang w:val="kk-KZ"/>
              </w:rPr>
            </w:pPr>
            <w:r w:rsidRPr="00BC32F1">
              <w:rPr>
                <w:color w:val="000000"/>
                <w:sz w:val="18"/>
                <w:szCs w:val="18"/>
                <w:lang w:val="kk-KZ"/>
              </w:rPr>
              <w:t>Барлығы</w:t>
            </w:r>
          </w:p>
        </w:tc>
        <w:tc>
          <w:tcPr>
            <w:tcW w:w="1067" w:type="dxa"/>
            <w:tcBorders>
              <w:top w:val="single" w:sz="4" w:space="0" w:color="auto"/>
              <w:left w:val="single" w:sz="4" w:space="0" w:color="auto"/>
              <w:bottom w:val="single" w:sz="4" w:space="0" w:color="auto"/>
              <w:right w:val="single" w:sz="4" w:space="0" w:color="auto"/>
            </w:tcBorders>
            <w:shd w:val="clear" w:color="auto" w:fill="auto"/>
          </w:tcPr>
          <w:p w:rsidR="00847EE5" w:rsidRPr="00BC32F1" w:rsidRDefault="00847EE5" w:rsidP="008C7B53">
            <w:pPr>
              <w:jc w:val="center"/>
              <w:rPr>
                <w:color w:val="000000"/>
                <w:sz w:val="18"/>
                <w:szCs w:val="18"/>
                <w:lang w:val="kk-KZ"/>
              </w:rPr>
            </w:pPr>
            <w:r w:rsidRPr="00BC32F1">
              <w:rPr>
                <w:color w:val="000000"/>
                <w:sz w:val="18"/>
                <w:szCs w:val="18"/>
                <w:lang w:val="kk-KZ"/>
              </w:rPr>
              <w:t>Жұмыс істеп тұрған</w:t>
            </w:r>
          </w:p>
        </w:tc>
        <w:tc>
          <w:tcPr>
            <w:tcW w:w="889" w:type="dxa"/>
            <w:tcBorders>
              <w:top w:val="single" w:sz="4" w:space="0" w:color="auto"/>
              <w:left w:val="single" w:sz="4" w:space="0" w:color="auto"/>
              <w:bottom w:val="single" w:sz="4" w:space="0" w:color="auto"/>
              <w:right w:val="single" w:sz="4" w:space="0" w:color="auto"/>
            </w:tcBorders>
            <w:shd w:val="clear" w:color="auto" w:fill="auto"/>
            <w:hideMark/>
          </w:tcPr>
          <w:p w:rsidR="00847EE5" w:rsidRPr="00BC32F1" w:rsidRDefault="00847EE5" w:rsidP="008C7B53">
            <w:pPr>
              <w:jc w:val="center"/>
              <w:rPr>
                <w:color w:val="000000"/>
                <w:sz w:val="18"/>
                <w:szCs w:val="18"/>
                <w:lang w:val="kk-KZ"/>
              </w:rPr>
            </w:pPr>
            <w:r w:rsidRPr="00BC32F1">
              <w:rPr>
                <w:color w:val="000000"/>
                <w:sz w:val="18"/>
                <w:szCs w:val="18"/>
                <w:lang w:val="kk-KZ"/>
              </w:rPr>
              <w:t>Барлығы</w:t>
            </w:r>
          </w:p>
        </w:tc>
        <w:tc>
          <w:tcPr>
            <w:tcW w:w="1066" w:type="dxa"/>
            <w:tcBorders>
              <w:top w:val="single" w:sz="4" w:space="0" w:color="auto"/>
              <w:left w:val="single" w:sz="4" w:space="0" w:color="auto"/>
              <w:bottom w:val="single" w:sz="4" w:space="0" w:color="auto"/>
              <w:right w:val="single" w:sz="4" w:space="0" w:color="auto"/>
            </w:tcBorders>
            <w:shd w:val="clear" w:color="auto" w:fill="auto"/>
          </w:tcPr>
          <w:p w:rsidR="00847EE5" w:rsidRPr="00BC32F1" w:rsidRDefault="00847EE5" w:rsidP="008C7B53">
            <w:pPr>
              <w:jc w:val="center"/>
              <w:rPr>
                <w:color w:val="000000"/>
                <w:sz w:val="18"/>
                <w:szCs w:val="18"/>
                <w:lang w:val="kk-KZ"/>
              </w:rPr>
            </w:pPr>
            <w:r w:rsidRPr="00BC32F1">
              <w:rPr>
                <w:color w:val="000000"/>
                <w:sz w:val="18"/>
                <w:szCs w:val="18"/>
                <w:lang w:val="kk-KZ"/>
              </w:rPr>
              <w:t>Жұмыс істеп тұрған</w:t>
            </w:r>
          </w:p>
        </w:tc>
        <w:tc>
          <w:tcPr>
            <w:tcW w:w="1422" w:type="dxa"/>
            <w:vMerge/>
            <w:tcBorders>
              <w:left w:val="single" w:sz="4" w:space="0" w:color="auto"/>
              <w:bottom w:val="single" w:sz="4" w:space="0" w:color="auto"/>
              <w:right w:val="single" w:sz="4" w:space="0" w:color="auto"/>
            </w:tcBorders>
          </w:tcPr>
          <w:p w:rsidR="00847EE5" w:rsidRPr="00BC32F1" w:rsidRDefault="00847EE5" w:rsidP="008C7B53">
            <w:pPr>
              <w:jc w:val="center"/>
              <w:rPr>
                <w:color w:val="000000"/>
                <w:sz w:val="18"/>
                <w:szCs w:val="18"/>
                <w:lang w:val="kk-KZ"/>
              </w:rPr>
            </w:pPr>
          </w:p>
        </w:tc>
      </w:tr>
      <w:tr w:rsidR="00847EE5" w:rsidRPr="00BC32F1" w:rsidTr="00EF6612">
        <w:trPr>
          <w:trHeight w:val="289"/>
        </w:trPr>
        <w:tc>
          <w:tcPr>
            <w:tcW w:w="17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16</w:t>
            </w:r>
          </w:p>
        </w:tc>
        <w:tc>
          <w:tcPr>
            <w:tcW w:w="1246" w:type="dxa"/>
            <w:tcBorders>
              <w:top w:val="single" w:sz="4" w:space="0" w:color="auto"/>
              <w:left w:val="nil"/>
              <w:bottom w:val="single" w:sz="4" w:space="0" w:color="auto"/>
              <w:right w:val="single" w:sz="4" w:space="0" w:color="auto"/>
            </w:tcBorders>
            <w:shd w:val="clear" w:color="auto" w:fill="auto"/>
            <w:vAlign w:val="center"/>
          </w:tcPr>
          <w:p w:rsidR="00847EE5" w:rsidRPr="00BC32F1" w:rsidRDefault="00847EE5" w:rsidP="008C7B53">
            <w:pPr>
              <w:jc w:val="center"/>
              <w:rPr>
                <w:color w:val="000000"/>
                <w:sz w:val="18"/>
                <w:szCs w:val="18"/>
                <w:lang w:val="kk-KZ"/>
              </w:rPr>
            </w:pPr>
            <w:r w:rsidRPr="00BC32F1">
              <w:rPr>
                <w:color w:val="000000"/>
                <w:sz w:val="18"/>
                <w:szCs w:val="18"/>
                <w:lang w:val="kk-KZ"/>
              </w:rPr>
              <w:t>17</w:t>
            </w:r>
          </w:p>
        </w:tc>
        <w:tc>
          <w:tcPr>
            <w:tcW w:w="1421" w:type="dxa"/>
            <w:tcBorders>
              <w:top w:val="single" w:sz="4" w:space="0" w:color="auto"/>
              <w:left w:val="nil"/>
              <w:bottom w:val="single" w:sz="4" w:space="0" w:color="auto"/>
              <w:right w:val="single" w:sz="4" w:space="0" w:color="auto"/>
            </w:tcBorders>
            <w:shd w:val="clear" w:color="auto" w:fill="auto"/>
            <w:vAlign w:val="center"/>
          </w:tcPr>
          <w:p w:rsidR="00847EE5" w:rsidRPr="00BC32F1" w:rsidRDefault="00847EE5" w:rsidP="008C7B53">
            <w:pPr>
              <w:jc w:val="center"/>
              <w:rPr>
                <w:color w:val="000000"/>
                <w:sz w:val="18"/>
                <w:szCs w:val="18"/>
                <w:lang w:val="kk-KZ"/>
              </w:rPr>
            </w:pPr>
            <w:r w:rsidRPr="00BC32F1">
              <w:rPr>
                <w:color w:val="000000"/>
                <w:sz w:val="18"/>
                <w:szCs w:val="18"/>
                <w:lang w:val="kk-KZ"/>
              </w:rPr>
              <w:t>18</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tcPr>
          <w:p w:rsidR="00847EE5" w:rsidRPr="00BC32F1" w:rsidRDefault="00847EE5" w:rsidP="008C7B53">
            <w:pPr>
              <w:jc w:val="center"/>
              <w:rPr>
                <w:rFonts w:ascii="Calibri" w:hAnsi="Calibri" w:cs="Calibri"/>
                <w:color w:val="000000"/>
                <w:sz w:val="18"/>
                <w:szCs w:val="18"/>
                <w:lang w:val="kk-KZ"/>
              </w:rPr>
            </w:pPr>
            <w:r w:rsidRPr="00BC32F1">
              <w:rPr>
                <w:color w:val="000000"/>
                <w:sz w:val="18"/>
                <w:szCs w:val="18"/>
                <w:lang w:val="kk-KZ"/>
              </w:rPr>
              <w:t>19</w:t>
            </w: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847EE5" w:rsidRPr="00BC32F1" w:rsidRDefault="00847EE5" w:rsidP="008C7B53">
            <w:pPr>
              <w:jc w:val="center"/>
              <w:rPr>
                <w:color w:val="000000"/>
                <w:sz w:val="18"/>
                <w:szCs w:val="18"/>
                <w:lang w:val="kk-KZ"/>
              </w:rPr>
            </w:pPr>
            <w:r w:rsidRPr="00BC32F1">
              <w:rPr>
                <w:color w:val="000000"/>
                <w:sz w:val="18"/>
                <w:szCs w:val="18"/>
                <w:lang w:val="kk-KZ"/>
              </w:rPr>
              <w:t>20</w:t>
            </w:r>
          </w:p>
        </w:tc>
        <w:tc>
          <w:tcPr>
            <w:tcW w:w="889" w:type="dxa"/>
            <w:tcBorders>
              <w:top w:val="single" w:sz="4" w:space="0" w:color="auto"/>
              <w:left w:val="nil"/>
              <w:bottom w:val="single" w:sz="4" w:space="0" w:color="auto"/>
              <w:right w:val="single" w:sz="4" w:space="0" w:color="auto"/>
            </w:tcBorders>
            <w:shd w:val="clear" w:color="auto" w:fill="auto"/>
            <w:vAlign w:val="center"/>
          </w:tcPr>
          <w:p w:rsidR="00847EE5" w:rsidRPr="00BC32F1" w:rsidRDefault="00847EE5" w:rsidP="008C7B53">
            <w:pPr>
              <w:jc w:val="center"/>
              <w:rPr>
                <w:rFonts w:ascii="Calibri" w:hAnsi="Calibri" w:cs="Calibri"/>
                <w:color w:val="000000"/>
                <w:sz w:val="18"/>
                <w:szCs w:val="18"/>
                <w:lang w:val="kk-KZ"/>
              </w:rPr>
            </w:pPr>
            <w:r w:rsidRPr="00BC32F1">
              <w:rPr>
                <w:color w:val="000000"/>
                <w:sz w:val="18"/>
                <w:szCs w:val="18"/>
                <w:lang w:val="kk-KZ"/>
              </w:rPr>
              <w:t>21</w:t>
            </w:r>
          </w:p>
        </w:tc>
        <w:tc>
          <w:tcPr>
            <w:tcW w:w="1066" w:type="dxa"/>
            <w:tcBorders>
              <w:top w:val="single" w:sz="4" w:space="0" w:color="auto"/>
              <w:left w:val="nil"/>
              <w:bottom w:val="single" w:sz="4" w:space="0" w:color="auto"/>
              <w:right w:val="single" w:sz="4" w:space="0" w:color="auto"/>
            </w:tcBorders>
            <w:shd w:val="clear" w:color="auto" w:fill="auto"/>
            <w:vAlign w:val="center"/>
          </w:tcPr>
          <w:p w:rsidR="00847EE5" w:rsidRPr="00BC32F1" w:rsidRDefault="00847EE5" w:rsidP="008C7B53">
            <w:pPr>
              <w:jc w:val="center"/>
              <w:rPr>
                <w:color w:val="000000"/>
                <w:sz w:val="18"/>
                <w:szCs w:val="18"/>
                <w:lang w:val="kk-KZ"/>
              </w:rPr>
            </w:pPr>
            <w:r w:rsidRPr="00BC32F1">
              <w:rPr>
                <w:color w:val="000000"/>
                <w:sz w:val="18"/>
                <w:szCs w:val="18"/>
                <w:lang w:val="kk-KZ"/>
              </w:rPr>
              <w:t>22</w:t>
            </w:r>
          </w:p>
        </w:tc>
        <w:tc>
          <w:tcPr>
            <w:tcW w:w="1422" w:type="dxa"/>
            <w:tcBorders>
              <w:top w:val="single" w:sz="4" w:space="0" w:color="auto"/>
              <w:left w:val="nil"/>
              <w:bottom w:val="single" w:sz="4" w:space="0" w:color="auto"/>
              <w:right w:val="single" w:sz="4" w:space="0" w:color="auto"/>
            </w:tcBorders>
            <w:vAlign w:val="center"/>
          </w:tcPr>
          <w:p w:rsidR="00847EE5" w:rsidRPr="00BC32F1" w:rsidRDefault="00847EE5" w:rsidP="008C7B53">
            <w:pPr>
              <w:jc w:val="center"/>
              <w:rPr>
                <w:color w:val="000000"/>
                <w:sz w:val="18"/>
                <w:szCs w:val="18"/>
                <w:lang w:val="kk-KZ"/>
              </w:rPr>
            </w:pPr>
            <w:r w:rsidRPr="00BC32F1">
              <w:rPr>
                <w:color w:val="000000"/>
                <w:sz w:val="18"/>
                <w:szCs w:val="18"/>
                <w:lang w:val="kk-KZ"/>
              </w:rPr>
              <w:t>23</w:t>
            </w:r>
          </w:p>
        </w:tc>
      </w:tr>
      <w:tr w:rsidR="00847EE5" w:rsidRPr="00BC32F1" w:rsidTr="00EF6612">
        <w:trPr>
          <w:trHeight w:val="113"/>
        </w:trPr>
        <w:tc>
          <w:tcPr>
            <w:tcW w:w="17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EE5" w:rsidRPr="00BC32F1" w:rsidRDefault="00847EE5" w:rsidP="00EF6612">
            <w:pPr>
              <w:ind w:firstLine="709"/>
              <w:rPr>
                <w:rFonts w:ascii="Calibri" w:hAnsi="Calibri" w:cs="Calibri"/>
                <w:color w:val="000000"/>
                <w:sz w:val="18"/>
                <w:szCs w:val="18"/>
                <w:lang w:val="kk-KZ"/>
              </w:rPr>
            </w:pPr>
            <w:r w:rsidRPr="00BC32F1">
              <w:rPr>
                <w:rFonts w:ascii="Calibri" w:hAnsi="Calibri" w:cs="Calibri"/>
                <w:color w:val="000000"/>
                <w:sz w:val="18"/>
                <w:szCs w:val="18"/>
                <w:lang w:val="kk-KZ"/>
              </w:rPr>
              <w:t> </w:t>
            </w:r>
          </w:p>
          <w:p w:rsidR="00847EE5" w:rsidRPr="00BC32F1" w:rsidRDefault="00847EE5" w:rsidP="00EF6612">
            <w:pPr>
              <w:ind w:firstLine="709"/>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EE5" w:rsidRPr="00BC32F1" w:rsidRDefault="00847EE5" w:rsidP="00EF6612">
            <w:pPr>
              <w:ind w:firstLine="709"/>
              <w:rPr>
                <w:color w:val="000000"/>
                <w:sz w:val="18"/>
                <w:szCs w:val="18"/>
                <w:lang w:val="kk-KZ"/>
              </w:rPr>
            </w:pPr>
            <w:r w:rsidRPr="00BC32F1">
              <w:rPr>
                <w:color w:val="000000"/>
                <w:sz w:val="18"/>
                <w:szCs w:val="18"/>
                <w:lang w:val="kk-KZ"/>
              </w:rPr>
              <w:t> </w:t>
            </w:r>
          </w:p>
        </w:tc>
        <w:tc>
          <w:tcPr>
            <w:tcW w:w="14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EE5" w:rsidRPr="00BC32F1" w:rsidRDefault="00847EE5" w:rsidP="00EF6612">
            <w:pPr>
              <w:ind w:firstLine="709"/>
              <w:rPr>
                <w:bCs/>
                <w:color w:val="000000"/>
                <w:sz w:val="18"/>
                <w:szCs w:val="18"/>
                <w:lang w:val="kk-KZ"/>
              </w:rPr>
            </w:pPr>
            <w:r w:rsidRPr="00BC32F1">
              <w:rPr>
                <w:bCs/>
                <w:color w:val="000000"/>
                <w:sz w:val="18"/>
                <w:szCs w:val="18"/>
                <w:lang w:val="kk-KZ"/>
              </w:rPr>
              <w:t> </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EE5" w:rsidRPr="00BC32F1" w:rsidRDefault="00847EE5" w:rsidP="00EF6612">
            <w:pPr>
              <w:ind w:firstLine="709"/>
              <w:jc w:val="center"/>
              <w:rPr>
                <w:color w:val="000000"/>
                <w:sz w:val="18"/>
                <w:szCs w:val="18"/>
                <w:lang w:val="kk-KZ"/>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847EE5" w:rsidRPr="00BC32F1" w:rsidRDefault="00847EE5" w:rsidP="00EF6612">
            <w:pPr>
              <w:ind w:firstLine="709"/>
              <w:jc w:val="center"/>
              <w:rPr>
                <w:color w:val="000000"/>
                <w:sz w:val="18"/>
                <w:szCs w:val="18"/>
                <w:lang w:val="kk-KZ"/>
              </w:rPr>
            </w:pP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847EE5" w:rsidRPr="00BC32F1" w:rsidRDefault="00847EE5" w:rsidP="00EF6612">
            <w:pPr>
              <w:ind w:firstLineChars="100" w:firstLine="180"/>
              <w:rPr>
                <w:color w:val="000000"/>
                <w:sz w:val="18"/>
                <w:szCs w:val="18"/>
                <w:lang w:val="kk-KZ"/>
              </w:rPr>
            </w:pPr>
          </w:p>
        </w:tc>
        <w:tc>
          <w:tcPr>
            <w:tcW w:w="1066" w:type="dxa"/>
            <w:tcBorders>
              <w:top w:val="single" w:sz="4" w:space="0" w:color="auto"/>
              <w:left w:val="nil"/>
              <w:bottom w:val="single" w:sz="4" w:space="0" w:color="auto"/>
              <w:right w:val="single" w:sz="4" w:space="0" w:color="auto"/>
            </w:tcBorders>
            <w:shd w:val="clear" w:color="auto" w:fill="auto"/>
            <w:vAlign w:val="center"/>
          </w:tcPr>
          <w:p w:rsidR="00847EE5" w:rsidRPr="00BC32F1" w:rsidRDefault="00847EE5" w:rsidP="00EF6612">
            <w:pPr>
              <w:ind w:firstLineChars="100" w:firstLine="180"/>
              <w:rPr>
                <w:color w:val="000000"/>
                <w:sz w:val="18"/>
                <w:szCs w:val="18"/>
                <w:lang w:val="kk-KZ"/>
              </w:rPr>
            </w:pPr>
          </w:p>
        </w:tc>
        <w:tc>
          <w:tcPr>
            <w:tcW w:w="1422" w:type="dxa"/>
            <w:tcBorders>
              <w:top w:val="nil"/>
              <w:left w:val="nil"/>
              <w:bottom w:val="single" w:sz="4" w:space="0" w:color="auto"/>
              <w:right w:val="single" w:sz="4" w:space="0" w:color="auto"/>
            </w:tcBorders>
          </w:tcPr>
          <w:p w:rsidR="00847EE5" w:rsidRPr="00BC32F1" w:rsidRDefault="00847EE5" w:rsidP="00EF6612">
            <w:pPr>
              <w:ind w:firstLine="709"/>
              <w:rPr>
                <w:color w:val="000000"/>
                <w:sz w:val="18"/>
                <w:szCs w:val="18"/>
                <w:lang w:val="kk-KZ"/>
              </w:rPr>
            </w:pPr>
          </w:p>
        </w:tc>
      </w:tr>
      <w:tr w:rsidR="00847EE5" w:rsidRPr="00BC32F1" w:rsidTr="00EF6612">
        <w:trPr>
          <w:trHeight w:val="41"/>
        </w:trPr>
        <w:tc>
          <w:tcPr>
            <w:tcW w:w="17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EE5" w:rsidRPr="00BC32F1" w:rsidRDefault="00847EE5" w:rsidP="00EF6612">
            <w:pPr>
              <w:ind w:firstLine="709"/>
              <w:rPr>
                <w:rFonts w:ascii="Calibri" w:hAnsi="Calibri" w:cs="Calibri"/>
                <w:color w:val="000000"/>
                <w:sz w:val="18"/>
                <w:szCs w:val="18"/>
                <w:lang w:val="kk-KZ"/>
              </w:rPr>
            </w:pPr>
            <w:r w:rsidRPr="00BC32F1">
              <w:rPr>
                <w:rFonts w:ascii="Calibri" w:hAnsi="Calibri" w:cs="Calibri"/>
                <w:color w:val="000000"/>
                <w:sz w:val="18"/>
                <w:szCs w:val="18"/>
                <w:lang w:val="kk-KZ"/>
              </w:rPr>
              <w:t> </w:t>
            </w:r>
          </w:p>
          <w:p w:rsidR="00847EE5" w:rsidRPr="00BC32F1" w:rsidRDefault="00847EE5" w:rsidP="00EF6612">
            <w:pPr>
              <w:ind w:firstLine="709"/>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EE5" w:rsidRPr="00BC32F1" w:rsidRDefault="00847EE5" w:rsidP="00EF6612">
            <w:pPr>
              <w:ind w:firstLine="709"/>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14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EE5" w:rsidRPr="00BC32F1" w:rsidRDefault="00847EE5" w:rsidP="00EF6612">
            <w:pPr>
              <w:ind w:firstLine="709"/>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10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EE5" w:rsidRPr="00BC32F1" w:rsidRDefault="00847EE5" w:rsidP="00EF6612">
            <w:pPr>
              <w:ind w:firstLine="709"/>
              <w:jc w:val="center"/>
              <w:rPr>
                <w:rFonts w:ascii="Calibri" w:hAnsi="Calibri" w:cs="Calibri"/>
                <w:color w:val="000000"/>
                <w:sz w:val="18"/>
                <w:szCs w:val="18"/>
                <w:lang w:val="kk-KZ"/>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bottom"/>
          </w:tcPr>
          <w:p w:rsidR="00847EE5" w:rsidRPr="00BC32F1" w:rsidRDefault="00847EE5" w:rsidP="00EF6612">
            <w:pPr>
              <w:ind w:firstLine="709"/>
              <w:jc w:val="center"/>
              <w:rPr>
                <w:rFonts w:ascii="Calibri" w:hAnsi="Calibri" w:cs="Calibri"/>
                <w:color w:val="000000"/>
                <w:sz w:val="18"/>
                <w:szCs w:val="18"/>
                <w:lang w:val="kk-KZ"/>
              </w:rPr>
            </w:pPr>
          </w:p>
        </w:tc>
        <w:tc>
          <w:tcPr>
            <w:tcW w:w="889" w:type="dxa"/>
            <w:tcBorders>
              <w:top w:val="single" w:sz="4" w:space="0" w:color="auto"/>
              <w:left w:val="nil"/>
              <w:bottom w:val="single" w:sz="4" w:space="0" w:color="auto"/>
              <w:right w:val="single" w:sz="4" w:space="0" w:color="auto"/>
            </w:tcBorders>
            <w:shd w:val="clear" w:color="auto" w:fill="auto"/>
            <w:noWrap/>
            <w:vAlign w:val="bottom"/>
            <w:hideMark/>
          </w:tcPr>
          <w:p w:rsidR="00847EE5" w:rsidRPr="00BC32F1" w:rsidRDefault="00847EE5" w:rsidP="00EF6612">
            <w:pPr>
              <w:ind w:firstLineChars="100" w:firstLine="180"/>
              <w:rPr>
                <w:rFonts w:ascii="Calibri" w:hAnsi="Calibri" w:cs="Calibri"/>
                <w:color w:val="000000"/>
                <w:sz w:val="18"/>
                <w:szCs w:val="18"/>
                <w:lang w:val="kk-KZ"/>
              </w:rPr>
            </w:pPr>
          </w:p>
        </w:tc>
        <w:tc>
          <w:tcPr>
            <w:tcW w:w="1066" w:type="dxa"/>
            <w:tcBorders>
              <w:top w:val="single" w:sz="4" w:space="0" w:color="auto"/>
              <w:left w:val="nil"/>
              <w:bottom w:val="single" w:sz="4" w:space="0" w:color="auto"/>
              <w:right w:val="single" w:sz="4" w:space="0" w:color="auto"/>
            </w:tcBorders>
            <w:shd w:val="clear" w:color="auto" w:fill="auto"/>
            <w:vAlign w:val="bottom"/>
          </w:tcPr>
          <w:p w:rsidR="00847EE5" w:rsidRPr="00BC32F1" w:rsidRDefault="00847EE5" w:rsidP="00EF6612">
            <w:pPr>
              <w:ind w:firstLineChars="100" w:firstLine="180"/>
              <w:rPr>
                <w:rFonts w:ascii="Calibri" w:hAnsi="Calibri" w:cs="Calibri"/>
                <w:color w:val="000000"/>
                <w:sz w:val="18"/>
                <w:szCs w:val="18"/>
                <w:lang w:val="kk-KZ"/>
              </w:rPr>
            </w:pPr>
          </w:p>
        </w:tc>
        <w:tc>
          <w:tcPr>
            <w:tcW w:w="1422" w:type="dxa"/>
            <w:tcBorders>
              <w:top w:val="nil"/>
              <w:left w:val="nil"/>
              <w:bottom w:val="single" w:sz="4" w:space="0" w:color="auto"/>
              <w:right w:val="single" w:sz="4" w:space="0" w:color="auto"/>
            </w:tcBorders>
          </w:tcPr>
          <w:p w:rsidR="00847EE5" w:rsidRPr="00BC32F1" w:rsidRDefault="00847EE5" w:rsidP="00EF6612">
            <w:pPr>
              <w:ind w:firstLine="709"/>
              <w:rPr>
                <w:rFonts w:ascii="Calibri" w:hAnsi="Calibri" w:cs="Calibri"/>
                <w:color w:val="000000"/>
                <w:sz w:val="18"/>
                <w:szCs w:val="18"/>
                <w:lang w:val="kk-KZ"/>
              </w:rPr>
            </w:pPr>
          </w:p>
        </w:tc>
      </w:tr>
      <w:tr w:rsidR="00847EE5" w:rsidRPr="00BC32F1" w:rsidTr="00EF6612">
        <w:trPr>
          <w:trHeight w:val="41"/>
        </w:trPr>
        <w:tc>
          <w:tcPr>
            <w:tcW w:w="17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EE5" w:rsidRPr="00BC32F1" w:rsidRDefault="00847EE5" w:rsidP="00EF6612">
            <w:pPr>
              <w:ind w:firstLine="709"/>
              <w:jc w:val="center"/>
              <w:rPr>
                <w:color w:val="000000"/>
                <w:sz w:val="18"/>
                <w:szCs w:val="18"/>
                <w:lang w:val="kk-KZ"/>
              </w:rPr>
            </w:pPr>
            <w:r w:rsidRPr="00BC32F1">
              <w:rPr>
                <w:color w:val="000000"/>
                <w:sz w:val="18"/>
                <w:szCs w:val="18"/>
                <w:lang w:val="kk-KZ"/>
              </w:rPr>
              <w:t> </w:t>
            </w:r>
          </w:p>
          <w:p w:rsidR="00847EE5" w:rsidRPr="00BC32F1" w:rsidRDefault="00847EE5" w:rsidP="00EF6612">
            <w:pPr>
              <w:ind w:firstLine="709"/>
              <w:jc w:val="center"/>
              <w:rPr>
                <w:color w:val="000000"/>
                <w:sz w:val="18"/>
                <w:szCs w:val="18"/>
                <w:lang w:val="kk-KZ"/>
              </w:rPr>
            </w:pPr>
            <w:r w:rsidRPr="00BC32F1">
              <w:rPr>
                <w:color w:val="000000"/>
                <w:sz w:val="18"/>
                <w:szCs w:val="18"/>
                <w:lang w:val="kk-KZ"/>
              </w:rPr>
              <w:t> </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EE5" w:rsidRPr="00BC32F1" w:rsidRDefault="00847EE5" w:rsidP="00EF6612">
            <w:pPr>
              <w:ind w:firstLine="709"/>
              <w:jc w:val="center"/>
              <w:rPr>
                <w:color w:val="000000"/>
                <w:sz w:val="18"/>
                <w:szCs w:val="18"/>
                <w:lang w:val="kk-KZ"/>
              </w:rPr>
            </w:pPr>
            <w:r w:rsidRPr="00BC32F1">
              <w:rPr>
                <w:color w:val="000000"/>
                <w:sz w:val="18"/>
                <w:szCs w:val="18"/>
                <w:lang w:val="kk-KZ"/>
              </w:rPr>
              <w:t> </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847EE5" w:rsidRPr="00BC32F1" w:rsidRDefault="00847EE5" w:rsidP="00EF6612">
            <w:pPr>
              <w:ind w:firstLineChars="100" w:firstLine="180"/>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EE5" w:rsidRPr="00BC32F1" w:rsidRDefault="00847EE5" w:rsidP="00EF6612">
            <w:pPr>
              <w:ind w:firstLine="709"/>
              <w:jc w:val="center"/>
              <w:rPr>
                <w:color w:val="000000"/>
                <w:sz w:val="18"/>
                <w:szCs w:val="18"/>
                <w:lang w:val="kk-KZ"/>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847EE5" w:rsidRPr="00BC32F1" w:rsidRDefault="00847EE5" w:rsidP="00EF6612">
            <w:pPr>
              <w:ind w:firstLine="709"/>
              <w:jc w:val="center"/>
              <w:rPr>
                <w:color w:val="000000"/>
                <w:sz w:val="18"/>
                <w:szCs w:val="18"/>
                <w:lang w:val="kk-KZ"/>
              </w:rPr>
            </w:pPr>
          </w:p>
        </w:tc>
        <w:tc>
          <w:tcPr>
            <w:tcW w:w="889" w:type="dxa"/>
            <w:tcBorders>
              <w:top w:val="single" w:sz="4" w:space="0" w:color="auto"/>
              <w:left w:val="nil"/>
              <w:bottom w:val="single" w:sz="4" w:space="0" w:color="auto"/>
              <w:right w:val="single" w:sz="4" w:space="0" w:color="auto"/>
            </w:tcBorders>
            <w:shd w:val="clear" w:color="auto" w:fill="auto"/>
            <w:hideMark/>
          </w:tcPr>
          <w:p w:rsidR="00847EE5" w:rsidRPr="00BC32F1" w:rsidRDefault="00847EE5" w:rsidP="00EF6612">
            <w:pPr>
              <w:ind w:firstLineChars="100" w:firstLine="180"/>
              <w:rPr>
                <w:rFonts w:ascii="Calibri" w:hAnsi="Calibri" w:cs="Calibri"/>
                <w:color w:val="000000"/>
                <w:sz w:val="18"/>
                <w:szCs w:val="18"/>
                <w:lang w:val="kk-KZ"/>
              </w:rPr>
            </w:pPr>
          </w:p>
        </w:tc>
        <w:tc>
          <w:tcPr>
            <w:tcW w:w="1066" w:type="dxa"/>
            <w:tcBorders>
              <w:top w:val="single" w:sz="4" w:space="0" w:color="auto"/>
              <w:left w:val="nil"/>
              <w:bottom w:val="single" w:sz="4" w:space="0" w:color="auto"/>
              <w:right w:val="single" w:sz="4" w:space="0" w:color="auto"/>
            </w:tcBorders>
            <w:shd w:val="clear" w:color="auto" w:fill="auto"/>
          </w:tcPr>
          <w:p w:rsidR="00847EE5" w:rsidRPr="00BC32F1" w:rsidRDefault="00847EE5" w:rsidP="00EF6612">
            <w:pPr>
              <w:ind w:firstLineChars="100" w:firstLine="180"/>
              <w:rPr>
                <w:rFonts w:ascii="Calibri" w:hAnsi="Calibri" w:cs="Calibri"/>
                <w:color w:val="000000"/>
                <w:sz w:val="18"/>
                <w:szCs w:val="18"/>
                <w:lang w:val="kk-KZ"/>
              </w:rPr>
            </w:pPr>
          </w:p>
        </w:tc>
        <w:tc>
          <w:tcPr>
            <w:tcW w:w="1422" w:type="dxa"/>
            <w:tcBorders>
              <w:top w:val="nil"/>
              <w:left w:val="nil"/>
              <w:bottom w:val="single" w:sz="4" w:space="0" w:color="auto"/>
              <w:right w:val="single" w:sz="4" w:space="0" w:color="auto"/>
            </w:tcBorders>
          </w:tcPr>
          <w:p w:rsidR="00847EE5" w:rsidRPr="00BC32F1" w:rsidRDefault="00847EE5" w:rsidP="00EF6612">
            <w:pPr>
              <w:ind w:firstLineChars="100" w:firstLine="180"/>
              <w:rPr>
                <w:rFonts w:ascii="Calibri" w:hAnsi="Calibri" w:cs="Calibri"/>
                <w:color w:val="000000"/>
                <w:sz w:val="18"/>
                <w:szCs w:val="18"/>
                <w:lang w:val="kk-KZ"/>
              </w:rPr>
            </w:pPr>
          </w:p>
        </w:tc>
      </w:tr>
      <w:tr w:rsidR="00847EE5" w:rsidRPr="00BC32F1" w:rsidTr="00EF6612">
        <w:trPr>
          <w:trHeight w:val="46"/>
        </w:trPr>
        <w:tc>
          <w:tcPr>
            <w:tcW w:w="17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EE5" w:rsidRPr="00BC32F1" w:rsidRDefault="00847EE5" w:rsidP="00EF6612">
            <w:pPr>
              <w:ind w:firstLine="709"/>
              <w:jc w:val="center"/>
              <w:rPr>
                <w:color w:val="000000"/>
                <w:sz w:val="18"/>
                <w:szCs w:val="18"/>
                <w:lang w:val="kk-KZ"/>
              </w:rPr>
            </w:pPr>
            <w:r w:rsidRPr="00BC32F1">
              <w:rPr>
                <w:color w:val="000000"/>
                <w:sz w:val="18"/>
                <w:szCs w:val="18"/>
                <w:lang w:val="kk-KZ"/>
              </w:rPr>
              <w:t> </w:t>
            </w:r>
          </w:p>
          <w:p w:rsidR="00847EE5" w:rsidRPr="00BC32F1" w:rsidRDefault="00847EE5" w:rsidP="00EF6612">
            <w:pPr>
              <w:ind w:firstLine="709"/>
              <w:jc w:val="center"/>
              <w:rPr>
                <w:color w:val="000000"/>
                <w:sz w:val="18"/>
                <w:szCs w:val="18"/>
                <w:lang w:val="kk-KZ"/>
              </w:rPr>
            </w:pPr>
            <w:r w:rsidRPr="00BC32F1">
              <w:rPr>
                <w:color w:val="000000"/>
                <w:sz w:val="18"/>
                <w:szCs w:val="18"/>
                <w:lang w:val="kk-KZ"/>
              </w:rPr>
              <w:t> </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EE5" w:rsidRPr="00BC32F1" w:rsidRDefault="00847EE5" w:rsidP="00EF6612">
            <w:pPr>
              <w:ind w:firstLine="709"/>
              <w:jc w:val="center"/>
              <w:rPr>
                <w:color w:val="000000"/>
                <w:sz w:val="18"/>
                <w:szCs w:val="18"/>
                <w:lang w:val="kk-KZ"/>
              </w:rPr>
            </w:pPr>
            <w:r w:rsidRPr="00BC32F1">
              <w:rPr>
                <w:color w:val="000000"/>
                <w:sz w:val="18"/>
                <w:szCs w:val="18"/>
                <w:lang w:val="kk-KZ"/>
              </w:rPr>
              <w:t> </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847EE5" w:rsidRPr="00BC32F1" w:rsidRDefault="00847EE5" w:rsidP="00EF6612">
            <w:pPr>
              <w:ind w:firstLineChars="100" w:firstLine="180"/>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EE5" w:rsidRPr="00BC32F1" w:rsidRDefault="00847EE5" w:rsidP="00EF6612">
            <w:pPr>
              <w:ind w:firstLine="709"/>
              <w:jc w:val="center"/>
              <w:rPr>
                <w:color w:val="000000"/>
                <w:sz w:val="18"/>
                <w:szCs w:val="18"/>
                <w:lang w:val="kk-KZ"/>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847EE5" w:rsidRPr="00BC32F1" w:rsidRDefault="00847EE5" w:rsidP="00EF6612">
            <w:pPr>
              <w:ind w:firstLine="709"/>
              <w:jc w:val="center"/>
              <w:rPr>
                <w:color w:val="000000"/>
                <w:sz w:val="18"/>
                <w:szCs w:val="18"/>
                <w:lang w:val="kk-KZ"/>
              </w:rPr>
            </w:pPr>
          </w:p>
        </w:tc>
        <w:tc>
          <w:tcPr>
            <w:tcW w:w="889" w:type="dxa"/>
            <w:tcBorders>
              <w:top w:val="single" w:sz="4" w:space="0" w:color="auto"/>
              <w:left w:val="nil"/>
              <w:bottom w:val="single" w:sz="4" w:space="0" w:color="auto"/>
              <w:right w:val="single" w:sz="4" w:space="0" w:color="auto"/>
            </w:tcBorders>
            <w:shd w:val="clear" w:color="auto" w:fill="auto"/>
            <w:hideMark/>
          </w:tcPr>
          <w:p w:rsidR="00847EE5" w:rsidRPr="00BC32F1" w:rsidRDefault="00847EE5" w:rsidP="00EF6612">
            <w:pPr>
              <w:ind w:firstLineChars="100" w:firstLine="180"/>
              <w:rPr>
                <w:rFonts w:ascii="Calibri" w:hAnsi="Calibri" w:cs="Calibri"/>
                <w:color w:val="000000"/>
                <w:sz w:val="18"/>
                <w:szCs w:val="18"/>
                <w:lang w:val="kk-KZ"/>
              </w:rPr>
            </w:pPr>
          </w:p>
        </w:tc>
        <w:tc>
          <w:tcPr>
            <w:tcW w:w="1066" w:type="dxa"/>
            <w:tcBorders>
              <w:top w:val="single" w:sz="4" w:space="0" w:color="auto"/>
              <w:left w:val="nil"/>
              <w:bottom w:val="single" w:sz="4" w:space="0" w:color="auto"/>
              <w:right w:val="single" w:sz="4" w:space="0" w:color="auto"/>
            </w:tcBorders>
            <w:shd w:val="clear" w:color="auto" w:fill="auto"/>
          </w:tcPr>
          <w:p w:rsidR="00847EE5" w:rsidRPr="00BC32F1" w:rsidRDefault="00847EE5" w:rsidP="00EF6612">
            <w:pPr>
              <w:ind w:firstLineChars="100" w:firstLine="180"/>
              <w:rPr>
                <w:rFonts w:ascii="Calibri" w:hAnsi="Calibri" w:cs="Calibri"/>
                <w:color w:val="000000"/>
                <w:sz w:val="18"/>
                <w:szCs w:val="18"/>
                <w:lang w:val="kk-KZ"/>
              </w:rPr>
            </w:pPr>
          </w:p>
        </w:tc>
        <w:tc>
          <w:tcPr>
            <w:tcW w:w="1422" w:type="dxa"/>
            <w:tcBorders>
              <w:top w:val="nil"/>
              <w:left w:val="nil"/>
              <w:bottom w:val="single" w:sz="4" w:space="0" w:color="auto"/>
              <w:right w:val="single" w:sz="4" w:space="0" w:color="auto"/>
            </w:tcBorders>
          </w:tcPr>
          <w:p w:rsidR="00847EE5" w:rsidRPr="00BC32F1" w:rsidRDefault="00847EE5" w:rsidP="00EF6612">
            <w:pPr>
              <w:ind w:firstLineChars="100" w:firstLine="180"/>
              <w:rPr>
                <w:rFonts w:ascii="Calibri" w:hAnsi="Calibri" w:cs="Calibri"/>
                <w:color w:val="000000"/>
                <w:sz w:val="18"/>
                <w:szCs w:val="18"/>
                <w:lang w:val="kk-KZ"/>
              </w:rPr>
            </w:pPr>
          </w:p>
        </w:tc>
      </w:tr>
      <w:tr w:rsidR="00847EE5" w:rsidRPr="00BC32F1" w:rsidTr="00EF6612">
        <w:trPr>
          <w:trHeight w:val="47"/>
        </w:trPr>
        <w:tc>
          <w:tcPr>
            <w:tcW w:w="17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EE5" w:rsidRPr="00BC32F1" w:rsidRDefault="00847EE5" w:rsidP="00EF6612">
            <w:pPr>
              <w:ind w:firstLine="709"/>
              <w:jc w:val="center"/>
              <w:rPr>
                <w:color w:val="000000"/>
                <w:sz w:val="18"/>
                <w:szCs w:val="18"/>
                <w:lang w:val="kk-KZ"/>
              </w:rPr>
            </w:pPr>
            <w:r w:rsidRPr="00BC32F1">
              <w:rPr>
                <w:color w:val="000000"/>
                <w:sz w:val="18"/>
                <w:szCs w:val="18"/>
                <w:lang w:val="kk-KZ"/>
              </w:rPr>
              <w:t> </w:t>
            </w:r>
          </w:p>
          <w:p w:rsidR="00847EE5" w:rsidRPr="00BC32F1" w:rsidRDefault="00847EE5" w:rsidP="00EF6612">
            <w:pPr>
              <w:ind w:firstLine="709"/>
              <w:jc w:val="center"/>
              <w:rPr>
                <w:color w:val="000000"/>
                <w:sz w:val="18"/>
                <w:szCs w:val="18"/>
                <w:lang w:val="kk-KZ"/>
              </w:rPr>
            </w:pPr>
            <w:r w:rsidRPr="00BC32F1">
              <w:rPr>
                <w:color w:val="000000"/>
                <w:sz w:val="18"/>
                <w:szCs w:val="18"/>
                <w:lang w:val="kk-KZ"/>
              </w:rPr>
              <w:t> </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EE5" w:rsidRPr="00BC32F1" w:rsidRDefault="00847EE5" w:rsidP="00EF6612">
            <w:pPr>
              <w:ind w:firstLine="709"/>
              <w:jc w:val="center"/>
              <w:rPr>
                <w:color w:val="000000"/>
                <w:sz w:val="18"/>
                <w:szCs w:val="18"/>
                <w:lang w:val="kk-KZ"/>
              </w:rPr>
            </w:pPr>
            <w:r w:rsidRPr="00BC32F1">
              <w:rPr>
                <w:color w:val="000000"/>
                <w:sz w:val="18"/>
                <w:szCs w:val="18"/>
                <w:lang w:val="kk-KZ"/>
              </w:rPr>
              <w:t> </w:t>
            </w:r>
          </w:p>
        </w:tc>
        <w:tc>
          <w:tcPr>
            <w:tcW w:w="1421" w:type="dxa"/>
            <w:tcBorders>
              <w:top w:val="single" w:sz="4" w:space="0" w:color="auto"/>
              <w:left w:val="single" w:sz="4" w:space="0" w:color="auto"/>
              <w:bottom w:val="single" w:sz="4" w:space="0" w:color="auto"/>
              <w:right w:val="single" w:sz="4" w:space="0" w:color="auto"/>
            </w:tcBorders>
            <w:shd w:val="clear" w:color="auto" w:fill="auto"/>
            <w:hideMark/>
          </w:tcPr>
          <w:p w:rsidR="00847EE5" w:rsidRPr="00BC32F1" w:rsidRDefault="00847EE5" w:rsidP="00EF6612">
            <w:pPr>
              <w:ind w:firstLineChars="100" w:firstLine="180"/>
              <w:rPr>
                <w:rFonts w:ascii="Calibri" w:hAnsi="Calibri" w:cs="Calibri"/>
                <w:color w:val="000000"/>
                <w:sz w:val="18"/>
                <w:szCs w:val="18"/>
                <w:lang w:val="kk-KZ"/>
              </w:rPr>
            </w:pPr>
            <w:r w:rsidRPr="00BC32F1">
              <w:rPr>
                <w:rFonts w:ascii="Calibri" w:hAnsi="Calibri" w:cs="Calibri"/>
                <w:color w:val="000000"/>
                <w:sz w:val="18"/>
                <w:szCs w:val="18"/>
                <w:lang w:val="kk-KZ"/>
              </w:rPr>
              <w:t> </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47EE5" w:rsidRPr="00BC32F1" w:rsidRDefault="00847EE5" w:rsidP="00EF6612">
            <w:pPr>
              <w:ind w:firstLine="709"/>
              <w:jc w:val="center"/>
              <w:rPr>
                <w:color w:val="000000"/>
                <w:sz w:val="18"/>
                <w:szCs w:val="18"/>
                <w:lang w:val="kk-KZ"/>
              </w:rPr>
            </w:pPr>
          </w:p>
        </w:tc>
        <w:tc>
          <w:tcPr>
            <w:tcW w:w="1067" w:type="dxa"/>
            <w:tcBorders>
              <w:top w:val="single" w:sz="4" w:space="0" w:color="auto"/>
              <w:left w:val="single" w:sz="4" w:space="0" w:color="auto"/>
              <w:bottom w:val="single" w:sz="4" w:space="0" w:color="auto"/>
              <w:right w:val="single" w:sz="4" w:space="0" w:color="auto"/>
            </w:tcBorders>
            <w:shd w:val="clear" w:color="auto" w:fill="auto"/>
            <w:vAlign w:val="center"/>
          </w:tcPr>
          <w:p w:rsidR="00847EE5" w:rsidRPr="00BC32F1" w:rsidRDefault="00847EE5" w:rsidP="00EF6612">
            <w:pPr>
              <w:ind w:firstLine="709"/>
              <w:jc w:val="center"/>
              <w:rPr>
                <w:color w:val="000000"/>
                <w:sz w:val="18"/>
                <w:szCs w:val="18"/>
                <w:lang w:val="kk-KZ"/>
              </w:rPr>
            </w:pPr>
          </w:p>
        </w:tc>
        <w:tc>
          <w:tcPr>
            <w:tcW w:w="889" w:type="dxa"/>
            <w:tcBorders>
              <w:top w:val="single" w:sz="4" w:space="0" w:color="auto"/>
              <w:left w:val="nil"/>
              <w:bottom w:val="single" w:sz="4" w:space="0" w:color="auto"/>
              <w:right w:val="single" w:sz="4" w:space="0" w:color="auto"/>
            </w:tcBorders>
            <w:shd w:val="clear" w:color="auto" w:fill="auto"/>
            <w:hideMark/>
          </w:tcPr>
          <w:p w:rsidR="00847EE5" w:rsidRPr="00BC32F1" w:rsidRDefault="00847EE5" w:rsidP="00EF6612">
            <w:pPr>
              <w:ind w:firstLineChars="100" w:firstLine="180"/>
              <w:rPr>
                <w:rFonts w:ascii="Calibri" w:hAnsi="Calibri" w:cs="Calibri"/>
                <w:color w:val="000000"/>
                <w:sz w:val="18"/>
                <w:szCs w:val="18"/>
                <w:lang w:val="kk-KZ"/>
              </w:rPr>
            </w:pPr>
          </w:p>
        </w:tc>
        <w:tc>
          <w:tcPr>
            <w:tcW w:w="1066" w:type="dxa"/>
            <w:tcBorders>
              <w:top w:val="single" w:sz="4" w:space="0" w:color="auto"/>
              <w:left w:val="nil"/>
              <w:bottom w:val="single" w:sz="4" w:space="0" w:color="auto"/>
              <w:right w:val="single" w:sz="4" w:space="0" w:color="auto"/>
            </w:tcBorders>
            <w:shd w:val="clear" w:color="auto" w:fill="auto"/>
          </w:tcPr>
          <w:p w:rsidR="00847EE5" w:rsidRPr="00BC32F1" w:rsidRDefault="00847EE5" w:rsidP="00EF6612">
            <w:pPr>
              <w:ind w:firstLineChars="100" w:firstLine="180"/>
              <w:rPr>
                <w:rFonts w:ascii="Calibri" w:hAnsi="Calibri" w:cs="Calibri"/>
                <w:color w:val="000000"/>
                <w:sz w:val="18"/>
                <w:szCs w:val="18"/>
                <w:lang w:val="kk-KZ"/>
              </w:rPr>
            </w:pPr>
          </w:p>
        </w:tc>
        <w:tc>
          <w:tcPr>
            <w:tcW w:w="1422" w:type="dxa"/>
            <w:tcBorders>
              <w:top w:val="nil"/>
              <w:left w:val="nil"/>
              <w:bottom w:val="single" w:sz="4" w:space="0" w:color="auto"/>
              <w:right w:val="single" w:sz="4" w:space="0" w:color="auto"/>
            </w:tcBorders>
          </w:tcPr>
          <w:p w:rsidR="00847EE5" w:rsidRPr="00BC32F1" w:rsidRDefault="00847EE5" w:rsidP="00EF6612">
            <w:pPr>
              <w:ind w:firstLineChars="100" w:firstLine="180"/>
              <w:rPr>
                <w:rFonts w:ascii="Calibri" w:hAnsi="Calibri" w:cs="Calibri"/>
                <w:color w:val="000000"/>
                <w:sz w:val="18"/>
                <w:szCs w:val="18"/>
                <w:lang w:val="kk-KZ"/>
              </w:rPr>
            </w:pPr>
          </w:p>
        </w:tc>
      </w:tr>
    </w:tbl>
    <w:p w:rsidR="00847EE5" w:rsidRPr="00BC32F1" w:rsidRDefault="00847EE5" w:rsidP="00EF6612">
      <w:pPr>
        <w:ind w:firstLine="709"/>
        <w:rPr>
          <w:spacing w:val="2"/>
          <w:lang w:val="kk-KZ"/>
        </w:rPr>
      </w:pPr>
    </w:p>
    <w:p w:rsidR="00847EE5" w:rsidRPr="008C7B53" w:rsidRDefault="00847EE5" w:rsidP="008C7B53">
      <w:pPr>
        <w:ind w:firstLine="709"/>
        <w:jc w:val="both"/>
        <w:rPr>
          <w:color w:val="000000"/>
          <w:sz w:val="28"/>
          <w:lang w:val="kk-KZ"/>
        </w:rPr>
      </w:pPr>
      <w:r w:rsidRPr="008C7B53">
        <w:rPr>
          <w:spacing w:val="2"/>
          <w:sz w:val="28"/>
          <w:lang w:val="kk-KZ"/>
        </w:rPr>
        <w:t>Атауы</w:t>
      </w:r>
      <w:r w:rsidRPr="008C7B53">
        <w:rPr>
          <w:color w:val="000000"/>
          <w:sz w:val="28"/>
          <w:lang w:val="kk-KZ"/>
        </w:rPr>
        <w:t xml:space="preserve"> ________________ </w:t>
      </w:r>
      <w:r w:rsidRPr="008C7B53">
        <w:rPr>
          <w:spacing w:val="2"/>
          <w:sz w:val="28"/>
          <w:lang w:val="kk-KZ"/>
        </w:rPr>
        <w:t>Мекенжайы</w:t>
      </w:r>
      <w:r w:rsidRPr="008C7B53">
        <w:rPr>
          <w:color w:val="000000"/>
          <w:sz w:val="28"/>
          <w:lang w:val="kk-KZ"/>
        </w:rPr>
        <w:t xml:space="preserve"> __________________________</w:t>
      </w:r>
    </w:p>
    <w:p w:rsidR="00847EE5" w:rsidRPr="008C7B53" w:rsidRDefault="00847EE5" w:rsidP="008C7B53">
      <w:pPr>
        <w:ind w:firstLine="709"/>
        <w:jc w:val="both"/>
        <w:rPr>
          <w:color w:val="000000"/>
          <w:sz w:val="28"/>
          <w:lang w:val="kk-KZ"/>
        </w:rPr>
      </w:pPr>
      <w:r w:rsidRPr="008C7B53">
        <w:rPr>
          <w:color w:val="000000"/>
          <w:sz w:val="28"/>
          <w:lang w:val="kk-KZ"/>
        </w:rPr>
        <w:t>Телефоны ______________________</w:t>
      </w:r>
    </w:p>
    <w:p w:rsidR="00847EE5" w:rsidRPr="008C7B53" w:rsidRDefault="00847EE5" w:rsidP="008C7B53">
      <w:pPr>
        <w:ind w:firstLine="709"/>
        <w:jc w:val="both"/>
        <w:rPr>
          <w:color w:val="000000"/>
          <w:sz w:val="28"/>
          <w:lang w:val="kk-KZ"/>
        </w:rPr>
      </w:pPr>
      <w:r w:rsidRPr="008C7B53">
        <w:rPr>
          <w:spacing w:val="2"/>
          <w:sz w:val="28"/>
          <w:lang w:val="kk-KZ"/>
        </w:rPr>
        <w:t>Электрондық пошта</w:t>
      </w:r>
      <w:r w:rsidRPr="008C7B53">
        <w:rPr>
          <w:color w:val="000000"/>
          <w:sz w:val="28"/>
          <w:lang w:val="kk-KZ"/>
        </w:rPr>
        <w:t xml:space="preserve"> _______________________________________</w:t>
      </w:r>
    </w:p>
    <w:p w:rsidR="00847EE5" w:rsidRPr="008C7B53" w:rsidRDefault="00847EE5" w:rsidP="008C7B53">
      <w:pPr>
        <w:ind w:firstLine="709"/>
        <w:jc w:val="both"/>
        <w:rPr>
          <w:color w:val="000000"/>
          <w:sz w:val="28"/>
          <w:lang w:val="kk-KZ"/>
        </w:rPr>
      </w:pPr>
      <w:r w:rsidRPr="008C7B53">
        <w:rPr>
          <w:spacing w:val="2"/>
          <w:sz w:val="28"/>
          <w:lang w:val="kk-KZ"/>
        </w:rPr>
        <w:t>Орындаушы</w:t>
      </w:r>
      <w:r w:rsidRPr="008C7B53">
        <w:rPr>
          <w:color w:val="000000"/>
          <w:sz w:val="28"/>
          <w:lang w:val="kk-KZ"/>
        </w:rPr>
        <w:t xml:space="preserve"> ____________________________________ ______________</w:t>
      </w:r>
    </w:p>
    <w:p w:rsidR="00847EE5" w:rsidRPr="008C7B53" w:rsidRDefault="00847EE5" w:rsidP="008C7B53">
      <w:pPr>
        <w:ind w:firstLine="709"/>
        <w:jc w:val="both"/>
        <w:rPr>
          <w:color w:val="000000"/>
          <w:sz w:val="28"/>
          <w:lang w:val="kk-KZ"/>
        </w:rPr>
      </w:pPr>
      <w:r w:rsidRPr="008C7B53">
        <w:rPr>
          <w:color w:val="000000"/>
          <w:sz w:val="28"/>
          <w:lang w:val="kk-KZ"/>
        </w:rPr>
        <w:t xml:space="preserve">            </w:t>
      </w:r>
      <w:r w:rsidRPr="008C7B53">
        <w:rPr>
          <w:spacing w:val="2"/>
          <w:sz w:val="28"/>
          <w:lang w:val="kk-KZ"/>
        </w:rPr>
        <w:t>тегі, аты, әкесінің аты (ол бар болса) қолы, телефоны</w:t>
      </w:r>
      <w:r w:rsidRPr="008C7B53">
        <w:rPr>
          <w:color w:val="000000"/>
          <w:sz w:val="28"/>
          <w:lang w:val="kk-KZ"/>
        </w:rPr>
        <w:t xml:space="preserve">  </w:t>
      </w:r>
    </w:p>
    <w:p w:rsidR="00847EE5" w:rsidRPr="008C7B53" w:rsidRDefault="00847EE5" w:rsidP="008C7B53">
      <w:pPr>
        <w:ind w:firstLine="709"/>
        <w:jc w:val="both"/>
        <w:rPr>
          <w:color w:val="000000"/>
          <w:sz w:val="28"/>
          <w:lang w:val="kk-KZ"/>
        </w:rPr>
      </w:pPr>
      <w:r w:rsidRPr="008C7B53">
        <w:rPr>
          <w:spacing w:val="2"/>
          <w:sz w:val="28"/>
          <w:lang w:val="kk-KZ"/>
        </w:rPr>
        <w:t>Бірінші басшы немесе ол есепке қол қоюға уәкілеттік берген адам</w:t>
      </w:r>
    </w:p>
    <w:p w:rsidR="00847EE5" w:rsidRPr="008C7B53" w:rsidRDefault="00847EE5" w:rsidP="008C7B53">
      <w:pPr>
        <w:ind w:firstLine="709"/>
        <w:jc w:val="both"/>
        <w:rPr>
          <w:color w:val="000000"/>
          <w:sz w:val="28"/>
          <w:lang w:val="kk-KZ"/>
        </w:rPr>
      </w:pPr>
      <w:r w:rsidRPr="008C7B53">
        <w:rPr>
          <w:color w:val="000000"/>
          <w:sz w:val="28"/>
          <w:lang w:val="kk-KZ"/>
        </w:rPr>
        <w:t>_______________________________________________ _______________</w:t>
      </w:r>
    </w:p>
    <w:p w:rsidR="00847EE5" w:rsidRPr="008C7B53" w:rsidRDefault="00847EE5" w:rsidP="008C7B53">
      <w:pPr>
        <w:ind w:firstLine="709"/>
        <w:jc w:val="both"/>
        <w:rPr>
          <w:color w:val="000000"/>
          <w:sz w:val="28"/>
          <w:lang w:val="kk-KZ"/>
        </w:rPr>
      </w:pPr>
      <w:r w:rsidRPr="008C7B53">
        <w:rPr>
          <w:color w:val="000000"/>
          <w:sz w:val="28"/>
          <w:lang w:val="kk-KZ"/>
        </w:rPr>
        <w:t xml:space="preserve">             </w:t>
      </w:r>
      <w:r w:rsidRPr="008C7B53">
        <w:rPr>
          <w:spacing w:val="2"/>
          <w:sz w:val="28"/>
          <w:lang w:val="kk-KZ"/>
        </w:rPr>
        <w:t>тегі, аты, әкесінің аты (ол бар болса) қолы, телефоны</w:t>
      </w:r>
      <w:r w:rsidRPr="008C7B53">
        <w:rPr>
          <w:color w:val="000000"/>
          <w:sz w:val="28"/>
          <w:lang w:val="kk-KZ"/>
        </w:rPr>
        <w:t xml:space="preserve"> </w:t>
      </w:r>
    </w:p>
    <w:p w:rsidR="00847EE5" w:rsidRPr="008C7B53" w:rsidRDefault="00847EE5" w:rsidP="008C7B53">
      <w:pPr>
        <w:ind w:firstLine="709"/>
        <w:jc w:val="both"/>
        <w:rPr>
          <w:color w:val="000000"/>
          <w:sz w:val="28"/>
          <w:lang w:val="kk-KZ"/>
        </w:rPr>
      </w:pPr>
      <w:r w:rsidRPr="008C7B53">
        <w:rPr>
          <w:spacing w:val="2"/>
          <w:sz w:val="28"/>
          <w:lang w:val="kk-KZ"/>
        </w:rPr>
        <w:t xml:space="preserve">Күні </w:t>
      </w:r>
      <w:r w:rsidRPr="008C7B53">
        <w:rPr>
          <w:color w:val="000000"/>
          <w:sz w:val="28"/>
          <w:lang w:val="kk-KZ"/>
        </w:rPr>
        <w:t xml:space="preserve">20__ </w:t>
      </w:r>
      <w:r w:rsidRPr="008C7B53">
        <w:rPr>
          <w:spacing w:val="2"/>
          <w:sz w:val="28"/>
          <w:lang w:val="kk-KZ"/>
        </w:rPr>
        <w:t>жылғы</w:t>
      </w:r>
      <w:r w:rsidRPr="008C7B53">
        <w:rPr>
          <w:color w:val="000000"/>
          <w:sz w:val="28"/>
          <w:lang w:val="kk-KZ"/>
        </w:rPr>
        <w:t xml:space="preserve"> «____» _____________ </w:t>
      </w:r>
    </w:p>
    <w:p w:rsidR="00847EE5" w:rsidRPr="00BC32F1" w:rsidRDefault="00847EE5" w:rsidP="008C7B53">
      <w:pPr>
        <w:ind w:firstLine="709"/>
        <w:jc w:val="both"/>
        <w:rPr>
          <w:color w:val="000000"/>
          <w:lang w:val="kk-KZ"/>
        </w:rPr>
      </w:pPr>
      <w:bookmarkStart w:id="11" w:name="SUB101"/>
      <w:bookmarkEnd w:id="11"/>
    </w:p>
    <w:p w:rsidR="00847EE5" w:rsidRDefault="00847EE5" w:rsidP="00EF6612">
      <w:pPr>
        <w:ind w:firstLine="709"/>
        <w:jc w:val="right"/>
        <w:rPr>
          <w:lang w:val="kk-KZ"/>
        </w:rPr>
      </w:pPr>
    </w:p>
    <w:p w:rsidR="00B3495C" w:rsidRDefault="00B3495C" w:rsidP="00EF6612">
      <w:pPr>
        <w:ind w:firstLine="709"/>
        <w:jc w:val="right"/>
        <w:rPr>
          <w:lang w:val="kk-KZ"/>
        </w:rPr>
      </w:pPr>
    </w:p>
    <w:p w:rsidR="00B3495C" w:rsidRDefault="00B3495C" w:rsidP="00EF6612">
      <w:pPr>
        <w:ind w:firstLine="709"/>
        <w:jc w:val="right"/>
        <w:rPr>
          <w:lang w:val="kk-KZ"/>
        </w:rPr>
      </w:pPr>
    </w:p>
    <w:p w:rsidR="00B3495C" w:rsidRDefault="00B3495C" w:rsidP="00EF6612">
      <w:pPr>
        <w:rPr>
          <w:lang w:val="kk-KZ"/>
        </w:rPr>
      </w:pPr>
    </w:p>
    <w:p w:rsidR="00915F47" w:rsidRDefault="00915F47" w:rsidP="00EF6612">
      <w:pPr>
        <w:rPr>
          <w:lang w:val="kk-KZ"/>
        </w:rPr>
      </w:pPr>
    </w:p>
    <w:p w:rsidR="00915F47" w:rsidRDefault="00915F47" w:rsidP="00EF6612">
      <w:pPr>
        <w:rPr>
          <w:lang w:val="kk-KZ"/>
        </w:rPr>
      </w:pPr>
    </w:p>
    <w:p w:rsidR="00915F47" w:rsidRDefault="00915F47" w:rsidP="00EF6612">
      <w:pPr>
        <w:rPr>
          <w:lang w:val="kk-KZ"/>
        </w:rPr>
      </w:pPr>
    </w:p>
    <w:p w:rsidR="00B3495C" w:rsidRPr="00BC32F1" w:rsidRDefault="00B3495C" w:rsidP="00EF6612">
      <w:pPr>
        <w:ind w:firstLine="709"/>
        <w:jc w:val="right"/>
        <w:rPr>
          <w:lang w:val="kk-KZ"/>
        </w:rPr>
      </w:pPr>
    </w:p>
    <w:p w:rsidR="00847EE5" w:rsidRPr="008C7B53" w:rsidRDefault="00847EE5" w:rsidP="00EF6612">
      <w:pPr>
        <w:ind w:firstLine="709"/>
        <w:jc w:val="right"/>
        <w:rPr>
          <w:sz w:val="28"/>
          <w:lang w:val="kk-KZ"/>
        </w:rPr>
      </w:pPr>
      <w:r w:rsidRPr="008C7B53">
        <w:rPr>
          <w:sz w:val="28"/>
          <w:lang w:val="kk-KZ"/>
        </w:rPr>
        <w:t>Электрондық терминалдардың</w:t>
      </w:r>
      <w:r w:rsidRPr="008C7B53">
        <w:rPr>
          <w:sz w:val="28"/>
          <w:lang w:val="kk-KZ"/>
        </w:rPr>
        <w:br/>
        <w:t xml:space="preserve">саны туралы мәліметтер нысанына </w:t>
      </w:r>
    </w:p>
    <w:p w:rsidR="00847EE5" w:rsidRPr="008C7B53" w:rsidRDefault="00847EE5" w:rsidP="00EF6612">
      <w:pPr>
        <w:ind w:firstLine="709"/>
        <w:jc w:val="right"/>
        <w:rPr>
          <w:sz w:val="28"/>
          <w:lang w:val="kk-KZ"/>
        </w:rPr>
      </w:pPr>
      <w:r w:rsidRPr="008C7B53">
        <w:rPr>
          <w:sz w:val="28"/>
          <w:lang w:val="kk-KZ"/>
        </w:rPr>
        <w:t>қосымша</w:t>
      </w:r>
    </w:p>
    <w:p w:rsidR="00847EE5" w:rsidRPr="008C7B53" w:rsidRDefault="00847EE5" w:rsidP="00EF6612">
      <w:pPr>
        <w:ind w:firstLine="709"/>
        <w:rPr>
          <w:color w:val="000000"/>
          <w:sz w:val="28"/>
          <w:lang w:val="kk-KZ"/>
        </w:rPr>
      </w:pPr>
      <w:r w:rsidRPr="008C7B53">
        <w:rPr>
          <w:color w:val="000000"/>
          <w:sz w:val="28"/>
          <w:lang w:val="kk-KZ"/>
        </w:rPr>
        <w:t> </w:t>
      </w:r>
    </w:p>
    <w:p w:rsidR="00847EE5" w:rsidRPr="008C7B53" w:rsidRDefault="00847EE5" w:rsidP="00EF6612">
      <w:pPr>
        <w:ind w:firstLine="709"/>
        <w:rPr>
          <w:color w:val="000000"/>
          <w:sz w:val="28"/>
          <w:lang w:val="kk-KZ"/>
        </w:rPr>
      </w:pPr>
      <w:r w:rsidRPr="008C7B53">
        <w:rPr>
          <w:color w:val="000000"/>
          <w:sz w:val="28"/>
          <w:lang w:val="kk-KZ"/>
        </w:rPr>
        <w:t> </w:t>
      </w:r>
    </w:p>
    <w:p w:rsidR="00847EE5" w:rsidRPr="008C7B53" w:rsidRDefault="00847EE5" w:rsidP="00EF6612">
      <w:pPr>
        <w:ind w:firstLine="709"/>
        <w:jc w:val="center"/>
        <w:rPr>
          <w:b/>
          <w:sz w:val="28"/>
          <w:lang w:val="kk-KZ"/>
        </w:rPr>
      </w:pPr>
      <w:r w:rsidRPr="008C7B53">
        <w:rPr>
          <w:b/>
          <w:sz w:val="28"/>
          <w:lang w:val="kk-KZ"/>
        </w:rPr>
        <w:t xml:space="preserve">Әкімшілік деректерді жинауға арналған нысанын толтыру бойынша түсіндірме </w:t>
      </w:r>
      <w:r w:rsidRPr="008C7B53">
        <w:rPr>
          <w:b/>
          <w:bCs/>
          <w:color w:val="000000"/>
          <w:sz w:val="28"/>
          <w:lang w:val="kk-KZ"/>
        </w:rPr>
        <w:br/>
      </w:r>
    </w:p>
    <w:p w:rsidR="00847EE5" w:rsidRPr="008C7B53" w:rsidRDefault="00847EE5" w:rsidP="00EF6612">
      <w:pPr>
        <w:ind w:firstLine="709"/>
        <w:jc w:val="center"/>
        <w:rPr>
          <w:b/>
          <w:sz w:val="28"/>
          <w:lang w:val="kk-KZ"/>
        </w:rPr>
      </w:pPr>
      <w:r w:rsidRPr="008C7B53">
        <w:rPr>
          <w:b/>
          <w:sz w:val="28"/>
          <w:lang w:val="kk-KZ"/>
        </w:rPr>
        <w:t>Электрондық терминалдардың саны туралы мәліметтер</w:t>
      </w:r>
    </w:p>
    <w:p w:rsidR="00847EE5" w:rsidRPr="008C7B53" w:rsidRDefault="00847EE5" w:rsidP="00EF6612">
      <w:pPr>
        <w:ind w:firstLine="709"/>
        <w:jc w:val="center"/>
        <w:rPr>
          <w:b/>
          <w:color w:val="000000"/>
          <w:sz w:val="28"/>
          <w:lang w:val="kk-KZ"/>
        </w:rPr>
      </w:pPr>
      <w:r w:rsidRPr="008C7B53">
        <w:rPr>
          <w:b/>
          <w:sz w:val="28"/>
          <w:lang w:val="kk-KZ"/>
        </w:rPr>
        <w:t xml:space="preserve"> (индексі:1-PK, кезеңділігі – тоқсан сайын) </w:t>
      </w:r>
    </w:p>
    <w:p w:rsidR="00847EE5" w:rsidRPr="008C7B53" w:rsidRDefault="00847EE5" w:rsidP="00EF6612">
      <w:pPr>
        <w:ind w:firstLine="709"/>
        <w:rPr>
          <w:b/>
          <w:color w:val="000000"/>
          <w:sz w:val="28"/>
          <w:lang w:val="kk-KZ"/>
        </w:rPr>
      </w:pPr>
      <w:r w:rsidRPr="008C7B53">
        <w:rPr>
          <w:b/>
          <w:color w:val="000000"/>
          <w:sz w:val="28"/>
          <w:lang w:val="kk-KZ"/>
        </w:rPr>
        <w:t> </w:t>
      </w:r>
    </w:p>
    <w:p w:rsidR="00847EE5" w:rsidRPr="008C7B53" w:rsidRDefault="00847EE5" w:rsidP="00EF6612">
      <w:pPr>
        <w:ind w:firstLine="709"/>
        <w:rPr>
          <w:b/>
          <w:color w:val="000000"/>
          <w:sz w:val="28"/>
          <w:lang w:val="kk-KZ"/>
        </w:rPr>
      </w:pPr>
      <w:r w:rsidRPr="008C7B53">
        <w:rPr>
          <w:b/>
          <w:color w:val="000000"/>
          <w:sz w:val="28"/>
          <w:lang w:val="kk-KZ"/>
        </w:rPr>
        <w:t> </w:t>
      </w:r>
    </w:p>
    <w:p w:rsidR="00847EE5" w:rsidRPr="008C7B53" w:rsidRDefault="00847EE5" w:rsidP="00EF6612">
      <w:pPr>
        <w:ind w:firstLine="709"/>
        <w:jc w:val="center"/>
        <w:textAlignment w:val="baseline"/>
        <w:outlineLvl w:val="2"/>
        <w:rPr>
          <w:b/>
          <w:sz w:val="28"/>
          <w:lang w:val="kk-KZ"/>
        </w:rPr>
      </w:pPr>
      <w:r w:rsidRPr="008C7B53">
        <w:rPr>
          <w:b/>
          <w:sz w:val="28"/>
          <w:lang w:val="kk-KZ"/>
        </w:rPr>
        <w:t>1-тарау. Жалпы ережелер</w:t>
      </w:r>
    </w:p>
    <w:p w:rsidR="00847EE5" w:rsidRPr="008C7B53" w:rsidRDefault="00847EE5" w:rsidP="00EF6612">
      <w:pPr>
        <w:ind w:firstLine="709"/>
        <w:rPr>
          <w:color w:val="000000"/>
          <w:sz w:val="28"/>
          <w:lang w:val="kk-KZ"/>
        </w:rPr>
      </w:pPr>
      <w:r w:rsidRPr="008C7B53">
        <w:rPr>
          <w:color w:val="000000"/>
          <w:sz w:val="28"/>
          <w:lang w:val="kk-KZ"/>
        </w:rPr>
        <w:t> </w:t>
      </w:r>
    </w:p>
    <w:p w:rsidR="00847EE5" w:rsidRPr="008C7B53" w:rsidRDefault="00847EE5" w:rsidP="00EF6612">
      <w:pPr>
        <w:ind w:firstLine="709"/>
        <w:jc w:val="both"/>
        <w:textAlignment w:val="baseline"/>
        <w:rPr>
          <w:spacing w:val="2"/>
          <w:sz w:val="28"/>
          <w:lang w:val="kk-KZ"/>
        </w:rPr>
      </w:pPr>
      <w:r w:rsidRPr="008C7B53">
        <w:rPr>
          <w:spacing w:val="2"/>
          <w:sz w:val="28"/>
          <w:lang w:val="kk-KZ"/>
        </w:rPr>
        <w:t> 1. Осы түсіндірме «Электрондық терминалдардың саны туралы мәліметтер» әкімшілік деректерді жинауға арналған нысанын (бұдан әрі – Нысан) толтыру бойынша бірыңғай талаптарды айқындайды.</w:t>
      </w:r>
    </w:p>
    <w:p w:rsidR="00847EE5" w:rsidRPr="008C7B53" w:rsidRDefault="00847EE5" w:rsidP="00EF6612">
      <w:pPr>
        <w:ind w:firstLine="709"/>
        <w:jc w:val="both"/>
        <w:textAlignment w:val="baseline"/>
        <w:rPr>
          <w:spacing w:val="2"/>
          <w:sz w:val="28"/>
          <w:lang w:val="kk-KZ"/>
        </w:rPr>
      </w:pPr>
      <w:r w:rsidRPr="008C7B53">
        <w:rPr>
          <w:spacing w:val="2"/>
          <w:sz w:val="28"/>
          <w:lang w:val="kk-KZ"/>
        </w:rPr>
        <w:t xml:space="preserve">2. </w:t>
      </w:r>
      <w:r w:rsidRPr="008C7B53">
        <w:rPr>
          <w:rStyle w:val="s0"/>
          <w:sz w:val="28"/>
          <w:lang w:val="kk-KZ"/>
        </w:rPr>
        <w:t xml:space="preserve">Нысан </w:t>
      </w:r>
      <w:r w:rsidRPr="008C7B53">
        <w:rPr>
          <w:color w:val="000000"/>
          <w:sz w:val="28"/>
          <w:szCs w:val="28"/>
          <w:lang w:val="kk-KZ"/>
        </w:rPr>
        <w:t>«Қазақстан Республикасының Ұлттық Банкі туралы» Қазақстан Республикасы Заңының 15-бабы екінші бөлігінің 52-5) тармақшасына және «Төлемдер және төлем жүйелері туралы» Қазақстан Республикасы Заңының 4-бабы 1-тармағының 14) тармақшасына сәйкес әзірленді.</w:t>
      </w:r>
      <w:r w:rsidRPr="008C7B53">
        <w:rPr>
          <w:spacing w:val="2"/>
          <w:sz w:val="28"/>
          <w:lang w:val="kk-KZ"/>
        </w:rPr>
        <w:t xml:space="preserve"> </w:t>
      </w:r>
    </w:p>
    <w:p w:rsidR="00847EE5" w:rsidRPr="008C7B53" w:rsidRDefault="00847EE5" w:rsidP="00EF6612">
      <w:pPr>
        <w:ind w:firstLine="709"/>
        <w:jc w:val="both"/>
        <w:textAlignment w:val="baseline"/>
        <w:rPr>
          <w:spacing w:val="2"/>
          <w:sz w:val="28"/>
          <w:lang w:val="kk-KZ"/>
        </w:rPr>
      </w:pPr>
      <w:r w:rsidRPr="008C7B53">
        <w:rPr>
          <w:spacing w:val="2"/>
          <w:sz w:val="28"/>
          <w:lang w:val="kk-KZ"/>
        </w:rPr>
        <w:t>3. Нысанды әр тоқсан сайын көрсетілетін төлем қызметтерін берушілер дайындайды және есепті кезеңнің соңында толтырады.</w:t>
      </w:r>
    </w:p>
    <w:p w:rsidR="00847EE5" w:rsidRPr="008C7B53" w:rsidRDefault="00847EE5" w:rsidP="00EF6612">
      <w:pPr>
        <w:ind w:firstLine="709"/>
        <w:jc w:val="both"/>
        <w:textAlignment w:val="baseline"/>
        <w:rPr>
          <w:spacing w:val="2"/>
          <w:sz w:val="28"/>
          <w:lang w:val="kk-KZ"/>
        </w:rPr>
      </w:pPr>
      <w:r w:rsidRPr="008C7B53">
        <w:rPr>
          <w:spacing w:val="2"/>
          <w:sz w:val="28"/>
          <w:lang w:val="kk-KZ"/>
        </w:rPr>
        <w:t>4. Нысанға бірінші басшы немесе ол қол қоюға уәкілеттік берген адам және орындаушы қол қояды.</w:t>
      </w:r>
    </w:p>
    <w:p w:rsidR="00847EE5" w:rsidRPr="008C7B53" w:rsidRDefault="00847EE5" w:rsidP="00EF6612">
      <w:pPr>
        <w:ind w:firstLine="709"/>
        <w:rPr>
          <w:color w:val="000000"/>
          <w:sz w:val="28"/>
          <w:lang w:val="kk-KZ"/>
        </w:rPr>
      </w:pPr>
    </w:p>
    <w:p w:rsidR="00847EE5" w:rsidRPr="008C7B53" w:rsidRDefault="00847EE5" w:rsidP="00EF6612">
      <w:pPr>
        <w:ind w:firstLine="709"/>
        <w:jc w:val="center"/>
        <w:rPr>
          <w:b/>
          <w:color w:val="000000"/>
          <w:sz w:val="28"/>
          <w:lang w:val="kk-KZ"/>
        </w:rPr>
      </w:pPr>
      <w:r w:rsidRPr="008C7B53">
        <w:rPr>
          <w:b/>
          <w:sz w:val="28"/>
          <w:lang w:val="kk-KZ"/>
        </w:rPr>
        <w:t>2-тарау. Нысанды толтыру бойынша түсіндіру</w:t>
      </w:r>
    </w:p>
    <w:p w:rsidR="00847EE5" w:rsidRPr="008C7B53" w:rsidRDefault="00847EE5" w:rsidP="00EF6612">
      <w:pPr>
        <w:ind w:firstLine="709"/>
        <w:jc w:val="both"/>
        <w:rPr>
          <w:color w:val="000000"/>
          <w:sz w:val="28"/>
          <w:lang w:val="kk-KZ"/>
        </w:rPr>
      </w:pPr>
    </w:p>
    <w:p w:rsidR="00847EE5" w:rsidRPr="008C7B53" w:rsidRDefault="00847EE5" w:rsidP="00EF6612">
      <w:pPr>
        <w:ind w:firstLine="709"/>
        <w:jc w:val="both"/>
        <w:rPr>
          <w:color w:val="000000"/>
          <w:sz w:val="28"/>
          <w:lang w:val="kk-KZ"/>
        </w:rPr>
      </w:pPr>
      <w:r w:rsidRPr="008C7B53">
        <w:rPr>
          <w:spacing w:val="2"/>
          <w:sz w:val="28"/>
          <w:lang w:val="kk-KZ"/>
        </w:rPr>
        <w:t xml:space="preserve">5. Нысанның </w:t>
      </w:r>
      <w:r w:rsidRPr="008C7B53">
        <w:rPr>
          <w:color w:val="000000"/>
          <w:sz w:val="28"/>
          <w:lang w:val="kk-KZ"/>
        </w:rPr>
        <w:t xml:space="preserve">2, 3, 4, 5, 6, 7, 8, 9, 10, 11, 12, 13, 14, 15, 16, 17, 18, 19, 20, 21, 22, 23, 24, 25, 26 </w:t>
      </w:r>
      <w:r w:rsidRPr="008C7B53">
        <w:rPr>
          <w:spacing w:val="2"/>
          <w:sz w:val="28"/>
          <w:lang w:val="kk-KZ"/>
        </w:rPr>
        <w:t>және</w:t>
      </w:r>
      <w:r w:rsidRPr="008C7B53">
        <w:rPr>
          <w:color w:val="000000"/>
          <w:sz w:val="28"/>
          <w:lang w:val="kk-KZ"/>
        </w:rPr>
        <w:t xml:space="preserve"> 27</w:t>
      </w:r>
      <w:r w:rsidRPr="008C7B53">
        <w:rPr>
          <w:spacing w:val="2"/>
          <w:sz w:val="28"/>
          <w:lang w:val="kk-KZ"/>
        </w:rPr>
        <w:t>-бағандарында көзделген мәліметтер облыстар, республикалық маңызы бар қала және астана бойынша есепті тоқсанның соңғы күні бойынша көрсетіледі.</w:t>
      </w:r>
      <w:r w:rsidRPr="008C7B53">
        <w:rPr>
          <w:color w:val="000000"/>
          <w:sz w:val="28"/>
          <w:lang w:val="kk-KZ"/>
        </w:rPr>
        <w:t xml:space="preserve"> </w:t>
      </w:r>
    </w:p>
    <w:p w:rsidR="00847EE5" w:rsidRPr="008C7B53" w:rsidRDefault="00847EE5" w:rsidP="00EF6612">
      <w:pPr>
        <w:ind w:firstLine="709"/>
        <w:jc w:val="both"/>
        <w:rPr>
          <w:spacing w:val="2"/>
          <w:sz w:val="28"/>
          <w:lang w:val="kk-KZ"/>
        </w:rPr>
      </w:pPr>
      <w:r w:rsidRPr="008C7B53">
        <w:rPr>
          <w:spacing w:val="2"/>
          <w:sz w:val="28"/>
          <w:lang w:val="kk-KZ"/>
        </w:rPr>
        <w:t xml:space="preserve">6. </w:t>
      </w:r>
      <w:r w:rsidRPr="008C7B53">
        <w:rPr>
          <w:color w:val="000000"/>
          <w:sz w:val="28"/>
          <w:lang w:val="kk-KZ"/>
        </w:rPr>
        <w:t xml:space="preserve">2, 3, 4, 5, 6, 7, 8, 9 </w:t>
      </w:r>
      <w:r w:rsidRPr="008C7B53">
        <w:rPr>
          <w:spacing w:val="2"/>
          <w:sz w:val="28"/>
          <w:lang w:val="kk-KZ"/>
        </w:rPr>
        <w:t>және</w:t>
      </w:r>
      <w:r w:rsidRPr="008C7B53">
        <w:rPr>
          <w:color w:val="000000"/>
          <w:sz w:val="28"/>
          <w:lang w:val="kk-KZ"/>
        </w:rPr>
        <w:t xml:space="preserve"> 10</w:t>
      </w:r>
      <w:r w:rsidRPr="008C7B53">
        <w:rPr>
          <w:spacing w:val="2"/>
          <w:sz w:val="28"/>
          <w:lang w:val="kk-KZ"/>
        </w:rPr>
        <w:t>-бағандарда банктің, Қазақстан Республикасы бейрезидент-банктері филиалының және банк операцияларының жекелеген түрлерін жүзеге асыратын ұйымның немесе эквайермен төлем карточкаларын ұстаушыларға қызмет көрсету шартын жасасқан кәсіпкердің ПОС-терминалдарының (POS-терминалдарының) саны ПОС-терминалдарының (POS-терминалдарының) орналасқан жері және түрі бойынша бөліп көрсетіледі.</w:t>
      </w:r>
    </w:p>
    <w:p w:rsidR="00847EE5" w:rsidRPr="008C7B53" w:rsidRDefault="00847EE5" w:rsidP="00EF6612">
      <w:pPr>
        <w:ind w:firstLine="709"/>
        <w:jc w:val="both"/>
        <w:rPr>
          <w:color w:val="000000"/>
          <w:sz w:val="28"/>
          <w:lang w:val="kk-KZ"/>
        </w:rPr>
      </w:pPr>
      <w:r w:rsidRPr="008C7B53">
        <w:rPr>
          <w:spacing w:val="2"/>
          <w:sz w:val="28"/>
          <w:lang w:val="kk-KZ"/>
        </w:rPr>
        <w:t xml:space="preserve">7. </w:t>
      </w:r>
      <w:r w:rsidRPr="008C7B53">
        <w:rPr>
          <w:color w:val="000000"/>
          <w:sz w:val="28"/>
          <w:lang w:val="kk-KZ"/>
        </w:rPr>
        <w:t>3, 4, 5 және 6</w:t>
      </w:r>
      <w:r w:rsidRPr="008C7B53">
        <w:rPr>
          <w:spacing w:val="2"/>
          <w:sz w:val="28"/>
          <w:lang w:val="kk-KZ"/>
        </w:rPr>
        <w:t>-бағандарда стационарлық ПОС-терминалдар (POS-терминалдар) саны көрсетіледі.</w:t>
      </w:r>
    </w:p>
    <w:p w:rsidR="00847EE5" w:rsidRPr="008C7B53" w:rsidRDefault="00847EE5" w:rsidP="00EF6612">
      <w:pPr>
        <w:ind w:firstLine="709"/>
        <w:jc w:val="both"/>
        <w:rPr>
          <w:spacing w:val="2"/>
          <w:sz w:val="28"/>
          <w:lang w:val="kk-KZ"/>
        </w:rPr>
      </w:pPr>
      <w:r w:rsidRPr="008C7B53">
        <w:rPr>
          <w:spacing w:val="2"/>
          <w:sz w:val="28"/>
          <w:lang w:val="kk-KZ"/>
        </w:rPr>
        <w:lastRenderedPageBreak/>
        <w:t xml:space="preserve">8. </w:t>
      </w:r>
      <w:r w:rsidRPr="008C7B53">
        <w:rPr>
          <w:color w:val="000000"/>
          <w:sz w:val="28"/>
          <w:lang w:val="kk-KZ"/>
        </w:rPr>
        <w:t>7, 8, 9 және 10</w:t>
      </w:r>
      <w:r w:rsidRPr="008C7B53">
        <w:rPr>
          <w:spacing w:val="2"/>
          <w:sz w:val="28"/>
          <w:lang w:val="kk-KZ"/>
        </w:rPr>
        <w:t>-бағандарда мобильді ПОС-терминалдар (POS-терминалдар) саны көрсетіледі.</w:t>
      </w:r>
    </w:p>
    <w:p w:rsidR="00847EE5" w:rsidRPr="008C7B53" w:rsidRDefault="00847EE5" w:rsidP="00EF6612">
      <w:pPr>
        <w:ind w:firstLine="709"/>
        <w:jc w:val="both"/>
        <w:rPr>
          <w:color w:val="000000"/>
          <w:sz w:val="28"/>
          <w:lang w:val="kk-KZ"/>
        </w:rPr>
      </w:pPr>
      <w:r w:rsidRPr="008C7B53">
        <w:rPr>
          <w:color w:val="000000"/>
          <w:sz w:val="28"/>
          <w:lang w:val="kk-KZ"/>
        </w:rPr>
        <w:t xml:space="preserve">9. 4 және 8-бағандарда есепті кезеңде операцияларды жүргізу үшін пайдаланылған істеп тұрған </w:t>
      </w:r>
      <w:r w:rsidRPr="008C7B53">
        <w:rPr>
          <w:spacing w:val="2"/>
          <w:sz w:val="28"/>
          <w:lang w:val="kk-KZ"/>
        </w:rPr>
        <w:t>ПОС-</w:t>
      </w:r>
      <w:r w:rsidRPr="008C7B53">
        <w:rPr>
          <w:color w:val="000000"/>
          <w:sz w:val="28"/>
          <w:lang w:val="kk-KZ"/>
        </w:rPr>
        <w:t>-терминалдардың (POS-терминалдардың) саны көрсетіледі.</w:t>
      </w:r>
    </w:p>
    <w:p w:rsidR="00847EE5" w:rsidRPr="008C7B53" w:rsidRDefault="00847EE5" w:rsidP="00EF6612">
      <w:pPr>
        <w:ind w:firstLine="709"/>
        <w:jc w:val="both"/>
        <w:rPr>
          <w:spacing w:val="2"/>
          <w:sz w:val="28"/>
          <w:lang w:val="kk-KZ"/>
        </w:rPr>
      </w:pPr>
      <w:r w:rsidRPr="008C7B53">
        <w:rPr>
          <w:color w:val="000000"/>
          <w:sz w:val="28"/>
          <w:lang w:val="kk-KZ"/>
        </w:rPr>
        <w:t xml:space="preserve">10. </w:t>
      </w:r>
      <w:r w:rsidRPr="008C7B53">
        <w:rPr>
          <w:spacing w:val="2"/>
          <w:sz w:val="28"/>
          <w:lang w:val="kk-KZ"/>
        </w:rPr>
        <w:t xml:space="preserve">5 және 9-бағандарда байланыссыз НФС (NFC) технологиясын қолдайтын ПОС-терминалдардың (POS-терминалдардың) саны көрсетіледі. </w:t>
      </w:r>
    </w:p>
    <w:p w:rsidR="00847EE5" w:rsidRPr="008C7B53" w:rsidRDefault="00847EE5" w:rsidP="00EF6612">
      <w:pPr>
        <w:ind w:firstLine="709"/>
        <w:jc w:val="both"/>
        <w:rPr>
          <w:color w:val="000000"/>
          <w:sz w:val="28"/>
          <w:lang w:val="kk-KZ"/>
        </w:rPr>
      </w:pPr>
      <w:r w:rsidRPr="008C7B53">
        <w:rPr>
          <w:spacing w:val="2"/>
          <w:sz w:val="28"/>
          <w:lang w:val="kk-KZ"/>
        </w:rPr>
        <w:t>11.</w:t>
      </w:r>
      <w:r w:rsidRPr="008C7B53">
        <w:rPr>
          <w:sz w:val="28"/>
          <w:lang w:val="kk-KZ"/>
        </w:rPr>
        <w:t xml:space="preserve"> </w:t>
      </w:r>
      <w:r w:rsidRPr="008C7B53">
        <w:rPr>
          <w:spacing w:val="2"/>
          <w:sz w:val="28"/>
          <w:lang w:val="kk-KZ"/>
        </w:rPr>
        <w:t>6 және 10-бағандарда төлемді жүргізуге КьюР-нұсқауларды (QR-нұсқауларды) қабылдау функциясын қолдайтын ПОС-терминалдардың (POS-терминалдардың) саны көрсетіледі.</w:t>
      </w:r>
    </w:p>
    <w:p w:rsidR="00847EE5" w:rsidRPr="008C7B53" w:rsidRDefault="00847EE5" w:rsidP="00EF6612">
      <w:pPr>
        <w:ind w:firstLine="709"/>
        <w:jc w:val="both"/>
        <w:rPr>
          <w:color w:val="000000"/>
          <w:sz w:val="28"/>
          <w:lang w:val="kk-KZ"/>
        </w:rPr>
      </w:pPr>
      <w:r w:rsidRPr="008C7B53">
        <w:rPr>
          <w:color w:val="000000"/>
          <w:sz w:val="28"/>
          <w:lang w:val="kk-KZ"/>
        </w:rPr>
        <w:t>12.</w:t>
      </w:r>
      <w:r w:rsidRPr="008C7B53">
        <w:rPr>
          <w:spacing w:val="2"/>
          <w:sz w:val="28"/>
          <w:lang w:val="kk-KZ"/>
        </w:rPr>
        <w:t xml:space="preserve"> 11 және 12-бағандарда функционалдық мүмкіндіктері бойынша бөлінген банкоматтар саны көрсетіледі.</w:t>
      </w:r>
    </w:p>
    <w:p w:rsidR="00847EE5" w:rsidRPr="008C7B53" w:rsidRDefault="00847EE5" w:rsidP="00EF6612">
      <w:pPr>
        <w:ind w:firstLine="709"/>
        <w:jc w:val="both"/>
        <w:rPr>
          <w:color w:val="000000"/>
          <w:sz w:val="28"/>
          <w:lang w:val="kk-KZ"/>
        </w:rPr>
      </w:pPr>
      <w:r w:rsidRPr="008C7B53">
        <w:rPr>
          <w:color w:val="000000"/>
          <w:sz w:val="28"/>
          <w:lang w:val="kk-KZ"/>
        </w:rPr>
        <w:t>13. 13</w:t>
      </w:r>
      <w:r w:rsidRPr="008C7B53">
        <w:rPr>
          <w:spacing w:val="2"/>
          <w:sz w:val="28"/>
          <w:lang w:val="kk-KZ"/>
        </w:rPr>
        <w:t>-бағанда клиентті биометриялық сәйкестендіру арқылы қызмет көрсететін банкоматтар саны көрсетіледі.</w:t>
      </w:r>
    </w:p>
    <w:p w:rsidR="00847EE5" w:rsidRPr="008C7B53" w:rsidRDefault="00847EE5" w:rsidP="00EF6612">
      <w:pPr>
        <w:ind w:firstLine="709"/>
        <w:jc w:val="both"/>
        <w:rPr>
          <w:color w:val="000000"/>
          <w:sz w:val="28"/>
          <w:lang w:val="kk-KZ"/>
        </w:rPr>
      </w:pPr>
      <w:r w:rsidRPr="008C7B53">
        <w:rPr>
          <w:color w:val="000000"/>
          <w:sz w:val="28"/>
          <w:lang w:val="kk-KZ"/>
        </w:rPr>
        <w:t>14. 14</w:t>
      </w:r>
      <w:r w:rsidRPr="008C7B53">
        <w:rPr>
          <w:spacing w:val="2"/>
          <w:sz w:val="28"/>
          <w:lang w:val="kk-KZ"/>
        </w:rPr>
        <w:t>-бағанда көрсетілетін төлем қызметтерін берушіге меншік құқығында тиесілі төлем терминалдарының саны көрсетіледі.</w:t>
      </w:r>
    </w:p>
    <w:p w:rsidR="00847EE5" w:rsidRPr="008C7B53" w:rsidRDefault="00847EE5" w:rsidP="00EF6612">
      <w:pPr>
        <w:ind w:firstLine="709"/>
        <w:jc w:val="both"/>
        <w:rPr>
          <w:color w:val="000000"/>
          <w:sz w:val="28"/>
          <w:lang w:val="kk-KZ"/>
        </w:rPr>
      </w:pPr>
      <w:r w:rsidRPr="008C7B53">
        <w:rPr>
          <w:color w:val="000000"/>
          <w:sz w:val="28"/>
          <w:lang w:val="kk-KZ"/>
        </w:rPr>
        <w:t xml:space="preserve">15.  15-бағанда көрсетілетін төлем қызметтерін беруші жалдайтын және көрсетілетін төлем қызметтерін көрсету кезінде пайдаланылатын төлем терминалдарының саны көрсетіледі. </w:t>
      </w:r>
    </w:p>
    <w:p w:rsidR="00847EE5" w:rsidRPr="008C7B53" w:rsidRDefault="00847EE5" w:rsidP="00EF6612">
      <w:pPr>
        <w:ind w:firstLine="709"/>
        <w:jc w:val="both"/>
        <w:rPr>
          <w:color w:val="000000"/>
          <w:sz w:val="28"/>
          <w:lang w:val="kk-KZ"/>
        </w:rPr>
      </w:pPr>
      <w:r w:rsidRPr="008C7B53">
        <w:rPr>
          <w:color w:val="000000"/>
          <w:sz w:val="28"/>
          <w:lang w:val="kk-KZ"/>
        </w:rPr>
        <w:t>16.  16</w:t>
      </w:r>
      <w:r w:rsidRPr="008C7B53">
        <w:rPr>
          <w:spacing w:val="2"/>
          <w:sz w:val="28"/>
          <w:lang w:val="kk-KZ"/>
        </w:rPr>
        <w:t>-бағанда төлем карточкаларын қабылдауға арналған ПОС-терминалдар (POS-терминалдар) және (немесе) өзге жабдық орнатылған сауда нүктелерінің саны көрсетіледі</w:t>
      </w:r>
    </w:p>
    <w:p w:rsidR="00847EE5" w:rsidRPr="008C7B53" w:rsidRDefault="00847EE5" w:rsidP="00EF6612">
      <w:pPr>
        <w:ind w:firstLine="709"/>
        <w:jc w:val="both"/>
        <w:rPr>
          <w:color w:val="000000"/>
          <w:sz w:val="28"/>
          <w:lang w:val="kk-KZ"/>
        </w:rPr>
      </w:pPr>
      <w:r w:rsidRPr="008C7B53">
        <w:rPr>
          <w:color w:val="000000"/>
          <w:sz w:val="28"/>
          <w:lang w:val="kk-KZ"/>
        </w:rPr>
        <w:t>17. 17</w:t>
      </w:r>
      <w:r w:rsidRPr="008C7B53">
        <w:rPr>
          <w:spacing w:val="2"/>
          <w:sz w:val="28"/>
          <w:lang w:val="kk-KZ"/>
        </w:rPr>
        <w:t>-бағанда эквайермен төлем карточкаларын ұстаушыларға қызмет көрсету шартын жасасқан кәсіпкерлердің саны көрсетіледі.</w:t>
      </w:r>
    </w:p>
    <w:p w:rsidR="00847EE5" w:rsidRPr="008C7B53" w:rsidRDefault="00847EE5" w:rsidP="00EF6612">
      <w:pPr>
        <w:ind w:firstLine="709"/>
        <w:rPr>
          <w:color w:val="000000"/>
          <w:sz w:val="28"/>
          <w:lang w:val="kk-KZ"/>
        </w:rPr>
      </w:pPr>
      <w:r w:rsidRPr="008C7B53">
        <w:rPr>
          <w:color w:val="000000"/>
          <w:sz w:val="28"/>
          <w:lang w:val="kk-KZ"/>
        </w:rPr>
        <w:t>18. 18-бағанда интернет-эквайринг қызметтерін алуға шарт жасасқан кәсіпкерлердің саны көрсетіледі.</w:t>
      </w:r>
    </w:p>
    <w:p w:rsidR="00847EE5" w:rsidRPr="008C7B53" w:rsidRDefault="00847EE5" w:rsidP="00EF6612">
      <w:pPr>
        <w:ind w:firstLine="709"/>
        <w:jc w:val="both"/>
        <w:rPr>
          <w:color w:val="000000"/>
          <w:sz w:val="28"/>
          <w:lang w:val="kk-KZ"/>
        </w:rPr>
      </w:pPr>
      <w:r w:rsidRPr="008C7B53">
        <w:rPr>
          <w:color w:val="000000"/>
          <w:sz w:val="28"/>
          <w:lang w:val="kk-KZ"/>
        </w:rPr>
        <w:t>19. 19 және 21</w:t>
      </w:r>
      <w:r w:rsidRPr="008C7B53">
        <w:rPr>
          <w:spacing w:val="2"/>
          <w:sz w:val="28"/>
          <w:lang w:val="kk-KZ"/>
        </w:rPr>
        <w:t>-бағандарда тіркелген интернет және мобильді банкинг пайдаланушыларының саны көрсетіледі.</w:t>
      </w:r>
      <w:r w:rsidRPr="008C7B53">
        <w:rPr>
          <w:color w:val="000000"/>
          <w:sz w:val="28"/>
          <w:lang w:val="kk-KZ"/>
        </w:rPr>
        <w:t xml:space="preserve"> </w:t>
      </w:r>
    </w:p>
    <w:p w:rsidR="00847EE5" w:rsidRPr="008C7B53" w:rsidRDefault="00847EE5" w:rsidP="00EF6612">
      <w:pPr>
        <w:ind w:firstLine="709"/>
        <w:jc w:val="both"/>
        <w:rPr>
          <w:color w:val="000000"/>
          <w:sz w:val="28"/>
          <w:lang w:val="kk-KZ"/>
        </w:rPr>
      </w:pPr>
      <w:r w:rsidRPr="008C7B53">
        <w:rPr>
          <w:color w:val="000000"/>
          <w:sz w:val="28"/>
          <w:lang w:val="kk-KZ"/>
        </w:rPr>
        <w:t>20. 20 және 22-бағандарда есепті кезеңде жеке кабинетті пайдалана отырып, бір төлемнен артық ақша төлемін және (немесе) аударымын жүзеге асырған интернет және мобильді банкингті пайдаланушылардың саны көрсетіледі.</w:t>
      </w:r>
    </w:p>
    <w:p w:rsidR="00847EE5" w:rsidRPr="008C7B53" w:rsidRDefault="00847EE5" w:rsidP="00EF6612">
      <w:pPr>
        <w:ind w:firstLine="709"/>
        <w:jc w:val="both"/>
        <w:rPr>
          <w:color w:val="000000"/>
          <w:sz w:val="28"/>
          <w:lang w:val="kk-KZ"/>
        </w:rPr>
      </w:pPr>
      <w:r w:rsidRPr="008C7B53">
        <w:rPr>
          <w:color w:val="000000"/>
          <w:sz w:val="28"/>
          <w:lang w:val="kk-KZ"/>
        </w:rPr>
        <w:t>21. 23-бағанда клиенттердің жеке сәйкестендіру нөмірі бойынша салыстырып тексеру арқылы алынған бірегей пайдаланушылардың нақты саны көрсетіледі.</w:t>
      </w:r>
    </w:p>
    <w:p w:rsidR="00847EE5" w:rsidRPr="008C7B53" w:rsidRDefault="00847EE5" w:rsidP="00EF6612">
      <w:pPr>
        <w:ind w:firstLine="709"/>
        <w:jc w:val="both"/>
        <w:rPr>
          <w:color w:val="000000"/>
          <w:sz w:val="28"/>
          <w:lang w:val="kk-KZ"/>
        </w:rPr>
      </w:pPr>
      <w:r w:rsidRPr="008C7B53">
        <w:rPr>
          <w:color w:val="000000"/>
          <w:sz w:val="28"/>
          <w:lang w:val="kk-KZ"/>
        </w:rPr>
        <w:t>22. Өз қызметінде</w:t>
      </w:r>
      <w:r w:rsidRPr="008C7B53">
        <w:rPr>
          <w:spacing w:val="2"/>
          <w:sz w:val="28"/>
          <w:lang w:val="kk-KZ"/>
        </w:rPr>
        <w:t xml:space="preserve"> электронды терминалдарды пайдаланбайтын көрсетілетін төлем қызметтерін берушілер Нысанды бағандарын толтырмай жібереді. </w:t>
      </w:r>
    </w:p>
    <w:p w:rsidR="00847EE5" w:rsidRPr="00BC32F1" w:rsidRDefault="00847EE5" w:rsidP="00EF6612">
      <w:pPr>
        <w:ind w:firstLine="709"/>
        <w:jc w:val="both"/>
        <w:rPr>
          <w:color w:val="000000"/>
          <w:lang w:val="kk-KZ"/>
        </w:rPr>
      </w:pPr>
    </w:p>
    <w:p w:rsidR="00847EE5" w:rsidRPr="00BC32F1" w:rsidRDefault="00847EE5" w:rsidP="00EF6612">
      <w:pPr>
        <w:ind w:firstLine="709"/>
        <w:rPr>
          <w:color w:val="000000"/>
          <w:lang w:val="kk-KZ"/>
        </w:rPr>
      </w:pPr>
    </w:p>
    <w:p w:rsidR="00847EE5" w:rsidRPr="00BC32F1" w:rsidRDefault="00847EE5" w:rsidP="00EF6612">
      <w:pPr>
        <w:ind w:firstLine="709"/>
        <w:rPr>
          <w:color w:val="000000"/>
          <w:lang w:val="kk-KZ"/>
        </w:rPr>
      </w:pPr>
      <w:r w:rsidRPr="00BC32F1">
        <w:rPr>
          <w:color w:val="000000"/>
          <w:lang w:val="kk-KZ"/>
        </w:rPr>
        <w:br w:type="page"/>
      </w:r>
    </w:p>
    <w:p w:rsidR="00847EE5" w:rsidRPr="008C7B53" w:rsidRDefault="00847EE5" w:rsidP="00EF6612">
      <w:pPr>
        <w:ind w:firstLine="709"/>
        <w:jc w:val="right"/>
        <w:textAlignment w:val="baseline"/>
        <w:rPr>
          <w:color w:val="000000"/>
          <w:sz w:val="28"/>
          <w:lang w:val="kk-KZ"/>
        </w:rPr>
      </w:pPr>
      <w:r w:rsidRPr="008C7B53">
        <w:rPr>
          <w:color w:val="000000"/>
          <w:sz w:val="28"/>
          <w:lang w:val="kk-KZ"/>
        </w:rPr>
        <w:lastRenderedPageBreak/>
        <w:t xml:space="preserve">Қазақстан Республикасы Ұлттық Банкі </w:t>
      </w:r>
    </w:p>
    <w:p w:rsidR="00847EE5" w:rsidRPr="008C7B53" w:rsidRDefault="00847EE5" w:rsidP="00EF6612">
      <w:pPr>
        <w:ind w:firstLine="709"/>
        <w:jc w:val="right"/>
        <w:textAlignment w:val="baseline"/>
        <w:rPr>
          <w:color w:val="000000"/>
          <w:sz w:val="28"/>
          <w:lang w:val="kk-KZ"/>
        </w:rPr>
      </w:pPr>
      <w:r w:rsidRPr="008C7B53">
        <w:rPr>
          <w:color w:val="000000"/>
          <w:sz w:val="28"/>
          <w:lang w:val="kk-KZ"/>
        </w:rPr>
        <w:t xml:space="preserve">Басқармасының көрсетілетін төлем қызметтері, </w:t>
      </w:r>
    </w:p>
    <w:p w:rsidR="00847EE5" w:rsidRPr="008C7B53" w:rsidRDefault="00847EE5" w:rsidP="00EF6612">
      <w:pPr>
        <w:ind w:firstLine="709"/>
        <w:jc w:val="right"/>
        <w:textAlignment w:val="baseline"/>
        <w:rPr>
          <w:color w:val="000000"/>
          <w:sz w:val="28"/>
          <w:lang w:val="kk-KZ"/>
        </w:rPr>
      </w:pPr>
      <w:r w:rsidRPr="008C7B53">
        <w:rPr>
          <w:color w:val="000000"/>
          <w:sz w:val="28"/>
          <w:lang w:val="kk-KZ"/>
        </w:rPr>
        <w:t xml:space="preserve">төлемдер және (немесе) ақша аударымдары </w:t>
      </w:r>
    </w:p>
    <w:p w:rsidR="00847EE5" w:rsidRPr="008C7B53" w:rsidRDefault="00847EE5" w:rsidP="00EF6612">
      <w:pPr>
        <w:ind w:firstLine="709"/>
        <w:jc w:val="right"/>
        <w:textAlignment w:val="baseline"/>
        <w:rPr>
          <w:color w:val="000000"/>
          <w:sz w:val="28"/>
          <w:lang w:val="kk-KZ"/>
        </w:rPr>
      </w:pPr>
      <w:r w:rsidRPr="008C7B53">
        <w:rPr>
          <w:color w:val="000000"/>
          <w:sz w:val="28"/>
          <w:lang w:val="kk-KZ"/>
        </w:rPr>
        <w:t xml:space="preserve">туралы мәліметтер беру мәселелері бойынша </w:t>
      </w:r>
    </w:p>
    <w:p w:rsidR="00847EE5" w:rsidRPr="008C7B53" w:rsidRDefault="00847EE5" w:rsidP="00EF6612">
      <w:pPr>
        <w:ind w:firstLine="709"/>
        <w:jc w:val="right"/>
        <w:textAlignment w:val="baseline"/>
        <w:rPr>
          <w:color w:val="000000"/>
          <w:sz w:val="28"/>
          <w:lang w:val="kk-KZ"/>
        </w:rPr>
      </w:pPr>
      <w:r w:rsidRPr="008C7B53">
        <w:rPr>
          <w:color w:val="000000"/>
          <w:sz w:val="28"/>
          <w:lang w:val="kk-KZ"/>
        </w:rPr>
        <w:t xml:space="preserve">өзгерістер енгізілетін кейбір қаулыларының тізбесіне </w:t>
      </w:r>
    </w:p>
    <w:p w:rsidR="00847EE5" w:rsidRPr="008C7B53" w:rsidRDefault="00847EE5" w:rsidP="00EF6612">
      <w:pPr>
        <w:ind w:firstLine="709"/>
        <w:jc w:val="right"/>
        <w:textAlignment w:val="baseline"/>
        <w:rPr>
          <w:color w:val="000000"/>
          <w:sz w:val="28"/>
          <w:lang w:val="kk-KZ"/>
        </w:rPr>
      </w:pPr>
      <w:r w:rsidRPr="008C7B53">
        <w:rPr>
          <w:color w:val="000000"/>
          <w:sz w:val="28"/>
          <w:lang w:val="kk-KZ"/>
        </w:rPr>
        <w:t>2-қосымша</w:t>
      </w:r>
    </w:p>
    <w:p w:rsidR="00847EE5" w:rsidRPr="008C7B53" w:rsidRDefault="00847EE5" w:rsidP="00EF6612">
      <w:pPr>
        <w:ind w:firstLine="709"/>
        <w:jc w:val="right"/>
        <w:rPr>
          <w:sz w:val="36"/>
          <w:szCs w:val="28"/>
          <w:lang w:val="kk-KZ"/>
        </w:rPr>
      </w:pPr>
    </w:p>
    <w:p w:rsidR="00847EE5" w:rsidRPr="008C7B53" w:rsidRDefault="00847EE5" w:rsidP="00EF6612">
      <w:pPr>
        <w:ind w:firstLine="709"/>
        <w:jc w:val="right"/>
        <w:textAlignment w:val="baseline"/>
        <w:rPr>
          <w:color w:val="000000"/>
          <w:sz w:val="28"/>
          <w:lang w:val="kk-KZ"/>
        </w:rPr>
      </w:pPr>
      <w:r w:rsidRPr="008C7B53">
        <w:rPr>
          <w:sz w:val="28"/>
          <w:lang w:val="kk-KZ"/>
        </w:rPr>
        <w:t>Көрсетілетін төлем қызметтері</w:t>
      </w:r>
      <w:r w:rsidRPr="008C7B53">
        <w:rPr>
          <w:sz w:val="28"/>
          <w:lang w:val="kk-KZ"/>
        </w:rPr>
        <w:br/>
        <w:t>туралы мәліметтер беру</w:t>
      </w:r>
      <w:r w:rsidRPr="008C7B53">
        <w:rPr>
          <w:sz w:val="28"/>
          <w:lang w:val="kk-KZ"/>
        </w:rPr>
        <w:br/>
        <w:t>қағидаларына</w:t>
      </w:r>
      <w:r w:rsidRPr="008C7B53">
        <w:rPr>
          <w:sz w:val="28"/>
          <w:lang w:val="kk-KZ"/>
        </w:rPr>
        <w:br/>
        <w:t>2-қосымша</w:t>
      </w:r>
    </w:p>
    <w:p w:rsidR="00847EE5" w:rsidRPr="008C7B53" w:rsidRDefault="00847EE5" w:rsidP="00EF6612">
      <w:pPr>
        <w:ind w:firstLine="709"/>
        <w:jc w:val="center"/>
        <w:rPr>
          <w:b/>
          <w:bCs/>
          <w:color w:val="000000"/>
          <w:sz w:val="28"/>
          <w:lang w:val="kk-KZ"/>
        </w:rPr>
      </w:pPr>
    </w:p>
    <w:p w:rsidR="00847EE5" w:rsidRPr="008C7B53" w:rsidRDefault="00847EE5" w:rsidP="00EF6612">
      <w:pPr>
        <w:ind w:firstLine="709"/>
        <w:jc w:val="center"/>
        <w:rPr>
          <w:b/>
          <w:bCs/>
          <w:color w:val="000000"/>
          <w:sz w:val="28"/>
          <w:lang w:val="kk-KZ"/>
        </w:rPr>
      </w:pPr>
    </w:p>
    <w:p w:rsidR="00847EE5" w:rsidRPr="008C7B53" w:rsidRDefault="00847EE5" w:rsidP="00EF6612">
      <w:pPr>
        <w:ind w:firstLine="709"/>
        <w:jc w:val="center"/>
        <w:rPr>
          <w:b/>
          <w:color w:val="000000"/>
          <w:sz w:val="28"/>
          <w:lang w:val="kk-KZ"/>
        </w:rPr>
      </w:pPr>
      <w:r w:rsidRPr="008C7B53">
        <w:rPr>
          <w:b/>
          <w:sz w:val="28"/>
          <w:lang w:val="kk-KZ"/>
        </w:rPr>
        <w:t>Әкімшілік деректерді жинауға арналған нысан</w:t>
      </w:r>
      <w:r w:rsidRPr="008C7B53">
        <w:rPr>
          <w:b/>
          <w:bCs/>
          <w:color w:val="000000"/>
          <w:sz w:val="28"/>
          <w:lang w:val="kk-KZ"/>
        </w:rPr>
        <w:t xml:space="preserve"> </w:t>
      </w:r>
    </w:p>
    <w:p w:rsidR="00847EE5" w:rsidRPr="008C7B53" w:rsidRDefault="00847EE5" w:rsidP="00EF6612">
      <w:pPr>
        <w:ind w:firstLine="709"/>
        <w:rPr>
          <w:color w:val="000000"/>
          <w:sz w:val="28"/>
          <w:lang w:val="kk-KZ"/>
        </w:rPr>
      </w:pPr>
      <w:r w:rsidRPr="008C7B53">
        <w:rPr>
          <w:color w:val="000000"/>
          <w:sz w:val="28"/>
          <w:lang w:val="kk-KZ"/>
        </w:rPr>
        <w:t> </w:t>
      </w:r>
    </w:p>
    <w:p w:rsidR="00847EE5" w:rsidRPr="008C7B53" w:rsidRDefault="00847EE5" w:rsidP="00EF6612">
      <w:pPr>
        <w:ind w:firstLine="709"/>
        <w:jc w:val="both"/>
        <w:rPr>
          <w:color w:val="000000"/>
          <w:sz w:val="28"/>
          <w:lang w:val="kk-KZ"/>
        </w:rPr>
      </w:pPr>
      <w:r w:rsidRPr="008C7B53">
        <w:rPr>
          <w:spacing w:val="2"/>
          <w:sz w:val="28"/>
          <w:lang w:val="kk-KZ"/>
        </w:rPr>
        <w:t>Қайда ұсынылады: Қазақстан Республикасының Ұлттық Банкіне</w:t>
      </w:r>
    </w:p>
    <w:p w:rsidR="00847EE5" w:rsidRPr="008C7B53" w:rsidRDefault="00847EE5" w:rsidP="00EF6612">
      <w:pPr>
        <w:ind w:firstLine="709"/>
        <w:jc w:val="both"/>
        <w:rPr>
          <w:color w:val="000000"/>
          <w:sz w:val="28"/>
          <w:lang w:val="kk-KZ"/>
        </w:rPr>
      </w:pPr>
      <w:r w:rsidRPr="008C7B53">
        <w:rPr>
          <w:spacing w:val="2"/>
          <w:sz w:val="28"/>
          <w:lang w:val="kk-KZ"/>
        </w:rPr>
        <w:t>Әкімшілік деректердің нысаны www.natіonalbank.kz интернет-ресурсында орналастырылған</w:t>
      </w:r>
    </w:p>
    <w:p w:rsidR="00847EE5" w:rsidRPr="008C7B53" w:rsidRDefault="00847EE5" w:rsidP="00EF6612">
      <w:pPr>
        <w:ind w:firstLine="709"/>
        <w:rPr>
          <w:b/>
          <w:color w:val="000000"/>
          <w:sz w:val="28"/>
          <w:lang w:val="kk-KZ"/>
        </w:rPr>
      </w:pPr>
      <w:r w:rsidRPr="008C7B53">
        <w:rPr>
          <w:color w:val="000000"/>
          <w:sz w:val="28"/>
          <w:lang w:val="kk-KZ"/>
        </w:rPr>
        <w:t> </w:t>
      </w:r>
    </w:p>
    <w:p w:rsidR="00847EE5" w:rsidRPr="008C7B53" w:rsidRDefault="00847EE5" w:rsidP="00EF6612">
      <w:pPr>
        <w:ind w:firstLine="709"/>
        <w:jc w:val="center"/>
        <w:rPr>
          <w:b/>
          <w:color w:val="000000"/>
          <w:sz w:val="28"/>
          <w:lang w:val="kk-KZ"/>
        </w:rPr>
      </w:pPr>
      <w:r w:rsidRPr="008C7B53">
        <w:rPr>
          <w:b/>
          <w:sz w:val="28"/>
          <w:lang w:val="kk-KZ"/>
        </w:rPr>
        <w:t>Төлем карточкалары бойынша мәліметтер</w:t>
      </w:r>
      <w:r w:rsidRPr="008C7B53">
        <w:rPr>
          <w:b/>
          <w:bCs/>
          <w:color w:val="000000"/>
          <w:sz w:val="28"/>
          <w:lang w:val="kk-KZ"/>
        </w:rPr>
        <w:t xml:space="preserve"> </w:t>
      </w:r>
    </w:p>
    <w:p w:rsidR="00847EE5" w:rsidRPr="008C7B53" w:rsidRDefault="00847EE5" w:rsidP="00EF6612">
      <w:pPr>
        <w:ind w:firstLine="709"/>
        <w:jc w:val="center"/>
        <w:rPr>
          <w:color w:val="000000"/>
          <w:sz w:val="28"/>
          <w:lang w:val="kk-KZ"/>
        </w:rPr>
      </w:pPr>
      <w:r w:rsidRPr="008C7B53">
        <w:rPr>
          <w:color w:val="000000"/>
          <w:sz w:val="28"/>
          <w:lang w:val="kk-KZ"/>
        </w:rPr>
        <w:t> </w:t>
      </w:r>
    </w:p>
    <w:p w:rsidR="00847EE5" w:rsidRPr="008C7B53" w:rsidRDefault="00847EE5" w:rsidP="00963FA6">
      <w:pPr>
        <w:ind w:firstLine="709"/>
        <w:jc w:val="both"/>
        <w:rPr>
          <w:color w:val="000000"/>
          <w:sz w:val="28"/>
          <w:lang w:val="kk-KZ"/>
        </w:rPr>
      </w:pPr>
      <w:bookmarkStart w:id="12" w:name="_GoBack"/>
      <w:r w:rsidRPr="008C7B53">
        <w:rPr>
          <w:spacing w:val="2"/>
          <w:sz w:val="28"/>
          <w:lang w:val="kk-KZ"/>
        </w:rPr>
        <w:t>Әкімшілік деректер нысанының индексі: 2-PK</w:t>
      </w:r>
      <w:r w:rsidRPr="008C7B53">
        <w:rPr>
          <w:color w:val="000000"/>
          <w:sz w:val="28"/>
          <w:lang w:val="kk-KZ"/>
        </w:rPr>
        <w:t xml:space="preserve"> </w:t>
      </w:r>
    </w:p>
    <w:p w:rsidR="00847EE5" w:rsidRPr="008C7B53" w:rsidRDefault="00847EE5" w:rsidP="00963FA6">
      <w:pPr>
        <w:ind w:firstLine="709"/>
        <w:jc w:val="both"/>
        <w:rPr>
          <w:color w:val="000000"/>
          <w:sz w:val="28"/>
          <w:lang w:val="kk-KZ"/>
        </w:rPr>
      </w:pPr>
      <w:r w:rsidRPr="008C7B53">
        <w:rPr>
          <w:spacing w:val="2"/>
          <w:sz w:val="28"/>
          <w:lang w:val="kk-KZ"/>
        </w:rPr>
        <w:t>Кезеңділігі: ай сайын</w:t>
      </w:r>
      <w:r w:rsidRPr="008C7B53">
        <w:rPr>
          <w:color w:val="000000"/>
          <w:sz w:val="28"/>
          <w:lang w:val="kk-KZ"/>
        </w:rPr>
        <w:t xml:space="preserve"> </w:t>
      </w:r>
    </w:p>
    <w:p w:rsidR="00847EE5" w:rsidRPr="008C7B53" w:rsidRDefault="00847EE5" w:rsidP="00963FA6">
      <w:pPr>
        <w:ind w:firstLine="709"/>
        <w:jc w:val="both"/>
        <w:rPr>
          <w:color w:val="000000"/>
          <w:sz w:val="28"/>
          <w:lang w:val="kk-KZ"/>
        </w:rPr>
      </w:pPr>
      <w:r w:rsidRPr="008C7B53">
        <w:rPr>
          <w:spacing w:val="2"/>
          <w:sz w:val="28"/>
          <w:lang w:val="kk-KZ"/>
        </w:rPr>
        <w:t>Есепті кезең: 20___ жылғы ___________ жағдай бойынша</w:t>
      </w:r>
      <w:r w:rsidRPr="008C7B53">
        <w:rPr>
          <w:color w:val="000000"/>
          <w:sz w:val="28"/>
          <w:lang w:val="kk-KZ"/>
        </w:rPr>
        <w:t xml:space="preserve"> </w:t>
      </w:r>
    </w:p>
    <w:p w:rsidR="00847EE5" w:rsidRPr="008C7B53" w:rsidRDefault="00847EE5" w:rsidP="00963FA6">
      <w:pPr>
        <w:ind w:firstLine="709"/>
        <w:jc w:val="both"/>
        <w:rPr>
          <w:color w:val="000000"/>
          <w:sz w:val="28"/>
          <w:lang w:val="kk-KZ"/>
        </w:rPr>
      </w:pPr>
      <w:r w:rsidRPr="008C7B53">
        <w:rPr>
          <w:spacing w:val="2"/>
          <w:sz w:val="28"/>
          <w:lang w:val="kk-KZ"/>
        </w:rPr>
        <w:t>Ұсынатын тұлғалар тобы: төлем карточкаларының эмитенттері болып табылатын көрсетілетін төлем қызметтерін берушілер:</w:t>
      </w:r>
      <w:r w:rsidRPr="008C7B53">
        <w:rPr>
          <w:color w:val="000000"/>
          <w:sz w:val="28"/>
          <w:lang w:val="kk-KZ"/>
        </w:rPr>
        <w:t xml:space="preserve"> </w:t>
      </w:r>
    </w:p>
    <w:p w:rsidR="00847EE5" w:rsidRPr="008C7B53" w:rsidRDefault="00847EE5" w:rsidP="00963FA6">
      <w:pPr>
        <w:ind w:firstLine="709"/>
        <w:jc w:val="both"/>
        <w:rPr>
          <w:color w:val="000000"/>
          <w:sz w:val="28"/>
          <w:lang w:val="kk-KZ"/>
        </w:rPr>
      </w:pPr>
      <w:r w:rsidRPr="008C7B53">
        <w:rPr>
          <w:spacing w:val="2"/>
          <w:sz w:val="28"/>
          <w:lang w:val="kk-KZ"/>
        </w:rPr>
        <w:t>1) банктер</w:t>
      </w:r>
      <w:r w:rsidRPr="008C7B53">
        <w:rPr>
          <w:color w:val="000000"/>
          <w:sz w:val="28"/>
          <w:lang w:val="kk-KZ"/>
        </w:rPr>
        <w:t>;</w:t>
      </w:r>
    </w:p>
    <w:p w:rsidR="00847EE5" w:rsidRPr="008C7B53" w:rsidRDefault="00847EE5" w:rsidP="00963FA6">
      <w:pPr>
        <w:ind w:firstLine="709"/>
        <w:jc w:val="both"/>
        <w:rPr>
          <w:color w:val="000000"/>
          <w:sz w:val="28"/>
          <w:lang w:val="kk-KZ"/>
        </w:rPr>
      </w:pPr>
      <w:r w:rsidRPr="008C7B53">
        <w:rPr>
          <w:spacing w:val="2"/>
          <w:sz w:val="28"/>
          <w:lang w:val="kk-KZ"/>
        </w:rPr>
        <w:t>2) банк операцияларының жекелеген түрлерін жүзеге асыратын ұйымдар;</w:t>
      </w:r>
    </w:p>
    <w:p w:rsidR="00847EE5" w:rsidRPr="008C7B53" w:rsidRDefault="00847EE5" w:rsidP="00963FA6">
      <w:pPr>
        <w:ind w:firstLine="709"/>
        <w:jc w:val="both"/>
        <w:rPr>
          <w:color w:val="000000"/>
          <w:sz w:val="28"/>
          <w:lang w:val="kk-KZ"/>
        </w:rPr>
      </w:pPr>
      <w:r w:rsidRPr="008C7B53">
        <w:rPr>
          <w:color w:val="000000"/>
          <w:sz w:val="28"/>
          <w:lang w:val="kk-KZ"/>
        </w:rPr>
        <w:t xml:space="preserve">3) </w:t>
      </w:r>
      <w:r w:rsidRPr="008C7B53">
        <w:rPr>
          <w:spacing w:val="2"/>
          <w:sz w:val="28"/>
          <w:lang w:val="kk-KZ"/>
        </w:rPr>
        <w:t>Қазақстан Республикасы бейрезидент-банктерінің филиалдары.</w:t>
      </w:r>
    </w:p>
    <w:p w:rsidR="00847EE5" w:rsidRPr="008C7B53" w:rsidRDefault="00847EE5" w:rsidP="00963FA6">
      <w:pPr>
        <w:ind w:firstLine="709"/>
        <w:jc w:val="both"/>
        <w:rPr>
          <w:color w:val="000000"/>
          <w:sz w:val="28"/>
          <w:lang w:val="kk-KZ"/>
        </w:rPr>
      </w:pPr>
      <w:r w:rsidRPr="008C7B53">
        <w:rPr>
          <w:spacing w:val="2"/>
          <w:sz w:val="28"/>
          <w:lang w:val="kk-KZ"/>
        </w:rPr>
        <w:t>Ұсыну мерзімі: есепті тоқсаннан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bookmarkEnd w:id="12"/>
      <w:r w:rsidRPr="008C7B53">
        <w:rPr>
          <w:color w:val="000000"/>
          <w:sz w:val="28"/>
          <w:lang w:val="kk-KZ"/>
        </w:rPr>
        <w:br w:type="page"/>
      </w:r>
    </w:p>
    <w:p w:rsidR="00847EE5" w:rsidRPr="00BC32F1" w:rsidRDefault="00847EE5" w:rsidP="00EF6612">
      <w:pPr>
        <w:ind w:firstLine="709"/>
        <w:rPr>
          <w:color w:val="000000"/>
          <w:lang w:val="kk-KZ"/>
        </w:rPr>
      </w:pPr>
    </w:p>
    <w:p w:rsidR="00847EE5" w:rsidRPr="008C7B53" w:rsidRDefault="00847EE5" w:rsidP="00EF6612">
      <w:pPr>
        <w:ind w:firstLine="709"/>
        <w:jc w:val="right"/>
        <w:rPr>
          <w:color w:val="000000"/>
          <w:sz w:val="28"/>
          <w:lang w:val="kk-KZ"/>
        </w:rPr>
      </w:pPr>
      <w:r w:rsidRPr="008C7B53">
        <w:rPr>
          <w:color w:val="000000"/>
          <w:sz w:val="28"/>
          <w:lang w:val="kk-KZ"/>
        </w:rPr>
        <w:t>Нысан</w:t>
      </w:r>
    </w:p>
    <w:p w:rsidR="00847EE5" w:rsidRPr="008C7B53" w:rsidRDefault="00847EE5" w:rsidP="00EF6612">
      <w:pPr>
        <w:ind w:firstLine="709"/>
        <w:jc w:val="center"/>
        <w:rPr>
          <w:color w:val="000000"/>
          <w:sz w:val="28"/>
          <w:lang w:val="kk-KZ"/>
        </w:rPr>
      </w:pPr>
      <w:r w:rsidRPr="008C7B53">
        <w:rPr>
          <w:b/>
          <w:bCs/>
          <w:color w:val="000000"/>
          <w:sz w:val="28"/>
          <w:lang w:val="kk-KZ"/>
        </w:rPr>
        <w:t>__________________________________________________________</w:t>
      </w:r>
      <w:r w:rsidRPr="008C7B53">
        <w:rPr>
          <w:b/>
          <w:bCs/>
          <w:color w:val="000000"/>
          <w:sz w:val="28"/>
          <w:lang w:val="kk-KZ"/>
        </w:rPr>
        <w:br/>
        <w:t>нысанды ұсынатын тұлғаның атауы</w:t>
      </w:r>
    </w:p>
    <w:p w:rsidR="00847EE5" w:rsidRPr="008C7B53" w:rsidRDefault="00847EE5" w:rsidP="008C7B53">
      <w:pPr>
        <w:ind w:firstLine="709"/>
        <w:jc w:val="right"/>
        <w:rPr>
          <w:color w:val="000000"/>
          <w:sz w:val="28"/>
          <w:lang w:val="kk-KZ"/>
        </w:rPr>
      </w:pPr>
      <w:r w:rsidRPr="008C7B53">
        <w:rPr>
          <w:color w:val="000000"/>
          <w:sz w:val="28"/>
          <w:lang w:val="kk-KZ"/>
        </w:rPr>
        <w:t> 1-кесте</w:t>
      </w: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5"/>
        <w:gridCol w:w="929"/>
        <w:gridCol w:w="620"/>
        <w:gridCol w:w="930"/>
        <w:gridCol w:w="929"/>
        <w:gridCol w:w="1242"/>
        <w:gridCol w:w="930"/>
        <w:gridCol w:w="1084"/>
        <w:gridCol w:w="930"/>
        <w:gridCol w:w="1242"/>
      </w:tblGrid>
      <w:tr w:rsidR="00847EE5" w:rsidRPr="00BC32F1" w:rsidTr="00EF6612">
        <w:trPr>
          <w:trHeight w:val="300"/>
        </w:trPr>
        <w:tc>
          <w:tcPr>
            <w:tcW w:w="925" w:type="dxa"/>
            <w:vMerge w:val="restart"/>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Облыстың, астананың, республикалық маңызы бар қаланың атауы</w:t>
            </w:r>
          </w:p>
        </w:tc>
        <w:tc>
          <w:tcPr>
            <w:tcW w:w="929" w:type="dxa"/>
            <w:vMerge w:val="restart"/>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Төлем карточкасы жүйесінің атауы</w:t>
            </w:r>
          </w:p>
        </w:tc>
        <w:tc>
          <w:tcPr>
            <w:tcW w:w="3721" w:type="dxa"/>
            <w:gridSpan w:val="4"/>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 xml:space="preserve">Жеке төлем карточкаларының саны (бірлік) </w:t>
            </w:r>
          </w:p>
        </w:tc>
        <w:tc>
          <w:tcPr>
            <w:tcW w:w="4186" w:type="dxa"/>
            <w:gridSpan w:val="4"/>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Айналыстағы виртуалды карточкалардың саны (бірлік)</w:t>
            </w:r>
          </w:p>
        </w:tc>
      </w:tr>
      <w:tr w:rsidR="00847EE5" w:rsidRPr="00BC32F1" w:rsidTr="00EF6612">
        <w:trPr>
          <w:trHeight w:val="481"/>
        </w:trPr>
        <w:tc>
          <w:tcPr>
            <w:tcW w:w="925" w:type="dxa"/>
            <w:vMerge/>
            <w:vAlign w:val="center"/>
            <w:hideMark/>
          </w:tcPr>
          <w:p w:rsidR="00847EE5" w:rsidRPr="00BC32F1" w:rsidRDefault="00847EE5" w:rsidP="008C7B53">
            <w:pPr>
              <w:rPr>
                <w:color w:val="000000"/>
                <w:sz w:val="18"/>
                <w:szCs w:val="18"/>
                <w:lang w:val="kk-KZ"/>
              </w:rPr>
            </w:pPr>
          </w:p>
        </w:tc>
        <w:tc>
          <w:tcPr>
            <w:tcW w:w="929" w:type="dxa"/>
            <w:vMerge/>
            <w:vAlign w:val="center"/>
            <w:hideMark/>
          </w:tcPr>
          <w:p w:rsidR="00847EE5" w:rsidRPr="00BC32F1" w:rsidRDefault="00847EE5" w:rsidP="008C7B53">
            <w:pPr>
              <w:rPr>
                <w:color w:val="000000"/>
                <w:sz w:val="18"/>
                <w:szCs w:val="18"/>
                <w:lang w:val="kk-KZ"/>
              </w:rPr>
            </w:pP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дебеттік</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кредиттік лимиті бар дебеттік</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кредиттік</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алдын ала төленген</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дебеттік</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кредиттік лимиті бар дебеттік</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кредиттік</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алдын ала төленген</w:t>
            </w:r>
          </w:p>
        </w:tc>
      </w:tr>
      <w:tr w:rsidR="00847EE5" w:rsidRPr="00BC32F1" w:rsidTr="00EF6612">
        <w:trPr>
          <w:trHeight w:val="276"/>
        </w:trPr>
        <w:tc>
          <w:tcPr>
            <w:tcW w:w="925"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1</w:t>
            </w:r>
          </w:p>
        </w:tc>
        <w:tc>
          <w:tcPr>
            <w:tcW w:w="929"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2</w:t>
            </w:r>
          </w:p>
        </w:tc>
        <w:tc>
          <w:tcPr>
            <w:tcW w:w="620"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3</w:t>
            </w:r>
          </w:p>
        </w:tc>
        <w:tc>
          <w:tcPr>
            <w:tcW w:w="930"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4</w:t>
            </w:r>
          </w:p>
        </w:tc>
        <w:tc>
          <w:tcPr>
            <w:tcW w:w="929"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5</w:t>
            </w:r>
          </w:p>
        </w:tc>
        <w:tc>
          <w:tcPr>
            <w:tcW w:w="1241"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6</w:t>
            </w:r>
          </w:p>
        </w:tc>
        <w:tc>
          <w:tcPr>
            <w:tcW w:w="930"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7</w:t>
            </w:r>
          </w:p>
        </w:tc>
        <w:tc>
          <w:tcPr>
            <w:tcW w:w="1084"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8</w:t>
            </w:r>
          </w:p>
        </w:tc>
        <w:tc>
          <w:tcPr>
            <w:tcW w:w="930"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9</w:t>
            </w:r>
          </w:p>
        </w:tc>
        <w:tc>
          <w:tcPr>
            <w:tcW w:w="1241"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10</w:t>
            </w:r>
          </w:p>
        </w:tc>
      </w:tr>
      <w:tr w:rsidR="00847EE5" w:rsidRPr="00BC32F1" w:rsidTr="00EF6612">
        <w:trPr>
          <w:trHeight w:val="276"/>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Ақмола облысы</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276"/>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Ақтөбе облысы</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276"/>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Алматы облысы</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276"/>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Атырау облысы</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276"/>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Шығыс Қазақстан облысы</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276"/>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Жамбыл облысы</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276"/>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Батыс Қазақстан облысы</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276"/>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Қарағанды облысы</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276"/>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Қостанай облысы</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276"/>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Қызылорда облысы</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276"/>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Маңғыстау облысы</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276"/>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Павлодар облысы</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276"/>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Солтүстік Қазақстан облысы</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276"/>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Түркістан облысы</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276"/>
        </w:trPr>
        <w:tc>
          <w:tcPr>
            <w:tcW w:w="925" w:type="dxa"/>
            <w:shd w:val="clear" w:color="auto" w:fill="auto"/>
          </w:tcPr>
          <w:p w:rsidR="00847EE5" w:rsidRPr="00BC32F1" w:rsidRDefault="00847EE5" w:rsidP="008C7B53">
            <w:pPr>
              <w:rPr>
                <w:color w:val="000000"/>
                <w:sz w:val="18"/>
                <w:szCs w:val="18"/>
                <w:lang w:val="kk-KZ"/>
              </w:rPr>
            </w:pPr>
            <w:r w:rsidRPr="00BC32F1">
              <w:rPr>
                <w:color w:val="000000"/>
                <w:sz w:val="18"/>
                <w:szCs w:val="18"/>
                <w:lang w:val="kk-KZ"/>
              </w:rPr>
              <w:t>Абай облысы</w:t>
            </w:r>
          </w:p>
        </w:tc>
        <w:tc>
          <w:tcPr>
            <w:tcW w:w="929" w:type="dxa"/>
            <w:shd w:val="clear" w:color="auto" w:fill="auto"/>
            <w:vAlign w:val="center"/>
          </w:tcPr>
          <w:p w:rsidR="00847EE5" w:rsidRPr="00BC32F1" w:rsidRDefault="00847EE5" w:rsidP="008C7B53">
            <w:pPr>
              <w:rPr>
                <w:color w:val="000000"/>
                <w:sz w:val="18"/>
                <w:szCs w:val="18"/>
                <w:lang w:val="kk-KZ"/>
              </w:rPr>
            </w:pPr>
          </w:p>
        </w:tc>
        <w:tc>
          <w:tcPr>
            <w:tcW w:w="620" w:type="dxa"/>
            <w:shd w:val="clear" w:color="auto" w:fill="auto"/>
            <w:vAlign w:val="center"/>
          </w:tcPr>
          <w:p w:rsidR="00847EE5" w:rsidRPr="00BC32F1" w:rsidRDefault="00847EE5" w:rsidP="008C7B53">
            <w:pPr>
              <w:rPr>
                <w:color w:val="000000"/>
                <w:sz w:val="18"/>
                <w:szCs w:val="18"/>
                <w:lang w:val="kk-KZ"/>
              </w:rPr>
            </w:pPr>
          </w:p>
        </w:tc>
        <w:tc>
          <w:tcPr>
            <w:tcW w:w="930" w:type="dxa"/>
            <w:shd w:val="clear" w:color="auto" w:fill="auto"/>
            <w:vAlign w:val="center"/>
          </w:tcPr>
          <w:p w:rsidR="00847EE5" w:rsidRPr="00BC32F1" w:rsidRDefault="00847EE5" w:rsidP="008C7B53">
            <w:pPr>
              <w:rPr>
                <w:color w:val="000000"/>
                <w:sz w:val="18"/>
                <w:szCs w:val="18"/>
                <w:lang w:val="kk-KZ"/>
              </w:rPr>
            </w:pPr>
          </w:p>
        </w:tc>
        <w:tc>
          <w:tcPr>
            <w:tcW w:w="929" w:type="dxa"/>
            <w:shd w:val="clear" w:color="auto" w:fill="auto"/>
            <w:vAlign w:val="center"/>
          </w:tcPr>
          <w:p w:rsidR="00847EE5" w:rsidRPr="00BC32F1" w:rsidRDefault="00847EE5" w:rsidP="008C7B53">
            <w:pPr>
              <w:rPr>
                <w:color w:val="000000"/>
                <w:sz w:val="18"/>
                <w:szCs w:val="18"/>
                <w:lang w:val="kk-KZ"/>
              </w:rPr>
            </w:pPr>
          </w:p>
        </w:tc>
        <w:tc>
          <w:tcPr>
            <w:tcW w:w="1241" w:type="dxa"/>
            <w:shd w:val="clear" w:color="auto" w:fill="auto"/>
            <w:vAlign w:val="center"/>
          </w:tcPr>
          <w:p w:rsidR="00847EE5" w:rsidRPr="00BC32F1" w:rsidRDefault="00847EE5" w:rsidP="008C7B53">
            <w:pPr>
              <w:rPr>
                <w:color w:val="000000"/>
                <w:sz w:val="18"/>
                <w:szCs w:val="18"/>
                <w:lang w:val="kk-KZ"/>
              </w:rPr>
            </w:pPr>
          </w:p>
        </w:tc>
        <w:tc>
          <w:tcPr>
            <w:tcW w:w="930" w:type="dxa"/>
            <w:shd w:val="clear" w:color="auto" w:fill="auto"/>
            <w:vAlign w:val="center"/>
          </w:tcPr>
          <w:p w:rsidR="00847EE5" w:rsidRPr="00BC32F1" w:rsidRDefault="00847EE5" w:rsidP="008C7B53">
            <w:pPr>
              <w:rPr>
                <w:color w:val="000000"/>
                <w:sz w:val="18"/>
                <w:szCs w:val="18"/>
                <w:lang w:val="kk-KZ"/>
              </w:rPr>
            </w:pPr>
          </w:p>
        </w:tc>
        <w:tc>
          <w:tcPr>
            <w:tcW w:w="1084" w:type="dxa"/>
            <w:shd w:val="clear" w:color="auto" w:fill="auto"/>
            <w:vAlign w:val="center"/>
          </w:tcPr>
          <w:p w:rsidR="00847EE5" w:rsidRPr="00BC32F1" w:rsidRDefault="00847EE5" w:rsidP="008C7B53">
            <w:pPr>
              <w:rPr>
                <w:color w:val="000000"/>
                <w:sz w:val="18"/>
                <w:szCs w:val="18"/>
                <w:lang w:val="kk-KZ"/>
              </w:rPr>
            </w:pPr>
          </w:p>
        </w:tc>
        <w:tc>
          <w:tcPr>
            <w:tcW w:w="930" w:type="dxa"/>
            <w:shd w:val="clear" w:color="auto" w:fill="auto"/>
            <w:vAlign w:val="center"/>
          </w:tcPr>
          <w:p w:rsidR="00847EE5" w:rsidRPr="00BC32F1" w:rsidRDefault="00847EE5" w:rsidP="008C7B53">
            <w:pPr>
              <w:rPr>
                <w:color w:val="000000"/>
                <w:sz w:val="18"/>
                <w:szCs w:val="18"/>
                <w:lang w:val="kk-KZ"/>
              </w:rPr>
            </w:pPr>
          </w:p>
        </w:tc>
        <w:tc>
          <w:tcPr>
            <w:tcW w:w="1241" w:type="dxa"/>
            <w:shd w:val="clear" w:color="auto" w:fill="auto"/>
            <w:vAlign w:val="center"/>
          </w:tcPr>
          <w:p w:rsidR="00847EE5" w:rsidRPr="00BC32F1" w:rsidRDefault="00847EE5" w:rsidP="008C7B53">
            <w:pPr>
              <w:rPr>
                <w:color w:val="000000"/>
                <w:sz w:val="18"/>
                <w:szCs w:val="18"/>
                <w:lang w:val="kk-KZ"/>
              </w:rPr>
            </w:pPr>
          </w:p>
        </w:tc>
      </w:tr>
      <w:tr w:rsidR="00847EE5" w:rsidRPr="00BC32F1" w:rsidTr="00EF6612">
        <w:trPr>
          <w:trHeight w:val="276"/>
        </w:trPr>
        <w:tc>
          <w:tcPr>
            <w:tcW w:w="925" w:type="dxa"/>
            <w:shd w:val="clear" w:color="auto" w:fill="auto"/>
          </w:tcPr>
          <w:p w:rsidR="00847EE5" w:rsidRPr="00BC32F1" w:rsidRDefault="00847EE5" w:rsidP="008C7B53">
            <w:pPr>
              <w:rPr>
                <w:color w:val="000000"/>
                <w:sz w:val="18"/>
                <w:szCs w:val="18"/>
                <w:lang w:val="kk-KZ"/>
              </w:rPr>
            </w:pPr>
            <w:r w:rsidRPr="00BC32F1">
              <w:rPr>
                <w:color w:val="000000"/>
                <w:sz w:val="18"/>
                <w:szCs w:val="18"/>
                <w:lang w:val="kk-KZ"/>
              </w:rPr>
              <w:t>Ұлытау облысы</w:t>
            </w:r>
          </w:p>
        </w:tc>
        <w:tc>
          <w:tcPr>
            <w:tcW w:w="929" w:type="dxa"/>
            <w:shd w:val="clear" w:color="auto" w:fill="auto"/>
            <w:vAlign w:val="center"/>
          </w:tcPr>
          <w:p w:rsidR="00847EE5" w:rsidRPr="00BC32F1" w:rsidRDefault="00847EE5" w:rsidP="008C7B53">
            <w:pPr>
              <w:rPr>
                <w:color w:val="000000"/>
                <w:sz w:val="18"/>
                <w:szCs w:val="18"/>
                <w:lang w:val="kk-KZ"/>
              </w:rPr>
            </w:pPr>
          </w:p>
        </w:tc>
        <w:tc>
          <w:tcPr>
            <w:tcW w:w="620" w:type="dxa"/>
            <w:shd w:val="clear" w:color="auto" w:fill="auto"/>
            <w:vAlign w:val="center"/>
          </w:tcPr>
          <w:p w:rsidR="00847EE5" w:rsidRPr="00BC32F1" w:rsidRDefault="00847EE5" w:rsidP="008C7B53">
            <w:pPr>
              <w:rPr>
                <w:color w:val="000000"/>
                <w:sz w:val="18"/>
                <w:szCs w:val="18"/>
                <w:lang w:val="kk-KZ"/>
              </w:rPr>
            </w:pPr>
          </w:p>
        </w:tc>
        <w:tc>
          <w:tcPr>
            <w:tcW w:w="930" w:type="dxa"/>
            <w:shd w:val="clear" w:color="auto" w:fill="auto"/>
            <w:vAlign w:val="center"/>
          </w:tcPr>
          <w:p w:rsidR="00847EE5" w:rsidRPr="00BC32F1" w:rsidRDefault="00847EE5" w:rsidP="008C7B53">
            <w:pPr>
              <w:rPr>
                <w:color w:val="000000"/>
                <w:sz w:val="18"/>
                <w:szCs w:val="18"/>
                <w:lang w:val="kk-KZ"/>
              </w:rPr>
            </w:pPr>
          </w:p>
        </w:tc>
        <w:tc>
          <w:tcPr>
            <w:tcW w:w="929" w:type="dxa"/>
            <w:shd w:val="clear" w:color="auto" w:fill="auto"/>
            <w:vAlign w:val="center"/>
          </w:tcPr>
          <w:p w:rsidR="00847EE5" w:rsidRPr="00BC32F1" w:rsidRDefault="00847EE5" w:rsidP="008C7B53">
            <w:pPr>
              <w:rPr>
                <w:color w:val="000000"/>
                <w:sz w:val="18"/>
                <w:szCs w:val="18"/>
                <w:lang w:val="kk-KZ"/>
              </w:rPr>
            </w:pPr>
          </w:p>
        </w:tc>
        <w:tc>
          <w:tcPr>
            <w:tcW w:w="1241" w:type="dxa"/>
            <w:shd w:val="clear" w:color="auto" w:fill="auto"/>
            <w:vAlign w:val="center"/>
          </w:tcPr>
          <w:p w:rsidR="00847EE5" w:rsidRPr="00BC32F1" w:rsidRDefault="00847EE5" w:rsidP="008C7B53">
            <w:pPr>
              <w:rPr>
                <w:color w:val="000000"/>
                <w:sz w:val="18"/>
                <w:szCs w:val="18"/>
                <w:lang w:val="kk-KZ"/>
              </w:rPr>
            </w:pPr>
          </w:p>
        </w:tc>
        <w:tc>
          <w:tcPr>
            <w:tcW w:w="930" w:type="dxa"/>
            <w:shd w:val="clear" w:color="auto" w:fill="auto"/>
            <w:vAlign w:val="center"/>
          </w:tcPr>
          <w:p w:rsidR="00847EE5" w:rsidRPr="00BC32F1" w:rsidRDefault="00847EE5" w:rsidP="008C7B53">
            <w:pPr>
              <w:rPr>
                <w:color w:val="000000"/>
                <w:sz w:val="18"/>
                <w:szCs w:val="18"/>
                <w:lang w:val="kk-KZ"/>
              </w:rPr>
            </w:pPr>
          </w:p>
        </w:tc>
        <w:tc>
          <w:tcPr>
            <w:tcW w:w="1084" w:type="dxa"/>
            <w:shd w:val="clear" w:color="auto" w:fill="auto"/>
            <w:vAlign w:val="center"/>
          </w:tcPr>
          <w:p w:rsidR="00847EE5" w:rsidRPr="00BC32F1" w:rsidRDefault="00847EE5" w:rsidP="008C7B53">
            <w:pPr>
              <w:rPr>
                <w:color w:val="000000"/>
                <w:sz w:val="18"/>
                <w:szCs w:val="18"/>
                <w:lang w:val="kk-KZ"/>
              </w:rPr>
            </w:pPr>
          </w:p>
        </w:tc>
        <w:tc>
          <w:tcPr>
            <w:tcW w:w="930" w:type="dxa"/>
            <w:shd w:val="clear" w:color="auto" w:fill="auto"/>
            <w:vAlign w:val="center"/>
          </w:tcPr>
          <w:p w:rsidR="00847EE5" w:rsidRPr="00BC32F1" w:rsidRDefault="00847EE5" w:rsidP="008C7B53">
            <w:pPr>
              <w:rPr>
                <w:color w:val="000000"/>
                <w:sz w:val="18"/>
                <w:szCs w:val="18"/>
                <w:lang w:val="kk-KZ"/>
              </w:rPr>
            </w:pPr>
          </w:p>
        </w:tc>
        <w:tc>
          <w:tcPr>
            <w:tcW w:w="1241" w:type="dxa"/>
            <w:shd w:val="clear" w:color="auto" w:fill="auto"/>
            <w:vAlign w:val="center"/>
          </w:tcPr>
          <w:p w:rsidR="00847EE5" w:rsidRPr="00BC32F1" w:rsidRDefault="00847EE5" w:rsidP="008C7B53">
            <w:pPr>
              <w:rPr>
                <w:color w:val="000000"/>
                <w:sz w:val="18"/>
                <w:szCs w:val="18"/>
                <w:lang w:val="kk-KZ"/>
              </w:rPr>
            </w:pPr>
          </w:p>
        </w:tc>
      </w:tr>
      <w:tr w:rsidR="00847EE5" w:rsidRPr="00BC32F1" w:rsidTr="00EF6612">
        <w:trPr>
          <w:trHeight w:val="276"/>
        </w:trPr>
        <w:tc>
          <w:tcPr>
            <w:tcW w:w="925" w:type="dxa"/>
            <w:shd w:val="clear" w:color="auto" w:fill="auto"/>
          </w:tcPr>
          <w:p w:rsidR="00847EE5" w:rsidRPr="00BC32F1" w:rsidRDefault="00847EE5" w:rsidP="008C7B53">
            <w:pPr>
              <w:rPr>
                <w:color w:val="000000"/>
                <w:sz w:val="18"/>
                <w:szCs w:val="18"/>
                <w:lang w:val="kk-KZ"/>
              </w:rPr>
            </w:pPr>
            <w:r w:rsidRPr="00BC32F1">
              <w:rPr>
                <w:color w:val="000000"/>
                <w:sz w:val="18"/>
                <w:szCs w:val="18"/>
                <w:lang w:val="kk-KZ"/>
              </w:rPr>
              <w:t>Жетісу облысы</w:t>
            </w:r>
          </w:p>
        </w:tc>
        <w:tc>
          <w:tcPr>
            <w:tcW w:w="929" w:type="dxa"/>
            <w:shd w:val="clear" w:color="auto" w:fill="auto"/>
            <w:vAlign w:val="center"/>
          </w:tcPr>
          <w:p w:rsidR="00847EE5" w:rsidRPr="00BC32F1" w:rsidRDefault="00847EE5" w:rsidP="008C7B53">
            <w:pPr>
              <w:rPr>
                <w:color w:val="000000"/>
                <w:sz w:val="18"/>
                <w:szCs w:val="18"/>
                <w:lang w:val="kk-KZ"/>
              </w:rPr>
            </w:pPr>
          </w:p>
        </w:tc>
        <w:tc>
          <w:tcPr>
            <w:tcW w:w="620" w:type="dxa"/>
            <w:shd w:val="clear" w:color="auto" w:fill="auto"/>
            <w:vAlign w:val="center"/>
          </w:tcPr>
          <w:p w:rsidR="00847EE5" w:rsidRPr="00BC32F1" w:rsidRDefault="00847EE5" w:rsidP="008C7B53">
            <w:pPr>
              <w:rPr>
                <w:color w:val="000000"/>
                <w:sz w:val="18"/>
                <w:szCs w:val="18"/>
                <w:lang w:val="kk-KZ"/>
              </w:rPr>
            </w:pPr>
          </w:p>
        </w:tc>
        <w:tc>
          <w:tcPr>
            <w:tcW w:w="930" w:type="dxa"/>
            <w:shd w:val="clear" w:color="auto" w:fill="auto"/>
            <w:vAlign w:val="center"/>
          </w:tcPr>
          <w:p w:rsidR="00847EE5" w:rsidRPr="00BC32F1" w:rsidRDefault="00847EE5" w:rsidP="008C7B53">
            <w:pPr>
              <w:rPr>
                <w:color w:val="000000"/>
                <w:sz w:val="18"/>
                <w:szCs w:val="18"/>
                <w:lang w:val="kk-KZ"/>
              </w:rPr>
            </w:pPr>
          </w:p>
        </w:tc>
        <w:tc>
          <w:tcPr>
            <w:tcW w:w="929" w:type="dxa"/>
            <w:shd w:val="clear" w:color="auto" w:fill="auto"/>
            <w:vAlign w:val="center"/>
          </w:tcPr>
          <w:p w:rsidR="00847EE5" w:rsidRPr="00BC32F1" w:rsidRDefault="00847EE5" w:rsidP="008C7B53">
            <w:pPr>
              <w:rPr>
                <w:color w:val="000000"/>
                <w:sz w:val="18"/>
                <w:szCs w:val="18"/>
                <w:lang w:val="kk-KZ"/>
              </w:rPr>
            </w:pPr>
          </w:p>
        </w:tc>
        <w:tc>
          <w:tcPr>
            <w:tcW w:w="1241" w:type="dxa"/>
            <w:shd w:val="clear" w:color="auto" w:fill="auto"/>
            <w:vAlign w:val="center"/>
          </w:tcPr>
          <w:p w:rsidR="00847EE5" w:rsidRPr="00BC32F1" w:rsidRDefault="00847EE5" w:rsidP="008C7B53">
            <w:pPr>
              <w:rPr>
                <w:color w:val="000000"/>
                <w:sz w:val="18"/>
                <w:szCs w:val="18"/>
                <w:lang w:val="kk-KZ"/>
              </w:rPr>
            </w:pPr>
          </w:p>
        </w:tc>
        <w:tc>
          <w:tcPr>
            <w:tcW w:w="930" w:type="dxa"/>
            <w:shd w:val="clear" w:color="auto" w:fill="auto"/>
            <w:vAlign w:val="center"/>
          </w:tcPr>
          <w:p w:rsidR="00847EE5" w:rsidRPr="00BC32F1" w:rsidRDefault="00847EE5" w:rsidP="008C7B53">
            <w:pPr>
              <w:rPr>
                <w:color w:val="000000"/>
                <w:sz w:val="18"/>
                <w:szCs w:val="18"/>
                <w:lang w:val="kk-KZ"/>
              </w:rPr>
            </w:pPr>
          </w:p>
        </w:tc>
        <w:tc>
          <w:tcPr>
            <w:tcW w:w="1084" w:type="dxa"/>
            <w:shd w:val="clear" w:color="auto" w:fill="auto"/>
            <w:vAlign w:val="center"/>
          </w:tcPr>
          <w:p w:rsidR="00847EE5" w:rsidRPr="00BC32F1" w:rsidRDefault="00847EE5" w:rsidP="008C7B53">
            <w:pPr>
              <w:rPr>
                <w:color w:val="000000"/>
                <w:sz w:val="18"/>
                <w:szCs w:val="18"/>
                <w:lang w:val="kk-KZ"/>
              </w:rPr>
            </w:pPr>
          </w:p>
        </w:tc>
        <w:tc>
          <w:tcPr>
            <w:tcW w:w="930" w:type="dxa"/>
            <w:shd w:val="clear" w:color="auto" w:fill="auto"/>
            <w:vAlign w:val="center"/>
          </w:tcPr>
          <w:p w:rsidR="00847EE5" w:rsidRPr="00BC32F1" w:rsidRDefault="00847EE5" w:rsidP="008C7B53">
            <w:pPr>
              <w:rPr>
                <w:color w:val="000000"/>
                <w:sz w:val="18"/>
                <w:szCs w:val="18"/>
                <w:lang w:val="kk-KZ"/>
              </w:rPr>
            </w:pPr>
          </w:p>
        </w:tc>
        <w:tc>
          <w:tcPr>
            <w:tcW w:w="1241" w:type="dxa"/>
            <w:shd w:val="clear" w:color="auto" w:fill="auto"/>
            <w:vAlign w:val="center"/>
          </w:tcPr>
          <w:p w:rsidR="00847EE5" w:rsidRPr="00BC32F1" w:rsidRDefault="00847EE5" w:rsidP="008C7B53">
            <w:pPr>
              <w:rPr>
                <w:color w:val="000000"/>
                <w:sz w:val="18"/>
                <w:szCs w:val="18"/>
                <w:lang w:val="kk-KZ"/>
              </w:rPr>
            </w:pPr>
          </w:p>
        </w:tc>
      </w:tr>
      <w:tr w:rsidR="00847EE5" w:rsidRPr="00BC32F1" w:rsidTr="00EF6612">
        <w:trPr>
          <w:trHeight w:val="276"/>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lastRenderedPageBreak/>
              <w:t>Алматы қаласы</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276"/>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Астана қаласы</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276"/>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Шымкент қаласы</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324"/>
        </w:trPr>
        <w:tc>
          <w:tcPr>
            <w:tcW w:w="925"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xml:space="preserve">Қазақстан Республикасынан тыс жерде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29"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84"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4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bl>
    <w:p w:rsidR="00847EE5" w:rsidRPr="008C7B53" w:rsidRDefault="00847EE5" w:rsidP="008C7B53">
      <w:pPr>
        <w:rPr>
          <w:color w:val="000000"/>
          <w:sz w:val="40"/>
          <w:lang w:val="kk-KZ"/>
        </w:rPr>
      </w:pPr>
    </w:p>
    <w:p w:rsidR="00847EE5" w:rsidRPr="008C7B53" w:rsidRDefault="00847EE5" w:rsidP="00EF6612">
      <w:pPr>
        <w:ind w:firstLine="709"/>
        <w:rPr>
          <w:sz w:val="28"/>
          <w:lang w:val="kk-KZ"/>
        </w:rPr>
      </w:pPr>
      <w:r w:rsidRPr="008C7B53">
        <w:rPr>
          <w:iCs/>
          <w:sz w:val="28"/>
          <w:lang w:val="kk-KZ"/>
        </w:rPr>
        <w:t>кестенің жалғасы</w:t>
      </w:r>
    </w:p>
    <w:p w:rsidR="00847EE5" w:rsidRPr="00BC32F1" w:rsidRDefault="00847EE5" w:rsidP="00EF6612">
      <w:pPr>
        <w:ind w:firstLine="709"/>
        <w:rPr>
          <w:color w:val="000000"/>
          <w:lang w:val="kk-KZ"/>
        </w:rPr>
      </w:pPr>
      <w:r w:rsidRPr="00BC32F1">
        <w:rPr>
          <w:color w:val="000000"/>
          <w:lang w:val="kk-KZ"/>
        </w:rPr>
        <w:t> </w:t>
      </w:r>
    </w:p>
    <w:tbl>
      <w:tblP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940"/>
        <w:gridCol w:w="626"/>
        <w:gridCol w:w="784"/>
        <w:gridCol w:w="939"/>
        <w:gridCol w:w="1096"/>
        <w:gridCol w:w="940"/>
        <w:gridCol w:w="1097"/>
        <w:gridCol w:w="1253"/>
        <w:gridCol w:w="1410"/>
      </w:tblGrid>
      <w:tr w:rsidR="00847EE5" w:rsidRPr="00BC32F1" w:rsidTr="00EF6612">
        <w:trPr>
          <w:trHeight w:val="265"/>
        </w:trPr>
        <w:tc>
          <w:tcPr>
            <w:tcW w:w="2971" w:type="dxa"/>
            <w:gridSpan w:val="4"/>
            <w:shd w:val="clear" w:color="auto" w:fill="auto"/>
            <w:vAlign w:val="center"/>
          </w:tcPr>
          <w:p w:rsidR="00847EE5" w:rsidRPr="00BC32F1" w:rsidRDefault="00847EE5" w:rsidP="008C7B53">
            <w:pPr>
              <w:jc w:val="center"/>
              <w:rPr>
                <w:color w:val="000000"/>
                <w:sz w:val="18"/>
                <w:szCs w:val="18"/>
                <w:lang w:val="kk-KZ"/>
              </w:rPr>
            </w:pPr>
            <w:r w:rsidRPr="00BC32F1">
              <w:rPr>
                <w:color w:val="000000"/>
                <w:sz w:val="18"/>
                <w:szCs w:val="18"/>
                <w:lang w:val="kk-KZ"/>
              </w:rPr>
              <w:t xml:space="preserve">Пайдаланылатын жеке төлем карточкаларының саны (бірлік) </w:t>
            </w:r>
          </w:p>
        </w:tc>
        <w:tc>
          <w:tcPr>
            <w:tcW w:w="4072" w:type="dxa"/>
            <w:gridSpan w:val="4"/>
            <w:vAlign w:val="center"/>
          </w:tcPr>
          <w:p w:rsidR="00847EE5" w:rsidRPr="00BC32F1" w:rsidRDefault="00847EE5" w:rsidP="008C7B53">
            <w:pPr>
              <w:jc w:val="center"/>
              <w:rPr>
                <w:color w:val="000000"/>
                <w:sz w:val="18"/>
                <w:szCs w:val="18"/>
                <w:lang w:val="kk-KZ"/>
              </w:rPr>
            </w:pPr>
            <w:r w:rsidRPr="00BC32F1">
              <w:rPr>
                <w:color w:val="000000"/>
                <w:sz w:val="18"/>
                <w:szCs w:val="18"/>
                <w:lang w:val="kk-KZ"/>
              </w:rPr>
              <w:t xml:space="preserve">Айналыстағы пайдаланылатын виртуалды карточкалардың саны (бірлік)  </w:t>
            </w:r>
          </w:p>
        </w:tc>
        <w:tc>
          <w:tcPr>
            <w:tcW w:w="2663" w:type="dxa"/>
            <w:gridSpan w:val="2"/>
            <w:shd w:val="clear" w:color="auto" w:fill="auto"/>
            <w:vAlign w:val="center"/>
          </w:tcPr>
          <w:p w:rsidR="00847EE5" w:rsidRPr="00BC32F1" w:rsidRDefault="00847EE5" w:rsidP="008C7B53">
            <w:pPr>
              <w:jc w:val="center"/>
              <w:rPr>
                <w:color w:val="000000"/>
                <w:sz w:val="18"/>
                <w:szCs w:val="18"/>
                <w:lang w:val="kk-KZ"/>
              </w:rPr>
            </w:pPr>
            <w:r w:rsidRPr="00BC32F1">
              <w:rPr>
                <w:color w:val="000000"/>
                <w:sz w:val="18"/>
                <w:szCs w:val="18"/>
                <w:lang w:val="kk-KZ"/>
              </w:rPr>
              <w:t>Төлем карточкаларын ұстаушылардың саны (адам)</w:t>
            </w:r>
          </w:p>
        </w:tc>
      </w:tr>
      <w:tr w:rsidR="00847EE5" w:rsidRPr="00BC32F1" w:rsidTr="00EF6612">
        <w:trPr>
          <w:trHeight w:val="265"/>
        </w:trPr>
        <w:tc>
          <w:tcPr>
            <w:tcW w:w="62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дебеттік</w:t>
            </w:r>
          </w:p>
        </w:tc>
        <w:tc>
          <w:tcPr>
            <w:tcW w:w="94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кредиттік лимиті бар дебеттік</w:t>
            </w:r>
          </w:p>
        </w:tc>
        <w:tc>
          <w:tcPr>
            <w:tcW w:w="626"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кредиттік</w:t>
            </w:r>
          </w:p>
        </w:tc>
        <w:tc>
          <w:tcPr>
            <w:tcW w:w="783"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алдын ала төленген</w:t>
            </w:r>
          </w:p>
        </w:tc>
        <w:tc>
          <w:tcPr>
            <w:tcW w:w="939" w:type="dxa"/>
            <w:vAlign w:val="center"/>
          </w:tcPr>
          <w:p w:rsidR="00847EE5" w:rsidRPr="00BC32F1" w:rsidRDefault="00847EE5" w:rsidP="008C7B53">
            <w:pPr>
              <w:jc w:val="center"/>
              <w:rPr>
                <w:color w:val="000000"/>
                <w:sz w:val="18"/>
                <w:szCs w:val="18"/>
                <w:lang w:val="kk-KZ"/>
              </w:rPr>
            </w:pPr>
            <w:r w:rsidRPr="00BC32F1">
              <w:rPr>
                <w:color w:val="000000"/>
                <w:sz w:val="18"/>
                <w:szCs w:val="18"/>
                <w:lang w:val="kk-KZ"/>
              </w:rPr>
              <w:t>дебеттік</w:t>
            </w:r>
          </w:p>
        </w:tc>
        <w:tc>
          <w:tcPr>
            <w:tcW w:w="1096"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кредиттік лимиті бар дебеттік</w:t>
            </w:r>
          </w:p>
        </w:tc>
        <w:tc>
          <w:tcPr>
            <w:tcW w:w="94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кредиттік</w:t>
            </w:r>
          </w:p>
        </w:tc>
        <w:tc>
          <w:tcPr>
            <w:tcW w:w="1096"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алдын ала төленген</w:t>
            </w:r>
          </w:p>
        </w:tc>
        <w:tc>
          <w:tcPr>
            <w:tcW w:w="1253"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жеке төлем карточкалары</w:t>
            </w:r>
          </w:p>
        </w:tc>
        <w:tc>
          <w:tcPr>
            <w:tcW w:w="141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виртуалды карточкалар</w:t>
            </w:r>
          </w:p>
        </w:tc>
      </w:tr>
      <w:tr w:rsidR="00847EE5" w:rsidRPr="00BC32F1" w:rsidTr="00EF6612">
        <w:trPr>
          <w:trHeight w:val="277"/>
        </w:trPr>
        <w:tc>
          <w:tcPr>
            <w:tcW w:w="621"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11</w:t>
            </w:r>
          </w:p>
        </w:tc>
        <w:tc>
          <w:tcPr>
            <w:tcW w:w="940"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12</w:t>
            </w:r>
          </w:p>
        </w:tc>
        <w:tc>
          <w:tcPr>
            <w:tcW w:w="626"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13</w:t>
            </w:r>
          </w:p>
        </w:tc>
        <w:tc>
          <w:tcPr>
            <w:tcW w:w="783"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14</w:t>
            </w:r>
          </w:p>
        </w:tc>
        <w:tc>
          <w:tcPr>
            <w:tcW w:w="939" w:type="dxa"/>
            <w:vAlign w:val="center"/>
          </w:tcPr>
          <w:p w:rsidR="00847EE5" w:rsidRPr="00BC32F1" w:rsidRDefault="00847EE5" w:rsidP="008C7B53">
            <w:pPr>
              <w:jc w:val="center"/>
              <w:rPr>
                <w:color w:val="000000"/>
                <w:sz w:val="18"/>
                <w:szCs w:val="18"/>
                <w:lang w:val="kk-KZ"/>
              </w:rPr>
            </w:pPr>
            <w:r w:rsidRPr="00BC32F1">
              <w:rPr>
                <w:color w:val="000000"/>
                <w:sz w:val="18"/>
                <w:szCs w:val="18"/>
                <w:lang w:val="kk-KZ"/>
              </w:rPr>
              <w:t>15</w:t>
            </w:r>
          </w:p>
        </w:tc>
        <w:tc>
          <w:tcPr>
            <w:tcW w:w="1096"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16</w:t>
            </w:r>
          </w:p>
        </w:tc>
        <w:tc>
          <w:tcPr>
            <w:tcW w:w="940"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17</w:t>
            </w:r>
          </w:p>
        </w:tc>
        <w:tc>
          <w:tcPr>
            <w:tcW w:w="1096"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18</w:t>
            </w:r>
          </w:p>
        </w:tc>
        <w:tc>
          <w:tcPr>
            <w:tcW w:w="1253"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19</w:t>
            </w:r>
          </w:p>
        </w:tc>
        <w:tc>
          <w:tcPr>
            <w:tcW w:w="1410"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20</w:t>
            </w:r>
          </w:p>
        </w:tc>
      </w:tr>
      <w:tr w:rsidR="00847EE5" w:rsidRPr="00BC32F1" w:rsidTr="00EF6612">
        <w:trPr>
          <w:trHeight w:val="60"/>
        </w:trPr>
        <w:tc>
          <w:tcPr>
            <w:tcW w:w="621" w:type="dxa"/>
            <w:shd w:val="clear" w:color="auto" w:fill="auto"/>
            <w:vAlign w:val="center"/>
            <w:hideMark/>
          </w:tcPr>
          <w:p w:rsidR="00847EE5" w:rsidRPr="00BC32F1" w:rsidRDefault="00847EE5" w:rsidP="008C7B53">
            <w:pPr>
              <w:jc w:val="center"/>
              <w:rPr>
                <w:b/>
                <w:bCs/>
                <w:color w:val="000000"/>
                <w:sz w:val="18"/>
                <w:szCs w:val="18"/>
                <w:lang w:val="kk-KZ"/>
              </w:rPr>
            </w:pPr>
            <w:r w:rsidRPr="00BC32F1">
              <w:rPr>
                <w:b/>
                <w:bCs/>
                <w:color w:val="000000"/>
                <w:sz w:val="18"/>
                <w:szCs w:val="18"/>
                <w:lang w:val="kk-KZ"/>
              </w:rPr>
              <w:t> </w:t>
            </w:r>
          </w:p>
        </w:tc>
        <w:tc>
          <w:tcPr>
            <w:tcW w:w="940" w:type="dxa"/>
            <w:shd w:val="clear" w:color="auto" w:fill="auto"/>
            <w:vAlign w:val="center"/>
            <w:hideMark/>
          </w:tcPr>
          <w:p w:rsidR="00847EE5" w:rsidRPr="00BC32F1" w:rsidRDefault="00847EE5" w:rsidP="008C7B53">
            <w:pPr>
              <w:jc w:val="center"/>
              <w:rPr>
                <w:b/>
                <w:bCs/>
                <w:color w:val="000000"/>
                <w:sz w:val="18"/>
                <w:szCs w:val="18"/>
                <w:lang w:val="kk-KZ"/>
              </w:rPr>
            </w:pPr>
            <w:r w:rsidRPr="00BC32F1">
              <w:rPr>
                <w:b/>
                <w:bCs/>
                <w:color w:val="000000"/>
                <w:sz w:val="18"/>
                <w:szCs w:val="18"/>
                <w:lang w:val="kk-KZ"/>
              </w:rPr>
              <w:t> </w:t>
            </w:r>
          </w:p>
        </w:tc>
        <w:tc>
          <w:tcPr>
            <w:tcW w:w="626" w:type="dxa"/>
            <w:shd w:val="clear" w:color="auto" w:fill="auto"/>
            <w:vAlign w:val="center"/>
            <w:hideMark/>
          </w:tcPr>
          <w:p w:rsidR="00847EE5" w:rsidRPr="00BC32F1" w:rsidRDefault="00847EE5" w:rsidP="008C7B53">
            <w:pPr>
              <w:jc w:val="center"/>
              <w:rPr>
                <w:b/>
                <w:bCs/>
                <w:color w:val="000000"/>
                <w:sz w:val="18"/>
                <w:szCs w:val="18"/>
                <w:lang w:val="kk-KZ"/>
              </w:rPr>
            </w:pPr>
            <w:r w:rsidRPr="00BC32F1">
              <w:rPr>
                <w:b/>
                <w:bCs/>
                <w:color w:val="000000"/>
                <w:sz w:val="18"/>
                <w:szCs w:val="18"/>
                <w:lang w:val="kk-KZ"/>
              </w:rPr>
              <w:t> </w:t>
            </w:r>
          </w:p>
        </w:tc>
        <w:tc>
          <w:tcPr>
            <w:tcW w:w="783" w:type="dxa"/>
            <w:shd w:val="clear" w:color="auto" w:fill="auto"/>
            <w:vAlign w:val="center"/>
            <w:hideMark/>
          </w:tcPr>
          <w:p w:rsidR="00847EE5" w:rsidRPr="00BC32F1" w:rsidRDefault="00847EE5" w:rsidP="008C7B53">
            <w:pPr>
              <w:jc w:val="center"/>
              <w:rPr>
                <w:b/>
                <w:bCs/>
                <w:color w:val="000000"/>
                <w:sz w:val="18"/>
                <w:szCs w:val="18"/>
                <w:lang w:val="kk-KZ"/>
              </w:rPr>
            </w:pPr>
            <w:r w:rsidRPr="00BC32F1">
              <w:rPr>
                <w:b/>
                <w:bCs/>
                <w:color w:val="000000"/>
                <w:sz w:val="18"/>
                <w:szCs w:val="18"/>
                <w:lang w:val="kk-KZ"/>
              </w:rPr>
              <w:t> </w:t>
            </w:r>
          </w:p>
        </w:tc>
        <w:tc>
          <w:tcPr>
            <w:tcW w:w="939" w:type="dxa"/>
          </w:tcPr>
          <w:p w:rsidR="00847EE5" w:rsidRPr="00BC32F1" w:rsidRDefault="00847EE5" w:rsidP="008C7B53">
            <w:pPr>
              <w:jc w:val="center"/>
              <w:rPr>
                <w:color w:val="000000"/>
                <w:sz w:val="18"/>
                <w:szCs w:val="18"/>
                <w:lang w:val="kk-KZ"/>
              </w:rPr>
            </w:pPr>
          </w:p>
        </w:tc>
        <w:tc>
          <w:tcPr>
            <w:tcW w:w="1096"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 </w:t>
            </w:r>
          </w:p>
        </w:tc>
        <w:tc>
          <w:tcPr>
            <w:tcW w:w="940"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 </w:t>
            </w:r>
          </w:p>
        </w:tc>
        <w:tc>
          <w:tcPr>
            <w:tcW w:w="1096" w:type="dxa"/>
            <w:shd w:val="clear" w:color="auto" w:fill="auto"/>
            <w:vAlign w:val="center"/>
            <w:hideMark/>
          </w:tcPr>
          <w:p w:rsidR="00847EE5" w:rsidRPr="00BC32F1" w:rsidRDefault="00847EE5" w:rsidP="008C7B53">
            <w:pPr>
              <w:jc w:val="center"/>
              <w:rPr>
                <w:color w:val="000000"/>
                <w:sz w:val="18"/>
                <w:szCs w:val="18"/>
                <w:lang w:val="kk-KZ"/>
              </w:rPr>
            </w:pPr>
            <w:r w:rsidRPr="00BC32F1">
              <w:rPr>
                <w:color w:val="000000"/>
                <w:sz w:val="18"/>
                <w:szCs w:val="18"/>
                <w:lang w:val="kk-KZ"/>
              </w:rPr>
              <w:t> </w:t>
            </w:r>
          </w:p>
        </w:tc>
        <w:tc>
          <w:tcPr>
            <w:tcW w:w="1253"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41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48"/>
        </w:trPr>
        <w:tc>
          <w:tcPr>
            <w:tcW w:w="62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4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6"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783"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9" w:type="dxa"/>
          </w:tcPr>
          <w:p w:rsidR="00847EE5" w:rsidRPr="00BC32F1" w:rsidRDefault="00847EE5" w:rsidP="008C7B53">
            <w:pPr>
              <w:rPr>
                <w:color w:val="000000"/>
                <w:sz w:val="18"/>
                <w:szCs w:val="18"/>
                <w:lang w:val="kk-KZ"/>
              </w:rPr>
            </w:pPr>
          </w:p>
        </w:tc>
        <w:tc>
          <w:tcPr>
            <w:tcW w:w="1096"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4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96"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53"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41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43"/>
        </w:trPr>
        <w:tc>
          <w:tcPr>
            <w:tcW w:w="62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4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6"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783"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9" w:type="dxa"/>
          </w:tcPr>
          <w:p w:rsidR="00847EE5" w:rsidRPr="00BC32F1" w:rsidRDefault="00847EE5" w:rsidP="008C7B53">
            <w:pPr>
              <w:rPr>
                <w:color w:val="000000"/>
                <w:sz w:val="18"/>
                <w:szCs w:val="18"/>
                <w:lang w:val="kk-KZ"/>
              </w:rPr>
            </w:pPr>
          </w:p>
        </w:tc>
        <w:tc>
          <w:tcPr>
            <w:tcW w:w="1096"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4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96"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53"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41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43"/>
        </w:trPr>
        <w:tc>
          <w:tcPr>
            <w:tcW w:w="62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4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6"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783"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9" w:type="dxa"/>
          </w:tcPr>
          <w:p w:rsidR="00847EE5" w:rsidRPr="00BC32F1" w:rsidRDefault="00847EE5" w:rsidP="008C7B53">
            <w:pPr>
              <w:rPr>
                <w:color w:val="000000"/>
                <w:sz w:val="18"/>
                <w:szCs w:val="18"/>
                <w:lang w:val="kk-KZ"/>
              </w:rPr>
            </w:pPr>
          </w:p>
        </w:tc>
        <w:tc>
          <w:tcPr>
            <w:tcW w:w="1096"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4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96"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53"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41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r w:rsidR="00847EE5" w:rsidRPr="00BC32F1" w:rsidTr="00EF6612">
        <w:trPr>
          <w:trHeight w:val="43"/>
        </w:trPr>
        <w:tc>
          <w:tcPr>
            <w:tcW w:w="621" w:type="dxa"/>
            <w:shd w:val="clear" w:color="auto" w:fill="auto"/>
            <w:vAlign w:val="center"/>
          </w:tcPr>
          <w:p w:rsidR="00847EE5" w:rsidRPr="00BC32F1" w:rsidRDefault="00847EE5" w:rsidP="008C7B53">
            <w:pPr>
              <w:rPr>
                <w:color w:val="000000"/>
                <w:sz w:val="18"/>
                <w:szCs w:val="18"/>
                <w:lang w:val="kk-KZ"/>
              </w:rPr>
            </w:pPr>
          </w:p>
        </w:tc>
        <w:tc>
          <w:tcPr>
            <w:tcW w:w="940" w:type="dxa"/>
            <w:shd w:val="clear" w:color="auto" w:fill="auto"/>
            <w:vAlign w:val="center"/>
          </w:tcPr>
          <w:p w:rsidR="00847EE5" w:rsidRPr="00BC32F1" w:rsidRDefault="00847EE5" w:rsidP="008C7B53">
            <w:pPr>
              <w:rPr>
                <w:color w:val="000000"/>
                <w:sz w:val="18"/>
                <w:szCs w:val="18"/>
                <w:lang w:val="kk-KZ"/>
              </w:rPr>
            </w:pPr>
          </w:p>
        </w:tc>
        <w:tc>
          <w:tcPr>
            <w:tcW w:w="626" w:type="dxa"/>
            <w:shd w:val="clear" w:color="auto" w:fill="auto"/>
            <w:vAlign w:val="center"/>
          </w:tcPr>
          <w:p w:rsidR="00847EE5" w:rsidRPr="00BC32F1" w:rsidRDefault="00847EE5" w:rsidP="008C7B53">
            <w:pPr>
              <w:rPr>
                <w:color w:val="000000"/>
                <w:sz w:val="18"/>
                <w:szCs w:val="18"/>
                <w:lang w:val="kk-KZ"/>
              </w:rPr>
            </w:pPr>
          </w:p>
        </w:tc>
        <w:tc>
          <w:tcPr>
            <w:tcW w:w="783" w:type="dxa"/>
            <w:shd w:val="clear" w:color="auto" w:fill="auto"/>
            <w:vAlign w:val="center"/>
          </w:tcPr>
          <w:p w:rsidR="00847EE5" w:rsidRPr="00BC32F1" w:rsidRDefault="00847EE5" w:rsidP="008C7B53">
            <w:pPr>
              <w:rPr>
                <w:color w:val="000000"/>
                <w:sz w:val="18"/>
                <w:szCs w:val="18"/>
                <w:lang w:val="kk-KZ"/>
              </w:rPr>
            </w:pPr>
          </w:p>
        </w:tc>
        <w:tc>
          <w:tcPr>
            <w:tcW w:w="939" w:type="dxa"/>
          </w:tcPr>
          <w:p w:rsidR="00847EE5" w:rsidRPr="00BC32F1" w:rsidRDefault="00847EE5" w:rsidP="008C7B53">
            <w:pPr>
              <w:rPr>
                <w:color w:val="000000"/>
                <w:sz w:val="18"/>
                <w:szCs w:val="18"/>
                <w:lang w:val="kk-KZ"/>
              </w:rPr>
            </w:pPr>
          </w:p>
        </w:tc>
        <w:tc>
          <w:tcPr>
            <w:tcW w:w="1096" w:type="dxa"/>
            <w:shd w:val="clear" w:color="auto" w:fill="auto"/>
            <w:vAlign w:val="center"/>
          </w:tcPr>
          <w:p w:rsidR="00847EE5" w:rsidRPr="00BC32F1" w:rsidRDefault="00847EE5" w:rsidP="008C7B53">
            <w:pPr>
              <w:rPr>
                <w:color w:val="000000"/>
                <w:sz w:val="18"/>
                <w:szCs w:val="18"/>
                <w:lang w:val="kk-KZ"/>
              </w:rPr>
            </w:pPr>
          </w:p>
        </w:tc>
        <w:tc>
          <w:tcPr>
            <w:tcW w:w="940" w:type="dxa"/>
            <w:shd w:val="clear" w:color="auto" w:fill="auto"/>
            <w:vAlign w:val="center"/>
          </w:tcPr>
          <w:p w:rsidR="00847EE5" w:rsidRPr="00BC32F1" w:rsidRDefault="00847EE5" w:rsidP="008C7B53">
            <w:pPr>
              <w:rPr>
                <w:color w:val="000000"/>
                <w:sz w:val="18"/>
                <w:szCs w:val="18"/>
                <w:lang w:val="kk-KZ"/>
              </w:rPr>
            </w:pPr>
          </w:p>
        </w:tc>
        <w:tc>
          <w:tcPr>
            <w:tcW w:w="1096" w:type="dxa"/>
            <w:shd w:val="clear" w:color="auto" w:fill="auto"/>
            <w:vAlign w:val="center"/>
          </w:tcPr>
          <w:p w:rsidR="00847EE5" w:rsidRPr="00BC32F1" w:rsidRDefault="00847EE5" w:rsidP="008C7B53">
            <w:pPr>
              <w:rPr>
                <w:color w:val="000000"/>
                <w:sz w:val="18"/>
                <w:szCs w:val="18"/>
                <w:lang w:val="kk-KZ"/>
              </w:rPr>
            </w:pPr>
          </w:p>
        </w:tc>
        <w:tc>
          <w:tcPr>
            <w:tcW w:w="1253" w:type="dxa"/>
            <w:shd w:val="clear" w:color="auto" w:fill="auto"/>
            <w:vAlign w:val="center"/>
          </w:tcPr>
          <w:p w:rsidR="00847EE5" w:rsidRPr="00BC32F1" w:rsidRDefault="00847EE5" w:rsidP="008C7B53">
            <w:pPr>
              <w:rPr>
                <w:color w:val="000000"/>
                <w:sz w:val="18"/>
                <w:szCs w:val="18"/>
                <w:lang w:val="kk-KZ"/>
              </w:rPr>
            </w:pPr>
          </w:p>
        </w:tc>
        <w:tc>
          <w:tcPr>
            <w:tcW w:w="1410" w:type="dxa"/>
            <w:shd w:val="clear" w:color="auto" w:fill="auto"/>
            <w:vAlign w:val="center"/>
          </w:tcPr>
          <w:p w:rsidR="00847EE5" w:rsidRPr="00BC32F1" w:rsidRDefault="00847EE5" w:rsidP="008C7B53">
            <w:pPr>
              <w:rPr>
                <w:color w:val="000000"/>
                <w:sz w:val="18"/>
                <w:szCs w:val="18"/>
                <w:lang w:val="kk-KZ"/>
              </w:rPr>
            </w:pPr>
          </w:p>
        </w:tc>
      </w:tr>
      <w:tr w:rsidR="00847EE5" w:rsidRPr="00BC32F1" w:rsidTr="00EF6612">
        <w:trPr>
          <w:trHeight w:val="43"/>
        </w:trPr>
        <w:tc>
          <w:tcPr>
            <w:tcW w:w="621"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4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626"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783"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39" w:type="dxa"/>
          </w:tcPr>
          <w:p w:rsidR="00847EE5" w:rsidRPr="00BC32F1" w:rsidRDefault="00847EE5" w:rsidP="008C7B53">
            <w:pPr>
              <w:rPr>
                <w:color w:val="000000"/>
                <w:sz w:val="18"/>
                <w:szCs w:val="18"/>
                <w:lang w:val="kk-KZ"/>
              </w:rPr>
            </w:pPr>
          </w:p>
        </w:tc>
        <w:tc>
          <w:tcPr>
            <w:tcW w:w="1096"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94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096"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253"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c>
          <w:tcPr>
            <w:tcW w:w="1410" w:type="dxa"/>
            <w:shd w:val="clear" w:color="auto" w:fill="auto"/>
            <w:vAlign w:val="center"/>
            <w:hideMark/>
          </w:tcPr>
          <w:p w:rsidR="00847EE5" w:rsidRPr="00BC32F1" w:rsidRDefault="00847EE5" w:rsidP="008C7B53">
            <w:pPr>
              <w:rPr>
                <w:color w:val="000000"/>
                <w:sz w:val="18"/>
                <w:szCs w:val="18"/>
                <w:lang w:val="kk-KZ"/>
              </w:rPr>
            </w:pPr>
            <w:r w:rsidRPr="00BC32F1">
              <w:rPr>
                <w:color w:val="000000"/>
                <w:sz w:val="18"/>
                <w:szCs w:val="18"/>
                <w:lang w:val="kk-KZ"/>
              </w:rPr>
              <w:t> </w:t>
            </w:r>
          </w:p>
        </w:tc>
      </w:tr>
    </w:tbl>
    <w:p w:rsidR="00847EE5" w:rsidRPr="00BC32F1" w:rsidRDefault="00847EE5" w:rsidP="00EF6612">
      <w:pPr>
        <w:ind w:firstLine="709"/>
        <w:rPr>
          <w:color w:val="000000"/>
          <w:lang w:val="kk-KZ"/>
        </w:rPr>
      </w:pPr>
    </w:p>
    <w:p w:rsidR="00847EE5" w:rsidRPr="008C7B53" w:rsidRDefault="00847EE5" w:rsidP="008C7B53">
      <w:pPr>
        <w:ind w:firstLine="709"/>
        <w:jc w:val="right"/>
        <w:rPr>
          <w:color w:val="000000"/>
          <w:sz w:val="28"/>
          <w:lang w:val="kk-KZ"/>
        </w:rPr>
      </w:pPr>
      <w:r w:rsidRPr="008C7B53">
        <w:rPr>
          <w:color w:val="000000"/>
          <w:sz w:val="28"/>
          <w:lang w:val="kk-KZ"/>
        </w:rPr>
        <w:t>2-кесте</w:t>
      </w:r>
    </w:p>
    <w:p w:rsidR="00847EE5" w:rsidRPr="00BC32F1" w:rsidRDefault="00847EE5" w:rsidP="00EF6612">
      <w:pPr>
        <w:ind w:firstLine="709"/>
        <w:rPr>
          <w:color w:val="000000"/>
          <w:lang w:val="kk-KZ"/>
        </w:rPr>
      </w:pPr>
    </w:p>
    <w:tbl>
      <w:tblPr>
        <w:tblW w:w="4976" w:type="pct"/>
        <w:tblLayout w:type="fixed"/>
        <w:tblCellMar>
          <w:left w:w="0" w:type="dxa"/>
          <w:right w:w="0" w:type="dxa"/>
        </w:tblCellMar>
        <w:tblLook w:val="04A0" w:firstRow="1" w:lastRow="0" w:firstColumn="1" w:lastColumn="0" w:noHBand="0" w:noVBand="1"/>
      </w:tblPr>
      <w:tblGrid>
        <w:gridCol w:w="2751"/>
        <w:gridCol w:w="1709"/>
        <w:gridCol w:w="2534"/>
        <w:gridCol w:w="2577"/>
      </w:tblGrid>
      <w:tr w:rsidR="00847EE5" w:rsidRPr="00BC32F1" w:rsidTr="00EF6612">
        <w:trPr>
          <w:trHeight w:val="288"/>
        </w:trPr>
        <w:tc>
          <w:tcPr>
            <w:tcW w:w="1437" w:type="pct"/>
            <w:vMerge w:val="restar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847EE5" w:rsidRPr="00BC32F1" w:rsidRDefault="00847EE5" w:rsidP="008C7B53">
            <w:pPr>
              <w:jc w:val="center"/>
              <w:textAlignment w:val="baseline"/>
              <w:rPr>
                <w:color w:val="000000"/>
                <w:sz w:val="18"/>
                <w:lang w:val="kk-KZ"/>
              </w:rPr>
            </w:pPr>
            <w:r w:rsidRPr="00BC32F1">
              <w:rPr>
                <w:color w:val="000000"/>
                <w:sz w:val="18"/>
                <w:szCs w:val="18"/>
                <w:lang w:val="kk-KZ"/>
              </w:rPr>
              <w:t xml:space="preserve">Облыстың, астананың, республикалық маңызы бар қаланың атауы </w:t>
            </w:r>
          </w:p>
        </w:tc>
        <w:tc>
          <w:tcPr>
            <w:tcW w:w="893" w:type="pct"/>
            <w:vMerge w:val="restart"/>
            <w:tcBorders>
              <w:top w:val="single" w:sz="4" w:space="0" w:color="auto"/>
              <w:left w:val="single" w:sz="4" w:space="0" w:color="auto"/>
              <w:right w:val="single" w:sz="4" w:space="0" w:color="auto"/>
            </w:tcBorders>
          </w:tcPr>
          <w:p w:rsidR="00847EE5" w:rsidRPr="00BC32F1" w:rsidRDefault="00847EE5" w:rsidP="008C7B53">
            <w:pPr>
              <w:jc w:val="center"/>
              <w:textAlignment w:val="baseline"/>
              <w:rPr>
                <w:color w:val="000000"/>
                <w:sz w:val="18"/>
                <w:lang w:val="kk-KZ"/>
              </w:rPr>
            </w:pPr>
            <w:r w:rsidRPr="00BC32F1">
              <w:rPr>
                <w:color w:val="000000"/>
                <w:sz w:val="18"/>
                <w:lang w:val="kk-KZ"/>
              </w:rPr>
              <w:t xml:space="preserve">Төлем жүйелерінің саны </w:t>
            </w:r>
          </w:p>
        </w:tc>
        <w:tc>
          <w:tcPr>
            <w:tcW w:w="267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47EE5" w:rsidRPr="00BC32F1" w:rsidRDefault="00847EE5" w:rsidP="008C7B53">
            <w:pPr>
              <w:jc w:val="center"/>
              <w:textAlignment w:val="baseline"/>
              <w:rPr>
                <w:color w:val="000000"/>
                <w:sz w:val="18"/>
                <w:lang w:val="kk-KZ"/>
              </w:rPr>
            </w:pPr>
            <w:r w:rsidRPr="00BC32F1">
              <w:rPr>
                <w:color w:val="000000"/>
                <w:sz w:val="18"/>
                <w:lang w:val="kk-KZ"/>
              </w:rPr>
              <w:t xml:space="preserve">Төлем карточкаларын ұстаушылардың саны </w:t>
            </w:r>
          </w:p>
        </w:tc>
      </w:tr>
      <w:tr w:rsidR="00847EE5" w:rsidRPr="00BC32F1" w:rsidTr="00EF6612">
        <w:trPr>
          <w:trHeight w:val="988"/>
        </w:trPr>
        <w:tc>
          <w:tcPr>
            <w:tcW w:w="1437" w:type="pct"/>
            <w:vMerge/>
            <w:tcBorders>
              <w:top w:val="single" w:sz="8" w:space="0" w:color="auto"/>
              <w:left w:val="single" w:sz="8" w:space="0" w:color="auto"/>
              <w:bottom w:val="single" w:sz="8" w:space="0" w:color="auto"/>
              <w:right w:val="single" w:sz="4" w:space="0" w:color="auto"/>
            </w:tcBorders>
            <w:vAlign w:val="center"/>
            <w:hideMark/>
          </w:tcPr>
          <w:p w:rsidR="00847EE5" w:rsidRPr="00BC32F1" w:rsidRDefault="00847EE5" w:rsidP="008C7B53">
            <w:pPr>
              <w:rPr>
                <w:b/>
                <w:color w:val="000000"/>
                <w:sz w:val="18"/>
                <w:lang w:val="kk-KZ"/>
              </w:rPr>
            </w:pPr>
          </w:p>
        </w:tc>
        <w:tc>
          <w:tcPr>
            <w:tcW w:w="893" w:type="pct"/>
            <w:vMerge/>
            <w:tcBorders>
              <w:left w:val="single" w:sz="4" w:space="0" w:color="auto"/>
              <w:bottom w:val="single" w:sz="4" w:space="0" w:color="auto"/>
              <w:right w:val="single" w:sz="4" w:space="0" w:color="auto"/>
            </w:tcBorders>
          </w:tcPr>
          <w:p w:rsidR="00847EE5" w:rsidRPr="00BC32F1" w:rsidRDefault="00847EE5" w:rsidP="008C7B53">
            <w:pPr>
              <w:rPr>
                <w:b/>
                <w:color w:val="000000"/>
                <w:sz w:val="18"/>
                <w:lang w:val="kk-KZ"/>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jc w:val="center"/>
              <w:textAlignment w:val="baseline"/>
              <w:rPr>
                <w:color w:val="000000"/>
                <w:sz w:val="18"/>
                <w:lang w:val="kk-KZ"/>
              </w:rPr>
            </w:pPr>
            <w:r w:rsidRPr="00BC32F1">
              <w:rPr>
                <w:color w:val="000000"/>
                <w:sz w:val="18"/>
                <w:lang w:val="kk-KZ"/>
              </w:rPr>
              <w:t xml:space="preserve">Барлық жүйелер бойынша жиынтық мән </w:t>
            </w:r>
          </w:p>
        </w:tc>
        <w:tc>
          <w:tcPr>
            <w:tcW w:w="1346" w:type="pct"/>
            <w:tcBorders>
              <w:top w:val="nil"/>
              <w:left w:val="nil"/>
              <w:bottom w:val="single" w:sz="8" w:space="0" w:color="auto"/>
              <w:right w:val="single" w:sz="8" w:space="0" w:color="auto"/>
            </w:tcBorders>
          </w:tcPr>
          <w:p w:rsidR="00847EE5" w:rsidRPr="00BC32F1" w:rsidRDefault="00847EE5" w:rsidP="008C7B53">
            <w:pPr>
              <w:jc w:val="center"/>
              <w:textAlignment w:val="baseline"/>
              <w:rPr>
                <w:color w:val="000000"/>
                <w:sz w:val="18"/>
                <w:lang w:val="kk-KZ"/>
              </w:rPr>
            </w:pPr>
            <w:r w:rsidRPr="00BC32F1">
              <w:rPr>
                <w:color w:val="000000"/>
                <w:sz w:val="18"/>
                <w:lang w:val="kk-KZ"/>
              </w:rPr>
              <w:t xml:space="preserve">Төлем карточкаларының бірегей ұстаушыларының саны </w:t>
            </w:r>
          </w:p>
        </w:tc>
      </w:tr>
      <w:tr w:rsidR="00847EE5" w:rsidRPr="00BC32F1" w:rsidTr="00EF6612">
        <w:trPr>
          <w:trHeight w:val="288"/>
        </w:trPr>
        <w:tc>
          <w:tcPr>
            <w:tcW w:w="1437" w:type="pct"/>
            <w:tcBorders>
              <w:top w:val="nil"/>
              <w:left w:val="single" w:sz="8" w:space="0" w:color="auto"/>
              <w:bottom w:val="single" w:sz="4" w:space="0" w:color="auto"/>
              <w:right w:val="single" w:sz="4" w:space="0" w:color="auto"/>
            </w:tcBorders>
            <w:tcMar>
              <w:top w:w="0" w:type="dxa"/>
              <w:left w:w="108" w:type="dxa"/>
              <w:bottom w:w="0" w:type="dxa"/>
              <w:right w:w="108" w:type="dxa"/>
            </w:tcMar>
            <w:hideMark/>
          </w:tcPr>
          <w:p w:rsidR="00847EE5" w:rsidRPr="00BC32F1" w:rsidRDefault="00847EE5" w:rsidP="008C7B53">
            <w:pPr>
              <w:jc w:val="center"/>
              <w:textAlignment w:val="baseline"/>
              <w:rPr>
                <w:color w:val="000000"/>
                <w:sz w:val="18"/>
                <w:lang w:val="kk-KZ"/>
              </w:rPr>
            </w:pPr>
            <w:r w:rsidRPr="00BC32F1">
              <w:rPr>
                <w:color w:val="000000"/>
                <w:sz w:val="18"/>
                <w:lang w:val="kk-KZ"/>
              </w:rPr>
              <w:t>1</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jc w:val="center"/>
              <w:textAlignment w:val="baseline"/>
              <w:rPr>
                <w:color w:val="000000"/>
                <w:sz w:val="18"/>
                <w:lang w:val="kk-KZ"/>
              </w:rPr>
            </w:pPr>
            <w:r w:rsidRPr="00BC32F1">
              <w:rPr>
                <w:color w:val="000000"/>
                <w:sz w:val="18"/>
                <w:lang w:val="kk-KZ"/>
              </w:rPr>
              <w:t>2</w:t>
            </w:r>
          </w:p>
        </w:tc>
        <w:tc>
          <w:tcPr>
            <w:tcW w:w="1324" w:type="pct"/>
            <w:tcBorders>
              <w:top w:val="nil"/>
              <w:left w:val="nil"/>
              <w:bottom w:val="single" w:sz="4" w:space="0" w:color="auto"/>
              <w:right w:val="single" w:sz="8" w:space="0" w:color="auto"/>
            </w:tcBorders>
            <w:tcMar>
              <w:top w:w="0" w:type="dxa"/>
              <w:left w:w="108" w:type="dxa"/>
              <w:bottom w:w="0" w:type="dxa"/>
              <w:right w:w="108" w:type="dxa"/>
            </w:tcMar>
            <w:hideMark/>
          </w:tcPr>
          <w:p w:rsidR="00847EE5" w:rsidRPr="00BC32F1" w:rsidRDefault="00847EE5" w:rsidP="008C7B53">
            <w:pPr>
              <w:jc w:val="center"/>
              <w:textAlignment w:val="baseline"/>
              <w:rPr>
                <w:color w:val="000000"/>
                <w:sz w:val="18"/>
                <w:lang w:val="kk-KZ"/>
              </w:rPr>
            </w:pPr>
            <w:r w:rsidRPr="00BC32F1">
              <w:rPr>
                <w:color w:val="000000"/>
                <w:sz w:val="18"/>
                <w:lang w:val="kk-KZ"/>
              </w:rPr>
              <w:t>3</w:t>
            </w:r>
          </w:p>
        </w:tc>
        <w:tc>
          <w:tcPr>
            <w:tcW w:w="1346" w:type="pct"/>
            <w:tcBorders>
              <w:top w:val="nil"/>
              <w:left w:val="nil"/>
              <w:bottom w:val="single" w:sz="4" w:space="0" w:color="auto"/>
              <w:right w:val="single" w:sz="8" w:space="0" w:color="auto"/>
            </w:tcBorders>
            <w:tcMar>
              <w:top w:w="0" w:type="dxa"/>
              <w:left w:w="108" w:type="dxa"/>
              <w:bottom w:w="0" w:type="dxa"/>
              <w:right w:w="108" w:type="dxa"/>
            </w:tcMar>
            <w:hideMark/>
          </w:tcPr>
          <w:p w:rsidR="00847EE5" w:rsidRPr="00BC32F1" w:rsidRDefault="00847EE5" w:rsidP="008C7B53">
            <w:pPr>
              <w:jc w:val="center"/>
              <w:textAlignment w:val="baseline"/>
              <w:rPr>
                <w:color w:val="000000"/>
                <w:sz w:val="18"/>
                <w:lang w:val="kk-KZ"/>
              </w:rPr>
            </w:pPr>
            <w:r w:rsidRPr="00BC32F1">
              <w:rPr>
                <w:color w:val="000000"/>
                <w:sz w:val="18"/>
                <w:lang w:val="kk-KZ"/>
              </w:rPr>
              <w:t>4</w:t>
            </w:r>
          </w:p>
        </w:tc>
      </w:tr>
      <w:tr w:rsidR="00847EE5" w:rsidRPr="00BC32F1" w:rsidTr="00EF6612">
        <w:trPr>
          <w:trHeight w:val="329"/>
        </w:trPr>
        <w:tc>
          <w:tcPr>
            <w:tcW w:w="14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47EE5" w:rsidRPr="00BC32F1" w:rsidRDefault="00847EE5" w:rsidP="008C7B53">
            <w:pPr>
              <w:textAlignment w:val="baseline"/>
              <w:rPr>
                <w:b/>
                <w:color w:val="000000"/>
                <w:sz w:val="18"/>
                <w:lang w:val="kk-KZ"/>
              </w:rPr>
            </w:pPr>
            <w:r w:rsidRPr="00BC32F1">
              <w:rPr>
                <w:color w:val="000000"/>
                <w:sz w:val="18"/>
                <w:szCs w:val="18"/>
                <w:lang w:val="kk-KZ"/>
              </w:rPr>
              <w:t>Ақмола облысы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47EE5" w:rsidRPr="00BC32F1" w:rsidRDefault="00847EE5" w:rsidP="008C7B53">
            <w:pPr>
              <w:textAlignment w:val="baseline"/>
              <w:rPr>
                <w:b/>
                <w:color w:val="000000"/>
                <w:sz w:val="18"/>
                <w:lang w:val="kk-KZ"/>
              </w:rPr>
            </w:pPr>
            <w:r w:rsidRPr="00BC32F1">
              <w:rPr>
                <w:b/>
                <w:color w:val="000000"/>
                <w:sz w:val="18"/>
                <w:lang w:val="kk-KZ"/>
              </w:rPr>
              <w:t> </w:t>
            </w:r>
          </w:p>
        </w:tc>
        <w:tc>
          <w:tcPr>
            <w:tcW w:w="13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847EE5" w:rsidRPr="00BC32F1" w:rsidRDefault="00847EE5" w:rsidP="008C7B53">
            <w:pPr>
              <w:textAlignment w:val="baseline"/>
              <w:rPr>
                <w:b/>
                <w:color w:val="000000"/>
                <w:sz w:val="18"/>
                <w:lang w:val="kk-KZ"/>
              </w:rPr>
            </w:pPr>
            <w:r w:rsidRPr="00BC32F1">
              <w:rPr>
                <w:b/>
                <w:color w:val="000000"/>
                <w:sz w:val="18"/>
                <w:lang w:val="kk-KZ"/>
              </w:rPr>
              <w:t> </w:t>
            </w:r>
          </w:p>
        </w:tc>
      </w:tr>
      <w:tr w:rsidR="00847EE5" w:rsidRPr="00BC32F1" w:rsidTr="00EF6612">
        <w:trPr>
          <w:trHeight w:val="329"/>
        </w:trPr>
        <w:tc>
          <w:tcPr>
            <w:tcW w:w="14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47EE5" w:rsidRPr="00BC32F1" w:rsidRDefault="00847EE5" w:rsidP="008C7B53">
            <w:pPr>
              <w:textAlignment w:val="baseline"/>
              <w:rPr>
                <w:b/>
                <w:color w:val="000000"/>
                <w:sz w:val="18"/>
                <w:lang w:val="kk-KZ"/>
              </w:rPr>
            </w:pPr>
            <w:r w:rsidRPr="00BC32F1">
              <w:rPr>
                <w:color w:val="000000"/>
                <w:sz w:val="18"/>
                <w:szCs w:val="18"/>
                <w:lang w:val="kk-KZ"/>
              </w:rPr>
              <w:t>Ақтөбе облысы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47EE5" w:rsidRPr="00BC32F1" w:rsidRDefault="00847EE5" w:rsidP="008C7B53">
            <w:pPr>
              <w:textAlignment w:val="baseline"/>
              <w:rPr>
                <w:b/>
                <w:color w:val="000000"/>
                <w:sz w:val="18"/>
                <w:lang w:val="kk-KZ"/>
              </w:rPr>
            </w:pPr>
            <w:r w:rsidRPr="00BC32F1">
              <w:rPr>
                <w:color w:val="000000"/>
                <w:sz w:val="18"/>
                <w:szCs w:val="18"/>
                <w:lang w:val="kk-KZ"/>
              </w:rPr>
              <w:t>Алматы облысы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47EE5" w:rsidRPr="00BC32F1" w:rsidRDefault="00847EE5" w:rsidP="008C7B53">
            <w:pPr>
              <w:textAlignment w:val="baseline"/>
              <w:rPr>
                <w:b/>
                <w:color w:val="000000"/>
                <w:sz w:val="18"/>
                <w:lang w:val="kk-KZ"/>
              </w:rPr>
            </w:pPr>
            <w:r w:rsidRPr="00BC32F1">
              <w:rPr>
                <w:color w:val="000000"/>
                <w:sz w:val="18"/>
                <w:szCs w:val="18"/>
                <w:lang w:val="kk-KZ"/>
              </w:rPr>
              <w:t>Атырау облысы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47EE5" w:rsidRPr="00BC32F1" w:rsidRDefault="00847EE5" w:rsidP="008C7B53">
            <w:pPr>
              <w:textAlignment w:val="baseline"/>
              <w:rPr>
                <w:b/>
                <w:color w:val="000000"/>
                <w:sz w:val="18"/>
                <w:lang w:val="kk-KZ"/>
              </w:rPr>
            </w:pPr>
            <w:r w:rsidRPr="00BC32F1">
              <w:rPr>
                <w:color w:val="000000"/>
                <w:sz w:val="18"/>
                <w:szCs w:val="18"/>
                <w:lang w:val="kk-KZ"/>
              </w:rPr>
              <w:t>Шығыс Қазақстан облысы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47EE5" w:rsidRPr="00BC32F1" w:rsidRDefault="00847EE5" w:rsidP="008C7B53">
            <w:pPr>
              <w:textAlignment w:val="baseline"/>
              <w:rPr>
                <w:b/>
                <w:color w:val="000000"/>
                <w:sz w:val="18"/>
                <w:lang w:val="kk-KZ"/>
              </w:rPr>
            </w:pPr>
            <w:r w:rsidRPr="00BC32F1">
              <w:rPr>
                <w:color w:val="000000"/>
                <w:sz w:val="18"/>
                <w:szCs w:val="18"/>
                <w:lang w:val="kk-KZ"/>
              </w:rPr>
              <w:t>Жамбыл облысы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47EE5" w:rsidRPr="00BC32F1" w:rsidRDefault="00847EE5" w:rsidP="008C7B53">
            <w:pPr>
              <w:textAlignment w:val="baseline"/>
              <w:rPr>
                <w:b/>
                <w:color w:val="000000"/>
                <w:sz w:val="18"/>
                <w:lang w:val="kk-KZ"/>
              </w:rPr>
            </w:pPr>
            <w:r w:rsidRPr="00BC32F1">
              <w:rPr>
                <w:color w:val="000000"/>
                <w:sz w:val="18"/>
                <w:szCs w:val="18"/>
                <w:lang w:val="kk-KZ"/>
              </w:rPr>
              <w:t>Батыс Қазақстан облысы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847EE5" w:rsidRPr="00BC32F1" w:rsidRDefault="00847EE5" w:rsidP="008C7B53">
            <w:pPr>
              <w:textAlignment w:val="baseline"/>
              <w:rPr>
                <w:b/>
                <w:color w:val="000000"/>
                <w:sz w:val="18"/>
                <w:lang w:val="kk-KZ"/>
              </w:rPr>
            </w:pPr>
            <w:r w:rsidRPr="00BC32F1">
              <w:rPr>
                <w:color w:val="000000"/>
                <w:sz w:val="18"/>
                <w:szCs w:val="18"/>
                <w:lang w:val="kk-KZ"/>
              </w:rPr>
              <w:t>Қарағанды облысы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847EE5" w:rsidRPr="00BC32F1" w:rsidRDefault="00847EE5" w:rsidP="008C7B53">
            <w:pPr>
              <w:textAlignment w:val="baseline"/>
              <w:rPr>
                <w:b/>
                <w:color w:val="000000"/>
                <w:sz w:val="18"/>
                <w:lang w:val="kk-KZ"/>
              </w:rPr>
            </w:pPr>
            <w:r w:rsidRPr="00BC32F1">
              <w:rPr>
                <w:color w:val="000000"/>
                <w:sz w:val="18"/>
                <w:szCs w:val="18"/>
                <w:lang w:val="kk-KZ"/>
              </w:rPr>
              <w:t>Қостанай облысы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847EE5" w:rsidRPr="00BC32F1" w:rsidRDefault="00847EE5" w:rsidP="008C7B53">
            <w:pPr>
              <w:textAlignment w:val="baseline"/>
              <w:rPr>
                <w:b/>
                <w:color w:val="000000"/>
                <w:sz w:val="18"/>
                <w:lang w:val="kk-KZ"/>
              </w:rPr>
            </w:pPr>
            <w:r w:rsidRPr="00BC32F1">
              <w:rPr>
                <w:color w:val="000000"/>
                <w:sz w:val="18"/>
                <w:szCs w:val="18"/>
                <w:lang w:val="kk-KZ"/>
              </w:rPr>
              <w:t>Қызылорда облысы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847EE5" w:rsidRPr="00BC32F1" w:rsidRDefault="00847EE5" w:rsidP="008C7B53">
            <w:pPr>
              <w:textAlignment w:val="baseline"/>
              <w:rPr>
                <w:b/>
                <w:color w:val="000000"/>
                <w:sz w:val="18"/>
                <w:lang w:val="kk-KZ"/>
              </w:rPr>
            </w:pPr>
            <w:r w:rsidRPr="00BC32F1">
              <w:rPr>
                <w:color w:val="000000"/>
                <w:sz w:val="18"/>
                <w:szCs w:val="18"/>
                <w:lang w:val="kk-KZ"/>
              </w:rPr>
              <w:t>Маңғыстау облысы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847EE5" w:rsidRPr="00BC32F1" w:rsidRDefault="00847EE5" w:rsidP="008C7B53">
            <w:pPr>
              <w:textAlignment w:val="baseline"/>
              <w:rPr>
                <w:b/>
                <w:color w:val="000000"/>
                <w:sz w:val="18"/>
                <w:lang w:val="kk-KZ"/>
              </w:rPr>
            </w:pPr>
            <w:r w:rsidRPr="00BC32F1">
              <w:rPr>
                <w:color w:val="000000"/>
                <w:sz w:val="18"/>
                <w:szCs w:val="18"/>
                <w:lang w:val="kk-KZ"/>
              </w:rPr>
              <w:t>Павлодар облысы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847EE5" w:rsidRPr="00BC32F1" w:rsidRDefault="00847EE5" w:rsidP="008C7B53">
            <w:pPr>
              <w:textAlignment w:val="baseline"/>
              <w:rPr>
                <w:b/>
                <w:color w:val="000000"/>
                <w:sz w:val="18"/>
                <w:lang w:val="kk-KZ"/>
              </w:rPr>
            </w:pPr>
            <w:r w:rsidRPr="00BC32F1">
              <w:rPr>
                <w:color w:val="000000"/>
                <w:sz w:val="18"/>
                <w:szCs w:val="18"/>
                <w:lang w:val="kk-KZ"/>
              </w:rPr>
              <w:t>Солтүстік Қазақстан облысы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847EE5" w:rsidRPr="00BC32F1" w:rsidRDefault="00847EE5" w:rsidP="008C7B53">
            <w:pPr>
              <w:textAlignment w:val="baseline"/>
              <w:rPr>
                <w:b/>
                <w:color w:val="000000"/>
                <w:sz w:val="18"/>
                <w:lang w:val="kk-KZ"/>
              </w:rPr>
            </w:pPr>
            <w:r w:rsidRPr="00BC32F1">
              <w:rPr>
                <w:color w:val="000000"/>
                <w:sz w:val="18"/>
                <w:szCs w:val="18"/>
                <w:lang w:val="kk-KZ"/>
              </w:rPr>
              <w:t>Түркістан облысы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nil"/>
              <w:left w:val="single" w:sz="8" w:space="0" w:color="auto"/>
              <w:bottom w:val="single" w:sz="8" w:space="0" w:color="auto"/>
              <w:right w:val="single" w:sz="4"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r w:rsidRPr="00BC32F1">
              <w:rPr>
                <w:color w:val="000000"/>
                <w:sz w:val="18"/>
                <w:szCs w:val="18"/>
                <w:lang w:val="kk-KZ"/>
              </w:rPr>
              <w:lastRenderedPageBreak/>
              <w:t>Абай облысы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nil"/>
              <w:left w:val="single" w:sz="8" w:space="0" w:color="auto"/>
              <w:bottom w:val="single" w:sz="8" w:space="0" w:color="auto"/>
              <w:right w:val="single" w:sz="4"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r w:rsidRPr="00BC32F1">
              <w:rPr>
                <w:color w:val="000000"/>
                <w:sz w:val="18"/>
                <w:szCs w:val="18"/>
                <w:lang w:val="kk-KZ"/>
              </w:rPr>
              <w:t>Ұлытау облысы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nil"/>
              <w:left w:val="single" w:sz="8" w:space="0" w:color="auto"/>
              <w:bottom w:val="single" w:sz="8" w:space="0" w:color="auto"/>
              <w:right w:val="single" w:sz="4"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r w:rsidRPr="00BC32F1">
              <w:rPr>
                <w:color w:val="000000"/>
                <w:sz w:val="18"/>
                <w:szCs w:val="18"/>
                <w:lang w:val="kk-KZ"/>
              </w:rPr>
              <w:t>Жетісу облысы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847EE5" w:rsidRPr="00BC32F1" w:rsidRDefault="00847EE5" w:rsidP="008C7B53">
            <w:pPr>
              <w:textAlignment w:val="baseline"/>
              <w:rPr>
                <w:b/>
                <w:color w:val="000000"/>
                <w:sz w:val="18"/>
                <w:lang w:val="kk-KZ"/>
              </w:rPr>
            </w:pPr>
            <w:r w:rsidRPr="00BC32F1">
              <w:rPr>
                <w:color w:val="000000"/>
                <w:sz w:val="18"/>
                <w:szCs w:val="18"/>
                <w:lang w:val="kk-KZ"/>
              </w:rPr>
              <w:t>Алматы қаласы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847EE5" w:rsidRPr="00BC32F1" w:rsidRDefault="00847EE5" w:rsidP="008C7B53">
            <w:pPr>
              <w:textAlignment w:val="baseline"/>
              <w:rPr>
                <w:b/>
                <w:color w:val="000000"/>
                <w:sz w:val="18"/>
                <w:lang w:val="kk-KZ"/>
              </w:rPr>
            </w:pPr>
            <w:r w:rsidRPr="00BC32F1">
              <w:rPr>
                <w:color w:val="000000"/>
                <w:sz w:val="18"/>
                <w:szCs w:val="18"/>
                <w:lang w:val="kk-KZ"/>
              </w:rPr>
              <w:t>Астана қаласы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r w:rsidR="00847EE5" w:rsidRPr="00BC32F1" w:rsidTr="00EF6612">
        <w:trPr>
          <w:trHeight w:val="329"/>
        </w:trPr>
        <w:tc>
          <w:tcPr>
            <w:tcW w:w="1437"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847EE5" w:rsidRPr="00BC32F1" w:rsidRDefault="00847EE5" w:rsidP="008C7B53">
            <w:pPr>
              <w:textAlignment w:val="baseline"/>
              <w:rPr>
                <w:b/>
                <w:color w:val="000000"/>
                <w:sz w:val="18"/>
                <w:lang w:val="kk-KZ"/>
              </w:rPr>
            </w:pPr>
            <w:r w:rsidRPr="00BC32F1">
              <w:rPr>
                <w:color w:val="000000"/>
                <w:sz w:val="18"/>
                <w:szCs w:val="18"/>
                <w:lang w:val="kk-KZ"/>
              </w:rPr>
              <w:t>Шымкент қаласы</w:t>
            </w:r>
          </w:p>
        </w:tc>
        <w:tc>
          <w:tcPr>
            <w:tcW w:w="893" w:type="pct"/>
            <w:tcBorders>
              <w:top w:val="single" w:sz="4" w:space="0" w:color="auto"/>
              <w:left w:val="single" w:sz="4" w:space="0" w:color="auto"/>
              <w:bottom w:val="single" w:sz="4" w:space="0" w:color="auto"/>
              <w:right w:val="single" w:sz="4" w:space="0" w:color="auto"/>
            </w:tcBorders>
          </w:tcPr>
          <w:p w:rsidR="00847EE5" w:rsidRPr="00BC32F1" w:rsidRDefault="00847EE5" w:rsidP="008C7B53">
            <w:pPr>
              <w:textAlignment w:val="baseline"/>
              <w:rPr>
                <w:b/>
                <w:color w:val="000000"/>
                <w:sz w:val="18"/>
                <w:lang w:val="kk-KZ"/>
              </w:rPr>
            </w:pPr>
          </w:p>
        </w:tc>
        <w:tc>
          <w:tcPr>
            <w:tcW w:w="1324"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c>
          <w:tcPr>
            <w:tcW w:w="1346" w:type="pct"/>
            <w:tcBorders>
              <w:top w:val="nil"/>
              <w:left w:val="nil"/>
              <w:bottom w:val="single" w:sz="8" w:space="0" w:color="auto"/>
              <w:right w:val="single" w:sz="8" w:space="0" w:color="auto"/>
            </w:tcBorders>
            <w:tcMar>
              <w:top w:w="0" w:type="dxa"/>
              <w:left w:w="108" w:type="dxa"/>
              <w:bottom w:w="0" w:type="dxa"/>
              <w:right w:w="108" w:type="dxa"/>
            </w:tcMar>
          </w:tcPr>
          <w:p w:rsidR="00847EE5" w:rsidRPr="00BC32F1" w:rsidRDefault="00847EE5" w:rsidP="008C7B53">
            <w:pPr>
              <w:textAlignment w:val="baseline"/>
              <w:rPr>
                <w:b/>
                <w:color w:val="000000"/>
                <w:sz w:val="18"/>
                <w:lang w:val="kk-KZ"/>
              </w:rPr>
            </w:pPr>
          </w:p>
        </w:tc>
      </w:tr>
    </w:tbl>
    <w:p w:rsidR="00847EE5" w:rsidRPr="00BC32F1" w:rsidRDefault="00847EE5" w:rsidP="00EF6612">
      <w:pPr>
        <w:ind w:firstLine="709"/>
        <w:rPr>
          <w:color w:val="000000"/>
          <w:lang w:val="kk-KZ"/>
        </w:rPr>
      </w:pPr>
      <w:r w:rsidRPr="00BC32F1">
        <w:rPr>
          <w:color w:val="000000"/>
          <w:lang w:val="kk-KZ"/>
        </w:rPr>
        <w:t> </w:t>
      </w:r>
    </w:p>
    <w:p w:rsidR="00847EE5" w:rsidRPr="00BC32F1" w:rsidRDefault="00847EE5" w:rsidP="00EF6612">
      <w:pPr>
        <w:ind w:firstLine="709"/>
        <w:rPr>
          <w:color w:val="000000"/>
          <w:lang w:val="kk-KZ"/>
        </w:rPr>
      </w:pPr>
    </w:p>
    <w:p w:rsidR="00847EE5" w:rsidRPr="008C7B53" w:rsidRDefault="00847EE5" w:rsidP="008C7B53">
      <w:pPr>
        <w:ind w:firstLine="709"/>
        <w:jc w:val="both"/>
        <w:rPr>
          <w:color w:val="000000"/>
          <w:sz w:val="28"/>
          <w:lang w:val="kk-KZ"/>
        </w:rPr>
      </w:pPr>
      <w:r w:rsidRPr="008C7B53">
        <w:rPr>
          <w:color w:val="000000"/>
          <w:sz w:val="28"/>
          <w:lang w:val="kk-KZ"/>
        </w:rPr>
        <w:t xml:space="preserve">Атауы ________________ Мекенжайы ___________________________ </w:t>
      </w:r>
    </w:p>
    <w:p w:rsidR="00847EE5" w:rsidRPr="008C7B53" w:rsidRDefault="00847EE5" w:rsidP="008C7B53">
      <w:pPr>
        <w:ind w:firstLine="709"/>
        <w:jc w:val="both"/>
        <w:rPr>
          <w:color w:val="000000"/>
          <w:sz w:val="28"/>
          <w:lang w:val="kk-KZ"/>
        </w:rPr>
      </w:pPr>
      <w:r w:rsidRPr="008C7B53">
        <w:rPr>
          <w:color w:val="000000"/>
          <w:sz w:val="28"/>
          <w:lang w:val="kk-KZ"/>
        </w:rPr>
        <w:t>Телефоны ______________________</w:t>
      </w:r>
    </w:p>
    <w:p w:rsidR="00847EE5" w:rsidRPr="008C7B53" w:rsidRDefault="00847EE5" w:rsidP="008C7B53">
      <w:pPr>
        <w:ind w:firstLine="709"/>
        <w:jc w:val="both"/>
        <w:rPr>
          <w:color w:val="000000"/>
          <w:sz w:val="28"/>
          <w:lang w:val="kk-KZ"/>
        </w:rPr>
      </w:pPr>
      <w:r w:rsidRPr="008C7B53">
        <w:rPr>
          <w:color w:val="000000"/>
          <w:sz w:val="28"/>
          <w:lang w:val="kk-KZ"/>
        </w:rPr>
        <w:t>Электрондық пошта мекенжайы_______________________________________</w:t>
      </w:r>
    </w:p>
    <w:p w:rsidR="00847EE5" w:rsidRPr="008C7B53" w:rsidRDefault="00847EE5" w:rsidP="008C7B53">
      <w:pPr>
        <w:ind w:firstLine="709"/>
        <w:jc w:val="both"/>
        <w:rPr>
          <w:color w:val="000000"/>
          <w:sz w:val="28"/>
          <w:lang w:val="kk-KZ"/>
        </w:rPr>
      </w:pPr>
      <w:r w:rsidRPr="008C7B53">
        <w:rPr>
          <w:color w:val="000000"/>
          <w:sz w:val="28"/>
          <w:lang w:val="kk-KZ"/>
        </w:rPr>
        <w:t>Орындаушы ____________________________________ ______________</w:t>
      </w:r>
    </w:p>
    <w:p w:rsidR="00847EE5" w:rsidRPr="008C7B53" w:rsidRDefault="00847EE5" w:rsidP="008C7B53">
      <w:pPr>
        <w:ind w:firstLine="709"/>
        <w:jc w:val="both"/>
        <w:rPr>
          <w:color w:val="000000"/>
          <w:sz w:val="28"/>
          <w:lang w:val="kk-KZ"/>
        </w:rPr>
      </w:pPr>
      <w:r w:rsidRPr="008C7B53">
        <w:rPr>
          <w:color w:val="000000"/>
          <w:sz w:val="28"/>
          <w:lang w:val="kk-KZ"/>
        </w:rPr>
        <w:t>     тегі, аты, әкесінің аты (ол бар болса) қолы, телефоны</w:t>
      </w:r>
    </w:p>
    <w:p w:rsidR="00847EE5" w:rsidRPr="008C7B53" w:rsidRDefault="00847EE5" w:rsidP="008C7B53">
      <w:pPr>
        <w:ind w:firstLine="709"/>
        <w:jc w:val="both"/>
        <w:rPr>
          <w:color w:val="000000"/>
          <w:sz w:val="28"/>
          <w:lang w:val="kk-KZ"/>
        </w:rPr>
      </w:pPr>
      <w:r w:rsidRPr="008C7B53">
        <w:rPr>
          <w:color w:val="000000"/>
          <w:sz w:val="28"/>
          <w:lang w:val="kk-KZ"/>
        </w:rPr>
        <w:t xml:space="preserve">Бірінші басшы немесе ол есепке қол қоюға уәкілеттік берген тұлға  </w:t>
      </w:r>
    </w:p>
    <w:p w:rsidR="00847EE5" w:rsidRPr="008C7B53" w:rsidRDefault="00847EE5" w:rsidP="008C7B53">
      <w:pPr>
        <w:ind w:firstLine="709"/>
        <w:jc w:val="both"/>
        <w:rPr>
          <w:color w:val="000000"/>
          <w:sz w:val="28"/>
          <w:lang w:val="kk-KZ"/>
        </w:rPr>
      </w:pPr>
      <w:r w:rsidRPr="008C7B53">
        <w:rPr>
          <w:color w:val="000000"/>
          <w:sz w:val="28"/>
          <w:lang w:val="kk-KZ"/>
        </w:rPr>
        <w:t>______________________________________________ _______________</w:t>
      </w:r>
    </w:p>
    <w:p w:rsidR="00847EE5" w:rsidRPr="008C7B53" w:rsidRDefault="00847EE5" w:rsidP="008C7B53">
      <w:pPr>
        <w:ind w:firstLine="709"/>
        <w:jc w:val="both"/>
        <w:rPr>
          <w:color w:val="000000"/>
          <w:sz w:val="28"/>
          <w:lang w:val="kk-KZ"/>
        </w:rPr>
      </w:pPr>
      <w:r w:rsidRPr="008C7B53">
        <w:rPr>
          <w:color w:val="000000"/>
          <w:sz w:val="28"/>
          <w:lang w:val="kk-KZ"/>
        </w:rPr>
        <w:t>              тегі, аты, әкесінің аты (ол бар болса) қолы, телефоны</w:t>
      </w:r>
    </w:p>
    <w:p w:rsidR="00847EE5" w:rsidRPr="008C7B53" w:rsidRDefault="00847EE5" w:rsidP="008C7B53">
      <w:pPr>
        <w:ind w:firstLine="709"/>
        <w:jc w:val="both"/>
        <w:rPr>
          <w:color w:val="000000"/>
          <w:sz w:val="28"/>
          <w:lang w:val="kk-KZ"/>
        </w:rPr>
      </w:pPr>
      <w:r w:rsidRPr="008C7B53">
        <w:rPr>
          <w:color w:val="000000"/>
          <w:sz w:val="28"/>
          <w:lang w:val="kk-KZ"/>
        </w:rPr>
        <w:t xml:space="preserve">Күні 20__ жылғы «____» ______________ </w:t>
      </w:r>
    </w:p>
    <w:p w:rsidR="00847EE5" w:rsidRPr="00BC32F1" w:rsidRDefault="00847EE5" w:rsidP="00EF6612">
      <w:pPr>
        <w:ind w:firstLine="709"/>
        <w:rPr>
          <w:color w:val="000000"/>
          <w:lang w:val="kk-KZ"/>
        </w:rPr>
      </w:pPr>
      <w:r w:rsidRPr="00BC32F1">
        <w:rPr>
          <w:color w:val="000000"/>
          <w:lang w:val="kk-KZ"/>
        </w:rPr>
        <w:t> </w:t>
      </w:r>
    </w:p>
    <w:p w:rsidR="00847EE5" w:rsidRPr="00BC32F1" w:rsidRDefault="00847EE5" w:rsidP="00EF6612">
      <w:pPr>
        <w:ind w:firstLine="709"/>
        <w:rPr>
          <w:color w:val="000000"/>
          <w:lang w:val="kk-KZ"/>
        </w:rPr>
      </w:pPr>
      <w:bookmarkStart w:id="13" w:name="SUB21"/>
      <w:bookmarkEnd w:id="13"/>
      <w:r w:rsidRPr="00BC32F1">
        <w:rPr>
          <w:color w:val="000000"/>
          <w:lang w:val="kk-KZ"/>
        </w:rPr>
        <w:br w:type="page"/>
      </w:r>
    </w:p>
    <w:p w:rsidR="00847EE5" w:rsidRPr="00886D3F" w:rsidRDefault="00847EE5" w:rsidP="00EF6612">
      <w:pPr>
        <w:ind w:firstLine="709"/>
        <w:jc w:val="right"/>
        <w:rPr>
          <w:color w:val="000000"/>
          <w:sz w:val="28"/>
          <w:lang w:val="kk-KZ"/>
        </w:rPr>
      </w:pPr>
      <w:r w:rsidRPr="00886D3F">
        <w:rPr>
          <w:color w:val="000000"/>
          <w:sz w:val="28"/>
          <w:lang w:val="kk-KZ"/>
        </w:rPr>
        <w:lastRenderedPageBreak/>
        <w:t>Төлем карточкалары бойынша</w:t>
      </w:r>
      <w:r w:rsidRPr="00886D3F">
        <w:rPr>
          <w:color w:val="000000"/>
          <w:sz w:val="28"/>
          <w:lang w:val="kk-KZ"/>
        </w:rPr>
        <w:br/>
        <w:t>мәліметтер нысанына</w:t>
      </w:r>
      <w:r w:rsidRPr="00886D3F">
        <w:rPr>
          <w:color w:val="000000"/>
          <w:sz w:val="28"/>
          <w:lang w:val="kk-KZ"/>
        </w:rPr>
        <w:br/>
        <w:t>қосымша</w:t>
      </w:r>
    </w:p>
    <w:p w:rsidR="00847EE5" w:rsidRPr="00886D3F" w:rsidRDefault="00847EE5" w:rsidP="00EF6612">
      <w:pPr>
        <w:ind w:firstLine="709"/>
        <w:jc w:val="right"/>
        <w:rPr>
          <w:color w:val="000000"/>
          <w:sz w:val="28"/>
          <w:lang w:val="kk-KZ"/>
        </w:rPr>
      </w:pPr>
    </w:p>
    <w:p w:rsidR="00847EE5" w:rsidRPr="00886D3F" w:rsidRDefault="00847EE5" w:rsidP="00EF6612">
      <w:pPr>
        <w:ind w:firstLine="709"/>
        <w:jc w:val="right"/>
        <w:rPr>
          <w:color w:val="000000"/>
          <w:sz w:val="28"/>
          <w:lang w:val="kk-KZ"/>
        </w:rPr>
      </w:pPr>
      <w:r w:rsidRPr="00886D3F">
        <w:rPr>
          <w:color w:val="000000"/>
          <w:sz w:val="28"/>
          <w:lang w:val="kk-KZ"/>
        </w:rPr>
        <w:t xml:space="preserve"> </w:t>
      </w:r>
    </w:p>
    <w:p w:rsidR="00847EE5" w:rsidRPr="00886D3F" w:rsidRDefault="00847EE5" w:rsidP="00EF6612">
      <w:pPr>
        <w:ind w:firstLine="709"/>
        <w:jc w:val="center"/>
        <w:rPr>
          <w:b/>
          <w:color w:val="000000"/>
          <w:sz w:val="28"/>
          <w:lang w:val="kk-KZ"/>
        </w:rPr>
      </w:pPr>
      <w:r w:rsidRPr="00886D3F">
        <w:rPr>
          <w:b/>
          <w:color w:val="000000"/>
          <w:sz w:val="28"/>
          <w:lang w:val="kk-KZ"/>
        </w:rPr>
        <w:t>Әкімшілік деректер нысанын толтыру бойынша түсіндірме</w:t>
      </w:r>
    </w:p>
    <w:p w:rsidR="00847EE5" w:rsidRPr="00886D3F" w:rsidRDefault="00847EE5" w:rsidP="00EF6612">
      <w:pPr>
        <w:ind w:firstLine="709"/>
        <w:jc w:val="center"/>
        <w:rPr>
          <w:b/>
          <w:color w:val="000000"/>
          <w:sz w:val="28"/>
          <w:lang w:val="kk-KZ"/>
        </w:rPr>
      </w:pPr>
      <w:r w:rsidRPr="00886D3F">
        <w:rPr>
          <w:b/>
          <w:color w:val="000000"/>
          <w:sz w:val="28"/>
          <w:lang w:val="kk-KZ"/>
        </w:rPr>
        <w:t>Төлем карточкалары бойынша мәліметтер</w:t>
      </w:r>
    </w:p>
    <w:p w:rsidR="00847EE5" w:rsidRPr="00886D3F" w:rsidRDefault="00847EE5" w:rsidP="00EF6612">
      <w:pPr>
        <w:ind w:firstLine="709"/>
        <w:jc w:val="center"/>
        <w:rPr>
          <w:b/>
          <w:color w:val="000000"/>
          <w:sz w:val="28"/>
          <w:lang w:val="kk-KZ"/>
        </w:rPr>
      </w:pPr>
      <w:r w:rsidRPr="00886D3F">
        <w:rPr>
          <w:b/>
          <w:color w:val="000000"/>
          <w:sz w:val="28"/>
          <w:lang w:val="kk-KZ"/>
        </w:rPr>
        <w:t xml:space="preserve"> (индексі:2-PK, кезеңділігі – ай сайын) </w:t>
      </w:r>
    </w:p>
    <w:p w:rsidR="00847EE5" w:rsidRPr="00886D3F" w:rsidRDefault="00847EE5" w:rsidP="00EF6612">
      <w:pPr>
        <w:ind w:firstLine="709"/>
        <w:rPr>
          <w:b/>
          <w:color w:val="000000"/>
          <w:sz w:val="28"/>
          <w:lang w:val="kk-KZ"/>
        </w:rPr>
      </w:pPr>
      <w:r w:rsidRPr="00886D3F">
        <w:rPr>
          <w:b/>
          <w:color w:val="000000"/>
          <w:sz w:val="28"/>
          <w:lang w:val="kk-KZ"/>
        </w:rPr>
        <w:t xml:space="preserve"> </w:t>
      </w:r>
    </w:p>
    <w:p w:rsidR="00847EE5" w:rsidRPr="00886D3F" w:rsidRDefault="00847EE5" w:rsidP="00EF6612">
      <w:pPr>
        <w:ind w:firstLine="709"/>
        <w:jc w:val="center"/>
        <w:rPr>
          <w:b/>
          <w:color w:val="000000"/>
          <w:sz w:val="28"/>
          <w:lang w:val="kk-KZ"/>
        </w:rPr>
      </w:pPr>
      <w:r w:rsidRPr="00886D3F">
        <w:rPr>
          <w:b/>
          <w:color w:val="000000"/>
          <w:sz w:val="28"/>
          <w:lang w:val="kk-KZ"/>
        </w:rPr>
        <w:t xml:space="preserve"> </w:t>
      </w:r>
    </w:p>
    <w:p w:rsidR="00847EE5" w:rsidRPr="00886D3F" w:rsidRDefault="00847EE5" w:rsidP="00EF6612">
      <w:pPr>
        <w:ind w:firstLine="709"/>
        <w:jc w:val="center"/>
        <w:rPr>
          <w:b/>
          <w:color w:val="000000"/>
          <w:sz w:val="28"/>
          <w:lang w:val="kk-KZ"/>
        </w:rPr>
      </w:pPr>
      <w:r w:rsidRPr="00886D3F">
        <w:rPr>
          <w:b/>
          <w:color w:val="000000"/>
          <w:sz w:val="28"/>
          <w:lang w:val="kk-KZ"/>
        </w:rPr>
        <w:t xml:space="preserve">1-тарау. Жалпы ережелер </w:t>
      </w:r>
    </w:p>
    <w:p w:rsidR="00847EE5" w:rsidRPr="00886D3F" w:rsidRDefault="00847EE5" w:rsidP="00EF6612">
      <w:pPr>
        <w:ind w:firstLine="709"/>
        <w:jc w:val="center"/>
        <w:rPr>
          <w:color w:val="000000"/>
          <w:sz w:val="28"/>
          <w:lang w:val="kk-KZ"/>
        </w:rPr>
      </w:pPr>
      <w:r w:rsidRPr="00886D3F">
        <w:rPr>
          <w:bCs/>
          <w:color w:val="000000"/>
          <w:sz w:val="28"/>
          <w:lang w:val="kk-KZ"/>
        </w:rPr>
        <w:t> </w:t>
      </w:r>
    </w:p>
    <w:p w:rsidR="00847EE5" w:rsidRPr="00886D3F" w:rsidRDefault="00847EE5" w:rsidP="00EF6612">
      <w:pPr>
        <w:ind w:firstLine="709"/>
        <w:jc w:val="both"/>
        <w:rPr>
          <w:color w:val="000000"/>
          <w:sz w:val="28"/>
          <w:lang w:val="kk-KZ"/>
        </w:rPr>
      </w:pPr>
      <w:r w:rsidRPr="00886D3F">
        <w:rPr>
          <w:color w:val="000000"/>
          <w:sz w:val="28"/>
          <w:lang w:val="kk-KZ"/>
        </w:rPr>
        <w:t xml:space="preserve">1. Осы түсіндірме «Төлем карточкалары бойынша мәліметтер» әкімшілік деректерді жинауға арналған нысанын (бұдан әрі – Нысан) толтыру </w:t>
      </w:r>
      <w:r w:rsidRPr="00886D3F">
        <w:rPr>
          <w:spacing w:val="2"/>
          <w:sz w:val="28"/>
          <w:lang w:val="kk-KZ"/>
        </w:rPr>
        <w:t xml:space="preserve">бойынша </w:t>
      </w:r>
      <w:r w:rsidRPr="00886D3F">
        <w:rPr>
          <w:color w:val="000000"/>
          <w:sz w:val="28"/>
          <w:lang w:val="kk-KZ"/>
        </w:rPr>
        <w:t xml:space="preserve">бірыңғай талаптарды айқындайды.  </w:t>
      </w:r>
    </w:p>
    <w:p w:rsidR="00847EE5" w:rsidRPr="00886D3F" w:rsidRDefault="00847EE5" w:rsidP="00EF6612">
      <w:pPr>
        <w:ind w:firstLine="709"/>
        <w:jc w:val="both"/>
        <w:rPr>
          <w:color w:val="000000"/>
          <w:sz w:val="28"/>
          <w:lang w:val="kk-KZ"/>
        </w:rPr>
      </w:pPr>
      <w:r w:rsidRPr="00886D3F">
        <w:rPr>
          <w:color w:val="000000"/>
          <w:sz w:val="28"/>
          <w:lang w:val="kk-KZ"/>
        </w:rPr>
        <w:t>2. Нысан «Қазақстан Республикасының Ұлттық Банкі туралы» Қазақстан Республикасы Заңының </w:t>
      </w:r>
      <w:hyperlink r:id="rId7" w:anchor="z22" w:history="1">
        <w:r w:rsidRPr="00886D3F">
          <w:rPr>
            <w:color w:val="000000"/>
            <w:sz w:val="28"/>
            <w:lang w:val="kk-KZ"/>
          </w:rPr>
          <w:t>15-бабы</w:t>
        </w:r>
      </w:hyperlink>
      <w:r w:rsidRPr="00886D3F">
        <w:rPr>
          <w:color w:val="000000"/>
          <w:sz w:val="28"/>
          <w:lang w:val="kk-KZ"/>
        </w:rPr>
        <w:t> екінші бөлігінің 52-5) тармақшасына және «Төлемдер және төлем жүйелері туралы» Қазақстан Республикасы Заңының 4-бабы </w:t>
      </w:r>
      <w:hyperlink r:id="rId8" w:anchor="z148" w:history="1">
        <w:r w:rsidRPr="00886D3F">
          <w:rPr>
            <w:color w:val="000000"/>
            <w:sz w:val="28"/>
            <w:lang w:val="kk-KZ"/>
          </w:rPr>
          <w:t>1-тармағының</w:t>
        </w:r>
      </w:hyperlink>
      <w:r w:rsidRPr="00886D3F">
        <w:rPr>
          <w:color w:val="000000"/>
          <w:sz w:val="28"/>
          <w:lang w:val="kk-KZ"/>
        </w:rPr>
        <w:t xml:space="preserve"> 14) тармақшасына сәйкес әзірленді.  </w:t>
      </w:r>
    </w:p>
    <w:p w:rsidR="00847EE5" w:rsidRPr="00886D3F" w:rsidRDefault="00847EE5" w:rsidP="00EF6612">
      <w:pPr>
        <w:ind w:firstLine="709"/>
        <w:jc w:val="both"/>
        <w:rPr>
          <w:color w:val="000000"/>
          <w:sz w:val="28"/>
          <w:lang w:val="kk-KZ"/>
        </w:rPr>
      </w:pPr>
      <w:r w:rsidRPr="00886D3F">
        <w:rPr>
          <w:color w:val="000000"/>
          <w:sz w:val="28"/>
          <w:lang w:val="kk-KZ"/>
        </w:rPr>
        <w:t xml:space="preserve">3. Нысанды әр ай сайын төлем карточкаларының эмитенттері болып табылатын </w:t>
      </w:r>
      <w:r w:rsidRPr="00886D3F">
        <w:rPr>
          <w:sz w:val="28"/>
          <w:lang w:val="kk-KZ"/>
        </w:rPr>
        <w:t xml:space="preserve">көрсетілетін төлем қызметтерін берушілер </w:t>
      </w:r>
      <w:r w:rsidRPr="00886D3F">
        <w:rPr>
          <w:color w:val="000000"/>
          <w:sz w:val="28"/>
          <w:lang w:val="kk-KZ"/>
        </w:rPr>
        <w:t xml:space="preserve">дайындайды және есепті кезеңнің соңындағы жағдай бойынша толтырады.    </w:t>
      </w:r>
    </w:p>
    <w:p w:rsidR="00847EE5" w:rsidRPr="00886D3F" w:rsidRDefault="00847EE5" w:rsidP="00EF6612">
      <w:pPr>
        <w:ind w:firstLine="709"/>
        <w:jc w:val="both"/>
        <w:rPr>
          <w:color w:val="000000"/>
          <w:sz w:val="28"/>
          <w:lang w:val="kk-KZ"/>
        </w:rPr>
      </w:pPr>
      <w:r w:rsidRPr="00886D3F">
        <w:rPr>
          <w:color w:val="000000"/>
          <w:sz w:val="28"/>
          <w:lang w:val="kk-KZ"/>
        </w:rPr>
        <w:t xml:space="preserve">4. Нысанға бірінші басшы немесе ол есепке қол қоюға уәкілеттік берген тұлға және орындаушы қол қояды. </w:t>
      </w:r>
    </w:p>
    <w:p w:rsidR="00847EE5" w:rsidRPr="00886D3F" w:rsidRDefault="00847EE5" w:rsidP="00EF6612">
      <w:pPr>
        <w:ind w:firstLine="709"/>
        <w:rPr>
          <w:bCs/>
          <w:color w:val="000000"/>
          <w:sz w:val="28"/>
          <w:lang w:val="kk-KZ"/>
        </w:rPr>
      </w:pPr>
    </w:p>
    <w:p w:rsidR="00847EE5" w:rsidRPr="00886D3F" w:rsidRDefault="00847EE5" w:rsidP="00EF6612">
      <w:pPr>
        <w:ind w:firstLine="709"/>
        <w:rPr>
          <w:bCs/>
          <w:color w:val="000000"/>
          <w:sz w:val="28"/>
          <w:lang w:val="kk-KZ"/>
        </w:rPr>
      </w:pPr>
    </w:p>
    <w:p w:rsidR="00847EE5" w:rsidRPr="00886D3F" w:rsidRDefault="00847EE5" w:rsidP="00EF6612">
      <w:pPr>
        <w:ind w:firstLine="709"/>
        <w:jc w:val="center"/>
        <w:rPr>
          <w:b/>
          <w:bCs/>
          <w:color w:val="000000"/>
          <w:sz w:val="28"/>
          <w:lang w:val="kk-KZ"/>
        </w:rPr>
      </w:pPr>
      <w:r w:rsidRPr="00886D3F">
        <w:rPr>
          <w:b/>
          <w:bCs/>
          <w:color w:val="000000"/>
          <w:sz w:val="28"/>
          <w:lang w:val="kk-KZ"/>
        </w:rPr>
        <w:t>2-тарау. Нысанды толтыруды түсіндіру</w:t>
      </w:r>
    </w:p>
    <w:p w:rsidR="00847EE5" w:rsidRPr="00886D3F" w:rsidRDefault="00847EE5" w:rsidP="00EF6612">
      <w:pPr>
        <w:ind w:firstLine="709"/>
        <w:rPr>
          <w:bCs/>
          <w:color w:val="000000"/>
          <w:sz w:val="28"/>
          <w:lang w:val="kk-KZ"/>
        </w:rPr>
      </w:pPr>
    </w:p>
    <w:p w:rsidR="00847EE5" w:rsidRPr="00886D3F" w:rsidRDefault="00847EE5" w:rsidP="00EF6612">
      <w:pPr>
        <w:ind w:firstLine="709"/>
        <w:jc w:val="both"/>
        <w:rPr>
          <w:bCs/>
          <w:color w:val="000000"/>
          <w:sz w:val="28"/>
          <w:lang w:val="kk-KZ"/>
        </w:rPr>
      </w:pPr>
      <w:r w:rsidRPr="00886D3F">
        <w:rPr>
          <w:bCs/>
          <w:color w:val="000000"/>
          <w:sz w:val="28"/>
          <w:lang w:val="kk-KZ"/>
        </w:rPr>
        <w:t xml:space="preserve">1-кестеде:  </w:t>
      </w:r>
    </w:p>
    <w:p w:rsidR="00847EE5" w:rsidRPr="00886D3F" w:rsidRDefault="00847EE5" w:rsidP="00EF6612">
      <w:pPr>
        <w:ind w:firstLine="709"/>
        <w:jc w:val="both"/>
        <w:rPr>
          <w:bCs/>
          <w:color w:val="000000"/>
          <w:sz w:val="28"/>
          <w:lang w:val="kk-KZ"/>
        </w:rPr>
      </w:pPr>
      <w:r w:rsidRPr="00886D3F">
        <w:rPr>
          <w:bCs/>
          <w:color w:val="000000"/>
          <w:sz w:val="28"/>
          <w:lang w:val="kk-KZ"/>
        </w:rPr>
        <w:t xml:space="preserve">5. 1-бағанда өңірлер мен республикалық маңызы бар қалалар </w:t>
      </w:r>
      <w:r w:rsidRPr="00886D3F">
        <w:rPr>
          <w:bCs/>
          <w:sz w:val="28"/>
          <w:lang w:val="kk-KZ"/>
        </w:rPr>
        <w:t xml:space="preserve">бөлінісінде </w:t>
      </w:r>
      <w:r w:rsidRPr="00886D3F">
        <w:rPr>
          <w:bCs/>
          <w:color w:val="000000"/>
          <w:sz w:val="28"/>
          <w:lang w:val="kk-KZ"/>
        </w:rPr>
        <w:t xml:space="preserve">төлем карточкалары бойынша мәліметтер көрсетіледі.                 </w:t>
      </w:r>
    </w:p>
    <w:p w:rsidR="00847EE5" w:rsidRPr="00886D3F" w:rsidRDefault="00847EE5" w:rsidP="00EF6612">
      <w:pPr>
        <w:ind w:firstLine="709"/>
        <w:jc w:val="both"/>
        <w:rPr>
          <w:bCs/>
          <w:color w:val="000000"/>
          <w:sz w:val="28"/>
          <w:lang w:val="kk-KZ"/>
        </w:rPr>
      </w:pPr>
      <w:r w:rsidRPr="00886D3F">
        <w:rPr>
          <w:bCs/>
          <w:color w:val="000000"/>
          <w:sz w:val="28"/>
          <w:lang w:val="kk-KZ"/>
        </w:rPr>
        <w:t xml:space="preserve">«Қазақстан Республикасынан тыс жерде» деген жолда банк, Қазақстан Республикасының бейрезидент банкінің филиалы және банк операцияларының жекелеген түрлерін жүзеге асыратын ұйым шетелде таратқан төлем карточкалары бойынша мәліметтер көрсетіледі. </w:t>
      </w:r>
    </w:p>
    <w:p w:rsidR="00847EE5" w:rsidRPr="00886D3F" w:rsidRDefault="00847EE5" w:rsidP="00EF6612">
      <w:pPr>
        <w:ind w:firstLine="709"/>
        <w:jc w:val="both"/>
        <w:rPr>
          <w:bCs/>
          <w:color w:val="000000"/>
          <w:sz w:val="28"/>
          <w:lang w:val="kk-KZ"/>
        </w:rPr>
      </w:pPr>
      <w:r w:rsidRPr="00886D3F">
        <w:rPr>
          <w:bCs/>
          <w:color w:val="000000"/>
          <w:sz w:val="28"/>
          <w:lang w:val="kk-KZ"/>
        </w:rPr>
        <w:t>6. 2-бағанда мәліметтер ұсынудың автоматтандырылған ақпараттық жүйесіндегі тиісті анықтамалыққа сәйкес мәліметтер ұсынылатын төлем карточкасы жүйесінің атауы көрсетіледі.</w:t>
      </w:r>
    </w:p>
    <w:p w:rsidR="00847EE5" w:rsidRPr="00886D3F" w:rsidRDefault="00847EE5" w:rsidP="00EF6612">
      <w:pPr>
        <w:ind w:firstLine="709"/>
        <w:jc w:val="both"/>
        <w:rPr>
          <w:bCs/>
          <w:color w:val="000000"/>
          <w:sz w:val="28"/>
          <w:lang w:val="kk-KZ"/>
        </w:rPr>
      </w:pPr>
      <w:r w:rsidRPr="00886D3F">
        <w:rPr>
          <w:bCs/>
          <w:color w:val="000000"/>
          <w:sz w:val="28"/>
          <w:lang w:val="kk-KZ"/>
        </w:rPr>
        <w:t xml:space="preserve">7. 3, 4, 5 және 6-бағандарда негізгі және қосымша төлем карточкаларын ескере отырып, есепті айдың соңғы күнінде айналысқа шығарылған нақты тасымалдағыштағы төлем карточкаларының саны көрсетіледі. </w:t>
      </w:r>
    </w:p>
    <w:p w:rsidR="00847EE5" w:rsidRPr="00886D3F" w:rsidRDefault="00847EE5" w:rsidP="00EF6612">
      <w:pPr>
        <w:ind w:firstLine="709"/>
        <w:jc w:val="both"/>
        <w:rPr>
          <w:bCs/>
          <w:color w:val="000000"/>
          <w:sz w:val="28"/>
          <w:lang w:val="kk-KZ"/>
        </w:rPr>
      </w:pPr>
      <w:r w:rsidRPr="00886D3F">
        <w:rPr>
          <w:bCs/>
          <w:color w:val="000000"/>
          <w:sz w:val="28"/>
          <w:lang w:val="kk-KZ"/>
        </w:rPr>
        <w:lastRenderedPageBreak/>
        <w:t>8. 7, 8, 9 және 10-бағандарда негізгі және қосымша төлем карточкаларын ескере отырып, есепті айдың соңғы күніндегі виртуалды төлем карточкаларының саны көрсетіледі.</w:t>
      </w:r>
    </w:p>
    <w:p w:rsidR="00847EE5" w:rsidRPr="00886D3F" w:rsidRDefault="00847EE5" w:rsidP="00EF6612">
      <w:pPr>
        <w:ind w:firstLine="709"/>
        <w:jc w:val="both"/>
        <w:rPr>
          <w:bCs/>
          <w:color w:val="000000"/>
          <w:sz w:val="28"/>
          <w:lang w:val="kk-KZ"/>
        </w:rPr>
      </w:pPr>
      <w:r w:rsidRPr="00886D3F">
        <w:rPr>
          <w:bCs/>
          <w:color w:val="000000"/>
          <w:sz w:val="28"/>
          <w:lang w:val="kk-KZ"/>
        </w:rPr>
        <w:t xml:space="preserve">9. 11, 12, 13 және 14-бағандарда негізгі және қосымша төлем карточкаларын ескере отырып, есепті айда операциялар жүргізу және ақпараттық банк қызметтерін алу үшін пайдаланылған жеке төлем карточкаларының саны көрсетіледі. Есепті айда бірнеше рет пайдаланылатын төлем карточкасы бір рет көрсетіледі. </w:t>
      </w:r>
    </w:p>
    <w:p w:rsidR="00847EE5" w:rsidRPr="00886D3F" w:rsidRDefault="00847EE5" w:rsidP="00EF6612">
      <w:pPr>
        <w:ind w:firstLine="709"/>
        <w:jc w:val="both"/>
        <w:rPr>
          <w:bCs/>
          <w:color w:val="000000"/>
          <w:sz w:val="28"/>
          <w:lang w:val="kk-KZ"/>
        </w:rPr>
      </w:pPr>
      <w:r w:rsidRPr="00886D3F">
        <w:rPr>
          <w:bCs/>
          <w:color w:val="000000"/>
          <w:sz w:val="28"/>
          <w:lang w:val="kk-KZ"/>
        </w:rPr>
        <w:t xml:space="preserve">10. 15, 16, 17 және 18-бағандарда негізгі және қосымша төлем карточкаларын ескере отырып, есепті айда операциялар жүргізу және ақпараттық банк қызметтерін алу үшін пайдаланылған виртуалды төлем карточкаларының саны көрсетіледі. Есепті айда бірнеше рет пайдаланылатын төлем карточкасы бір рет көрсетіледі.  </w:t>
      </w:r>
    </w:p>
    <w:p w:rsidR="00847EE5" w:rsidRPr="00886D3F" w:rsidRDefault="00847EE5" w:rsidP="00EF6612">
      <w:pPr>
        <w:ind w:firstLine="709"/>
        <w:jc w:val="both"/>
        <w:rPr>
          <w:bCs/>
          <w:color w:val="000000"/>
          <w:sz w:val="28"/>
          <w:lang w:val="kk-KZ"/>
        </w:rPr>
      </w:pPr>
      <w:r w:rsidRPr="00886D3F">
        <w:rPr>
          <w:bCs/>
          <w:color w:val="000000"/>
          <w:sz w:val="28"/>
          <w:lang w:val="kk-KZ"/>
        </w:rPr>
        <w:t xml:space="preserve">11. 19 және 20-бағандарда есепті айдың соңғы күніндегі төлем карточкаларын ұстаушылардың саны жеке және виртуалды төлем карточкаларына бөлініп көрсетіледі. Бір ұстаушыда бірнеше төлем карточкалары болған жағдайда, мұндай ұстаушы бір рет көрсетіледі.   </w:t>
      </w:r>
    </w:p>
    <w:p w:rsidR="00847EE5" w:rsidRPr="00886D3F" w:rsidRDefault="00847EE5" w:rsidP="00EF6612">
      <w:pPr>
        <w:ind w:firstLine="709"/>
        <w:jc w:val="both"/>
        <w:rPr>
          <w:bCs/>
          <w:color w:val="000000"/>
          <w:sz w:val="28"/>
          <w:lang w:val="kk-KZ"/>
        </w:rPr>
      </w:pPr>
      <w:r w:rsidRPr="00886D3F">
        <w:rPr>
          <w:bCs/>
          <w:color w:val="000000"/>
          <w:sz w:val="28"/>
          <w:lang w:val="kk-KZ"/>
        </w:rPr>
        <w:t xml:space="preserve">2-кестеде: </w:t>
      </w:r>
    </w:p>
    <w:p w:rsidR="00847EE5" w:rsidRPr="00886D3F" w:rsidRDefault="00847EE5" w:rsidP="00EF6612">
      <w:pPr>
        <w:ind w:firstLine="709"/>
        <w:jc w:val="both"/>
        <w:rPr>
          <w:color w:val="000000"/>
          <w:sz w:val="28"/>
          <w:lang w:val="kk-KZ"/>
        </w:rPr>
      </w:pPr>
      <w:r w:rsidRPr="00886D3F">
        <w:rPr>
          <w:color w:val="000000"/>
          <w:sz w:val="28"/>
          <w:lang w:val="kk-KZ"/>
        </w:rPr>
        <w:t xml:space="preserve">12. 1-бағанда өңірлер мен республикалық маңызы бар қалалар </w:t>
      </w:r>
      <w:r w:rsidRPr="00886D3F">
        <w:rPr>
          <w:sz w:val="28"/>
          <w:lang w:val="kk-KZ"/>
        </w:rPr>
        <w:t xml:space="preserve">бөлінісінде </w:t>
      </w:r>
      <w:r w:rsidRPr="00886D3F">
        <w:rPr>
          <w:color w:val="000000"/>
          <w:sz w:val="28"/>
          <w:lang w:val="kk-KZ"/>
        </w:rPr>
        <w:t xml:space="preserve">төлем карточкалары бойынша мәліметтер көрсетіледі.  </w:t>
      </w:r>
    </w:p>
    <w:p w:rsidR="00847EE5" w:rsidRPr="00886D3F" w:rsidRDefault="00847EE5" w:rsidP="00EF6612">
      <w:pPr>
        <w:ind w:firstLine="709"/>
        <w:jc w:val="both"/>
        <w:rPr>
          <w:color w:val="000000"/>
          <w:sz w:val="28"/>
          <w:lang w:val="kk-KZ"/>
        </w:rPr>
      </w:pPr>
      <w:r w:rsidRPr="00886D3F">
        <w:rPr>
          <w:color w:val="000000"/>
          <w:sz w:val="28"/>
          <w:lang w:val="kk-KZ"/>
        </w:rPr>
        <w:t>«Қазақстан Республикасынан тыс жерде» деген жолда банк, Қазақстан Республикасының бейрезидент банкінің филиалы және банк операцияларының жекелеген түрлерін жүзеге асыратын ұйым шетелде таратқан төлем карточкалары бойынша мәліметтер көрсетіледі.</w:t>
      </w:r>
    </w:p>
    <w:p w:rsidR="00847EE5" w:rsidRPr="00886D3F" w:rsidRDefault="00847EE5" w:rsidP="00EF6612">
      <w:pPr>
        <w:ind w:firstLine="709"/>
        <w:jc w:val="both"/>
        <w:rPr>
          <w:color w:val="000000"/>
          <w:sz w:val="28"/>
          <w:lang w:val="kk-KZ"/>
        </w:rPr>
      </w:pPr>
      <w:r w:rsidRPr="00886D3F">
        <w:rPr>
          <w:color w:val="000000"/>
          <w:sz w:val="28"/>
          <w:lang w:val="kk-KZ"/>
        </w:rPr>
        <w:t>13. 2-бағанда респонденттің төлем карточкаларына қызмет көрсетілетін төлем жүйелерінің саны көрсетіледі.</w:t>
      </w:r>
    </w:p>
    <w:p w:rsidR="00847EE5" w:rsidRPr="00886D3F" w:rsidRDefault="00847EE5" w:rsidP="00EF6612">
      <w:pPr>
        <w:ind w:firstLine="709"/>
        <w:jc w:val="both"/>
        <w:rPr>
          <w:color w:val="000000"/>
          <w:sz w:val="28"/>
          <w:lang w:val="kk-KZ"/>
        </w:rPr>
      </w:pPr>
      <w:r w:rsidRPr="00886D3F">
        <w:rPr>
          <w:color w:val="000000"/>
          <w:sz w:val="28"/>
          <w:lang w:val="kk-KZ"/>
        </w:rPr>
        <w:t>14. 3-бағанда 2-бағанда көрсетілген барлық төлем жүйелері бойынша төлем карточкаларын ұстаушылардың жиынтық саны көрсетіледі.</w:t>
      </w:r>
    </w:p>
    <w:p w:rsidR="00847EE5" w:rsidRPr="00BC32F1" w:rsidRDefault="00847EE5" w:rsidP="00EF6612">
      <w:pPr>
        <w:ind w:firstLine="709"/>
        <w:jc w:val="both"/>
        <w:rPr>
          <w:color w:val="000000"/>
          <w:lang w:val="kk-KZ"/>
        </w:rPr>
      </w:pPr>
      <w:r w:rsidRPr="00886D3F">
        <w:rPr>
          <w:color w:val="000000"/>
          <w:sz w:val="28"/>
          <w:lang w:val="kk-KZ"/>
        </w:rPr>
        <w:t xml:space="preserve">15. 4-бағанда клиенттердің жеке сәйкестендіру нөмірі бойынша салыстыру жолымен алынған төлем карточкаларын ұстаушылардың нақты саны көрсетіледі.  </w:t>
      </w:r>
      <w:r w:rsidRPr="00BC32F1">
        <w:rPr>
          <w:color w:val="000000"/>
          <w:lang w:val="kk-KZ"/>
        </w:rPr>
        <w:br w:type="page"/>
      </w:r>
    </w:p>
    <w:p w:rsidR="00847EE5" w:rsidRPr="00BC32F1" w:rsidRDefault="00847EE5" w:rsidP="00EF6612">
      <w:pPr>
        <w:ind w:firstLine="709"/>
        <w:rPr>
          <w:color w:val="000000"/>
          <w:lang w:val="kk-KZ"/>
        </w:rPr>
      </w:pPr>
    </w:p>
    <w:p w:rsidR="00847EE5" w:rsidRPr="00886D3F" w:rsidRDefault="00847EE5" w:rsidP="00EF6612">
      <w:pPr>
        <w:ind w:firstLine="709"/>
        <w:jc w:val="right"/>
        <w:textAlignment w:val="baseline"/>
        <w:rPr>
          <w:color w:val="000000"/>
          <w:sz w:val="28"/>
          <w:lang w:val="kk-KZ"/>
        </w:rPr>
      </w:pPr>
      <w:r w:rsidRPr="00886D3F">
        <w:rPr>
          <w:color w:val="000000"/>
          <w:sz w:val="28"/>
          <w:lang w:val="kk-KZ"/>
        </w:rPr>
        <w:t xml:space="preserve">Қазақстан Республикасы Ұлттық Банкі </w:t>
      </w:r>
    </w:p>
    <w:p w:rsidR="00847EE5" w:rsidRPr="00886D3F" w:rsidRDefault="00847EE5" w:rsidP="00EF6612">
      <w:pPr>
        <w:ind w:firstLine="709"/>
        <w:jc w:val="right"/>
        <w:textAlignment w:val="baseline"/>
        <w:rPr>
          <w:color w:val="000000"/>
          <w:sz w:val="28"/>
          <w:lang w:val="kk-KZ"/>
        </w:rPr>
      </w:pPr>
      <w:r w:rsidRPr="00886D3F">
        <w:rPr>
          <w:color w:val="000000"/>
          <w:sz w:val="28"/>
          <w:lang w:val="kk-KZ"/>
        </w:rPr>
        <w:t xml:space="preserve">Басқармасының көрсетілетін төлем қызметтері, </w:t>
      </w:r>
    </w:p>
    <w:p w:rsidR="00847EE5" w:rsidRPr="00886D3F" w:rsidRDefault="00847EE5" w:rsidP="00EF6612">
      <w:pPr>
        <w:ind w:firstLine="709"/>
        <w:jc w:val="right"/>
        <w:textAlignment w:val="baseline"/>
        <w:rPr>
          <w:color w:val="000000"/>
          <w:sz w:val="28"/>
          <w:lang w:val="kk-KZ"/>
        </w:rPr>
      </w:pPr>
      <w:r w:rsidRPr="00886D3F">
        <w:rPr>
          <w:color w:val="000000"/>
          <w:sz w:val="28"/>
          <w:lang w:val="kk-KZ"/>
        </w:rPr>
        <w:t xml:space="preserve">төлемдер және (немесе) ақша аударымдары </w:t>
      </w:r>
    </w:p>
    <w:p w:rsidR="00847EE5" w:rsidRPr="00886D3F" w:rsidRDefault="00847EE5" w:rsidP="00EF6612">
      <w:pPr>
        <w:ind w:firstLine="709"/>
        <w:jc w:val="right"/>
        <w:textAlignment w:val="baseline"/>
        <w:rPr>
          <w:color w:val="000000"/>
          <w:sz w:val="28"/>
          <w:lang w:val="kk-KZ"/>
        </w:rPr>
      </w:pPr>
      <w:r w:rsidRPr="00886D3F">
        <w:rPr>
          <w:color w:val="000000"/>
          <w:sz w:val="28"/>
          <w:lang w:val="kk-KZ"/>
        </w:rPr>
        <w:t xml:space="preserve">туралы мәліметтер беру мәселелері бойынша </w:t>
      </w:r>
    </w:p>
    <w:p w:rsidR="00847EE5" w:rsidRPr="00886D3F" w:rsidRDefault="00847EE5" w:rsidP="00EF6612">
      <w:pPr>
        <w:ind w:firstLine="709"/>
        <w:jc w:val="right"/>
        <w:textAlignment w:val="baseline"/>
        <w:rPr>
          <w:sz w:val="28"/>
          <w:lang w:val="kk-KZ"/>
        </w:rPr>
      </w:pPr>
      <w:r w:rsidRPr="00886D3F">
        <w:rPr>
          <w:color w:val="000000"/>
          <w:sz w:val="28"/>
          <w:lang w:val="kk-KZ"/>
        </w:rPr>
        <w:t>өзгерістер енгізілетін кейбір қаулыларының тізбесіне</w:t>
      </w:r>
    </w:p>
    <w:p w:rsidR="00847EE5" w:rsidRPr="00886D3F" w:rsidRDefault="00847EE5" w:rsidP="00EF6612">
      <w:pPr>
        <w:ind w:firstLine="709"/>
        <w:jc w:val="right"/>
        <w:textAlignment w:val="baseline"/>
        <w:rPr>
          <w:color w:val="000000"/>
          <w:sz w:val="28"/>
          <w:lang w:val="kk-KZ"/>
        </w:rPr>
      </w:pPr>
      <w:r w:rsidRPr="00886D3F">
        <w:rPr>
          <w:color w:val="000000"/>
          <w:sz w:val="28"/>
          <w:lang w:val="kk-KZ"/>
        </w:rPr>
        <w:t>3-қосымша</w:t>
      </w:r>
    </w:p>
    <w:p w:rsidR="00847EE5" w:rsidRPr="00886D3F" w:rsidRDefault="00847EE5" w:rsidP="00EF6612">
      <w:pPr>
        <w:ind w:firstLine="709"/>
        <w:jc w:val="right"/>
        <w:rPr>
          <w:sz w:val="36"/>
          <w:szCs w:val="28"/>
          <w:lang w:val="kk-KZ"/>
        </w:rPr>
      </w:pPr>
    </w:p>
    <w:p w:rsidR="00847EE5" w:rsidRPr="00886D3F" w:rsidRDefault="00847EE5" w:rsidP="00EF6612">
      <w:pPr>
        <w:ind w:firstLine="709"/>
        <w:jc w:val="right"/>
        <w:rPr>
          <w:color w:val="000000"/>
          <w:sz w:val="28"/>
          <w:lang w:val="kk-KZ"/>
        </w:rPr>
      </w:pPr>
      <w:r w:rsidRPr="00886D3F">
        <w:rPr>
          <w:color w:val="000000"/>
          <w:sz w:val="28"/>
          <w:lang w:val="kk-KZ"/>
        </w:rPr>
        <w:t>Көрсетілетін төлем қызметтері</w:t>
      </w:r>
      <w:r w:rsidRPr="00886D3F">
        <w:rPr>
          <w:color w:val="000000"/>
          <w:sz w:val="28"/>
          <w:lang w:val="kk-KZ"/>
        </w:rPr>
        <w:br/>
        <w:t>туралы мәліметтер беру</w:t>
      </w:r>
      <w:r w:rsidRPr="00886D3F">
        <w:rPr>
          <w:color w:val="000000"/>
          <w:sz w:val="28"/>
          <w:lang w:val="kk-KZ"/>
        </w:rPr>
        <w:br/>
        <w:t>қағидаларына</w:t>
      </w:r>
      <w:r w:rsidRPr="00886D3F">
        <w:rPr>
          <w:color w:val="000000"/>
          <w:sz w:val="28"/>
          <w:lang w:val="kk-KZ"/>
        </w:rPr>
        <w:br/>
        <w:t>4-қосымша</w:t>
      </w:r>
    </w:p>
    <w:p w:rsidR="00847EE5" w:rsidRPr="00886D3F" w:rsidRDefault="00847EE5" w:rsidP="00EF6612">
      <w:pPr>
        <w:ind w:firstLine="709"/>
        <w:jc w:val="center"/>
        <w:rPr>
          <w:b/>
          <w:bCs/>
          <w:color w:val="000000"/>
          <w:sz w:val="28"/>
          <w:lang w:val="kk-KZ"/>
        </w:rPr>
      </w:pPr>
    </w:p>
    <w:p w:rsidR="00847EE5" w:rsidRPr="00886D3F" w:rsidRDefault="00847EE5" w:rsidP="00EF6612">
      <w:pPr>
        <w:ind w:firstLine="709"/>
        <w:jc w:val="center"/>
        <w:textAlignment w:val="baseline"/>
        <w:rPr>
          <w:b/>
          <w:color w:val="000000"/>
          <w:sz w:val="28"/>
          <w:lang w:val="kk-KZ"/>
        </w:rPr>
      </w:pPr>
      <w:r w:rsidRPr="00886D3F">
        <w:rPr>
          <w:b/>
          <w:color w:val="000000"/>
          <w:sz w:val="28"/>
          <w:lang w:val="kk-KZ"/>
        </w:rPr>
        <w:t>Әкімшілік деректерді жинауға арналған нысан</w:t>
      </w:r>
    </w:p>
    <w:p w:rsidR="00847EE5" w:rsidRPr="00886D3F" w:rsidRDefault="00847EE5" w:rsidP="00EF6612">
      <w:pPr>
        <w:ind w:firstLine="709"/>
        <w:textAlignment w:val="baseline"/>
        <w:rPr>
          <w:color w:val="000000"/>
          <w:sz w:val="28"/>
          <w:lang w:val="kk-KZ"/>
        </w:rPr>
      </w:pPr>
    </w:p>
    <w:p w:rsidR="00847EE5" w:rsidRPr="00886D3F" w:rsidRDefault="00847EE5" w:rsidP="00EF6612">
      <w:pPr>
        <w:ind w:firstLine="709"/>
        <w:jc w:val="both"/>
        <w:textAlignment w:val="baseline"/>
        <w:rPr>
          <w:color w:val="000000"/>
          <w:sz w:val="28"/>
          <w:lang w:val="kk-KZ"/>
        </w:rPr>
      </w:pPr>
      <w:r w:rsidRPr="00886D3F">
        <w:rPr>
          <w:color w:val="000000"/>
          <w:sz w:val="28"/>
          <w:lang w:val="kk-KZ"/>
        </w:rPr>
        <w:t>Нысан қайда ұсынылады: Қазақстан Республикасының Ұлттық Банкі</w:t>
      </w:r>
    </w:p>
    <w:p w:rsidR="00847EE5" w:rsidRPr="00886D3F" w:rsidRDefault="00847EE5" w:rsidP="00EF6612">
      <w:pPr>
        <w:ind w:firstLine="709"/>
        <w:jc w:val="both"/>
        <w:textAlignment w:val="baseline"/>
        <w:rPr>
          <w:color w:val="000000"/>
          <w:sz w:val="28"/>
          <w:lang w:val="kk-KZ"/>
        </w:rPr>
      </w:pPr>
      <w:r w:rsidRPr="00886D3F">
        <w:rPr>
          <w:color w:val="000000"/>
          <w:sz w:val="28"/>
          <w:lang w:val="kk-KZ"/>
        </w:rPr>
        <w:t xml:space="preserve">Әкімшілік деректер нысаны www.nationalbank.kz интернет-ресурсында орналастырылған </w:t>
      </w:r>
    </w:p>
    <w:p w:rsidR="00847EE5" w:rsidRPr="00886D3F" w:rsidRDefault="00847EE5" w:rsidP="00EF6612">
      <w:pPr>
        <w:ind w:firstLine="709"/>
        <w:textAlignment w:val="baseline"/>
        <w:rPr>
          <w:color w:val="000000"/>
          <w:sz w:val="28"/>
          <w:lang w:val="kk-KZ"/>
        </w:rPr>
      </w:pPr>
    </w:p>
    <w:p w:rsidR="00847EE5" w:rsidRPr="00886D3F" w:rsidRDefault="00847EE5" w:rsidP="00EF6612">
      <w:pPr>
        <w:ind w:firstLine="709"/>
        <w:jc w:val="center"/>
        <w:textAlignment w:val="baseline"/>
        <w:rPr>
          <w:b/>
          <w:color w:val="000000"/>
          <w:sz w:val="28"/>
          <w:lang w:val="kk-KZ"/>
        </w:rPr>
      </w:pPr>
      <w:r w:rsidRPr="00886D3F">
        <w:rPr>
          <w:b/>
          <w:color w:val="000000"/>
          <w:sz w:val="28"/>
          <w:lang w:val="kk-KZ"/>
        </w:rPr>
        <w:t>Төлем карточкаларын пайдалана отырып жасалған</w:t>
      </w:r>
    </w:p>
    <w:p w:rsidR="00847EE5" w:rsidRPr="00886D3F" w:rsidRDefault="00847EE5" w:rsidP="00EF6612">
      <w:pPr>
        <w:ind w:firstLine="709"/>
        <w:jc w:val="center"/>
        <w:textAlignment w:val="baseline"/>
        <w:rPr>
          <w:b/>
          <w:color w:val="000000"/>
          <w:sz w:val="28"/>
          <w:lang w:val="kk-KZ"/>
        </w:rPr>
      </w:pPr>
      <w:r w:rsidRPr="00886D3F">
        <w:rPr>
          <w:b/>
          <w:color w:val="000000"/>
          <w:sz w:val="28"/>
          <w:lang w:val="kk-KZ"/>
        </w:rPr>
        <w:t xml:space="preserve">операциялардың саны мен көлемі туралы мәліметтер  </w:t>
      </w:r>
    </w:p>
    <w:p w:rsidR="00847EE5" w:rsidRPr="00886D3F" w:rsidRDefault="00847EE5" w:rsidP="00EF6612">
      <w:pPr>
        <w:ind w:firstLine="709"/>
        <w:textAlignment w:val="baseline"/>
        <w:rPr>
          <w:color w:val="000000"/>
          <w:sz w:val="28"/>
          <w:lang w:val="kk-KZ"/>
        </w:rPr>
      </w:pPr>
    </w:p>
    <w:p w:rsidR="00847EE5" w:rsidRPr="00886D3F" w:rsidRDefault="00847EE5" w:rsidP="00915F47">
      <w:pPr>
        <w:ind w:firstLine="709"/>
        <w:jc w:val="both"/>
        <w:textAlignment w:val="baseline"/>
        <w:rPr>
          <w:color w:val="000000"/>
          <w:sz w:val="28"/>
          <w:lang w:val="kk-KZ"/>
        </w:rPr>
      </w:pPr>
      <w:r w:rsidRPr="00886D3F">
        <w:rPr>
          <w:color w:val="000000"/>
          <w:sz w:val="28"/>
          <w:lang w:val="kk-KZ"/>
        </w:rPr>
        <w:t>Әкімшілік деректер нысанының индексі: 4-PK</w:t>
      </w:r>
    </w:p>
    <w:p w:rsidR="00847EE5" w:rsidRPr="00886D3F" w:rsidRDefault="00847EE5" w:rsidP="00915F47">
      <w:pPr>
        <w:ind w:firstLine="709"/>
        <w:jc w:val="both"/>
        <w:textAlignment w:val="baseline"/>
        <w:rPr>
          <w:color w:val="000000"/>
          <w:sz w:val="28"/>
          <w:lang w:val="kk-KZ"/>
        </w:rPr>
      </w:pPr>
      <w:r w:rsidRPr="00886D3F">
        <w:rPr>
          <w:color w:val="000000"/>
          <w:sz w:val="28"/>
          <w:lang w:val="kk-KZ"/>
        </w:rPr>
        <w:t>Кезеңділігі: ай сайын</w:t>
      </w:r>
    </w:p>
    <w:p w:rsidR="00847EE5" w:rsidRPr="00886D3F" w:rsidRDefault="00847EE5" w:rsidP="00915F47">
      <w:pPr>
        <w:ind w:firstLine="709"/>
        <w:jc w:val="both"/>
        <w:textAlignment w:val="baseline"/>
        <w:rPr>
          <w:color w:val="000000"/>
          <w:sz w:val="28"/>
          <w:lang w:val="kk-KZ"/>
        </w:rPr>
      </w:pPr>
      <w:r w:rsidRPr="00886D3F">
        <w:rPr>
          <w:color w:val="000000"/>
          <w:sz w:val="28"/>
          <w:lang w:val="kk-KZ"/>
        </w:rPr>
        <w:t xml:space="preserve">Есепті кезең: 20___ жылғы _______________ </w:t>
      </w:r>
      <w:r w:rsidRPr="00886D3F">
        <w:rPr>
          <w:sz w:val="28"/>
          <w:lang w:val="kk-KZ"/>
        </w:rPr>
        <w:t xml:space="preserve">жай-күй </w:t>
      </w:r>
      <w:r w:rsidRPr="00886D3F">
        <w:rPr>
          <w:color w:val="000000"/>
          <w:sz w:val="28"/>
          <w:lang w:val="kk-KZ"/>
        </w:rPr>
        <w:t xml:space="preserve">бойынша    </w:t>
      </w:r>
    </w:p>
    <w:p w:rsidR="00847EE5" w:rsidRPr="00886D3F" w:rsidRDefault="00847EE5" w:rsidP="00915F47">
      <w:pPr>
        <w:ind w:firstLine="709"/>
        <w:jc w:val="both"/>
        <w:textAlignment w:val="baseline"/>
        <w:rPr>
          <w:color w:val="000000"/>
          <w:sz w:val="28"/>
          <w:lang w:val="kk-KZ"/>
        </w:rPr>
      </w:pPr>
      <w:r w:rsidRPr="00886D3F">
        <w:rPr>
          <w:color w:val="000000"/>
          <w:sz w:val="28"/>
          <w:lang w:val="kk-KZ"/>
        </w:rPr>
        <w:t>Мәліметтерді ұсынатын тұлғалар тобы: төлем карточкаларының эмитенттері және (немесе) эквайерлер болып табылатын көрсетілетін төлем қызметтерін берушілер:</w:t>
      </w:r>
    </w:p>
    <w:p w:rsidR="00847EE5" w:rsidRPr="00886D3F" w:rsidRDefault="00847EE5" w:rsidP="00915F47">
      <w:pPr>
        <w:ind w:firstLine="709"/>
        <w:jc w:val="both"/>
        <w:textAlignment w:val="baseline"/>
        <w:rPr>
          <w:color w:val="000000"/>
          <w:sz w:val="28"/>
          <w:lang w:val="kk-KZ"/>
        </w:rPr>
      </w:pPr>
      <w:r w:rsidRPr="00886D3F">
        <w:rPr>
          <w:color w:val="000000"/>
          <w:sz w:val="28"/>
          <w:lang w:val="kk-KZ"/>
        </w:rPr>
        <w:t>1) банктер;</w:t>
      </w:r>
    </w:p>
    <w:p w:rsidR="00847EE5" w:rsidRPr="00886D3F" w:rsidRDefault="00847EE5" w:rsidP="00915F47">
      <w:pPr>
        <w:ind w:firstLine="709"/>
        <w:jc w:val="both"/>
        <w:textAlignment w:val="baseline"/>
        <w:rPr>
          <w:color w:val="000000"/>
          <w:sz w:val="28"/>
          <w:lang w:val="kk-KZ"/>
        </w:rPr>
      </w:pPr>
      <w:r w:rsidRPr="00886D3F">
        <w:rPr>
          <w:color w:val="000000"/>
          <w:sz w:val="28"/>
          <w:lang w:val="kk-KZ"/>
        </w:rPr>
        <w:t>2) банк операцияларының жекелеген түрлерін жүзеге асыратын ұйымдар;</w:t>
      </w:r>
    </w:p>
    <w:p w:rsidR="00847EE5" w:rsidRPr="00886D3F" w:rsidRDefault="00847EE5" w:rsidP="00915F47">
      <w:pPr>
        <w:ind w:firstLine="709"/>
        <w:jc w:val="both"/>
        <w:textAlignment w:val="baseline"/>
        <w:rPr>
          <w:color w:val="000000"/>
          <w:sz w:val="28"/>
          <w:lang w:val="kk-KZ"/>
        </w:rPr>
      </w:pPr>
      <w:r w:rsidRPr="00886D3F">
        <w:rPr>
          <w:color w:val="000000"/>
          <w:sz w:val="28"/>
          <w:lang w:val="kk-KZ"/>
        </w:rPr>
        <w:t xml:space="preserve">3) Қазақстан Республикасы бейрезидент банктерінің филиалдары. </w:t>
      </w:r>
    </w:p>
    <w:p w:rsidR="00847EE5" w:rsidRPr="00886D3F" w:rsidRDefault="00847EE5" w:rsidP="00915F47">
      <w:pPr>
        <w:ind w:firstLine="709"/>
        <w:jc w:val="both"/>
        <w:textAlignment w:val="baseline"/>
        <w:rPr>
          <w:color w:val="000000"/>
          <w:sz w:val="28"/>
          <w:lang w:val="kk-KZ"/>
        </w:rPr>
      </w:pPr>
      <w:r w:rsidRPr="00886D3F">
        <w:rPr>
          <w:color w:val="000000"/>
          <w:sz w:val="28"/>
          <w:lang w:val="kk-KZ"/>
        </w:rPr>
        <w:t>Ұсыну мерзімі: есепті айдан кейінгі айдың оныншы (қоса алғанда) күнінен кешіктірмей. Егер айдың оныншы күні демалыс немесе мереке күніне сәйкес келсе, есептілікті ұсыну мерзімі келесі жұмыс күніне ауыстырылады.</w:t>
      </w:r>
    </w:p>
    <w:p w:rsidR="00847EE5" w:rsidRPr="00886D3F" w:rsidRDefault="00847EE5" w:rsidP="00EF6612">
      <w:pPr>
        <w:ind w:firstLine="709"/>
        <w:jc w:val="both"/>
        <w:rPr>
          <w:color w:val="000000"/>
          <w:sz w:val="28"/>
          <w:lang w:val="kk-KZ"/>
        </w:rPr>
      </w:pPr>
      <w:r w:rsidRPr="00886D3F">
        <w:rPr>
          <w:color w:val="000000"/>
          <w:sz w:val="28"/>
          <w:lang w:val="kk-KZ"/>
        </w:rPr>
        <w:br w:type="page"/>
      </w:r>
    </w:p>
    <w:p w:rsidR="00847EE5" w:rsidRPr="00886D3F" w:rsidRDefault="00847EE5" w:rsidP="00EF6612">
      <w:pPr>
        <w:ind w:firstLine="709"/>
        <w:jc w:val="right"/>
        <w:textAlignment w:val="baseline"/>
        <w:rPr>
          <w:color w:val="000000"/>
          <w:sz w:val="28"/>
          <w:lang w:val="kk-KZ"/>
        </w:rPr>
      </w:pPr>
      <w:r w:rsidRPr="00886D3F">
        <w:rPr>
          <w:color w:val="000000"/>
          <w:sz w:val="28"/>
          <w:lang w:val="kk-KZ"/>
        </w:rPr>
        <w:lastRenderedPageBreak/>
        <w:t>Нысан</w:t>
      </w:r>
    </w:p>
    <w:p w:rsidR="00847EE5" w:rsidRPr="00886D3F" w:rsidRDefault="00847EE5" w:rsidP="00EF6612">
      <w:pPr>
        <w:ind w:firstLine="709"/>
        <w:jc w:val="center"/>
        <w:textAlignment w:val="baseline"/>
        <w:rPr>
          <w:color w:val="000000"/>
          <w:sz w:val="28"/>
          <w:lang w:val="kk-KZ"/>
        </w:rPr>
      </w:pPr>
      <w:r w:rsidRPr="00886D3F">
        <w:rPr>
          <w:color w:val="000000"/>
          <w:sz w:val="28"/>
          <w:lang w:val="kk-KZ"/>
        </w:rPr>
        <w:t>______________________________________________</w:t>
      </w:r>
    </w:p>
    <w:p w:rsidR="00847EE5" w:rsidRPr="00886D3F" w:rsidRDefault="00847EE5" w:rsidP="00EF6612">
      <w:pPr>
        <w:ind w:firstLine="709"/>
        <w:jc w:val="center"/>
        <w:textAlignment w:val="baseline"/>
        <w:rPr>
          <w:b/>
          <w:color w:val="000000"/>
          <w:sz w:val="28"/>
          <w:lang w:val="kk-KZ"/>
        </w:rPr>
      </w:pPr>
      <w:r w:rsidRPr="00886D3F">
        <w:rPr>
          <w:b/>
          <w:color w:val="000000"/>
          <w:sz w:val="28"/>
          <w:lang w:val="kk-KZ"/>
        </w:rPr>
        <w:t>нысанды ұсынатын тұлғаның атауы</w:t>
      </w:r>
    </w:p>
    <w:p w:rsidR="00847EE5" w:rsidRPr="00BC32F1" w:rsidRDefault="00847EE5" w:rsidP="00EF6612">
      <w:pPr>
        <w:ind w:firstLine="709"/>
        <w:textAlignment w:val="baseline"/>
        <w:rPr>
          <w:color w:val="000000"/>
          <w:lang w:val="kk-KZ"/>
        </w:rPr>
      </w:pPr>
      <w:r w:rsidRPr="00BC32F1">
        <w:rPr>
          <w:color w:val="000000"/>
          <w:lang w:val="kk-KZ"/>
        </w:rPr>
        <w:t>  </w:t>
      </w:r>
    </w:p>
    <w:tbl>
      <w:tblPr>
        <w:tblStyle w:val="55"/>
        <w:tblW w:w="9919" w:type="dxa"/>
        <w:tblLayout w:type="fixed"/>
        <w:tblLook w:val="04A0" w:firstRow="1" w:lastRow="0" w:firstColumn="1" w:lastColumn="0" w:noHBand="0" w:noVBand="1"/>
      </w:tblPr>
      <w:tblGrid>
        <w:gridCol w:w="1323"/>
        <w:gridCol w:w="1529"/>
        <w:gridCol w:w="1263"/>
        <w:gridCol w:w="1337"/>
        <w:gridCol w:w="804"/>
        <w:gridCol w:w="1357"/>
        <w:gridCol w:w="1052"/>
        <w:gridCol w:w="1254"/>
      </w:tblGrid>
      <w:tr w:rsidR="00847EE5" w:rsidRPr="00BC32F1" w:rsidTr="00EF6612">
        <w:trPr>
          <w:trHeight w:val="1072"/>
        </w:trPr>
        <w:tc>
          <w:tcPr>
            <w:tcW w:w="1323" w:type="dxa"/>
          </w:tcPr>
          <w:p w:rsidR="00847EE5" w:rsidRPr="00BC32F1" w:rsidRDefault="00847EE5" w:rsidP="00EF6612">
            <w:pPr>
              <w:ind w:firstLine="709"/>
              <w:jc w:val="center"/>
              <w:textAlignment w:val="baseline"/>
              <w:rPr>
                <w:color w:val="000000"/>
                <w:lang w:val="kk-KZ"/>
              </w:rPr>
            </w:pPr>
            <w:r w:rsidRPr="00BC32F1">
              <w:rPr>
                <w:color w:val="000000"/>
                <w:lang w:val="kk-KZ"/>
              </w:rPr>
              <w:t xml:space="preserve">Операция түрі </w:t>
            </w:r>
          </w:p>
        </w:tc>
        <w:tc>
          <w:tcPr>
            <w:tcW w:w="1529" w:type="dxa"/>
          </w:tcPr>
          <w:p w:rsidR="00847EE5" w:rsidRPr="00BC32F1" w:rsidRDefault="00847EE5" w:rsidP="00EF6612">
            <w:pPr>
              <w:ind w:firstLine="709"/>
              <w:jc w:val="center"/>
              <w:textAlignment w:val="baseline"/>
              <w:rPr>
                <w:color w:val="000000"/>
                <w:lang w:val="kk-KZ"/>
              </w:rPr>
            </w:pPr>
            <w:r w:rsidRPr="00BC32F1">
              <w:rPr>
                <w:color w:val="000000"/>
                <w:lang w:val="kk-KZ"/>
              </w:rPr>
              <w:t xml:space="preserve">Операцияны жүргізу ортасы  </w:t>
            </w:r>
          </w:p>
        </w:tc>
        <w:tc>
          <w:tcPr>
            <w:tcW w:w="1263" w:type="dxa"/>
          </w:tcPr>
          <w:p w:rsidR="00847EE5" w:rsidRPr="00BC32F1" w:rsidRDefault="00847EE5" w:rsidP="00EF6612">
            <w:pPr>
              <w:ind w:firstLine="709"/>
              <w:jc w:val="center"/>
              <w:textAlignment w:val="baseline"/>
              <w:rPr>
                <w:color w:val="000000"/>
                <w:lang w:val="kk-KZ"/>
              </w:rPr>
            </w:pPr>
            <w:r w:rsidRPr="00BC32F1">
              <w:rPr>
                <w:color w:val="000000"/>
                <w:lang w:val="kk-KZ"/>
              </w:rPr>
              <w:t xml:space="preserve">Төлем карточкасын ұстаушының белгісі </w:t>
            </w:r>
          </w:p>
        </w:tc>
        <w:tc>
          <w:tcPr>
            <w:tcW w:w="1337" w:type="dxa"/>
          </w:tcPr>
          <w:p w:rsidR="00847EE5" w:rsidRPr="00BC32F1" w:rsidRDefault="00847EE5" w:rsidP="00EF6612">
            <w:pPr>
              <w:ind w:firstLine="709"/>
              <w:jc w:val="center"/>
              <w:textAlignment w:val="baseline"/>
              <w:rPr>
                <w:color w:val="000000"/>
                <w:lang w:val="kk-KZ"/>
              </w:rPr>
            </w:pPr>
            <w:r w:rsidRPr="00BC32F1">
              <w:rPr>
                <w:color w:val="000000"/>
                <w:lang w:val="kk-KZ"/>
              </w:rPr>
              <w:t xml:space="preserve">Төлем карточкасы жүйесінің атауы </w:t>
            </w:r>
          </w:p>
        </w:tc>
        <w:tc>
          <w:tcPr>
            <w:tcW w:w="804" w:type="dxa"/>
          </w:tcPr>
          <w:p w:rsidR="00847EE5" w:rsidRPr="00BC32F1" w:rsidRDefault="00847EE5" w:rsidP="00EF6612">
            <w:pPr>
              <w:ind w:firstLine="709"/>
              <w:jc w:val="center"/>
              <w:textAlignment w:val="baseline"/>
              <w:rPr>
                <w:color w:val="000000"/>
                <w:lang w:val="kk-KZ"/>
              </w:rPr>
            </w:pPr>
            <w:r w:rsidRPr="00BC32F1">
              <w:rPr>
                <w:color w:val="000000"/>
                <w:lang w:val="kk-KZ"/>
              </w:rPr>
              <w:t xml:space="preserve">Операция белгісі </w:t>
            </w:r>
          </w:p>
        </w:tc>
        <w:tc>
          <w:tcPr>
            <w:tcW w:w="1357" w:type="dxa"/>
          </w:tcPr>
          <w:p w:rsidR="00847EE5" w:rsidRPr="00BC32F1" w:rsidRDefault="00847EE5" w:rsidP="00EF6612">
            <w:pPr>
              <w:ind w:firstLine="709"/>
              <w:jc w:val="center"/>
              <w:textAlignment w:val="baseline"/>
              <w:rPr>
                <w:color w:val="000000"/>
                <w:lang w:val="kk-KZ"/>
              </w:rPr>
            </w:pPr>
            <w:r w:rsidRPr="00BC32F1">
              <w:rPr>
                <w:color w:val="000000"/>
                <w:lang w:val="kk-KZ"/>
              </w:rPr>
              <w:t xml:space="preserve">Байланыс жүйесі/арнасы </w:t>
            </w:r>
          </w:p>
        </w:tc>
        <w:tc>
          <w:tcPr>
            <w:tcW w:w="1052" w:type="dxa"/>
          </w:tcPr>
          <w:p w:rsidR="00847EE5" w:rsidRPr="00BC32F1" w:rsidRDefault="00847EE5" w:rsidP="00EF6612">
            <w:pPr>
              <w:ind w:firstLine="709"/>
              <w:jc w:val="center"/>
              <w:rPr>
                <w:color w:val="000000"/>
                <w:lang w:val="kk-KZ"/>
              </w:rPr>
            </w:pPr>
            <w:r w:rsidRPr="00BC32F1">
              <w:rPr>
                <w:color w:val="000000"/>
                <w:lang w:val="kk-KZ"/>
              </w:rPr>
              <w:t xml:space="preserve">Операциялар саны (бірлік) </w:t>
            </w:r>
          </w:p>
        </w:tc>
        <w:tc>
          <w:tcPr>
            <w:tcW w:w="1254" w:type="dxa"/>
          </w:tcPr>
          <w:p w:rsidR="00847EE5" w:rsidRPr="00BC32F1" w:rsidRDefault="00847EE5" w:rsidP="00EF6612">
            <w:pPr>
              <w:ind w:firstLine="709"/>
              <w:jc w:val="center"/>
              <w:rPr>
                <w:color w:val="000000"/>
                <w:lang w:val="kk-KZ"/>
              </w:rPr>
            </w:pPr>
            <w:r w:rsidRPr="00BC32F1">
              <w:rPr>
                <w:color w:val="000000"/>
                <w:lang w:val="kk-KZ"/>
              </w:rPr>
              <w:t>Сомасы (мың теңге)</w:t>
            </w:r>
          </w:p>
        </w:tc>
      </w:tr>
      <w:tr w:rsidR="00847EE5" w:rsidRPr="00BC32F1" w:rsidTr="00EF6612">
        <w:trPr>
          <w:trHeight w:val="180"/>
        </w:trPr>
        <w:tc>
          <w:tcPr>
            <w:tcW w:w="1323" w:type="dxa"/>
            <w:vAlign w:val="center"/>
          </w:tcPr>
          <w:p w:rsidR="00847EE5" w:rsidRPr="00BC32F1" w:rsidRDefault="00847EE5" w:rsidP="00EF6612">
            <w:pPr>
              <w:ind w:firstLine="709"/>
              <w:jc w:val="center"/>
              <w:textAlignment w:val="baseline"/>
              <w:rPr>
                <w:color w:val="000000"/>
                <w:lang w:val="kk-KZ"/>
              </w:rPr>
            </w:pPr>
            <w:r w:rsidRPr="00BC32F1">
              <w:rPr>
                <w:color w:val="000000"/>
                <w:lang w:val="kk-KZ"/>
              </w:rPr>
              <w:t>1</w:t>
            </w:r>
          </w:p>
        </w:tc>
        <w:tc>
          <w:tcPr>
            <w:tcW w:w="1529" w:type="dxa"/>
            <w:vAlign w:val="center"/>
          </w:tcPr>
          <w:p w:rsidR="00847EE5" w:rsidRPr="00BC32F1" w:rsidRDefault="00847EE5" w:rsidP="00EF6612">
            <w:pPr>
              <w:ind w:firstLine="709"/>
              <w:jc w:val="center"/>
              <w:textAlignment w:val="baseline"/>
              <w:rPr>
                <w:color w:val="000000"/>
                <w:lang w:val="kk-KZ"/>
              </w:rPr>
            </w:pPr>
            <w:r w:rsidRPr="00BC32F1">
              <w:rPr>
                <w:color w:val="000000"/>
                <w:lang w:val="kk-KZ"/>
              </w:rPr>
              <w:t>2</w:t>
            </w:r>
          </w:p>
        </w:tc>
        <w:tc>
          <w:tcPr>
            <w:tcW w:w="1263" w:type="dxa"/>
            <w:vAlign w:val="center"/>
          </w:tcPr>
          <w:p w:rsidR="00847EE5" w:rsidRPr="00BC32F1" w:rsidRDefault="00847EE5" w:rsidP="00EF6612">
            <w:pPr>
              <w:ind w:firstLine="709"/>
              <w:jc w:val="center"/>
              <w:textAlignment w:val="baseline"/>
              <w:rPr>
                <w:color w:val="000000"/>
                <w:lang w:val="kk-KZ"/>
              </w:rPr>
            </w:pPr>
            <w:r w:rsidRPr="00BC32F1">
              <w:rPr>
                <w:color w:val="000000"/>
                <w:lang w:val="kk-KZ"/>
              </w:rPr>
              <w:t>3</w:t>
            </w:r>
          </w:p>
        </w:tc>
        <w:tc>
          <w:tcPr>
            <w:tcW w:w="1337" w:type="dxa"/>
            <w:vAlign w:val="center"/>
          </w:tcPr>
          <w:p w:rsidR="00847EE5" w:rsidRPr="00BC32F1" w:rsidRDefault="00847EE5" w:rsidP="00EF6612">
            <w:pPr>
              <w:ind w:firstLine="709"/>
              <w:jc w:val="center"/>
              <w:textAlignment w:val="baseline"/>
              <w:rPr>
                <w:color w:val="000000"/>
                <w:lang w:val="kk-KZ"/>
              </w:rPr>
            </w:pPr>
            <w:r w:rsidRPr="00BC32F1">
              <w:rPr>
                <w:color w:val="000000"/>
                <w:lang w:val="kk-KZ"/>
              </w:rPr>
              <w:t>4</w:t>
            </w:r>
          </w:p>
        </w:tc>
        <w:tc>
          <w:tcPr>
            <w:tcW w:w="804" w:type="dxa"/>
            <w:vAlign w:val="center"/>
          </w:tcPr>
          <w:p w:rsidR="00847EE5" w:rsidRPr="00BC32F1" w:rsidRDefault="00847EE5" w:rsidP="00EF6612">
            <w:pPr>
              <w:ind w:firstLine="709"/>
              <w:jc w:val="center"/>
              <w:textAlignment w:val="baseline"/>
              <w:rPr>
                <w:color w:val="000000"/>
                <w:lang w:val="kk-KZ"/>
              </w:rPr>
            </w:pPr>
            <w:r w:rsidRPr="00BC32F1">
              <w:rPr>
                <w:color w:val="000000"/>
                <w:lang w:val="kk-KZ"/>
              </w:rPr>
              <w:t>5</w:t>
            </w:r>
          </w:p>
        </w:tc>
        <w:tc>
          <w:tcPr>
            <w:tcW w:w="1357" w:type="dxa"/>
            <w:vAlign w:val="center"/>
          </w:tcPr>
          <w:p w:rsidR="00847EE5" w:rsidRPr="00BC32F1" w:rsidRDefault="00847EE5" w:rsidP="00EF6612">
            <w:pPr>
              <w:ind w:firstLine="709"/>
              <w:jc w:val="center"/>
              <w:textAlignment w:val="baseline"/>
              <w:rPr>
                <w:color w:val="000000"/>
                <w:lang w:val="kk-KZ"/>
              </w:rPr>
            </w:pPr>
            <w:r w:rsidRPr="00BC32F1">
              <w:rPr>
                <w:color w:val="000000"/>
                <w:lang w:val="kk-KZ"/>
              </w:rPr>
              <w:t>6</w:t>
            </w:r>
          </w:p>
        </w:tc>
        <w:tc>
          <w:tcPr>
            <w:tcW w:w="1052" w:type="dxa"/>
            <w:vAlign w:val="center"/>
          </w:tcPr>
          <w:p w:rsidR="00847EE5" w:rsidRPr="00BC32F1" w:rsidRDefault="00847EE5" w:rsidP="00EF6612">
            <w:pPr>
              <w:ind w:firstLine="709"/>
              <w:jc w:val="center"/>
              <w:textAlignment w:val="baseline"/>
              <w:rPr>
                <w:color w:val="000000"/>
                <w:lang w:val="kk-KZ"/>
              </w:rPr>
            </w:pPr>
            <w:r w:rsidRPr="00BC32F1">
              <w:rPr>
                <w:color w:val="000000"/>
                <w:lang w:val="kk-KZ"/>
              </w:rPr>
              <w:t>7</w:t>
            </w:r>
          </w:p>
        </w:tc>
        <w:tc>
          <w:tcPr>
            <w:tcW w:w="1254" w:type="dxa"/>
            <w:vAlign w:val="center"/>
          </w:tcPr>
          <w:p w:rsidR="00847EE5" w:rsidRPr="00BC32F1" w:rsidRDefault="00847EE5" w:rsidP="00EF6612">
            <w:pPr>
              <w:ind w:firstLine="709"/>
              <w:jc w:val="center"/>
              <w:textAlignment w:val="baseline"/>
              <w:rPr>
                <w:color w:val="000000"/>
                <w:lang w:val="kk-KZ"/>
              </w:rPr>
            </w:pPr>
            <w:r w:rsidRPr="00BC32F1">
              <w:rPr>
                <w:color w:val="000000"/>
                <w:lang w:val="kk-KZ"/>
              </w:rPr>
              <w:t>8</w:t>
            </w:r>
          </w:p>
        </w:tc>
      </w:tr>
      <w:tr w:rsidR="00847EE5" w:rsidRPr="00BC32F1" w:rsidTr="00EF6612">
        <w:trPr>
          <w:trHeight w:val="165"/>
        </w:trPr>
        <w:tc>
          <w:tcPr>
            <w:tcW w:w="1323" w:type="dxa"/>
          </w:tcPr>
          <w:p w:rsidR="00847EE5" w:rsidRPr="00BC32F1" w:rsidRDefault="00847EE5" w:rsidP="00EF6612">
            <w:pPr>
              <w:ind w:firstLine="709"/>
              <w:textAlignment w:val="baseline"/>
              <w:rPr>
                <w:color w:val="000000"/>
                <w:lang w:val="kk-KZ"/>
              </w:rPr>
            </w:pPr>
          </w:p>
        </w:tc>
        <w:tc>
          <w:tcPr>
            <w:tcW w:w="1529" w:type="dxa"/>
          </w:tcPr>
          <w:p w:rsidR="00847EE5" w:rsidRPr="00BC32F1" w:rsidRDefault="00847EE5" w:rsidP="00EF6612">
            <w:pPr>
              <w:ind w:firstLine="709"/>
              <w:textAlignment w:val="baseline"/>
              <w:rPr>
                <w:color w:val="000000"/>
                <w:lang w:val="kk-KZ"/>
              </w:rPr>
            </w:pPr>
          </w:p>
        </w:tc>
        <w:tc>
          <w:tcPr>
            <w:tcW w:w="1263" w:type="dxa"/>
          </w:tcPr>
          <w:p w:rsidR="00847EE5" w:rsidRPr="00BC32F1" w:rsidRDefault="00847EE5" w:rsidP="00EF6612">
            <w:pPr>
              <w:ind w:firstLine="709"/>
              <w:textAlignment w:val="baseline"/>
              <w:rPr>
                <w:color w:val="000000"/>
                <w:lang w:val="kk-KZ"/>
              </w:rPr>
            </w:pPr>
          </w:p>
        </w:tc>
        <w:tc>
          <w:tcPr>
            <w:tcW w:w="1337" w:type="dxa"/>
          </w:tcPr>
          <w:p w:rsidR="00847EE5" w:rsidRPr="00BC32F1" w:rsidRDefault="00847EE5" w:rsidP="00EF6612">
            <w:pPr>
              <w:ind w:firstLine="709"/>
              <w:textAlignment w:val="baseline"/>
              <w:rPr>
                <w:color w:val="000000"/>
                <w:lang w:val="kk-KZ"/>
              </w:rPr>
            </w:pPr>
          </w:p>
        </w:tc>
        <w:tc>
          <w:tcPr>
            <w:tcW w:w="804" w:type="dxa"/>
          </w:tcPr>
          <w:p w:rsidR="00847EE5" w:rsidRPr="00BC32F1" w:rsidRDefault="00847EE5" w:rsidP="00EF6612">
            <w:pPr>
              <w:ind w:firstLine="709"/>
              <w:textAlignment w:val="baseline"/>
              <w:rPr>
                <w:color w:val="000000"/>
                <w:lang w:val="kk-KZ"/>
              </w:rPr>
            </w:pPr>
          </w:p>
        </w:tc>
        <w:tc>
          <w:tcPr>
            <w:tcW w:w="1357" w:type="dxa"/>
          </w:tcPr>
          <w:p w:rsidR="00847EE5" w:rsidRPr="00BC32F1" w:rsidRDefault="00847EE5" w:rsidP="00EF6612">
            <w:pPr>
              <w:ind w:firstLine="709"/>
              <w:textAlignment w:val="baseline"/>
              <w:rPr>
                <w:color w:val="000000"/>
                <w:lang w:val="kk-KZ"/>
              </w:rPr>
            </w:pPr>
          </w:p>
        </w:tc>
        <w:tc>
          <w:tcPr>
            <w:tcW w:w="1052" w:type="dxa"/>
          </w:tcPr>
          <w:p w:rsidR="00847EE5" w:rsidRPr="00BC32F1" w:rsidRDefault="00847EE5" w:rsidP="00EF6612">
            <w:pPr>
              <w:ind w:firstLine="709"/>
              <w:textAlignment w:val="baseline"/>
              <w:rPr>
                <w:color w:val="000000"/>
                <w:lang w:val="kk-KZ"/>
              </w:rPr>
            </w:pPr>
          </w:p>
        </w:tc>
        <w:tc>
          <w:tcPr>
            <w:tcW w:w="1254" w:type="dxa"/>
          </w:tcPr>
          <w:p w:rsidR="00847EE5" w:rsidRPr="00BC32F1" w:rsidRDefault="00847EE5" w:rsidP="00EF6612">
            <w:pPr>
              <w:ind w:firstLine="709"/>
              <w:textAlignment w:val="baseline"/>
              <w:rPr>
                <w:color w:val="000000"/>
                <w:lang w:val="kk-KZ"/>
              </w:rPr>
            </w:pPr>
          </w:p>
        </w:tc>
      </w:tr>
    </w:tbl>
    <w:p w:rsidR="00847EE5" w:rsidRPr="00BC32F1" w:rsidRDefault="00847EE5" w:rsidP="00886D3F">
      <w:pPr>
        <w:ind w:firstLine="709"/>
        <w:jc w:val="both"/>
        <w:textAlignment w:val="baseline"/>
        <w:rPr>
          <w:color w:val="000000"/>
          <w:lang w:val="kk-KZ"/>
        </w:rPr>
      </w:pPr>
    </w:p>
    <w:p w:rsidR="00847EE5" w:rsidRPr="00886D3F" w:rsidRDefault="00847EE5" w:rsidP="00886D3F">
      <w:pPr>
        <w:ind w:firstLine="709"/>
        <w:jc w:val="both"/>
        <w:textAlignment w:val="baseline"/>
        <w:rPr>
          <w:color w:val="000000"/>
          <w:sz w:val="28"/>
          <w:lang w:val="kk-KZ"/>
        </w:rPr>
      </w:pPr>
      <w:r w:rsidRPr="00886D3F">
        <w:rPr>
          <w:color w:val="000000"/>
          <w:sz w:val="28"/>
          <w:lang w:val="kk-KZ"/>
        </w:rPr>
        <w:t xml:space="preserve">Атауы ________________                       Мекенжайы ____________________                </w:t>
      </w:r>
    </w:p>
    <w:p w:rsidR="00847EE5" w:rsidRPr="00886D3F" w:rsidRDefault="00847EE5" w:rsidP="00886D3F">
      <w:pPr>
        <w:ind w:firstLine="709"/>
        <w:jc w:val="both"/>
        <w:textAlignment w:val="baseline"/>
        <w:rPr>
          <w:color w:val="000000"/>
          <w:sz w:val="28"/>
          <w:lang w:val="kk-KZ"/>
        </w:rPr>
      </w:pPr>
      <w:r w:rsidRPr="00886D3F">
        <w:rPr>
          <w:color w:val="000000"/>
          <w:sz w:val="28"/>
          <w:lang w:val="kk-KZ"/>
        </w:rPr>
        <w:t>Телефоны ______________________</w:t>
      </w:r>
    </w:p>
    <w:p w:rsidR="00847EE5" w:rsidRPr="00886D3F" w:rsidRDefault="00847EE5" w:rsidP="00886D3F">
      <w:pPr>
        <w:ind w:firstLine="709"/>
        <w:jc w:val="both"/>
        <w:textAlignment w:val="baseline"/>
        <w:rPr>
          <w:color w:val="000000"/>
          <w:sz w:val="28"/>
          <w:lang w:val="kk-KZ"/>
        </w:rPr>
      </w:pPr>
      <w:r w:rsidRPr="00886D3F">
        <w:rPr>
          <w:color w:val="000000"/>
          <w:sz w:val="28"/>
          <w:lang w:val="kk-KZ"/>
        </w:rPr>
        <w:t>Электрондық пошта мекенжайы_______________________________________</w:t>
      </w:r>
    </w:p>
    <w:p w:rsidR="00847EE5" w:rsidRPr="00886D3F" w:rsidRDefault="00847EE5" w:rsidP="00886D3F">
      <w:pPr>
        <w:ind w:firstLine="709"/>
        <w:jc w:val="both"/>
        <w:textAlignment w:val="baseline"/>
        <w:rPr>
          <w:color w:val="000000"/>
          <w:sz w:val="28"/>
          <w:lang w:val="kk-KZ"/>
        </w:rPr>
      </w:pPr>
      <w:r w:rsidRPr="00886D3F">
        <w:rPr>
          <w:color w:val="000000"/>
          <w:sz w:val="28"/>
          <w:lang w:val="kk-KZ"/>
        </w:rPr>
        <w:t>Орындаушы __________________________________           ______________</w:t>
      </w:r>
    </w:p>
    <w:p w:rsidR="00847EE5" w:rsidRPr="00886D3F" w:rsidRDefault="00847EE5" w:rsidP="00886D3F">
      <w:pPr>
        <w:ind w:firstLine="709"/>
        <w:jc w:val="both"/>
        <w:textAlignment w:val="baseline"/>
        <w:rPr>
          <w:color w:val="000000"/>
          <w:sz w:val="28"/>
          <w:lang w:val="kk-KZ"/>
        </w:rPr>
      </w:pPr>
      <w:r w:rsidRPr="00886D3F">
        <w:rPr>
          <w:color w:val="000000"/>
          <w:sz w:val="28"/>
          <w:lang w:val="kk-KZ"/>
        </w:rPr>
        <w:t xml:space="preserve">                        тегі, аты, әкесінің аты (ол бар болса)                қолы, телефоны</w:t>
      </w:r>
    </w:p>
    <w:p w:rsidR="00847EE5" w:rsidRPr="00886D3F" w:rsidRDefault="00847EE5" w:rsidP="00886D3F">
      <w:pPr>
        <w:ind w:firstLine="709"/>
        <w:jc w:val="both"/>
        <w:textAlignment w:val="baseline"/>
        <w:rPr>
          <w:color w:val="000000"/>
          <w:sz w:val="28"/>
          <w:lang w:val="kk-KZ"/>
        </w:rPr>
      </w:pPr>
    </w:p>
    <w:p w:rsidR="00847EE5" w:rsidRPr="00886D3F" w:rsidRDefault="00847EE5" w:rsidP="00886D3F">
      <w:pPr>
        <w:ind w:firstLine="709"/>
        <w:jc w:val="both"/>
        <w:textAlignment w:val="baseline"/>
        <w:rPr>
          <w:color w:val="000000"/>
          <w:sz w:val="28"/>
          <w:lang w:val="kk-KZ"/>
        </w:rPr>
      </w:pPr>
      <w:r w:rsidRPr="00886D3F">
        <w:rPr>
          <w:color w:val="000000"/>
          <w:sz w:val="28"/>
          <w:lang w:val="kk-KZ"/>
        </w:rPr>
        <w:t xml:space="preserve">Бірінші басшы немесе ол есепке қол қоюға уәкілеттік берген тұлға  </w:t>
      </w:r>
    </w:p>
    <w:p w:rsidR="00847EE5" w:rsidRPr="00886D3F" w:rsidRDefault="00847EE5" w:rsidP="00886D3F">
      <w:pPr>
        <w:ind w:firstLine="709"/>
        <w:jc w:val="both"/>
        <w:textAlignment w:val="baseline"/>
        <w:rPr>
          <w:color w:val="000000"/>
          <w:sz w:val="28"/>
          <w:lang w:val="kk-KZ"/>
        </w:rPr>
      </w:pPr>
      <w:r w:rsidRPr="00886D3F">
        <w:rPr>
          <w:color w:val="000000"/>
          <w:sz w:val="28"/>
          <w:lang w:val="kk-KZ"/>
        </w:rPr>
        <w:t>____________________________________________               _______________</w:t>
      </w:r>
    </w:p>
    <w:p w:rsidR="00847EE5" w:rsidRPr="00886D3F" w:rsidRDefault="00847EE5" w:rsidP="00886D3F">
      <w:pPr>
        <w:ind w:firstLine="709"/>
        <w:jc w:val="both"/>
        <w:textAlignment w:val="baseline"/>
        <w:rPr>
          <w:color w:val="000000"/>
          <w:sz w:val="28"/>
          <w:lang w:val="kk-KZ"/>
        </w:rPr>
      </w:pPr>
      <w:r w:rsidRPr="00886D3F">
        <w:rPr>
          <w:color w:val="000000"/>
          <w:sz w:val="28"/>
          <w:lang w:val="kk-KZ"/>
        </w:rPr>
        <w:t xml:space="preserve">         тегі, аты, әкесінің аты (ол бар болса)                                қолы, телефоны</w:t>
      </w:r>
    </w:p>
    <w:p w:rsidR="00847EE5" w:rsidRPr="00886D3F" w:rsidRDefault="00847EE5" w:rsidP="00886D3F">
      <w:pPr>
        <w:ind w:firstLine="709"/>
        <w:jc w:val="both"/>
        <w:textAlignment w:val="baseline"/>
        <w:rPr>
          <w:color w:val="000000"/>
          <w:sz w:val="28"/>
          <w:lang w:val="kk-KZ"/>
        </w:rPr>
      </w:pPr>
    </w:p>
    <w:p w:rsidR="00847EE5" w:rsidRPr="00886D3F" w:rsidRDefault="00847EE5" w:rsidP="00886D3F">
      <w:pPr>
        <w:ind w:firstLine="709"/>
        <w:jc w:val="both"/>
        <w:textAlignment w:val="baseline"/>
        <w:rPr>
          <w:color w:val="000000"/>
          <w:sz w:val="28"/>
          <w:lang w:val="kk-KZ"/>
        </w:rPr>
      </w:pPr>
      <w:r w:rsidRPr="00886D3F">
        <w:rPr>
          <w:color w:val="000000"/>
          <w:sz w:val="28"/>
          <w:lang w:val="kk-KZ"/>
        </w:rPr>
        <w:t xml:space="preserve"> Күні 20__ жылғы «____» ______________                                      </w:t>
      </w:r>
    </w:p>
    <w:p w:rsidR="00847EE5" w:rsidRPr="00BC32F1" w:rsidRDefault="00847EE5" w:rsidP="00EF6612">
      <w:pPr>
        <w:ind w:firstLine="709"/>
        <w:rPr>
          <w:b/>
          <w:bCs/>
          <w:color w:val="000000"/>
          <w:lang w:val="kk-KZ"/>
        </w:rPr>
      </w:pPr>
    </w:p>
    <w:p w:rsidR="00847EE5" w:rsidRPr="00BC32F1" w:rsidRDefault="00847EE5" w:rsidP="00EF6612">
      <w:pPr>
        <w:ind w:firstLine="709"/>
        <w:rPr>
          <w:b/>
          <w:bCs/>
          <w:color w:val="000000"/>
          <w:lang w:val="kk-KZ"/>
        </w:rPr>
      </w:pPr>
    </w:p>
    <w:p w:rsidR="00847EE5" w:rsidRPr="00BC32F1" w:rsidRDefault="00847EE5" w:rsidP="00EF6612">
      <w:pPr>
        <w:ind w:firstLine="709"/>
        <w:rPr>
          <w:b/>
          <w:bCs/>
          <w:color w:val="000000"/>
          <w:lang w:val="kk-KZ"/>
        </w:rPr>
      </w:pPr>
    </w:p>
    <w:p w:rsidR="00847EE5" w:rsidRPr="00BC32F1" w:rsidRDefault="00847EE5" w:rsidP="00EF6612">
      <w:pPr>
        <w:ind w:firstLine="709"/>
        <w:rPr>
          <w:color w:val="000000"/>
          <w:lang w:val="kk-KZ"/>
        </w:rPr>
      </w:pPr>
      <w:r w:rsidRPr="00BC32F1">
        <w:rPr>
          <w:color w:val="000000"/>
          <w:lang w:val="kk-KZ"/>
        </w:rPr>
        <w:br w:type="page"/>
      </w:r>
    </w:p>
    <w:p w:rsidR="00847EE5" w:rsidRPr="00886D3F" w:rsidRDefault="00847EE5" w:rsidP="00EF6612">
      <w:pPr>
        <w:ind w:firstLine="709"/>
        <w:jc w:val="right"/>
        <w:textAlignment w:val="baseline"/>
        <w:rPr>
          <w:noProof/>
          <w:color w:val="000000"/>
          <w:sz w:val="28"/>
          <w:lang w:val="kk-KZ"/>
        </w:rPr>
      </w:pPr>
      <w:r w:rsidRPr="00886D3F">
        <w:rPr>
          <w:noProof/>
          <w:color w:val="000000"/>
          <w:sz w:val="28"/>
          <w:lang w:val="kk-KZ"/>
        </w:rPr>
        <w:lastRenderedPageBreak/>
        <w:t>Төлем карточкаларын пайдалана</w:t>
      </w:r>
    </w:p>
    <w:p w:rsidR="00847EE5" w:rsidRPr="00886D3F" w:rsidRDefault="00847EE5" w:rsidP="00EF6612">
      <w:pPr>
        <w:ind w:firstLine="709"/>
        <w:jc w:val="right"/>
        <w:textAlignment w:val="baseline"/>
        <w:rPr>
          <w:noProof/>
          <w:color w:val="000000"/>
          <w:sz w:val="28"/>
          <w:lang w:val="kk-KZ"/>
        </w:rPr>
      </w:pPr>
      <w:r w:rsidRPr="00886D3F">
        <w:rPr>
          <w:noProof/>
          <w:color w:val="000000"/>
          <w:sz w:val="28"/>
          <w:lang w:val="kk-KZ"/>
        </w:rPr>
        <w:t>отырып жасалған операциялардың</w:t>
      </w:r>
    </w:p>
    <w:p w:rsidR="00847EE5" w:rsidRPr="00886D3F" w:rsidRDefault="00847EE5" w:rsidP="00EF6612">
      <w:pPr>
        <w:ind w:firstLine="709"/>
        <w:jc w:val="right"/>
        <w:textAlignment w:val="baseline"/>
        <w:rPr>
          <w:noProof/>
          <w:color w:val="000000"/>
          <w:sz w:val="28"/>
          <w:lang w:val="kk-KZ"/>
        </w:rPr>
      </w:pPr>
      <w:r w:rsidRPr="00886D3F">
        <w:rPr>
          <w:noProof/>
          <w:color w:val="000000"/>
          <w:sz w:val="28"/>
          <w:lang w:val="kk-KZ"/>
        </w:rPr>
        <w:t>саны мен көлемі туралы мәліметтер</w:t>
      </w:r>
    </w:p>
    <w:p w:rsidR="00847EE5" w:rsidRPr="00886D3F" w:rsidRDefault="00963FA6" w:rsidP="00EF6612">
      <w:pPr>
        <w:ind w:firstLine="709"/>
        <w:jc w:val="right"/>
        <w:textAlignment w:val="baseline"/>
        <w:rPr>
          <w:noProof/>
          <w:color w:val="000000"/>
          <w:sz w:val="28"/>
          <w:lang w:val="kk-KZ"/>
        </w:rPr>
      </w:pPr>
      <w:hyperlink r:id="rId9" w:history="1">
        <w:r w:rsidR="00847EE5" w:rsidRPr="00886D3F">
          <w:rPr>
            <w:noProof/>
            <w:color w:val="000000"/>
            <w:sz w:val="28"/>
            <w:lang w:val="kk-KZ"/>
          </w:rPr>
          <w:t>нысанына</w:t>
        </w:r>
      </w:hyperlink>
      <w:r w:rsidR="00847EE5" w:rsidRPr="00886D3F">
        <w:rPr>
          <w:noProof/>
          <w:color w:val="000000"/>
          <w:sz w:val="28"/>
          <w:lang w:val="kk-KZ"/>
        </w:rPr>
        <w:t xml:space="preserve"> қосымша</w:t>
      </w:r>
    </w:p>
    <w:p w:rsidR="00847EE5" w:rsidRPr="00886D3F" w:rsidRDefault="00847EE5" w:rsidP="00EF6612">
      <w:pPr>
        <w:ind w:firstLine="709"/>
        <w:jc w:val="right"/>
        <w:textAlignment w:val="baseline"/>
        <w:rPr>
          <w:noProof/>
          <w:color w:val="000000"/>
          <w:sz w:val="28"/>
          <w:lang w:val="kk-KZ"/>
        </w:rPr>
      </w:pPr>
    </w:p>
    <w:p w:rsidR="00847EE5" w:rsidRPr="00886D3F" w:rsidRDefault="00847EE5" w:rsidP="00EF6612">
      <w:pPr>
        <w:ind w:firstLine="709"/>
        <w:textAlignment w:val="baseline"/>
        <w:rPr>
          <w:noProof/>
          <w:color w:val="000000"/>
          <w:sz w:val="28"/>
          <w:lang w:val="kk-KZ"/>
        </w:rPr>
      </w:pPr>
    </w:p>
    <w:p w:rsidR="00847EE5" w:rsidRPr="00886D3F" w:rsidRDefault="00847EE5" w:rsidP="00EF6612">
      <w:pPr>
        <w:ind w:firstLine="709"/>
        <w:jc w:val="center"/>
        <w:textAlignment w:val="baseline"/>
        <w:rPr>
          <w:noProof/>
          <w:color w:val="000000"/>
          <w:sz w:val="28"/>
          <w:lang w:val="kk-KZ"/>
        </w:rPr>
      </w:pPr>
    </w:p>
    <w:p w:rsidR="00847EE5" w:rsidRPr="00886D3F" w:rsidRDefault="00847EE5" w:rsidP="00EF6612">
      <w:pPr>
        <w:ind w:firstLine="709"/>
        <w:jc w:val="center"/>
        <w:textAlignment w:val="baseline"/>
        <w:rPr>
          <w:b/>
          <w:noProof/>
          <w:color w:val="000000"/>
          <w:sz w:val="28"/>
          <w:lang w:val="kk-KZ"/>
        </w:rPr>
      </w:pPr>
      <w:r w:rsidRPr="00886D3F">
        <w:rPr>
          <w:b/>
          <w:noProof/>
          <w:color w:val="000000"/>
          <w:sz w:val="28"/>
          <w:lang w:val="kk-KZ"/>
        </w:rPr>
        <w:t>Әкімшілік деректерді жинауға арналған нысанды толтыру бойынша түсіндірме</w:t>
      </w:r>
    </w:p>
    <w:p w:rsidR="00847EE5" w:rsidRPr="00886D3F" w:rsidRDefault="00847EE5" w:rsidP="00EF6612">
      <w:pPr>
        <w:ind w:firstLine="709"/>
        <w:jc w:val="center"/>
        <w:textAlignment w:val="baseline"/>
        <w:rPr>
          <w:b/>
          <w:noProof/>
          <w:color w:val="000000"/>
          <w:sz w:val="28"/>
          <w:lang w:val="kk-KZ"/>
        </w:rPr>
      </w:pPr>
      <w:r w:rsidRPr="00886D3F">
        <w:rPr>
          <w:noProof/>
          <w:color w:val="000000"/>
          <w:sz w:val="28"/>
          <w:lang w:val="kk-KZ"/>
        </w:rPr>
        <w:t xml:space="preserve"> </w:t>
      </w:r>
      <w:r w:rsidRPr="00886D3F">
        <w:rPr>
          <w:b/>
          <w:noProof/>
          <w:color w:val="000000"/>
          <w:sz w:val="28"/>
          <w:lang w:val="kk-KZ"/>
        </w:rPr>
        <w:t>Төлем карточкаларын пайдалана отырып жасалған операциялардың саны мен көлемі туралы мәліметтер</w:t>
      </w:r>
    </w:p>
    <w:p w:rsidR="00847EE5" w:rsidRPr="00886D3F" w:rsidRDefault="00847EE5" w:rsidP="00EF6612">
      <w:pPr>
        <w:ind w:firstLine="709"/>
        <w:jc w:val="center"/>
        <w:textAlignment w:val="baseline"/>
        <w:rPr>
          <w:b/>
          <w:noProof/>
          <w:color w:val="000000"/>
          <w:sz w:val="28"/>
          <w:lang w:val="kk-KZ"/>
        </w:rPr>
      </w:pPr>
      <w:r w:rsidRPr="00886D3F">
        <w:rPr>
          <w:b/>
          <w:noProof/>
          <w:color w:val="000000"/>
          <w:sz w:val="28"/>
          <w:lang w:val="kk-KZ"/>
        </w:rPr>
        <w:t>(индексі: 4-PK, кезеңділігі: ай сайын)</w:t>
      </w:r>
    </w:p>
    <w:p w:rsidR="00847EE5" w:rsidRPr="00886D3F" w:rsidRDefault="00847EE5" w:rsidP="00EF6612">
      <w:pPr>
        <w:ind w:firstLine="709"/>
        <w:jc w:val="center"/>
        <w:textAlignment w:val="baseline"/>
        <w:rPr>
          <w:noProof/>
          <w:color w:val="000000"/>
          <w:sz w:val="28"/>
          <w:lang w:val="kk-KZ"/>
        </w:rPr>
      </w:pPr>
      <w:r w:rsidRPr="00886D3F">
        <w:rPr>
          <w:noProof/>
          <w:color w:val="000000"/>
          <w:sz w:val="28"/>
          <w:lang w:val="kk-KZ"/>
        </w:rPr>
        <w:t> </w:t>
      </w:r>
    </w:p>
    <w:p w:rsidR="00847EE5" w:rsidRPr="00886D3F" w:rsidRDefault="00847EE5" w:rsidP="00EF6612">
      <w:pPr>
        <w:ind w:firstLine="709"/>
        <w:jc w:val="center"/>
        <w:textAlignment w:val="baseline"/>
        <w:rPr>
          <w:noProof/>
          <w:color w:val="000000"/>
          <w:sz w:val="28"/>
          <w:lang w:val="kk-KZ"/>
        </w:rPr>
      </w:pPr>
      <w:r w:rsidRPr="00886D3F">
        <w:rPr>
          <w:noProof/>
          <w:color w:val="000000"/>
          <w:sz w:val="28"/>
          <w:lang w:val="kk-KZ"/>
        </w:rPr>
        <w:t> </w:t>
      </w:r>
    </w:p>
    <w:p w:rsidR="00847EE5" w:rsidRPr="00886D3F" w:rsidRDefault="00847EE5" w:rsidP="00EF6612">
      <w:pPr>
        <w:ind w:firstLine="709"/>
        <w:jc w:val="center"/>
        <w:textAlignment w:val="baseline"/>
        <w:rPr>
          <w:b/>
          <w:noProof/>
          <w:color w:val="000000"/>
          <w:sz w:val="28"/>
          <w:lang w:val="kk-KZ"/>
        </w:rPr>
      </w:pPr>
      <w:r w:rsidRPr="00886D3F">
        <w:rPr>
          <w:b/>
          <w:noProof/>
          <w:color w:val="000000"/>
          <w:sz w:val="28"/>
          <w:lang w:val="kk-KZ"/>
        </w:rPr>
        <w:t>1-тарау. Жалпы ережелер</w:t>
      </w:r>
    </w:p>
    <w:p w:rsidR="00847EE5" w:rsidRPr="00886D3F" w:rsidRDefault="00847EE5" w:rsidP="00EF6612">
      <w:pPr>
        <w:ind w:firstLine="709"/>
        <w:jc w:val="center"/>
        <w:textAlignment w:val="baseline"/>
        <w:rPr>
          <w:noProof/>
          <w:color w:val="000000"/>
          <w:sz w:val="28"/>
          <w:lang w:val="kk-KZ"/>
        </w:rPr>
      </w:pPr>
      <w:r w:rsidRPr="00886D3F">
        <w:rPr>
          <w:noProof/>
          <w:color w:val="000000"/>
          <w:sz w:val="28"/>
          <w:lang w:val="kk-KZ"/>
        </w:rPr>
        <w:t> </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1. Осы түсіндірме «Төлем карточкаларын пайдалана отырып жасалған операциялардың саны мен көлемі туралы мәліметтер» әкімшілік деректерді жинауға арналған нысанын (бұдан әрі – Нысан) толтыру бойынша бірыңғай талаптарды айқындайды.</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2. Нысан «Қазақстан Республикасының Ұлттық Банкі туралы» Қазақстан Республикасы Заңының 15-бабы екінші бөлігінің 52-5) тармақшасына және «Төлемдер және төлем жүйелері туралы» Қазақстан Республикасы Заңының 4-бабы 1-тармағының 14) тармақшасына сәйкес әзірленді.</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3. Нысанды төлем карточкаларының эмитенттері және (немесе) эквайерлер болып табылатын көрсетілетін төлем қызметтерін берушілер ай сайын жасайды және есепті кезеңнің соңындағы жағдай бойынша толтырады.</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4. Нысанға бірінші басшы немесе ол есепке қол қоюға уәкілеттік берген адам қол қояды.</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5. Нысан теңгемен толтырылады. Егер операция шетел валютасымен жүргізілсе, ол бойынша мәліметтер операция жүргізілген күнгі валюталарды айырбастаудың нарықтық бағамы бойынша теңгемен қайта есептеліп ұсынылады.</w:t>
      </w:r>
    </w:p>
    <w:p w:rsidR="00847EE5" w:rsidRPr="00886D3F" w:rsidRDefault="00847EE5" w:rsidP="00EF6612">
      <w:pPr>
        <w:ind w:firstLine="709"/>
        <w:textAlignment w:val="baseline"/>
        <w:rPr>
          <w:noProof/>
          <w:color w:val="000000"/>
          <w:sz w:val="28"/>
          <w:lang w:val="kk-KZ"/>
        </w:rPr>
      </w:pPr>
      <w:r w:rsidRPr="00886D3F">
        <w:rPr>
          <w:noProof/>
          <w:color w:val="000000"/>
          <w:sz w:val="28"/>
          <w:lang w:val="kk-KZ"/>
        </w:rPr>
        <w:t> </w:t>
      </w:r>
    </w:p>
    <w:p w:rsidR="00847EE5" w:rsidRPr="00886D3F" w:rsidRDefault="00847EE5" w:rsidP="00EF6612">
      <w:pPr>
        <w:ind w:firstLine="709"/>
        <w:jc w:val="center"/>
        <w:textAlignment w:val="baseline"/>
        <w:rPr>
          <w:noProof/>
          <w:color w:val="000000"/>
          <w:sz w:val="28"/>
          <w:lang w:val="kk-KZ"/>
        </w:rPr>
      </w:pPr>
      <w:r w:rsidRPr="00886D3F">
        <w:rPr>
          <w:noProof/>
          <w:color w:val="000000"/>
          <w:sz w:val="28"/>
          <w:lang w:val="kk-KZ"/>
        </w:rPr>
        <w:t> </w:t>
      </w:r>
    </w:p>
    <w:p w:rsidR="00847EE5" w:rsidRPr="00886D3F" w:rsidRDefault="00847EE5" w:rsidP="00EF6612">
      <w:pPr>
        <w:ind w:firstLine="709"/>
        <w:jc w:val="center"/>
        <w:textAlignment w:val="baseline"/>
        <w:rPr>
          <w:b/>
          <w:noProof/>
          <w:color w:val="000000"/>
          <w:sz w:val="28"/>
          <w:lang w:val="kk-KZ"/>
        </w:rPr>
      </w:pPr>
      <w:r w:rsidRPr="00886D3F">
        <w:rPr>
          <w:b/>
          <w:noProof/>
          <w:color w:val="000000"/>
          <w:sz w:val="28"/>
          <w:lang w:val="kk-KZ"/>
        </w:rPr>
        <w:t>2-тарау. Нысанды толтыру бойынша түсіндірме</w:t>
      </w:r>
    </w:p>
    <w:p w:rsidR="00847EE5" w:rsidRPr="00886D3F" w:rsidRDefault="00847EE5" w:rsidP="00EF6612">
      <w:pPr>
        <w:ind w:firstLine="709"/>
        <w:jc w:val="center"/>
        <w:textAlignment w:val="baseline"/>
        <w:rPr>
          <w:noProof/>
          <w:color w:val="000000"/>
          <w:sz w:val="28"/>
          <w:lang w:val="kk-KZ"/>
        </w:rPr>
      </w:pPr>
      <w:r w:rsidRPr="00886D3F">
        <w:rPr>
          <w:noProof/>
          <w:color w:val="000000"/>
          <w:sz w:val="28"/>
          <w:lang w:val="kk-KZ"/>
        </w:rPr>
        <w:t> </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6. Нысан төлем карточкасын және (немесе) оның деректемелерін пайдалана отырып жүзеге асырылған қолма-қол ақшасыз операциялар және қолма-қол ақшаны алу жөніндегі операциялар бойынша мәліметтерді қамтиды.</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 xml:space="preserve">7. 1-бағанда мәліметтерді ұсынудың автоматтандырылған ақпараттық жүйесіндегі тиісті анықтамалыққа сәйкес операцияның түрі (тауарлар, </w:t>
      </w:r>
      <w:r w:rsidRPr="00886D3F">
        <w:rPr>
          <w:noProof/>
          <w:color w:val="000000"/>
          <w:sz w:val="28"/>
          <w:lang w:val="kk-KZ"/>
        </w:rPr>
        <w:lastRenderedPageBreak/>
        <w:t>көрсетілетін қызметтер ақысын төлеу және операциялардың өзге түрлері) көрсетіледі.</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8. 2-бағанда операцияны жүргізу ортасы – мәліметтерді ұсынудың автоматтандырылған ақпараттық жүйесіндегі тиісті анықтамалыққа сәйкес электрондық терминалдың немесе қашықтан қол жеткізу жүйесінің атауы көрсетіледі.</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9. 3-бағанда төлем карточкасын ұстаушының азаматтық құқық субъектісінің типіне байланысты мәліметтер берілетін төлем карточкасын ұстаушының белгісі (жеке тұлғаның төлем карточкасы, корпоративтік төлем карточкасы немесе басқа банктің карточкасы) көрсетіледі.</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 xml:space="preserve">10. 4-бағанда мәліметтерді ұсынудың автоматтандырылған ақпараттық жүйесіндегі тиісті анықтамалыққа сәйкес мәліметтер берілетін төлем карточкасы жүйесінің атауы көрсетіледі. </w:t>
      </w:r>
    </w:p>
    <w:p w:rsidR="00847EE5" w:rsidRPr="00886D3F" w:rsidRDefault="00847EE5" w:rsidP="00EF6612">
      <w:pPr>
        <w:ind w:firstLine="709"/>
        <w:jc w:val="both"/>
        <w:textAlignment w:val="baseline"/>
        <w:rPr>
          <w:noProof/>
          <w:color w:val="000000"/>
          <w:sz w:val="28"/>
          <w:lang w:val="kk-KZ"/>
        </w:rPr>
      </w:pP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11. 5-бағанда ол бойынша төмендегідей мәліметтер берілетін операцияға (банктік шоттан ақшаны есептен шығару сәтінде) сәйкес келетін белгісі көрсетіледі:</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І - банктің, Қазақстан Республикасының бейрезидент-банкі филиалының,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II - банктің, Қазақстан Республикасының бейрезидент-банкі филиалының, банк операцияларының жекелеген түрлерін жүзеге асыратын ұйымның төлем карточкаларын пайдалана отырып, Қазақстан Республикасының басқа банкінің қызмет көрсету желісінде жүргізілген операциялар;</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III - банктің, Қазақстан Республикасының бейрезидент-банкі филиалының, банк операцияларының жекелеген түрлерін жүзеге асыратын ұйымның төлем карточкаларын пайдалана отырып, Қазақстан Республикасынан тыс жердегі басқа банктің қызмет көрсету желісінде жүргізілген операциялар;</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IV - Қазақстан Республикасының басқа банктерінің, Қазақстан Республикасының бейрезидент-банкі филиалының, банк операцияларының жекелеген түрлерін жүзеге асыратын ұйымдардың төлем карточкаларын пайдалана отырып, меншікті қызмет көрсету желісінде жүргізілген операциялар;</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12. 6-баған осы түсіндірменің 11-тармағында белгіленген II, III, IV және V операцияның белгілері бар халықаралық төлем жүйелерінің төлем карточкаларын пайдалана отырып жүргізілген операциялар бойынша толтырылады. 6-бағанда мынадай деректер көрсетіледі:</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1) бір процессинг орталығының пайдаланушылары арасында операция жүргізілген жағдайда, «1PC» байланыс арнасы көрсетіледі;</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lastRenderedPageBreak/>
        <w:t>2) халықаралық төлем жүйесінің қатысуынсыз түрлі процессинг орталықтарының пайдаланушылары арасында операция жүргізілген жағдайда, «H2H» байланыс арнасы көрсетіледі;</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3) халықаралық төлем жүйесі арқылы түрлі процессинг орталықтарының пайдаланушылары арасында операция жүргізілген жағдайда, осы жүйенің атауы көрсетіледі;</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13. 7 және 8-бағандарда осы түсіндірменің 4, 5, 6, 7, 8, 9 және 10-тармақтарында белгіленген талаптарға сәйкес төлем карточкасын және (немесе) оның деректемелерін пайдалана отырып жүргізілген операциялардың саны мен сомасы көрсетіледі.</w:t>
      </w:r>
    </w:p>
    <w:p w:rsidR="00847EE5" w:rsidRPr="00BC32F1" w:rsidRDefault="00847EE5" w:rsidP="00EF6612">
      <w:pPr>
        <w:ind w:firstLine="709"/>
        <w:jc w:val="center"/>
        <w:textAlignment w:val="baseline"/>
        <w:rPr>
          <w:noProof/>
          <w:color w:val="000000"/>
          <w:lang w:val="kk-KZ"/>
        </w:rPr>
      </w:pPr>
    </w:p>
    <w:p w:rsidR="00847EE5" w:rsidRPr="00BC32F1" w:rsidRDefault="00847EE5" w:rsidP="00EF6612">
      <w:pPr>
        <w:ind w:firstLine="709"/>
        <w:textAlignment w:val="baseline"/>
        <w:rPr>
          <w:noProof/>
          <w:color w:val="000000"/>
          <w:lang w:val="kk-KZ"/>
        </w:rPr>
      </w:pPr>
      <w:r w:rsidRPr="00BC32F1">
        <w:rPr>
          <w:noProof/>
          <w:color w:val="000000"/>
          <w:lang w:val="kk-KZ"/>
        </w:rPr>
        <w:t> </w:t>
      </w:r>
    </w:p>
    <w:p w:rsidR="00847EE5" w:rsidRPr="00BC32F1" w:rsidRDefault="00847EE5" w:rsidP="00EF6612">
      <w:pPr>
        <w:ind w:firstLine="709"/>
        <w:textAlignment w:val="baseline"/>
        <w:rPr>
          <w:noProof/>
          <w:color w:val="000000"/>
          <w:lang w:val="kk-KZ"/>
        </w:rPr>
      </w:pPr>
    </w:p>
    <w:p w:rsidR="00847EE5" w:rsidRPr="00BC32F1" w:rsidRDefault="00847EE5" w:rsidP="00EF6612">
      <w:pPr>
        <w:ind w:firstLine="709"/>
        <w:textAlignment w:val="baseline"/>
        <w:rPr>
          <w:noProof/>
          <w:color w:val="000000"/>
          <w:lang w:val="kk-KZ"/>
        </w:rPr>
      </w:pPr>
    </w:p>
    <w:p w:rsidR="00847EE5" w:rsidRPr="00BC32F1" w:rsidRDefault="00847EE5" w:rsidP="00EF6612">
      <w:pPr>
        <w:ind w:firstLine="709"/>
        <w:textAlignment w:val="baseline"/>
        <w:rPr>
          <w:noProof/>
          <w:color w:val="000000"/>
          <w:lang w:val="kk-KZ"/>
        </w:rPr>
      </w:pPr>
    </w:p>
    <w:p w:rsidR="00847EE5" w:rsidRPr="00BC32F1" w:rsidRDefault="00847EE5" w:rsidP="00EF6612">
      <w:pPr>
        <w:ind w:firstLine="709"/>
        <w:rPr>
          <w:noProof/>
          <w:color w:val="000000"/>
          <w:lang w:val="kk-KZ"/>
        </w:rPr>
      </w:pPr>
      <w:r w:rsidRPr="00BC32F1">
        <w:rPr>
          <w:noProof/>
          <w:color w:val="000000"/>
          <w:lang w:val="kk-KZ"/>
        </w:rPr>
        <w:br w:type="page"/>
      </w:r>
    </w:p>
    <w:p w:rsidR="00847EE5" w:rsidRPr="00886D3F" w:rsidRDefault="00847EE5" w:rsidP="00EF6612">
      <w:pPr>
        <w:ind w:firstLine="709"/>
        <w:jc w:val="right"/>
        <w:textAlignment w:val="baseline"/>
        <w:rPr>
          <w:noProof/>
          <w:color w:val="000000"/>
          <w:sz w:val="28"/>
          <w:lang w:val="kk-KZ"/>
        </w:rPr>
      </w:pPr>
      <w:bookmarkStart w:id="14" w:name="sub1008066985"/>
      <w:r w:rsidRPr="00886D3F">
        <w:rPr>
          <w:noProof/>
          <w:sz w:val="28"/>
          <w:lang w:val="kk-KZ"/>
        </w:rPr>
        <w:lastRenderedPageBreak/>
        <w:t> </w:t>
      </w:r>
      <w:bookmarkStart w:id="15" w:name="SUB33"/>
      <w:bookmarkEnd w:id="15"/>
      <w:r w:rsidRPr="00886D3F">
        <w:rPr>
          <w:noProof/>
          <w:color w:val="000000"/>
          <w:sz w:val="28"/>
          <w:lang w:val="kk-KZ"/>
        </w:rPr>
        <w:t>Қазақстан Республикасы</w:t>
      </w:r>
    </w:p>
    <w:p w:rsidR="00847EE5" w:rsidRPr="00886D3F" w:rsidRDefault="00847EE5" w:rsidP="00EF6612">
      <w:pPr>
        <w:ind w:firstLine="709"/>
        <w:jc w:val="right"/>
        <w:textAlignment w:val="baseline"/>
        <w:rPr>
          <w:noProof/>
          <w:color w:val="000000"/>
          <w:sz w:val="28"/>
          <w:lang w:val="kk-KZ"/>
        </w:rPr>
      </w:pPr>
      <w:r w:rsidRPr="00886D3F">
        <w:rPr>
          <w:noProof/>
          <w:color w:val="000000"/>
          <w:sz w:val="28"/>
          <w:lang w:val="kk-KZ"/>
        </w:rPr>
        <w:t>Ұлттық Банкі Басқармасының</w:t>
      </w:r>
    </w:p>
    <w:p w:rsidR="00847EE5" w:rsidRPr="00886D3F" w:rsidRDefault="00847EE5" w:rsidP="00EF6612">
      <w:pPr>
        <w:ind w:firstLine="709"/>
        <w:jc w:val="right"/>
        <w:textAlignment w:val="baseline"/>
        <w:rPr>
          <w:noProof/>
          <w:color w:val="000000"/>
          <w:sz w:val="28"/>
          <w:lang w:val="kk-KZ"/>
        </w:rPr>
      </w:pPr>
      <w:r w:rsidRPr="00886D3F">
        <w:rPr>
          <w:noProof/>
          <w:color w:val="000000"/>
          <w:sz w:val="28"/>
          <w:lang w:val="kk-KZ"/>
        </w:rPr>
        <w:t xml:space="preserve"> көрсетілетін төлем қызметтері, төлемдер </w:t>
      </w:r>
    </w:p>
    <w:p w:rsidR="00847EE5" w:rsidRPr="00886D3F" w:rsidRDefault="00847EE5" w:rsidP="00EF6612">
      <w:pPr>
        <w:ind w:firstLine="709"/>
        <w:jc w:val="right"/>
        <w:textAlignment w:val="baseline"/>
        <w:rPr>
          <w:noProof/>
          <w:color w:val="000000"/>
          <w:sz w:val="28"/>
          <w:lang w:val="kk-KZ"/>
        </w:rPr>
      </w:pPr>
      <w:r w:rsidRPr="00886D3F">
        <w:rPr>
          <w:noProof/>
          <w:color w:val="000000"/>
          <w:sz w:val="28"/>
          <w:lang w:val="kk-KZ"/>
        </w:rPr>
        <w:t xml:space="preserve">және (немесе) ақша аударымдары </w:t>
      </w:r>
    </w:p>
    <w:p w:rsidR="00847EE5" w:rsidRPr="00886D3F" w:rsidRDefault="00847EE5" w:rsidP="00EF6612">
      <w:pPr>
        <w:ind w:firstLine="709"/>
        <w:jc w:val="right"/>
        <w:textAlignment w:val="baseline"/>
        <w:rPr>
          <w:noProof/>
          <w:color w:val="000000"/>
          <w:sz w:val="28"/>
          <w:lang w:val="kk-KZ"/>
        </w:rPr>
      </w:pPr>
      <w:r w:rsidRPr="00886D3F">
        <w:rPr>
          <w:noProof/>
          <w:color w:val="000000"/>
          <w:sz w:val="28"/>
          <w:lang w:val="kk-KZ"/>
        </w:rPr>
        <w:t xml:space="preserve">туралы мәліметтер беру мәселелері </w:t>
      </w:r>
    </w:p>
    <w:p w:rsidR="00847EE5" w:rsidRPr="00886D3F" w:rsidRDefault="00847EE5" w:rsidP="00EF6612">
      <w:pPr>
        <w:ind w:firstLine="709"/>
        <w:jc w:val="right"/>
        <w:textAlignment w:val="baseline"/>
        <w:rPr>
          <w:noProof/>
          <w:color w:val="000000"/>
          <w:sz w:val="28"/>
          <w:lang w:val="kk-KZ"/>
        </w:rPr>
      </w:pPr>
      <w:r w:rsidRPr="00886D3F">
        <w:rPr>
          <w:noProof/>
          <w:color w:val="000000"/>
          <w:sz w:val="28"/>
          <w:lang w:val="kk-KZ"/>
        </w:rPr>
        <w:t xml:space="preserve">бойынша өзгерістер енгізілетін </w:t>
      </w:r>
    </w:p>
    <w:p w:rsidR="00847EE5" w:rsidRPr="00886D3F" w:rsidRDefault="00847EE5" w:rsidP="00EF6612">
      <w:pPr>
        <w:ind w:firstLine="709"/>
        <w:jc w:val="right"/>
        <w:textAlignment w:val="baseline"/>
        <w:rPr>
          <w:noProof/>
          <w:color w:val="000000"/>
          <w:sz w:val="28"/>
          <w:lang w:val="kk-KZ"/>
        </w:rPr>
      </w:pPr>
      <w:r w:rsidRPr="00886D3F">
        <w:rPr>
          <w:noProof/>
          <w:color w:val="000000"/>
          <w:sz w:val="28"/>
          <w:lang w:val="kk-KZ"/>
        </w:rPr>
        <w:t xml:space="preserve">кейбір қаулыларының </w:t>
      </w:r>
      <w:hyperlink r:id="rId10" w:history="1">
        <w:r w:rsidRPr="00886D3F">
          <w:rPr>
            <w:noProof/>
            <w:color w:val="000000"/>
            <w:sz w:val="28"/>
            <w:lang w:val="kk-KZ"/>
          </w:rPr>
          <w:t>тізбесіне</w:t>
        </w:r>
      </w:hyperlink>
      <w:bookmarkEnd w:id="14"/>
    </w:p>
    <w:p w:rsidR="00847EE5" w:rsidRPr="00886D3F" w:rsidRDefault="00847EE5" w:rsidP="00EF6612">
      <w:pPr>
        <w:ind w:firstLine="709"/>
        <w:jc w:val="right"/>
        <w:textAlignment w:val="baseline"/>
        <w:rPr>
          <w:noProof/>
          <w:color w:val="000000"/>
          <w:sz w:val="28"/>
          <w:lang w:val="kk-KZ"/>
        </w:rPr>
      </w:pPr>
      <w:r w:rsidRPr="00886D3F">
        <w:rPr>
          <w:noProof/>
          <w:color w:val="000000"/>
          <w:sz w:val="28"/>
          <w:lang w:val="kk-KZ"/>
        </w:rPr>
        <w:t>4-қосымша</w:t>
      </w:r>
    </w:p>
    <w:p w:rsidR="00847EE5" w:rsidRPr="00886D3F" w:rsidRDefault="00847EE5" w:rsidP="00EF6612">
      <w:pPr>
        <w:ind w:firstLine="709"/>
        <w:jc w:val="right"/>
        <w:textAlignment w:val="baseline"/>
        <w:rPr>
          <w:noProof/>
          <w:color w:val="000000"/>
          <w:sz w:val="28"/>
          <w:lang w:val="kk-KZ"/>
        </w:rPr>
      </w:pPr>
      <w:r w:rsidRPr="00886D3F">
        <w:rPr>
          <w:noProof/>
          <w:color w:val="000000"/>
          <w:sz w:val="28"/>
          <w:lang w:val="kk-KZ"/>
        </w:rPr>
        <w:t> </w:t>
      </w:r>
    </w:p>
    <w:p w:rsidR="00847EE5" w:rsidRPr="00886D3F" w:rsidRDefault="00847EE5" w:rsidP="00EF6612">
      <w:pPr>
        <w:ind w:firstLine="709"/>
        <w:jc w:val="right"/>
        <w:textAlignment w:val="baseline"/>
        <w:rPr>
          <w:noProof/>
          <w:color w:val="000000"/>
          <w:sz w:val="28"/>
          <w:lang w:val="kk-KZ"/>
        </w:rPr>
      </w:pPr>
    </w:p>
    <w:p w:rsidR="00847EE5" w:rsidRPr="00886D3F" w:rsidRDefault="00847EE5" w:rsidP="00EF6612">
      <w:pPr>
        <w:ind w:firstLine="709"/>
        <w:jc w:val="right"/>
        <w:textAlignment w:val="baseline"/>
        <w:rPr>
          <w:noProof/>
          <w:color w:val="000000"/>
          <w:sz w:val="28"/>
          <w:lang w:val="kk-KZ"/>
        </w:rPr>
      </w:pPr>
      <w:r w:rsidRPr="00886D3F">
        <w:rPr>
          <w:noProof/>
          <w:sz w:val="28"/>
          <w:lang w:val="kk-KZ"/>
        </w:rPr>
        <w:t>Көрсетілетін төлем қызметтері туралы</w:t>
      </w:r>
    </w:p>
    <w:p w:rsidR="00847EE5" w:rsidRPr="00886D3F" w:rsidRDefault="00847EE5" w:rsidP="00EF6612">
      <w:pPr>
        <w:ind w:firstLine="709"/>
        <w:jc w:val="right"/>
        <w:textAlignment w:val="baseline"/>
        <w:rPr>
          <w:noProof/>
          <w:color w:val="000000"/>
          <w:sz w:val="28"/>
          <w:lang w:val="kk-KZ"/>
        </w:rPr>
      </w:pPr>
      <w:r w:rsidRPr="00886D3F">
        <w:rPr>
          <w:noProof/>
          <w:sz w:val="28"/>
          <w:lang w:val="kk-KZ"/>
        </w:rPr>
        <w:t xml:space="preserve">мәліметтер беру </w:t>
      </w:r>
      <w:bookmarkStart w:id="16" w:name="sub1005392603"/>
      <w:r w:rsidRPr="00886D3F">
        <w:rPr>
          <w:noProof/>
          <w:color w:val="000000"/>
          <w:sz w:val="28"/>
          <w:lang w:val="kk-KZ"/>
        </w:rPr>
        <w:fldChar w:fldCharType="begin"/>
      </w:r>
      <w:r w:rsidRPr="00886D3F">
        <w:rPr>
          <w:noProof/>
          <w:color w:val="000000"/>
          <w:sz w:val="28"/>
          <w:lang w:val="kk-KZ"/>
        </w:rPr>
        <w:instrText xml:space="preserve"> HYPERLINK "jl:39495479.100.1005392603_1" \o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 (2020.30.11. берілген өзгерістер мен толықтырулармен)" </w:instrText>
      </w:r>
      <w:r w:rsidRPr="00886D3F">
        <w:rPr>
          <w:noProof/>
          <w:color w:val="000000"/>
          <w:sz w:val="28"/>
          <w:lang w:val="kk-KZ"/>
        </w:rPr>
        <w:fldChar w:fldCharType="separate"/>
      </w:r>
      <w:r w:rsidRPr="00886D3F">
        <w:rPr>
          <w:noProof/>
          <w:color w:val="000000"/>
          <w:sz w:val="28"/>
          <w:lang w:val="kk-KZ"/>
        </w:rPr>
        <w:t>қағидаларына</w:t>
      </w:r>
      <w:r w:rsidRPr="00886D3F">
        <w:rPr>
          <w:noProof/>
          <w:color w:val="000000"/>
          <w:sz w:val="28"/>
          <w:lang w:val="kk-KZ"/>
        </w:rPr>
        <w:fldChar w:fldCharType="end"/>
      </w:r>
      <w:bookmarkEnd w:id="16"/>
    </w:p>
    <w:p w:rsidR="00847EE5" w:rsidRPr="00886D3F" w:rsidRDefault="00847EE5" w:rsidP="00EF6612">
      <w:pPr>
        <w:ind w:firstLine="709"/>
        <w:jc w:val="right"/>
        <w:textAlignment w:val="baseline"/>
        <w:rPr>
          <w:noProof/>
          <w:color w:val="000000"/>
          <w:sz w:val="28"/>
          <w:lang w:val="kk-KZ"/>
        </w:rPr>
      </w:pPr>
      <w:r w:rsidRPr="00886D3F">
        <w:rPr>
          <w:noProof/>
          <w:sz w:val="28"/>
          <w:lang w:val="kk-KZ"/>
        </w:rPr>
        <w:t>5-қосымша</w:t>
      </w:r>
    </w:p>
    <w:p w:rsidR="00847EE5" w:rsidRPr="00886D3F" w:rsidRDefault="00847EE5" w:rsidP="00EF6612">
      <w:pPr>
        <w:ind w:firstLine="709"/>
        <w:jc w:val="right"/>
        <w:textAlignment w:val="baseline"/>
        <w:rPr>
          <w:noProof/>
          <w:color w:val="000000"/>
          <w:sz w:val="28"/>
          <w:lang w:val="kk-KZ"/>
        </w:rPr>
      </w:pPr>
    </w:p>
    <w:p w:rsidR="00847EE5" w:rsidRPr="00886D3F" w:rsidRDefault="00847EE5" w:rsidP="00EF6612">
      <w:pPr>
        <w:ind w:firstLine="709"/>
        <w:jc w:val="right"/>
        <w:textAlignment w:val="baseline"/>
        <w:rPr>
          <w:noProof/>
          <w:color w:val="000000"/>
          <w:sz w:val="28"/>
          <w:lang w:val="kk-KZ"/>
        </w:rPr>
      </w:pPr>
    </w:p>
    <w:p w:rsidR="00847EE5" w:rsidRPr="00886D3F" w:rsidRDefault="00847EE5" w:rsidP="00EF6612">
      <w:pPr>
        <w:ind w:firstLine="709"/>
        <w:jc w:val="center"/>
        <w:rPr>
          <w:b/>
          <w:noProof/>
          <w:color w:val="000000"/>
          <w:sz w:val="28"/>
          <w:lang w:val="kk-KZ"/>
        </w:rPr>
      </w:pPr>
      <w:r w:rsidRPr="00886D3F">
        <w:rPr>
          <w:b/>
          <w:noProof/>
          <w:color w:val="000000"/>
          <w:sz w:val="28"/>
          <w:lang w:val="kk-KZ"/>
        </w:rPr>
        <w:t xml:space="preserve">Әкімшілік деректерді жинауға арналған нысан </w:t>
      </w:r>
    </w:p>
    <w:p w:rsidR="00847EE5" w:rsidRPr="00886D3F" w:rsidRDefault="00847EE5" w:rsidP="00EF6612">
      <w:pPr>
        <w:ind w:firstLine="709"/>
        <w:jc w:val="center"/>
        <w:rPr>
          <w:noProof/>
          <w:color w:val="000000"/>
          <w:sz w:val="28"/>
          <w:lang w:val="kk-KZ"/>
        </w:rPr>
      </w:pPr>
    </w:p>
    <w:p w:rsidR="00847EE5" w:rsidRPr="00886D3F" w:rsidRDefault="00847EE5" w:rsidP="00EF6612">
      <w:pPr>
        <w:ind w:firstLine="709"/>
        <w:textAlignment w:val="baseline"/>
        <w:rPr>
          <w:noProof/>
          <w:color w:val="000000"/>
          <w:sz w:val="28"/>
          <w:lang w:val="kk-KZ"/>
        </w:rPr>
      </w:pPr>
      <w:r w:rsidRPr="00886D3F">
        <w:rPr>
          <w:noProof/>
          <w:color w:val="000000"/>
          <w:sz w:val="28"/>
          <w:lang w:val="kk-KZ"/>
        </w:rPr>
        <w:t>Қайда ұсынылады: Қазақстан Республикасының Ұлттық Банкіне</w:t>
      </w:r>
    </w:p>
    <w:p w:rsidR="00847EE5" w:rsidRPr="00886D3F" w:rsidRDefault="00847EE5" w:rsidP="00EF6612">
      <w:pPr>
        <w:ind w:firstLine="709"/>
        <w:textAlignment w:val="baseline"/>
        <w:rPr>
          <w:noProof/>
          <w:color w:val="000000"/>
          <w:sz w:val="28"/>
          <w:lang w:val="kk-KZ"/>
        </w:rPr>
      </w:pPr>
      <w:r w:rsidRPr="00886D3F">
        <w:rPr>
          <w:noProof/>
          <w:sz w:val="28"/>
          <w:lang w:val="kk-KZ"/>
        </w:rPr>
        <w:t>Әкімшілік деректер нысаны www.nationalbank.kz интернет-ресурсында орналастырылған</w:t>
      </w:r>
      <w:r w:rsidRPr="00886D3F">
        <w:rPr>
          <w:noProof/>
          <w:color w:val="000000"/>
          <w:sz w:val="28"/>
          <w:lang w:val="kk-KZ"/>
        </w:rPr>
        <w:t xml:space="preserve"> </w:t>
      </w:r>
    </w:p>
    <w:p w:rsidR="00847EE5" w:rsidRPr="00886D3F" w:rsidRDefault="00847EE5" w:rsidP="00EF6612">
      <w:pPr>
        <w:ind w:firstLine="709"/>
        <w:jc w:val="right"/>
        <w:textAlignment w:val="baseline"/>
        <w:rPr>
          <w:b/>
          <w:noProof/>
          <w:color w:val="000000"/>
          <w:sz w:val="28"/>
          <w:lang w:val="kk-KZ"/>
        </w:rPr>
      </w:pPr>
    </w:p>
    <w:p w:rsidR="00847EE5" w:rsidRPr="00886D3F" w:rsidRDefault="00847EE5" w:rsidP="00EF6612">
      <w:pPr>
        <w:ind w:firstLine="709"/>
        <w:jc w:val="center"/>
        <w:rPr>
          <w:b/>
          <w:noProof/>
          <w:color w:val="000000"/>
          <w:sz w:val="28"/>
          <w:lang w:val="kk-KZ"/>
        </w:rPr>
      </w:pPr>
      <w:r w:rsidRPr="00886D3F">
        <w:rPr>
          <w:b/>
          <w:noProof/>
          <w:color w:val="000000"/>
          <w:sz w:val="28"/>
          <w:lang w:val="kk-KZ"/>
        </w:rPr>
        <w:t>Өңірлер бөлігінде төлем карточкаларын пайдалана отырып жасалған операциялардың сан</w:t>
      </w:r>
      <w:r w:rsidR="00886D3F">
        <w:rPr>
          <w:b/>
          <w:noProof/>
          <w:color w:val="000000"/>
          <w:sz w:val="28"/>
          <w:lang w:val="kk-KZ"/>
        </w:rPr>
        <w:t>ы мен көлемі туралы мәліметтер</w:t>
      </w:r>
    </w:p>
    <w:p w:rsidR="00847EE5" w:rsidRPr="00886D3F" w:rsidRDefault="00847EE5" w:rsidP="00EF6612">
      <w:pPr>
        <w:ind w:firstLine="709"/>
        <w:rPr>
          <w:noProof/>
          <w:color w:val="000000"/>
          <w:sz w:val="28"/>
          <w:lang w:val="kk-KZ"/>
        </w:rPr>
      </w:pPr>
      <w:r w:rsidRPr="00886D3F">
        <w:rPr>
          <w:noProof/>
          <w:color w:val="000000"/>
          <w:sz w:val="28"/>
          <w:lang w:val="kk-KZ"/>
        </w:rPr>
        <w:t> </w:t>
      </w:r>
    </w:p>
    <w:p w:rsidR="00847EE5" w:rsidRPr="00886D3F" w:rsidRDefault="00847EE5" w:rsidP="00EF6612">
      <w:pPr>
        <w:ind w:firstLine="709"/>
        <w:jc w:val="both"/>
        <w:textAlignment w:val="baseline"/>
        <w:rPr>
          <w:noProof/>
          <w:color w:val="000000"/>
          <w:sz w:val="28"/>
          <w:lang w:val="kk-KZ"/>
        </w:rPr>
      </w:pP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Әкімшілік деректер нысанының индексі: 5-PK</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Кезеңділігі: ай сайын</w:t>
      </w:r>
    </w:p>
    <w:p w:rsidR="00847EE5" w:rsidRPr="00886D3F" w:rsidRDefault="00847EE5" w:rsidP="00EF6612">
      <w:pPr>
        <w:ind w:firstLine="709"/>
        <w:jc w:val="both"/>
        <w:rPr>
          <w:noProof/>
          <w:color w:val="000000"/>
          <w:sz w:val="28"/>
          <w:lang w:val="kk-KZ"/>
        </w:rPr>
      </w:pPr>
      <w:r w:rsidRPr="00886D3F">
        <w:rPr>
          <w:noProof/>
          <w:color w:val="000000"/>
          <w:sz w:val="28"/>
          <w:lang w:val="kk-KZ"/>
        </w:rPr>
        <w:t xml:space="preserve">     Есепті кезең: 20___жылғы_____________________ жағдай бойынша </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 xml:space="preserve">Мәліметтерді ұсынатын тұлғалар тобы: төлем карточкаларының эмитенттері және (немесе) эквайерлер болып табылатын көрсетілетін төлем қызметтерін берушілер: </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1) банктер;</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2) банк операцияларының жекелеген түрлерін жүзеге асыратын ұйымдар;</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3) Қазақстан Республикасының бейрезидент-банктерінің филиалдары.</w:t>
      </w:r>
    </w:p>
    <w:p w:rsidR="00847EE5" w:rsidRPr="00886D3F" w:rsidRDefault="00847EE5" w:rsidP="00EF6612">
      <w:pPr>
        <w:ind w:firstLine="709"/>
        <w:jc w:val="both"/>
        <w:textAlignment w:val="baseline"/>
        <w:rPr>
          <w:noProof/>
          <w:color w:val="000000"/>
          <w:sz w:val="28"/>
          <w:lang w:val="kk-KZ"/>
        </w:rPr>
      </w:pPr>
      <w:r w:rsidRPr="00886D3F">
        <w:rPr>
          <w:noProof/>
          <w:color w:val="000000"/>
          <w:sz w:val="28"/>
          <w:lang w:val="kk-KZ"/>
        </w:rPr>
        <w:t>Ұсыну мерзімі: есепті айдан кейінгі айдың онынан (қоса алғанда) кешіктірмей. Егер айдың оныншы күні демалыс немесе мереке күніне сәйкес келсе, есеп беру мерзімі келесі жұмыс күніне ауыстырылады.</w:t>
      </w:r>
    </w:p>
    <w:p w:rsidR="00847EE5" w:rsidRPr="00886D3F" w:rsidRDefault="00847EE5" w:rsidP="00EF6612">
      <w:pPr>
        <w:ind w:firstLine="709"/>
        <w:jc w:val="both"/>
        <w:rPr>
          <w:noProof/>
          <w:color w:val="000000"/>
          <w:sz w:val="28"/>
          <w:lang w:val="kk-KZ"/>
        </w:rPr>
      </w:pPr>
      <w:r w:rsidRPr="00886D3F">
        <w:rPr>
          <w:noProof/>
          <w:color w:val="000000"/>
          <w:sz w:val="28"/>
          <w:lang w:val="kk-KZ"/>
        </w:rPr>
        <w:br w:type="page"/>
      </w:r>
    </w:p>
    <w:p w:rsidR="00847EE5" w:rsidRPr="00886D3F" w:rsidRDefault="00847EE5" w:rsidP="00EF6612">
      <w:pPr>
        <w:ind w:firstLine="709"/>
        <w:jc w:val="right"/>
        <w:textAlignment w:val="baseline"/>
        <w:rPr>
          <w:noProof/>
          <w:color w:val="000000"/>
          <w:sz w:val="28"/>
          <w:lang w:val="kk-KZ"/>
        </w:rPr>
      </w:pPr>
      <w:r w:rsidRPr="00886D3F">
        <w:rPr>
          <w:noProof/>
          <w:color w:val="000000"/>
          <w:sz w:val="28"/>
          <w:lang w:val="kk-KZ"/>
        </w:rPr>
        <w:lastRenderedPageBreak/>
        <w:t>Нысан</w:t>
      </w:r>
    </w:p>
    <w:p w:rsidR="00847EE5" w:rsidRPr="00886D3F" w:rsidRDefault="00847EE5" w:rsidP="00EF6612">
      <w:pPr>
        <w:ind w:firstLine="709"/>
        <w:jc w:val="center"/>
        <w:textAlignment w:val="baseline"/>
        <w:rPr>
          <w:noProof/>
          <w:color w:val="000000"/>
          <w:sz w:val="28"/>
          <w:lang w:val="kk-KZ"/>
        </w:rPr>
      </w:pPr>
      <w:r w:rsidRPr="00886D3F">
        <w:rPr>
          <w:noProof/>
          <w:color w:val="000000"/>
          <w:sz w:val="28"/>
          <w:lang w:val="kk-KZ"/>
        </w:rPr>
        <w:t>__________________________________________________________</w:t>
      </w:r>
    </w:p>
    <w:p w:rsidR="00847EE5" w:rsidRPr="00886D3F" w:rsidRDefault="00847EE5" w:rsidP="00EF6612">
      <w:pPr>
        <w:ind w:firstLine="709"/>
        <w:jc w:val="center"/>
        <w:textAlignment w:val="baseline"/>
        <w:rPr>
          <w:b/>
          <w:noProof/>
          <w:color w:val="000000"/>
          <w:sz w:val="28"/>
          <w:lang w:val="kk-KZ"/>
        </w:rPr>
      </w:pPr>
      <w:r w:rsidRPr="00886D3F">
        <w:rPr>
          <w:b/>
          <w:noProof/>
          <w:color w:val="000000"/>
          <w:sz w:val="28"/>
          <w:lang w:val="kk-KZ"/>
        </w:rPr>
        <w:t xml:space="preserve">нысанды ұсынатын тұлғаның атауы </w:t>
      </w:r>
    </w:p>
    <w:p w:rsidR="00847EE5" w:rsidRPr="00BC32F1" w:rsidRDefault="00847EE5" w:rsidP="00EF6612">
      <w:pPr>
        <w:ind w:firstLine="709"/>
        <w:textAlignment w:val="baseline"/>
        <w:rPr>
          <w:noProof/>
          <w:color w:val="000000"/>
          <w:lang w:val="kk-KZ"/>
        </w:rPr>
      </w:pPr>
    </w:p>
    <w:tbl>
      <w:tblPr>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2"/>
        <w:gridCol w:w="1326"/>
        <w:gridCol w:w="2360"/>
        <w:gridCol w:w="1298"/>
        <w:gridCol w:w="1062"/>
        <w:gridCol w:w="1059"/>
        <w:gridCol w:w="827"/>
      </w:tblGrid>
      <w:tr w:rsidR="00847EE5" w:rsidRPr="00963FA6" w:rsidTr="00EF6612">
        <w:trPr>
          <w:trHeight w:val="130"/>
        </w:trPr>
        <w:tc>
          <w:tcPr>
            <w:tcW w:w="1902" w:type="dxa"/>
            <w:vMerge w:val="restart"/>
            <w:shd w:val="clear" w:color="auto" w:fill="auto"/>
            <w:vAlign w:val="center"/>
            <w:hideMark/>
          </w:tcPr>
          <w:p w:rsidR="00847EE5" w:rsidRPr="00BC32F1" w:rsidRDefault="00847EE5" w:rsidP="00915F47">
            <w:pPr>
              <w:jc w:val="center"/>
              <w:textAlignment w:val="baseline"/>
              <w:rPr>
                <w:noProof/>
                <w:color w:val="000000"/>
                <w:lang w:val="kk-KZ"/>
              </w:rPr>
            </w:pPr>
            <w:r w:rsidRPr="00BC32F1">
              <w:rPr>
                <w:noProof/>
                <w:color w:val="000000"/>
                <w:lang w:val="kk-KZ"/>
              </w:rPr>
              <w:t>Облыстың, астананың, республикалық маңызы бар қаланың атауы</w:t>
            </w:r>
          </w:p>
          <w:p w:rsidR="00847EE5" w:rsidRPr="00BC32F1" w:rsidRDefault="00847EE5" w:rsidP="00915F47">
            <w:pPr>
              <w:jc w:val="center"/>
              <w:rPr>
                <w:noProof/>
                <w:color w:val="000000"/>
                <w:lang w:val="kk-KZ"/>
              </w:rPr>
            </w:pPr>
          </w:p>
          <w:p w:rsidR="00847EE5" w:rsidRPr="00BC32F1" w:rsidRDefault="00847EE5" w:rsidP="00915F47">
            <w:pPr>
              <w:jc w:val="center"/>
              <w:rPr>
                <w:noProof/>
                <w:color w:val="000000"/>
                <w:lang w:val="kk-KZ"/>
              </w:rPr>
            </w:pPr>
          </w:p>
        </w:tc>
        <w:tc>
          <w:tcPr>
            <w:tcW w:w="1326" w:type="dxa"/>
            <w:vMerge w:val="restart"/>
            <w:shd w:val="clear" w:color="auto" w:fill="auto"/>
            <w:vAlign w:val="center"/>
            <w:hideMark/>
          </w:tcPr>
          <w:p w:rsidR="00847EE5" w:rsidRPr="00BC32F1" w:rsidRDefault="00847EE5" w:rsidP="00915F47">
            <w:pPr>
              <w:jc w:val="center"/>
              <w:textAlignment w:val="baseline"/>
              <w:rPr>
                <w:noProof/>
                <w:color w:val="000000"/>
                <w:lang w:val="kk-KZ"/>
              </w:rPr>
            </w:pPr>
            <w:r w:rsidRPr="00BC32F1">
              <w:rPr>
                <w:noProof/>
                <w:color w:val="000000"/>
                <w:lang w:val="kk-KZ"/>
              </w:rPr>
              <w:t>Операция жүргізу ортасы</w:t>
            </w:r>
          </w:p>
          <w:p w:rsidR="00847EE5" w:rsidRPr="00BC32F1" w:rsidRDefault="00847EE5" w:rsidP="00915F47">
            <w:pPr>
              <w:jc w:val="center"/>
              <w:rPr>
                <w:noProof/>
                <w:color w:val="000000"/>
                <w:lang w:val="kk-KZ"/>
              </w:rPr>
            </w:pPr>
          </w:p>
        </w:tc>
        <w:tc>
          <w:tcPr>
            <w:tcW w:w="2360" w:type="dxa"/>
            <w:vMerge w:val="restart"/>
            <w:vAlign w:val="center"/>
          </w:tcPr>
          <w:p w:rsidR="00847EE5" w:rsidRPr="00BC32F1" w:rsidRDefault="00847EE5" w:rsidP="00915F47">
            <w:pPr>
              <w:jc w:val="center"/>
              <w:rPr>
                <w:noProof/>
                <w:color w:val="000000"/>
                <w:lang w:val="kk-KZ"/>
              </w:rPr>
            </w:pPr>
            <w:r w:rsidRPr="00BC32F1">
              <w:rPr>
                <w:noProof/>
                <w:color w:val="000000"/>
                <w:lang w:val="kk-KZ"/>
              </w:rPr>
              <w:t>Төлем карточкасын ұстаушының белгісі</w:t>
            </w:r>
          </w:p>
        </w:tc>
        <w:tc>
          <w:tcPr>
            <w:tcW w:w="2360" w:type="dxa"/>
            <w:gridSpan w:val="2"/>
            <w:shd w:val="clear" w:color="auto" w:fill="auto"/>
            <w:hideMark/>
          </w:tcPr>
          <w:p w:rsidR="00847EE5" w:rsidRPr="00BC32F1" w:rsidRDefault="00847EE5" w:rsidP="00915F47">
            <w:pPr>
              <w:jc w:val="center"/>
              <w:rPr>
                <w:noProof/>
                <w:color w:val="000000"/>
                <w:lang w:val="kk-KZ"/>
              </w:rPr>
            </w:pPr>
            <w:r w:rsidRPr="00BC32F1">
              <w:rPr>
                <w:noProof/>
                <w:color w:val="000000"/>
                <w:lang w:val="kk-KZ"/>
              </w:rPr>
              <w:t>Қолма-қол ақшасыз операциялар</w:t>
            </w:r>
          </w:p>
        </w:tc>
        <w:tc>
          <w:tcPr>
            <w:tcW w:w="1886" w:type="dxa"/>
            <w:gridSpan w:val="2"/>
            <w:shd w:val="clear" w:color="auto" w:fill="auto"/>
            <w:vAlign w:val="center"/>
            <w:hideMark/>
          </w:tcPr>
          <w:p w:rsidR="00847EE5" w:rsidRPr="00BC32F1" w:rsidRDefault="00847EE5" w:rsidP="00915F47">
            <w:pPr>
              <w:jc w:val="center"/>
              <w:rPr>
                <w:noProof/>
                <w:color w:val="000000"/>
                <w:lang w:val="kk-KZ"/>
              </w:rPr>
            </w:pPr>
            <w:r w:rsidRPr="00BC32F1">
              <w:rPr>
                <w:noProof/>
                <w:color w:val="000000"/>
                <w:lang w:val="kk-KZ"/>
              </w:rPr>
              <w:t>Қолма-қол ақша беру жөніндегі операциялар</w:t>
            </w:r>
          </w:p>
        </w:tc>
      </w:tr>
      <w:tr w:rsidR="00847EE5" w:rsidRPr="00BC32F1" w:rsidTr="00EF6612">
        <w:trPr>
          <w:trHeight w:val="884"/>
        </w:trPr>
        <w:tc>
          <w:tcPr>
            <w:tcW w:w="1902" w:type="dxa"/>
            <w:vMerge/>
            <w:vAlign w:val="center"/>
            <w:hideMark/>
          </w:tcPr>
          <w:p w:rsidR="00847EE5" w:rsidRPr="00BC32F1" w:rsidRDefault="00847EE5" w:rsidP="00915F47">
            <w:pPr>
              <w:rPr>
                <w:noProof/>
                <w:color w:val="000000"/>
                <w:lang w:val="kk-KZ"/>
              </w:rPr>
            </w:pPr>
          </w:p>
        </w:tc>
        <w:tc>
          <w:tcPr>
            <w:tcW w:w="1326" w:type="dxa"/>
            <w:vMerge/>
            <w:vAlign w:val="center"/>
            <w:hideMark/>
          </w:tcPr>
          <w:p w:rsidR="00847EE5" w:rsidRPr="00BC32F1" w:rsidRDefault="00847EE5" w:rsidP="00915F47">
            <w:pPr>
              <w:rPr>
                <w:noProof/>
                <w:color w:val="000000"/>
                <w:lang w:val="kk-KZ"/>
              </w:rPr>
            </w:pPr>
          </w:p>
        </w:tc>
        <w:tc>
          <w:tcPr>
            <w:tcW w:w="2360" w:type="dxa"/>
            <w:vMerge/>
          </w:tcPr>
          <w:p w:rsidR="00847EE5" w:rsidRPr="00BC32F1" w:rsidRDefault="00847EE5" w:rsidP="00915F47">
            <w:pPr>
              <w:jc w:val="center"/>
              <w:rPr>
                <w:noProof/>
                <w:color w:val="000000"/>
                <w:lang w:val="kk-KZ"/>
              </w:rPr>
            </w:pPr>
          </w:p>
        </w:tc>
        <w:tc>
          <w:tcPr>
            <w:tcW w:w="1298" w:type="dxa"/>
            <w:shd w:val="clear" w:color="auto" w:fill="auto"/>
            <w:hideMark/>
          </w:tcPr>
          <w:p w:rsidR="00847EE5" w:rsidRPr="00BC32F1" w:rsidRDefault="00847EE5" w:rsidP="00915F47">
            <w:pPr>
              <w:jc w:val="center"/>
              <w:rPr>
                <w:noProof/>
                <w:color w:val="000000"/>
                <w:lang w:val="kk-KZ"/>
              </w:rPr>
            </w:pPr>
            <w:r w:rsidRPr="00BC32F1">
              <w:rPr>
                <w:noProof/>
                <w:color w:val="000000"/>
                <w:lang w:val="kk-KZ"/>
              </w:rPr>
              <w:t>операциялар (бірліктер) саны</w:t>
            </w:r>
          </w:p>
        </w:tc>
        <w:tc>
          <w:tcPr>
            <w:tcW w:w="1062" w:type="dxa"/>
            <w:shd w:val="clear" w:color="auto" w:fill="auto"/>
            <w:hideMark/>
          </w:tcPr>
          <w:p w:rsidR="00847EE5" w:rsidRPr="00BC32F1" w:rsidRDefault="00847EE5" w:rsidP="00915F47">
            <w:pPr>
              <w:jc w:val="center"/>
              <w:rPr>
                <w:noProof/>
                <w:color w:val="000000"/>
                <w:lang w:val="kk-KZ"/>
              </w:rPr>
            </w:pPr>
            <w:r w:rsidRPr="00BC32F1">
              <w:rPr>
                <w:noProof/>
                <w:color w:val="000000"/>
                <w:lang w:val="kk-KZ"/>
              </w:rPr>
              <w:t>сомасы (мың теңге)</w:t>
            </w:r>
          </w:p>
        </w:tc>
        <w:tc>
          <w:tcPr>
            <w:tcW w:w="1059" w:type="dxa"/>
            <w:shd w:val="clear" w:color="auto" w:fill="auto"/>
            <w:hideMark/>
          </w:tcPr>
          <w:p w:rsidR="00847EE5" w:rsidRPr="00BC32F1" w:rsidRDefault="00847EE5" w:rsidP="00915F47">
            <w:pPr>
              <w:jc w:val="center"/>
              <w:rPr>
                <w:noProof/>
                <w:color w:val="000000"/>
                <w:lang w:val="kk-KZ"/>
              </w:rPr>
            </w:pPr>
            <w:r w:rsidRPr="00BC32F1">
              <w:rPr>
                <w:noProof/>
                <w:color w:val="000000"/>
                <w:lang w:val="kk-KZ"/>
              </w:rPr>
              <w:t>операциялар (бірліктер) саны</w:t>
            </w:r>
          </w:p>
        </w:tc>
        <w:tc>
          <w:tcPr>
            <w:tcW w:w="826" w:type="dxa"/>
            <w:shd w:val="clear" w:color="auto" w:fill="auto"/>
            <w:hideMark/>
          </w:tcPr>
          <w:p w:rsidR="00847EE5" w:rsidRPr="00BC32F1" w:rsidRDefault="00847EE5" w:rsidP="00915F47">
            <w:pPr>
              <w:jc w:val="center"/>
              <w:rPr>
                <w:noProof/>
                <w:color w:val="000000"/>
                <w:lang w:val="kk-KZ"/>
              </w:rPr>
            </w:pPr>
            <w:r w:rsidRPr="00BC32F1">
              <w:rPr>
                <w:noProof/>
                <w:color w:val="000000"/>
                <w:lang w:val="kk-KZ"/>
              </w:rPr>
              <w:t>сомасы (мың теңге)</w:t>
            </w:r>
          </w:p>
        </w:tc>
      </w:tr>
      <w:tr w:rsidR="00847EE5" w:rsidRPr="00BC32F1" w:rsidTr="00EF6612">
        <w:trPr>
          <w:trHeight w:val="132"/>
        </w:trPr>
        <w:tc>
          <w:tcPr>
            <w:tcW w:w="1902" w:type="dxa"/>
            <w:shd w:val="clear" w:color="auto" w:fill="auto"/>
            <w:hideMark/>
          </w:tcPr>
          <w:p w:rsidR="00847EE5" w:rsidRPr="00BC32F1" w:rsidRDefault="00847EE5" w:rsidP="00915F47">
            <w:pPr>
              <w:jc w:val="center"/>
              <w:rPr>
                <w:noProof/>
                <w:color w:val="000000"/>
                <w:lang w:val="kk-KZ"/>
              </w:rPr>
            </w:pPr>
            <w:r w:rsidRPr="00BC32F1">
              <w:rPr>
                <w:noProof/>
                <w:color w:val="000000"/>
                <w:lang w:val="kk-KZ"/>
              </w:rPr>
              <w:t>1</w:t>
            </w:r>
          </w:p>
        </w:tc>
        <w:tc>
          <w:tcPr>
            <w:tcW w:w="1326" w:type="dxa"/>
            <w:shd w:val="clear" w:color="auto" w:fill="auto"/>
            <w:hideMark/>
          </w:tcPr>
          <w:p w:rsidR="00847EE5" w:rsidRPr="00BC32F1" w:rsidRDefault="00847EE5" w:rsidP="00915F47">
            <w:pPr>
              <w:jc w:val="center"/>
              <w:rPr>
                <w:noProof/>
                <w:color w:val="000000"/>
                <w:lang w:val="kk-KZ"/>
              </w:rPr>
            </w:pPr>
            <w:r w:rsidRPr="00BC32F1">
              <w:rPr>
                <w:noProof/>
                <w:color w:val="000000"/>
                <w:lang w:val="kk-KZ"/>
              </w:rPr>
              <w:t>2</w:t>
            </w:r>
          </w:p>
        </w:tc>
        <w:tc>
          <w:tcPr>
            <w:tcW w:w="2360" w:type="dxa"/>
          </w:tcPr>
          <w:p w:rsidR="00847EE5" w:rsidRPr="00BC32F1" w:rsidRDefault="00847EE5" w:rsidP="00915F47">
            <w:pPr>
              <w:jc w:val="center"/>
              <w:rPr>
                <w:noProof/>
                <w:color w:val="000000"/>
                <w:lang w:val="kk-KZ"/>
              </w:rPr>
            </w:pPr>
            <w:r w:rsidRPr="00BC32F1">
              <w:rPr>
                <w:noProof/>
                <w:color w:val="000000"/>
                <w:lang w:val="kk-KZ"/>
              </w:rPr>
              <w:t>3</w:t>
            </w:r>
          </w:p>
        </w:tc>
        <w:tc>
          <w:tcPr>
            <w:tcW w:w="1298" w:type="dxa"/>
            <w:shd w:val="clear" w:color="auto" w:fill="auto"/>
            <w:hideMark/>
          </w:tcPr>
          <w:p w:rsidR="00847EE5" w:rsidRPr="00BC32F1" w:rsidRDefault="00847EE5" w:rsidP="00915F47">
            <w:pPr>
              <w:jc w:val="center"/>
              <w:rPr>
                <w:noProof/>
                <w:color w:val="000000"/>
                <w:lang w:val="kk-KZ"/>
              </w:rPr>
            </w:pPr>
            <w:r w:rsidRPr="00BC32F1">
              <w:rPr>
                <w:noProof/>
                <w:color w:val="000000"/>
                <w:lang w:val="kk-KZ"/>
              </w:rPr>
              <w:t>4</w:t>
            </w:r>
          </w:p>
        </w:tc>
        <w:tc>
          <w:tcPr>
            <w:tcW w:w="1062" w:type="dxa"/>
            <w:shd w:val="clear" w:color="auto" w:fill="auto"/>
            <w:hideMark/>
          </w:tcPr>
          <w:p w:rsidR="00847EE5" w:rsidRPr="00BC32F1" w:rsidRDefault="00847EE5" w:rsidP="00915F47">
            <w:pPr>
              <w:jc w:val="center"/>
              <w:rPr>
                <w:noProof/>
                <w:color w:val="000000"/>
                <w:lang w:val="kk-KZ"/>
              </w:rPr>
            </w:pPr>
            <w:r w:rsidRPr="00BC32F1">
              <w:rPr>
                <w:noProof/>
                <w:color w:val="000000"/>
                <w:lang w:val="kk-KZ"/>
              </w:rPr>
              <w:t>5</w:t>
            </w:r>
          </w:p>
        </w:tc>
        <w:tc>
          <w:tcPr>
            <w:tcW w:w="1059" w:type="dxa"/>
            <w:shd w:val="clear" w:color="auto" w:fill="auto"/>
            <w:hideMark/>
          </w:tcPr>
          <w:p w:rsidR="00847EE5" w:rsidRPr="00BC32F1" w:rsidRDefault="00847EE5" w:rsidP="00915F47">
            <w:pPr>
              <w:jc w:val="center"/>
              <w:rPr>
                <w:noProof/>
                <w:color w:val="000000"/>
                <w:lang w:val="kk-KZ"/>
              </w:rPr>
            </w:pPr>
            <w:r w:rsidRPr="00BC32F1">
              <w:rPr>
                <w:noProof/>
                <w:color w:val="000000"/>
                <w:lang w:val="kk-KZ"/>
              </w:rPr>
              <w:t>6</w:t>
            </w:r>
          </w:p>
        </w:tc>
        <w:tc>
          <w:tcPr>
            <w:tcW w:w="826" w:type="dxa"/>
            <w:shd w:val="clear" w:color="auto" w:fill="auto"/>
            <w:vAlign w:val="center"/>
            <w:hideMark/>
          </w:tcPr>
          <w:p w:rsidR="00847EE5" w:rsidRPr="00BC32F1" w:rsidRDefault="00847EE5" w:rsidP="00915F47">
            <w:pPr>
              <w:jc w:val="center"/>
              <w:rPr>
                <w:noProof/>
                <w:color w:val="000000"/>
                <w:lang w:val="kk-KZ"/>
              </w:rPr>
            </w:pPr>
            <w:r w:rsidRPr="00BC32F1">
              <w:rPr>
                <w:noProof/>
                <w:color w:val="000000"/>
                <w:lang w:val="kk-KZ"/>
              </w:rPr>
              <w:t>7</w:t>
            </w:r>
          </w:p>
        </w:tc>
      </w:tr>
      <w:tr w:rsidR="00847EE5" w:rsidRPr="00BC32F1" w:rsidTr="00EF6612">
        <w:trPr>
          <w:trHeight w:val="133"/>
        </w:trPr>
        <w:tc>
          <w:tcPr>
            <w:tcW w:w="1902" w:type="dxa"/>
            <w:shd w:val="clear" w:color="auto" w:fill="auto"/>
            <w:hideMark/>
          </w:tcPr>
          <w:p w:rsidR="00847EE5" w:rsidRPr="00BC32F1" w:rsidRDefault="00847EE5" w:rsidP="00915F47">
            <w:pPr>
              <w:rPr>
                <w:noProof/>
                <w:color w:val="000000"/>
                <w:lang w:val="kk-KZ"/>
              </w:rPr>
            </w:pPr>
            <w:r w:rsidRPr="00BC32F1">
              <w:rPr>
                <w:noProof/>
                <w:color w:val="000000"/>
                <w:lang w:val="kk-KZ"/>
              </w:rPr>
              <w:t>Ақмола облысы</w:t>
            </w:r>
          </w:p>
        </w:tc>
        <w:tc>
          <w:tcPr>
            <w:tcW w:w="13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2360" w:type="dxa"/>
          </w:tcPr>
          <w:p w:rsidR="00847EE5" w:rsidRPr="00BC32F1" w:rsidRDefault="00847EE5" w:rsidP="00915F47">
            <w:pPr>
              <w:rPr>
                <w:noProof/>
                <w:color w:val="000000"/>
                <w:lang w:val="kk-KZ"/>
              </w:rPr>
            </w:pPr>
          </w:p>
        </w:tc>
        <w:tc>
          <w:tcPr>
            <w:tcW w:w="1298"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62"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59"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826" w:type="dxa"/>
            <w:shd w:val="clear" w:color="auto" w:fill="auto"/>
            <w:vAlign w:val="center"/>
            <w:hideMark/>
          </w:tcPr>
          <w:p w:rsidR="00847EE5" w:rsidRPr="00BC32F1" w:rsidRDefault="00847EE5" w:rsidP="00915F47">
            <w:pPr>
              <w:rPr>
                <w:noProof/>
                <w:color w:val="000000"/>
                <w:lang w:val="kk-KZ"/>
              </w:rPr>
            </w:pPr>
            <w:r w:rsidRPr="00BC32F1">
              <w:rPr>
                <w:noProof/>
                <w:color w:val="000000"/>
                <w:lang w:val="kk-KZ"/>
              </w:rPr>
              <w:t> </w:t>
            </w:r>
          </w:p>
        </w:tc>
      </w:tr>
      <w:tr w:rsidR="00847EE5" w:rsidRPr="00BC32F1" w:rsidTr="00EF6612">
        <w:trPr>
          <w:trHeight w:val="120"/>
        </w:trPr>
        <w:tc>
          <w:tcPr>
            <w:tcW w:w="1902" w:type="dxa"/>
            <w:shd w:val="clear" w:color="auto" w:fill="auto"/>
            <w:hideMark/>
          </w:tcPr>
          <w:p w:rsidR="00847EE5" w:rsidRPr="00BC32F1" w:rsidRDefault="00847EE5" w:rsidP="00915F47">
            <w:pPr>
              <w:rPr>
                <w:noProof/>
                <w:color w:val="000000"/>
                <w:lang w:val="kk-KZ"/>
              </w:rPr>
            </w:pPr>
            <w:r w:rsidRPr="00BC32F1">
              <w:rPr>
                <w:noProof/>
                <w:color w:val="000000"/>
                <w:lang w:val="kk-KZ"/>
              </w:rPr>
              <w:t>Ақтөбе облысы</w:t>
            </w:r>
          </w:p>
        </w:tc>
        <w:tc>
          <w:tcPr>
            <w:tcW w:w="13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2360" w:type="dxa"/>
          </w:tcPr>
          <w:p w:rsidR="00847EE5" w:rsidRPr="00BC32F1" w:rsidRDefault="00847EE5" w:rsidP="00915F47">
            <w:pPr>
              <w:rPr>
                <w:noProof/>
                <w:color w:val="000000"/>
                <w:lang w:val="kk-KZ"/>
              </w:rPr>
            </w:pPr>
          </w:p>
        </w:tc>
        <w:tc>
          <w:tcPr>
            <w:tcW w:w="1298"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62"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59"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826" w:type="dxa"/>
            <w:shd w:val="clear" w:color="auto" w:fill="auto"/>
            <w:vAlign w:val="center"/>
            <w:hideMark/>
          </w:tcPr>
          <w:p w:rsidR="00847EE5" w:rsidRPr="00BC32F1" w:rsidRDefault="00847EE5" w:rsidP="00915F47">
            <w:pPr>
              <w:rPr>
                <w:noProof/>
                <w:color w:val="000000"/>
                <w:lang w:val="kk-KZ"/>
              </w:rPr>
            </w:pPr>
            <w:r w:rsidRPr="00BC32F1">
              <w:rPr>
                <w:noProof/>
                <w:color w:val="000000"/>
                <w:lang w:val="kk-KZ"/>
              </w:rPr>
              <w:t> </w:t>
            </w:r>
          </w:p>
        </w:tc>
      </w:tr>
      <w:tr w:rsidR="00847EE5" w:rsidRPr="00BC32F1" w:rsidTr="00EF6612">
        <w:trPr>
          <w:trHeight w:val="122"/>
        </w:trPr>
        <w:tc>
          <w:tcPr>
            <w:tcW w:w="1902" w:type="dxa"/>
            <w:shd w:val="clear" w:color="auto" w:fill="auto"/>
            <w:hideMark/>
          </w:tcPr>
          <w:p w:rsidR="00847EE5" w:rsidRPr="00BC32F1" w:rsidRDefault="00847EE5" w:rsidP="00915F47">
            <w:pPr>
              <w:rPr>
                <w:noProof/>
                <w:color w:val="000000"/>
                <w:lang w:val="kk-KZ"/>
              </w:rPr>
            </w:pPr>
            <w:r w:rsidRPr="00BC32F1">
              <w:rPr>
                <w:noProof/>
                <w:color w:val="000000"/>
                <w:lang w:val="kk-KZ"/>
              </w:rPr>
              <w:t>Алматы облысы</w:t>
            </w:r>
          </w:p>
        </w:tc>
        <w:tc>
          <w:tcPr>
            <w:tcW w:w="13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2360" w:type="dxa"/>
          </w:tcPr>
          <w:p w:rsidR="00847EE5" w:rsidRPr="00BC32F1" w:rsidRDefault="00847EE5" w:rsidP="00915F47">
            <w:pPr>
              <w:rPr>
                <w:noProof/>
                <w:color w:val="000000"/>
                <w:lang w:val="kk-KZ"/>
              </w:rPr>
            </w:pPr>
          </w:p>
        </w:tc>
        <w:tc>
          <w:tcPr>
            <w:tcW w:w="1298"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62"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59"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826" w:type="dxa"/>
            <w:shd w:val="clear" w:color="auto" w:fill="auto"/>
            <w:vAlign w:val="center"/>
            <w:hideMark/>
          </w:tcPr>
          <w:p w:rsidR="00847EE5" w:rsidRPr="00BC32F1" w:rsidRDefault="00847EE5" w:rsidP="00915F47">
            <w:pPr>
              <w:rPr>
                <w:noProof/>
                <w:color w:val="000000"/>
                <w:lang w:val="kk-KZ"/>
              </w:rPr>
            </w:pPr>
            <w:r w:rsidRPr="00BC32F1">
              <w:rPr>
                <w:noProof/>
                <w:color w:val="000000"/>
                <w:lang w:val="kk-KZ"/>
              </w:rPr>
              <w:t> </w:t>
            </w:r>
          </w:p>
        </w:tc>
      </w:tr>
      <w:tr w:rsidR="00847EE5" w:rsidRPr="00BC32F1" w:rsidTr="00EF6612">
        <w:trPr>
          <w:trHeight w:val="107"/>
        </w:trPr>
        <w:tc>
          <w:tcPr>
            <w:tcW w:w="1902" w:type="dxa"/>
            <w:shd w:val="clear" w:color="auto" w:fill="auto"/>
            <w:hideMark/>
          </w:tcPr>
          <w:p w:rsidR="00847EE5" w:rsidRPr="00BC32F1" w:rsidRDefault="00847EE5" w:rsidP="00915F47">
            <w:pPr>
              <w:rPr>
                <w:noProof/>
                <w:color w:val="000000"/>
                <w:lang w:val="kk-KZ"/>
              </w:rPr>
            </w:pPr>
            <w:r w:rsidRPr="00BC32F1">
              <w:rPr>
                <w:noProof/>
                <w:color w:val="000000"/>
                <w:lang w:val="kk-KZ"/>
              </w:rPr>
              <w:t>Атырау облысы</w:t>
            </w:r>
          </w:p>
        </w:tc>
        <w:tc>
          <w:tcPr>
            <w:tcW w:w="13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2360" w:type="dxa"/>
          </w:tcPr>
          <w:p w:rsidR="00847EE5" w:rsidRPr="00BC32F1" w:rsidRDefault="00847EE5" w:rsidP="00915F47">
            <w:pPr>
              <w:rPr>
                <w:noProof/>
                <w:color w:val="000000"/>
                <w:lang w:val="kk-KZ"/>
              </w:rPr>
            </w:pPr>
          </w:p>
        </w:tc>
        <w:tc>
          <w:tcPr>
            <w:tcW w:w="1298"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62"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59"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826" w:type="dxa"/>
            <w:shd w:val="clear" w:color="auto" w:fill="auto"/>
            <w:vAlign w:val="center"/>
            <w:hideMark/>
          </w:tcPr>
          <w:p w:rsidR="00847EE5" w:rsidRPr="00BC32F1" w:rsidRDefault="00847EE5" w:rsidP="00915F47">
            <w:pPr>
              <w:rPr>
                <w:noProof/>
                <w:color w:val="000000"/>
                <w:lang w:val="kk-KZ"/>
              </w:rPr>
            </w:pPr>
            <w:r w:rsidRPr="00BC32F1">
              <w:rPr>
                <w:noProof/>
                <w:color w:val="000000"/>
                <w:lang w:val="kk-KZ"/>
              </w:rPr>
              <w:t> </w:t>
            </w:r>
          </w:p>
        </w:tc>
      </w:tr>
      <w:tr w:rsidR="00847EE5" w:rsidRPr="00BC32F1" w:rsidTr="00EF6612">
        <w:trPr>
          <w:trHeight w:val="271"/>
        </w:trPr>
        <w:tc>
          <w:tcPr>
            <w:tcW w:w="1902" w:type="dxa"/>
            <w:shd w:val="clear" w:color="auto" w:fill="auto"/>
            <w:hideMark/>
          </w:tcPr>
          <w:p w:rsidR="00847EE5" w:rsidRPr="00BC32F1" w:rsidRDefault="00847EE5" w:rsidP="00915F47">
            <w:pPr>
              <w:rPr>
                <w:noProof/>
                <w:color w:val="000000"/>
                <w:lang w:val="kk-KZ"/>
              </w:rPr>
            </w:pPr>
            <w:r w:rsidRPr="00BC32F1">
              <w:rPr>
                <w:noProof/>
                <w:color w:val="000000"/>
                <w:lang w:val="kk-KZ"/>
              </w:rPr>
              <w:t>Шығыс Қазақстан облысы</w:t>
            </w:r>
          </w:p>
        </w:tc>
        <w:tc>
          <w:tcPr>
            <w:tcW w:w="13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2360" w:type="dxa"/>
          </w:tcPr>
          <w:p w:rsidR="00847EE5" w:rsidRPr="00BC32F1" w:rsidRDefault="00847EE5" w:rsidP="00915F47">
            <w:pPr>
              <w:rPr>
                <w:noProof/>
                <w:color w:val="000000"/>
                <w:lang w:val="kk-KZ"/>
              </w:rPr>
            </w:pPr>
          </w:p>
        </w:tc>
        <w:tc>
          <w:tcPr>
            <w:tcW w:w="1298"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62"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59"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826" w:type="dxa"/>
            <w:shd w:val="clear" w:color="auto" w:fill="auto"/>
            <w:vAlign w:val="center"/>
            <w:hideMark/>
          </w:tcPr>
          <w:p w:rsidR="00847EE5" w:rsidRPr="00BC32F1" w:rsidRDefault="00847EE5" w:rsidP="00915F47">
            <w:pPr>
              <w:rPr>
                <w:noProof/>
                <w:color w:val="000000"/>
                <w:lang w:val="kk-KZ"/>
              </w:rPr>
            </w:pPr>
            <w:r w:rsidRPr="00BC32F1">
              <w:rPr>
                <w:noProof/>
                <w:color w:val="000000"/>
                <w:lang w:val="kk-KZ"/>
              </w:rPr>
              <w:t> </w:t>
            </w:r>
          </w:p>
        </w:tc>
      </w:tr>
      <w:tr w:rsidR="00847EE5" w:rsidRPr="00BC32F1" w:rsidTr="00EF6612">
        <w:trPr>
          <w:trHeight w:val="97"/>
        </w:trPr>
        <w:tc>
          <w:tcPr>
            <w:tcW w:w="1902" w:type="dxa"/>
            <w:shd w:val="clear" w:color="auto" w:fill="auto"/>
            <w:hideMark/>
          </w:tcPr>
          <w:p w:rsidR="00847EE5" w:rsidRPr="00BC32F1" w:rsidRDefault="00847EE5" w:rsidP="00915F47">
            <w:pPr>
              <w:rPr>
                <w:noProof/>
                <w:color w:val="000000"/>
                <w:lang w:val="kk-KZ"/>
              </w:rPr>
            </w:pPr>
            <w:r w:rsidRPr="00BC32F1">
              <w:rPr>
                <w:noProof/>
                <w:color w:val="000000"/>
                <w:lang w:val="kk-KZ"/>
              </w:rPr>
              <w:t>Жамбыл облысы</w:t>
            </w:r>
          </w:p>
        </w:tc>
        <w:tc>
          <w:tcPr>
            <w:tcW w:w="13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2360" w:type="dxa"/>
          </w:tcPr>
          <w:p w:rsidR="00847EE5" w:rsidRPr="00BC32F1" w:rsidRDefault="00847EE5" w:rsidP="00915F47">
            <w:pPr>
              <w:rPr>
                <w:noProof/>
                <w:color w:val="000000"/>
                <w:lang w:val="kk-KZ"/>
              </w:rPr>
            </w:pPr>
          </w:p>
        </w:tc>
        <w:tc>
          <w:tcPr>
            <w:tcW w:w="1298"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62"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59"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826" w:type="dxa"/>
            <w:shd w:val="clear" w:color="auto" w:fill="auto"/>
            <w:vAlign w:val="center"/>
            <w:hideMark/>
          </w:tcPr>
          <w:p w:rsidR="00847EE5" w:rsidRPr="00BC32F1" w:rsidRDefault="00847EE5" w:rsidP="00915F47">
            <w:pPr>
              <w:rPr>
                <w:noProof/>
                <w:color w:val="000000"/>
                <w:lang w:val="kk-KZ"/>
              </w:rPr>
            </w:pPr>
            <w:r w:rsidRPr="00BC32F1">
              <w:rPr>
                <w:noProof/>
                <w:color w:val="000000"/>
                <w:lang w:val="kk-KZ"/>
              </w:rPr>
              <w:t> </w:t>
            </w:r>
          </w:p>
        </w:tc>
      </w:tr>
      <w:tr w:rsidR="00847EE5" w:rsidRPr="00BC32F1" w:rsidTr="00EF6612">
        <w:trPr>
          <w:trHeight w:val="261"/>
        </w:trPr>
        <w:tc>
          <w:tcPr>
            <w:tcW w:w="1902" w:type="dxa"/>
            <w:shd w:val="clear" w:color="auto" w:fill="auto"/>
            <w:hideMark/>
          </w:tcPr>
          <w:p w:rsidR="00847EE5" w:rsidRPr="00BC32F1" w:rsidRDefault="00847EE5" w:rsidP="00915F47">
            <w:pPr>
              <w:rPr>
                <w:noProof/>
                <w:color w:val="000000"/>
                <w:lang w:val="kk-KZ"/>
              </w:rPr>
            </w:pPr>
            <w:r w:rsidRPr="00BC32F1">
              <w:rPr>
                <w:noProof/>
                <w:color w:val="000000"/>
                <w:lang w:val="kk-KZ"/>
              </w:rPr>
              <w:t>Батыс Қазақстан облысы</w:t>
            </w:r>
          </w:p>
        </w:tc>
        <w:tc>
          <w:tcPr>
            <w:tcW w:w="13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2360" w:type="dxa"/>
          </w:tcPr>
          <w:p w:rsidR="00847EE5" w:rsidRPr="00BC32F1" w:rsidRDefault="00847EE5" w:rsidP="00915F47">
            <w:pPr>
              <w:rPr>
                <w:noProof/>
                <w:color w:val="000000"/>
                <w:lang w:val="kk-KZ"/>
              </w:rPr>
            </w:pPr>
          </w:p>
        </w:tc>
        <w:tc>
          <w:tcPr>
            <w:tcW w:w="1298"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62"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59"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826" w:type="dxa"/>
            <w:shd w:val="clear" w:color="auto" w:fill="auto"/>
            <w:vAlign w:val="center"/>
            <w:hideMark/>
          </w:tcPr>
          <w:p w:rsidR="00847EE5" w:rsidRPr="00BC32F1" w:rsidRDefault="00847EE5" w:rsidP="00915F47">
            <w:pPr>
              <w:rPr>
                <w:noProof/>
                <w:color w:val="000000"/>
                <w:lang w:val="kk-KZ"/>
              </w:rPr>
            </w:pPr>
            <w:r w:rsidRPr="00BC32F1">
              <w:rPr>
                <w:noProof/>
                <w:color w:val="000000"/>
                <w:lang w:val="kk-KZ"/>
              </w:rPr>
              <w:t> </w:t>
            </w:r>
          </w:p>
        </w:tc>
      </w:tr>
      <w:tr w:rsidR="00847EE5" w:rsidRPr="00BC32F1" w:rsidTr="00EF6612">
        <w:trPr>
          <w:trHeight w:val="86"/>
        </w:trPr>
        <w:tc>
          <w:tcPr>
            <w:tcW w:w="1902" w:type="dxa"/>
            <w:shd w:val="clear" w:color="auto" w:fill="auto"/>
            <w:hideMark/>
          </w:tcPr>
          <w:p w:rsidR="00847EE5" w:rsidRPr="00BC32F1" w:rsidRDefault="00847EE5" w:rsidP="00915F47">
            <w:pPr>
              <w:rPr>
                <w:noProof/>
                <w:color w:val="000000"/>
                <w:lang w:val="kk-KZ"/>
              </w:rPr>
            </w:pPr>
            <w:r w:rsidRPr="00BC32F1">
              <w:rPr>
                <w:noProof/>
                <w:color w:val="000000"/>
                <w:lang w:val="kk-KZ"/>
              </w:rPr>
              <w:t>Қарағанды облысы</w:t>
            </w:r>
          </w:p>
        </w:tc>
        <w:tc>
          <w:tcPr>
            <w:tcW w:w="13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2360" w:type="dxa"/>
          </w:tcPr>
          <w:p w:rsidR="00847EE5" w:rsidRPr="00BC32F1" w:rsidRDefault="00847EE5" w:rsidP="00915F47">
            <w:pPr>
              <w:rPr>
                <w:noProof/>
                <w:color w:val="000000"/>
                <w:lang w:val="kk-KZ"/>
              </w:rPr>
            </w:pPr>
          </w:p>
        </w:tc>
        <w:tc>
          <w:tcPr>
            <w:tcW w:w="1298"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62"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59"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826" w:type="dxa"/>
            <w:shd w:val="clear" w:color="auto" w:fill="auto"/>
            <w:vAlign w:val="center"/>
            <w:hideMark/>
          </w:tcPr>
          <w:p w:rsidR="00847EE5" w:rsidRPr="00BC32F1" w:rsidRDefault="00847EE5" w:rsidP="00915F47">
            <w:pPr>
              <w:rPr>
                <w:noProof/>
                <w:color w:val="000000"/>
                <w:lang w:val="kk-KZ"/>
              </w:rPr>
            </w:pPr>
            <w:r w:rsidRPr="00BC32F1">
              <w:rPr>
                <w:noProof/>
                <w:color w:val="000000"/>
                <w:lang w:val="kk-KZ"/>
              </w:rPr>
              <w:t> </w:t>
            </w:r>
          </w:p>
        </w:tc>
      </w:tr>
      <w:tr w:rsidR="00847EE5" w:rsidRPr="00BC32F1" w:rsidTr="00EF6612">
        <w:trPr>
          <w:trHeight w:val="71"/>
        </w:trPr>
        <w:tc>
          <w:tcPr>
            <w:tcW w:w="1902" w:type="dxa"/>
            <w:shd w:val="clear" w:color="auto" w:fill="auto"/>
            <w:hideMark/>
          </w:tcPr>
          <w:p w:rsidR="00847EE5" w:rsidRPr="00BC32F1" w:rsidRDefault="00847EE5" w:rsidP="00915F47">
            <w:pPr>
              <w:rPr>
                <w:noProof/>
                <w:color w:val="000000"/>
                <w:lang w:val="kk-KZ"/>
              </w:rPr>
            </w:pPr>
            <w:r w:rsidRPr="00BC32F1">
              <w:rPr>
                <w:noProof/>
                <w:color w:val="000000"/>
                <w:lang w:val="kk-KZ"/>
              </w:rPr>
              <w:t>Қостанай облысы</w:t>
            </w:r>
          </w:p>
        </w:tc>
        <w:tc>
          <w:tcPr>
            <w:tcW w:w="13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2360" w:type="dxa"/>
          </w:tcPr>
          <w:p w:rsidR="00847EE5" w:rsidRPr="00BC32F1" w:rsidRDefault="00847EE5" w:rsidP="00915F47">
            <w:pPr>
              <w:rPr>
                <w:noProof/>
                <w:color w:val="000000"/>
                <w:lang w:val="kk-KZ"/>
              </w:rPr>
            </w:pPr>
          </w:p>
        </w:tc>
        <w:tc>
          <w:tcPr>
            <w:tcW w:w="1298"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62"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59"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826" w:type="dxa"/>
            <w:shd w:val="clear" w:color="auto" w:fill="auto"/>
            <w:vAlign w:val="center"/>
            <w:hideMark/>
          </w:tcPr>
          <w:p w:rsidR="00847EE5" w:rsidRPr="00BC32F1" w:rsidRDefault="00847EE5" w:rsidP="00915F47">
            <w:pPr>
              <w:rPr>
                <w:noProof/>
                <w:color w:val="000000"/>
                <w:lang w:val="kk-KZ"/>
              </w:rPr>
            </w:pPr>
            <w:r w:rsidRPr="00BC32F1">
              <w:rPr>
                <w:noProof/>
                <w:color w:val="000000"/>
                <w:lang w:val="kk-KZ"/>
              </w:rPr>
              <w:t> </w:t>
            </w:r>
          </w:p>
        </w:tc>
      </w:tr>
      <w:tr w:rsidR="00847EE5" w:rsidRPr="00BC32F1" w:rsidTr="00EF6612">
        <w:trPr>
          <w:trHeight w:val="74"/>
        </w:trPr>
        <w:tc>
          <w:tcPr>
            <w:tcW w:w="1902" w:type="dxa"/>
            <w:shd w:val="clear" w:color="auto" w:fill="auto"/>
            <w:hideMark/>
          </w:tcPr>
          <w:p w:rsidR="00847EE5" w:rsidRPr="00BC32F1" w:rsidRDefault="00847EE5" w:rsidP="00915F47">
            <w:pPr>
              <w:rPr>
                <w:noProof/>
                <w:color w:val="000000"/>
                <w:lang w:val="kk-KZ"/>
              </w:rPr>
            </w:pPr>
            <w:r w:rsidRPr="00BC32F1">
              <w:rPr>
                <w:noProof/>
                <w:color w:val="000000"/>
                <w:lang w:val="kk-KZ"/>
              </w:rPr>
              <w:t>Қызылорда облысы</w:t>
            </w:r>
          </w:p>
        </w:tc>
        <w:tc>
          <w:tcPr>
            <w:tcW w:w="13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2360" w:type="dxa"/>
          </w:tcPr>
          <w:p w:rsidR="00847EE5" w:rsidRPr="00BC32F1" w:rsidRDefault="00847EE5" w:rsidP="00915F47">
            <w:pPr>
              <w:rPr>
                <w:noProof/>
                <w:color w:val="000000"/>
                <w:lang w:val="kk-KZ"/>
              </w:rPr>
            </w:pPr>
          </w:p>
        </w:tc>
        <w:tc>
          <w:tcPr>
            <w:tcW w:w="1298"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62"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59"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826" w:type="dxa"/>
            <w:shd w:val="clear" w:color="auto" w:fill="auto"/>
            <w:vAlign w:val="center"/>
            <w:hideMark/>
          </w:tcPr>
          <w:p w:rsidR="00847EE5" w:rsidRPr="00BC32F1" w:rsidRDefault="00847EE5" w:rsidP="00915F47">
            <w:pPr>
              <w:rPr>
                <w:noProof/>
                <w:color w:val="000000"/>
                <w:lang w:val="kk-KZ"/>
              </w:rPr>
            </w:pPr>
            <w:r w:rsidRPr="00BC32F1">
              <w:rPr>
                <w:noProof/>
                <w:color w:val="000000"/>
                <w:lang w:val="kk-KZ"/>
              </w:rPr>
              <w:t> </w:t>
            </w:r>
          </w:p>
        </w:tc>
      </w:tr>
      <w:tr w:rsidR="00847EE5" w:rsidRPr="00BC32F1" w:rsidTr="00EF6612">
        <w:trPr>
          <w:trHeight w:val="57"/>
        </w:trPr>
        <w:tc>
          <w:tcPr>
            <w:tcW w:w="1902" w:type="dxa"/>
            <w:shd w:val="clear" w:color="auto" w:fill="auto"/>
            <w:hideMark/>
          </w:tcPr>
          <w:p w:rsidR="00847EE5" w:rsidRPr="00BC32F1" w:rsidRDefault="00847EE5" w:rsidP="00915F47">
            <w:pPr>
              <w:rPr>
                <w:noProof/>
                <w:color w:val="000000"/>
                <w:lang w:val="kk-KZ"/>
              </w:rPr>
            </w:pPr>
            <w:r w:rsidRPr="00BC32F1">
              <w:rPr>
                <w:noProof/>
                <w:color w:val="000000"/>
                <w:lang w:val="kk-KZ"/>
              </w:rPr>
              <w:t>Маңғыстау облысы</w:t>
            </w:r>
          </w:p>
        </w:tc>
        <w:tc>
          <w:tcPr>
            <w:tcW w:w="13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2360" w:type="dxa"/>
          </w:tcPr>
          <w:p w:rsidR="00847EE5" w:rsidRPr="00BC32F1" w:rsidRDefault="00847EE5" w:rsidP="00915F47">
            <w:pPr>
              <w:rPr>
                <w:noProof/>
                <w:color w:val="000000"/>
                <w:lang w:val="kk-KZ"/>
              </w:rPr>
            </w:pPr>
          </w:p>
        </w:tc>
        <w:tc>
          <w:tcPr>
            <w:tcW w:w="1298"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62"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59"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826" w:type="dxa"/>
            <w:shd w:val="clear" w:color="auto" w:fill="auto"/>
            <w:vAlign w:val="center"/>
            <w:hideMark/>
          </w:tcPr>
          <w:p w:rsidR="00847EE5" w:rsidRPr="00BC32F1" w:rsidRDefault="00847EE5" w:rsidP="00915F47">
            <w:pPr>
              <w:rPr>
                <w:noProof/>
                <w:color w:val="000000"/>
                <w:lang w:val="kk-KZ"/>
              </w:rPr>
            </w:pPr>
            <w:r w:rsidRPr="00BC32F1">
              <w:rPr>
                <w:noProof/>
                <w:color w:val="000000"/>
                <w:lang w:val="kk-KZ"/>
              </w:rPr>
              <w:t> </w:t>
            </w:r>
          </w:p>
        </w:tc>
      </w:tr>
      <w:tr w:rsidR="00847EE5" w:rsidRPr="00BC32F1" w:rsidTr="00EF6612">
        <w:trPr>
          <w:trHeight w:val="52"/>
        </w:trPr>
        <w:tc>
          <w:tcPr>
            <w:tcW w:w="1902" w:type="dxa"/>
            <w:shd w:val="clear" w:color="auto" w:fill="auto"/>
            <w:hideMark/>
          </w:tcPr>
          <w:p w:rsidR="00847EE5" w:rsidRPr="00BC32F1" w:rsidRDefault="00847EE5" w:rsidP="00915F47">
            <w:pPr>
              <w:rPr>
                <w:noProof/>
                <w:color w:val="000000"/>
                <w:lang w:val="kk-KZ"/>
              </w:rPr>
            </w:pPr>
            <w:r w:rsidRPr="00BC32F1">
              <w:rPr>
                <w:noProof/>
                <w:color w:val="000000"/>
                <w:lang w:val="kk-KZ"/>
              </w:rPr>
              <w:t>Павлодар облысы</w:t>
            </w:r>
          </w:p>
        </w:tc>
        <w:tc>
          <w:tcPr>
            <w:tcW w:w="13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2360" w:type="dxa"/>
          </w:tcPr>
          <w:p w:rsidR="00847EE5" w:rsidRPr="00BC32F1" w:rsidRDefault="00847EE5" w:rsidP="00915F47">
            <w:pPr>
              <w:rPr>
                <w:noProof/>
                <w:color w:val="000000"/>
                <w:lang w:val="kk-KZ"/>
              </w:rPr>
            </w:pPr>
          </w:p>
        </w:tc>
        <w:tc>
          <w:tcPr>
            <w:tcW w:w="1298"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62"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59"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826" w:type="dxa"/>
            <w:shd w:val="clear" w:color="auto" w:fill="auto"/>
            <w:vAlign w:val="center"/>
            <w:hideMark/>
          </w:tcPr>
          <w:p w:rsidR="00847EE5" w:rsidRPr="00BC32F1" w:rsidRDefault="00847EE5" w:rsidP="00915F47">
            <w:pPr>
              <w:rPr>
                <w:noProof/>
                <w:color w:val="000000"/>
                <w:lang w:val="kk-KZ"/>
              </w:rPr>
            </w:pPr>
            <w:r w:rsidRPr="00BC32F1">
              <w:rPr>
                <w:noProof/>
                <w:color w:val="000000"/>
                <w:lang w:val="kk-KZ"/>
              </w:rPr>
              <w:t> </w:t>
            </w:r>
          </w:p>
        </w:tc>
      </w:tr>
      <w:tr w:rsidR="00847EE5" w:rsidRPr="00BC32F1" w:rsidTr="00EF6612">
        <w:trPr>
          <w:trHeight w:val="226"/>
        </w:trPr>
        <w:tc>
          <w:tcPr>
            <w:tcW w:w="1902" w:type="dxa"/>
            <w:shd w:val="clear" w:color="auto" w:fill="auto"/>
            <w:hideMark/>
          </w:tcPr>
          <w:p w:rsidR="00847EE5" w:rsidRPr="00BC32F1" w:rsidRDefault="00847EE5" w:rsidP="00915F47">
            <w:pPr>
              <w:rPr>
                <w:noProof/>
                <w:color w:val="000000"/>
                <w:lang w:val="kk-KZ"/>
              </w:rPr>
            </w:pPr>
            <w:r w:rsidRPr="00BC32F1">
              <w:rPr>
                <w:noProof/>
                <w:color w:val="000000"/>
                <w:lang w:val="kk-KZ"/>
              </w:rPr>
              <w:t>Солтүстік Қазақстан облысы</w:t>
            </w:r>
          </w:p>
        </w:tc>
        <w:tc>
          <w:tcPr>
            <w:tcW w:w="13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2360" w:type="dxa"/>
          </w:tcPr>
          <w:p w:rsidR="00847EE5" w:rsidRPr="00BC32F1" w:rsidRDefault="00847EE5" w:rsidP="00915F47">
            <w:pPr>
              <w:rPr>
                <w:noProof/>
                <w:color w:val="000000"/>
                <w:lang w:val="kk-KZ"/>
              </w:rPr>
            </w:pPr>
          </w:p>
        </w:tc>
        <w:tc>
          <w:tcPr>
            <w:tcW w:w="1298"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62"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59"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826" w:type="dxa"/>
            <w:shd w:val="clear" w:color="auto" w:fill="auto"/>
            <w:vAlign w:val="center"/>
            <w:hideMark/>
          </w:tcPr>
          <w:p w:rsidR="00847EE5" w:rsidRPr="00BC32F1" w:rsidRDefault="00847EE5" w:rsidP="00915F47">
            <w:pPr>
              <w:rPr>
                <w:noProof/>
                <w:color w:val="000000"/>
                <w:lang w:val="kk-KZ"/>
              </w:rPr>
            </w:pPr>
            <w:r w:rsidRPr="00BC32F1">
              <w:rPr>
                <w:noProof/>
                <w:color w:val="000000"/>
                <w:lang w:val="kk-KZ"/>
              </w:rPr>
              <w:t> </w:t>
            </w:r>
          </w:p>
        </w:tc>
      </w:tr>
      <w:tr w:rsidR="00847EE5" w:rsidRPr="00BC32F1" w:rsidTr="00EF6612">
        <w:trPr>
          <w:trHeight w:val="52"/>
        </w:trPr>
        <w:tc>
          <w:tcPr>
            <w:tcW w:w="1902" w:type="dxa"/>
            <w:shd w:val="clear" w:color="auto" w:fill="auto"/>
            <w:hideMark/>
          </w:tcPr>
          <w:p w:rsidR="00847EE5" w:rsidRPr="00BC32F1" w:rsidRDefault="00847EE5" w:rsidP="00915F47">
            <w:pPr>
              <w:rPr>
                <w:noProof/>
                <w:color w:val="000000"/>
                <w:lang w:val="kk-KZ"/>
              </w:rPr>
            </w:pPr>
            <w:r w:rsidRPr="00BC32F1">
              <w:rPr>
                <w:noProof/>
                <w:color w:val="000000"/>
                <w:lang w:val="kk-KZ"/>
              </w:rPr>
              <w:t>Түркістан облысы</w:t>
            </w:r>
          </w:p>
        </w:tc>
        <w:tc>
          <w:tcPr>
            <w:tcW w:w="13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2360" w:type="dxa"/>
          </w:tcPr>
          <w:p w:rsidR="00847EE5" w:rsidRPr="00BC32F1" w:rsidRDefault="00847EE5" w:rsidP="00915F47">
            <w:pPr>
              <w:rPr>
                <w:noProof/>
                <w:color w:val="000000"/>
                <w:lang w:val="kk-KZ"/>
              </w:rPr>
            </w:pPr>
          </w:p>
        </w:tc>
        <w:tc>
          <w:tcPr>
            <w:tcW w:w="1298"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62"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59"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826" w:type="dxa"/>
            <w:shd w:val="clear" w:color="auto" w:fill="auto"/>
            <w:vAlign w:val="center"/>
            <w:hideMark/>
          </w:tcPr>
          <w:p w:rsidR="00847EE5" w:rsidRPr="00BC32F1" w:rsidRDefault="00847EE5" w:rsidP="00915F47">
            <w:pPr>
              <w:rPr>
                <w:noProof/>
                <w:color w:val="000000"/>
                <w:lang w:val="kk-KZ"/>
              </w:rPr>
            </w:pPr>
            <w:r w:rsidRPr="00BC32F1">
              <w:rPr>
                <w:noProof/>
                <w:color w:val="000000"/>
                <w:lang w:val="kk-KZ"/>
              </w:rPr>
              <w:t> </w:t>
            </w:r>
          </w:p>
        </w:tc>
      </w:tr>
      <w:tr w:rsidR="00847EE5" w:rsidRPr="00BC32F1" w:rsidTr="00EF6612">
        <w:trPr>
          <w:trHeight w:val="52"/>
        </w:trPr>
        <w:tc>
          <w:tcPr>
            <w:tcW w:w="1902" w:type="dxa"/>
            <w:shd w:val="clear" w:color="auto" w:fill="auto"/>
          </w:tcPr>
          <w:p w:rsidR="00847EE5" w:rsidRPr="00BC32F1" w:rsidRDefault="00847EE5" w:rsidP="00915F47">
            <w:pPr>
              <w:rPr>
                <w:noProof/>
                <w:color w:val="000000"/>
                <w:lang w:val="kk-KZ"/>
              </w:rPr>
            </w:pPr>
            <w:r w:rsidRPr="00BC32F1">
              <w:rPr>
                <w:noProof/>
                <w:color w:val="000000"/>
                <w:lang w:val="kk-KZ"/>
              </w:rPr>
              <w:t>Абай облысы</w:t>
            </w:r>
          </w:p>
        </w:tc>
        <w:tc>
          <w:tcPr>
            <w:tcW w:w="1326" w:type="dxa"/>
            <w:shd w:val="clear" w:color="auto" w:fill="auto"/>
          </w:tcPr>
          <w:p w:rsidR="00847EE5" w:rsidRPr="00BC32F1" w:rsidRDefault="00847EE5" w:rsidP="00915F47">
            <w:pPr>
              <w:rPr>
                <w:noProof/>
                <w:color w:val="000000"/>
                <w:lang w:val="kk-KZ"/>
              </w:rPr>
            </w:pPr>
          </w:p>
        </w:tc>
        <w:tc>
          <w:tcPr>
            <w:tcW w:w="2360" w:type="dxa"/>
          </w:tcPr>
          <w:p w:rsidR="00847EE5" w:rsidRPr="00BC32F1" w:rsidRDefault="00847EE5" w:rsidP="00915F47">
            <w:pPr>
              <w:rPr>
                <w:noProof/>
                <w:color w:val="000000"/>
                <w:lang w:val="kk-KZ"/>
              </w:rPr>
            </w:pPr>
          </w:p>
        </w:tc>
        <w:tc>
          <w:tcPr>
            <w:tcW w:w="1298" w:type="dxa"/>
            <w:shd w:val="clear" w:color="auto" w:fill="auto"/>
          </w:tcPr>
          <w:p w:rsidR="00847EE5" w:rsidRPr="00BC32F1" w:rsidRDefault="00847EE5" w:rsidP="00915F47">
            <w:pPr>
              <w:rPr>
                <w:noProof/>
                <w:color w:val="000000"/>
                <w:lang w:val="kk-KZ"/>
              </w:rPr>
            </w:pPr>
          </w:p>
        </w:tc>
        <w:tc>
          <w:tcPr>
            <w:tcW w:w="1062" w:type="dxa"/>
            <w:shd w:val="clear" w:color="auto" w:fill="auto"/>
          </w:tcPr>
          <w:p w:rsidR="00847EE5" w:rsidRPr="00BC32F1" w:rsidRDefault="00847EE5" w:rsidP="00915F47">
            <w:pPr>
              <w:rPr>
                <w:noProof/>
                <w:color w:val="000000"/>
                <w:lang w:val="kk-KZ"/>
              </w:rPr>
            </w:pPr>
          </w:p>
        </w:tc>
        <w:tc>
          <w:tcPr>
            <w:tcW w:w="1059" w:type="dxa"/>
            <w:shd w:val="clear" w:color="auto" w:fill="auto"/>
          </w:tcPr>
          <w:p w:rsidR="00847EE5" w:rsidRPr="00BC32F1" w:rsidRDefault="00847EE5" w:rsidP="00915F47">
            <w:pPr>
              <w:rPr>
                <w:noProof/>
                <w:color w:val="000000"/>
                <w:lang w:val="kk-KZ"/>
              </w:rPr>
            </w:pPr>
          </w:p>
        </w:tc>
        <w:tc>
          <w:tcPr>
            <w:tcW w:w="826" w:type="dxa"/>
            <w:shd w:val="clear" w:color="auto" w:fill="auto"/>
            <w:vAlign w:val="center"/>
          </w:tcPr>
          <w:p w:rsidR="00847EE5" w:rsidRPr="00BC32F1" w:rsidRDefault="00847EE5" w:rsidP="00915F47">
            <w:pPr>
              <w:rPr>
                <w:noProof/>
                <w:color w:val="000000"/>
                <w:lang w:val="kk-KZ"/>
              </w:rPr>
            </w:pPr>
          </w:p>
        </w:tc>
      </w:tr>
      <w:tr w:rsidR="00847EE5" w:rsidRPr="00BC32F1" w:rsidTr="00EF6612">
        <w:trPr>
          <w:trHeight w:val="52"/>
        </w:trPr>
        <w:tc>
          <w:tcPr>
            <w:tcW w:w="1902" w:type="dxa"/>
            <w:shd w:val="clear" w:color="auto" w:fill="auto"/>
          </w:tcPr>
          <w:p w:rsidR="00847EE5" w:rsidRPr="00BC32F1" w:rsidRDefault="00847EE5" w:rsidP="00915F47">
            <w:pPr>
              <w:rPr>
                <w:noProof/>
                <w:color w:val="000000"/>
                <w:lang w:val="kk-KZ"/>
              </w:rPr>
            </w:pPr>
            <w:r w:rsidRPr="00BC32F1">
              <w:rPr>
                <w:noProof/>
                <w:color w:val="000000"/>
                <w:lang w:val="kk-KZ"/>
              </w:rPr>
              <w:t>Ұлытау облысы</w:t>
            </w:r>
          </w:p>
        </w:tc>
        <w:tc>
          <w:tcPr>
            <w:tcW w:w="1326" w:type="dxa"/>
            <w:shd w:val="clear" w:color="auto" w:fill="auto"/>
          </w:tcPr>
          <w:p w:rsidR="00847EE5" w:rsidRPr="00BC32F1" w:rsidRDefault="00847EE5" w:rsidP="00915F47">
            <w:pPr>
              <w:rPr>
                <w:noProof/>
                <w:color w:val="000000"/>
                <w:lang w:val="kk-KZ"/>
              </w:rPr>
            </w:pPr>
          </w:p>
        </w:tc>
        <w:tc>
          <w:tcPr>
            <w:tcW w:w="2360" w:type="dxa"/>
          </w:tcPr>
          <w:p w:rsidR="00847EE5" w:rsidRPr="00BC32F1" w:rsidRDefault="00847EE5" w:rsidP="00915F47">
            <w:pPr>
              <w:rPr>
                <w:noProof/>
                <w:color w:val="000000"/>
                <w:lang w:val="kk-KZ"/>
              </w:rPr>
            </w:pPr>
          </w:p>
        </w:tc>
        <w:tc>
          <w:tcPr>
            <w:tcW w:w="1298" w:type="dxa"/>
            <w:shd w:val="clear" w:color="auto" w:fill="auto"/>
          </w:tcPr>
          <w:p w:rsidR="00847EE5" w:rsidRPr="00BC32F1" w:rsidRDefault="00847EE5" w:rsidP="00915F47">
            <w:pPr>
              <w:rPr>
                <w:noProof/>
                <w:color w:val="000000"/>
                <w:lang w:val="kk-KZ"/>
              </w:rPr>
            </w:pPr>
          </w:p>
        </w:tc>
        <w:tc>
          <w:tcPr>
            <w:tcW w:w="1062" w:type="dxa"/>
            <w:shd w:val="clear" w:color="auto" w:fill="auto"/>
          </w:tcPr>
          <w:p w:rsidR="00847EE5" w:rsidRPr="00BC32F1" w:rsidRDefault="00847EE5" w:rsidP="00915F47">
            <w:pPr>
              <w:rPr>
                <w:noProof/>
                <w:color w:val="000000"/>
                <w:lang w:val="kk-KZ"/>
              </w:rPr>
            </w:pPr>
          </w:p>
        </w:tc>
        <w:tc>
          <w:tcPr>
            <w:tcW w:w="1059" w:type="dxa"/>
            <w:shd w:val="clear" w:color="auto" w:fill="auto"/>
          </w:tcPr>
          <w:p w:rsidR="00847EE5" w:rsidRPr="00BC32F1" w:rsidRDefault="00847EE5" w:rsidP="00915F47">
            <w:pPr>
              <w:rPr>
                <w:noProof/>
                <w:color w:val="000000"/>
                <w:lang w:val="kk-KZ"/>
              </w:rPr>
            </w:pPr>
          </w:p>
        </w:tc>
        <w:tc>
          <w:tcPr>
            <w:tcW w:w="826" w:type="dxa"/>
            <w:shd w:val="clear" w:color="auto" w:fill="auto"/>
            <w:vAlign w:val="center"/>
          </w:tcPr>
          <w:p w:rsidR="00847EE5" w:rsidRPr="00BC32F1" w:rsidRDefault="00847EE5" w:rsidP="00915F47">
            <w:pPr>
              <w:rPr>
                <w:noProof/>
                <w:color w:val="000000"/>
                <w:lang w:val="kk-KZ"/>
              </w:rPr>
            </w:pPr>
          </w:p>
        </w:tc>
      </w:tr>
      <w:tr w:rsidR="00847EE5" w:rsidRPr="00BC32F1" w:rsidTr="00EF6612">
        <w:trPr>
          <w:trHeight w:val="52"/>
        </w:trPr>
        <w:tc>
          <w:tcPr>
            <w:tcW w:w="1902" w:type="dxa"/>
            <w:shd w:val="clear" w:color="auto" w:fill="auto"/>
          </w:tcPr>
          <w:p w:rsidR="00847EE5" w:rsidRPr="00BC32F1" w:rsidRDefault="00847EE5" w:rsidP="00915F47">
            <w:pPr>
              <w:rPr>
                <w:noProof/>
                <w:color w:val="000000"/>
                <w:lang w:val="kk-KZ"/>
              </w:rPr>
            </w:pPr>
            <w:r w:rsidRPr="00BC32F1">
              <w:rPr>
                <w:noProof/>
                <w:color w:val="000000"/>
                <w:lang w:val="kk-KZ"/>
              </w:rPr>
              <w:t>Жетісу облысы</w:t>
            </w:r>
          </w:p>
        </w:tc>
        <w:tc>
          <w:tcPr>
            <w:tcW w:w="1326" w:type="dxa"/>
            <w:shd w:val="clear" w:color="auto" w:fill="auto"/>
          </w:tcPr>
          <w:p w:rsidR="00847EE5" w:rsidRPr="00BC32F1" w:rsidRDefault="00847EE5" w:rsidP="00915F47">
            <w:pPr>
              <w:rPr>
                <w:noProof/>
                <w:color w:val="000000"/>
                <w:lang w:val="kk-KZ"/>
              </w:rPr>
            </w:pPr>
          </w:p>
        </w:tc>
        <w:tc>
          <w:tcPr>
            <w:tcW w:w="2360" w:type="dxa"/>
          </w:tcPr>
          <w:p w:rsidR="00847EE5" w:rsidRPr="00BC32F1" w:rsidRDefault="00847EE5" w:rsidP="00915F47">
            <w:pPr>
              <w:rPr>
                <w:noProof/>
                <w:color w:val="000000"/>
                <w:lang w:val="kk-KZ"/>
              </w:rPr>
            </w:pPr>
          </w:p>
        </w:tc>
        <w:tc>
          <w:tcPr>
            <w:tcW w:w="1298" w:type="dxa"/>
            <w:shd w:val="clear" w:color="auto" w:fill="auto"/>
          </w:tcPr>
          <w:p w:rsidR="00847EE5" w:rsidRPr="00BC32F1" w:rsidRDefault="00847EE5" w:rsidP="00915F47">
            <w:pPr>
              <w:rPr>
                <w:noProof/>
                <w:color w:val="000000"/>
                <w:lang w:val="kk-KZ"/>
              </w:rPr>
            </w:pPr>
          </w:p>
        </w:tc>
        <w:tc>
          <w:tcPr>
            <w:tcW w:w="1062" w:type="dxa"/>
            <w:shd w:val="clear" w:color="auto" w:fill="auto"/>
          </w:tcPr>
          <w:p w:rsidR="00847EE5" w:rsidRPr="00BC32F1" w:rsidRDefault="00847EE5" w:rsidP="00915F47">
            <w:pPr>
              <w:rPr>
                <w:noProof/>
                <w:color w:val="000000"/>
                <w:lang w:val="kk-KZ"/>
              </w:rPr>
            </w:pPr>
          </w:p>
        </w:tc>
        <w:tc>
          <w:tcPr>
            <w:tcW w:w="1059" w:type="dxa"/>
            <w:shd w:val="clear" w:color="auto" w:fill="auto"/>
          </w:tcPr>
          <w:p w:rsidR="00847EE5" w:rsidRPr="00BC32F1" w:rsidRDefault="00847EE5" w:rsidP="00915F47">
            <w:pPr>
              <w:rPr>
                <w:noProof/>
                <w:color w:val="000000"/>
                <w:lang w:val="kk-KZ"/>
              </w:rPr>
            </w:pPr>
          </w:p>
        </w:tc>
        <w:tc>
          <w:tcPr>
            <w:tcW w:w="826" w:type="dxa"/>
            <w:shd w:val="clear" w:color="auto" w:fill="auto"/>
            <w:vAlign w:val="center"/>
          </w:tcPr>
          <w:p w:rsidR="00847EE5" w:rsidRPr="00BC32F1" w:rsidRDefault="00847EE5" w:rsidP="00915F47">
            <w:pPr>
              <w:rPr>
                <w:noProof/>
                <w:color w:val="000000"/>
                <w:lang w:val="kk-KZ"/>
              </w:rPr>
            </w:pPr>
          </w:p>
        </w:tc>
      </w:tr>
      <w:tr w:rsidR="00847EE5" w:rsidRPr="00BC32F1" w:rsidTr="00EF6612">
        <w:trPr>
          <w:trHeight w:val="52"/>
        </w:trPr>
        <w:tc>
          <w:tcPr>
            <w:tcW w:w="1902" w:type="dxa"/>
            <w:shd w:val="clear" w:color="auto" w:fill="auto"/>
            <w:hideMark/>
          </w:tcPr>
          <w:p w:rsidR="00847EE5" w:rsidRPr="00BC32F1" w:rsidRDefault="00847EE5" w:rsidP="00915F47">
            <w:pPr>
              <w:rPr>
                <w:noProof/>
                <w:color w:val="000000"/>
                <w:lang w:val="kk-KZ"/>
              </w:rPr>
            </w:pPr>
            <w:r w:rsidRPr="00BC32F1">
              <w:rPr>
                <w:noProof/>
                <w:color w:val="000000"/>
                <w:lang w:val="kk-KZ"/>
              </w:rPr>
              <w:t>Алматы қаласы</w:t>
            </w:r>
          </w:p>
        </w:tc>
        <w:tc>
          <w:tcPr>
            <w:tcW w:w="13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2360" w:type="dxa"/>
          </w:tcPr>
          <w:p w:rsidR="00847EE5" w:rsidRPr="00BC32F1" w:rsidRDefault="00847EE5" w:rsidP="00915F47">
            <w:pPr>
              <w:rPr>
                <w:noProof/>
                <w:color w:val="000000"/>
                <w:lang w:val="kk-KZ"/>
              </w:rPr>
            </w:pPr>
          </w:p>
        </w:tc>
        <w:tc>
          <w:tcPr>
            <w:tcW w:w="1298"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62"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59"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826" w:type="dxa"/>
            <w:shd w:val="clear" w:color="auto" w:fill="auto"/>
            <w:vAlign w:val="center"/>
            <w:hideMark/>
          </w:tcPr>
          <w:p w:rsidR="00847EE5" w:rsidRPr="00BC32F1" w:rsidRDefault="00847EE5" w:rsidP="00915F47">
            <w:pPr>
              <w:rPr>
                <w:noProof/>
                <w:color w:val="000000"/>
                <w:lang w:val="kk-KZ"/>
              </w:rPr>
            </w:pPr>
            <w:r w:rsidRPr="00BC32F1">
              <w:rPr>
                <w:noProof/>
                <w:color w:val="000000"/>
                <w:lang w:val="kk-KZ"/>
              </w:rPr>
              <w:t> </w:t>
            </w:r>
          </w:p>
        </w:tc>
      </w:tr>
      <w:tr w:rsidR="00847EE5" w:rsidRPr="00BC32F1" w:rsidTr="00EF6612">
        <w:trPr>
          <w:trHeight w:val="52"/>
        </w:trPr>
        <w:tc>
          <w:tcPr>
            <w:tcW w:w="1902" w:type="dxa"/>
            <w:shd w:val="clear" w:color="auto" w:fill="auto"/>
            <w:hideMark/>
          </w:tcPr>
          <w:p w:rsidR="00847EE5" w:rsidRPr="00BC32F1" w:rsidRDefault="00847EE5" w:rsidP="00915F47">
            <w:pPr>
              <w:rPr>
                <w:noProof/>
                <w:color w:val="000000"/>
                <w:lang w:val="kk-KZ"/>
              </w:rPr>
            </w:pPr>
            <w:r w:rsidRPr="00BC32F1">
              <w:rPr>
                <w:noProof/>
                <w:color w:val="000000"/>
                <w:lang w:val="kk-KZ"/>
              </w:rPr>
              <w:t>Астана қаласы</w:t>
            </w:r>
          </w:p>
        </w:tc>
        <w:tc>
          <w:tcPr>
            <w:tcW w:w="13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2360" w:type="dxa"/>
          </w:tcPr>
          <w:p w:rsidR="00847EE5" w:rsidRPr="00BC32F1" w:rsidRDefault="00847EE5" w:rsidP="00915F47">
            <w:pPr>
              <w:rPr>
                <w:noProof/>
                <w:color w:val="000000"/>
                <w:lang w:val="kk-KZ"/>
              </w:rPr>
            </w:pPr>
          </w:p>
        </w:tc>
        <w:tc>
          <w:tcPr>
            <w:tcW w:w="1298"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62"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59"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826" w:type="dxa"/>
            <w:shd w:val="clear" w:color="auto" w:fill="auto"/>
            <w:vAlign w:val="center"/>
            <w:hideMark/>
          </w:tcPr>
          <w:p w:rsidR="00847EE5" w:rsidRPr="00BC32F1" w:rsidRDefault="00847EE5" w:rsidP="00915F47">
            <w:pPr>
              <w:rPr>
                <w:noProof/>
                <w:color w:val="000000"/>
                <w:lang w:val="kk-KZ"/>
              </w:rPr>
            </w:pPr>
            <w:r w:rsidRPr="00BC32F1">
              <w:rPr>
                <w:noProof/>
                <w:color w:val="000000"/>
                <w:lang w:val="kk-KZ"/>
              </w:rPr>
              <w:t> </w:t>
            </w:r>
          </w:p>
        </w:tc>
      </w:tr>
      <w:tr w:rsidR="00847EE5" w:rsidRPr="00BC32F1" w:rsidTr="00EF6612">
        <w:trPr>
          <w:trHeight w:val="52"/>
        </w:trPr>
        <w:tc>
          <w:tcPr>
            <w:tcW w:w="1902" w:type="dxa"/>
            <w:shd w:val="clear" w:color="auto" w:fill="auto"/>
            <w:hideMark/>
          </w:tcPr>
          <w:p w:rsidR="00847EE5" w:rsidRPr="00BC32F1" w:rsidRDefault="00847EE5" w:rsidP="00915F47">
            <w:pPr>
              <w:rPr>
                <w:noProof/>
                <w:color w:val="000000"/>
                <w:lang w:val="kk-KZ"/>
              </w:rPr>
            </w:pPr>
            <w:r w:rsidRPr="00BC32F1">
              <w:rPr>
                <w:noProof/>
                <w:color w:val="000000"/>
                <w:lang w:val="kk-KZ"/>
              </w:rPr>
              <w:t>Шымкент қаласы</w:t>
            </w:r>
          </w:p>
        </w:tc>
        <w:tc>
          <w:tcPr>
            <w:tcW w:w="13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2360" w:type="dxa"/>
          </w:tcPr>
          <w:p w:rsidR="00847EE5" w:rsidRPr="00BC32F1" w:rsidRDefault="00847EE5" w:rsidP="00915F47">
            <w:pPr>
              <w:rPr>
                <w:noProof/>
                <w:color w:val="000000"/>
                <w:lang w:val="kk-KZ"/>
              </w:rPr>
            </w:pPr>
          </w:p>
        </w:tc>
        <w:tc>
          <w:tcPr>
            <w:tcW w:w="1298"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62"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1059"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c>
          <w:tcPr>
            <w:tcW w:w="826" w:type="dxa"/>
            <w:shd w:val="clear" w:color="auto" w:fill="auto"/>
            <w:hideMark/>
          </w:tcPr>
          <w:p w:rsidR="00847EE5" w:rsidRPr="00BC32F1" w:rsidRDefault="00847EE5" w:rsidP="00915F47">
            <w:pPr>
              <w:rPr>
                <w:noProof/>
                <w:color w:val="000000"/>
                <w:lang w:val="kk-KZ"/>
              </w:rPr>
            </w:pPr>
            <w:r w:rsidRPr="00BC32F1">
              <w:rPr>
                <w:noProof/>
                <w:color w:val="000000"/>
                <w:lang w:val="kk-KZ"/>
              </w:rPr>
              <w:t> </w:t>
            </w:r>
          </w:p>
        </w:tc>
      </w:tr>
    </w:tbl>
    <w:p w:rsidR="00847EE5" w:rsidRPr="00BC32F1" w:rsidRDefault="00847EE5" w:rsidP="00EF6612">
      <w:pPr>
        <w:ind w:firstLine="709"/>
        <w:textAlignment w:val="baseline"/>
        <w:rPr>
          <w:noProof/>
          <w:color w:val="000000"/>
          <w:lang w:val="kk-KZ"/>
        </w:rPr>
      </w:pPr>
    </w:p>
    <w:p w:rsidR="00915F47" w:rsidRDefault="00915F47" w:rsidP="00EF6612">
      <w:pPr>
        <w:ind w:firstLine="709"/>
        <w:textAlignment w:val="baseline"/>
        <w:rPr>
          <w:noProof/>
          <w:color w:val="000000"/>
          <w:lang w:val="kk-KZ"/>
        </w:rPr>
      </w:pPr>
    </w:p>
    <w:p w:rsidR="00847EE5" w:rsidRPr="00886D3F" w:rsidRDefault="00847EE5" w:rsidP="00886D3F">
      <w:pPr>
        <w:ind w:firstLine="709"/>
        <w:jc w:val="both"/>
        <w:textAlignment w:val="baseline"/>
        <w:rPr>
          <w:noProof/>
          <w:color w:val="000000"/>
          <w:sz w:val="28"/>
          <w:lang w:val="kk-KZ"/>
        </w:rPr>
      </w:pPr>
      <w:r w:rsidRPr="00886D3F">
        <w:rPr>
          <w:noProof/>
          <w:color w:val="000000"/>
          <w:sz w:val="28"/>
          <w:lang w:val="kk-KZ"/>
        </w:rPr>
        <w:lastRenderedPageBreak/>
        <w:t xml:space="preserve">Атауы ________________ Мекенжайы___________________________ </w:t>
      </w:r>
    </w:p>
    <w:p w:rsidR="00847EE5" w:rsidRPr="00886D3F" w:rsidRDefault="00847EE5" w:rsidP="00886D3F">
      <w:pPr>
        <w:ind w:firstLine="709"/>
        <w:jc w:val="both"/>
        <w:textAlignment w:val="baseline"/>
        <w:rPr>
          <w:noProof/>
          <w:color w:val="000000"/>
          <w:sz w:val="28"/>
          <w:lang w:val="kk-KZ"/>
        </w:rPr>
      </w:pPr>
      <w:r w:rsidRPr="00886D3F">
        <w:rPr>
          <w:noProof/>
          <w:color w:val="000000"/>
          <w:sz w:val="28"/>
          <w:lang w:val="kk-KZ"/>
        </w:rPr>
        <w:t>Телефоны ______________________</w:t>
      </w:r>
    </w:p>
    <w:p w:rsidR="00847EE5" w:rsidRPr="00886D3F" w:rsidRDefault="00847EE5" w:rsidP="00886D3F">
      <w:pPr>
        <w:ind w:firstLine="709"/>
        <w:jc w:val="both"/>
        <w:textAlignment w:val="baseline"/>
        <w:rPr>
          <w:noProof/>
          <w:color w:val="000000"/>
          <w:sz w:val="28"/>
          <w:lang w:val="kk-KZ"/>
        </w:rPr>
      </w:pPr>
      <w:r w:rsidRPr="00886D3F">
        <w:rPr>
          <w:noProof/>
          <w:color w:val="000000"/>
          <w:sz w:val="28"/>
          <w:lang w:val="kk-KZ"/>
        </w:rPr>
        <w:t>Электрондық пошта мекенжайы _______________________________________</w:t>
      </w:r>
    </w:p>
    <w:p w:rsidR="00847EE5" w:rsidRPr="00886D3F" w:rsidRDefault="00847EE5" w:rsidP="00886D3F">
      <w:pPr>
        <w:ind w:firstLine="709"/>
        <w:jc w:val="both"/>
        <w:textAlignment w:val="baseline"/>
        <w:rPr>
          <w:noProof/>
          <w:color w:val="000000"/>
          <w:sz w:val="28"/>
          <w:lang w:val="kk-KZ"/>
        </w:rPr>
      </w:pPr>
      <w:r w:rsidRPr="00886D3F">
        <w:rPr>
          <w:noProof/>
          <w:color w:val="000000"/>
          <w:sz w:val="28"/>
          <w:lang w:val="kk-KZ"/>
        </w:rPr>
        <w:t>Орындаушы____________________________________ ______________</w:t>
      </w:r>
    </w:p>
    <w:p w:rsidR="00847EE5" w:rsidRPr="00886D3F" w:rsidRDefault="00847EE5" w:rsidP="00886D3F">
      <w:pPr>
        <w:ind w:firstLine="709"/>
        <w:jc w:val="both"/>
        <w:textAlignment w:val="baseline"/>
        <w:rPr>
          <w:noProof/>
          <w:color w:val="000000"/>
          <w:sz w:val="28"/>
          <w:lang w:val="kk-KZ"/>
        </w:rPr>
      </w:pPr>
      <w:r w:rsidRPr="00886D3F">
        <w:rPr>
          <w:noProof/>
          <w:color w:val="000000"/>
          <w:sz w:val="28"/>
          <w:lang w:val="kk-KZ"/>
        </w:rPr>
        <w:t xml:space="preserve">                    тегі, аты, әкесінің аты (ол бар болса) қолы, телефоны</w:t>
      </w:r>
    </w:p>
    <w:p w:rsidR="00847EE5" w:rsidRPr="00886D3F" w:rsidRDefault="00847EE5" w:rsidP="00886D3F">
      <w:pPr>
        <w:ind w:firstLine="709"/>
        <w:jc w:val="both"/>
        <w:textAlignment w:val="baseline"/>
        <w:rPr>
          <w:noProof/>
          <w:color w:val="000000"/>
          <w:sz w:val="28"/>
          <w:lang w:val="kk-KZ"/>
        </w:rPr>
      </w:pPr>
      <w:r w:rsidRPr="00886D3F">
        <w:rPr>
          <w:noProof/>
          <w:color w:val="000000"/>
          <w:sz w:val="28"/>
          <w:lang w:val="kk-KZ"/>
        </w:rPr>
        <w:t xml:space="preserve"> </w:t>
      </w:r>
    </w:p>
    <w:p w:rsidR="00847EE5" w:rsidRPr="00886D3F" w:rsidRDefault="00847EE5" w:rsidP="00886D3F">
      <w:pPr>
        <w:ind w:firstLine="709"/>
        <w:jc w:val="both"/>
        <w:textAlignment w:val="baseline"/>
        <w:rPr>
          <w:noProof/>
          <w:color w:val="000000"/>
          <w:sz w:val="28"/>
          <w:lang w:val="kk-KZ"/>
        </w:rPr>
      </w:pPr>
      <w:r w:rsidRPr="00886D3F">
        <w:rPr>
          <w:noProof/>
          <w:color w:val="000000"/>
          <w:sz w:val="28"/>
          <w:lang w:val="kk-KZ"/>
        </w:rPr>
        <w:t>Бірінші басшы немесе ол есепке қол қоюға уәкілеттік берген адам</w:t>
      </w:r>
    </w:p>
    <w:p w:rsidR="00847EE5" w:rsidRPr="00886D3F" w:rsidRDefault="00847EE5" w:rsidP="00886D3F">
      <w:pPr>
        <w:ind w:firstLine="709"/>
        <w:jc w:val="both"/>
        <w:textAlignment w:val="baseline"/>
        <w:rPr>
          <w:noProof/>
          <w:color w:val="000000"/>
          <w:sz w:val="28"/>
          <w:lang w:val="kk-KZ"/>
        </w:rPr>
      </w:pPr>
      <w:r w:rsidRPr="00886D3F">
        <w:rPr>
          <w:noProof/>
          <w:color w:val="000000"/>
          <w:sz w:val="28"/>
          <w:lang w:val="kk-KZ"/>
        </w:rPr>
        <w:t>______________________________________________ _______________</w:t>
      </w:r>
    </w:p>
    <w:p w:rsidR="00847EE5" w:rsidRPr="00886D3F" w:rsidRDefault="00847EE5" w:rsidP="00886D3F">
      <w:pPr>
        <w:ind w:firstLine="709"/>
        <w:jc w:val="both"/>
        <w:textAlignment w:val="baseline"/>
        <w:rPr>
          <w:noProof/>
          <w:color w:val="000000"/>
          <w:sz w:val="28"/>
          <w:lang w:val="kk-KZ"/>
        </w:rPr>
      </w:pPr>
      <w:r w:rsidRPr="00886D3F">
        <w:rPr>
          <w:noProof/>
          <w:color w:val="000000"/>
          <w:sz w:val="28"/>
          <w:lang w:val="kk-KZ"/>
        </w:rPr>
        <w:t xml:space="preserve">          тегі, аты, әкесінің аты (ол бар болса) қолы, телефоны</w:t>
      </w:r>
    </w:p>
    <w:p w:rsidR="00847EE5" w:rsidRPr="00886D3F" w:rsidRDefault="00847EE5" w:rsidP="00886D3F">
      <w:pPr>
        <w:ind w:firstLine="709"/>
        <w:jc w:val="both"/>
        <w:textAlignment w:val="baseline"/>
        <w:rPr>
          <w:noProof/>
          <w:color w:val="000000"/>
          <w:sz w:val="28"/>
          <w:lang w:val="kk-KZ"/>
        </w:rPr>
      </w:pPr>
      <w:r w:rsidRPr="00886D3F">
        <w:rPr>
          <w:noProof/>
          <w:color w:val="000000"/>
          <w:sz w:val="28"/>
          <w:lang w:val="kk-KZ"/>
        </w:rPr>
        <w:t xml:space="preserve"> Күні 20__ жылғы «____» ______________ </w:t>
      </w:r>
    </w:p>
    <w:p w:rsidR="00847EE5" w:rsidRPr="00BC32F1" w:rsidRDefault="00847EE5" w:rsidP="00EF6612">
      <w:pPr>
        <w:ind w:firstLine="709"/>
        <w:textAlignment w:val="baseline"/>
        <w:rPr>
          <w:noProof/>
          <w:color w:val="000000"/>
          <w:lang w:val="kk-KZ"/>
        </w:rPr>
      </w:pPr>
      <w:r w:rsidRPr="00BC32F1">
        <w:rPr>
          <w:noProof/>
          <w:color w:val="000000"/>
          <w:lang w:val="kk-KZ"/>
        </w:rPr>
        <w:t xml:space="preserve"> </w:t>
      </w:r>
    </w:p>
    <w:p w:rsidR="00847EE5" w:rsidRPr="00BC32F1" w:rsidRDefault="00847EE5" w:rsidP="00EF6612">
      <w:pPr>
        <w:ind w:firstLine="709"/>
        <w:rPr>
          <w:noProof/>
          <w:color w:val="000000"/>
          <w:lang w:val="kk-KZ"/>
        </w:rPr>
      </w:pPr>
      <w:r w:rsidRPr="00BC32F1">
        <w:rPr>
          <w:noProof/>
          <w:color w:val="000000"/>
          <w:lang w:val="kk-KZ"/>
        </w:rPr>
        <w:br w:type="page"/>
      </w:r>
    </w:p>
    <w:p w:rsidR="00847EE5" w:rsidRPr="00886D3F" w:rsidRDefault="00847EE5" w:rsidP="00EF6612">
      <w:pPr>
        <w:ind w:firstLine="709"/>
        <w:jc w:val="right"/>
        <w:textAlignment w:val="baseline"/>
        <w:rPr>
          <w:noProof/>
          <w:color w:val="000000"/>
          <w:sz w:val="28"/>
          <w:lang w:val="kk-KZ"/>
        </w:rPr>
      </w:pPr>
      <w:r w:rsidRPr="00886D3F">
        <w:rPr>
          <w:noProof/>
          <w:color w:val="000000"/>
          <w:sz w:val="28"/>
          <w:lang w:val="kk-KZ"/>
        </w:rPr>
        <w:lastRenderedPageBreak/>
        <w:t xml:space="preserve">Өңірлер бөлігінде төлем карточкаларын </w:t>
      </w:r>
    </w:p>
    <w:p w:rsidR="00847EE5" w:rsidRPr="00886D3F" w:rsidRDefault="00847EE5" w:rsidP="00EF6612">
      <w:pPr>
        <w:ind w:firstLine="709"/>
        <w:jc w:val="right"/>
        <w:textAlignment w:val="baseline"/>
        <w:rPr>
          <w:noProof/>
          <w:color w:val="000000"/>
          <w:sz w:val="28"/>
          <w:lang w:val="kk-KZ"/>
        </w:rPr>
      </w:pPr>
      <w:r w:rsidRPr="00886D3F">
        <w:rPr>
          <w:noProof/>
          <w:color w:val="000000"/>
          <w:sz w:val="28"/>
          <w:lang w:val="kk-KZ"/>
        </w:rPr>
        <w:t xml:space="preserve">пайдалана отырып жасалған операциялардың </w:t>
      </w:r>
    </w:p>
    <w:p w:rsidR="00847EE5" w:rsidRPr="00886D3F" w:rsidRDefault="00847EE5" w:rsidP="00EF6612">
      <w:pPr>
        <w:ind w:firstLine="709"/>
        <w:jc w:val="right"/>
        <w:textAlignment w:val="baseline"/>
        <w:rPr>
          <w:noProof/>
          <w:color w:val="000000"/>
          <w:sz w:val="28"/>
          <w:lang w:val="kk-KZ"/>
        </w:rPr>
      </w:pPr>
      <w:r w:rsidRPr="00886D3F">
        <w:rPr>
          <w:noProof/>
          <w:color w:val="000000"/>
          <w:sz w:val="28"/>
          <w:lang w:val="kk-KZ"/>
        </w:rPr>
        <w:t>саны мен көлемі туралы мәліметтер нысанына</w:t>
      </w:r>
    </w:p>
    <w:p w:rsidR="00847EE5" w:rsidRPr="00886D3F" w:rsidRDefault="00847EE5" w:rsidP="00EF6612">
      <w:pPr>
        <w:ind w:firstLine="709"/>
        <w:jc w:val="right"/>
        <w:textAlignment w:val="baseline"/>
        <w:rPr>
          <w:noProof/>
          <w:color w:val="000000"/>
          <w:sz w:val="28"/>
          <w:lang w:val="kk-KZ"/>
        </w:rPr>
      </w:pPr>
      <w:r w:rsidRPr="00886D3F">
        <w:rPr>
          <w:noProof/>
          <w:color w:val="000000"/>
          <w:sz w:val="28"/>
          <w:lang w:val="kk-KZ"/>
        </w:rPr>
        <w:t>қосымша</w:t>
      </w:r>
    </w:p>
    <w:p w:rsidR="00847EE5" w:rsidRPr="00886D3F" w:rsidRDefault="00847EE5" w:rsidP="00EF6612">
      <w:pPr>
        <w:ind w:firstLine="709"/>
        <w:jc w:val="right"/>
        <w:textAlignment w:val="baseline"/>
        <w:rPr>
          <w:noProof/>
          <w:color w:val="000000"/>
          <w:sz w:val="28"/>
          <w:lang w:val="kk-KZ"/>
        </w:rPr>
      </w:pPr>
    </w:p>
    <w:p w:rsidR="00847EE5" w:rsidRPr="00886D3F" w:rsidRDefault="00847EE5" w:rsidP="00EF6612">
      <w:pPr>
        <w:ind w:firstLine="709"/>
        <w:jc w:val="right"/>
        <w:textAlignment w:val="baseline"/>
        <w:rPr>
          <w:noProof/>
          <w:color w:val="000000"/>
          <w:sz w:val="28"/>
          <w:lang w:val="kk-KZ"/>
        </w:rPr>
      </w:pPr>
    </w:p>
    <w:p w:rsidR="00847EE5" w:rsidRPr="00886D3F" w:rsidRDefault="00847EE5" w:rsidP="00EF6612">
      <w:pPr>
        <w:ind w:firstLine="709"/>
        <w:jc w:val="center"/>
        <w:textAlignment w:val="baseline"/>
        <w:rPr>
          <w:noProof/>
          <w:color w:val="000000"/>
          <w:sz w:val="28"/>
          <w:lang w:val="kk-KZ"/>
        </w:rPr>
      </w:pPr>
    </w:p>
    <w:p w:rsidR="00847EE5" w:rsidRPr="00886D3F" w:rsidRDefault="00847EE5" w:rsidP="00EF6612">
      <w:pPr>
        <w:ind w:firstLine="709"/>
        <w:jc w:val="center"/>
        <w:textAlignment w:val="baseline"/>
        <w:rPr>
          <w:b/>
          <w:noProof/>
          <w:color w:val="000000"/>
          <w:sz w:val="28"/>
          <w:lang w:val="kk-KZ"/>
        </w:rPr>
      </w:pPr>
      <w:r w:rsidRPr="00886D3F">
        <w:rPr>
          <w:b/>
          <w:noProof/>
          <w:color w:val="000000"/>
          <w:sz w:val="28"/>
          <w:lang w:val="kk-KZ"/>
        </w:rPr>
        <w:t xml:space="preserve">Әкімшілік деректерді жинауға арналған нысанды </w:t>
      </w:r>
    </w:p>
    <w:p w:rsidR="00847EE5" w:rsidRPr="00886D3F" w:rsidRDefault="00847EE5" w:rsidP="00EF6612">
      <w:pPr>
        <w:ind w:firstLine="709"/>
        <w:jc w:val="center"/>
        <w:textAlignment w:val="baseline"/>
        <w:rPr>
          <w:b/>
          <w:noProof/>
          <w:color w:val="000000"/>
          <w:sz w:val="28"/>
          <w:lang w:val="kk-KZ"/>
        </w:rPr>
      </w:pPr>
      <w:r w:rsidRPr="00886D3F">
        <w:rPr>
          <w:b/>
          <w:noProof/>
          <w:color w:val="000000"/>
          <w:sz w:val="28"/>
          <w:lang w:val="kk-KZ"/>
        </w:rPr>
        <w:t xml:space="preserve">толтыру бойынша түсіндірме </w:t>
      </w:r>
    </w:p>
    <w:p w:rsidR="00886D3F" w:rsidRPr="00886D3F" w:rsidRDefault="00886D3F" w:rsidP="00EF6612">
      <w:pPr>
        <w:ind w:firstLine="709"/>
        <w:jc w:val="center"/>
        <w:textAlignment w:val="baseline"/>
        <w:rPr>
          <w:b/>
          <w:noProof/>
          <w:color w:val="000000"/>
          <w:sz w:val="28"/>
          <w:lang w:val="kk-KZ"/>
        </w:rPr>
      </w:pPr>
    </w:p>
    <w:p w:rsidR="00847EE5" w:rsidRPr="00886D3F" w:rsidRDefault="00847EE5" w:rsidP="00EF6612">
      <w:pPr>
        <w:ind w:firstLine="709"/>
        <w:jc w:val="center"/>
        <w:textAlignment w:val="baseline"/>
        <w:rPr>
          <w:b/>
          <w:noProof/>
          <w:color w:val="000000"/>
          <w:sz w:val="28"/>
          <w:lang w:val="kk-KZ"/>
        </w:rPr>
      </w:pPr>
      <w:r w:rsidRPr="00886D3F">
        <w:rPr>
          <w:b/>
          <w:noProof/>
          <w:color w:val="000000"/>
          <w:sz w:val="28"/>
          <w:lang w:val="kk-KZ"/>
        </w:rPr>
        <w:t xml:space="preserve">Өңірлер бөлігінде төлем карточкаларын пайдалана отырып жасалған операциялардың саны мен көлемі туралы мәліметтер </w:t>
      </w:r>
    </w:p>
    <w:p w:rsidR="00847EE5" w:rsidRPr="00886D3F" w:rsidRDefault="00847EE5" w:rsidP="00EF6612">
      <w:pPr>
        <w:ind w:firstLine="709"/>
        <w:jc w:val="center"/>
        <w:textAlignment w:val="baseline"/>
        <w:rPr>
          <w:b/>
          <w:noProof/>
          <w:color w:val="000000"/>
          <w:sz w:val="28"/>
          <w:lang w:val="kk-KZ"/>
        </w:rPr>
      </w:pPr>
      <w:r w:rsidRPr="00886D3F">
        <w:rPr>
          <w:b/>
          <w:noProof/>
          <w:color w:val="000000"/>
          <w:sz w:val="28"/>
          <w:lang w:val="kk-KZ"/>
        </w:rPr>
        <w:t>(индексі: 5-PK, кезеңділігі: ай сайын)</w:t>
      </w:r>
    </w:p>
    <w:p w:rsidR="00847EE5" w:rsidRPr="00886D3F" w:rsidRDefault="00847EE5" w:rsidP="00EF6612">
      <w:pPr>
        <w:ind w:firstLine="709"/>
        <w:jc w:val="center"/>
        <w:textAlignment w:val="baseline"/>
        <w:rPr>
          <w:b/>
          <w:noProof/>
          <w:color w:val="000000"/>
          <w:sz w:val="28"/>
          <w:lang w:val="kk-KZ"/>
        </w:rPr>
      </w:pPr>
      <w:r w:rsidRPr="00886D3F">
        <w:rPr>
          <w:b/>
          <w:noProof/>
          <w:color w:val="000000"/>
          <w:sz w:val="28"/>
          <w:lang w:val="kk-KZ"/>
        </w:rPr>
        <w:t> </w:t>
      </w:r>
    </w:p>
    <w:p w:rsidR="00847EE5" w:rsidRPr="00886D3F" w:rsidRDefault="00847EE5" w:rsidP="00EF6612">
      <w:pPr>
        <w:ind w:firstLine="709"/>
        <w:jc w:val="center"/>
        <w:textAlignment w:val="baseline"/>
        <w:rPr>
          <w:b/>
          <w:noProof/>
          <w:color w:val="000000"/>
          <w:sz w:val="28"/>
          <w:lang w:val="kk-KZ"/>
        </w:rPr>
      </w:pPr>
      <w:r w:rsidRPr="00886D3F">
        <w:rPr>
          <w:b/>
          <w:noProof/>
          <w:color w:val="000000"/>
          <w:sz w:val="28"/>
          <w:lang w:val="kk-KZ"/>
        </w:rPr>
        <w:t> </w:t>
      </w:r>
    </w:p>
    <w:p w:rsidR="00847EE5" w:rsidRPr="00886D3F" w:rsidRDefault="00847EE5" w:rsidP="00EF6612">
      <w:pPr>
        <w:ind w:firstLine="709"/>
        <w:jc w:val="center"/>
        <w:textAlignment w:val="baseline"/>
        <w:rPr>
          <w:b/>
          <w:noProof/>
          <w:color w:val="000000"/>
          <w:sz w:val="28"/>
          <w:lang w:val="kk-KZ"/>
        </w:rPr>
      </w:pPr>
      <w:r w:rsidRPr="00886D3F">
        <w:rPr>
          <w:b/>
          <w:noProof/>
          <w:color w:val="000000"/>
          <w:sz w:val="28"/>
          <w:lang w:val="kk-KZ"/>
        </w:rPr>
        <w:t>1-тарау. Жалпы ережелер</w:t>
      </w:r>
    </w:p>
    <w:p w:rsidR="00847EE5" w:rsidRPr="00886D3F" w:rsidRDefault="00847EE5" w:rsidP="00EF6612">
      <w:pPr>
        <w:ind w:firstLine="709"/>
        <w:jc w:val="center"/>
        <w:textAlignment w:val="baseline"/>
        <w:rPr>
          <w:noProof/>
          <w:color w:val="000000"/>
          <w:sz w:val="28"/>
          <w:lang w:val="kk-KZ"/>
        </w:rPr>
      </w:pPr>
      <w:r w:rsidRPr="00886D3F">
        <w:rPr>
          <w:noProof/>
          <w:color w:val="000000"/>
          <w:sz w:val="28"/>
          <w:lang w:val="kk-KZ"/>
        </w:rPr>
        <w:t> </w:t>
      </w:r>
    </w:p>
    <w:p w:rsidR="00847EE5" w:rsidRPr="00886D3F" w:rsidRDefault="00847EE5" w:rsidP="00EF6612">
      <w:pPr>
        <w:ind w:firstLine="709"/>
        <w:jc w:val="both"/>
        <w:textAlignment w:val="baseline"/>
        <w:rPr>
          <w:noProof/>
          <w:color w:val="000000"/>
          <w:sz w:val="28"/>
          <w:lang w:val="kk-KZ"/>
        </w:rPr>
      </w:pPr>
    </w:p>
    <w:p w:rsidR="00847EE5" w:rsidRPr="00886D3F" w:rsidRDefault="00847EE5" w:rsidP="00EF6612">
      <w:pPr>
        <w:ind w:firstLine="709"/>
        <w:jc w:val="both"/>
        <w:rPr>
          <w:noProof/>
          <w:color w:val="000000"/>
          <w:sz w:val="28"/>
          <w:lang w:val="kk-KZ"/>
        </w:rPr>
      </w:pPr>
      <w:r w:rsidRPr="00886D3F">
        <w:rPr>
          <w:noProof/>
          <w:color w:val="000000"/>
          <w:sz w:val="28"/>
          <w:lang w:val="kk-KZ"/>
        </w:rPr>
        <w:t>1. Осы түсіндірме «Өңірлер бөлігінде төлем карточкаларын пайдалана отырып жасалған операциялардың саны мен көлемі туралы мәліметтер» әкімшілік деректерді жинауға арналған нысанын (бұдан әрі – Нысан) толтыру бойынша бірыңғай талаптарды айқындайды.</w:t>
      </w:r>
    </w:p>
    <w:p w:rsidR="00847EE5" w:rsidRPr="00886D3F" w:rsidRDefault="00847EE5" w:rsidP="00EF6612">
      <w:pPr>
        <w:ind w:firstLine="709"/>
        <w:jc w:val="both"/>
        <w:rPr>
          <w:noProof/>
          <w:color w:val="000000"/>
          <w:sz w:val="28"/>
          <w:lang w:val="kk-KZ"/>
        </w:rPr>
      </w:pPr>
      <w:r w:rsidRPr="00886D3F">
        <w:rPr>
          <w:noProof/>
          <w:color w:val="000000"/>
          <w:sz w:val="28"/>
          <w:lang w:val="kk-KZ"/>
        </w:rPr>
        <w:t>2. Нысан «Қазақстан Республикасының Ұлттық Банкі туралы» Қазақстан Республикасы Заңының 15-бабы екінші бөлігінің 52-5) тармақшасына және «Төлемдер және төлем жүйелері туралы» Қазақстан Республикасы Заңының 4-бабы 1-тармағының 14) тармақшасына сәйкес әзірленді.</w:t>
      </w:r>
    </w:p>
    <w:p w:rsidR="00847EE5" w:rsidRPr="00886D3F" w:rsidRDefault="00847EE5" w:rsidP="00EF6612">
      <w:pPr>
        <w:ind w:firstLine="709"/>
        <w:jc w:val="both"/>
        <w:rPr>
          <w:noProof/>
          <w:color w:val="000000"/>
          <w:sz w:val="28"/>
          <w:lang w:val="kk-KZ"/>
        </w:rPr>
      </w:pPr>
      <w:r w:rsidRPr="00886D3F">
        <w:rPr>
          <w:noProof/>
          <w:color w:val="000000"/>
          <w:sz w:val="28"/>
          <w:lang w:val="kk-KZ"/>
        </w:rPr>
        <w:t>3. Нысанды төлем карточкаларының эмитенттері және (немесе) эквайерлер болып табылатын көрсетілетін төлем қызметтерін берушілер ай сайын жасайды және есепті кезеңнің соңындағы жағдай бойынша толтырады.</w:t>
      </w:r>
    </w:p>
    <w:p w:rsidR="00847EE5" w:rsidRPr="00886D3F" w:rsidRDefault="00847EE5" w:rsidP="00EF6612">
      <w:pPr>
        <w:ind w:firstLine="709"/>
        <w:jc w:val="both"/>
        <w:rPr>
          <w:noProof/>
          <w:color w:val="000000"/>
          <w:sz w:val="28"/>
          <w:lang w:val="kk-KZ"/>
        </w:rPr>
      </w:pPr>
      <w:r w:rsidRPr="00886D3F">
        <w:rPr>
          <w:noProof/>
          <w:color w:val="000000"/>
          <w:sz w:val="28"/>
          <w:lang w:val="kk-KZ"/>
        </w:rPr>
        <w:t>4. Нысанға бірінші басшы немесе ол есепке қол қоюға уәкілеттік берген адам және орындаушы қол қояды.</w:t>
      </w:r>
    </w:p>
    <w:p w:rsidR="00847EE5" w:rsidRPr="00886D3F" w:rsidRDefault="00847EE5" w:rsidP="00EF6612">
      <w:pPr>
        <w:ind w:firstLine="709"/>
        <w:jc w:val="both"/>
        <w:rPr>
          <w:noProof/>
          <w:color w:val="000000"/>
          <w:sz w:val="28"/>
          <w:lang w:val="kk-KZ"/>
        </w:rPr>
      </w:pPr>
      <w:r w:rsidRPr="00886D3F">
        <w:rPr>
          <w:noProof/>
          <w:color w:val="000000"/>
          <w:sz w:val="28"/>
          <w:lang w:val="kk-KZ"/>
        </w:rPr>
        <w:t>5. Нысан теңгемен толтырылады. Егер операция шетел валютасымен жүргізілсе, ол бойынша мәліметтер операция жүргізілген күнгі валюталарды айырбастаудың нарықтық бағамы бойынша теңгемен қайта есептеліп ұсынылады.</w:t>
      </w:r>
    </w:p>
    <w:p w:rsidR="00847EE5" w:rsidRPr="00886D3F" w:rsidRDefault="00847EE5" w:rsidP="00EF6612">
      <w:pPr>
        <w:ind w:firstLine="709"/>
        <w:rPr>
          <w:noProof/>
          <w:color w:val="000000"/>
          <w:sz w:val="28"/>
          <w:lang w:val="kk-KZ"/>
        </w:rPr>
      </w:pPr>
      <w:r w:rsidRPr="00886D3F">
        <w:rPr>
          <w:noProof/>
          <w:color w:val="000000"/>
          <w:sz w:val="28"/>
          <w:lang w:val="kk-KZ"/>
        </w:rPr>
        <w:t> </w:t>
      </w:r>
    </w:p>
    <w:p w:rsidR="00847EE5" w:rsidRPr="00886D3F" w:rsidRDefault="00847EE5" w:rsidP="00EF6612">
      <w:pPr>
        <w:ind w:firstLine="709"/>
        <w:rPr>
          <w:noProof/>
          <w:color w:val="000000"/>
          <w:sz w:val="28"/>
          <w:lang w:val="kk-KZ"/>
        </w:rPr>
      </w:pPr>
      <w:r w:rsidRPr="00886D3F">
        <w:rPr>
          <w:noProof/>
          <w:color w:val="000000"/>
          <w:sz w:val="28"/>
          <w:lang w:val="kk-KZ"/>
        </w:rPr>
        <w:t> </w:t>
      </w:r>
    </w:p>
    <w:p w:rsidR="00847EE5" w:rsidRPr="00886D3F" w:rsidRDefault="00847EE5" w:rsidP="00EF6612">
      <w:pPr>
        <w:ind w:firstLine="709"/>
        <w:jc w:val="center"/>
        <w:rPr>
          <w:b/>
          <w:noProof/>
          <w:color w:val="000000"/>
          <w:sz w:val="28"/>
          <w:lang w:val="kk-KZ"/>
        </w:rPr>
      </w:pPr>
      <w:r w:rsidRPr="00886D3F">
        <w:rPr>
          <w:b/>
          <w:bCs/>
          <w:noProof/>
          <w:color w:val="000000"/>
          <w:sz w:val="28"/>
          <w:lang w:val="kk-KZ"/>
        </w:rPr>
        <w:t>2-тарау. Нысанды толтыру бойынша түсіндірме</w:t>
      </w:r>
    </w:p>
    <w:p w:rsidR="00847EE5" w:rsidRPr="00886D3F" w:rsidRDefault="00847EE5" w:rsidP="00EF6612">
      <w:pPr>
        <w:ind w:firstLine="709"/>
        <w:rPr>
          <w:noProof/>
          <w:color w:val="000000"/>
          <w:sz w:val="28"/>
          <w:lang w:val="kk-KZ"/>
        </w:rPr>
      </w:pPr>
      <w:r w:rsidRPr="00886D3F">
        <w:rPr>
          <w:noProof/>
          <w:color w:val="000000"/>
          <w:sz w:val="28"/>
          <w:lang w:val="kk-KZ"/>
        </w:rPr>
        <w:t> </w:t>
      </w:r>
    </w:p>
    <w:p w:rsidR="00847EE5" w:rsidRPr="00886D3F" w:rsidRDefault="00847EE5" w:rsidP="00EF6612">
      <w:pPr>
        <w:ind w:firstLine="709"/>
        <w:jc w:val="both"/>
        <w:rPr>
          <w:noProof/>
          <w:color w:val="000000"/>
          <w:sz w:val="28"/>
          <w:lang w:val="kk-KZ"/>
        </w:rPr>
      </w:pPr>
      <w:r w:rsidRPr="00886D3F">
        <w:rPr>
          <w:noProof/>
          <w:color w:val="000000"/>
          <w:sz w:val="28"/>
          <w:lang w:val="kk-KZ"/>
        </w:rPr>
        <w:t>6. Нысанда қолма-қол ақшасыз төлемдер және (немесе) ақша аударымдары, сондай-ақ төлем карточкаларын пайдалана отырып жүзеге асырылған қолма-қол ақша беру жөніндегі операциялар бойынша мәліметтер қамтылады.</w:t>
      </w:r>
    </w:p>
    <w:p w:rsidR="00847EE5" w:rsidRPr="00886D3F" w:rsidRDefault="00847EE5" w:rsidP="00EF6612">
      <w:pPr>
        <w:ind w:firstLine="709"/>
        <w:jc w:val="both"/>
        <w:rPr>
          <w:noProof/>
          <w:color w:val="000000"/>
          <w:sz w:val="28"/>
          <w:lang w:val="kk-KZ"/>
        </w:rPr>
      </w:pPr>
      <w:r w:rsidRPr="00886D3F">
        <w:rPr>
          <w:noProof/>
          <w:color w:val="000000"/>
          <w:sz w:val="28"/>
          <w:lang w:val="kk-KZ"/>
        </w:rPr>
        <w:lastRenderedPageBreak/>
        <w:t>7. Мәліметтер пайдалана отырып, операция жүзеге асырылған жабдықтың орналасқан жері бойынша көрсетіледі. Интернет, ұялы телефон немесе қашықтан қол жеткізудің өзге жүйесі арқылы операция жүргізілген жағдайда мәліметтер банктің, Қазақстан Республикасының бейрезидент-банкі филиалының және банк операцияларының жекелеген түрлерін жүзеге асыратын ұйымның ақпараттық жүйесінде клиенттің банктік шотын ағымдағы жүргізу орны бойынша көрсетіледі.</w:t>
      </w:r>
    </w:p>
    <w:p w:rsidR="00847EE5" w:rsidRPr="00886D3F" w:rsidRDefault="00847EE5" w:rsidP="00EF6612">
      <w:pPr>
        <w:ind w:firstLine="709"/>
        <w:jc w:val="both"/>
        <w:rPr>
          <w:noProof/>
          <w:color w:val="000000"/>
          <w:sz w:val="28"/>
          <w:lang w:val="kk-KZ"/>
        </w:rPr>
      </w:pPr>
      <w:r w:rsidRPr="00886D3F">
        <w:rPr>
          <w:noProof/>
          <w:color w:val="000000"/>
          <w:sz w:val="28"/>
          <w:lang w:val="kk-KZ"/>
        </w:rPr>
        <w:t>8. 2-бағанда операция жүргізу ортасы – мәліметтерді ұсынудың автоматтандырылған ақпараттық жүйесіндегі тиісті анықтамалыққа сәйкес электрондық терминалдың немесе қашықтан қол жеткізу жүйесінің атауы көрсетіледі.</w:t>
      </w:r>
    </w:p>
    <w:p w:rsidR="00847EE5" w:rsidRPr="00886D3F" w:rsidRDefault="00847EE5" w:rsidP="00EF6612">
      <w:pPr>
        <w:ind w:firstLine="709"/>
        <w:jc w:val="both"/>
        <w:rPr>
          <w:noProof/>
          <w:color w:val="000000"/>
          <w:sz w:val="28"/>
          <w:lang w:val="kk-KZ"/>
        </w:rPr>
      </w:pPr>
      <w:r w:rsidRPr="00886D3F">
        <w:rPr>
          <w:noProof/>
          <w:color w:val="000000"/>
          <w:sz w:val="28"/>
          <w:lang w:val="kk-KZ"/>
        </w:rPr>
        <w:t>9. 3-бағанда төлем карточкасын ұстаушының азаматтық құқық субъектісінің типіне байланысты мәліметтер берілетін төлем карточкасын ұстаушының белгісі (жеке тұлғаның төлем карточкасы, корпоративтік төлем карточкасы немесе басқа банктің карточкасы) көрсетіледі.</w:t>
      </w:r>
    </w:p>
    <w:p w:rsidR="00847EE5" w:rsidRPr="00886D3F" w:rsidRDefault="00847EE5" w:rsidP="00EF6612">
      <w:pPr>
        <w:ind w:firstLine="709"/>
        <w:jc w:val="both"/>
        <w:rPr>
          <w:noProof/>
          <w:color w:val="000000"/>
          <w:sz w:val="28"/>
          <w:lang w:val="kk-KZ"/>
        </w:rPr>
      </w:pPr>
      <w:r w:rsidRPr="00886D3F">
        <w:rPr>
          <w:noProof/>
          <w:color w:val="000000"/>
          <w:sz w:val="28"/>
          <w:lang w:val="kk-KZ"/>
        </w:rPr>
        <w:t>10. 4, 5, 6 және 7-бағандарда қолма-қол ақшасыз операциялар мен төлем карточкаларын пайдалана отырып қолма-қол ақша беру бойынша операциялардың саны және сомасы көрсетіледі. Көрсетілген бағандарда көзделген операциялардың саны және сомасы операцияның мынадай белгілері бойынша операциялардың саны мен сомасын қосу арқылы есептеледі (банктік шоттан ақшаны есептен шығару кезінде):</w:t>
      </w:r>
    </w:p>
    <w:p w:rsidR="00847EE5" w:rsidRPr="00886D3F" w:rsidRDefault="00847EE5" w:rsidP="00EF6612">
      <w:pPr>
        <w:ind w:firstLine="709"/>
        <w:jc w:val="both"/>
        <w:rPr>
          <w:noProof/>
          <w:color w:val="000000"/>
          <w:sz w:val="28"/>
          <w:lang w:val="kk-KZ"/>
        </w:rPr>
      </w:pPr>
      <w:r w:rsidRPr="00886D3F">
        <w:rPr>
          <w:noProof/>
          <w:color w:val="000000"/>
          <w:sz w:val="28"/>
          <w:lang w:val="kk-KZ"/>
        </w:rPr>
        <w:t>І - банктің, Қазақстан Республикасының бейрезидент-банкі филиалының, банк операцияларының жекелеген түрлерін жүзеге асыратын ұйымның төлем карточкаларын пайдалана отырып, меншікті қызмет көрсету желісінде жүргізілген операциялар;</w:t>
      </w:r>
    </w:p>
    <w:p w:rsidR="00847EE5" w:rsidRPr="00886D3F" w:rsidRDefault="00847EE5" w:rsidP="00EF6612">
      <w:pPr>
        <w:ind w:firstLine="709"/>
        <w:jc w:val="both"/>
        <w:rPr>
          <w:noProof/>
          <w:color w:val="000000"/>
          <w:sz w:val="28"/>
          <w:lang w:val="kk-KZ"/>
        </w:rPr>
      </w:pPr>
      <w:r w:rsidRPr="00886D3F">
        <w:rPr>
          <w:noProof/>
          <w:color w:val="000000"/>
          <w:sz w:val="28"/>
          <w:lang w:val="kk-KZ"/>
        </w:rPr>
        <w:t>IV - Қазақстан Республикасының басқа банктерінің, Қазақстан Республикасының бейрезидент-банкі филиалының, Қазақстан Республикасының банк операцияларының жекелеген түрлерін жүзеге асыратын ұйымдарының төлем карточкаларын пайдалана отырып, меншікті қызмет көрсету желісінде жүргізілген операциялар;</w:t>
      </w:r>
    </w:p>
    <w:p w:rsidR="00847EE5" w:rsidRPr="00886D3F" w:rsidRDefault="00847EE5" w:rsidP="00EF6612">
      <w:pPr>
        <w:ind w:firstLine="709"/>
        <w:jc w:val="both"/>
        <w:rPr>
          <w:noProof/>
          <w:color w:val="000000"/>
          <w:sz w:val="28"/>
          <w:lang w:val="kk-KZ"/>
        </w:rPr>
      </w:pPr>
      <w:r w:rsidRPr="00886D3F">
        <w:rPr>
          <w:noProof/>
          <w:color w:val="000000"/>
          <w:sz w:val="28"/>
          <w:lang w:val="kk-KZ"/>
        </w:rPr>
        <w:t>V - Қазақстан Республикасының бейрезидент эмитенттерінің төлем карточкаларын пайдалана отырып меншікті қызмет көрсету желісінде жүргізілген операциялар</w:t>
      </w:r>
      <w:r w:rsidRPr="00886D3F">
        <w:rPr>
          <w:color w:val="000000"/>
          <w:sz w:val="28"/>
          <w:lang w:val="kk-KZ"/>
        </w:rPr>
        <w:t>.</w:t>
      </w:r>
    </w:p>
    <w:p w:rsidR="00847EE5" w:rsidRPr="00C86643" w:rsidRDefault="00847EE5" w:rsidP="00EF6612">
      <w:pPr>
        <w:widowControl w:val="0"/>
        <w:ind w:firstLine="709"/>
        <w:jc w:val="both"/>
        <w:rPr>
          <w:lang w:val="kk-KZ"/>
        </w:rPr>
      </w:pPr>
    </w:p>
    <w:p w:rsidR="00847EE5" w:rsidRPr="00C86643" w:rsidRDefault="00847EE5" w:rsidP="00EF6612">
      <w:pPr>
        <w:widowControl w:val="0"/>
        <w:ind w:firstLine="709"/>
        <w:jc w:val="both"/>
        <w:rPr>
          <w:lang w:val="kk-KZ"/>
        </w:rPr>
      </w:pPr>
    </w:p>
    <w:p w:rsidR="005507DA" w:rsidRDefault="005507DA" w:rsidP="00EF6612">
      <w:pPr>
        <w:ind w:firstLine="709"/>
        <w:jc w:val="right"/>
        <w:rPr>
          <w:i/>
          <w:sz w:val="28"/>
          <w:szCs w:val="28"/>
          <w:lang w:val="kk-KZ"/>
        </w:rPr>
      </w:pPr>
    </w:p>
    <w:sectPr w:rsidR="005507DA" w:rsidSect="00F340D0">
      <w:headerReference w:type="default" r:id="rId11"/>
      <w:pgSz w:w="11906" w:h="16838"/>
      <w:pgMar w:top="1418" w:right="851" w:bottom="1418" w:left="1418"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6DB" w:rsidRDefault="00F716DB" w:rsidP="00F716DB">
      <w:r>
        <w:separator/>
      </w:r>
    </w:p>
  </w:endnote>
  <w:endnote w:type="continuationSeparator" w:id="0">
    <w:p w:rsidR="00F716DB" w:rsidRDefault="00F716DB" w:rsidP="00F71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6DB" w:rsidRDefault="00F716DB" w:rsidP="00F716DB">
      <w:r>
        <w:separator/>
      </w:r>
    </w:p>
  </w:footnote>
  <w:footnote w:type="continuationSeparator" w:id="0">
    <w:p w:rsidR="00F716DB" w:rsidRDefault="00F716DB" w:rsidP="00F716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653210"/>
      <w:docPartObj>
        <w:docPartGallery w:val="Page Numbers (Top of Page)"/>
        <w:docPartUnique/>
      </w:docPartObj>
    </w:sdtPr>
    <w:sdtEndPr/>
    <w:sdtContent>
      <w:p w:rsidR="00F716DB" w:rsidRDefault="00F716DB">
        <w:pPr>
          <w:pStyle w:val="a4"/>
          <w:jc w:val="center"/>
        </w:pPr>
        <w:r>
          <w:fldChar w:fldCharType="begin"/>
        </w:r>
        <w:r>
          <w:instrText>PAGE   \* MERGEFORMAT</w:instrText>
        </w:r>
        <w:r>
          <w:fldChar w:fldCharType="separate"/>
        </w:r>
        <w:r w:rsidR="00963FA6">
          <w:rPr>
            <w:noProof/>
          </w:rPr>
          <w:t>27</w:t>
        </w:r>
        <w:r>
          <w:fldChar w:fldCharType="end"/>
        </w:r>
      </w:p>
    </w:sdtContent>
  </w:sdt>
  <w:p w:rsidR="00F716DB" w:rsidRDefault="00F716D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D68F9"/>
    <w:rsid w:val="002E524A"/>
    <w:rsid w:val="004457BC"/>
    <w:rsid w:val="005507DA"/>
    <w:rsid w:val="006650C4"/>
    <w:rsid w:val="00701E59"/>
    <w:rsid w:val="00711E44"/>
    <w:rsid w:val="00847EE5"/>
    <w:rsid w:val="00886D3F"/>
    <w:rsid w:val="008C7B53"/>
    <w:rsid w:val="00915F47"/>
    <w:rsid w:val="00963FA6"/>
    <w:rsid w:val="00B25025"/>
    <w:rsid w:val="00B3495C"/>
    <w:rsid w:val="00C15663"/>
    <w:rsid w:val="00CC6BD6"/>
    <w:rsid w:val="00EF6612"/>
    <w:rsid w:val="00F340D0"/>
    <w:rsid w:val="00F51D3F"/>
    <w:rsid w:val="00F71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6729C"/>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47EE5"/>
    <w:pPr>
      <w:spacing w:before="100" w:beforeAutospacing="1" w:after="100" w:afterAutospacing="1"/>
      <w:outlineLvl w:val="0"/>
    </w:pPr>
    <w:rPr>
      <w:b/>
      <w:bCs/>
      <w:color w:val="055AC6"/>
      <w:sz w:val="26"/>
      <w:szCs w:val="26"/>
      <w:lang w:eastAsia="en-US"/>
    </w:rPr>
  </w:style>
  <w:style w:type="paragraph" w:styleId="2">
    <w:name w:val="heading 2"/>
    <w:basedOn w:val="a"/>
    <w:link w:val="20"/>
    <w:qFormat/>
    <w:rsid w:val="00847EE5"/>
    <w:pPr>
      <w:spacing w:before="270" w:after="150" w:line="450" w:lineRule="atLeast"/>
      <w:outlineLvl w:val="1"/>
    </w:pPr>
    <w:rPr>
      <w:rFonts w:ascii="Arial" w:hAnsi="Arial"/>
      <w:color w:val="444444"/>
      <w:sz w:val="38"/>
      <w:szCs w:val="38"/>
      <w:lang w:eastAsia="en-US"/>
    </w:rPr>
  </w:style>
  <w:style w:type="paragraph" w:styleId="3">
    <w:name w:val="heading 3"/>
    <w:basedOn w:val="a"/>
    <w:link w:val="30"/>
    <w:qFormat/>
    <w:rsid w:val="00847EE5"/>
    <w:pPr>
      <w:spacing w:before="225" w:after="135" w:line="390" w:lineRule="atLeast"/>
      <w:outlineLvl w:val="2"/>
    </w:pPr>
    <w:rPr>
      <w:rFonts w:ascii="Arial" w:hAnsi="Arial"/>
      <w:color w:val="444444"/>
      <w:sz w:val="32"/>
      <w:szCs w:val="32"/>
      <w:lang w:eastAsia="en-US"/>
    </w:rPr>
  </w:style>
  <w:style w:type="paragraph" w:styleId="4">
    <w:name w:val="heading 4"/>
    <w:basedOn w:val="a"/>
    <w:link w:val="40"/>
    <w:qFormat/>
    <w:rsid w:val="00847EE5"/>
    <w:pPr>
      <w:spacing w:before="180" w:line="360" w:lineRule="atLeast"/>
      <w:outlineLvl w:val="3"/>
    </w:pPr>
    <w:rPr>
      <w:rFonts w:ascii="Arial" w:hAnsi="Arial"/>
      <w:color w:val="444444"/>
      <w:sz w:val="29"/>
      <w:szCs w:val="29"/>
      <w:lang w:eastAsia="en-US"/>
    </w:rPr>
  </w:style>
  <w:style w:type="paragraph" w:styleId="5">
    <w:name w:val="heading 5"/>
    <w:basedOn w:val="a"/>
    <w:link w:val="50"/>
    <w:qFormat/>
    <w:rsid w:val="00847EE5"/>
    <w:pPr>
      <w:spacing w:before="180" w:after="90" w:line="330" w:lineRule="atLeast"/>
      <w:outlineLvl w:val="4"/>
    </w:pPr>
    <w:rPr>
      <w:rFonts w:ascii="Arial" w:hAnsi="Arial"/>
      <w:color w:val="444444"/>
      <w:sz w:val="26"/>
      <w:szCs w:val="26"/>
      <w:lang w:eastAsia="en-US"/>
    </w:rPr>
  </w:style>
  <w:style w:type="paragraph" w:styleId="6">
    <w:name w:val="heading 6"/>
    <w:basedOn w:val="a"/>
    <w:link w:val="60"/>
    <w:qFormat/>
    <w:rsid w:val="00847EE5"/>
    <w:pPr>
      <w:spacing w:before="150" w:after="90" w:line="270" w:lineRule="atLeast"/>
      <w:outlineLvl w:val="5"/>
    </w:pPr>
    <w:rPr>
      <w:rFonts w:ascii="Arial" w:hAnsi="Arial"/>
      <w:color w:val="444444"/>
      <w:sz w:val="20"/>
      <w:szCs w:val="20"/>
      <w:lang w:eastAsia="en-US"/>
    </w:rPr>
  </w:style>
  <w:style w:type="paragraph" w:styleId="7">
    <w:name w:val="heading 7"/>
    <w:basedOn w:val="a"/>
    <w:next w:val="a"/>
    <w:link w:val="70"/>
    <w:uiPriority w:val="9"/>
    <w:unhideWhenUsed/>
    <w:qFormat/>
    <w:rsid w:val="00847EE5"/>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iPriority w:val="9"/>
    <w:unhideWhenUsed/>
    <w:qFormat/>
    <w:rsid w:val="00847EE5"/>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iPriority w:val="9"/>
    <w:unhideWhenUsed/>
    <w:qFormat/>
    <w:rsid w:val="00847EE5"/>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47EE5"/>
    <w:rPr>
      <w:rFonts w:ascii="Times New Roman" w:eastAsia="Times New Roman" w:hAnsi="Times New Roman" w:cs="Times New Roman"/>
      <w:b/>
      <w:bCs/>
      <w:color w:val="055AC6"/>
      <w:sz w:val="26"/>
      <w:szCs w:val="26"/>
    </w:rPr>
  </w:style>
  <w:style w:type="character" w:customStyle="1" w:styleId="20">
    <w:name w:val="Заголовок 2 Знак"/>
    <w:basedOn w:val="a0"/>
    <w:link w:val="2"/>
    <w:rsid w:val="00847EE5"/>
    <w:rPr>
      <w:rFonts w:ascii="Arial" w:eastAsia="Times New Roman" w:hAnsi="Arial" w:cs="Times New Roman"/>
      <w:color w:val="444444"/>
      <w:sz w:val="38"/>
      <w:szCs w:val="38"/>
    </w:rPr>
  </w:style>
  <w:style w:type="character" w:customStyle="1" w:styleId="30">
    <w:name w:val="Заголовок 3 Знак"/>
    <w:basedOn w:val="a0"/>
    <w:link w:val="3"/>
    <w:rsid w:val="00847EE5"/>
    <w:rPr>
      <w:rFonts w:ascii="Arial" w:eastAsia="Times New Roman" w:hAnsi="Arial" w:cs="Times New Roman"/>
      <w:color w:val="444444"/>
      <w:sz w:val="32"/>
      <w:szCs w:val="32"/>
    </w:rPr>
  </w:style>
  <w:style w:type="character" w:customStyle="1" w:styleId="40">
    <w:name w:val="Заголовок 4 Знак"/>
    <w:basedOn w:val="a0"/>
    <w:link w:val="4"/>
    <w:rsid w:val="00847EE5"/>
    <w:rPr>
      <w:rFonts w:ascii="Arial" w:eastAsia="Times New Roman" w:hAnsi="Arial" w:cs="Times New Roman"/>
      <w:color w:val="444444"/>
      <w:sz w:val="29"/>
      <w:szCs w:val="29"/>
    </w:rPr>
  </w:style>
  <w:style w:type="character" w:customStyle="1" w:styleId="50">
    <w:name w:val="Заголовок 5 Знак"/>
    <w:basedOn w:val="a0"/>
    <w:link w:val="5"/>
    <w:rsid w:val="00847EE5"/>
    <w:rPr>
      <w:rFonts w:ascii="Arial" w:eastAsia="Times New Roman" w:hAnsi="Arial" w:cs="Times New Roman"/>
      <w:color w:val="444444"/>
      <w:sz w:val="26"/>
      <w:szCs w:val="26"/>
    </w:rPr>
  </w:style>
  <w:style w:type="character" w:customStyle="1" w:styleId="60">
    <w:name w:val="Заголовок 6 Знак"/>
    <w:basedOn w:val="a0"/>
    <w:link w:val="6"/>
    <w:rsid w:val="00847EE5"/>
    <w:rPr>
      <w:rFonts w:ascii="Arial" w:eastAsia="Times New Roman" w:hAnsi="Arial" w:cs="Times New Roman"/>
      <w:color w:val="444444"/>
      <w:sz w:val="20"/>
      <w:szCs w:val="20"/>
    </w:rPr>
  </w:style>
  <w:style w:type="character" w:customStyle="1" w:styleId="70">
    <w:name w:val="Заголовок 7 Знак"/>
    <w:basedOn w:val="a0"/>
    <w:link w:val="7"/>
    <w:uiPriority w:val="9"/>
    <w:rsid w:val="00847EE5"/>
    <w:rPr>
      <w:rFonts w:ascii="Arial" w:eastAsia="Arial" w:hAnsi="Arial" w:cs="Arial"/>
      <w:b/>
      <w:bCs/>
      <w:i/>
      <w:iCs/>
    </w:rPr>
  </w:style>
  <w:style w:type="character" w:customStyle="1" w:styleId="80">
    <w:name w:val="Заголовок 8 Знак"/>
    <w:basedOn w:val="a0"/>
    <w:link w:val="8"/>
    <w:uiPriority w:val="9"/>
    <w:rsid w:val="00847EE5"/>
    <w:rPr>
      <w:rFonts w:ascii="Arial" w:eastAsia="Arial" w:hAnsi="Arial" w:cs="Arial"/>
      <w:i/>
      <w:iCs/>
    </w:rPr>
  </w:style>
  <w:style w:type="character" w:customStyle="1" w:styleId="90">
    <w:name w:val="Заголовок 9 Знак"/>
    <w:basedOn w:val="a0"/>
    <w:link w:val="9"/>
    <w:uiPriority w:val="9"/>
    <w:rsid w:val="00847EE5"/>
    <w:rPr>
      <w:rFonts w:ascii="Arial" w:eastAsia="Arial" w:hAnsi="Arial" w:cs="Arial"/>
      <w:i/>
      <w:iCs/>
      <w:sz w:val="21"/>
      <w:szCs w:val="21"/>
    </w:rPr>
  </w:style>
  <w:style w:type="paragraph" w:styleId="a4">
    <w:name w:val="header"/>
    <w:basedOn w:val="a"/>
    <w:link w:val="a5"/>
    <w:uiPriority w:val="99"/>
    <w:unhideWhenUsed/>
    <w:rsid w:val="00847EE5"/>
    <w:pPr>
      <w:tabs>
        <w:tab w:val="center" w:pos="4677"/>
        <w:tab w:val="right" w:pos="9355"/>
      </w:tabs>
      <w:ind w:firstLine="709"/>
      <w:jc w:val="both"/>
    </w:pPr>
    <w:rPr>
      <w:rFonts w:eastAsiaTheme="minorHAnsi" w:cstheme="minorBidi"/>
      <w:sz w:val="28"/>
      <w:szCs w:val="22"/>
      <w:lang w:eastAsia="en-US"/>
    </w:rPr>
  </w:style>
  <w:style w:type="character" w:customStyle="1" w:styleId="a5">
    <w:name w:val="Верхний колонтитул Знак"/>
    <w:basedOn w:val="a0"/>
    <w:link w:val="a4"/>
    <w:uiPriority w:val="99"/>
    <w:rsid w:val="00847EE5"/>
    <w:rPr>
      <w:rFonts w:ascii="Times New Roman" w:hAnsi="Times New Roman"/>
      <w:sz w:val="28"/>
    </w:rPr>
  </w:style>
  <w:style w:type="paragraph" w:styleId="a6">
    <w:name w:val="footer"/>
    <w:basedOn w:val="a"/>
    <w:link w:val="a7"/>
    <w:uiPriority w:val="99"/>
    <w:unhideWhenUsed/>
    <w:rsid w:val="00847EE5"/>
    <w:pPr>
      <w:tabs>
        <w:tab w:val="center" w:pos="4677"/>
        <w:tab w:val="right" w:pos="9355"/>
      </w:tabs>
      <w:ind w:firstLine="709"/>
      <w:jc w:val="both"/>
    </w:pPr>
    <w:rPr>
      <w:rFonts w:eastAsiaTheme="minorHAnsi" w:cstheme="minorBidi"/>
      <w:sz w:val="28"/>
      <w:szCs w:val="22"/>
      <w:lang w:eastAsia="en-US"/>
    </w:rPr>
  </w:style>
  <w:style w:type="character" w:customStyle="1" w:styleId="a7">
    <w:name w:val="Нижний колонтитул Знак"/>
    <w:basedOn w:val="a0"/>
    <w:link w:val="a6"/>
    <w:uiPriority w:val="99"/>
    <w:rsid w:val="00847EE5"/>
    <w:rPr>
      <w:rFonts w:ascii="Times New Roman" w:hAnsi="Times New Roman"/>
      <w:sz w:val="28"/>
    </w:rPr>
  </w:style>
  <w:style w:type="numbering" w:customStyle="1" w:styleId="11">
    <w:name w:val="Нет списка1"/>
    <w:next w:val="a2"/>
    <w:uiPriority w:val="99"/>
    <w:semiHidden/>
    <w:unhideWhenUsed/>
    <w:rsid w:val="00847EE5"/>
  </w:style>
  <w:style w:type="character" w:customStyle="1" w:styleId="Heading2Char">
    <w:name w:val="Heading 2 Char"/>
    <w:basedOn w:val="a0"/>
    <w:uiPriority w:val="9"/>
    <w:rsid w:val="00847EE5"/>
    <w:rPr>
      <w:rFonts w:ascii="Arial" w:eastAsia="Arial" w:hAnsi="Arial" w:cs="Arial"/>
      <w:sz w:val="34"/>
    </w:rPr>
  </w:style>
  <w:style w:type="character" w:customStyle="1" w:styleId="Heading3Char">
    <w:name w:val="Heading 3 Char"/>
    <w:basedOn w:val="a0"/>
    <w:uiPriority w:val="9"/>
    <w:rsid w:val="00847EE5"/>
    <w:rPr>
      <w:rFonts w:ascii="Arial" w:eastAsia="Arial" w:hAnsi="Arial" w:cs="Arial"/>
      <w:sz w:val="30"/>
      <w:szCs w:val="30"/>
    </w:rPr>
  </w:style>
  <w:style w:type="character" w:customStyle="1" w:styleId="Heading4Char">
    <w:name w:val="Heading 4 Char"/>
    <w:basedOn w:val="a0"/>
    <w:uiPriority w:val="9"/>
    <w:rsid w:val="00847EE5"/>
    <w:rPr>
      <w:rFonts w:ascii="Arial" w:eastAsia="Arial" w:hAnsi="Arial" w:cs="Arial"/>
      <w:b/>
      <w:bCs/>
      <w:sz w:val="26"/>
      <w:szCs w:val="26"/>
    </w:rPr>
  </w:style>
  <w:style w:type="character" w:customStyle="1" w:styleId="Heading5Char">
    <w:name w:val="Heading 5 Char"/>
    <w:basedOn w:val="a0"/>
    <w:uiPriority w:val="9"/>
    <w:rsid w:val="00847EE5"/>
    <w:rPr>
      <w:rFonts w:ascii="Arial" w:eastAsia="Arial" w:hAnsi="Arial" w:cs="Arial"/>
      <w:b/>
      <w:bCs/>
      <w:sz w:val="24"/>
      <w:szCs w:val="24"/>
    </w:rPr>
  </w:style>
  <w:style w:type="character" w:customStyle="1" w:styleId="Heading6Char">
    <w:name w:val="Heading 6 Char"/>
    <w:basedOn w:val="a0"/>
    <w:uiPriority w:val="9"/>
    <w:rsid w:val="00847EE5"/>
    <w:rPr>
      <w:rFonts w:ascii="Arial" w:eastAsia="Arial" w:hAnsi="Arial" w:cs="Arial"/>
      <w:b/>
      <w:bCs/>
      <w:sz w:val="22"/>
      <w:szCs w:val="22"/>
    </w:rPr>
  </w:style>
  <w:style w:type="character" w:customStyle="1" w:styleId="TitleChar">
    <w:name w:val="Title Char"/>
    <w:basedOn w:val="a0"/>
    <w:uiPriority w:val="10"/>
    <w:rsid w:val="00847EE5"/>
    <w:rPr>
      <w:sz w:val="48"/>
      <w:szCs w:val="48"/>
    </w:rPr>
  </w:style>
  <w:style w:type="character" w:customStyle="1" w:styleId="SubtitleChar">
    <w:name w:val="Subtitle Char"/>
    <w:basedOn w:val="a0"/>
    <w:uiPriority w:val="11"/>
    <w:rsid w:val="00847EE5"/>
    <w:rPr>
      <w:sz w:val="24"/>
      <w:szCs w:val="24"/>
    </w:rPr>
  </w:style>
  <w:style w:type="paragraph" w:styleId="21">
    <w:name w:val="Quote"/>
    <w:basedOn w:val="a"/>
    <w:next w:val="a"/>
    <w:link w:val="22"/>
    <w:uiPriority w:val="29"/>
    <w:qFormat/>
    <w:rsid w:val="00847EE5"/>
    <w:pPr>
      <w:spacing w:after="200" w:line="276" w:lineRule="auto"/>
      <w:ind w:left="720" w:right="720"/>
    </w:pPr>
    <w:rPr>
      <w:rFonts w:ascii="Calibri" w:eastAsiaTheme="minorHAnsi" w:hAnsi="Calibri" w:cstheme="minorBidi"/>
      <w:i/>
      <w:sz w:val="22"/>
      <w:szCs w:val="22"/>
      <w:lang w:eastAsia="en-US"/>
    </w:rPr>
  </w:style>
  <w:style w:type="character" w:customStyle="1" w:styleId="22">
    <w:name w:val="Цитата 2 Знак"/>
    <w:basedOn w:val="a0"/>
    <w:link w:val="21"/>
    <w:uiPriority w:val="29"/>
    <w:rsid w:val="00847EE5"/>
    <w:rPr>
      <w:rFonts w:ascii="Calibri" w:hAnsi="Calibri"/>
      <w:i/>
    </w:rPr>
  </w:style>
  <w:style w:type="paragraph" w:styleId="a8">
    <w:name w:val="Intense Quote"/>
    <w:basedOn w:val="a"/>
    <w:next w:val="a"/>
    <w:link w:val="a9"/>
    <w:uiPriority w:val="30"/>
    <w:qFormat/>
    <w:rsid w:val="00847EE5"/>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Calibri" w:eastAsiaTheme="minorHAnsi" w:hAnsi="Calibri" w:cstheme="minorBidi"/>
      <w:i/>
      <w:sz w:val="22"/>
      <w:szCs w:val="22"/>
      <w:lang w:eastAsia="en-US"/>
    </w:rPr>
  </w:style>
  <w:style w:type="character" w:customStyle="1" w:styleId="a9">
    <w:name w:val="Выделенная цитата Знак"/>
    <w:basedOn w:val="a0"/>
    <w:link w:val="a8"/>
    <w:uiPriority w:val="30"/>
    <w:rsid w:val="00847EE5"/>
    <w:rPr>
      <w:rFonts w:ascii="Calibri" w:hAnsi="Calibri"/>
      <w:i/>
      <w:shd w:val="clear" w:color="auto" w:fill="F2F2F2"/>
    </w:rPr>
  </w:style>
  <w:style w:type="character" w:customStyle="1" w:styleId="HeaderChar">
    <w:name w:val="Header Char"/>
    <w:basedOn w:val="a0"/>
    <w:uiPriority w:val="99"/>
    <w:rsid w:val="00847EE5"/>
  </w:style>
  <w:style w:type="paragraph" w:customStyle="1" w:styleId="12">
    <w:name w:val="Название объекта1"/>
    <w:basedOn w:val="a"/>
    <w:next w:val="a"/>
    <w:uiPriority w:val="35"/>
    <w:semiHidden/>
    <w:unhideWhenUsed/>
    <w:qFormat/>
    <w:rsid w:val="00847EE5"/>
    <w:pPr>
      <w:spacing w:after="200" w:line="276" w:lineRule="auto"/>
    </w:pPr>
    <w:rPr>
      <w:rFonts w:ascii="Calibri" w:eastAsiaTheme="minorHAnsi" w:hAnsi="Calibri" w:cstheme="minorBidi"/>
      <w:b/>
      <w:bCs/>
      <w:color w:val="4F81BD"/>
      <w:sz w:val="18"/>
      <w:szCs w:val="18"/>
      <w:lang w:eastAsia="en-US"/>
    </w:rPr>
  </w:style>
  <w:style w:type="character" w:customStyle="1" w:styleId="CaptionChar">
    <w:name w:val="Caption Char"/>
    <w:uiPriority w:val="99"/>
    <w:rsid w:val="00847EE5"/>
  </w:style>
  <w:style w:type="table" w:customStyle="1" w:styleId="TableGridLight">
    <w:name w:val="Table Grid Light"/>
    <w:basedOn w:val="a1"/>
    <w:uiPriority w:val="59"/>
    <w:rsid w:val="00847EE5"/>
    <w:pPr>
      <w:spacing w:after="0" w:line="240" w:lineRule="auto"/>
    </w:pPr>
    <w:rPr>
      <w:rFonts w:ascii="Calibri" w:hAnsi="Calibri"/>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next w:val="13"/>
    <w:uiPriority w:val="59"/>
    <w:rsid w:val="00847EE5"/>
    <w:pPr>
      <w:spacing w:after="0" w:line="240" w:lineRule="auto"/>
    </w:pPr>
    <w:rPr>
      <w:rFonts w:ascii="Calibri" w:hAnsi="Calibri"/>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3"/>
    <w:uiPriority w:val="59"/>
    <w:rsid w:val="00847EE5"/>
    <w:pPr>
      <w:spacing w:after="0" w:line="240" w:lineRule="auto"/>
    </w:pPr>
    <w:rPr>
      <w:rFonts w:ascii="Calibri" w:hAnsi="Calibri"/>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847EE5"/>
    <w:pPr>
      <w:spacing w:after="0" w:line="240" w:lineRule="auto"/>
    </w:pPr>
    <w:rPr>
      <w:rFonts w:ascii="Calibri" w:hAnsi="Calibr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847EE5"/>
    <w:pPr>
      <w:spacing w:after="0" w:line="240" w:lineRule="auto"/>
    </w:pPr>
    <w:rPr>
      <w:rFonts w:ascii="Calibri" w:hAnsi="Calibr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847EE5"/>
    <w:pPr>
      <w:spacing w:after="0" w:line="240" w:lineRule="auto"/>
    </w:pPr>
    <w:rPr>
      <w:rFonts w:ascii="Calibri" w:hAnsi="Calibr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847EE5"/>
    <w:pPr>
      <w:spacing w:after="0" w:line="240" w:lineRule="auto"/>
    </w:pPr>
    <w:rPr>
      <w:rFonts w:ascii="Calibri" w:hAnsi="Calibri"/>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847EE5"/>
    <w:pPr>
      <w:spacing w:after="0" w:line="240" w:lineRule="auto"/>
    </w:pPr>
    <w:rPr>
      <w:rFonts w:ascii="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847EE5"/>
    <w:pPr>
      <w:spacing w:after="0" w:line="240" w:lineRule="auto"/>
    </w:pPr>
    <w:rPr>
      <w:rFonts w:ascii="Calibri" w:hAnsi="Calibri"/>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847EE5"/>
    <w:pPr>
      <w:spacing w:after="0" w:line="240" w:lineRule="auto"/>
    </w:pPr>
    <w:rPr>
      <w:rFonts w:ascii="Calibri" w:hAnsi="Calibri"/>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847EE5"/>
    <w:pPr>
      <w:spacing w:after="0" w:line="240" w:lineRule="auto"/>
    </w:pPr>
    <w:rPr>
      <w:rFonts w:ascii="Calibri" w:hAnsi="Calibri"/>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847EE5"/>
    <w:pPr>
      <w:spacing w:after="0" w:line="240" w:lineRule="auto"/>
    </w:pPr>
    <w:rPr>
      <w:rFonts w:ascii="Calibri" w:hAnsi="Calibri"/>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847EE5"/>
    <w:pPr>
      <w:spacing w:after="0" w:line="240" w:lineRule="auto"/>
    </w:pPr>
    <w:rPr>
      <w:rFonts w:ascii="Calibri" w:hAnsi="Calibri"/>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847EE5"/>
    <w:pPr>
      <w:spacing w:after="0" w:line="240" w:lineRule="auto"/>
    </w:pPr>
    <w:rPr>
      <w:rFonts w:ascii="Calibri" w:hAnsi="Calibri"/>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847EE5"/>
    <w:pPr>
      <w:spacing w:after="0" w:line="240" w:lineRule="auto"/>
    </w:pPr>
    <w:rPr>
      <w:rFonts w:ascii="Calibri" w:hAnsi="Calibri"/>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847EE5"/>
    <w:pPr>
      <w:spacing w:after="0" w:line="240" w:lineRule="auto"/>
    </w:pPr>
    <w:rPr>
      <w:rFonts w:ascii="Calibri" w:hAnsi="Calibri"/>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847EE5"/>
    <w:pPr>
      <w:spacing w:after="0" w:line="240" w:lineRule="auto"/>
    </w:pPr>
    <w:rPr>
      <w:rFonts w:ascii="Calibri" w:hAnsi="Calibri"/>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847EE5"/>
    <w:pPr>
      <w:spacing w:after="0" w:line="240" w:lineRule="auto"/>
    </w:pPr>
    <w:rPr>
      <w:rFonts w:ascii="Calibri" w:hAnsi="Calibri"/>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847EE5"/>
    <w:pPr>
      <w:spacing w:after="0" w:line="240" w:lineRule="auto"/>
    </w:pPr>
    <w:rPr>
      <w:rFonts w:ascii="Calibri" w:hAnsi="Calibri"/>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847EE5"/>
    <w:pPr>
      <w:spacing w:after="0" w:line="240" w:lineRule="auto"/>
    </w:pPr>
    <w:rPr>
      <w:rFonts w:ascii="Calibri" w:hAnsi="Calibri"/>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847EE5"/>
    <w:pPr>
      <w:spacing w:after="0" w:line="240" w:lineRule="auto"/>
    </w:pPr>
    <w:rPr>
      <w:rFonts w:ascii="Calibri" w:hAnsi="Calibri"/>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847EE5"/>
    <w:pPr>
      <w:spacing w:after="0" w:line="240" w:lineRule="auto"/>
    </w:pPr>
    <w:rPr>
      <w:rFonts w:ascii="Calibri" w:hAnsi="Calibri"/>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847EE5"/>
    <w:pPr>
      <w:spacing w:after="0" w:line="240" w:lineRule="auto"/>
    </w:pPr>
    <w:rPr>
      <w:rFonts w:ascii="Calibri" w:hAnsi="Calibri"/>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847EE5"/>
    <w:pPr>
      <w:spacing w:after="0" w:line="240" w:lineRule="auto"/>
    </w:pPr>
    <w:rPr>
      <w:rFonts w:ascii="Calibri" w:hAnsi="Calibri"/>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847EE5"/>
    <w:pPr>
      <w:spacing w:after="0" w:line="240" w:lineRule="auto"/>
    </w:pPr>
    <w:rPr>
      <w:rFonts w:ascii="Calibri" w:hAnsi="Calibri"/>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847EE5"/>
    <w:pPr>
      <w:spacing w:after="0" w:line="240" w:lineRule="auto"/>
    </w:pPr>
    <w:rPr>
      <w:rFonts w:ascii="Calibri" w:hAnsi="Calibri"/>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847EE5"/>
    <w:pPr>
      <w:spacing w:after="0" w:line="240" w:lineRule="auto"/>
    </w:pPr>
    <w:rPr>
      <w:rFonts w:ascii="Calibri" w:hAnsi="Calibri"/>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847EE5"/>
    <w:pPr>
      <w:spacing w:after="0" w:line="240" w:lineRule="auto"/>
    </w:pPr>
    <w:rPr>
      <w:rFonts w:ascii="Calibri" w:hAnsi="Calibri"/>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847EE5"/>
    <w:pPr>
      <w:spacing w:after="0" w:line="240" w:lineRule="auto"/>
    </w:pPr>
    <w:rPr>
      <w:rFonts w:ascii="Calibri" w:hAnsi="Calibri"/>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847EE5"/>
    <w:pPr>
      <w:spacing w:after="0" w:line="240" w:lineRule="auto"/>
    </w:pPr>
    <w:rPr>
      <w:rFonts w:ascii="Calibri" w:hAnsi="Calibri"/>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847EE5"/>
    <w:pPr>
      <w:spacing w:after="0" w:line="240" w:lineRule="auto"/>
    </w:pPr>
    <w:rPr>
      <w:rFonts w:ascii="Calibri" w:hAnsi="Calibri"/>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847EE5"/>
    <w:pPr>
      <w:spacing w:after="0" w:line="240" w:lineRule="auto"/>
    </w:pPr>
    <w:rPr>
      <w:rFonts w:ascii="Calibri" w:hAnsi="Calibri"/>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847EE5"/>
    <w:pPr>
      <w:spacing w:after="0" w:line="240" w:lineRule="auto"/>
    </w:pPr>
    <w:rPr>
      <w:rFonts w:ascii="Calibri" w:hAnsi="Calibri"/>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847EE5"/>
    <w:pPr>
      <w:spacing w:after="0" w:line="240" w:lineRule="auto"/>
    </w:pPr>
    <w:rPr>
      <w:rFonts w:ascii="Calibri" w:hAnsi="Calibri"/>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847EE5"/>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847EE5"/>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847EE5"/>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847EE5"/>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847EE5"/>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847EE5"/>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847EE5"/>
    <w:pPr>
      <w:spacing w:after="0" w:line="240" w:lineRule="auto"/>
    </w:pPr>
    <w:rPr>
      <w:rFonts w:ascii="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847EE5"/>
    <w:pPr>
      <w:spacing w:after="0" w:line="240" w:lineRule="auto"/>
    </w:pPr>
    <w:rPr>
      <w:rFonts w:ascii="Calibri" w:hAnsi="Calibri"/>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847EE5"/>
    <w:pPr>
      <w:spacing w:after="0" w:line="240" w:lineRule="auto"/>
    </w:pPr>
    <w:rPr>
      <w:rFonts w:ascii="Calibri" w:hAnsi="Calibri"/>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847EE5"/>
    <w:pPr>
      <w:spacing w:after="0" w:line="240" w:lineRule="auto"/>
    </w:pPr>
    <w:rPr>
      <w:rFonts w:ascii="Calibri" w:hAnsi="Calibri"/>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847EE5"/>
    <w:pPr>
      <w:spacing w:after="0" w:line="240" w:lineRule="auto"/>
    </w:pPr>
    <w:rPr>
      <w:rFonts w:ascii="Calibri" w:hAnsi="Calibri"/>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847EE5"/>
    <w:pPr>
      <w:spacing w:after="0" w:line="240" w:lineRule="auto"/>
    </w:pPr>
    <w:rPr>
      <w:rFonts w:ascii="Calibri" w:hAnsi="Calibri"/>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847EE5"/>
    <w:pPr>
      <w:spacing w:after="0" w:line="240" w:lineRule="auto"/>
    </w:pPr>
    <w:rPr>
      <w:rFonts w:ascii="Calibri" w:hAnsi="Calibri"/>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847EE5"/>
    <w:pPr>
      <w:spacing w:after="0" w:line="240" w:lineRule="auto"/>
    </w:pPr>
    <w:rPr>
      <w:rFonts w:ascii="Calibri" w:hAnsi="Calibri"/>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847EE5"/>
    <w:pPr>
      <w:spacing w:after="0" w:line="240" w:lineRule="auto"/>
    </w:pPr>
    <w:rPr>
      <w:rFonts w:ascii="Calibri" w:hAnsi="Calibri"/>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847EE5"/>
    <w:pPr>
      <w:spacing w:after="0" w:line="240" w:lineRule="auto"/>
    </w:pPr>
    <w:rPr>
      <w:rFonts w:ascii="Calibri" w:hAnsi="Calibri"/>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847EE5"/>
    <w:pPr>
      <w:spacing w:after="0" w:line="240" w:lineRule="auto"/>
    </w:pPr>
    <w:rPr>
      <w:rFonts w:ascii="Calibri" w:hAnsi="Calibri"/>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847EE5"/>
    <w:pPr>
      <w:spacing w:after="0" w:line="240" w:lineRule="auto"/>
    </w:pPr>
    <w:rPr>
      <w:rFonts w:ascii="Calibri" w:hAnsi="Calibri"/>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847EE5"/>
    <w:pPr>
      <w:spacing w:after="0" w:line="240" w:lineRule="auto"/>
    </w:pPr>
    <w:rPr>
      <w:rFonts w:ascii="Calibri" w:hAnsi="Calibri"/>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847EE5"/>
    <w:pPr>
      <w:spacing w:after="0" w:line="240" w:lineRule="auto"/>
    </w:pPr>
    <w:rPr>
      <w:rFonts w:ascii="Calibri" w:hAnsi="Calibri"/>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847EE5"/>
    <w:pPr>
      <w:spacing w:after="0" w:line="240" w:lineRule="auto"/>
    </w:pPr>
    <w:rPr>
      <w:rFonts w:ascii="Calibri" w:hAnsi="Calibri"/>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847EE5"/>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847EE5"/>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847EE5"/>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847EE5"/>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847EE5"/>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847EE5"/>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847EE5"/>
    <w:pPr>
      <w:spacing w:after="0" w:line="240" w:lineRule="auto"/>
    </w:pPr>
    <w:rPr>
      <w:rFonts w:ascii="Calibri" w:hAnsi="Calibri"/>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847EE5"/>
    <w:pPr>
      <w:spacing w:after="0" w:line="240" w:lineRule="auto"/>
    </w:pPr>
    <w:rPr>
      <w:rFonts w:ascii="Calibri" w:hAnsi="Calibri"/>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847EE5"/>
    <w:pPr>
      <w:spacing w:after="0" w:line="240" w:lineRule="auto"/>
    </w:pPr>
    <w:rPr>
      <w:rFonts w:ascii="Calibri" w:hAnsi="Calibri"/>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847EE5"/>
    <w:pPr>
      <w:spacing w:after="0" w:line="240" w:lineRule="auto"/>
    </w:pPr>
    <w:rPr>
      <w:rFonts w:ascii="Calibri" w:hAnsi="Calibri"/>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847EE5"/>
    <w:pPr>
      <w:spacing w:after="0" w:line="240" w:lineRule="auto"/>
    </w:pPr>
    <w:rPr>
      <w:rFonts w:ascii="Calibri" w:hAnsi="Calibri"/>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847EE5"/>
    <w:pPr>
      <w:spacing w:after="0" w:line="240" w:lineRule="auto"/>
    </w:pPr>
    <w:rPr>
      <w:rFonts w:ascii="Calibri" w:hAnsi="Calibri"/>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847EE5"/>
    <w:pPr>
      <w:spacing w:after="0" w:line="240" w:lineRule="auto"/>
    </w:pPr>
    <w:rPr>
      <w:rFonts w:ascii="Calibri" w:hAnsi="Calibri"/>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847EE5"/>
    <w:pPr>
      <w:spacing w:after="0" w:line="240" w:lineRule="auto"/>
    </w:pPr>
    <w:rPr>
      <w:rFonts w:ascii="Calibri" w:hAnsi="Calibri"/>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847EE5"/>
    <w:pPr>
      <w:spacing w:after="0" w:line="240" w:lineRule="auto"/>
    </w:pPr>
    <w:rPr>
      <w:rFonts w:ascii="Calibri" w:hAnsi="Calibri"/>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847EE5"/>
    <w:pPr>
      <w:spacing w:after="0" w:line="240" w:lineRule="auto"/>
    </w:pPr>
    <w:rPr>
      <w:rFonts w:ascii="Calibri" w:hAnsi="Calibri"/>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847EE5"/>
    <w:pPr>
      <w:spacing w:after="0" w:line="240" w:lineRule="auto"/>
    </w:pPr>
    <w:rPr>
      <w:rFonts w:ascii="Calibri" w:hAnsi="Calibri"/>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847EE5"/>
    <w:pPr>
      <w:spacing w:after="0" w:line="240" w:lineRule="auto"/>
    </w:pPr>
    <w:rPr>
      <w:rFonts w:ascii="Calibri" w:hAnsi="Calibri"/>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847EE5"/>
    <w:pPr>
      <w:spacing w:after="0" w:line="240" w:lineRule="auto"/>
    </w:pPr>
    <w:rPr>
      <w:rFonts w:ascii="Calibri" w:hAnsi="Calibri"/>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847EE5"/>
    <w:pPr>
      <w:spacing w:after="0" w:line="240" w:lineRule="auto"/>
    </w:pPr>
    <w:rPr>
      <w:rFonts w:ascii="Calibri" w:hAnsi="Calibri"/>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847EE5"/>
    <w:pPr>
      <w:spacing w:after="0" w:line="240" w:lineRule="auto"/>
    </w:pPr>
    <w:rPr>
      <w:rFonts w:ascii="Calibri" w:hAnsi="Calibri"/>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847EE5"/>
    <w:pPr>
      <w:spacing w:after="0" w:line="240" w:lineRule="auto"/>
    </w:pPr>
    <w:rPr>
      <w:rFonts w:ascii="Calibri" w:hAnsi="Calibri"/>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847EE5"/>
    <w:pPr>
      <w:spacing w:after="0" w:line="240" w:lineRule="auto"/>
    </w:pPr>
    <w:rPr>
      <w:rFonts w:ascii="Calibri" w:hAnsi="Calibri"/>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847EE5"/>
    <w:pPr>
      <w:spacing w:after="0" w:line="240" w:lineRule="auto"/>
    </w:pPr>
    <w:rPr>
      <w:rFonts w:ascii="Calibri" w:hAnsi="Calibri"/>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847EE5"/>
    <w:pPr>
      <w:spacing w:after="0" w:line="240" w:lineRule="auto"/>
    </w:pPr>
    <w:rPr>
      <w:rFonts w:ascii="Calibri" w:hAnsi="Calibri"/>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847EE5"/>
    <w:pPr>
      <w:spacing w:after="0" w:line="240" w:lineRule="auto"/>
    </w:pPr>
    <w:rPr>
      <w:rFonts w:ascii="Calibri" w:hAnsi="Calibri"/>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847EE5"/>
    <w:pPr>
      <w:spacing w:after="0" w:line="240" w:lineRule="auto"/>
    </w:pPr>
    <w:rPr>
      <w:rFonts w:ascii="Calibri" w:hAnsi="Calibri"/>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847EE5"/>
    <w:pPr>
      <w:spacing w:after="0" w:line="240" w:lineRule="auto"/>
    </w:pPr>
    <w:rPr>
      <w:rFonts w:ascii="Calibri" w:hAnsi="Calibri"/>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847EE5"/>
    <w:pPr>
      <w:spacing w:after="0" w:line="240" w:lineRule="auto"/>
    </w:pPr>
    <w:rPr>
      <w:rFonts w:ascii="Calibri" w:hAnsi="Calibri"/>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847EE5"/>
    <w:pPr>
      <w:spacing w:after="0" w:line="240" w:lineRule="auto"/>
    </w:pPr>
    <w:rPr>
      <w:rFonts w:ascii="Calibri" w:hAnsi="Calibri"/>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847EE5"/>
    <w:pPr>
      <w:spacing w:after="0" w:line="240" w:lineRule="auto"/>
    </w:pPr>
    <w:rPr>
      <w:rFonts w:ascii="Calibri" w:hAnsi="Calibri"/>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847EE5"/>
    <w:pPr>
      <w:spacing w:after="0" w:line="240" w:lineRule="auto"/>
    </w:pPr>
    <w:rPr>
      <w:rFonts w:ascii="Calibri" w:hAnsi="Calibri"/>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847EE5"/>
    <w:pPr>
      <w:spacing w:after="0" w:line="240" w:lineRule="auto"/>
    </w:pPr>
    <w:rPr>
      <w:rFonts w:ascii="Calibri" w:hAnsi="Calibri"/>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847EE5"/>
    <w:pPr>
      <w:spacing w:after="0" w:line="240" w:lineRule="auto"/>
    </w:pPr>
    <w:rPr>
      <w:rFonts w:ascii="Calibri" w:hAnsi="Calibri"/>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847EE5"/>
    <w:pPr>
      <w:spacing w:after="0" w:line="240" w:lineRule="auto"/>
    </w:pPr>
    <w:rPr>
      <w:rFonts w:ascii="Calibri" w:hAnsi="Calibri"/>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847EE5"/>
    <w:pPr>
      <w:spacing w:after="0" w:line="240" w:lineRule="auto"/>
    </w:pPr>
    <w:rPr>
      <w:rFonts w:ascii="Calibri" w:hAnsi="Calibri"/>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847EE5"/>
    <w:pPr>
      <w:spacing w:after="0" w:line="240" w:lineRule="auto"/>
    </w:pPr>
    <w:rPr>
      <w:rFonts w:ascii="Calibri" w:hAnsi="Calibri"/>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847EE5"/>
    <w:pPr>
      <w:spacing w:after="0" w:line="240" w:lineRule="auto"/>
    </w:pPr>
    <w:rPr>
      <w:rFonts w:ascii="Calibri" w:hAnsi="Calibri"/>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847EE5"/>
    <w:pPr>
      <w:spacing w:after="0" w:line="240" w:lineRule="auto"/>
    </w:pPr>
    <w:rPr>
      <w:rFonts w:ascii="Calibri" w:hAnsi="Calibri"/>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847EE5"/>
    <w:pPr>
      <w:spacing w:after="0" w:line="240" w:lineRule="auto"/>
    </w:pPr>
    <w:rPr>
      <w:rFonts w:ascii="Calibri" w:hAnsi="Calibri"/>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847EE5"/>
    <w:pPr>
      <w:spacing w:after="0" w:line="240" w:lineRule="auto"/>
    </w:pPr>
    <w:rPr>
      <w:rFonts w:ascii="Calibri" w:hAnsi="Calibri"/>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847EE5"/>
    <w:pPr>
      <w:spacing w:after="0" w:line="240" w:lineRule="auto"/>
    </w:pPr>
    <w:rPr>
      <w:rFonts w:ascii="Calibri" w:hAnsi="Calibri"/>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847EE5"/>
    <w:pPr>
      <w:spacing w:after="0" w:line="240" w:lineRule="auto"/>
    </w:pPr>
    <w:rPr>
      <w:rFonts w:ascii="Calibri" w:hAnsi="Calibri"/>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847EE5"/>
    <w:pPr>
      <w:spacing w:after="0" w:line="240" w:lineRule="auto"/>
    </w:pPr>
    <w:rPr>
      <w:rFonts w:ascii="Calibri" w:hAnsi="Calibri"/>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847EE5"/>
    <w:pPr>
      <w:spacing w:after="0" w:line="240" w:lineRule="auto"/>
    </w:pPr>
    <w:rPr>
      <w:rFonts w:ascii="Calibri" w:hAnsi="Calibri"/>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847EE5"/>
    <w:pPr>
      <w:spacing w:after="0" w:line="240" w:lineRule="auto"/>
    </w:pPr>
    <w:rPr>
      <w:rFonts w:ascii="Calibri" w:hAnsi="Calibri"/>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847EE5"/>
    <w:pPr>
      <w:spacing w:after="0" w:line="240" w:lineRule="auto"/>
    </w:pPr>
    <w:rPr>
      <w:rFonts w:ascii="Calibri" w:hAnsi="Calibri"/>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847EE5"/>
    <w:pPr>
      <w:spacing w:after="0" w:line="240" w:lineRule="auto"/>
    </w:pPr>
    <w:rPr>
      <w:rFonts w:ascii="Calibri" w:hAnsi="Calibri"/>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847EE5"/>
    <w:pPr>
      <w:spacing w:after="0" w:line="240" w:lineRule="auto"/>
    </w:pPr>
    <w:rPr>
      <w:rFonts w:ascii="Calibri" w:hAnsi="Calibri"/>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847EE5"/>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847EE5"/>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847EE5"/>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847EE5"/>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847EE5"/>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847EE5"/>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847EE5"/>
    <w:pPr>
      <w:spacing w:after="0" w:line="240" w:lineRule="auto"/>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847EE5"/>
    <w:pPr>
      <w:spacing w:after="0" w:line="240" w:lineRule="auto"/>
    </w:pPr>
    <w:rPr>
      <w:rFonts w:ascii="Calibri" w:hAnsi="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847EE5"/>
    <w:pPr>
      <w:spacing w:after="0" w:line="240" w:lineRule="auto"/>
    </w:pPr>
    <w:rPr>
      <w:rFonts w:ascii="Calibri" w:hAnsi="Calibri"/>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847EE5"/>
    <w:pPr>
      <w:spacing w:after="0" w:line="240" w:lineRule="auto"/>
    </w:pPr>
    <w:rPr>
      <w:rFonts w:ascii="Calibri" w:hAnsi="Calibri"/>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847EE5"/>
    <w:pPr>
      <w:spacing w:after="0" w:line="240" w:lineRule="auto"/>
    </w:pPr>
    <w:rPr>
      <w:rFonts w:ascii="Calibri" w:hAnsi="Calibri"/>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847EE5"/>
    <w:pPr>
      <w:spacing w:after="0" w:line="240" w:lineRule="auto"/>
    </w:pPr>
    <w:rPr>
      <w:rFonts w:ascii="Calibri" w:hAnsi="Calibri"/>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847EE5"/>
    <w:pPr>
      <w:spacing w:after="0" w:line="240" w:lineRule="auto"/>
    </w:pPr>
    <w:rPr>
      <w:rFonts w:ascii="Calibri" w:hAnsi="Calibri"/>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847EE5"/>
    <w:pPr>
      <w:spacing w:after="0" w:line="240" w:lineRule="auto"/>
    </w:pPr>
    <w:rPr>
      <w:rFonts w:ascii="Calibri" w:hAnsi="Calibri"/>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847EE5"/>
    <w:pPr>
      <w:spacing w:after="0" w:line="240" w:lineRule="auto"/>
    </w:pPr>
    <w:rPr>
      <w:rFonts w:ascii="Calibri" w:hAnsi="Calibri"/>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847EE5"/>
    <w:pPr>
      <w:spacing w:after="0" w:line="240" w:lineRule="auto"/>
    </w:pPr>
    <w:rPr>
      <w:rFonts w:ascii="Calibri" w:hAnsi="Calibri"/>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847EE5"/>
    <w:pPr>
      <w:spacing w:after="0" w:line="240" w:lineRule="auto"/>
    </w:pPr>
    <w:rPr>
      <w:rFonts w:ascii="Calibri" w:hAnsi="Calibri"/>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847EE5"/>
    <w:pPr>
      <w:spacing w:after="0" w:line="240" w:lineRule="auto"/>
    </w:pPr>
    <w:rPr>
      <w:rFonts w:ascii="Calibri" w:hAnsi="Calibri"/>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847EE5"/>
    <w:pPr>
      <w:spacing w:after="0" w:line="240" w:lineRule="auto"/>
    </w:pPr>
    <w:rPr>
      <w:rFonts w:ascii="Calibri" w:hAnsi="Calibri"/>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847EE5"/>
    <w:pPr>
      <w:spacing w:after="0" w:line="240" w:lineRule="auto"/>
    </w:pPr>
    <w:rPr>
      <w:rFonts w:ascii="Calibri" w:hAnsi="Calibri"/>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847EE5"/>
    <w:pPr>
      <w:spacing w:after="0" w:line="240" w:lineRule="auto"/>
    </w:pPr>
    <w:rPr>
      <w:rFonts w:ascii="Calibri" w:hAnsi="Calibri"/>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847EE5"/>
    <w:rPr>
      <w:sz w:val="18"/>
    </w:rPr>
  </w:style>
  <w:style w:type="paragraph" w:styleId="aa">
    <w:name w:val="endnote text"/>
    <w:basedOn w:val="a"/>
    <w:link w:val="ab"/>
    <w:uiPriority w:val="99"/>
    <w:semiHidden/>
    <w:unhideWhenUsed/>
    <w:rsid w:val="00847EE5"/>
    <w:rPr>
      <w:rFonts w:ascii="Calibri" w:eastAsiaTheme="minorHAnsi" w:hAnsi="Calibri" w:cstheme="minorBidi"/>
      <w:sz w:val="20"/>
      <w:szCs w:val="22"/>
      <w:lang w:eastAsia="en-US"/>
    </w:rPr>
  </w:style>
  <w:style w:type="character" w:customStyle="1" w:styleId="ab">
    <w:name w:val="Текст концевой сноски Знак"/>
    <w:basedOn w:val="a0"/>
    <w:link w:val="aa"/>
    <w:uiPriority w:val="99"/>
    <w:semiHidden/>
    <w:rsid w:val="00847EE5"/>
    <w:rPr>
      <w:rFonts w:ascii="Calibri" w:hAnsi="Calibri"/>
      <w:sz w:val="20"/>
    </w:rPr>
  </w:style>
  <w:style w:type="character" w:styleId="ac">
    <w:name w:val="endnote reference"/>
    <w:basedOn w:val="a0"/>
    <w:uiPriority w:val="99"/>
    <w:semiHidden/>
    <w:unhideWhenUsed/>
    <w:rsid w:val="00847EE5"/>
    <w:rPr>
      <w:vertAlign w:val="superscript"/>
    </w:rPr>
  </w:style>
  <w:style w:type="paragraph" w:styleId="14">
    <w:name w:val="toc 1"/>
    <w:basedOn w:val="a"/>
    <w:next w:val="a"/>
    <w:uiPriority w:val="39"/>
    <w:unhideWhenUsed/>
    <w:rsid w:val="00847EE5"/>
    <w:pPr>
      <w:spacing w:after="57" w:line="276" w:lineRule="auto"/>
    </w:pPr>
    <w:rPr>
      <w:rFonts w:ascii="Calibri" w:eastAsiaTheme="minorHAnsi" w:hAnsi="Calibri" w:cstheme="minorBidi"/>
      <w:sz w:val="22"/>
      <w:szCs w:val="22"/>
      <w:lang w:eastAsia="en-US"/>
    </w:rPr>
  </w:style>
  <w:style w:type="paragraph" w:styleId="24">
    <w:name w:val="toc 2"/>
    <w:basedOn w:val="a"/>
    <w:next w:val="a"/>
    <w:uiPriority w:val="39"/>
    <w:unhideWhenUsed/>
    <w:rsid w:val="00847EE5"/>
    <w:pPr>
      <w:spacing w:after="57" w:line="276" w:lineRule="auto"/>
      <w:ind w:left="283"/>
    </w:pPr>
    <w:rPr>
      <w:rFonts w:ascii="Calibri" w:eastAsiaTheme="minorHAnsi" w:hAnsi="Calibri" w:cstheme="minorBidi"/>
      <w:sz w:val="22"/>
      <w:szCs w:val="22"/>
      <w:lang w:eastAsia="en-US"/>
    </w:rPr>
  </w:style>
  <w:style w:type="paragraph" w:styleId="33">
    <w:name w:val="toc 3"/>
    <w:basedOn w:val="a"/>
    <w:next w:val="a"/>
    <w:uiPriority w:val="39"/>
    <w:unhideWhenUsed/>
    <w:rsid w:val="00847EE5"/>
    <w:pPr>
      <w:spacing w:after="57" w:line="276" w:lineRule="auto"/>
      <w:ind w:left="567"/>
    </w:pPr>
    <w:rPr>
      <w:rFonts w:ascii="Calibri" w:eastAsiaTheme="minorHAnsi" w:hAnsi="Calibri" w:cstheme="minorBidi"/>
      <w:sz w:val="22"/>
      <w:szCs w:val="22"/>
      <w:lang w:eastAsia="en-US"/>
    </w:rPr>
  </w:style>
  <w:style w:type="paragraph" w:styleId="43">
    <w:name w:val="toc 4"/>
    <w:basedOn w:val="a"/>
    <w:next w:val="a"/>
    <w:uiPriority w:val="39"/>
    <w:unhideWhenUsed/>
    <w:rsid w:val="00847EE5"/>
    <w:pPr>
      <w:spacing w:after="57" w:line="276" w:lineRule="auto"/>
      <w:ind w:left="850"/>
    </w:pPr>
    <w:rPr>
      <w:rFonts w:ascii="Calibri" w:eastAsiaTheme="minorHAnsi" w:hAnsi="Calibri" w:cstheme="minorBidi"/>
      <w:sz w:val="22"/>
      <w:szCs w:val="22"/>
      <w:lang w:eastAsia="en-US"/>
    </w:rPr>
  </w:style>
  <w:style w:type="paragraph" w:styleId="53">
    <w:name w:val="toc 5"/>
    <w:basedOn w:val="a"/>
    <w:next w:val="a"/>
    <w:uiPriority w:val="39"/>
    <w:unhideWhenUsed/>
    <w:rsid w:val="00847EE5"/>
    <w:pPr>
      <w:spacing w:after="57" w:line="276" w:lineRule="auto"/>
      <w:ind w:left="1134"/>
    </w:pPr>
    <w:rPr>
      <w:rFonts w:ascii="Calibri" w:eastAsiaTheme="minorHAnsi" w:hAnsi="Calibri" w:cstheme="minorBidi"/>
      <w:sz w:val="22"/>
      <w:szCs w:val="22"/>
      <w:lang w:eastAsia="en-US"/>
    </w:rPr>
  </w:style>
  <w:style w:type="paragraph" w:styleId="61">
    <w:name w:val="toc 6"/>
    <w:basedOn w:val="a"/>
    <w:next w:val="a"/>
    <w:uiPriority w:val="39"/>
    <w:unhideWhenUsed/>
    <w:rsid w:val="00847EE5"/>
    <w:pPr>
      <w:spacing w:after="57" w:line="276" w:lineRule="auto"/>
      <w:ind w:left="1417"/>
    </w:pPr>
    <w:rPr>
      <w:rFonts w:ascii="Calibri" w:eastAsiaTheme="minorHAnsi" w:hAnsi="Calibri" w:cstheme="minorBidi"/>
      <w:sz w:val="22"/>
      <w:szCs w:val="22"/>
      <w:lang w:eastAsia="en-US"/>
    </w:rPr>
  </w:style>
  <w:style w:type="paragraph" w:styleId="71">
    <w:name w:val="toc 7"/>
    <w:basedOn w:val="a"/>
    <w:next w:val="a"/>
    <w:uiPriority w:val="39"/>
    <w:unhideWhenUsed/>
    <w:rsid w:val="00847EE5"/>
    <w:pPr>
      <w:spacing w:after="57" w:line="276" w:lineRule="auto"/>
      <w:ind w:left="1701"/>
    </w:pPr>
    <w:rPr>
      <w:rFonts w:ascii="Calibri" w:eastAsiaTheme="minorHAnsi" w:hAnsi="Calibri" w:cstheme="minorBidi"/>
      <w:sz w:val="22"/>
      <w:szCs w:val="22"/>
      <w:lang w:eastAsia="en-US"/>
    </w:rPr>
  </w:style>
  <w:style w:type="paragraph" w:styleId="81">
    <w:name w:val="toc 8"/>
    <w:basedOn w:val="a"/>
    <w:next w:val="a"/>
    <w:uiPriority w:val="39"/>
    <w:unhideWhenUsed/>
    <w:rsid w:val="00847EE5"/>
    <w:pPr>
      <w:spacing w:after="57" w:line="276" w:lineRule="auto"/>
      <w:ind w:left="1984"/>
    </w:pPr>
    <w:rPr>
      <w:rFonts w:ascii="Calibri" w:eastAsiaTheme="minorHAnsi" w:hAnsi="Calibri" w:cstheme="minorBidi"/>
      <w:sz w:val="22"/>
      <w:szCs w:val="22"/>
      <w:lang w:eastAsia="en-US"/>
    </w:rPr>
  </w:style>
  <w:style w:type="paragraph" w:styleId="91">
    <w:name w:val="toc 9"/>
    <w:basedOn w:val="a"/>
    <w:next w:val="a"/>
    <w:uiPriority w:val="39"/>
    <w:unhideWhenUsed/>
    <w:rsid w:val="00847EE5"/>
    <w:pPr>
      <w:spacing w:after="57" w:line="276" w:lineRule="auto"/>
      <w:ind w:left="2268"/>
    </w:pPr>
    <w:rPr>
      <w:rFonts w:ascii="Calibri" w:eastAsiaTheme="minorHAnsi" w:hAnsi="Calibri" w:cstheme="minorBidi"/>
      <w:sz w:val="22"/>
      <w:szCs w:val="22"/>
      <w:lang w:eastAsia="en-US"/>
    </w:rPr>
  </w:style>
  <w:style w:type="paragraph" w:styleId="ad">
    <w:name w:val="TOC Heading"/>
    <w:uiPriority w:val="39"/>
    <w:unhideWhenUsed/>
    <w:rsid w:val="00847EE5"/>
    <w:pPr>
      <w:spacing w:after="200" w:line="276" w:lineRule="auto"/>
    </w:pPr>
    <w:rPr>
      <w:rFonts w:ascii="Calibri" w:hAnsi="Calibri"/>
    </w:rPr>
  </w:style>
  <w:style w:type="paragraph" w:styleId="ae">
    <w:name w:val="table of figures"/>
    <w:basedOn w:val="a"/>
    <w:next w:val="a"/>
    <w:uiPriority w:val="99"/>
    <w:unhideWhenUsed/>
    <w:rsid w:val="00847EE5"/>
    <w:pPr>
      <w:spacing w:line="276" w:lineRule="auto"/>
    </w:pPr>
    <w:rPr>
      <w:rFonts w:ascii="Calibri" w:eastAsiaTheme="minorHAnsi" w:hAnsi="Calibri" w:cstheme="minorBidi"/>
      <w:sz w:val="22"/>
      <w:szCs w:val="22"/>
      <w:lang w:eastAsia="en-US"/>
    </w:rPr>
  </w:style>
  <w:style w:type="character" w:customStyle="1" w:styleId="15">
    <w:name w:val="Гиперссылка1"/>
    <w:basedOn w:val="a0"/>
    <w:uiPriority w:val="99"/>
    <w:unhideWhenUsed/>
    <w:rsid w:val="00847EE5"/>
    <w:rPr>
      <w:color w:val="0000FF"/>
      <w:u w:val="single"/>
    </w:rPr>
  </w:style>
  <w:style w:type="character" w:styleId="af">
    <w:name w:val="annotation reference"/>
    <w:uiPriority w:val="99"/>
    <w:semiHidden/>
    <w:unhideWhenUsed/>
    <w:rsid w:val="00847EE5"/>
    <w:rPr>
      <w:sz w:val="16"/>
      <w:szCs w:val="16"/>
    </w:rPr>
  </w:style>
  <w:style w:type="paragraph" w:styleId="af0">
    <w:name w:val="annotation text"/>
    <w:basedOn w:val="a"/>
    <w:link w:val="af1"/>
    <w:uiPriority w:val="99"/>
    <w:unhideWhenUsed/>
    <w:rsid w:val="00847EE5"/>
    <w:rPr>
      <w:color w:val="000000"/>
      <w:sz w:val="20"/>
      <w:szCs w:val="20"/>
    </w:rPr>
  </w:style>
  <w:style w:type="character" w:customStyle="1" w:styleId="af1">
    <w:name w:val="Текст примечания Знак"/>
    <w:basedOn w:val="a0"/>
    <w:link w:val="af0"/>
    <w:uiPriority w:val="99"/>
    <w:rsid w:val="00847EE5"/>
    <w:rPr>
      <w:rFonts w:ascii="Times New Roman" w:eastAsia="Times New Roman" w:hAnsi="Times New Roman" w:cs="Times New Roman"/>
      <w:color w:val="000000"/>
      <w:sz w:val="20"/>
      <w:szCs w:val="20"/>
      <w:lang w:eastAsia="ru-RU"/>
    </w:rPr>
  </w:style>
  <w:style w:type="paragraph" w:styleId="af2">
    <w:name w:val="Balloon Text"/>
    <w:basedOn w:val="a"/>
    <w:link w:val="af3"/>
    <w:uiPriority w:val="99"/>
    <w:semiHidden/>
    <w:unhideWhenUsed/>
    <w:rsid w:val="00847EE5"/>
    <w:rPr>
      <w:rFonts w:ascii="Tahoma" w:eastAsiaTheme="minorHAnsi" w:hAnsi="Tahoma" w:cs="Tahoma"/>
      <w:sz w:val="16"/>
      <w:szCs w:val="16"/>
      <w:lang w:eastAsia="en-US"/>
    </w:rPr>
  </w:style>
  <w:style w:type="character" w:customStyle="1" w:styleId="af3">
    <w:name w:val="Текст выноски Знак"/>
    <w:basedOn w:val="a0"/>
    <w:link w:val="af2"/>
    <w:uiPriority w:val="99"/>
    <w:semiHidden/>
    <w:rsid w:val="00847EE5"/>
    <w:rPr>
      <w:rFonts w:ascii="Tahoma" w:hAnsi="Tahoma" w:cs="Tahoma"/>
      <w:sz w:val="16"/>
      <w:szCs w:val="16"/>
    </w:rPr>
  </w:style>
  <w:style w:type="character" w:customStyle="1" w:styleId="s1">
    <w:name w:val="s1"/>
    <w:qFormat/>
    <w:rsid w:val="00847EE5"/>
    <w:rPr>
      <w:rFonts w:ascii="Times New Roman" w:hAnsi="Times New Roman" w:cs="Times New Roman" w:hint="default"/>
      <w:b/>
      <w:bCs/>
      <w:color w:val="000000"/>
    </w:rPr>
  </w:style>
  <w:style w:type="paragraph" w:customStyle="1" w:styleId="16">
    <w:name w:val="Тема примечания1"/>
    <w:basedOn w:val="af0"/>
    <w:next w:val="af0"/>
    <w:uiPriority w:val="99"/>
    <w:semiHidden/>
    <w:unhideWhenUsed/>
    <w:rsid w:val="00847EE5"/>
    <w:pPr>
      <w:spacing w:after="200"/>
    </w:pPr>
    <w:rPr>
      <w:rFonts w:ascii="Calibri" w:eastAsia="Calibri" w:hAnsi="Calibri"/>
      <w:b/>
      <w:bCs/>
      <w:color w:val="auto"/>
      <w:lang w:eastAsia="en-US"/>
    </w:rPr>
  </w:style>
  <w:style w:type="character" w:customStyle="1" w:styleId="af4">
    <w:name w:val="Тема примечания Знак"/>
    <w:basedOn w:val="af1"/>
    <w:link w:val="af5"/>
    <w:uiPriority w:val="99"/>
    <w:semiHidden/>
    <w:rsid w:val="00847EE5"/>
    <w:rPr>
      <w:rFonts w:ascii="Times New Roman" w:eastAsia="Times New Roman" w:hAnsi="Times New Roman" w:cs="Times New Roman"/>
      <w:b/>
      <w:bCs/>
      <w:color w:val="000000"/>
      <w:sz w:val="20"/>
      <w:szCs w:val="20"/>
      <w:lang w:eastAsia="ru-RU"/>
    </w:rPr>
  </w:style>
  <w:style w:type="paragraph" w:styleId="af6">
    <w:name w:val="Revision"/>
    <w:hidden/>
    <w:uiPriority w:val="99"/>
    <w:semiHidden/>
    <w:rsid w:val="00847EE5"/>
    <w:pPr>
      <w:spacing w:after="0" w:line="240" w:lineRule="auto"/>
    </w:pPr>
    <w:rPr>
      <w:rFonts w:ascii="Calibri" w:hAnsi="Calibri"/>
    </w:rPr>
  </w:style>
  <w:style w:type="numbering" w:customStyle="1" w:styleId="111">
    <w:name w:val="Нет списка11"/>
    <w:next w:val="a2"/>
    <w:uiPriority w:val="99"/>
    <w:semiHidden/>
    <w:unhideWhenUsed/>
    <w:rsid w:val="00847EE5"/>
  </w:style>
  <w:style w:type="character" w:customStyle="1" w:styleId="s0">
    <w:name w:val="s0"/>
    <w:qFormat/>
    <w:rsid w:val="00847EE5"/>
    <w:rPr>
      <w:rFonts w:ascii="Times New Roman" w:hAnsi="Times New Roman" w:cs="Times New Roman" w:hint="default"/>
      <w:b w:val="0"/>
      <w:bCs w:val="0"/>
      <w:i w:val="0"/>
      <w:iCs w:val="0"/>
      <w:color w:val="000000"/>
    </w:rPr>
  </w:style>
  <w:style w:type="character" w:customStyle="1" w:styleId="s2">
    <w:name w:val="s2"/>
    <w:rsid w:val="00847EE5"/>
    <w:rPr>
      <w:rFonts w:ascii="Times New Roman" w:hAnsi="Times New Roman" w:cs="Times New Roman" w:hint="default"/>
      <w:color w:val="333399"/>
      <w:u w:val="single"/>
    </w:rPr>
  </w:style>
  <w:style w:type="character" w:customStyle="1" w:styleId="s3">
    <w:name w:val="s3"/>
    <w:rsid w:val="00847EE5"/>
    <w:rPr>
      <w:rFonts w:ascii="Times New Roman" w:hAnsi="Times New Roman" w:cs="Times New Roman" w:hint="default"/>
      <w:b w:val="0"/>
      <w:bCs w:val="0"/>
      <w:i/>
      <w:iCs/>
      <w:color w:val="FF0000"/>
    </w:rPr>
  </w:style>
  <w:style w:type="character" w:customStyle="1" w:styleId="s9">
    <w:name w:val="s9"/>
    <w:rsid w:val="00847EE5"/>
    <w:rPr>
      <w:rFonts w:ascii="Times New Roman" w:hAnsi="Times New Roman" w:cs="Times New Roman" w:hint="default"/>
      <w:b w:val="0"/>
      <w:bCs w:val="0"/>
      <w:i/>
      <w:iCs/>
      <w:color w:val="333399"/>
      <w:u w:val="single"/>
    </w:rPr>
  </w:style>
  <w:style w:type="paragraph" w:customStyle="1" w:styleId="IASBPrinciple">
    <w:name w:val="IASB Principle"/>
    <w:basedOn w:val="a"/>
    <w:rsid w:val="00847EE5"/>
    <w:pPr>
      <w:spacing w:before="100" w:after="100"/>
      <w:jc w:val="both"/>
    </w:pPr>
    <w:rPr>
      <w:b/>
      <w:sz w:val="19"/>
      <w:szCs w:val="20"/>
      <w:lang w:val="en-GB" w:eastAsia="en-GB"/>
    </w:rPr>
  </w:style>
  <w:style w:type="character" w:customStyle="1" w:styleId="s20">
    <w:name w:val="s20"/>
    <w:basedOn w:val="a0"/>
    <w:rsid w:val="00847EE5"/>
  </w:style>
  <w:style w:type="character" w:customStyle="1" w:styleId="s21">
    <w:name w:val="s21"/>
    <w:basedOn w:val="a0"/>
    <w:rsid w:val="00847EE5"/>
  </w:style>
  <w:style w:type="character" w:customStyle="1" w:styleId="af7">
    <w:name w:val="a"/>
    <w:basedOn w:val="a0"/>
    <w:rsid w:val="00847EE5"/>
  </w:style>
  <w:style w:type="character" w:customStyle="1" w:styleId="s19">
    <w:name w:val="s19"/>
    <w:basedOn w:val="a0"/>
    <w:rsid w:val="00847EE5"/>
  </w:style>
  <w:style w:type="paragraph" w:styleId="af8">
    <w:name w:val="List Paragraph"/>
    <w:aliases w:val="List Paragraph (numbered (a)),Use Case List Paragraph,NUMBERED PARAGRAPH,List Paragraph 1,маркированный,Citation List,Heading1,Colorful List - Accent 11"/>
    <w:basedOn w:val="a"/>
    <w:link w:val="af9"/>
    <w:uiPriority w:val="34"/>
    <w:qFormat/>
    <w:rsid w:val="00847EE5"/>
    <w:pPr>
      <w:spacing w:after="200" w:line="276" w:lineRule="auto"/>
      <w:ind w:left="720"/>
      <w:contextualSpacing/>
    </w:pPr>
    <w:rPr>
      <w:rFonts w:ascii="Calibri" w:eastAsiaTheme="minorHAnsi" w:hAnsi="Calibri" w:cstheme="minorBidi"/>
      <w:sz w:val="22"/>
      <w:szCs w:val="22"/>
      <w:lang w:eastAsia="en-US"/>
    </w:rPr>
  </w:style>
  <w:style w:type="numbering" w:customStyle="1" w:styleId="25">
    <w:name w:val="Нет списка2"/>
    <w:next w:val="a2"/>
    <w:uiPriority w:val="99"/>
    <w:semiHidden/>
    <w:unhideWhenUsed/>
    <w:rsid w:val="00847EE5"/>
  </w:style>
  <w:style w:type="table" w:customStyle="1" w:styleId="17">
    <w:name w:val="Сетка таблицы1"/>
    <w:basedOn w:val="a1"/>
    <w:next w:val="a3"/>
    <w:uiPriority w:val="59"/>
    <w:rsid w:val="00847EE5"/>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unhideWhenUsed/>
    <w:rsid w:val="00847EE5"/>
  </w:style>
  <w:style w:type="numbering" w:customStyle="1" w:styleId="34">
    <w:name w:val="Нет списка3"/>
    <w:next w:val="a2"/>
    <w:uiPriority w:val="99"/>
    <w:semiHidden/>
    <w:unhideWhenUsed/>
    <w:rsid w:val="00847EE5"/>
  </w:style>
  <w:style w:type="table" w:customStyle="1" w:styleId="26">
    <w:name w:val="Сетка таблицы2"/>
    <w:basedOn w:val="a1"/>
    <w:next w:val="a3"/>
    <w:uiPriority w:val="59"/>
    <w:rsid w:val="00847EE5"/>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847EE5"/>
  </w:style>
  <w:style w:type="character" w:customStyle="1" w:styleId="HTML">
    <w:name w:val="Стандартный HTML Знак"/>
    <w:basedOn w:val="a0"/>
    <w:link w:val="HTML0"/>
    <w:uiPriority w:val="99"/>
    <w:semiHidden/>
    <w:rsid w:val="00847EE5"/>
    <w:rPr>
      <w:rFonts w:ascii="Courier New" w:eastAsia="Times New Roman" w:hAnsi="Courier New" w:cs="Courier New"/>
      <w:sz w:val="20"/>
      <w:szCs w:val="20"/>
      <w:lang w:eastAsia="ru-RU"/>
    </w:rPr>
  </w:style>
  <w:style w:type="paragraph" w:customStyle="1" w:styleId="HTML1">
    <w:name w:val="Стандартный HTML1"/>
    <w:basedOn w:val="a"/>
    <w:next w:val="HTML0"/>
    <w:uiPriority w:val="99"/>
    <w:semiHidden/>
    <w:unhideWhenUsed/>
    <w:rsid w:val="00847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8">
    <w:name w:val="Обычный (веб)1"/>
    <w:basedOn w:val="a"/>
    <w:next w:val="afa"/>
    <w:uiPriority w:val="99"/>
    <w:unhideWhenUsed/>
    <w:rsid w:val="00847EE5"/>
    <w:pPr>
      <w:spacing w:before="100" w:beforeAutospacing="1" w:after="100" w:afterAutospacing="1"/>
    </w:pPr>
  </w:style>
  <w:style w:type="character" w:customStyle="1" w:styleId="19">
    <w:name w:val="Верхний колонтитул Знак1"/>
    <w:basedOn w:val="a0"/>
    <w:uiPriority w:val="99"/>
    <w:semiHidden/>
    <w:rsid w:val="00847EE5"/>
    <w:rPr>
      <w:rFonts w:ascii="Times New Roman" w:eastAsia="Times New Roman" w:hAnsi="Times New Roman" w:cs="Times New Roman"/>
      <w:sz w:val="24"/>
      <w:szCs w:val="24"/>
      <w:lang w:eastAsia="ru-RU"/>
    </w:rPr>
  </w:style>
  <w:style w:type="character" w:customStyle="1" w:styleId="1a">
    <w:name w:val="Нижний колонтитул Знак1"/>
    <w:basedOn w:val="a0"/>
    <w:uiPriority w:val="99"/>
    <w:semiHidden/>
    <w:rsid w:val="00847EE5"/>
    <w:rPr>
      <w:rFonts w:ascii="Times New Roman" w:eastAsia="Times New Roman" w:hAnsi="Times New Roman" w:cs="Times New Roman"/>
      <w:sz w:val="24"/>
      <w:szCs w:val="24"/>
      <w:lang w:eastAsia="ru-RU"/>
    </w:rPr>
  </w:style>
  <w:style w:type="paragraph" w:customStyle="1" w:styleId="1b">
    <w:name w:val="Абзац списка1"/>
    <w:basedOn w:val="a"/>
    <w:rsid w:val="00847EE5"/>
    <w:pPr>
      <w:spacing w:after="200" w:line="276" w:lineRule="auto"/>
      <w:ind w:left="720"/>
    </w:pPr>
    <w:rPr>
      <w:rFonts w:ascii="Calibri" w:hAnsi="Calibri"/>
      <w:sz w:val="22"/>
      <w:szCs w:val="22"/>
    </w:rPr>
  </w:style>
  <w:style w:type="character" w:styleId="afb">
    <w:name w:val="FollowedHyperlink"/>
    <w:uiPriority w:val="99"/>
    <w:semiHidden/>
    <w:unhideWhenUsed/>
    <w:rsid w:val="00847EE5"/>
    <w:rPr>
      <w:color w:val="800080"/>
      <w:u w:val="single"/>
    </w:rPr>
  </w:style>
  <w:style w:type="paragraph" w:customStyle="1" w:styleId="s8">
    <w:name w:val="s8"/>
    <w:basedOn w:val="a"/>
    <w:rsid w:val="00847EE5"/>
    <w:rPr>
      <w:color w:val="333399"/>
    </w:rPr>
  </w:style>
  <w:style w:type="character" w:customStyle="1" w:styleId="s7">
    <w:name w:val="s7"/>
    <w:rsid w:val="00847EE5"/>
    <w:rPr>
      <w:rFonts w:ascii="Courier New" w:hAnsi="Courier New" w:cs="Courier New" w:hint="default"/>
      <w:b w:val="0"/>
      <w:bCs w:val="0"/>
      <w:color w:val="000000"/>
    </w:rPr>
  </w:style>
  <w:style w:type="character" w:customStyle="1" w:styleId="s10">
    <w:name w:val="s10"/>
    <w:rsid w:val="00847EE5"/>
    <w:rPr>
      <w:rFonts w:ascii="Times New Roman" w:hAnsi="Times New Roman" w:cs="Times New Roman" w:hint="default"/>
      <w:color w:val="333399"/>
      <w:u w:val="single"/>
    </w:rPr>
  </w:style>
  <w:style w:type="character" w:customStyle="1" w:styleId="s16">
    <w:name w:val="s16"/>
    <w:rsid w:val="00847EE5"/>
    <w:rPr>
      <w:rFonts w:ascii="Times New Roman" w:hAnsi="Times New Roman" w:cs="Times New Roman" w:hint="default"/>
      <w:b w:val="0"/>
      <w:bCs w:val="0"/>
      <w:i/>
      <w:iCs/>
      <w:caps w:val="0"/>
      <w:color w:val="000000"/>
    </w:rPr>
  </w:style>
  <w:style w:type="character" w:customStyle="1" w:styleId="s17">
    <w:name w:val="s17"/>
    <w:rsid w:val="00847EE5"/>
    <w:rPr>
      <w:rFonts w:ascii="Times New Roman" w:hAnsi="Times New Roman" w:cs="Times New Roman" w:hint="default"/>
      <w:b w:val="0"/>
      <w:bCs w:val="0"/>
      <w:color w:val="000000"/>
    </w:rPr>
  </w:style>
  <w:style w:type="character" w:customStyle="1" w:styleId="s18">
    <w:name w:val="s18"/>
    <w:rsid w:val="00847EE5"/>
    <w:rPr>
      <w:rFonts w:ascii="Times New Roman" w:hAnsi="Times New Roman" w:cs="Times New Roman" w:hint="default"/>
      <w:b w:val="0"/>
      <w:bCs w:val="0"/>
      <w:color w:val="000000"/>
    </w:rPr>
  </w:style>
  <w:style w:type="character" w:customStyle="1" w:styleId="s11">
    <w:name w:val="s11"/>
    <w:rsid w:val="00847EE5"/>
    <w:rPr>
      <w:rFonts w:ascii="Courier New" w:hAnsi="Courier New" w:cs="Courier New" w:hint="default"/>
      <w:b/>
      <w:bCs/>
      <w:color w:val="000000"/>
    </w:rPr>
  </w:style>
  <w:style w:type="character" w:customStyle="1" w:styleId="s12">
    <w:name w:val="s12"/>
    <w:rsid w:val="00847EE5"/>
    <w:rPr>
      <w:rFonts w:ascii="Courier New" w:hAnsi="Courier New" w:cs="Courier New" w:hint="default"/>
      <w:b w:val="0"/>
      <w:bCs w:val="0"/>
      <w:color w:val="333399"/>
      <w:u w:val="single"/>
    </w:rPr>
  </w:style>
  <w:style w:type="character" w:customStyle="1" w:styleId="s13">
    <w:name w:val="s13"/>
    <w:rsid w:val="00847EE5"/>
    <w:rPr>
      <w:rFonts w:ascii="Courier New" w:hAnsi="Courier New" w:cs="Courier New" w:hint="default"/>
      <w:i/>
      <w:iCs/>
      <w:color w:val="FF0000"/>
    </w:rPr>
  </w:style>
  <w:style w:type="character" w:customStyle="1" w:styleId="s14">
    <w:name w:val="s14"/>
    <w:rsid w:val="00847EE5"/>
    <w:rPr>
      <w:rFonts w:ascii="Courier New" w:hAnsi="Courier New" w:cs="Courier New" w:hint="default"/>
      <w:color w:val="008000"/>
    </w:rPr>
  </w:style>
  <w:style w:type="character" w:customStyle="1" w:styleId="s15">
    <w:name w:val="s15"/>
    <w:rsid w:val="00847EE5"/>
    <w:rPr>
      <w:rFonts w:ascii="Courier New" w:hAnsi="Courier New" w:cs="Courier New" w:hint="default"/>
      <w:color w:val="333399"/>
      <w:u w:val="single"/>
    </w:rPr>
  </w:style>
  <w:style w:type="character" w:customStyle="1" w:styleId="s01">
    <w:name w:val="s01"/>
    <w:uiPriority w:val="99"/>
    <w:rsid w:val="00847EE5"/>
    <w:rPr>
      <w:rFonts w:ascii="Times New Roman" w:hAnsi="Times New Roman" w:cs="Times New Roman" w:hint="default"/>
      <w:b w:val="0"/>
      <w:bCs w:val="0"/>
      <w:i w:val="0"/>
      <w:iCs w:val="0"/>
      <w:color w:val="000000"/>
    </w:rPr>
  </w:style>
  <w:style w:type="paragraph" w:styleId="27">
    <w:name w:val="Body Text 2"/>
    <w:basedOn w:val="a"/>
    <w:link w:val="28"/>
    <w:uiPriority w:val="99"/>
    <w:unhideWhenUsed/>
    <w:rsid w:val="00847EE5"/>
    <w:pPr>
      <w:ind w:firstLine="851"/>
      <w:jc w:val="both"/>
    </w:pPr>
    <w:rPr>
      <w:rFonts w:ascii="Arial" w:hAnsi="Arial"/>
      <w:color w:val="000000"/>
      <w:lang w:eastAsia="en-US"/>
    </w:rPr>
  </w:style>
  <w:style w:type="character" w:customStyle="1" w:styleId="28">
    <w:name w:val="Основной текст 2 Знак"/>
    <w:basedOn w:val="a0"/>
    <w:link w:val="27"/>
    <w:uiPriority w:val="99"/>
    <w:rsid w:val="00847EE5"/>
    <w:rPr>
      <w:rFonts w:ascii="Arial" w:eastAsia="Times New Roman" w:hAnsi="Arial" w:cs="Times New Roman"/>
      <w:color w:val="000000"/>
      <w:sz w:val="24"/>
      <w:szCs w:val="24"/>
    </w:rPr>
  </w:style>
  <w:style w:type="character" w:customStyle="1" w:styleId="29">
    <w:name w:val="Основной текст с отступом 2 Знак"/>
    <w:link w:val="2a"/>
    <w:uiPriority w:val="99"/>
    <w:rsid w:val="00847EE5"/>
    <w:rPr>
      <w:rFonts w:eastAsia="Times New Roman"/>
      <w:sz w:val="24"/>
      <w:szCs w:val="24"/>
    </w:rPr>
  </w:style>
  <w:style w:type="paragraph" w:customStyle="1" w:styleId="211">
    <w:name w:val="Основной текст с отступом 21"/>
    <w:basedOn w:val="a"/>
    <w:next w:val="2a"/>
    <w:uiPriority w:val="99"/>
    <w:semiHidden/>
    <w:unhideWhenUsed/>
    <w:rsid w:val="00847EE5"/>
    <w:pPr>
      <w:spacing w:before="100" w:beforeAutospacing="1" w:after="100" w:afterAutospacing="1"/>
    </w:pPr>
    <w:rPr>
      <w:lang w:eastAsia="en-US"/>
    </w:rPr>
  </w:style>
  <w:style w:type="character" w:customStyle="1" w:styleId="212">
    <w:name w:val="Основной текст с отступом 2 Знак1"/>
    <w:basedOn w:val="a0"/>
    <w:uiPriority w:val="99"/>
    <w:semiHidden/>
    <w:rsid w:val="00847EE5"/>
    <w:rPr>
      <w:rFonts w:ascii="Times New Roman" w:eastAsia="Times New Roman" w:hAnsi="Times New Roman" w:cs="Times New Roman"/>
      <w:color w:val="000000"/>
      <w:lang w:eastAsia="ru-RU"/>
    </w:rPr>
  </w:style>
  <w:style w:type="character" w:customStyle="1" w:styleId="s02">
    <w:name w:val="s02"/>
    <w:rsid w:val="00847EE5"/>
    <w:rPr>
      <w:rFonts w:ascii="Times New Roman" w:hAnsi="Times New Roman" w:cs="Times New Roman" w:hint="default"/>
      <w:b w:val="0"/>
      <w:bCs w:val="0"/>
      <w:i w:val="0"/>
      <w:iCs w:val="0"/>
      <w:color w:val="000000"/>
    </w:rPr>
  </w:style>
  <w:style w:type="character" w:customStyle="1" w:styleId="s00">
    <w:name w:val="s00"/>
    <w:uiPriority w:val="99"/>
    <w:rsid w:val="00847EE5"/>
  </w:style>
  <w:style w:type="character" w:styleId="afc">
    <w:name w:val="line number"/>
    <w:uiPriority w:val="99"/>
    <w:semiHidden/>
    <w:unhideWhenUsed/>
    <w:rsid w:val="00847EE5"/>
  </w:style>
  <w:style w:type="paragraph" w:customStyle="1" w:styleId="2b">
    <w:name w:val="Абзац списка2"/>
    <w:basedOn w:val="a"/>
    <w:rsid w:val="00847EE5"/>
    <w:pPr>
      <w:spacing w:after="200" w:line="276" w:lineRule="auto"/>
      <w:ind w:left="720"/>
    </w:pPr>
    <w:rPr>
      <w:rFonts w:ascii="Calibri" w:hAnsi="Calibri"/>
      <w:sz w:val="22"/>
      <w:szCs w:val="22"/>
    </w:rPr>
  </w:style>
  <w:style w:type="paragraph" w:customStyle="1" w:styleId="Default">
    <w:name w:val="Default"/>
    <w:rsid w:val="00847EE5"/>
    <w:pPr>
      <w:spacing w:after="0" w:line="240" w:lineRule="auto"/>
    </w:pPr>
    <w:rPr>
      <w:rFonts w:ascii="Times New Roman" w:eastAsia="Calibri" w:hAnsi="Times New Roman" w:cs="Times New Roman"/>
      <w:color w:val="000000"/>
      <w:sz w:val="24"/>
      <w:szCs w:val="24"/>
    </w:rPr>
  </w:style>
  <w:style w:type="character" w:styleId="afd">
    <w:name w:val="Emphasis"/>
    <w:uiPriority w:val="20"/>
    <w:qFormat/>
    <w:rsid w:val="00847EE5"/>
    <w:rPr>
      <w:i/>
      <w:iCs/>
    </w:rPr>
  </w:style>
  <w:style w:type="paragraph" w:customStyle="1" w:styleId="afe">
    <w:name w:val="Знак Знак Знак Знак Знак Знак"/>
    <w:basedOn w:val="a"/>
    <w:rsid w:val="00847EE5"/>
    <w:pPr>
      <w:spacing w:after="160" w:line="240" w:lineRule="exact"/>
    </w:pPr>
    <w:rPr>
      <w:rFonts w:eastAsia="SimSun"/>
      <w:b/>
      <w:sz w:val="28"/>
      <w:lang w:val="en-US" w:eastAsia="en-US"/>
    </w:rPr>
  </w:style>
  <w:style w:type="numbering" w:customStyle="1" w:styleId="1111">
    <w:name w:val="Нет списка1111"/>
    <w:next w:val="a2"/>
    <w:uiPriority w:val="99"/>
    <w:semiHidden/>
    <w:unhideWhenUsed/>
    <w:rsid w:val="00847EE5"/>
  </w:style>
  <w:style w:type="character" w:styleId="HTML2">
    <w:name w:val="HTML Code"/>
    <w:uiPriority w:val="99"/>
    <w:semiHidden/>
    <w:unhideWhenUsed/>
    <w:rsid w:val="00847EE5"/>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847EE5"/>
    <w:rPr>
      <w:rFonts w:ascii="Courier New" w:eastAsia="Times New Roman" w:hAnsi="Courier New" w:cs="Courier New" w:hint="default"/>
      <w:sz w:val="20"/>
      <w:szCs w:val="20"/>
    </w:rPr>
  </w:style>
  <w:style w:type="paragraph" w:customStyle="1" w:styleId="msochpdefault">
    <w:name w:val="msochpdefault"/>
    <w:basedOn w:val="a"/>
    <w:rsid w:val="00847EE5"/>
    <w:pPr>
      <w:spacing w:before="100" w:beforeAutospacing="1" w:after="100" w:afterAutospacing="1"/>
    </w:pPr>
    <w:rPr>
      <w:sz w:val="20"/>
      <w:szCs w:val="20"/>
    </w:rPr>
  </w:style>
  <w:style w:type="paragraph" w:styleId="aff">
    <w:name w:val="footnote text"/>
    <w:basedOn w:val="a"/>
    <w:link w:val="aff0"/>
    <w:uiPriority w:val="99"/>
    <w:unhideWhenUsed/>
    <w:rsid w:val="00847EE5"/>
    <w:rPr>
      <w:rFonts w:ascii="Calibri" w:eastAsia="Calibri" w:hAnsi="Calibri"/>
      <w:sz w:val="20"/>
      <w:szCs w:val="20"/>
    </w:rPr>
  </w:style>
  <w:style w:type="character" w:customStyle="1" w:styleId="aff0">
    <w:name w:val="Текст сноски Знак"/>
    <w:basedOn w:val="a0"/>
    <w:link w:val="aff"/>
    <w:uiPriority w:val="99"/>
    <w:rsid w:val="00847EE5"/>
    <w:rPr>
      <w:rFonts w:ascii="Calibri" w:eastAsia="Calibri" w:hAnsi="Calibri" w:cs="Times New Roman"/>
      <w:sz w:val="20"/>
      <w:szCs w:val="20"/>
      <w:lang w:eastAsia="ru-RU"/>
    </w:rPr>
  </w:style>
  <w:style w:type="character" w:styleId="aff1">
    <w:name w:val="footnote reference"/>
    <w:uiPriority w:val="99"/>
    <w:unhideWhenUsed/>
    <w:rsid w:val="00847EE5"/>
    <w:rPr>
      <w:vertAlign w:val="superscript"/>
    </w:rPr>
  </w:style>
  <w:style w:type="table" w:customStyle="1" w:styleId="112">
    <w:name w:val="Сетка таблицы11"/>
    <w:basedOn w:val="a1"/>
    <w:next w:val="a3"/>
    <w:uiPriority w:val="59"/>
    <w:rsid w:val="00847EE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
    <w:name w:val="Нет списка21"/>
    <w:next w:val="a2"/>
    <w:uiPriority w:val="99"/>
    <w:semiHidden/>
    <w:unhideWhenUsed/>
    <w:rsid w:val="00847EE5"/>
  </w:style>
  <w:style w:type="character" w:customStyle="1" w:styleId="BalloonTextChar1">
    <w:name w:val="Balloon Text Char1"/>
    <w:uiPriority w:val="99"/>
    <w:semiHidden/>
    <w:rsid w:val="00847EE5"/>
    <w:rPr>
      <w:rFonts w:ascii="Times New Roman" w:hAnsi="Times New Roman"/>
      <w:color w:val="000000"/>
      <w:sz w:val="0"/>
      <w:szCs w:val="0"/>
    </w:rPr>
  </w:style>
  <w:style w:type="character" w:customStyle="1" w:styleId="FooterChar">
    <w:name w:val="Footer Char"/>
    <w:uiPriority w:val="99"/>
    <w:rsid w:val="00847EE5"/>
    <w:rPr>
      <w:rFonts w:eastAsia="Times New Roman"/>
      <w:color w:val="000000"/>
    </w:rPr>
  </w:style>
  <w:style w:type="character" w:customStyle="1" w:styleId="FooterChar1">
    <w:name w:val="Footer Char1"/>
    <w:uiPriority w:val="99"/>
    <w:semiHidden/>
    <w:rsid w:val="00847EE5"/>
    <w:rPr>
      <w:rFonts w:ascii="Times New Roman" w:hAnsi="Times New Roman"/>
      <w:color w:val="000000"/>
    </w:rPr>
  </w:style>
  <w:style w:type="character" w:customStyle="1" w:styleId="aff2">
    <w:name w:val="Основной текст Знак"/>
    <w:link w:val="aff3"/>
    <w:semiHidden/>
    <w:rsid w:val="00847EE5"/>
    <w:rPr>
      <w:rFonts w:cs="Times New Roman"/>
      <w:b/>
      <w:color w:val="008000"/>
      <w:sz w:val="20"/>
      <w:szCs w:val="20"/>
      <w:lang w:eastAsia="ru-RU"/>
    </w:rPr>
  </w:style>
  <w:style w:type="paragraph" w:customStyle="1" w:styleId="1c">
    <w:name w:val="Основной текст1"/>
    <w:basedOn w:val="a"/>
    <w:next w:val="aff3"/>
    <w:rsid w:val="00847EE5"/>
    <w:pPr>
      <w:jc w:val="both"/>
    </w:pPr>
    <w:rPr>
      <w:rFonts w:eastAsia="Calibri"/>
      <w:b/>
      <w:color w:val="008000"/>
      <w:sz w:val="20"/>
      <w:szCs w:val="20"/>
    </w:rPr>
  </w:style>
  <w:style w:type="character" w:customStyle="1" w:styleId="1d">
    <w:name w:val="Основной текст Знак1"/>
    <w:basedOn w:val="a0"/>
    <w:uiPriority w:val="99"/>
    <w:semiHidden/>
    <w:rsid w:val="00847EE5"/>
    <w:rPr>
      <w:rFonts w:ascii="Times New Roman" w:eastAsia="Times New Roman" w:hAnsi="Times New Roman" w:cs="Times New Roman"/>
      <w:color w:val="000000"/>
      <w:lang w:eastAsia="ru-RU"/>
    </w:rPr>
  </w:style>
  <w:style w:type="character" w:customStyle="1" w:styleId="BodyTextChar1">
    <w:name w:val="Body Text Char1"/>
    <w:uiPriority w:val="99"/>
    <w:semiHidden/>
    <w:rsid w:val="00847EE5"/>
    <w:rPr>
      <w:rFonts w:ascii="Times New Roman" w:hAnsi="Times New Roman"/>
      <w:color w:val="000000"/>
    </w:rPr>
  </w:style>
  <w:style w:type="character" w:customStyle="1" w:styleId="HTMLPreformattedChar">
    <w:name w:val="HTML Preformatted Char"/>
    <w:uiPriority w:val="99"/>
    <w:semiHidden/>
    <w:rsid w:val="00847EE5"/>
    <w:rPr>
      <w:rFonts w:ascii="Courier New" w:hAnsi="Courier New" w:cs="Courier New"/>
      <w:color w:val="000000"/>
    </w:rPr>
  </w:style>
  <w:style w:type="character" w:customStyle="1" w:styleId="HTMLPreformattedChar1">
    <w:name w:val="HTML Preformatted Char1"/>
    <w:uiPriority w:val="99"/>
    <w:semiHidden/>
    <w:rsid w:val="00847EE5"/>
    <w:rPr>
      <w:rFonts w:ascii="Courier New" w:hAnsi="Courier New" w:cs="Courier New"/>
      <w:color w:val="000000"/>
    </w:rPr>
  </w:style>
  <w:style w:type="character" w:customStyle="1" w:styleId="1e">
    <w:name w:val="Текст выноски Знак1"/>
    <w:uiPriority w:val="99"/>
    <w:semiHidden/>
    <w:rsid w:val="00847EE5"/>
    <w:rPr>
      <w:rFonts w:ascii="Tahoma" w:hAnsi="Tahoma" w:cs="Tahoma"/>
      <w:color w:val="000000"/>
      <w:sz w:val="16"/>
      <w:szCs w:val="16"/>
      <w:lang w:eastAsia="ru-RU"/>
    </w:rPr>
  </w:style>
  <w:style w:type="table" w:customStyle="1" w:styleId="1112">
    <w:name w:val="Сетка таблицы111"/>
    <w:basedOn w:val="a1"/>
    <w:next w:val="a3"/>
    <w:uiPriority w:val="59"/>
    <w:rsid w:val="00847EE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
    <w:name w:val="Стиль1"/>
    <w:basedOn w:val="a"/>
    <w:rsid w:val="00847EE5"/>
    <w:pPr>
      <w:widowControl w:val="0"/>
      <w:jc w:val="both"/>
    </w:pPr>
    <w:rPr>
      <w:sz w:val="28"/>
    </w:rPr>
  </w:style>
  <w:style w:type="numbering" w:customStyle="1" w:styleId="310">
    <w:name w:val="Нет списка31"/>
    <w:next w:val="a2"/>
    <w:uiPriority w:val="99"/>
    <w:semiHidden/>
    <w:unhideWhenUsed/>
    <w:rsid w:val="00847EE5"/>
  </w:style>
  <w:style w:type="paragraph" w:styleId="aff4">
    <w:name w:val="No Spacing"/>
    <w:uiPriority w:val="1"/>
    <w:qFormat/>
    <w:rsid w:val="00847EE5"/>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847EE5"/>
    <w:pPr>
      <w:spacing w:before="100" w:beforeAutospacing="1" w:after="100" w:afterAutospacing="1"/>
    </w:pPr>
    <w:rPr>
      <w:rFonts w:ascii="Calibri" w:hAnsi="Calibri"/>
      <w:sz w:val="22"/>
      <w:szCs w:val="22"/>
    </w:rPr>
  </w:style>
  <w:style w:type="paragraph" w:customStyle="1" w:styleId="font6">
    <w:name w:val="font6"/>
    <w:basedOn w:val="a"/>
    <w:rsid w:val="00847EE5"/>
    <w:pPr>
      <w:spacing w:before="100" w:beforeAutospacing="1" w:after="100" w:afterAutospacing="1"/>
    </w:pPr>
    <w:rPr>
      <w:i/>
      <w:iCs/>
      <w:sz w:val="22"/>
      <w:szCs w:val="22"/>
    </w:rPr>
  </w:style>
  <w:style w:type="paragraph" w:customStyle="1" w:styleId="xl129">
    <w:name w:val="xl129"/>
    <w:basedOn w:val="a"/>
    <w:rsid w:val="00847E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rsid w:val="00847E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rsid w:val="00847EE5"/>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rsid w:val="00847EE5"/>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rsid w:val="00847EE5"/>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rsid w:val="00847E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rsid w:val="00847EE5"/>
    <w:pPr>
      <w:spacing w:before="100" w:beforeAutospacing="1" w:after="100" w:afterAutospacing="1"/>
    </w:pPr>
  </w:style>
  <w:style w:type="paragraph" w:customStyle="1" w:styleId="xl136">
    <w:name w:val="xl136"/>
    <w:basedOn w:val="a"/>
    <w:rsid w:val="00847EE5"/>
    <w:pPr>
      <w:pBdr>
        <w:top w:val="single" w:sz="4" w:space="0" w:color="auto"/>
        <w:left w:val="single" w:sz="4" w:space="0" w:color="auto"/>
        <w:bottom w:val="single" w:sz="4" w:space="0" w:color="auto"/>
        <w:right w:val="single" w:sz="4" w:space="0" w:color="auto"/>
      </w:pBdr>
      <w:spacing w:before="100" w:beforeAutospacing="1" w:after="100" w:afterAutospacing="1"/>
    </w:pPr>
  </w:style>
  <w:style w:type="numbering" w:customStyle="1" w:styleId="44">
    <w:name w:val="Нет списка4"/>
    <w:next w:val="a2"/>
    <w:uiPriority w:val="99"/>
    <w:semiHidden/>
    <w:unhideWhenUsed/>
    <w:rsid w:val="00847EE5"/>
  </w:style>
  <w:style w:type="character" w:customStyle="1" w:styleId="s6">
    <w:name w:val="s6"/>
    <w:rsid w:val="00847EE5"/>
    <w:rPr>
      <w:rFonts w:ascii="Times New Roman" w:hAnsi="Times New Roman" w:cs="Times New Roman" w:hint="default"/>
      <w:b w:val="0"/>
      <w:bCs w:val="0"/>
      <w:i w:val="0"/>
      <w:iCs w:val="0"/>
      <w:strike/>
      <w:color w:val="808000"/>
      <w:sz w:val="20"/>
      <w:szCs w:val="20"/>
    </w:rPr>
  </w:style>
  <w:style w:type="character" w:customStyle="1" w:styleId="s5">
    <w:name w:val="s5"/>
    <w:rsid w:val="00847EE5"/>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847EE5"/>
    <w:rPr>
      <w:rFonts w:ascii="Courier New" w:hAnsi="Courier New" w:cs="Courier New" w:hint="default"/>
      <w:b w:val="0"/>
      <w:bCs w:val="0"/>
      <w:i w:val="0"/>
      <w:iCs w:val="0"/>
      <w:strike/>
      <w:color w:val="808000"/>
      <w:sz w:val="20"/>
      <w:szCs w:val="20"/>
    </w:rPr>
  </w:style>
  <w:style w:type="table" w:customStyle="1" w:styleId="214">
    <w:name w:val="Сетка таблицы21"/>
    <w:basedOn w:val="a1"/>
    <w:next w:val="a3"/>
    <w:uiPriority w:val="99"/>
    <w:rsid w:val="00847EE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847EE5"/>
  </w:style>
  <w:style w:type="numbering" w:customStyle="1" w:styleId="111111">
    <w:name w:val="Нет списка111111"/>
    <w:next w:val="a2"/>
    <w:uiPriority w:val="99"/>
    <w:semiHidden/>
    <w:unhideWhenUsed/>
    <w:rsid w:val="00847EE5"/>
  </w:style>
  <w:style w:type="character" w:customStyle="1" w:styleId="S1a">
    <w:name w:val="S1"/>
    <w:rsid w:val="00847EE5"/>
    <w:rPr>
      <w:rFonts w:ascii="Times New Roman" w:hAnsi="Times New Roman" w:cs="Times New Roman" w:hint="default"/>
      <w:b/>
      <w:bCs/>
      <w:color w:val="000000"/>
    </w:rPr>
  </w:style>
  <w:style w:type="table" w:customStyle="1" w:styleId="11110">
    <w:name w:val="Сетка таблицы1111"/>
    <w:basedOn w:val="a1"/>
    <w:next w:val="a3"/>
    <w:uiPriority w:val="59"/>
    <w:rsid w:val="00847EE5"/>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2"/>
    <w:uiPriority w:val="99"/>
    <w:semiHidden/>
    <w:unhideWhenUsed/>
    <w:rsid w:val="00847EE5"/>
  </w:style>
  <w:style w:type="numbering" w:customStyle="1" w:styleId="311">
    <w:name w:val="Нет списка311"/>
    <w:next w:val="a2"/>
    <w:uiPriority w:val="99"/>
    <w:semiHidden/>
    <w:unhideWhenUsed/>
    <w:rsid w:val="00847EE5"/>
  </w:style>
  <w:style w:type="character" w:customStyle="1" w:styleId="S80">
    <w:name w:val="S8 Знак"/>
    <w:basedOn w:val="a0"/>
    <w:link w:val="S81"/>
    <w:rsid w:val="00847EE5"/>
  </w:style>
  <w:style w:type="paragraph" w:customStyle="1" w:styleId="S81">
    <w:name w:val="S8"/>
    <w:basedOn w:val="a"/>
    <w:link w:val="S80"/>
    <w:rsid w:val="00847EE5"/>
    <w:rPr>
      <w:rFonts w:asciiTheme="minorHAnsi" w:eastAsiaTheme="minorHAnsi" w:hAnsiTheme="minorHAnsi" w:cstheme="minorBidi"/>
      <w:sz w:val="22"/>
      <w:szCs w:val="22"/>
      <w:lang w:eastAsia="en-US"/>
    </w:rPr>
  </w:style>
  <w:style w:type="paragraph" w:customStyle="1" w:styleId="msopapdefault">
    <w:name w:val="msopapdefault"/>
    <w:basedOn w:val="a"/>
    <w:rsid w:val="00847EE5"/>
    <w:pPr>
      <w:spacing w:before="100" w:beforeAutospacing="1" w:after="200" w:line="276" w:lineRule="auto"/>
    </w:pPr>
  </w:style>
  <w:style w:type="character" w:customStyle="1" w:styleId="S30">
    <w:name w:val="S3"/>
    <w:rsid w:val="00847EE5"/>
    <w:rPr>
      <w:rFonts w:ascii="Courier New" w:hAnsi="Courier New" w:cs="Courier New" w:hint="default"/>
      <w:b w:val="0"/>
      <w:bCs w:val="0"/>
      <w:i/>
      <w:iCs/>
      <w:strike w:val="0"/>
      <w:color w:val="FF0000"/>
      <w:sz w:val="26"/>
      <w:szCs w:val="26"/>
      <w:u w:val="none"/>
    </w:rPr>
  </w:style>
  <w:style w:type="character" w:customStyle="1" w:styleId="S22">
    <w:name w:val="S2"/>
    <w:rsid w:val="00847EE5"/>
    <w:rPr>
      <w:rFonts w:ascii="Courier New" w:hAnsi="Courier New" w:cs="Courier New" w:hint="default"/>
      <w:b/>
      <w:bCs/>
      <w:i w:val="0"/>
      <w:iCs w:val="0"/>
      <w:strike w:val="0"/>
      <w:color w:val="000080"/>
      <w:sz w:val="26"/>
      <w:szCs w:val="26"/>
      <w:u w:val="none"/>
    </w:rPr>
  </w:style>
  <w:style w:type="character" w:customStyle="1" w:styleId="S190">
    <w:name w:val="S19"/>
    <w:rsid w:val="00847EE5"/>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847EE5"/>
    <w:rPr>
      <w:rFonts w:ascii="Courier New" w:hAnsi="Courier New" w:cs="Courier New" w:hint="default"/>
      <w:b w:val="0"/>
      <w:bCs w:val="0"/>
      <w:i w:val="0"/>
      <w:iCs w:val="0"/>
      <w:strike w:val="0"/>
      <w:color w:val="000000"/>
      <w:sz w:val="26"/>
      <w:szCs w:val="26"/>
      <w:u w:val="none"/>
    </w:rPr>
  </w:style>
  <w:style w:type="character" w:customStyle="1" w:styleId="S90">
    <w:name w:val="S9"/>
    <w:rsid w:val="00847EE5"/>
    <w:rPr>
      <w:rFonts w:ascii="Times New Roman" w:hAnsi="Times New Roman" w:cs="Times New Roman" w:hint="default"/>
      <w:b w:val="0"/>
      <w:bCs w:val="0"/>
      <w:i/>
      <w:iCs/>
      <w:color w:val="333399"/>
      <w:u w:val="single"/>
    </w:rPr>
  </w:style>
  <w:style w:type="character" w:customStyle="1" w:styleId="S100">
    <w:name w:val="S10"/>
    <w:rsid w:val="00847EE5"/>
    <w:rPr>
      <w:rFonts w:ascii="Times New Roman" w:hAnsi="Times New Roman" w:cs="Times New Roman" w:hint="default"/>
      <w:b w:val="0"/>
      <w:bCs w:val="0"/>
      <w:i w:val="0"/>
      <w:iCs w:val="0"/>
      <w:color w:val="333399"/>
      <w:u w:val="single"/>
    </w:rPr>
  </w:style>
  <w:style w:type="character" w:customStyle="1" w:styleId="S160">
    <w:name w:val="S16"/>
    <w:rsid w:val="00847EE5"/>
    <w:rPr>
      <w:rFonts w:ascii="Times New Roman" w:hAnsi="Times New Roman" w:cs="Times New Roman" w:hint="default"/>
      <w:b w:val="0"/>
      <w:bCs w:val="0"/>
      <w:i/>
      <w:iCs/>
      <w:caps w:val="0"/>
      <w:strike w:val="0"/>
      <w:color w:val="000000"/>
      <w:u w:val="none"/>
    </w:rPr>
  </w:style>
  <w:style w:type="character" w:customStyle="1" w:styleId="S170">
    <w:name w:val="S17"/>
    <w:rsid w:val="00847EE5"/>
    <w:rPr>
      <w:rFonts w:ascii="Times New Roman" w:hAnsi="Times New Roman" w:cs="Times New Roman" w:hint="default"/>
      <w:b w:val="0"/>
      <w:bCs w:val="0"/>
      <w:i w:val="0"/>
      <w:iCs w:val="0"/>
      <w:strike w:val="0"/>
      <w:color w:val="000000"/>
      <w:u w:val="none"/>
    </w:rPr>
  </w:style>
  <w:style w:type="character" w:customStyle="1" w:styleId="S180">
    <w:name w:val="S18"/>
    <w:rsid w:val="00847EE5"/>
    <w:rPr>
      <w:rFonts w:ascii="Times New Roman" w:hAnsi="Times New Roman" w:cs="Times New Roman" w:hint="default"/>
      <w:b w:val="0"/>
      <w:bCs w:val="0"/>
      <w:i w:val="0"/>
      <w:iCs w:val="0"/>
      <w:strike w:val="0"/>
      <w:color w:val="000000"/>
      <w:u w:val="none"/>
    </w:rPr>
  </w:style>
  <w:style w:type="character" w:customStyle="1" w:styleId="S110">
    <w:name w:val="S11"/>
    <w:rsid w:val="00847EE5"/>
    <w:rPr>
      <w:rFonts w:ascii="Courier New" w:hAnsi="Courier New" w:cs="Courier New" w:hint="default"/>
      <w:b/>
      <w:bCs/>
      <w:i w:val="0"/>
      <w:iCs w:val="0"/>
      <w:strike w:val="0"/>
      <w:color w:val="000000"/>
      <w:sz w:val="26"/>
      <w:szCs w:val="26"/>
      <w:u w:val="none"/>
    </w:rPr>
  </w:style>
  <w:style w:type="character" w:customStyle="1" w:styleId="S120">
    <w:name w:val="S12"/>
    <w:rsid w:val="00847EE5"/>
    <w:rPr>
      <w:rFonts w:ascii="Courier New" w:hAnsi="Courier New" w:cs="Courier New" w:hint="default"/>
      <w:b/>
      <w:bCs/>
      <w:i w:val="0"/>
      <w:iCs w:val="0"/>
      <w:strike w:val="0"/>
      <w:color w:val="000080"/>
      <w:sz w:val="26"/>
      <w:szCs w:val="26"/>
      <w:u w:val="none"/>
    </w:rPr>
  </w:style>
  <w:style w:type="character" w:customStyle="1" w:styleId="S130">
    <w:name w:val="S13"/>
    <w:rsid w:val="00847EE5"/>
    <w:rPr>
      <w:rFonts w:ascii="Courier New" w:hAnsi="Courier New" w:cs="Courier New" w:hint="default"/>
      <w:b w:val="0"/>
      <w:bCs w:val="0"/>
      <w:i/>
      <w:iCs/>
      <w:strike w:val="0"/>
      <w:color w:val="FF0000"/>
      <w:sz w:val="26"/>
      <w:szCs w:val="26"/>
      <w:u w:val="none"/>
    </w:rPr>
  </w:style>
  <w:style w:type="character" w:customStyle="1" w:styleId="S140">
    <w:name w:val="S14"/>
    <w:rsid w:val="00847EE5"/>
    <w:rPr>
      <w:rFonts w:ascii="Courier New" w:hAnsi="Courier New" w:cs="Courier New" w:hint="default"/>
      <w:b w:val="0"/>
      <w:bCs w:val="0"/>
      <w:i w:val="0"/>
      <w:iCs w:val="0"/>
      <w:strike/>
      <w:color w:val="808000"/>
      <w:sz w:val="26"/>
      <w:szCs w:val="26"/>
      <w:u w:val="none"/>
    </w:rPr>
  </w:style>
  <w:style w:type="character" w:customStyle="1" w:styleId="S150">
    <w:name w:val="S15"/>
    <w:rsid w:val="00847EE5"/>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847EE5"/>
  </w:style>
  <w:style w:type="paragraph" w:customStyle="1" w:styleId="113">
    <w:name w:val="Заголовок 11"/>
    <w:basedOn w:val="a"/>
    <w:next w:val="a"/>
    <w:link w:val="72"/>
    <w:qFormat/>
    <w:rsid w:val="00847EE5"/>
    <w:pPr>
      <w:keepNext/>
      <w:spacing w:before="240" w:after="60"/>
      <w:jc w:val="both"/>
    </w:pPr>
    <w:rPr>
      <w:rFonts w:ascii="Arial" w:eastAsia="Calibri" w:hAnsi="Arial"/>
      <w:b/>
      <w:sz w:val="32"/>
      <w:szCs w:val="20"/>
      <w:lang w:eastAsia="en-US"/>
    </w:rPr>
  </w:style>
  <w:style w:type="character" w:customStyle="1" w:styleId="72">
    <w:name w:val="Знак Знак7"/>
    <w:link w:val="113"/>
    <w:rsid w:val="00847EE5"/>
    <w:rPr>
      <w:rFonts w:ascii="Arial" w:eastAsia="Calibri" w:hAnsi="Arial" w:cs="Times New Roman"/>
      <w:b/>
      <w:sz w:val="32"/>
      <w:szCs w:val="20"/>
    </w:rPr>
  </w:style>
  <w:style w:type="paragraph" w:customStyle="1" w:styleId="aff5">
    <w:name w:val="Знак"/>
    <w:basedOn w:val="a"/>
    <w:rsid w:val="00847EE5"/>
    <w:pPr>
      <w:spacing w:after="160" w:line="240" w:lineRule="exact"/>
    </w:pPr>
    <w:rPr>
      <w:rFonts w:eastAsia="SimSun"/>
      <w:b/>
      <w:sz w:val="28"/>
      <w:lang w:val="en-US" w:eastAsia="en-US"/>
    </w:rPr>
  </w:style>
  <w:style w:type="character" w:styleId="aff6">
    <w:name w:val="page number"/>
    <w:uiPriority w:val="99"/>
    <w:rsid w:val="00847EE5"/>
  </w:style>
  <w:style w:type="paragraph" w:customStyle="1" w:styleId="floatpanel">
    <w:name w:val="floatpanel"/>
    <w:basedOn w:val="a"/>
    <w:rsid w:val="00847EE5"/>
    <w:pPr>
      <w:spacing w:before="100" w:beforeAutospacing="1" w:after="100" w:afterAutospacing="1"/>
      <w:ind w:right="150"/>
    </w:pPr>
  </w:style>
  <w:style w:type="paragraph" w:customStyle="1" w:styleId="floatpanel-demo">
    <w:name w:val="floatpanel-demo"/>
    <w:basedOn w:val="a"/>
    <w:rsid w:val="00847EE5"/>
    <w:pPr>
      <w:spacing w:before="100" w:beforeAutospacing="1" w:after="100" w:afterAutospacing="1"/>
    </w:pPr>
  </w:style>
  <w:style w:type="paragraph" w:customStyle="1" w:styleId="floatpanel-preactive">
    <w:name w:val="floatpanel-preactive"/>
    <w:basedOn w:val="a"/>
    <w:rsid w:val="00847EE5"/>
    <w:pPr>
      <w:spacing w:before="100" w:beforeAutospacing="1" w:after="100" w:afterAutospacing="1"/>
    </w:pPr>
  </w:style>
  <w:style w:type="paragraph" w:customStyle="1" w:styleId="floatpanel-abolished">
    <w:name w:val="floatpanel-abolished"/>
    <w:basedOn w:val="a"/>
    <w:rsid w:val="00847EE5"/>
    <w:pPr>
      <w:spacing w:before="100" w:beforeAutospacing="1" w:after="100" w:afterAutospacing="1"/>
    </w:pPr>
  </w:style>
  <w:style w:type="paragraph" w:customStyle="1" w:styleId="floatpanel-inwork">
    <w:name w:val="floatpanel-inwork"/>
    <w:basedOn w:val="a"/>
    <w:rsid w:val="00847EE5"/>
    <w:pPr>
      <w:spacing w:before="100" w:beforeAutospacing="1" w:after="100" w:afterAutospacing="1"/>
    </w:pPr>
  </w:style>
  <w:style w:type="paragraph" w:customStyle="1" w:styleId="floatpanel-message">
    <w:name w:val="floatpanel-message"/>
    <w:basedOn w:val="a"/>
    <w:rsid w:val="00847EE5"/>
    <w:pPr>
      <w:spacing w:before="100" w:beforeAutospacing="1" w:after="100" w:afterAutospacing="1"/>
    </w:pPr>
  </w:style>
  <w:style w:type="paragraph" w:customStyle="1" w:styleId="floatpanel-oldredaction">
    <w:name w:val="floatpanel-oldredaction"/>
    <w:basedOn w:val="a"/>
    <w:rsid w:val="00847EE5"/>
    <w:pPr>
      <w:spacing w:before="100" w:beforeAutospacing="1" w:after="100" w:afterAutospacing="1"/>
    </w:pPr>
  </w:style>
  <w:style w:type="character" w:customStyle="1" w:styleId="s1000">
    <w:name w:val="s100"/>
    <w:rsid w:val="00847EE5"/>
    <w:rPr>
      <w:color w:val="000000"/>
    </w:rPr>
  </w:style>
  <w:style w:type="character" w:customStyle="1" w:styleId="s91">
    <w:name w:val="s91"/>
    <w:rsid w:val="00847EE5"/>
    <w:rPr>
      <w:vanish/>
    </w:rPr>
  </w:style>
  <w:style w:type="character" w:customStyle="1" w:styleId="s31">
    <w:name w:val="s31"/>
    <w:rsid w:val="00847EE5"/>
    <w:rPr>
      <w:vanish/>
      <w:color w:val="FF0000"/>
    </w:rPr>
  </w:style>
  <w:style w:type="character" w:customStyle="1" w:styleId="af9">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8"/>
    <w:uiPriority w:val="34"/>
    <w:rsid w:val="00847EE5"/>
    <w:rPr>
      <w:rFonts w:ascii="Calibri" w:hAnsi="Calibri"/>
    </w:rPr>
  </w:style>
  <w:style w:type="table" w:customStyle="1" w:styleId="TableNormal">
    <w:name w:val="Table Normal"/>
    <w:rsid w:val="00847EE5"/>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7">
    <w:name w:val="Title"/>
    <w:basedOn w:val="a"/>
    <w:next w:val="a"/>
    <w:link w:val="aff8"/>
    <w:qFormat/>
    <w:rsid w:val="00847EE5"/>
    <w:pPr>
      <w:keepNext/>
      <w:keepLines/>
      <w:widowControl w:val="0"/>
      <w:spacing w:before="480" w:after="120"/>
      <w:contextualSpacing/>
    </w:pPr>
    <w:rPr>
      <w:b/>
      <w:color w:val="000000"/>
      <w:sz w:val="72"/>
      <w:szCs w:val="72"/>
    </w:rPr>
  </w:style>
  <w:style w:type="character" w:customStyle="1" w:styleId="aff8">
    <w:name w:val="Заголовок Знак"/>
    <w:basedOn w:val="a0"/>
    <w:link w:val="aff7"/>
    <w:rsid w:val="00847EE5"/>
    <w:rPr>
      <w:rFonts w:ascii="Times New Roman" w:eastAsia="Times New Roman" w:hAnsi="Times New Roman" w:cs="Times New Roman"/>
      <w:b/>
      <w:color w:val="000000"/>
      <w:sz w:val="72"/>
      <w:szCs w:val="72"/>
      <w:lang w:eastAsia="ru-RU"/>
    </w:rPr>
  </w:style>
  <w:style w:type="paragraph" w:styleId="aff9">
    <w:name w:val="Subtitle"/>
    <w:basedOn w:val="a"/>
    <w:next w:val="a"/>
    <w:link w:val="affa"/>
    <w:qFormat/>
    <w:rsid w:val="00847EE5"/>
    <w:pPr>
      <w:keepNext/>
      <w:keepLines/>
      <w:widowControl w:val="0"/>
      <w:spacing w:before="360" w:after="80"/>
      <w:contextualSpacing/>
    </w:pPr>
    <w:rPr>
      <w:rFonts w:ascii="Georgia" w:eastAsia="Georgia" w:hAnsi="Georgia" w:cs="Georgia"/>
      <w:i/>
      <w:color w:val="666666"/>
      <w:sz w:val="48"/>
      <w:szCs w:val="48"/>
    </w:rPr>
  </w:style>
  <w:style w:type="character" w:customStyle="1" w:styleId="affa">
    <w:name w:val="Подзаголовок Знак"/>
    <w:basedOn w:val="a0"/>
    <w:link w:val="aff9"/>
    <w:rsid w:val="00847EE5"/>
    <w:rPr>
      <w:rFonts w:ascii="Georgia" w:eastAsia="Georgia" w:hAnsi="Georgia" w:cs="Georgia"/>
      <w:i/>
      <w:color w:val="666666"/>
      <w:sz w:val="48"/>
      <w:szCs w:val="48"/>
      <w:lang w:eastAsia="ru-RU"/>
    </w:rPr>
  </w:style>
  <w:style w:type="table" w:customStyle="1" w:styleId="1f0">
    <w:name w:val="1"/>
    <w:basedOn w:val="TableNormal"/>
    <w:rsid w:val="00847EE5"/>
    <w:tblPr>
      <w:tblStyleRowBandSize w:val="1"/>
      <w:tblStyleColBandSize w:val="1"/>
      <w:tblCellMar>
        <w:left w:w="108" w:type="dxa"/>
        <w:right w:w="108" w:type="dxa"/>
      </w:tblCellMar>
    </w:tblPr>
  </w:style>
  <w:style w:type="paragraph" w:customStyle="1" w:styleId="ConsPlusNormal">
    <w:name w:val="ConsPlusNormal"/>
    <w:rsid w:val="00847EE5"/>
    <w:pPr>
      <w:widowControl w:val="0"/>
      <w:spacing w:after="0" w:line="240" w:lineRule="auto"/>
    </w:pPr>
    <w:rPr>
      <w:rFonts w:ascii="Arial" w:eastAsia="Times New Roman" w:hAnsi="Arial" w:cs="Arial"/>
      <w:sz w:val="20"/>
      <w:szCs w:val="20"/>
      <w:lang w:eastAsia="ru-RU"/>
    </w:rPr>
  </w:style>
  <w:style w:type="numbering" w:customStyle="1" w:styleId="121">
    <w:name w:val="Нет списка121"/>
    <w:next w:val="a2"/>
    <w:uiPriority w:val="99"/>
    <w:semiHidden/>
    <w:unhideWhenUsed/>
    <w:rsid w:val="00847EE5"/>
  </w:style>
  <w:style w:type="character" w:customStyle="1" w:styleId="Heading1Char">
    <w:name w:val="Heading 1 Char"/>
    <w:uiPriority w:val="99"/>
    <w:rsid w:val="00847EE5"/>
    <w:rPr>
      <w:rFonts w:ascii="Cambria" w:hAnsi="Cambria" w:cs="Times New Roman"/>
      <w:b/>
      <w:bCs/>
      <w:sz w:val="32"/>
      <w:szCs w:val="32"/>
      <w:lang w:eastAsia="en-US"/>
    </w:rPr>
  </w:style>
  <w:style w:type="character" w:customStyle="1" w:styleId="S03">
    <w:name w:val="S0"/>
    <w:uiPriority w:val="99"/>
    <w:rsid w:val="00847EE5"/>
    <w:rPr>
      <w:rFonts w:ascii="Times New Roman" w:hAnsi="Times New Roman"/>
      <w:color w:val="000000"/>
      <w:sz w:val="24"/>
      <w:u w:val="none"/>
    </w:rPr>
  </w:style>
  <w:style w:type="character" w:customStyle="1" w:styleId="highlightselected">
    <w:name w:val="highlight selected"/>
    <w:uiPriority w:val="99"/>
    <w:rsid w:val="00847EE5"/>
    <w:rPr>
      <w:rFonts w:cs="Times New Roman"/>
    </w:rPr>
  </w:style>
  <w:style w:type="character" w:customStyle="1" w:styleId="s202">
    <w:name w:val="s202"/>
    <w:rsid w:val="00847EE5"/>
    <w:rPr>
      <w:rFonts w:cs="Times New Roman"/>
    </w:rPr>
  </w:style>
  <w:style w:type="character" w:customStyle="1" w:styleId="apple-converted-space">
    <w:name w:val="apple-converted-space"/>
    <w:rsid w:val="00847EE5"/>
  </w:style>
  <w:style w:type="character" w:customStyle="1" w:styleId="HTML10">
    <w:name w:val="Стандартный HTML Знак1"/>
    <w:basedOn w:val="a0"/>
    <w:uiPriority w:val="99"/>
    <w:semiHidden/>
    <w:rsid w:val="00847EE5"/>
    <w:rPr>
      <w:rFonts w:ascii="Consolas" w:eastAsia="Calibri" w:hAnsi="Consolas" w:cs="Times New Roman"/>
      <w:sz w:val="20"/>
      <w:szCs w:val="20"/>
    </w:rPr>
  </w:style>
  <w:style w:type="numbering" w:customStyle="1" w:styleId="62">
    <w:name w:val="Нет списка6"/>
    <w:next w:val="a2"/>
    <w:uiPriority w:val="99"/>
    <w:semiHidden/>
    <w:unhideWhenUsed/>
    <w:rsid w:val="00847EE5"/>
  </w:style>
  <w:style w:type="paragraph" w:styleId="HTML0">
    <w:name w:val="HTML Preformatted"/>
    <w:basedOn w:val="a"/>
    <w:link w:val="HTML"/>
    <w:uiPriority w:val="99"/>
    <w:semiHidden/>
    <w:unhideWhenUsed/>
    <w:rsid w:val="00847EE5"/>
    <w:rPr>
      <w:rFonts w:ascii="Courier New" w:hAnsi="Courier New" w:cs="Courier New"/>
      <w:sz w:val="20"/>
      <w:szCs w:val="20"/>
    </w:rPr>
  </w:style>
  <w:style w:type="character" w:customStyle="1" w:styleId="HTML20">
    <w:name w:val="Стандартный HTML Знак2"/>
    <w:basedOn w:val="a0"/>
    <w:uiPriority w:val="99"/>
    <w:semiHidden/>
    <w:rsid w:val="00847EE5"/>
    <w:rPr>
      <w:rFonts w:ascii="Consolas" w:eastAsia="Times New Roman" w:hAnsi="Consolas" w:cs="Times New Roman"/>
      <w:sz w:val="20"/>
      <w:szCs w:val="20"/>
      <w:lang w:eastAsia="ru-RU"/>
    </w:rPr>
  </w:style>
  <w:style w:type="paragraph" w:styleId="afa">
    <w:name w:val="Normal (Web)"/>
    <w:basedOn w:val="a"/>
    <w:uiPriority w:val="99"/>
    <w:unhideWhenUsed/>
    <w:rsid w:val="00847EE5"/>
  </w:style>
  <w:style w:type="paragraph" w:customStyle="1" w:styleId="220">
    <w:name w:val="Основной текст с отступом 22"/>
    <w:basedOn w:val="a"/>
    <w:next w:val="2a"/>
    <w:uiPriority w:val="99"/>
    <w:semiHidden/>
    <w:unhideWhenUsed/>
    <w:rsid w:val="00847EE5"/>
    <w:pPr>
      <w:spacing w:after="120" w:line="480" w:lineRule="auto"/>
      <w:ind w:left="283"/>
    </w:pPr>
    <w:rPr>
      <w:rFonts w:cstheme="minorBidi"/>
      <w:lang w:eastAsia="en-US"/>
    </w:rPr>
  </w:style>
  <w:style w:type="character" w:customStyle="1" w:styleId="221">
    <w:name w:val="Основной текст с отступом 2 Знак2"/>
    <w:basedOn w:val="a0"/>
    <w:uiPriority w:val="99"/>
    <w:semiHidden/>
    <w:rsid w:val="00847EE5"/>
    <w:rPr>
      <w:rFonts w:ascii="Times New Roman" w:eastAsia="Times New Roman" w:hAnsi="Times New Roman" w:cs="Times New Roman"/>
      <w:sz w:val="24"/>
      <w:szCs w:val="24"/>
      <w:lang w:eastAsia="ru-RU"/>
    </w:rPr>
  </w:style>
  <w:style w:type="paragraph" w:customStyle="1" w:styleId="2c">
    <w:name w:val="Основной текст2"/>
    <w:basedOn w:val="a"/>
    <w:next w:val="aff3"/>
    <w:semiHidden/>
    <w:unhideWhenUsed/>
    <w:rsid w:val="00847EE5"/>
    <w:pPr>
      <w:spacing w:after="120"/>
    </w:pPr>
    <w:rPr>
      <w:rFonts w:eastAsiaTheme="minorHAnsi"/>
      <w:b/>
      <w:color w:val="008000"/>
      <w:sz w:val="20"/>
      <w:szCs w:val="20"/>
    </w:rPr>
  </w:style>
  <w:style w:type="character" w:customStyle="1" w:styleId="2d">
    <w:name w:val="Основной текст Знак2"/>
    <w:basedOn w:val="a0"/>
    <w:uiPriority w:val="99"/>
    <w:semiHidden/>
    <w:rsid w:val="00847EE5"/>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847EE5"/>
  </w:style>
  <w:style w:type="table" w:customStyle="1" w:styleId="35">
    <w:name w:val="Сетка таблицы3"/>
    <w:basedOn w:val="a1"/>
    <w:next w:val="a3"/>
    <w:uiPriority w:val="59"/>
    <w:rsid w:val="00847EE5"/>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847EE5"/>
    <w:pPr>
      <w:keepNext/>
      <w:keepLines/>
      <w:spacing w:before="300" w:after="200"/>
      <w:ind w:left="780"/>
    </w:pPr>
    <w:rPr>
      <w:rFonts w:ascii="Arial" w:hAnsi="Arial" w:cs="Arial"/>
      <w:b/>
      <w:sz w:val="26"/>
      <w:szCs w:val="20"/>
      <w:lang w:val="en-GB" w:eastAsia="en-GB"/>
    </w:rPr>
  </w:style>
  <w:style w:type="paragraph" w:styleId="2a">
    <w:name w:val="Body Text Indent 2"/>
    <w:basedOn w:val="a"/>
    <w:link w:val="29"/>
    <w:uiPriority w:val="99"/>
    <w:unhideWhenUsed/>
    <w:rsid w:val="00847EE5"/>
    <w:pPr>
      <w:spacing w:after="120" w:line="480" w:lineRule="auto"/>
      <w:ind w:left="283"/>
    </w:pPr>
    <w:rPr>
      <w:rFonts w:asciiTheme="minorHAnsi" w:hAnsiTheme="minorHAnsi" w:cstheme="minorBidi"/>
      <w:lang w:eastAsia="en-US"/>
    </w:rPr>
  </w:style>
  <w:style w:type="character" w:customStyle="1" w:styleId="230">
    <w:name w:val="Основной текст с отступом 2 Знак3"/>
    <w:basedOn w:val="a0"/>
    <w:uiPriority w:val="99"/>
    <w:semiHidden/>
    <w:rsid w:val="00847EE5"/>
    <w:rPr>
      <w:rFonts w:ascii="Times New Roman" w:eastAsia="Times New Roman" w:hAnsi="Times New Roman" w:cs="Times New Roman"/>
      <w:sz w:val="24"/>
      <w:szCs w:val="24"/>
      <w:lang w:eastAsia="ru-RU"/>
    </w:rPr>
  </w:style>
  <w:style w:type="paragraph" w:styleId="aff3">
    <w:name w:val="Body Text"/>
    <w:basedOn w:val="a"/>
    <w:link w:val="aff2"/>
    <w:semiHidden/>
    <w:unhideWhenUsed/>
    <w:rsid w:val="00847EE5"/>
    <w:pPr>
      <w:spacing w:after="120" w:line="276" w:lineRule="auto"/>
    </w:pPr>
    <w:rPr>
      <w:rFonts w:asciiTheme="minorHAnsi" w:eastAsiaTheme="minorHAnsi" w:hAnsiTheme="minorHAnsi"/>
      <w:b/>
      <w:color w:val="008000"/>
      <w:sz w:val="20"/>
      <w:szCs w:val="20"/>
    </w:rPr>
  </w:style>
  <w:style w:type="character" w:customStyle="1" w:styleId="36">
    <w:name w:val="Основной текст Знак3"/>
    <w:basedOn w:val="a0"/>
    <w:uiPriority w:val="99"/>
    <w:semiHidden/>
    <w:rsid w:val="00847EE5"/>
    <w:rPr>
      <w:rFonts w:ascii="Times New Roman" w:eastAsia="Times New Roman" w:hAnsi="Times New Roman" w:cs="Times New Roman"/>
      <w:sz w:val="24"/>
      <w:szCs w:val="24"/>
      <w:lang w:eastAsia="ru-RU"/>
    </w:rPr>
  </w:style>
  <w:style w:type="numbering" w:customStyle="1" w:styleId="82">
    <w:name w:val="Нет списка8"/>
    <w:next w:val="a2"/>
    <w:uiPriority w:val="99"/>
    <w:semiHidden/>
    <w:unhideWhenUsed/>
    <w:rsid w:val="00847EE5"/>
  </w:style>
  <w:style w:type="table" w:customStyle="1" w:styleId="45">
    <w:name w:val="Сетка таблицы4"/>
    <w:basedOn w:val="a1"/>
    <w:next w:val="a3"/>
    <w:rsid w:val="00847EE5"/>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847EE5"/>
  </w:style>
  <w:style w:type="numbering" w:customStyle="1" w:styleId="222">
    <w:name w:val="Нет списка22"/>
    <w:next w:val="a2"/>
    <w:uiPriority w:val="99"/>
    <w:semiHidden/>
    <w:unhideWhenUsed/>
    <w:rsid w:val="00847EE5"/>
  </w:style>
  <w:style w:type="table" w:customStyle="1" w:styleId="122">
    <w:name w:val="Сетка таблицы12"/>
    <w:basedOn w:val="a1"/>
    <w:next w:val="a3"/>
    <w:uiPriority w:val="59"/>
    <w:rsid w:val="00847EE5"/>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847EE5"/>
  </w:style>
  <w:style w:type="numbering" w:customStyle="1" w:styleId="320">
    <w:name w:val="Нет списка32"/>
    <w:next w:val="a2"/>
    <w:uiPriority w:val="99"/>
    <w:semiHidden/>
    <w:unhideWhenUsed/>
    <w:rsid w:val="00847EE5"/>
  </w:style>
  <w:style w:type="table" w:customStyle="1" w:styleId="223">
    <w:name w:val="Сетка таблицы22"/>
    <w:basedOn w:val="a1"/>
    <w:next w:val="a3"/>
    <w:uiPriority w:val="59"/>
    <w:rsid w:val="00847EE5"/>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847EE5"/>
  </w:style>
  <w:style w:type="numbering" w:customStyle="1" w:styleId="11120">
    <w:name w:val="Нет списка1112"/>
    <w:next w:val="a2"/>
    <w:uiPriority w:val="99"/>
    <w:semiHidden/>
    <w:unhideWhenUsed/>
    <w:rsid w:val="00847EE5"/>
  </w:style>
  <w:style w:type="table" w:customStyle="1" w:styleId="1121">
    <w:name w:val="Сетка таблицы112"/>
    <w:basedOn w:val="a1"/>
    <w:next w:val="a3"/>
    <w:uiPriority w:val="59"/>
    <w:rsid w:val="00847EE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847EE5"/>
  </w:style>
  <w:style w:type="table" w:customStyle="1" w:styleId="11121">
    <w:name w:val="Сетка таблицы1112"/>
    <w:basedOn w:val="a1"/>
    <w:next w:val="a3"/>
    <w:uiPriority w:val="59"/>
    <w:rsid w:val="00847EE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847EE5"/>
  </w:style>
  <w:style w:type="numbering" w:customStyle="1" w:styleId="410">
    <w:name w:val="Нет списка41"/>
    <w:next w:val="a2"/>
    <w:uiPriority w:val="99"/>
    <w:semiHidden/>
    <w:unhideWhenUsed/>
    <w:rsid w:val="00847EE5"/>
  </w:style>
  <w:style w:type="table" w:customStyle="1" w:styleId="2111">
    <w:name w:val="Сетка таблицы211"/>
    <w:basedOn w:val="a1"/>
    <w:next w:val="a3"/>
    <w:uiPriority w:val="99"/>
    <w:rsid w:val="00847EE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2"/>
    <w:uiPriority w:val="99"/>
    <w:semiHidden/>
    <w:unhideWhenUsed/>
    <w:rsid w:val="00847EE5"/>
  </w:style>
  <w:style w:type="numbering" w:customStyle="1" w:styleId="1111111">
    <w:name w:val="Нет списка1111111"/>
    <w:next w:val="a2"/>
    <w:uiPriority w:val="99"/>
    <w:semiHidden/>
    <w:unhideWhenUsed/>
    <w:rsid w:val="00847EE5"/>
  </w:style>
  <w:style w:type="table" w:customStyle="1" w:styleId="111110">
    <w:name w:val="Сетка таблицы11111"/>
    <w:basedOn w:val="a1"/>
    <w:next w:val="a3"/>
    <w:uiPriority w:val="59"/>
    <w:rsid w:val="00847EE5"/>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0">
    <w:name w:val="Нет списка2111"/>
    <w:next w:val="a2"/>
    <w:uiPriority w:val="99"/>
    <w:semiHidden/>
    <w:unhideWhenUsed/>
    <w:rsid w:val="00847EE5"/>
  </w:style>
  <w:style w:type="numbering" w:customStyle="1" w:styleId="3111">
    <w:name w:val="Нет списка3111"/>
    <w:next w:val="a2"/>
    <w:uiPriority w:val="99"/>
    <w:semiHidden/>
    <w:unhideWhenUsed/>
    <w:rsid w:val="00847EE5"/>
  </w:style>
  <w:style w:type="numbering" w:customStyle="1" w:styleId="510">
    <w:name w:val="Нет списка51"/>
    <w:next w:val="a2"/>
    <w:uiPriority w:val="99"/>
    <w:semiHidden/>
    <w:unhideWhenUsed/>
    <w:rsid w:val="00847EE5"/>
  </w:style>
  <w:style w:type="table" w:customStyle="1" w:styleId="TableNormal1">
    <w:name w:val="Table Normal1"/>
    <w:rsid w:val="00847EE5"/>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4">
    <w:name w:val="11"/>
    <w:basedOn w:val="TableNormal"/>
    <w:rsid w:val="00847EE5"/>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847EE5"/>
  </w:style>
  <w:style w:type="numbering" w:customStyle="1" w:styleId="610">
    <w:name w:val="Нет списка61"/>
    <w:next w:val="a2"/>
    <w:uiPriority w:val="99"/>
    <w:semiHidden/>
    <w:unhideWhenUsed/>
    <w:rsid w:val="00847EE5"/>
  </w:style>
  <w:style w:type="numbering" w:customStyle="1" w:styleId="710">
    <w:name w:val="Нет списка71"/>
    <w:next w:val="a2"/>
    <w:uiPriority w:val="99"/>
    <w:semiHidden/>
    <w:unhideWhenUsed/>
    <w:rsid w:val="00847EE5"/>
  </w:style>
  <w:style w:type="table" w:customStyle="1" w:styleId="313">
    <w:name w:val="Сетка таблицы31"/>
    <w:basedOn w:val="a1"/>
    <w:next w:val="a3"/>
    <w:uiPriority w:val="59"/>
    <w:rsid w:val="00847EE5"/>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847EE5"/>
    <w:pPr>
      <w:spacing w:before="100"/>
      <w:ind w:left="782" w:hanging="782"/>
      <w:jc w:val="both"/>
    </w:pPr>
    <w:rPr>
      <w:sz w:val="19"/>
      <w:szCs w:val="20"/>
      <w:lang w:val="en-US" w:eastAsia="en-US"/>
    </w:rPr>
  </w:style>
  <w:style w:type="paragraph" w:styleId="affb">
    <w:name w:val="Body Text Indent"/>
    <w:basedOn w:val="a"/>
    <w:link w:val="affc"/>
    <w:rsid w:val="00847EE5"/>
    <w:pPr>
      <w:ind w:firstLine="1122"/>
      <w:jc w:val="both"/>
    </w:pPr>
    <w:rPr>
      <w:lang w:val="kk-KZ"/>
    </w:rPr>
  </w:style>
  <w:style w:type="character" w:customStyle="1" w:styleId="affc">
    <w:name w:val="Основной текст с отступом Знак"/>
    <w:basedOn w:val="a0"/>
    <w:link w:val="affb"/>
    <w:rsid w:val="00847EE5"/>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rsid w:val="00847EE5"/>
    <w:pPr>
      <w:widowControl w:val="0"/>
      <w:spacing w:before="120"/>
      <w:ind w:left="851" w:hanging="851"/>
      <w:jc w:val="both"/>
    </w:pPr>
    <w:rPr>
      <w:rFonts w:ascii="Arial" w:hAnsi="Arial"/>
      <w:szCs w:val="20"/>
    </w:rPr>
  </w:style>
  <w:style w:type="paragraph" w:customStyle="1" w:styleId="1f1">
    <w:name w:val="Знак Знак Знак1 Знак"/>
    <w:basedOn w:val="a"/>
    <w:rsid w:val="00847EE5"/>
    <w:pPr>
      <w:spacing w:after="160" w:line="240" w:lineRule="exact"/>
    </w:pPr>
    <w:rPr>
      <w:sz w:val="28"/>
      <w:szCs w:val="20"/>
      <w:lang w:val="en-US" w:eastAsia="en-US"/>
    </w:rPr>
  </w:style>
  <w:style w:type="paragraph" w:customStyle="1" w:styleId="affd">
    <w:name w:val="Знак Знак Знак"/>
    <w:basedOn w:val="a"/>
    <w:rsid w:val="00847EE5"/>
    <w:pPr>
      <w:spacing w:after="160" w:line="240" w:lineRule="exact"/>
    </w:pPr>
    <w:rPr>
      <w:rFonts w:eastAsia="SimSun"/>
      <w:b/>
      <w:sz w:val="28"/>
      <w:lang w:val="en-US" w:eastAsia="en-US"/>
    </w:rPr>
  </w:style>
  <w:style w:type="character" w:styleId="affe">
    <w:name w:val="Strong"/>
    <w:qFormat/>
    <w:rsid w:val="00847EE5"/>
    <w:rPr>
      <w:b/>
      <w:bCs/>
    </w:rPr>
  </w:style>
  <w:style w:type="paragraph" w:customStyle="1" w:styleId="IASBNormalnparaL1">
    <w:name w:val="IASB Normal nparaL1"/>
    <w:basedOn w:val="IASBNormalnpara"/>
    <w:rsid w:val="00847EE5"/>
    <w:pPr>
      <w:ind w:left="1564"/>
    </w:pPr>
    <w:rPr>
      <w:lang w:val="ru-RU"/>
    </w:rPr>
  </w:style>
  <w:style w:type="paragraph" w:customStyle="1" w:styleId="pj">
    <w:name w:val="pj"/>
    <w:basedOn w:val="a"/>
    <w:rsid w:val="00847EE5"/>
    <w:pPr>
      <w:spacing w:before="100" w:beforeAutospacing="1" w:after="100" w:afterAutospacing="1"/>
    </w:pPr>
    <w:rPr>
      <w:color w:val="000000"/>
    </w:rPr>
  </w:style>
  <w:style w:type="paragraph" w:customStyle="1" w:styleId="pc">
    <w:name w:val="pc"/>
    <w:basedOn w:val="a"/>
    <w:rsid w:val="00847EE5"/>
    <w:pPr>
      <w:spacing w:before="100" w:beforeAutospacing="1" w:after="100" w:afterAutospacing="1"/>
    </w:pPr>
    <w:rPr>
      <w:color w:val="000000"/>
    </w:rPr>
  </w:style>
  <w:style w:type="table" w:styleId="13">
    <w:name w:val="Plain Table 1"/>
    <w:basedOn w:val="a1"/>
    <w:uiPriority w:val="41"/>
    <w:rsid w:val="00847EE5"/>
    <w:pPr>
      <w:spacing w:after="0" w:line="240" w:lineRule="auto"/>
      <w:ind w:firstLine="709"/>
      <w:jc w:val="both"/>
    </w:pPr>
    <w:rPr>
      <w:rFonts w:ascii="Times New Roman" w:hAnsi="Times New Roman"/>
      <w:sz w:val="28"/>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847EE5"/>
    <w:pPr>
      <w:spacing w:after="0" w:line="240" w:lineRule="auto"/>
      <w:ind w:firstLine="709"/>
      <w:jc w:val="both"/>
    </w:pPr>
    <w:rPr>
      <w:rFonts w:ascii="Times New Roman" w:hAnsi="Times New Roman"/>
      <w:sz w:val="28"/>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847EE5"/>
    <w:pPr>
      <w:spacing w:after="0" w:line="240" w:lineRule="auto"/>
      <w:ind w:firstLine="709"/>
      <w:jc w:val="both"/>
    </w:pPr>
    <w:rPr>
      <w:rFonts w:ascii="Times New Roman" w:hAnsi="Times New Roman"/>
      <w:sz w:val="28"/>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847EE5"/>
    <w:pPr>
      <w:spacing w:after="0" w:line="240" w:lineRule="auto"/>
      <w:ind w:firstLine="709"/>
      <w:jc w:val="both"/>
    </w:pPr>
    <w:rPr>
      <w:rFonts w:ascii="Times New Roman" w:hAnsi="Times New Roman"/>
      <w:sz w:val="28"/>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847EE5"/>
    <w:pPr>
      <w:spacing w:after="0" w:line="240" w:lineRule="auto"/>
      <w:ind w:firstLine="709"/>
      <w:jc w:val="both"/>
    </w:pPr>
    <w:rPr>
      <w:rFonts w:ascii="Times New Roman" w:hAnsi="Times New Roman"/>
      <w:sz w:val="28"/>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847EE5"/>
    <w:pPr>
      <w:spacing w:after="0" w:line="240" w:lineRule="auto"/>
      <w:ind w:firstLine="709"/>
      <w:jc w:val="both"/>
    </w:pPr>
    <w:rPr>
      <w:rFonts w:ascii="Times New Roman" w:hAnsi="Times New Roman"/>
      <w:sz w:val="28"/>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847EE5"/>
    <w:pPr>
      <w:spacing w:after="0" w:line="240" w:lineRule="auto"/>
      <w:ind w:firstLine="709"/>
      <w:jc w:val="both"/>
    </w:pPr>
    <w:rPr>
      <w:rFonts w:ascii="Times New Roman" w:hAnsi="Times New Roman"/>
      <w:sz w:val="28"/>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847EE5"/>
    <w:pPr>
      <w:spacing w:after="0" w:line="240" w:lineRule="auto"/>
      <w:ind w:firstLine="709"/>
      <w:jc w:val="both"/>
    </w:pPr>
    <w:rPr>
      <w:rFonts w:ascii="Times New Roman" w:hAnsi="Times New Roman"/>
      <w:sz w:val="2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847EE5"/>
    <w:pPr>
      <w:spacing w:after="0" w:line="240" w:lineRule="auto"/>
      <w:ind w:firstLine="709"/>
      <w:jc w:val="both"/>
    </w:pPr>
    <w:rPr>
      <w:rFonts w:ascii="Times New Roman" w:hAnsi="Times New Roman"/>
      <w:sz w:val="2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847EE5"/>
    <w:pPr>
      <w:spacing w:after="0" w:line="240" w:lineRule="auto"/>
      <w:ind w:firstLine="709"/>
      <w:jc w:val="both"/>
    </w:pPr>
    <w:rPr>
      <w:rFonts w:ascii="Times New Roman" w:hAnsi="Times New Roman"/>
      <w:sz w:val="28"/>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847EE5"/>
    <w:pPr>
      <w:spacing w:after="0" w:line="240" w:lineRule="auto"/>
      <w:ind w:firstLine="709"/>
      <w:jc w:val="both"/>
    </w:pPr>
    <w:rPr>
      <w:rFonts w:ascii="Times New Roman" w:hAnsi="Times New Roman"/>
      <w:color w:val="000000" w:themeColor="text1"/>
      <w:sz w:val="2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847EE5"/>
    <w:pPr>
      <w:spacing w:after="0" w:line="240" w:lineRule="auto"/>
      <w:ind w:firstLine="709"/>
      <w:jc w:val="both"/>
    </w:pPr>
    <w:rPr>
      <w:rFonts w:ascii="Times New Roman" w:hAnsi="Times New Roman"/>
      <w:color w:val="000000" w:themeColor="text1"/>
      <w:sz w:val="2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847EE5"/>
    <w:pPr>
      <w:spacing w:after="0" w:line="240" w:lineRule="auto"/>
      <w:ind w:firstLine="709"/>
      <w:jc w:val="both"/>
    </w:pPr>
    <w:rPr>
      <w:rFonts w:ascii="Times New Roman" w:hAnsi="Times New Roman"/>
      <w:sz w:val="28"/>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847EE5"/>
    <w:pPr>
      <w:spacing w:after="0" w:line="240" w:lineRule="auto"/>
      <w:ind w:firstLine="709"/>
      <w:jc w:val="both"/>
    </w:pPr>
    <w:rPr>
      <w:rFonts w:ascii="Times New Roman" w:hAnsi="Times New Roman"/>
      <w:sz w:val="28"/>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847EE5"/>
    <w:pPr>
      <w:spacing w:after="0" w:line="240" w:lineRule="auto"/>
      <w:ind w:firstLine="709"/>
      <w:jc w:val="both"/>
    </w:pPr>
    <w:rPr>
      <w:rFonts w:ascii="Times New Roman" w:hAnsi="Times New Roman"/>
      <w:sz w:val="28"/>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847EE5"/>
    <w:pPr>
      <w:spacing w:after="0" w:line="240" w:lineRule="auto"/>
      <w:ind w:firstLine="709"/>
      <w:jc w:val="both"/>
    </w:pPr>
    <w:rPr>
      <w:rFonts w:ascii="Times New Roman" w:hAnsi="Times New Roman"/>
      <w:sz w:val="28"/>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847EE5"/>
    <w:pPr>
      <w:spacing w:after="0" w:line="240" w:lineRule="auto"/>
      <w:ind w:firstLine="709"/>
      <w:jc w:val="both"/>
    </w:pPr>
    <w:rPr>
      <w:rFonts w:ascii="Times New Roman" w:hAnsi="Times New Roman"/>
      <w:color w:val="FFFFFF" w:themeColor="background1"/>
      <w:sz w:val="28"/>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847EE5"/>
    <w:pPr>
      <w:spacing w:after="0" w:line="240" w:lineRule="auto"/>
      <w:ind w:firstLine="709"/>
      <w:jc w:val="both"/>
    </w:pPr>
    <w:rPr>
      <w:rFonts w:ascii="Times New Roman" w:hAnsi="Times New Roman"/>
      <w:color w:val="000000" w:themeColor="text1"/>
      <w:sz w:val="28"/>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847EE5"/>
    <w:pPr>
      <w:spacing w:after="0" w:line="240" w:lineRule="auto"/>
      <w:ind w:firstLine="709"/>
      <w:jc w:val="both"/>
    </w:pPr>
    <w:rPr>
      <w:rFonts w:ascii="Times New Roman" w:hAnsi="Times New Roman"/>
      <w:color w:val="000000" w:themeColor="text1"/>
      <w:sz w:val="28"/>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iPriority w:val="99"/>
    <w:semiHidden/>
    <w:unhideWhenUsed/>
    <w:rsid w:val="00847EE5"/>
    <w:rPr>
      <w:color w:val="0563C1" w:themeColor="hyperlink"/>
      <w:u w:val="single"/>
    </w:rPr>
  </w:style>
  <w:style w:type="paragraph" w:styleId="af5">
    <w:name w:val="annotation subject"/>
    <w:basedOn w:val="af0"/>
    <w:next w:val="af0"/>
    <w:link w:val="af4"/>
    <w:uiPriority w:val="99"/>
    <w:semiHidden/>
    <w:unhideWhenUsed/>
    <w:rsid w:val="00847EE5"/>
    <w:pPr>
      <w:ind w:firstLine="709"/>
      <w:jc w:val="both"/>
    </w:pPr>
    <w:rPr>
      <w:b/>
      <w:bCs/>
    </w:rPr>
  </w:style>
  <w:style w:type="character" w:customStyle="1" w:styleId="1f2">
    <w:name w:val="Тема примечания Знак1"/>
    <w:basedOn w:val="af1"/>
    <w:uiPriority w:val="99"/>
    <w:semiHidden/>
    <w:rsid w:val="00847EE5"/>
    <w:rPr>
      <w:rFonts w:ascii="Times New Roman" w:eastAsia="Times New Roman" w:hAnsi="Times New Roman" w:cs="Times New Roman"/>
      <w:b/>
      <w:bCs/>
      <w:color w:val="000000"/>
      <w:sz w:val="20"/>
      <w:szCs w:val="20"/>
      <w:lang w:eastAsia="ru-RU"/>
    </w:rPr>
  </w:style>
  <w:style w:type="paragraph" w:styleId="37">
    <w:name w:val="Body Text 3"/>
    <w:basedOn w:val="a"/>
    <w:link w:val="38"/>
    <w:uiPriority w:val="99"/>
    <w:semiHidden/>
    <w:unhideWhenUsed/>
    <w:rsid w:val="00847EE5"/>
    <w:pPr>
      <w:spacing w:after="120"/>
      <w:ind w:firstLine="709"/>
      <w:jc w:val="both"/>
    </w:pPr>
    <w:rPr>
      <w:rFonts w:eastAsiaTheme="minorHAnsi" w:cstheme="minorBidi"/>
      <w:sz w:val="16"/>
      <w:szCs w:val="16"/>
      <w:lang w:eastAsia="en-US"/>
    </w:rPr>
  </w:style>
  <w:style w:type="character" w:customStyle="1" w:styleId="38">
    <w:name w:val="Основной текст 3 Знак"/>
    <w:basedOn w:val="a0"/>
    <w:link w:val="37"/>
    <w:uiPriority w:val="99"/>
    <w:semiHidden/>
    <w:rsid w:val="00847EE5"/>
    <w:rPr>
      <w:rFonts w:ascii="Times New Roman" w:hAnsi="Times New Roman"/>
      <w:sz w:val="16"/>
      <w:szCs w:val="16"/>
    </w:rPr>
  </w:style>
  <w:style w:type="numbering" w:customStyle="1" w:styleId="92">
    <w:name w:val="Нет списка9"/>
    <w:next w:val="a2"/>
    <w:uiPriority w:val="99"/>
    <w:semiHidden/>
    <w:unhideWhenUsed/>
    <w:rsid w:val="00847EE5"/>
  </w:style>
  <w:style w:type="paragraph" w:customStyle="1" w:styleId="msonormal0">
    <w:name w:val="msonormal"/>
    <w:basedOn w:val="a"/>
    <w:rsid w:val="00847EE5"/>
  </w:style>
  <w:style w:type="table" w:customStyle="1" w:styleId="55">
    <w:name w:val="Сетка таблицы5"/>
    <w:basedOn w:val="a1"/>
    <w:next w:val="a3"/>
    <w:uiPriority w:val="39"/>
    <w:rsid w:val="00847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60000001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ilet.zan.kz/kaz/docs/Z950002155_"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l:51003931.61040000.1004544556_1"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jl:39140405.100%20" TargetMode="External"/><Relationship Id="rId4" Type="http://schemas.openxmlformats.org/officeDocument/2006/relationships/footnotes" Target="footnotes.xml"/><Relationship Id="rId9" Type="http://schemas.openxmlformats.org/officeDocument/2006/relationships/hyperlink" Target="jl:39495479.4%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27</Pages>
  <Words>6461</Words>
  <Characters>36834</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User</cp:lastModifiedBy>
  <cp:revision>14</cp:revision>
  <dcterms:created xsi:type="dcterms:W3CDTF">2019-11-25T11:44:00Z</dcterms:created>
  <dcterms:modified xsi:type="dcterms:W3CDTF">2022-11-09T08:02:00Z</dcterms:modified>
</cp:coreProperties>
</file>