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F34E6" w14:textId="77777777" w:rsidR="00D3749B" w:rsidRPr="001C7D80" w:rsidRDefault="00D3749B">
      <w:pPr>
        <w:rPr>
          <w:rFonts w:cs="Times New Roman"/>
          <w:szCs w:val="28"/>
          <w:lang w:val="kk-KZ"/>
        </w:rPr>
      </w:pPr>
    </w:p>
    <w:tbl>
      <w:tblPr>
        <w:tblW w:w="9639" w:type="dxa"/>
        <w:tblInd w:w="-5" w:type="dxa"/>
        <w:tblLayout w:type="fixed"/>
        <w:tblLook w:val="01E0" w:firstRow="1" w:lastRow="1" w:firstColumn="1" w:lastColumn="1" w:noHBand="0" w:noVBand="0"/>
      </w:tblPr>
      <w:tblGrid>
        <w:gridCol w:w="3885"/>
        <w:gridCol w:w="1870"/>
        <w:gridCol w:w="3884"/>
      </w:tblGrid>
      <w:tr w:rsidR="001C7D80" w:rsidRPr="001C7D80" w14:paraId="0D2392C1" w14:textId="77777777" w:rsidTr="00840556">
        <w:trPr>
          <w:cantSplit/>
          <w:trHeight w:val="1648"/>
        </w:trPr>
        <w:tc>
          <w:tcPr>
            <w:tcW w:w="3885" w:type="dxa"/>
            <w:shd w:val="clear" w:color="auto" w:fill="auto"/>
            <w:vAlign w:val="center"/>
          </w:tcPr>
          <w:p w14:paraId="338D3E16"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«ҚАЗАҚСТАН</w:t>
            </w:r>
          </w:p>
          <w:p w14:paraId="4C93A65C"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РЕСПУБЛИКАСЫНЫҢ ҰЛТТЫҚ</w:t>
            </w:r>
          </w:p>
          <w:p w14:paraId="5762057E"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БАНКІ»</w:t>
            </w:r>
          </w:p>
          <w:p w14:paraId="66798617"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РЕСПУБЛИКАЛЫҚ</w:t>
            </w:r>
          </w:p>
          <w:p w14:paraId="5F1A1FF5"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МЕМЛЕКЕТТІК МЕКЕМЕСІ</w:t>
            </w:r>
          </w:p>
        </w:tc>
        <w:tc>
          <w:tcPr>
            <w:tcW w:w="1870" w:type="dxa"/>
            <w:shd w:val="clear" w:color="auto" w:fill="auto"/>
          </w:tcPr>
          <w:p w14:paraId="0848E0A9" w14:textId="77777777" w:rsidR="00840556" w:rsidRPr="001C7D80" w:rsidRDefault="00840556" w:rsidP="001B03C4">
            <w:pPr>
              <w:widowControl w:val="0"/>
              <w:ind w:firstLine="0"/>
              <w:jc w:val="center"/>
              <w:rPr>
                <w:rFonts w:eastAsia="Calibri" w:cs="Times New Roman"/>
                <w:szCs w:val="28"/>
                <w:lang w:val="kk-KZ"/>
              </w:rPr>
            </w:pPr>
            <w:r w:rsidRPr="001C7D80">
              <w:rPr>
                <w:rFonts w:eastAsia="Times New Roman" w:cs="Times New Roman"/>
                <w:noProof/>
                <w:szCs w:val="28"/>
                <w:lang w:eastAsia="ru-RU"/>
              </w:rPr>
              <w:drawing>
                <wp:inline distT="0" distB="0" distL="0" distR="0" wp14:anchorId="2028CCA8" wp14:editId="584017C8">
                  <wp:extent cx="101473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14730" cy="1009650"/>
                          </a:xfrm>
                          <a:prstGeom prst="rect">
                            <a:avLst/>
                          </a:prstGeom>
                          <a:noFill/>
                          <a:ln>
                            <a:noFill/>
                          </a:ln>
                        </pic:spPr>
                      </pic:pic>
                    </a:graphicData>
                  </a:graphic>
                </wp:inline>
              </w:drawing>
            </w:r>
          </w:p>
        </w:tc>
        <w:tc>
          <w:tcPr>
            <w:tcW w:w="3884" w:type="dxa"/>
            <w:shd w:val="clear" w:color="auto" w:fill="auto"/>
            <w:vAlign w:val="center"/>
          </w:tcPr>
          <w:p w14:paraId="6EDF6106"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РЕСПУБЛИКАНСКОЕ</w:t>
            </w:r>
          </w:p>
          <w:p w14:paraId="0A9A14C6"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ГОСУДАРСТВЕННОЕ</w:t>
            </w:r>
          </w:p>
          <w:p w14:paraId="541BB17E"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УЧРЕЖДЕНИЕ</w:t>
            </w:r>
          </w:p>
          <w:p w14:paraId="45750624"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«НАЦИОНАЛЬНЫЙ БАНК</w:t>
            </w:r>
          </w:p>
          <w:p w14:paraId="357964FA"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РЕСПУБЛИКИ КАЗАХСТАН»</w:t>
            </w:r>
          </w:p>
        </w:tc>
      </w:tr>
      <w:tr w:rsidR="001C7D80" w:rsidRPr="001C7D80" w14:paraId="398507D6" w14:textId="77777777" w:rsidTr="00840556">
        <w:trPr>
          <w:trHeight w:val="872"/>
        </w:trPr>
        <w:tc>
          <w:tcPr>
            <w:tcW w:w="3885" w:type="dxa"/>
            <w:shd w:val="clear" w:color="auto" w:fill="auto"/>
            <w:vAlign w:val="center"/>
          </w:tcPr>
          <w:p w14:paraId="28C1B7FA"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БАСҚАРМА</w:t>
            </w:r>
          </w:p>
          <w:p w14:paraId="2ABBBEB3"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b/>
                <w:szCs w:val="28"/>
                <w:lang w:val="kk-KZ"/>
              </w:rPr>
              <w:t>ҚАУЛЫСЫ</w:t>
            </w:r>
          </w:p>
        </w:tc>
        <w:tc>
          <w:tcPr>
            <w:tcW w:w="1870" w:type="dxa"/>
            <w:shd w:val="clear" w:color="auto" w:fill="auto"/>
            <w:vAlign w:val="center"/>
          </w:tcPr>
          <w:p w14:paraId="7F8F9A70" w14:textId="77777777" w:rsidR="00840556" w:rsidRPr="001C7D80" w:rsidRDefault="00840556" w:rsidP="001B03C4">
            <w:pPr>
              <w:widowControl w:val="0"/>
              <w:ind w:firstLine="0"/>
              <w:jc w:val="center"/>
              <w:rPr>
                <w:rFonts w:eastAsia="Calibri" w:cs="Times New Roman"/>
                <w:szCs w:val="28"/>
                <w:lang w:val="kk-KZ"/>
              </w:rPr>
            </w:pPr>
          </w:p>
        </w:tc>
        <w:tc>
          <w:tcPr>
            <w:tcW w:w="3884" w:type="dxa"/>
            <w:shd w:val="clear" w:color="auto" w:fill="auto"/>
            <w:vAlign w:val="center"/>
          </w:tcPr>
          <w:p w14:paraId="4324AA7B" w14:textId="77777777" w:rsidR="00840556" w:rsidRPr="001C7D80" w:rsidRDefault="00840556" w:rsidP="001B03C4">
            <w:pPr>
              <w:widowControl w:val="0"/>
              <w:ind w:firstLine="0"/>
              <w:jc w:val="center"/>
              <w:rPr>
                <w:rFonts w:eastAsia="Calibri" w:cs="Times New Roman"/>
                <w:b/>
                <w:szCs w:val="28"/>
                <w:lang w:val="kk-KZ"/>
              </w:rPr>
            </w:pPr>
            <w:r w:rsidRPr="001C7D80">
              <w:rPr>
                <w:rFonts w:eastAsia="Calibri" w:cs="Times New Roman"/>
                <w:b/>
                <w:szCs w:val="28"/>
                <w:lang w:val="kk-KZ"/>
              </w:rPr>
              <w:t>ПОСТАНОВЛЕНИЕ</w:t>
            </w:r>
          </w:p>
          <w:p w14:paraId="70AD0AD2"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b/>
                <w:szCs w:val="28"/>
                <w:lang w:val="kk-KZ"/>
              </w:rPr>
              <w:t>ПРАВЛЕНИЯ</w:t>
            </w:r>
          </w:p>
        </w:tc>
      </w:tr>
      <w:tr w:rsidR="001C7D80" w:rsidRPr="001C7D80" w14:paraId="227BD1C9" w14:textId="77777777" w:rsidTr="00840556">
        <w:trPr>
          <w:trHeight w:val="1917"/>
        </w:trPr>
        <w:tc>
          <w:tcPr>
            <w:tcW w:w="3885" w:type="dxa"/>
            <w:shd w:val="clear" w:color="auto" w:fill="auto"/>
            <w:vAlign w:val="center"/>
          </w:tcPr>
          <w:p w14:paraId="3F8A65CC" w14:textId="77777777" w:rsidR="00840556" w:rsidRPr="001C7D80" w:rsidRDefault="00840556" w:rsidP="001B03C4">
            <w:pPr>
              <w:widowControl w:val="0"/>
              <w:ind w:firstLine="0"/>
              <w:jc w:val="center"/>
              <w:rPr>
                <w:rFonts w:eastAsia="Calibri" w:cs="Times New Roman"/>
                <w:szCs w:val="28"/>
                <w:lang w:val="kk-KZ"/>
              </w:rPr>
            </w:pPr>
          </w:p>
          <w:p w14:paraId="3B7020C5" w14:textId="77777777" w:rsidR="00840556" w:rsidRPr="001C7D80" w:rsidRDefault="00840556" w:rsidP="001B03C4">
            <w:pPr>
              <w:widowControl w:val="0"/>
              <w:ind w:firstLine="0"/>
              <w:jc w:val="center"/>
              <w:rPr>
                <w:rFonts w:eastAsia="Calibri" w:cs="Times New Roman"/>
                <w:szCs w:val="28"/>
                <w:lang w:val="kk-KZ"/>
              </w:rPr>
            </w:pPr>
          </w:p>
          <w:p w14:paraId="57A6015A"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2022 жылғы _______________</w:t>
            </w:r>
          </w:p>
          <w:p w14:paraId="168EC718"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 ____</w:t>
            </w:r>
          </w:p>
          <w:p w14:paraId="7E789EAF" w14:textId="77777777" w:rsidR="00840556" w:rsidRPr="001C7D80" w:rsidRDefault="00840556" w:rsidP="001B03C4">
            <w:pPr>
              <w:widowControl w:val="0"/>
              <w:ind w:firstLine="0"/>
              <w:jc w:val="center"/>
              <w:rPr>
                <w:rFonts w:eastAsia="Calibri" w:cs="Times New Roman"/>
                <w:szCs w:val="28"/>
                <w:lang w:val="kk-KZ"/>
              </w:rPr>
            </w:pPr>
          </w:p>
          <w:p w14:paraId="746C9DE7"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Нұр-Сұлтан қаласы</w:t>
            </w:r>
          </w:p>
        </w:tc>
        <w:tc>
          <w:tcPr>
            <w:tcW w:w="1870" w:type="dxa"/>
            <w:shd w:val="clear" w:color="auto" w:fill="auto"/>
            <w:vAlign w:val="center"/>
          </w:tcPr>
          <w:p w14:paraId="05F28A5A" w14:textId="77777777" w:rsidR="00840556" w:rsidRPr="001C7D80" w:rsidRDefault="00840556" w:rsidP="001B03C4">
            <w:pPr>
              <w:widowControl w:val="0"/>
              <w:ind w:firstLine="0"/>
              <w:jc w:val="center"/>
              <w:rPr>
                <w:rFonts w:eastAsia="Calibri" w:cs="Times New Roman"/>
                <w:szCs w:val="28"/>
                <w:lang w:val="kk-KZ"/>
              </w:rPr>
            </w:pPr>
          </w:p>
        </w:tc>
        <w:tc>
          <w:tcPr>
            <w:tcW w:w="3884" w:type="dxa"/>
            <w:shd w:val="clear" w:color="auto" w:fill="auto"/>
            <w:vAlign w:val="center"/>
          </w:tcPr>
          <w:p w14:paraId="44B253AB" w14:textId="77777777" w:rsidR="00840556" w:rsidRPr="001C7D80" w:rsidRDefault="00840556" w:rsidP="001B03C4">
            <w:pPr>
              <w:widowControl w:val="0"/>
              <w:ind w:firstLine="0"/>
              <w:jc w:val="center"/>
              <w:rPr>
                <w:rFonts w:eastAsia="Calibri" w:cs="Times New Roman"/>
                <w:szCs w:val="28"/>
                <w:lang w:val="kk-KZ"/>
              </w:rPr>
            </w:pPr>
          </w:p>
          <w:p w14:paraId="0840B113" w14:textId="77777777" w:rsidR="00840556" w:rsidRPr="001C7D80" w:rsidRDefault="00840556" w:rsidP="001B03C4">
            <w:pPr>
              <w:widowControl w:val="0"/>
              <w:ind w:firstLine="0"/>
              <w:jc w:val="center"/>
              <w:rPr>
                <w:rFonts w:eastAsia="Calibri" w:cs="Times New Roman"/>
                <w:szCs w:val="28"/>
                <w:lang w:val="kk-KZ"/>
              </w:rPr>
            </w:pPr>
          </w:p>
          <w:p w14:paraId="34D5D33C"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_______________ 2022 года</w:t>
            </w:r>
          </w:p>
          <w:p w14:paraId="0A157A85"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 ____</w:t>
            </w:r>
          </w:p>
          <w:p w14:paraId="7509EBFF" w14:textId="77777777" w:rsidR="00840556" w:rsidRPr="001C7D80" w:rsidRDefault="00840556" w:rsidP="001B03C4">
            <w:pPr>
              <w:widowControl w:val="0"/>
              <w:ind w:firstLine="0"/>
              <w:jc w:val="center"/>
              <w:rPr>
                <w:rFonts w:eastAsia="Calibri" w:cs="Times New Roman"/>
                <w:szCs w:val="28"/>
                <w:lang w:val="kk-KZ"/>
              </w:rPr>
            </w:pPr>
          </w:p>
          <w:p w14:paraId="18AF91DF" w14:textId="77777777" w:rsidR="00840556" w:rsidRPr="001C7D80" w:rsidRDefault="00840556" w:rsidP="001B03C4">
            <w:pPr>
              <w:widowControl w:val="0"/>
              <w:ind w:firstLine="0"/>
              <w:jc w:val="center"/>
              <w:rPr>
                <w:rFonts w:eastAsia="Calibri" w:cs="Times New Roman"/>
                <w:szCs w:val="28"/>
                <w:lang w:val="kk-KZ"/>
              </w:rPr>
            </w:pPr>
            <w:r w:rsidRPr="001C7D80">
              <w:rPr>
                <w:rFonts w:eastAsia="Calibri" w:cs="Times New Roman"/>
                <w:szCs w:val="28"/>
                <w:lang w:val="kk-KZ"/>
              </w:rPr>
              <w:t>город Нур-Султан</w:t>
            </w:r>
          </w:p>
        </w:tc>
      </w:tr>
    </w:tbl>
    <w:p w14:paraId="65098AC7" w14:textId="6DC87F91" w:rsidR="0050313D" w:rsidRPr="001C7D80" w:rsidRDefault="0050313D" w:rsidP="00A22835">
      <w:pPr>
        <w:widowControl w:val="0"/>
        <w:rPr>
          <w:rFonts w:cs="Times New Roman"/>
          <w:szCs w:val="28"/>
          <w:lang w:val="kk-KZ"/>
        </w:rPr>
      </w:pPr>
    </w:p>
    <w:p w14:paraId="4BEC21F1" w14:textId="12F830F9" w:rsidR="00D54324" w:rsidRPr="001C7D80" w:rsidRDefault="00D54324" w:rsidP="00D54324">
      <w:pPr>
        <w:tabs>
          <w:tab w:val="left" w:pos="4253"/>
        </w:tabs>
        <w:jc w:val="center"/>
        <w:rPr>
          <w:rFonts w:cs="Times New Roman"/>
          <w:b/>
          <w:bCs/>
          <w:szCs w:val="28"/>
          <w:lang w:val="kk-KZ"/>
        </w:rPr>
      </w:pPr>
      <w:r w:rsidRPr="001C7D80">
        <w:rPr>
          <w:rFonts w:cs="Times New Roman"/>
          <w:b/>
          <w:bCs/>
          <w:szCs w:val="28"/>
          <w:lang w:val="kk-KZ"/>
        </w:rPr>
        <w:t>Қазақстан Республикасы Ұлттық Банкі Басқармасының кейбір қаулыларына бухгалтерлік есеп жүргізу және қаржылық есептілікті ұсыну мәселелері бойынша өзгерістер мен толықтырулар енгізу туралы</w:t>
      </w:r>
    </w:p>
    <w:p w14:paraId="045D902B" w14:textId="77777777" w:rsidR="0089347E" w:rsidRPr="001C7D80" w:rsidRDefault="0089347E" w:rsidP="00A22835">
      <w:pPr>
        <w:widowControl w:val="0"/>
        <w:rPr>
          <w:rFonts w:cs="Times New Roman"/>
          <w:szCs w:val="28"/>
          <w:lang w:val="kk-KZ"/>
        </w:rPr>
      </w:pPr>
    </w:p>
    <w:p w14:paraId="147080DD" w14:textId="03375568" w:rsidR="00A22835" w:rsidRPr="001C7D80" w:rsidRDefault="00D54324" w:rsidP="00A22835">
      <w:pPr>
        <w:widowControl w:val="0"/>
        <w:rPr>
          <w:rFonts w:cs="Times New Roman"/>
          <w:szCs w:val="28"/>
          <w:lang w:val="kk-KZ"/>
        </w:rPr>
      </w:pPr>
      <w:r w:rsidRPr="001C7D80">
        <w:rPr>
          <w:rFonts w:cs="Times New Roman"/>
          <w:szCs w:val="28"/>
          <w:lang w:val="kk-KZ"/>
        </w:rPr>
        <w:t xml:space="preserve">Қазақстан Республикасы Ұлттық Банкінің Басқармасы </w:t>
      </w:r>
      <w:r w:rsidRPr="001C7D80">
        <w:rPr>
          <w:rFonts w:cs="Times New Roman"/>
          <w:b/>
          <w:szCs w:val="28"/>
          <w:lang w:val="kk-KZ"/>
        </w:rPr>
        <w:t>ҚАУЛЫ ЕТЕДІ</w:t>
      </w:r>
      <w:r w:rsidR="00A22835" w:rsidRPr="001C7D80">
        <w:rPr>
          <w:rFonts w:cs="Times New Roman"/>
          <w:szCs w:val="28"/>
          <w:lang w:val="kk-KZ"/>
        </w:rPr>
        <w:t>:</w:t>
      </w:r>
    </w:p>
    <w:p w14:paraId="39691260" w14:textId="3BAE6A9D" w:rsidR="00D54324" w:rsidRPr="001C7D80" w:rsidRDefault="00D54324" w:rsidP="00D54324">
      <w:pPr>
        <w:pStyle w:val="a7"/>
        <w:widowControl w:val="0"/>
        <w:numPr>
          <w:ilvl w:val="0"/>
          <w:numId w:val="11"/>
        </w:numPr>
        <w:tabs>
          <w:tab w:val="left" w:pos="993"/>
        </w:tabs>
        <w:ind w:left="0" w:firstLine="709"/>
        <w:rPr>
          <w:rFonts w:cs="Times New Roman"/>
          <w:szCs w:val="28"/>
          <w:lang w:val="kk-KZ"/>
        </w:rPr>
      </w:pPr>
      <w:r w:rsidRPr="001C7D80">
        <w:rPr>
          <w:rFonts w:cs="Times New Roman"/>
          <w:szCs w:val="28"/>
          <w:lang w:val="kk-KZ"/>
        </w:rPr>
        <w:t>Осы қаулыға қосымшаға сәйкес Қазақстан Республикасы Ұлттық Банкі Б</w:t>
      </w:r>
      <w:r w:rsidR="003A4801" w:rsidRPr="001C7D80">
        <w:rPr>
          <w:rFonts w:cs="Times New Roman"/>
          <w:szCs w:val="28"/>
          <w:lang w:val="kk-KZ"/>
        </w:rPr>
        <w:t>асқармасының бухгалтерлік есеп</w:t>
      </w:r>
      <w:r w:rsidRPr="001C7D80">
        <w:rPr>
          <w:rFonts w:cs="Times New Roman"/>
          <w:szCs w:val="28"/>
          <w:lang w:val="kk-KZ"/>
        </w:rPr>
        <w:t xml:space="preserve"> жүргізу және қаржылық есептілікті ұсыну мәселелері бойынша өзгерістер мен толықтырулар енгізілетін кейбір қаулыларының тізбесі бекітілсін.</w:t>
      </w:r>
    </w:p>
    <w:p w14:paraId="6469E356" w14:textId="51A1191A" w:rsidR="00A22835" w:rsidRPr="001C7D80" w:rsidRDefault="00A22835" w:rsidP="00A22835">
      <w:pPr>
        <w:widowControl w:val="0"/>
        <w:rPr>
          <w:rFonts w:cs="Times New Roman"/>
          <w:szCs w:val="28"/>
          <w:lang w:val="kk-KZ"/>
        </w:rPr>
      </w:pPr>
      <w:r w:rsidRPr="001C7D80">
        <w:rPr>
          <w:rFonts w:cs="Times New Roman"/>
          <w:szCs w:val="28"/>
          <w:lang w:val="kk-KZ"/>
        </w:rPr>
        <w:t xml:space="preserve">2. </w:t>
      </w:r>
      <w:r w:rsidR="00D54324" w:rsidRPr="001C7D80">
        <w:rPr>
          <w:rFonts w:cs="Times New Roman"/>
          <w:szCs w:val="28"/>
          <w:lang w:val="kk-KZ"/>
        </w:rPr>
        <w:t>Бухгалтерлік есеп департаменті (Д.А. Тайшыбаева) Қазақстан Республикасының заңнамасында белгіленген тәртіппен</w:t>
      </w:r>
      <w:r w:rsidRPr="001C7D80">
        <w:rPr>
          <w:rFonts w:cs="Times New Roman"/>
          <w:szCs w:val="28"/>
          <w:lang w:val="kk-KZ"/>
        </w:rPr>
        <w:t>:</w:t>
      </w:r>
    </w:p>
    <w:p w14:paraId="4D433CEC" w14:textId="23C68A0C" w:rsidR="00A22835" w:rsidRPr="001C7D80" w:rsidRDefault="00A22835" w:rsidP="00A22835">
      <w:pPr>
        <w:widowControl w:val="0"/>
        <w:rPr>
          <w:rFonts w:cs="Times New Roman"/>
          <w:szCs w:val="28"/>
          <w:lang w:val="kk-KZ"/>
        </w:rPr>
      </w:pPr>
      <w:r w:rsidRPr="001C7D80">
        <w:rPr>
          <w:rFonts w:cs="Times New Roman"/>
          <w:szCs w:val="28"/>
          <w:lang w:val="kk-KZ"/>
        </w:rPr>
        <w:t xml:space="preserve">1) </w:t>
      </w:r>
      <w:r w:rsidR="00D54324" w:rsidRPr="001C7D80">
        <w:rPr>
          <w:rFonts w:cs="Times New Roman"/>
          <w:szCs w:val="28"/>
          <w:lang w:val="kk-KZ"/>
        </w:rPr>
        <w:t>Заң департаментімен (А.С. Қасенов) бірлесіп осы қаулының Қазақстан Республикасының Әділет министрлігінде мемлекеттік тіркелуін</w:t>
      </w:r>
      <w:r w:rsidRPr="001C7D80">
        <w:rPr>
          <w:rFonts w:cs="Times New Roman"/>
          <w:szCs w:val="28"/>
          <w:lang w:val="kk-KZ"/>
        </w:rPr>
        <w:t>;</w:t>
      </w:r>
    </w:p>
    <w:p w14:paraId="27850C0B" w14:textId="429FBE85" w:rsidR="00A22835" w:rsidRPr="001C7D80" w:rsidRDefault="00A22835" w:rsidP="00A22835">
      <w:pPr>
        <w:widowControl w:val="0"/>
        <w:rPr>
          <w:rFonts w:cs="Times New Roman"/>
          <w:szCs w:val="28"/>
          <w:lang w:val="kk-KZ"/>
        </w:rPr>
      </w:pPr>
      <w:r w:rsidRPr="001C7D80">
        <w:rPr>
          <w:rFonts w:cs="Times New Roman"/>
          <w:szCs w:val="28"/>
          <w:lang w:val="kk-KZ"/>
        </w:rPr>
        <w:t xml:space="preserve">2) </w:t>
      </w:r>
      <w:r w:rsidR="00D54324" w:rsidRPr="001C7D80">
        <w:rPr>
          <w:rFonts w:cs="Times New Roman"/>
          <w:szCs w:val="28"/>
          <w:lang w:val="kk-KZ"/>
        </w:rPr>
        <w:t>осы қаулы ресми жарияланғаннан кейін оны Қазақстан Республикасы Ұлттық Банкінің ресми интернет-ресурсында орналастыруды</w:t>
      </w:r>
      <w:r w:rsidRPr="001C7D80">
        <w:rPr>
          <w:rFonts w:cs="Times New Roman"/>
          <w:szCs w:val="28"/>
          <w:lang w:val="kk-KZ"/>
        </w:rPr>
        <w:t>;</w:t>
      </w:r>
    </w:p>
    <w:p w14:paraId="362BC176" w14:textId="4A105439" w:rsidR="00A22835" w:rsidRPr="001C7D80" w:rsidRDefault="00A22835" w:rsidP="00A22835">
      <w:pPr>
        <w:widowControl w:val="0"/>
        <w:rPr>
          <w:rFonts w:cs="Times New Roman"/>
          <w:szCs w:val="28"/>
          <w:lang w:val="kk-KZ"/>
        </w:rPr>
      </w:pPr>
      <w:r w:rsidRPr="001C7D80">
        <w:rPr>
          <w:rFonts w:cs="Times New Roman"/>
          <w:szCs w:val="28"/>
          <w:lang w:val="kk-KZ"/>
        </w:rPr>
        <w:t xml:space="preserve">3) </w:t>
      </w:r>
      <w:r w:rsidR="00D54324" w:rsidRPr="001C7D80">
        <w:rPr>
          <w:rFonts w:cs="Times New Roman"/>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1C7D80">
        <w:rPr>
          <w:rFonts w:cs="Times New Roman"/>
          <w:szCs w:val="28"/>
          <w:lang w:val="kk-KZ"/>
        </w:rPr>
        <w:t>.</w:t>
      </w:r>
    </w:p>
    <w:p w14:paraId="47A99FF0" w14:textId="55E4EF17" w:rsidR="00A22835" w:rsidRPr="001C7D80" w:rsidRDefault="00A22835" w:rsidP="00A22835">
      <w:pPr>
        <w:widowControl w:val="0"/>
        <w:rPr>
          <w:rFonts w:cs="Times New Roman"/>
          <w:szCs w:val="28"/>
          <w:lang w:val="kk-KZ"/>
        </w:rPr>
      </w:pPr>
      <w:r w:rsidRPr="001C7D80">
        <w:rPr>
          <w:rFonts w:cs="Times New Roman"/>
          <w:szCs w:val="28"/>
          <w:lang w:val="kk-KZ"/>
        </w:rPr>
        <w:t xml:space="preserve">3. </w:t>
      </w:r>
      <w:r w:rsidR="00D54324" w:rsidRPr="001C7D80">
        <w:rPr>
          <w:rFonts w:cs="Times New Roman"/>
          <w:szCs w:val="28"/>
          <w:lang w:val="kk-KZ"/>
        </w:rPr>
        <w:t>Осы қаулының орындалуын бақылау Қазақстан Республикасының Ұлттық Банкі Төрағасының орынбасары Б.Ш. Шолпанқұловқа жүктелсін.</w:t>
      </w:r>
    </w:p>
    <w:p w14:paraId="51698C62" w14:textId="1CD8369E" w:rsidR="0089347E" w:rsidRPr="001C7D80" w:rsidRDefault="00A22835" w:rsidP="00A22835">
      <w:pPr>
        <w:widowControl w:val="0"/>
        <w:rPr>
          <w:rFonts w:cs="Times New Roman"/>
          <w:szCs w:val="28"/>
          <w:lang w:val="kk-KZ"/>
        </w:rPr>
      </w:pPr>
      <w:r w:rsidRPr="001C7D80">
        <w:rPr>
          <w:rFonts w:cs="Times New Roman"/>
          <w:szCs w:val="28"/>
          <w:lang w:val="kk-KZ"/>
        </w:rPr>
        <w:t xml:space="preserve">4. </w:t>
      </w:r>
      <w:r w:rsidR="00D54324" w:rsidRPr="001C7D80">
        <w:rPr>
          <w:rFonts w:cs="Times New Roman"/>
          <w:szCs w:val="28"/>
          <w:lang w:val="kk-KZ"/>
        </w:rPr>
        <w:t>Осы қаулы алғашқы ресми жарияланған күнінен кейін күнтізбелік он күн өткен соң қолданысқа енгізіледі</w:t>
      </w:r>
      <w:r w:rsidRPr="001C7D80">
        <w:rPr>
          <w:rFonts w:cs="Times New Roman"/>
          <w:szCs w:val="28"/>
          <w:lang w:val="kk-KZ"/>
        </w:rPr>
        <w:t>.</w:t>
      </w:r>
    </w:p>
    <w:p w14:paraId="593B6F68" w14:textId="77777777" w:rsidR="0089347E" w:rsidRPr="001C7D80" w:rsidRDefault="0089347E" w:rsidP="00A22835">
      <w:pPr>
        <w:widowControl w:val="0"/>
        <w:rPr>
          <w:rFonts w:cs="Times New Roman"/>
          <w:szCs w:val="28"/>
          <w:lang w:val="kk-KZ"/>
        </w:rPr>
      </w:pPr>
    </w:p>
    <w:p w14:paraId="582DC085" w14:textId="77777777" w:rsidR="0089347E" w:rsidRPr="001C7D80" w:rsidRDefault="0089347E" w:rsidP="00A22835">
      <w:pPr>
        <w:widowControl w:val="0"/>
        <w:rPr>
          <w:rFonts w:cs="Times New Roman"/>
          <w:szCs w:val="28"/>
          <w:lang w:val="kk-KZ"/>
        </w:rPr>
      </w:pPr>
    </w:p>
    <w:p w14:paraId="5A96ACF2" w14:textId="77777777" w:rsidR="00D54324" w:rsidRPr="001C7D80" w:rsidRDefault="00D54324" w:rsidP="00D54324">
      <w:pPr>
        <w:ind w:firstLine="601"/>
        <w:rPr>
          <w:rFonts w:cs="Times New Roman"/>
          <w:b/>
          <w:szCs w:val="28"/>
          <w:lang w:val="kk-KZ"/>
        </w:rPr>
      </w:pPr>
      <w:r w:rsidRPr="001C7D80">
        <w:rPr>
          <w:rFonts w:cs="Times New Roman"/>
          <w:b/>
          <w:szCs w:val="28"/>
          <w:lang w:val="kk-KZ"/>
        </w:rPr>
        <w:t>Ұлттық Банк</w:t>
      </w:r>
    </w:p>
    <w:p w14:paraId="1A5F29C7" w14:textId="70CAE4CC" w:rsidR="00A22835" w:rsidRPr="001C7D80" w:rsidRDefault="00D54324" w:rsidP="00D54324">
      <w:pPr>
        <w:widowControl w:val="0"/>
        <w:ind w:firstLine="0"/>
        <w:rPr>
          <w:rFonts w:cs="Times New Roman"/>
          <w:b/>
          <w:szCs w:val="28"/>
          <w:lang w:val="kk-KZ"/>
        </w:rPr>
      </w:pPr>
      <w:r w:rsidRPr="001C7D80">
        <w:rPr>
          <w:rFonts w:cs="Times New Roman"/>
          <w:b/>
          <w:szCs w:val="28"/>
          <w:lang w:val="kk-KZ"/>
        </w:rPr>
        <w:t xml:space="preserve">             Төрағасы</w:t>
      </w:r>
      <w:r w:rsidR="00A22835" w:rsidRPr="001C7D80">
        <w:rPr>
          <w:rFonts w:cs="Times New Roman"/>
          <w:b/>
          <w:szCs w:val="28"/>
          <w:lang w:val="kk-KZ"/>
        </w:rPr>
        <w:t xml:space="preserve">                                                                         </w:t>
      </w:r>
      <w:r w:rsidRPr="001C7D80">
        <w:rPr>
          <w:rFonts w:cs="Times New Roman"/>
          <w:b/>
          <w:szCs w:val="28"/>
          <w:lang w:val="kk-KZ"/>
        </w:rPr>
        <w:t>Ғ. Пі</w:t>
      </w:r>
      <w:r w:rsidR="00A22835" w:rsidRPr="001C7D80">
        <w:rPr>
          <w:rFonts w:cs="Times New Roman"/>
          <w:b/>
          <w:szCs w:val="28"/>
          <w:lang w:val="kk-KZ"/>
        </w:rPr>
        <w:t>рматов</w:t>
      </w:r>
    </w:p>
    <w:p w14:paraId="4FD27B1A" w14:textId="77777777" w:rsidR="00A22835" w:rsidRPr="001C7D80" w:rsidRDefault="00A22835" w:rsidP="00A22835">
      <w:pPr>
        <w:widowControl w:val="0"/>
        <w:rPr>
          <w:rFonts w:cs="Times New Roman"/>
          <w:szCs w:val="28"/>
          <w:lang w:val="kk-KZ"/>
        </w:rPr>
      </w:pPr>
    </w:p>
    <w:p w14:paraId="58C97D0B" w14:textId="77777777" w:rsidR="00A22835" w:rsidRPr="001C7D80" w:rsidRDefault="00A22835" w:rsidP="00A22835">
      <w:pPr>
        <w:widowControl w:val="0"/>
        <w:rPr>
          <w:rFonts w:cs="Times New Roman"/>
          <w:szCs w:val="28"/>
          <w:lang w:val="kk-KZ"/>
        </w:rPr>
      </w:pPr>
    </w:p>
    <w:p w14:paraId="44CEFEB7" w14:textId="750DFA4D" w:rsidR="00A22835" w:rsidRPr="001C7D80" w:rsidRDefault="00A22835" w:rsidP="00A22835">
      <w:pPr>
        <w:widowControl w:val="0"/>
        <w:rPr>
          <w:rFonts w:cs="Times New Roman"/>
          <w:szCs w:val="28"/>
          <w:lang w:val="kk-KZ"/>
        </w:rPr>
      </w:pPr>
    </w:p>
    <w:p w14:paraId="540E85A6" w14:textId="77777777" w:rsidR="00A22835" w:rsidRPr="001C7D80" w:rsidRDefault="00A22835" w:rsidP="00A22835">
      <w:pPr>
        <w:widowControl w:val="0"/>
        <w:rPr>
          <w:rFonts w:cs="Times New Roman"/>
          <w:szCs w:val="28"/>
          <w:lang w:val="kk-KZ"/>
        </w:rPr>
      </w:pPr>
    </w:p>
    <w:p w14:paraId="5C7FDA4B" w14:textId="77777777" w:rsidR="00D54324" w:rsidRPr="001C7D80" w:rsidRDefault="00D54324" w:rsidP="00D54324">
      <w:pPr>
        <w:rPr>
          <w:rFonts w:cs="Times New Roman"/>
          <w:szCs w:val="28"/>
          <w:lang w:val="kk-KZ"/>
        </w:rPr>
      </w:pPr>
      <w:r w:rsidRPr="001C7D80">
        <w:rPr>
          <w:rFonts w:cs="Times New Roman"/>
          <w:szCs w:val="28"/>
          <w:lang w:val="kk-KZ"/>
        </w:rPr>
        <w:t>КЕЛІСІЛДІ</w:t>
      </w:r>
    </w:p>
    <w:p w14:paraId="1BFD99EC" w14:textId="51AD7002" w:rsidR="00D54324" w:rsidRPr="001C7D80" w:rsidRDefault="00D54324" w:rsidP="00D54324">
      <w:pPr>
        <w:rPr>
          <w:rFonts w:cs="Times New Roman"/>
          <w:szCs w:val="28"/>
          <w:lang w:val="kk-KZ"/>
        </w:rPr>
      </w:pPr>
      <w:r w:rsidRPr="001C7D80">
        <w:rPr>
          <w:rFonts w:cs="Times New Roman"/>
          <w:szCs w:val="28"/>
          <w:lang w:val="kk-KZ"/>
        </w:rPr>
        <w:t>Қазақстан Республикасының</w:t>
      </w:r>
    </w:p>
    <w:p w14:paraId="6B06AC21" w14:textId="77777777" w:rsidR="00D54324" w:rsidRPr="001C7D80" w:rsidRDefault="00D54324" w:rsidP="00D54324">
      <w:pPr>
        <w:rPr>
          <w:rFonts w:cs="Times New Roman"/>
          <w:szCs w:val="28"/>
          <w:lang w:val="kk-KZ"/>
        </w:rPr>
      </w:pPr>
      <w:r w:rsidRPr="001C7D80">
        <w:rPr>
          <w:rFonts w:cs="Times New Roman"/>
          <w:szCs w:val="28"/>
          <w:lang w:val="kk-KZ"/>
        </w:rPr>
        <w:t>Қаржы министрлігі</w:t>
      </w:r>
    </w:p>
    <w:p w14:paraId="2FFEFBCE" w14:textId="5C9A06A4" w:rsidR="00A22835" w:rsidRPr="001C7D80" w:rsidRDefault="00A22835" w:rsidP="00D54324">
      <w:pPr>
        <w:widowControl w:val="0"/>
        <w:rPr>
          <w:rFonts w:cs="Times New Roman"/>
          <w:szCs w:val="28"/>
          <w:lang w:val="kk-KZ"/>
        </w:rPr>
      </w:pPr>
    </w:p>
    <w:p w14:paraId="7A2DD67E" w14:textId="77777777" w:rsidR="002C1C15" w:rsidRPr="001C7D80" w:rsidRDefault="002C1C15" w:rsidP="002C1C15">
      <w:pPr>
        <w:widowControl w:val="0"/>
        <w:rPr>
          <w:rFonts w:cs="Times New Roman"/>
          <w:szCs w:val="28"/>
          <w:lang w:val="kk-KZ"/>
        </w:rPr>
      </w:pPr>
      <w:r w:rsidRPr="001C7D80">
        <w:rPr>
          <w:rFonts w:cs="Times New Roman"/>
          <w:szCs w:val="28"/>
          <w:lang w:val="kk-KZ"/>
        </w:rPr>
        <w:t>КЕЛІСІЛДІ</w:t>
      </w:r>
    </w:p>
    <w:p w14:paraId="4B8A9D6E" w14:textId="77777777" w:rsidR="002C1C15" w:rsidRPr="001C7D80" w:rsidRDefault="002C1C15" w:rsidP="002C1C15">
      <w:pPr>
        <w:widowControl w:val="0"/>
        <w:rPr>
          <w:rFonts w:cs="Times New Roman"/>
          <w:szCs w:val="28"/>
          <w:lang w:val="kk-KZ"/>
        </w:rPr>
      </w:pPr>
      <w:r w:rsidRPr="001C7D80">
        <w:rPr>
          <w:rFonts w:cs="Times New Roman"/>
          <w:szCs w:val="28"/>
          <w:lang w:val="kk-KZ"/>
        </w:rPr>
        <w:t>Қазақстан Республикасының</w:t>
      </w:r>
    </w:p>
    <w:p w14:paraId="1FC64FF7" w14:textId="77777777" w:rsidR="002C1C15" w:rsidRPr="001C7D80" w:rsidRDefault="002C1C15" w:rsidP="002C1C15">
      <w:pPr>
        <w:widowControl w:val="0"/>
        <w:rPr>
          <w:rFonts w:cs="Times New Roman"/>
          <w:szCs w:val="28"/>
          <w:lang w:val="kk-KZ"/>
        </w:rPr>
      </w:pPr>
      <w:r w:rsidRPr="001C7D80">
        <w:rPr>
          <w:rFonts w:cs="Times New Roman"/>
          <w:szCs w:val="28"/>
          <w:lang w:val="kk-KZ"/>
        </w:rPr>
        <w:t>Қаржы нарығын реттеу және</w:t>
      </w:r>
    </w:p>
    <w:p w14:paraId="15F689C1" w14:textId="77777777" w:rsidR="002C1C15" w:rsidRPr="001C7D80" w:rsidRDefault="002C1C15" w:rsidP="002C1C15">
      <w:pPr>
        <w:widowControl w:val="0"/>
        <w:rPr>
          <w:rFonts w:cs="Times New Roman"/>
          <w:szCs w:val="28"/>
          <w:lang w:val="kk-KZ"/>
        </w:rPr>
      </w:pPr>
      <w:r w:rsidRPr="001C7D80">
        <w:rPr>
          <w:rFonts w:cs="Times New Roman"/>
          <w:szCs w:val="28"/>
          <w:lang w:val="kk-KZ"/>
        </w:rPr>
        <w:t>дамыту агенттігі</w:t>
      </w:r>
    </w:p>
    <w:p w14:paraId="2E0F6E7B" w14:textId="77777777" w:rsidR="002C1C15" w:rsidRPr="001C7D80" w:rsidRDefault="002C1C15" w:rsidP="002C1C15">
      <w:pPr>
        <w:widowControl w:val="0"/>
        <w:rPr>
          <w:rFonts w:cs="Times New Roman"/>
          <w:szCs w:val="28"/>
          <w:lang w:val="kk-KZ"/>
        </w:rPr>
      </w:pPr>
    </w:p>
    <w:p w14:paraId="210E3575" w14:textId="77777777" w:rsidR="002C1C15" w:rsidRPr="001C7D80" w:rsidRDefault="002C1C15" w:rsidP="002C1C15">
      <w:pPr>
        <w:widowControl w:val="0"/>
        <w:rPr>
          <w:rFonts w:cs="Times New Roman"/>
          <w:szCs w:val="28"/>
          <w:lang w:val="kk-KZ"/>
        </w:rPr>
      </w:pPr>
      <w:r w:rsidRPr="001C7D80">
        <w:rPr>
          <w:rFonts w:cs="Times New Roman"/>
          <w:szCs w:val="28"/>
          <w:lang w:val="kk-KZ"/>
        </w:rPr>
        <w:t>КЕЛІСІЛДІ</w:t>
      </w:r>
    </w:p>
    <w:p w14:paraId="39259C00" w14:textId="77777777" w:rsidR="002C1C15" w:rsidRPr="001C7D80" w:rsidRDefault="002C1C15" w:rsidP="002C1C15">
      <w:pPr>
        <w:widowControl w:val="0"/>
        <w:rPr>
          <w:rFonts w:cs="Times New Roman"/>
          <w:szCs w:val="28"/>
          <w:lang w:val="kk-KZ"/>
        </w:rPr>
      </w:pPr>
      <w:r w:rsidRPr="001C7D80">
        <w:rPr>
          <w:rFonts w:cs="Times New Roman"/>
          <w:szCs w:val="28"/>
          <w:lang w:val="kk-KZ"/>
        </w:rPr>
        <w:t xml:space="preserve">Қазақстан Республикасының </w:t>
      </w:r>
    </w:p>
    <w:p w14:paraId="72DE8550" w14:textId="77777777" w:rsidR="002C1C15" w:rsidRPr="001C7D80" w:rsidRDefault="002C1C15" w:rsidP="002C1C15">
      <w:pPr>
        <w:widowControl w:val="0"/>
        <w:rPr>
          <w:rFonts w:cs="Times New Roman"/>
          <w:szCs w:val="28"/>
          <w:lang w:val="kk-KZ"/>
        </w:rPr>
      </w:pPr>
      <w:r w:rsidRPr="001C7D80">
        <w:rPr>
          <w:rFonts w:cs="Times New Roman"/>
          <w:szCs w:val="28"/>
          <w:lang w:val="kk-KZ"/>
        </w:rPr>
        <w:t xml:space="preserve">Стратегиялық жоспарлау және </w:t>
      </w:r>
    </w:p>
    <w:p w14:paraId="5DAD3BAE" w14:textId="77777777" w:rsidR="002C1C15" w:rsidRPr="001C7D80" w:rsidRDefault="002C1C15" w:rsidP="002C1C15">
      <w:pPr>
        <w:widowControl w:val="0"/>
        <w:rPr>
          <w:rFonts w:cs="Times New Roman"/>
          <w:szCs w:val="28"/>
          <w:lang w:val="kk-KZ"/>
        </w:rPr>
      </w:pPr>
      <w:r w:rsidRPr="001C7D80">
        <w:rPr>
          <w:rFonts w:cs="Times New Roman"/>
          <w:szCs w:val="28"/>
          <w:lang w:val="kk-KZ"/>
        </w:rPr>
        <w:t xml:space="preserve">реформалар жөніндегі агенттігінің </w:t>
      </w:r>
    </w:p>
    <w:p w14:paraId="59D77885" w14:textId="77777777" w:rsidR="002C1C15" w:rsidRPr="001C7D80" w:rsidRDefault="002C1C15" w:rsidP="002C1C15">
      <w:pPr>
        <w:widowControl w:val="0"/>
        <w:rPr>
          <w:rFonts w:cs="Times New Roman"/>
          <w:szCs w:val="28"/>
          <w:lang w:val="kk-KZ"/>
        </w:rPr>
      </w:pPr>
      <w:r w:rsidRPr="001C7D80">
        <w:rPr>
          <w:rFonts w:cs="Times New Roman"/>
          <w:szCs w:val="28"/>
          <w:lang w:val="kk-KZ"/>
        </w:rPr>
        <w:t>ұлттық статистика бюросы</w:t>
      </w:r>
    </w:p>
    <w:p w14:paraId="01BB974A" w14:textId="77777777" w:rsidR="0089347E" w:rsidRPr="001C7D80" w:rsidRDefault="0089347E" w:rsidP="00A22835">
      <w:pPr>
        <w:widowControl w:val="0"/>
        <w:rPr>
          <w:rFonts w:cs="Times New Roman"/>
          <w:szCs w:val="28"/>
          <w:lang w:val="kk-KZ"/>
        </w:rPr>
      </w:pPr>
    </w:p>
    <w:p w14:paraId="14A7B4A6" w14:textId="77777777" w:rsidR="0089347E" w:rsidRPr="001C7D80" w:rsidRDefault="0089347E" w:rsidP="00A22835">
      <w:pPr>
        <w:widowControl w:val="0"/>
        <w:rPr>
          <w:rFonts w:cs="Times New Roman"/>
          <w:szCs w:val="28"/>
          <w:lang w:val="kk-KZ"/>
        </w:rPr>
      </w:pPr>
    </w:p>
    <w:p w14:paraId="00C9F1B8" w14:textId="77777777" w:rsidR="00A22835" w:rsidRPr="001C7D80" w:rsidRDefault="00A22835">
      <w:pPr>
        <w:rPr>
          <w:rFonts w:cs="Times New Roman"/>
          <w:szCs w:val="28"/>
          <w:lang w:val="kk-KZ"/>
        </w:rPr>
      </w:pPr>
      <w:r w:rsidRPr="001C7D80">
        <w:rPr>
          <w:rFonts w:cs="Times New Roman"/>
          <w:szCs w:val="28"/>
          <w:lang w:val="kk-KZ"/>
        </w:rPr>
        <w:br w:type="page"/>
      </w:r>
    </w:p>
    <w:p w14:paraId="70D6F9FA" w14:textId="5AE2DB8C" w:rsidR="0089347E" w:rsidRPr="001C7D80" w:rsidRDefault="003A4801" w:rsidP="003A4801">
      <w:pPr>
        <w:widowControl w:val="0"/>
        <w:jc w:val="right"/>
        <w:rPr>
          <w:rFonts w:cs="Times New Roman"/>
          <w:szCs w:val="28"/>
          <w:lang w:val="kk-KZ"/>
        </w:rPr>
      </w:pPr>
      <w:r w:rsidRPr="001C7D80">
        <w:rPr>
          <w:rFonts w:cs="Times New Roman"/>
          <w:szCs w:val="28"/>
          <w:lang w:val="kk-KZ"/>
        </w:rPr>
        <w:lastRenderedPageBreak/>
        <w:t>Қаулыға қосымша</w:t>
      </w:r>
    </w:p>
    <w:p w14:paraId="4C0D65B9" w14:textId="77777777" w:rsidR="003A4801" w:rsidRPr="001C7D80" w:rsidRDefault="003A4801" w:rsidP="00A22835">
      <w:pPr>
        <w:widowControl w:val="0"/>
        <w:rPr>
          <w:rFonts w:cs="Times New Roman"/>
          <w:szCs w:val="28"/>
          <w:lang w:val="kk-KZ"/>
        </w:rPr>
      </w:pPr>
    </w:p>
    <w:p w14:paraId="0240E6A2" w14:textId="77777777" w:rsidR="0089347E" w:rsidRPr="001C7D80" w:rsidRDefault="0089347E" w:rsidP="00A22835">
      <w:pPr>
        <w:widowControl w:val="0"/>
        <w:rPr>
          <w:rFonts w:cs="Times New Roman"/>
          <w:szCs w:val="28"/>
          <w:lang w:val="kk-KZ"/>
        </w:rPr>
      </w:pPr>
    </w:p>
    <w:p w14:paraId="14B9BF5F" w14:textId="02D1785A" w:rsidR="003A4801" w:rsidRPr="001C7D80" w:rsidRDefault="003A4801" w:rsidP="003A4801">
      <w:pPr>
        <w:widowControl w:val="0"/>
        <w:jc w:val="center"/>
        <w:rPr>
          <w:rFonts w:cs="Times New Roman"/>
          <w:b/>
          <w:szCs w:val="28"/>
          <w:lang w:val="kk-KZ"/>
        </w:rPr>
      </w:pPr>
      <w:r w:rsidRPr="001C7D80">
        <w:rPr>
          <w:rFonts w:cs="Times New Roman"/>
          <w:b/>
          <w:szCs w:val="28"/>
          <w:lang w:val="kk-KZ"/>
        </w:rPr>
        <w:t xml:space="preserve">Қазақстан Республикасы Ұлттық Банкі Басқармасының бухгалтерлік есеп жүргізу және қаржылық есептілікті ұсыну </w:t>
      </w:r>
    </w:p>
    <w:p w14:paraId="34EF54B6" w14:textId="77777777" w:rsidR="003A4801" w:rsidRPr="001C7D80" w:rsidRDefault="003A4801" w:rsidP="003A4801">
      <w:pPr>
        <w:widowControl w:val="0"/>
        <w:jc w:val="center"/>
        <w:rPr>
          <w:rFonts w:cs="Times New Roman"/>
          <w:b/>
          <w:szCs w:val="28"/>
          <w:lang w:val="kk-KZ"/>
        </w:rPr>
      </w:pPr>
      <w:r w:rsidRPr="001C7D80">
        <w:rPr>
          <w:rFonts w:cs="Times New Roman"/>
          <w:b/>
          <w:szCs w:val="28"/>
          <w:lang w:val="kk-KZ"/>
        </w:rPr>
        <w:t xml:space="preserve">мәселелері бойынша өзгерістер мен толықтырулар енгізілетін </w:t>
      </w:r>
    </w:p>
    <w:p w14:paraId="5C91A29B" w14:textId="77777777" w:rsidR="003A4801" w:rsidRPr="001C7D80" w:rsidRDefault="003A4801" w:rsidP="003A4801">
      <w:pPr>
        <w:widowControl w:val="0"/>
        <w:jc w:val="center"/>
        <w:rPr>
          <w:rFonts w:cs="Times New Roman"/>
          <w:b/>
          <w:szCs w:val="28"/>
          <w:lang w:val="kk-KZ"/>
        </w:rPr>
      </w:pPr>
      <w:r w:rsidRPr="001C7D80">
        <w:rPr>
          <w:rFonts w:cs="Times New Roman"/>
          <w:b/>
          <w:szCs w:val="28"/>
          <w:lang w:val="kk-KZ"/>
        </w:rPr>
        <w:t xml:space="preserve">кейбір қаулыларының </w:t>
      </w:r>
    </w:p>
    <w:p w14:paraId="5A180201" w14:textId="77777777" w:rsidR="003A4801" w:rsidRPr="001C7D80" w:rsidRDefault="003A4801" w:rsidP="003A4801">
      <w:pPr>
        <w:widowControl w:val="0"/>
        <w:jc w:val="center"/>
        <w:rPr>
          <w:rFonts w:cs="Times New Roman"/>
          <w:b/>
          <w:szCs w:val="28"/>
          <w:lang w:val="kk-KZ"/>
        </w:rPr>
      </w:pPr>
      <w:r w:rsidRPr="001C7D80">
        <w:rPr>
          <w:rFonts w:cs="Times New Roman"/>
          <w:b/>
          <w:szCs w:val="28"/>
          <w:lang w:val="kk-KZ"/>
        </w:rPr>
        <w:t>тізбесі</w:t>
      </w:r>
    </w:p>
    <w:p w14:paraId="401B42E0" w14:textId="77777777" w:rsidR="003A4801" w:rsidRPr="001C7D80" w:rsidRDefault="003A4801" w:rsidP="0050313D">
      <w:pPr>
        <w:widowControl w:val="0"/>
        <w:ind w:firstLine="0"/>
        <w:jc w:val="center"/>
        <w:rPr>
          <w:rFonts w:cs="Times New Roman"/>
          <w:b/>
          <w:szCs w:val="28"/>
          <w:lang w:val="kk-KZ"/>
        </w:rPr>
      </w:pPr>
    </w:p>
    <w:p w14:paraId="6B987A02" w14:textId="77777777" w:rsidR="0089347E" w:rsidRPr="001C7D80" w:rsidRDefault="0089347E" w:rsidP="0050313D">
      <w:pPr>
        <w:widowControl w:val="0"/>
        <w:rPr>
          <w:rFonts w:cs="Times New Roman"/>
          <w:szCs w:val="28"/>
          <w:lang w:val="kk-KZ"/>
        </w:rPr>
      </w:pPr>
    </w:p>
    <w:p w14:paraId="4F78435C" w14:textId="3ACE9FA9" w:rsidR="003A4801" w:rsidRPr="001C7D80" w:rsidRDefault="00155C78" w:rsidP="003A4801">
      <w:pPr>
        <w:widowControl w:val="0"/>
        <w:suppressAutoHyphens/>
        <w:rPr>
          <w:rFonts w:cs="Times New Roman"/>
          <w:szCs w:val="28"/>
          <w:lang w:val="kk-KZ"/>
        </w:rPr>
      </w:pPr>
      <w:r w:rsidRPr="001C7D80">
        <w:rPr>
          <w:rFonts w:cs="Times New Roman"/>
          <w:szCs w:val="28"/>
          <w:lang w:val="kk-KZ"/>
        </w:rPr>
        <w:t xml:space="preserve">1. </w:t>
      </w:r>
      <w:r w:rsidR="003A4801" w:rsidRPr="001C7D80">
        <w:rPr>
          <w:rFonts w:cs="Times New Roman"/>
          <w:szCs w:val="28"/>
          <w:lang w:val="kk-KZ"/>
        </w:rPr>
        <w:t>«</w:t>
      </w:r>
      <w:r w:rsidR="00EA7A91" w:rsidRPr="001C7D80">
        <w:rPr>
          <w:rFonts w:cs="Times New Roman"/>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r w:rsidR="003A4801" w:rsidRPr="001C7D80">
        <w:rPr>
          <w:rFonts w:cs="Times New Roman"/>
          <w:szCs w:val="28"/>
          <w:lang w:val="kk-KZ"/>
        </w:rPr>
        <w:t xml:space="preserve">» Қазақстан Республикасы Ұлттық Банкі Басқармасының 2010 жылғы 1 ақпандағы № 4 қаулысына (Нормативтік құқықтық актілерді мемлекеттік тіркеу тізілімінде № 6090 болып тіркелген) </w:t>
      </w:r>
      <w:r w:rsidR="003A4801" w:rsidRPr="001C7D80">
        <w:rPr>
          <w:rStyle w:val="s1"/>
          <w:b w:val="0"/>
          <w:color w:val="auto"/>
          <w:sz w:val="28"/>
          <w:szCs w:val="28"/>
          <w:lang w:val="kk-KZ"/>
        </w:rPr>
        <w:t>мынадай өзгерістер енгізілсін</w:t>
      </w:r>
      <w:r w:rsidR="003A4801" w:rsidRPr="001C7D80">
        <w:rPr>
          <w:rFonts w:cs="Times New Roman"/>
          <w:bCs/>
          <w:szCs w:val="28"/>
          <w:lang w:val="kk-KZ"/>
        </w:rPr>
        <w:t>:</w:t>
      </w:r>
    </w:p>
    <w:p w14:paraId="5311B0B6" w14:textId="77777777" w:rsidR="00EA7A91" w:rsidRPr="001C7D80" w:rsidRDefault="00EA7A91" w:rsidP="00EA7A91">
      <w:pPr>
        <w:widowControl w:val="0"/>
        <w:tabs>
          <w:tab w:val="left" w:pos="709"/>
        </w:tabs>
        <w:suppressAutoHyphens/>
        <w:rPr>
          <w:rFonts w:cs="Times New Roman"/>
          <w:szCs w:val="28"/>
          <w:lang w:val="kk-KZ"/>
        </w:rPr>
      </w:pPr>
      <w:r w:rsidRPr="001C7D80">
        <w:rPr>
          <w:rFonts w:cs="Times New Roman"/>
          <w:szCs w:val="28"/>
          <w:lang w:val="kk-KZ"/>
        </w:rPr>
        <w:t>тақырыбы мынадай редакцияда жазылсын:</w:t>
      </w:r>
    </w:p>
    <w:p w14:paraId="2A243ABD" w14:textId="2AD828E9" w:rsidR="00076CE1" w:rsidRPr="001C7D80" w:rsidRDefault="00076CE1" w:rsidP="00EA7A91">
      <w:pPr>
        <w:widowControl w:val="0"/>
        <w:rPr>
          <w:rFonts w:cs="Times New Roman"/>
          <w:szCs w:val="28"/>
          <w:lang w:val="kk-KZ"/>
        </w:rPr>
      </w:pPr>
      <w:r w:rsidRPr="001C7D80">
        <w:rPr>
          <w:rFonts w:cs="Times New Roman"/>
          <w:szCs w:val="28"/>
          <w:lang w:val="kk-KZ"/>
        </w:rPr>
        <w:t>«</w:t>
      </w:r>
      <w:r w:rsidR="007006BE" w:rsidRPr="001C7D80">
        <w:rPr>
          <w:rFonts w:cs="Times New Roman"/>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Қазақстан Республикасы бейрезидент - сақтандыру (қайта сақтандыру) ұйымдары филиалдарының бухгалтерлік есепті жүргізуі жөніндегі нұсқаулықты бекіту туралы</w:t>
      </w:r>
      <w:r w:rsidRPr="001C7D80">
        <w:rPr>
          <w:rFonts w:cs="Times New Roman"/>
          <w:szCs w:val="28"/>
          <w:lang w:val="kk-KZ"/>
        </w:rPr>
        <w:t>»;</w:t>
      </w:r>
    </w:p>
    <w:p w14:paraId="6F45D953" w14:textId="77777777" w:rsidR="007006BE" w:rsidRPr="001C7D80" w:rsidRDefault="007006BE" w:rsidP="007006BE">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2EFD9BE6" w14:textId="651A9EAE" w:rsidR="00694C8A" w:rsidRPr="001C7D80" w:rsidRDefault="00610350" w:rsidP="007006BE">
      <w:pPr>
        <w:widowControl w:val="0"/>
        <w:rPr>
          <w:rFonts w:cs="Times New Roman"/>
          <w:szCs w:val="28"/>
          <w:lang w:val="kk-KZ"/>
        </w:rPr>
      </w:pPr>
      <w:r w:rsidRPr="001C7D80">
        <w:rPr>
          <w:rFonts w:cs="Times New Roman"/>
          <w:szCs w:val="28"/>
          <w:lang w:val="kk-KZ"/>
        </w:rPr>
        <w:t>«</w:t>
      </w:r>
      <w:r w:rsidR="007006BE"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ҚАУЛЫ ЕТЕДІ:</w:t>
      </w:r>
    </w:p>
    <w:p w14:paraId="5252A1BE" w14:textId="61E7A919" w:rsidR="00A0665C" w:rsidRPr="001C7D80" w:rsidRDefault="00610350" w:rsidP="00076CE1">
      <w:pPr>
        <w:widowControl w:val="0"/>
        <w:rPr>
          <w:rFonts w:cs="Times New Roman"/>
          <w:szCs w:val="28"/>
          <w:lang w:val="kk-KZ"/>
        </w:rPr>
      </w:pPr>
      <w:r w:rsidRPr="001C7D80">
        <w:rPr>
          <w:rFonts w:cs="Times New Roman"/>
          <w:szCs w:val="28"/>
          <w:lang w:val="kk-KZ"/>
        </w:rPr>
        <w:t xml:space="preserve">1. </w:t>
      </w:r>
      <w:r w:rsidR="007006BE" w:rsidRPr="001C7D80">
        <w:rPr>
          <w:rFonts w:cs="Times New Roman"/>
          <w:szCs w:val="28"/>
          <w:lang w:val="kk-KZ"/>
        </w:rPr>
        <w:t xml:space="preserve">Қоса беріліп отырған Инвестициялық портфельді басқарушылардың, бағалы қағаздар нарығында брокерлік қызметті жүзеге асыратын ұйымдардың </w:t>
      </w:r>
      <w:r w:rsidR="007006BE" w:rsidRPr="001C7D80">
        <w:rPr>
          <w:rFonts w:cs="Times New Roman"/>
          <w:szCs w:val="28"/>
          <w:lang w:val="kk-KZ"/>
        </w:rPr>
        <w:lastRenderedPageBreak/>
        <w:t xml:space="preserve">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Қазақстан Республикасы бейрезидент - сақтандыру (қайта сақтандыру) ұйымдары филиалдарының бухгалтерлік есепті жүргізуі жөніндегі </w:t>
      </w:r>
      <w:bookmarkStart w:id="0" w:name="sub1001397232"/>
      <w:r w:rsidR="007006BE" w:rsidRPr="001C7D80">
        <w:rPr>
          <w:rFonts w:cs="Times New Roman"/>
          <w:szCs w:val="28"/>
          <w:lang w:val="kk-KZ"/>
        </w:rPr>
        <w:t>нұсқаулық</w:t>
      </w:r>
      <w:bookmarkEnd w:id="0"/>
      <w:r w:rsidR="007006BE" w:rsidRPr="001C7D80">
        <w:rPr>
          <w:rFonts w:cs="Times New Roman"/>
          <w:szCs w:val="28"/>
          <w:lang w:val="kk-KZ"/>
        </w:rPr>
        <w:t xml:space="preserve"> бекітілсін.</w:t>
      </w:r>
      <w:r w:rsidRPr="001C7D80">
        <w:rPr>
          <w:rFonts w:cs="Times New Roman"/>
          <w:szCs w:val="28"/>
          <w:lang w:val="kk-KZ"/>
        </w:rPr>
        <w:t>»;</w:t>
      </w:r>
    </w:p>
    <w:p w14:paraId="4F107899" w14:textId="6446BE33" w:rsidR="007006BE" w:rsidRPr="001C7D80" w:rsidRDefault="007006BE" w:rsidP="007006BE">
      <w:pPr>
        <w:rPr>
          <w:rFonts w:cs="Times New Roman"/>
          <w:szCs w:val="28"/>
          <w:lang w:val="kk-KZ"/>
        </w:rPr>
      </w:pPr>
      <w:r w:rsidRPr="001C7D80">
        <w:rPr>
          <w:rFonts w:cs="Times New Roman"/>
          <w:szCs w:val="28"/>
          <w:lang w:val="kk-KZ"/>
        </w:rPr>
        <w:t>көрсетілген қаулымен бекітілген 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жасауды жүзеге асыратын Қазақстан Республикасы бейрезидент - сақтандыру (қайта сақтандыру) ұйымдары филиалдарының бухгалтерлік есепті жүргізуі жөніндегі нұсқаулықта:</w:t>
      </w:r>
    </w:p>
    <w:p w14:paraId="06CAE311" w14:textId="77777777" w:rsidR="007006BE" w:rsidRPr="001C7D80" w:rsidRDefault="007006BE" w:rsidP="007006BE">
      <w:pPr>
        <w:widowControl w:val="0"/>
        <w:suppressAutoHyphens/>
        <w:rPr>
          <w:rFonts w:cs="Times New Roman"/>
          <w:szCs w:val="28"/>
          <w:lang w:val="kk-KZ"/>
        </w:rPr>
      </w:pPr>
      <w:r w:rsidRPr="001C7D80">
        <w:rPr>
          <w:rFonts w:cs="Times New Roman"/>
          <w:szCs w:val="28"/>
          <w:lang w:val="kk-KZ"/>
        </w:rPr>
        <w:t>тақырыбы мынадай редакцияда жазылсын:</w:t>
      </w:r>
    </w:p>
    <w:p w14:paraId="29B5E939" w14:textId="3C15ED71" w:rsidR="00613B17" w:rsidRPr="001C7D80" w:rsidRDefault="00613B17" w:rsidP="007006BE">
      <w:pPr>
        <w:widowControl w:val="0"/>
        <w:rPr>
          <w:rFonts w:cs="Times New Roman"/>
          <w:szCs w:val="28"/>
          <w:lang w:val="kk-KZ"/>
        </w:rPr>
      </w:pPr>
      <w:r w:rsidRPr="001C7D80">
        <w:rPr>
          <w:rFonts w:cs="Times New Roman"/>
          <w:szCs w:val="28"/>
          <w:lang w:val="kk-KZ"/>
        </w:rPr>
        <w:t>«</w:t>
      </w:r>
      <w:r w:rsidR="007006BE" w:rsidRPr="001C7D80">
        <w:rPr>
          <w:rFonts w:cs="Times New Roman"/>
          <w:szCs w:val="28"/>
          <w:lang w:val="kk-KZ"/>
        </w:rPr>
        <w:t>Инвестициялық портфельді басқарушылардың, бағалы қағаздар нарығында брокерлік қызметті жүзеге асыратын ұйымдардың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сақтандыру ұйымдарының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жасайтын Қазақстан Республикасы бейрезидент - сақтандыру (қайта сақтандыру) ұйымдары филиалдарының бухгалтерлік есепті жүргізуі жөніндегі нұсқаулық</w:t>
      </w:r>
      <w:r w:rsidRPr="001C7D80">
        <w:rPr>
          <w:rFonts w:cs="Times New Roman"/>
          <w:szCs w:val="28"/>
          <w:lang w:val="kk-KZ"/>
        </w:rPr>
        <w:t>»;</w:t>
      </w:r>
    </w:p>
    <w:p w14:paraId="007C1507" w14:textId="0C512636" w:rsidR="007006BE" w:rsidRPr="001C7D80" w:rsidRDefault="007006BE" w:rsidP="007006BE">
      <w:pPr>
        <w:widowControl w:val="0"/>
        <w:suppressAutoHyphens/>
        <w:rPr>
          <w:rFonts w:cs="Times New Roman"/>
          <w:szCs w:val="28"/>
          <w:lang w:val="kk-KZ"/>
        </w:rPr>
      </w:pPr>
      <w:r w:rsidRPr="001C7D80">
        <w:rPr>
          <w:rFonts w:cs="Times New Roman"/>
          <w:szCs w:val="28"/>
          <w:lang w:val="kk-KZ"/>
        </w:rPr>
        <w:t>1-тармақ мынадай редакцияда жазылсын:</w:t>
      </w:r>
    </w:p>
    <w:p w14:paraId="2366B1B4" w14:textId="7A5F3C09" w:rsidR="00103536" w:rsidRPr="001C7D80" w:rsidRDefault="00103536" w:rsidP="00103536">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 xml:space="preserve">«1. Осы Нұсқаулық «Қазақстан Республикасының Ұлттық Банкі туралы» Қазақстан Республикасы Заңының </w:t>
      </w:r>
      <w:bookmarkStart w:id="1" w:name="sub1006192922"/>
      <w:r w:rsidRPr="001C7D80">
        <w:rPr>
          <w:rFonts w:eastAsiaTheme="minorHAnsi"/>
          <w:color w:val="auto"/>
          <w:sz w:val="28"/>
          <w:szCs w:val="28"/>
          <w:lang w:val="kk-KZ" w:eastAsia="en-US"/>
        </w:rPr>
        <w:fldChar w:fldCharType="begin"/>
      </w:r>
      <w:r w:rsidRPr="001C7D80">
        <w:rPr>
          <w:rFonts w:eastAsiaTheme="minorHAnsi"/>
          <w:color w:val="auto"/>
          <w:sz w:val="28"/>
          <w:szCs w:val="28"/>
          <w:lang w:val="kk-KZ" w:eastAsia="en-US"/>
        </w:rPr>
        <w:instrText xml:space="preserve"> HYPERLINK "jl:51003548.150000%20" </w:instrText>
      </w:r>
      <w:r w:rsidRPr="001C7D80">
        <w:rPr>
          <w:rFonts w:eastAsiaTheme="minorHAnsi"/>
          <w:color w:val="auto"/>
          <w:sz w:val="28"/>
          <w:szCs w:val="28"/>
          <w:lang w:val="kk-KZ" w:eastAsia="en-US"/>
        </w:rPr>
        <w:fldChar w:fldCharType="separate"/>
      </w:r>
      <w:r w:rsidRPr="001C7D80">
        <w:rPr>
          <w:rFonts w:eastAsiaTheme="minorHAnsi"/>
          <w:color w:val="auto"/>
          <w:sz w:val="28"/>
          <w:szCs w:val="28"/>
          <w:lang w:val="kk-KZ" w:eastAsia="en-US"/>
        </w:rPr>
        <w:t>15-бабы екінші бөлігінің 63) тармақшасына</w:t>
      </w:r>
      <w:r w:rsidRPr="001C7D80">
        <w:rPr>
          <w:rFonts w:eastAsiaTheme="minorHAnsi"/>
          <w:color w:val="auto"/>
          <w:sz w:val="28"/>
          <w:szCs w:val="28"/>
          <w:lang w:val="kk-KZ" w:eastAsia="en-US"/>
        </w:rPr>
        <w:fldChar w:fldCharType="end"/>
      </w:r>
      <w:bookmarkEnd w:id="1"/>
      <w:r w:rsidRPr="001C7D80">
        <w:rPr>
          <w:rFonts w:eastAsiaTheme="minorHAnsi"/>
          <w:color w:val="auto"/>
          <w:sz w:val="28"/>
          <w:szCs w:val="28"/>
          <w:lang w:val="kk-KZ" w:eastAsia="en-US"/>
        </w:rPr>
        <w:t xml:space="preserve">, «Бухгалтерлік есеп және қаржылық есептілік туралы» Қазақстан Республикасы Заңының </w:t>
      </w:r>
      <w:bookmarkStart w:id="2" w:name="sub1000592699"/>
      <w:r w:rsidRPr="001C7D80">
        <w:rPr>
          <w:rFonts w:eastAsiaTheme="minorHAnsi"/>
          <w:color w:val="auto"/>
          <w:sz w:val="28"/>
          <w:szCs w:val="28"/>
          <w:lang w:val="kk-KZ" w:eastAsia="en-US"/>
        </w:rPr>
        <w:fldChar w:fldCharType="begin"/>
      </w:r>
      <w:r w:rsidRPr="001C7D80">
        <w:rPr>
          <w:rFonts w:eastAsiaTheme="minorHAnsi"/>
          <w:color w:val="auto"/>
          <w:sz w:val="28"/>
          <w:szCs w:val="28"/>
          <w:lang w:val="kk-KZ" w:eastAsia="en-US"/>
        </w:rPr>
        <w:instrText xml:space="preserve"> HYPERLINK "jl:30092072.200000.1000592699_1" \o "\«Бухгалтерлік есеп пен қаржылық есептілік туралы\» 2007 жылғы 28 ақпандағы № 234-III Қазақстан Республикасының Заңы (2022.14.07. берілген өзгерістер мен толықтырулармен)" </w:instrText>
      </w:r>
      <w:r w:rsidRPr="001C7D80">
        <w:rPr>
          <w:rFonts w:eastAsiaTheme="minorHAnsi"/>
          <w:color w:val="auto"/>
          <w:sz w:val="28"/>
          <w:szCs w:val="28"/>
          <w:lang w:val="kk-KZ" w:eastAsia="en-US"/>
        </w:rPr>
        <w:fldChar w:fldCharType="separate"/>
      </w:r>
      <w:r w:rsidRPr="001C7D80">
        <w:rPr>
          <w:rFonts w:eastAsiaTheme="minorHAnsi"/>
          <w:color w:val="auto"/>
          <w:sz w:val="28"/>
          <w:szCs w:val="28"/>
          <w:lang w:val="kk-KZ" w:eastAsia="en-US"/>
        </w:rPr>
        <w:t>20-бабы 6-тармағының 1) және 3-4) тармақшаларына</w:t>
      </w:r>
      <w:r w:rsidRPr="001C7D80">
        <w:rPr>
          <w:rFonts w:eastAsiaTheme="minorHAnsi"/>
          <w:color w:val="auto"/>
          <w:sz w:val="28"/>
          <w:szCs w:val="28"/>
          <w:lang w:val="kk-KZ" w:eastAsia="en-US"/>
        </w:rPr>
        <w:fldChar w:fldCharType="end"/>
      </w:r>
      <w:bookmarkEnd w:id="2"/>
      <w:r w:rsidRPr="001C7D80">
        <w:rPr>
          <w:rFonts w:eastAsiaTheme="minorHAnsi"/>
          <w:color w:val="auto"/>
          <w:sz w:val="28"/>
          <w:szCs w:val="28"/>
          <w:lang w:val="kk-KZ" w:eastAsia="en-US"/>
        </w:rPr>
        <w:t>, халықаралық қаржылық есептілік стандарттарына сәйкес әзірленді және:</w:t>
      </w:r>
    </w:p>
    <w:p w14:paraId="35BC05A2" w14:textId="4266D5C0" w:rsidR="00103536" w:rsidRPr="001C7D80" w:rsidRDefault="00103536" w:rsidP="00103536">
      <w:pPr>
        <w:pStyle w:val="pj"/>
        <w:spacing w:before="0" w:beforeAutospacing="0" w:after="0" w:afterAutospacing="0"/>
        <w:ind w:firstLine="708"/>
        <w:jc w:val="both"/>
        <w:rPr>
          <w:rFonts w:eastAsiaTheme="minorHAnsi"/>
          <w:color w:val="auto"/>
          <w:sz w:val="28"/>
          <w:szCs w:val="28"/>
          <w:lang w:val="kk-KZ" w:eastAsia="en-US"/>
        </w:rPr>
      </w:pPr>
      <w:r w:rsidRPr="001C7D80">
        <w:rPr>
          <w:rFonts w:eastAsiaTheme="minorHAnsi"/>
          <w:color w:val="auto"/>
          <w:sz w:val="28"/>
          <w:szCs w:val="28"/>
          <w:lang w:val="kk-KZ" w:eastAsia="en-US"/>
        </w:rPr>
        <w:t xml:space="preserve">клиенттердің инвестициялық басқарудағы активтерінің инвестициялық портфелін басқарушылардың және «өмірді сақтандыру» саласы бойынша қызметті жүзеге асыруға лицензиясы бар және сақтандырушының инвестицияларына сақтанушының қатысу талаптары көзделетін сақтандыру шарттарын </w:t>
      </w:r>
      <w:r w:rsidRPr="001C7D80">
        <w:rPr>
          <w:color w:val="auto"/>
          <w:sz w:val="28"/>
          <w:szCs w:val="28"/>
          <w:lang w:val="kk-KZ"/>
        </w:rPr>
        <w:t xml:space="preserve">жасайтын </w:t>
      </w:r>
      <w:r w:rsidRPr="001C7D80">
        <w:rPr>
          <w:rFonts w:eastAsiaTheme="minorHAnsi"/>
          <w:color w:val="auto"/>
          <w:sz w:val="28"/>
          <w:szCs w:val="28"/>
          <w:lang w:val="kk-KZ" w:eastAsia="en-US"/>
        </w:rPr>
        <w:t xml:space="preserve">сақтандыру ұйымдарының және «өмірді сақтандыру» саласы бойынша қызметті жүзеге асыруға лицензиясы бар және </w:t>
      </w:r>
      <w:r w:rsidRPr="001C7D80">
        <w:rPr>
          <w:rFonts w:eastAsiaTheme="minorHAnsi"/>
          <w:color w:val="auto"/>
          <w:sz w:val="28"/>
          <w:szCs w:val="28"/>
          <w:lang w:val="kk-KZ" w:eastAsia="en-US"/>
        </w:rPr>
        <w:lastRenderedPageBreak/>
        <w:t xml:space="preserve">сақтандырушының инвестицияларына сақтанушының қатысу талаптары көзделетін сақтандыру шарттарын </w:t>
      </w:r>
      <w:r w:rsidRPr="001C7D80">
        <w:rPr>
          <w:color w:val="auto"/>
          <w:sz w:val="28"/>
          <w:szCs w:val="28"/>
          <w:lang w:val="kk-KZ"/>
        </w:rPr>
        <w:t xml:space="preserve">жасайтын </w:t>
      </w:r>
      <w:r w:rsidRPr="001C7D80">
        <w:rPr>
          <w:rFonts w:eastAsiaTheme="minorHAnsi"/>
          <w:color w:val="auto"/>
          <w:sz w:val="28"/>
          <w:szCs w:val="28"/>
          <w:lang w:val="kk-KZ" w:eastAsia="en-US"/>
        </w:rPr>
        <w:t>Қазақстан Республикасы бейрезидент - сақтандыру (қайта сақтандыру) ұйымдары филиалдарының (бұдан әрі – ұйым);</w:t>
      </w:r>
    </w:p>
    <w:p w14:paraId="40D0A94F" w14:textId="0AD27D28" w:rsidR="00610350" w:rsidRPr="001C7D80" w:rsidRDefault="00103536" w:rsidP="00103536">
      <w:pPr>
        <w:pStyle w:val="pj"/>
        <w:spacing w:before="0" w:beforeAutospacing="0" w:after="0" w:afterAutospacing="0"/>
        <w:ind w:firstLine="708"/>
        <w:jc w:val="both"/>
        <w:rPr>
          <w:rFonts w:eastAsiaTheme="minorHAnsi"/>
          <w:color w:val="auto"/>
          <w:sz w:val="28"/>
          <w:szCs w:val="28"/>
          <w:lang w:val="kk-KZ" w:eastAsia="en-US"/>
        </w:rPr>
      </w:pPr>
      <w:r w:rsidRPr="001C7D80">
        <w:rPr>
          <w:rFonts w:eastAsiaTheme="minorHAnsi"/>
          <w:color w:val="auto"/>
          <w:sz w:val="28"/>
          <w:szCs w:val="28"/>
          <w:lang w:val="kk-KZ" w:eastAsia="en-US"/>
        </w:rPr>
        <w:t>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бухгалтерлік есебін жүргізуін нақтылайды.</w:t>
      </w:r>
      <w:r w:rsidR="00610350" w:rsidRPr="001C7D80">
        <w:rPr>
          <w:rFonts w:eastAsiaTheme="minorHAnsi"/>
          <w:color w:val="auto"/>
          <w:sz w:val="28"/>
          <w:szCs w:val="28"/>
          <w:lang w:val="kk-KZ" w:eastAsia="en-US"/>
        </w:rPr>
        <w:t>»;</w:t>
      </w:r>
    </w:p>
    <w:p w14:paraId="6669E7D3" w14:textId="6F373FF6" w:rsidR="00103536" w:rsidRPr="001C7D80" w:rsidRDefault="00103536" w:rsidP="00103536">
      <w:pPr>
        <w:widowControl w:val="0"/>
        <w:suppressAutoHyphens/>
        <w:rPr>
          <w:rFonts w:cs="Times New Roman"/>
          <w:szCs w:val="28"/>
          <w:lang w:val="kk-KZ"/>
        </w:rPr>
      </w:pPr>
      <w:r w:rsidRPr="001C7D80">
        <w:rPr>
          <w:rFonts w:cs="Times New Roman"/>
          <w:szCs w:val="28"/>
          <w:lang w:val="kk-KZ"/>
        </w:rPr>
        <w:t>3-тармақ мынадай редакцияда жазылсын:</w:t>
      </w:r>
    </w:p>
    <w:p w14:paraId="7DCC31CE" w14:textId="7C75D8A3" w:rsidR="0089347E" w:rsidRPr="001C7D80" w:rsidRDefault="00897413" w:rsidP="00103536">
      <w:pPr>
        <w:widowControl w:val="0"/>
        <w:rPr>
          <w:rFonts w:cs="Times New Roman"/>
          <w:szCs w:val="28"/>
          <w:lang w:val="kk-KZ"/>
        </w:rPr>
      </w:pPr>
      <w:r w:rsidRPr="001C7D80">
        <w:rPr>
          <w:rFonts w:cs="Times New Roman"/>
          <w:szCs w:val="28"/>
          <w:lang w:val="kk-KZ"/>
        </w:rPr>
        <w:t xml:space="preserve">«3. </w:t>
      </w:r>
      <w:r w:rsidR="00103536" w:rsidRPr="001C7D80">
        <w:rPr>
          <w:rFonts w:cs="Times New Roman"/>
          <w:szCs w:val="28"/>
          <w:lang w:val="kk-KZ"/>
        </w:rPr>
        <w:t xml:space="preserve">«Бухгалтерлік есеп пен қаржылық есептілік туралы» Қазақстан Республикасы </w:t>
      </w:r>
      <w:bookmarkStart w:id="3" w:name="sub1000592793"/>
      <w:r w:rsidR="00103536" w:rsidRPr="001C7D80">
        <w:rPr>
          <w:rFonts w:cs="Times New Roman"/>
          <w:szCs w:val="28"/>
          <w:lang w:val="kk-KZ"/>
        </w:rPr>
        <w:t>Заңының</w:t>
      </w:r>
      <w:bookmarkEnd w:id="3"/>
      <w:r w:rsidR="00103536" w:rsidRPr="001C7D80">
        <w:rPr>
          <w:rFonts w:cs="Times New Roman"/>
          <w:szCs w:val="28"/>
          <w:lang w:val="kk-KZ"/>
        </w:rPr>
        <w:t xml:space="preserve"> талаптарына және халықаралық қаржылық есептілік стандарттарына қайшы келмейтін қосымша бухгалтерлік жазбаларды жазуға жол беріледі</w:t>
      </w:r>
      <w:r w:rsidRPr="001C7D80">
        <w:rPr>
          <w:rFonts w:cs="Times New Roman"/>
          <w:szCs w:val="28"/>
          <w:lang w:val="kk-KZ"/>
        </w:rPr>
        <w:t>.»</w:t>
      </w:r>
      <w:r w:rsidR="00746BCD" w:rsidRPr="001C7D80">
        <w:rPr>
          <w:rFonts w:cs="Times New Roman"/>
          <w:szCs w:val="28"/>
          <w:lang w:val="kk-KZ"/>
        </w:rPr>
        <w:t>.</w:t>
      </w:r>
    </w:p>
    <w:p w14:paraId="16C0CFC2" w14:textId="40F0C590" w:rsidR="004F6707" w:rsidRPr="001C7D80" w:rsidRDefault="00746BCD" w:rsidP="004F6707">
      <w:pPr>
        <w:widowControl w:val="0"/>
        <w:suppressAutoHyphens/>
        <w:rPr>
          <w:rFonts w:cs="Times New Roman"/>
          <w:szCs w:val="28"/>
          <w:lang w:val="kk-KZ"/>
        </w:rPr>
      </w:pPr>
      <w:r w:rsidRPr="001C7D80">
        <w:rPr>
          <w:rFonts w:cs="Times New Roman"/>
          <w:szCs w:val="28"/>
          <w:lang w:val="kk-KZ"/>
        </w:rPr>
        <w:t xml:space="preserve">2. </w:t>
      </w:r>
      <w:r w:rsidR="004F6707" w:rsidRPr="001C7D80">
        <w:rPr>
          <w:rFonts w:cs="Times New Roman"/>
          <w:szCs w:val="28"/>
          <w:lang w:val="kk-KZ"/>
        </w:rPr>
        <w:t xml:space="preserve">«Қаржы нарығының жекелеген субъектілерінің бухгалтерлік есепті жүргізуі жөніндегі нұсқаулықты бекіту туралы»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w:t>
      </w:r>
      <w:r w:rsidR="004F6707" w:rsidRPr="001C7D80">
        <w:rPr>
          <w:rStyle w:val="s1"/>
          <w:b w:val="0"/>
          <w:color w:val="auto"/>
          <w:sz w:val="28"/>
          <w:szCs w:val="28"/>
          <w:lang w:val="kk-KZ"/>
        </w:rPr>
        <w:t>мынадай өзгерістер енгізілсін</w:t>
      </w:r>
      <w:r w:rsidR="004F6707" w:rsidRPr="001C7D80">
        <w:rPr>
          <w:rFonts w:cs="Times New Roman"/>
          <w:bCs/>
          <w:szCs w:val="28"/>
          <w:lang w:val="kk-KZ"/>
        </w:rPr>
        <w:t>:</w:t>
      </w:r>
    </w:p>
    <w:p w14:paraId="63CEFB3D" w14:textId="77777777" w:rsidR="004F6707" w:rsidRPr="001C7D80" w:rsidRDefault="004F6707" w:rsidP="004F6707">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0E1E3D6F" w14:textId="6858C8E3" w:rsidR="0089347E" w:rsidRPr="001C7D80" w:rsidRDefault="004F6707" w:rsidP="004F6707">
      <w:pPr>
        <w:widowControl w:val="0"/>
        <w:rPr>
          <w:rFonts w:cs="Times New Roman"/>
          <w:szCs w:val="28"/>
          <w:lang w:val="kk-KZ"/>
        </w:rPr>
      </w:pPr>
      <w:r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ҚАУЛЫ ЕТЕДІ:</w:t>
      </w:r>
      <w:r w:rsidR="0092157B" w:rsidRPr="001C7D80">
        <w:rPr>
          <w:rFonts w:cs="Times New Roman"/>
          <w:szCs w:val="28"/>
          <w:lang w:val="kk-KZ"/>
        </w:rPr>
        <w:t>»;</w:t>
      </w:r>
    </w:p>
    <w:p w14:paraId="311FA001" w14:textId="16C50389" w:rsidR="004F6707" w:rsidRPr="001C7D80" w:rsidRDefault="004F6707" w:rsidP="004F6707">
      <w:pPr>
        <w:pStyle w:val="pc"/>
        <w:spacing w:before="0" w:beforeAutospacing="0" w:after="0" w:afterAutospacing="0"/>
        <w:ind w:firstLine="708"/>
        <w:jc w:val="both"/>
        <w:rPr>
          <w:rFonts w:eastAsiaTheme="minorHAnsi"/>
          <w:color w:val="auto"/>
          <w:sz w:val="28"/>
          <w:szCs w:val="28"/>
          <w:lang w:val="kk-KZ" w:eastAsia="en-US"/>
        </w:rPr>
      </w:pPr>
      <w:r w:rsidRPr="001C7D80">
        <w:rPr>
          <w:rFonts w:eastAsiaTheme="minorHAnsi"/>
          <w:color w:val="auto"/>
          <w:sz w:val="28"/>
          <w:szCs w:val="28"/>
          <w:lang w:val="kk-KZ" w:eastAsia="en-US"/>
        </w:rPr>
        <w:t xml:space="preserve">көрсетілген қаулымен бекітілген </w:t>
      </w:r>
      <w:r w:rsidRPr="001C7D80">
        <w:rPr>
          <w:rFonts w:eastAsiaTheme="minorHAnsi"/>
          <w:bCs/>
          <w:color w:val="auto"/>
          <w:sz w:val="28"/>
          <w:szCs w:val="28"/>
          <w:lang w:val="kk-KZ" w:eastAsia="en-US"/>
        </w:rPr>
        <w:t>Қаржы нарығының жекелеген субъектілерінің бухгалтерлік есепті жүргізуі жөніндегі</w:t>
      </w:r>
      <w:r w:rsidRPr="001C7D80">
        <w:rPr>
          <w:rFonts w:eastAsiaTheme="minorHAnsi"/>
          <w:b/>
          <w:bCs/>
          <w:color w:val="auto"/>
          <w:sz w:val="28"/>
          <w:szCs w:val="28"/>
          <w:lang w:val="kk-KZ" w:eastAsia="en-US"/>
        </w:rPr>
        <w:t xml:space="preserve"> </w:t>
      </w:r>
      <w:r w:rsidRPr="001C7D80">
        <w:rPr>
          <w:rFonts w:eastAsiaTheme="minorHAnsi"/>
          <w:color w:val="auto"/>
          <w:sz w:val="28"/>
          <w:szCs w:val="28"/>
          <w:lang w:val="kk-KZ" w:eastAsia="en-US"/>
        </w:rPr>
        <w:t>нұсқаулықта:</w:t>
      </w:r>
    </w:p>
    <w:p w14:paraId="751E21FD" w14:textId="45E563D8" w:rsidR="004F6707" w:rsidRPr="001C7D80" w:rsidRDefault="004F6707" w:rsidP="004F6707">
      <w:pPr>
        <w:widowControl w:val="0"/>
        <w:suppressAutoHyphens/>
        <w:rPr>
          <w:rFonts w:cs="Times New Roman"/>
          <w:szCs w:val="28"/>
          <w:lang w:val="kk-KZ"/>
        </w:rPr>
      </w:pPr>
      <w:r w:rsidRPr="001C7D80">
        <w:rPr>
          <w:rFonts w:cs="Times New Roman"/>
          <w:szCs w:val="28"/>
          <w:lang w:val="kk-KZ"/>
        </w:rPr>
        <w:t>1-тармақ мынадай редакцияда жазылсын:</w:t>
      </w:r>
    </w:p>
    <w:p w14:paraId="73379DB3" w14:textId="2C6A36BB" w:rsidR="004F6707" w:rsidRPr="001C7D80" w:rsidRDefault="004F6707" w:rsidP="0092157B">
      <w:pPr>
        <w:widowControl w:val="0"/>
        <w:rPr>
          <w:rFonts w:cs="Times New Roman"/>
          <w:szCs w:val="28"/>
          <w:lang w:val="kk-KZ"/>
        </w:rPr>
      </w:pPr>
      <w:r w:rsidRPr="001C7D80">
        <w:rPr>
          <w:rFonts w:cs="Times New Roman"/>
          <w:szCs w:val="28"/>
          <w:lang w:val="kk-KZ"/>
        </w:rPr>
        <w:t>«1. Осы Нұсқаулық «Қазақстан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және қаржылық есептіліктің халықаралық стандарттарына сәйкес әзірленді.»</w:t>
      </w:r>
      <w:r w:rsidR="00C4469D" w:rsidRPr="001C7D80">
        <w:rPr>
          <w:rFonts w:cs="Times New Roman"/>
          <w:szCs w:val="28"/>
          <w:lang w:val="kk-KZ"/>
        </w:rPr>
        <w:t>.</w:t>
      </w:r>
    </w:p>
    <w:p w14:paraId="46E0A291" w14:textId="7065DA76" w:rsidR="00A813A3" w:rsidRPr="001C7D80" w:rsidRDefault="00026957" w:rsidP="00A813A3">
      <w:pPr>
        <w:widowControl w:val="0"/>
        <w:suppressAutoHyphens/>
        <w:rPr>
          <w:rFonts w:cs="Times New Roman"/>
          <w:szCs w:val="28"/>
          <w:lang w:val="kk-KZ"/>
        </w:rPr>
      </w:pPr>
      <w:r w:rsidRPr="001C7D80">
        <w:rPr>
          <w:rFonts w:cs="Times New Roman"/>
          <w:szCs w:val="28"/>
          <w:lang w:val="kk-KZ"/>
        </w:rPr>
        <w:t xml:space="preserve">3. </w:t>
      </w:r>
      <w:r w:rsidR="00A813A3" w:rsidRPr="001C7D80">
        <w:rPr>
          <w:rFonts w:cs="Times New Roman"/>
          <w:szCs w:val="28"/>
          <w:lang w:val="kk-KZ"/>
        </w:rPr>
        <w:t xml:space="preserve">«Бухгалтерлік есеп жүргізуді ұйымдастыру қағидаларын бекіту туралы» Қазақстан Республикасы Ұлттық Банкі Басқармасының 2012 жылғы 24 тамыздағы № 270 қаулысына (Нормативтік құқықтық актілерді мемлекеттік тіркеу тізілімінде № 7978 болып тіркелген) </w:t>
      </w:r>
      <w:r w:rsidR="00A813A3" w:rsidRPr="001C7D80">
        <w:rPr>
          <w:rStyle w:val="s1"/>
          <w:b w:val="0"/>
          <w:color w:val="auto"/>
          <w:sz w:val="28"/>
          <w:szCs w:val="28"/>
          <w:lang w:val="kk-KZ"/>
        </w:rPr>
        <w:t>мынадай өзгерістер мен толықтырулар енгізілсін</w:t>
      </w:r>
      <w:r w:rsidR="00A813A3" w:rsidRPr="001C7D80">
        <w:rPr>
          <w:rFonts w:cs="Times New Roman"/>
          <w:bCs/>
          <w:szCs w:val="28"/>
          <w:lang w:val="kk-KZ"/>
        </w:rPr>
        <w:t>:</w:t>
      </w:r>
    </w:p>
    <w:p w14:paraId="109D383B" w14:textId="77777777" w:rsidR="00A813A3" w:rsidRPr="001C7D80" w:rsidRDefault="00A813A3" w:rsidP="00A813A3">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42D2F0A6" w14:textId="298806A8" w:rsidR="00026957" w:rsidRPr="001C7D80" w:rsidRDefault="00026957" w:rsidP="00A813A3">
      <w:pPr>
        <w:widowControl w:val="0"/>
        <w:rPr>
          <w:rFonts w:cs="Times New Roman"/>
          <w:szCs w:val="28"/>
          <w:lang w:val="kk-KZ"/>
        </w:rPr>
      </w:pPr>
      <w:r w:rsidRPr="001C7D80">
        <w:rPr>
          <w:rFonts w:cs="Times New Roman"/>
          <w:szCs w:val="28"/>
          <w:lang w:val="kk-KZ"/>
        </w:rPr>
        <w:t>«</w:t>
      </w:r>
      <w:r w:rsidR="00A813A3"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және 3-4) тармақшаларына сәйкес Қазақстан Республикасы Ұлттық Банкінің Басқармасы ҚАУЛЫ ЕТЕДІ:</w:t>
      </w:r>
      <w:r w:rsidRPr="001C7D80">
        <w:rPr>
          <w:rFonts w:cs="Times New Roman"/>
          <w:szCs w:val="28"/>
          <w:lang w:val="kk-KZ"/>
        </w:rPr>
        <w:t>»;</w:t>
      </w:r>
    </w:p>
    <w:p w14:paraId="57FACDED" w14:textId="06B9BAD5" w:rsidR="00A813A3" w:rsidRPr="001C7D80" w:rsidRDefault="00A813A3" w:rsidP="00A813A3">
      <w:pPr>
        <w:rPr>
          <w:rFonts w:cs="Times New Roman"/>
          <w:szCs w:val="28"/>
          <w:lang w:val="kk-KZ"/>
        </w:rPr>
      </w:pPr>
      <w:r w:rsidRPr="001C7D80">
        <w:rPr>
          <w:rFonts w:cs="Times New Roman"/>
          <w:szCs w:val="28"/>
          <w:lang w:val="kk-KZ"/>
        </w:rPr>
        <w:lastRenderedPageBreak/>
        <w:t>көрсетілген қаулымен бекітілген Бухгалтерлік есеп жүргізуді ұйымдастыру қағидаларыда:</w:t>
      </w:r>
    </w:p>
    <w:p w14:paraId="09CA2AA5" w14:textId="65765EEE" w:rsidR="007E2CD0" w:rsidRPr="001C7D80" w:rsidRDefault="00A813A3" w:rsidP="007E2CD0">
      <w:pPr>
        <w:widowControl w:val="0"/>
        <w:rPr>
          <w:rFonts w:cs="Times New Roman"/>
          <w:szCs w:val="28"/>
          <w:lang w:val="kk-KZ"/>
        </w:rPr>
      </w:pPr>
      <w:r w:rsidRPr="001C7D80">
        <w:rPr>
          <w:rFonts w:cs="Times New Roman"/>
          <w:szCs w:val="28"/>
          <w:lang w:val="kk-KZ"/>
        </w:rPr>
        <w:t>1-тараудың тақырыбы мынадай редакцияда жазылсын</w:t>
      </w:r>
      <w:r w:rsidR="007E2CD0" w:rsidRPr="001C7D80">
        <w:rPr>
          <w:rFonts w:cs="Times New Roman"/>
          <w:szCs w:val="28"/>
          <w:lang w:val="kk-KZ"/>
        </w:rPr>
        <w:t>:</w:t>
      </w:r>
    </w:p>
    <w:p w14:paraId="3DDEB711" w14:textId="55317661" w:rsidR="007E2CD0" w:rsidRPr="001C7D80" w:rsidRDefault="007E2CD0" w:rsidP="007E2CD0">
      <w:pPr>
        <w:widowControl w:val="0"/>
        <w:rPr>
          <w:rFonts w:cs="Times New Roman"/>
          <w:szCs w:val="28"/>
          <w:lang w:val="kk-KZ"/>
        </w:rPr>
      </w:pPr>
      <w:r w:rsidRPr="001C7D80">
        <w:rPr>
          <w:rFonts w:cs="Times New Roman"/>
          <w:szCs w:val="28"/>
          <w:lang w:val="kk-KZ"/>
        </w:rPr>
        <w:t>«1</w:t>
      </w:r>
      <w:r w:rsidR="00A813A3" w:rsidRPr="001C7D80">
        <w:rPr>
          <w:rFonts w:cs="Times New Roman"/>
          <w:szCs w:val="28"/>
          <w:lang w:val="kk-KZ"/>
        </w:rPr>
        <w:t>-тарау</w:t>
      </w:r>
      <w:r w:rsidRPr="001C7D80">
        <w:rPr>
          <w:rFonts w:cs="Times New Roman"/>
          <w:szCs w:val="28"/>
          <w:lang w:val="kk-KZ"/>
        </w:rPr>
        <w:t xml:space="preserve">. </w:t>
      </w:r>
      <w:r w:rsidR="00A813A3" w:rsidRPr="001C7D80">
        <w:rPr>
          <w:rFonts w:cs="Times New Roman"/>
          <w:szCs w:val="28"/>
          <w:lang w:val="kk-KZ"/>
        </w:rPr>
        <w:t>Жалпы ережелер</w:t>
      </w:r>
      <w:r w:rsidRPr="001C7D80">
        <w:rPr>
          <w:rFonts w:cs="Times New Roman"/>
          <w:szCs w:val="28"/>
          <w:lang w:val="kk-KZ"/>
        </w:rPr>
        <w:t>»;</w:t>
      </w:r>
    </w:p>
    <w:p w14:paraId="3765526F" w14:textId="77777777" w:rsidR="00A813A3" w:rsidRPr="001C7D80" w:rsidRDefault="00A813A3" w:rsidP="00A813A3">
      <w:pPr>
        <w:widowControl w:val="0"/>
        <w:suppressAutoHyphens/>
        <w:rPr>
          <w:rFonts w:cs="Times New Roman"/>
          <w:szCs w:val="28"/>
          <w:lang w:val="kk-KZ"/>
        </w:rPr>
      </w:pPr>
      <w:r w:rsidRPr="001C7D80">
        <w:rPr>
          <w:rFonts w:cs="Times New Roman"/>
          <w:szCs w:val="28"/>
          <w:lang w:val="kk-KZ"/>
        </w:rPr>
        <w:t>1-тармақ мынадай редакцияда жазылсын:</w:t>
      </w:r>
    </w:p>
    <w:p w14:paraId="7DB97F3E" w14:textId="2D3903E0" w:rsidR="0089347E" w:rsidRPr="001C7D80" w:rsidRDefault="008C184E" w:rsidP="00A813A3">
      <w:pPr>
        <w:widowControl w:val="0"/>
        <w:rPr>
          <w:rFonts w:cs="Times New Roman"/>
          <w:szCs w:val="28"/>
          <w:lang w:val="kk-KZ"/>
        </w:rPr>
      </w:pPr>
      <w:r w:rsidRPr="001C7D80">
        <w:rPr>
          <w:rFonts w:cs="Times New Roman"/>
          <w:szCs w:val="28"/>
          <w:lang w:val="kk-KZ"/>
        </w:rPr>
        <w:t xml:space="preserve">«1. </w:t>
      </w:r>
      <w:r w:rsidR="00A813A3" w:rsidRPr="001C7D80">
        <w:rPr>
          <w:rFonts w:cs="Times New Roman"/>
          <w:szCs w:val="28"/>
          <w:lang w:val="kk-KZ"/>
        </w:rPr>
        <w:t>Осы Бухгалтерлік есеп жүргізуді ұйымдастыру қағидалары (бұдан әрі – Қағидалар) «Қазақстан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(бұдан әрі – Бухгалтерлік есеп туралы заң) 20-бабы 6-тармағының 1) және 3-4) тармақшаларына сәйкес әзірленді және қаржы ұйымдарының және «Қазақстанның Даму Банкі» акционерлік қоғамының,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ұйымдар) бухгалтерлік есебін жүргізуді ұйымдастыру тәртібін белгілейді.</w:t>
      </w:r>
      <w:r w:rsidRPr="001C7D80">
        <w:rPr>
          <w:rFonts w:cs="Times New Roman"/>
          <w:szCs w:val="28"/>
          <w:lang w:val="kk-KZ"/>
        </w:rPr>
        <w:t>»;</w:t>
      </w:r>
    </w:p>
    <w:p w14:paraId="25461703" w14:textId="4785031A" w:rsidR="0041237A" w:rsidRPr="001C7D80" w:rsidRDefault="00A813A3" w:rsidP="008D731D">
      <w:pPr>
        <w:widowControl w:val="0"/>
        <w:rPr>
          <w:rFonts w:cs="Times New Roman"/>
          <w:szCs w:val="28"/>
          <w:lang w:val="kk-KZ"/>
        </w:rPr>
      </w:pPr>
      <w:r w:rsidRPr="001C7D80">
        <w:rPr>
          <w:rFonts w:cs="Times New Roman"/>
          <w:szCs w:val="28"/>
          <w:lang w:val="kk-KZ"/>
        </w:rPr>
        <w:t>2-тармақтың екінші бөлігі мынадай редакцияда жазылсын</w:t>
      </w:r>
      <w:r w:rsidR="0041237A" w:rsidRPr="001C7D80">
        <w:rPr>
          <w:rFonts w:cs="Times New Roman"/>
          <w:szCs w:val="28"/>
          <w:lang w:val="kk-KZ"/>
        </w:rPr>
        <w:t>:</w:t>
      </w:r>
    </w:p>
    <w:p w14:paraId="1E60A2B7" w14:textId="719E8370" w:rsidR="0041237A" w:rsidRPr="001C7D80" w:rsidRDefault="0041237A" w:rsidP="00B8541B">
      <w:pPr>
        <w:rPr>
          <w:rFonts w:cs="Times New Roman"/>
          <w:szCs w:val="28"/>
          <w:lang w:val="kk-KZ"/>
        </w:rPr>
      </w:pPr>
      <w:r w:rsidRPr="001C7D80">
        <w:rPr>
          <w:rFonts w:cs="Times New Roman"/>
          <w:szCs w:val="28"/>
          <w:lang w:val="kk-KZ"/>
        </w:rPr>
        <w:t>«</w:t>
      </w:r>
      <w:r w:rsidR="00A813A3" w:rsidRPr="001C7D80">
        <w:rPr>
          <w:rFonts w:cs="Times New Roman"/>
          <w:szCs w:val="28"/>
          <w:lang w:val="kk-KZ"/>
        </w:rPr>
        <w:t xml:space="preserve">Екінші деңгейдегі банктер және банк операцияларының жекелеген түрлерін жүзеге асыратын ұйымдар және Қазақстан Республикасының бейрезидент - банктердің филиалдары касса операцияларын жүзеге асыру кезінде «Екінші деңгейдегі банктерде, </w:t>
      </w:r>
      <w:r w:rsidR="00B8541B" w:rsidRPr="001C7D80">
        <w:rPr>
          <w:rFonts w:cs="Times New Roman"/>
          <w:szCs w:val="28"/>
          <w:lang w:val="kk-KZ"/>
        </w:rPr>
        <w:t xml:space="preserve">Қазақстан Республикасының бейрезидент - банктердің филиалдарында, </w:t>
      </w:r>
      <w:r w:rsidR="00A813A3" w:rsidRPr="001C7D80">
        <w:rPr>
          <w:rFonts w:cs="Times New Roman"/>
          <w:szCs w:val="28"/>
          <w:lang w:val="kk-KZ"/>
        </w:rPr>
        <w:t xml:space="preserve">Ұлттық пошта операторында және банкноттарды, монеталарды және құндылықтарды инкассациялау айрықша қызметі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 бекіту туралы» Қазақстан Республикасы Ұлттық Банкі Басқармасының 2019 жылғы 29 қарашадағы № 231 </w:t>
      </w:r>
      <w:bookmarkStart w:id="4" w:name="sub1007340037"/>
      <w:r w:rsidR="00A813A3" w:rsidRPr="001C7D80">
        <w:rPr>
          <w:rFonts w:cs="Times New Roman"/>
          <w:szCs w:val="28"/>
          <w:lang w:val="kk-KZ"/>
        </w:rPr>
        <w:t>қаулысын</w:t>
      </w:r>
      <w:bookmarkEnd w:id="4"/>
      <w:r w:rsidR="00A813A3" w:rsidRPr="001C7D80">
        <w:rPr>
          <w:rFonts w:cs="Times New Roman"/>
          <w:szCs w:val="28"/>
          <w:lang w:val="kk-KZ"/>
        </w:rPr>
        <w:t xml:space="preserve"> (Нормативтік құқықтық актілерді мемлекеттік тіркеу тізілімінде </w:t>
      </w:r>
      <w:r w:rsidR="00B8541B" w:rsidRPr="001C7D80">
        <w:rPr>
          <w:rFonts w:cs="Times New Roman"/>
          <w:szCs w:val="28"/>
          <w:lang w:val="kk-KZ"/>
        </w:rPr>
        <w:br/>
      </w:r>
      <w:r w:rsidR="00A813A3" w:rsidRPr="001C7D80">
        <w:rPr>
          <w:rFonts w:cs="Times New Roman"/>
          <w:szCs w:val="28"/>
          <w:lang w:val="kk-KZ"/>
        </w:rPr>
        <w:t>№ 19680 болып тіркелген) басшылыққа алады.</w:t>
      </w:r>
      <w:r w:rsidRPr="001C7D80">
        <w:rPr>
          <w:rFonts w:cs="Times New Roman"/>
          <w:szCs w:val="28"/>
          <w:lang w:val="kk-KZ"/>
        </w:rPr>
        <w:t>»;</w:t>
      </w:r>
    </w:p>
    <w:p w14:paraId="2B168D2A" w14:textId="739A1F1F" w:rsidR="00B8541B" w:rsidRPr="001C7D80" w:rsidRDefault="00B8541B" w:rsidP="00FA7151">
      <w:pPr>
        <w:rPr>
          <w:rFonts w:cs="Times New Roman"/>
          <w:szCs w:val="28"/>
          <w:lang w:val="kk-KZ"/>
        </w:rPr>
      </w:pPr>
      <w:r w:rsidRPr="001C7D80">
        <w:rPr>
          <w:rFonts w:cs="Times New Roman"/>
          <w:szCs w:val="28"/>
          <w:lang w:val="kk-KZ"/>
        </w:rPr>
        <w:t>мынадай мазмұндағы 2-1 тармақпен толықтырылсын:</w:t>
      </w:r>
    </w:p>
    <w:p w14:paraId="50A0D23D" w14:textId="2781EFE1" w:rsidR="00B8541B" w:rsidRPr="001C7D80" w:rsidRDefault="00FA7151" w:rsidP="00FA7151">
      <w:pPr>
        <w:rPr>
          <w:rFonts w:cs="Times New Roman"/>
          <w:szCs w:val="28"/>
          <w:lang w:val="kk-KZ"/>
        </w:rPr>
      </w:pPr>
      <w:r w:rsidRPr="001C7D80">
        <w:rPr>
          <w:rFonts w:cs="Times New Roman"/>
          <w:szCs w:val="28"/>
          <w:lang w:val="kk-KZ"/>
        </w:rPr>
        <w:t>«</w:t>
      </w:r>
      <w:bookmarkStart w:id="5" w:name="sub1002614926"/>
      <w:r w:rsidRPr="001C7D80">
        <w:rPr>
          <w:rFonts w:cs="Times New Roman"/>
          <w:szCs w:val="28"/>
          <w:lang w:val="kk-KZ"/>
        </w:rPr>
        <w:t xml:space="preserve">2-1. </w:t>
      </w:r>
      <w:bookmarkEnd w:id="5"/>
      <w:r w:rsidR="00B8541B" w:rsidRPr="001C7D80">
        <w:rPr>
          <w:rFonts w:cs="Times New Roman"/>
          <w:szCs w:val="28"/>
          <w:lang w:val="kk-KZ"/>
        </w:rPr>
        <w:t xml:space="preserve">Қағидалардың 4-тарауының 4, 5 және 6-параграфтарының қолданысы қолма-қол шетел валютасымен айырбастау операцияларына Қазақстан Республикасы Ұлттық Банкінің лицензиясы негізінде қызметін тек қана айырбастау пункттері арқылы жүзеге асыратын заңды тұлғаларға (бұдан әрі – </w:t>
      </w:r>
    </w:p>
    <w:p w14:paraId="2CBF0029" w14:textId="7A37386E" w:rsidR="00FA7151" w:rsidRPr="001C7D80" w:rsidRDefault="00B8541B" w:rsidP="00B8541B">
      <w:pPr>
        <w:ind w:firstLine="0"/>
        <w:rPr>
          <w:rStyle w:val="s0"/>
          <w:color w:val="auto"/>
          <w:sz w:val="28"/>
          <w:szCs w:val="28"/>
          <w:lang w:val="kk-KZ"/>
        </w:rPr>
      </w:pPr>
      <w:r w:rsidRPr="001C7D80">
        <w:rPr>
          <w:rFonts w:cs="Times New Roman"/>
          <w:szCs w:val="28"/>
          <w:lang w:val="kk-KZ"/>
        </w:rPr>
        <w:t>уәкілетті ұйымдар) қолданылмайды</w:t>
      </w:r>
      <w:r w:rsidR="00FA7151" w:rsidRPr="001C7D80">
        <w:rPr>
          <w:rStyle w:val="s0"/>
          <w:color w:val="auto"/>
          <w:sz w:val="28"/>
          <w:szCs w:val="28"/>
          <w:lang w:val="kk-KZ"/>
        </w:rPr>
        <w:t>.</w:t>
      </w:r>
    </w:p>
    <w:p w14:paraId="0CD53EAF" w14:textId="6A8AF922" w:rsidR="00FA7151" w:rsidRPr="001C7D80" w:rsidRDefault="00B8541B" w:rsidP="005A51B5">
      <w:pPr>
        <w:rPr>
          <w:rFonts w:cs="Times New Roman"/>
          <w:szCs w:val="28"/>
          <w:lang w:val="kk-KZ"/>
        </w:rPr>
      </w:pPr>
      <w:r w:rsidRPr="001C7D80">
        <w:rPr>
          <w:rStyle w:val="s0"/>
          <w:color w:val="auto"/>
          <w:sz w:val="28"/>
          <w:szCs w:val="28"/>
          <w:lang w:val="kk-KZ"/>
        </w:rPr>
        <w:t>Ұйымның функцияларын фронт-офиске, мидл-офиске (болған жағдайда) және бэк-офиске бөлуге байланысты Бухгалтерлік есеп жүргізуді ұйымдастыру жөніндегі қағидалардың талаптары жауапкершілігі шектеулі серіктестіктің ұйымдық-құқықтық нысанында құрылған заңды тұлғаларға қолданылмайды</w:t>
      </w:r>
      <w:r w:rsidR="001F0E42" w:rsidRPr="001C7D80">
        <w:rPr>
          <w:rStyle w:val="s0"/>
          <w:color w:val="auto"/>
          <w:sz w:val="28"/>
          <w:szCs w:val="28"/>
          <w:lang w:val="kk-KZ"/>
        </w:rPr>
        <w:t>.</w:t>
      </w:r>
      <w:r w:rsidR="00FA7151" w:rsidRPr="001C7D80">
        <w:rPr>
          <w:rFonts w:cs="Times New Roman"/>
          <w:szCs w:val="28"/>
          <w:lang w:val="kk-KZ"/>
        </w:rPr>
        <w:t>»;</w:t>
      </w:r>
    </w:p>
    <w:p w14:paraId="33ACB95D" w14:textId="2D2702B1" w:rsidR="00B8541B" w:rsidRPr="001C7D80" w:rsidRDefault="00B8541B" w:rsidP="00B8541B">
      <w:pPr>
        <w:widowControl w:val="0"/>
        <w:suppressAutoHyphens/>
        <w:rPr>
          <w:rFonts w:cs="Times New Roman"/>
          <w:szCs w:val="28"/>
          <w:lang w:val="kk-KZ"/>
        </w:rPr>
      </w:pPr>
      <w:r w:rsidRPr="001C7D80">
        <w:rPr>
          <w:rFonts w:cs="Times New Roman"/>
          <w:szCs w:val="28"/>
          <w:lang w:val="kk-KZ"/>
        </w:rPr>
        <w:t>3-тармақ мынадай редакцияда жазылсын:</w:t>
      </w:r>
    </w:p>
    <w:p w14:paraId="7BB3472B" w14:textId="35665C78" w:rsidR="008D731D" w:rsidRPr="001C7D80" w:rsidRDefault="008D731D" w:rsidP="008D731D">
      <w:pPr>
        <w:widowControl w:val="0"/>
        <w:rPr>
          <w:rFonts w:cs="Times New Roman"/>
          <w:szCs w:val="28"/>
          <w:lang w:val="kk-KZ"/>
        </w:rPr>
      </w:pPr>
      <w:r w:rsidRPr="001C7D80">
        <w:rPr>
          <w:rFonts w:cs="Times New Roman"/>
          <w:szCs w:val="28"/>
          <w:lang w:val="kk-KZ"/>
        </w:rPr>
        <w:t xml:space="preserve">«3. </w:t>
      </w:r>
      <w:r w:rsidR="00B8541B" w:rsidRPr="001C7D80">
        <w:rPr>
          <w:rFonts w:cs="Times New Roman"/>
          <w:szCs w:val="28"/>
          <w:lang w:val="kk-KZ"/>
        </w:rPr>
        <w:t>Қағидалардың мақсаты үшін мынадай ұғымдар пайдаланылады</w:t>
      </w:r>
      <w:r w:rsidRPr="001C7D80">
        <w:rPr>
          <w:rFonts w:cs="Times New Roman"/>
          <w:szCs w:val="28"/>
          <w:lang w:val="kk-KZ"/>
        </w:rPr>
        <w:t>:</w:t>
      </w:r>
    </w:p>
    <w:p w14:paraId="27BE2DFD" w14:textId="60485458" w:rsidR="008D731D" w:rsidRPr="001C7D80" w:rsidRDefault="008D731D" w:rsidP="00B8541B">
      <w:pPr>
        <w:widowControl w:val="0"/>
        <w:rPr>
          <w:rFonts w:cs="Times New Roman"/>
          <w:szCs w:val="28"/>
          <w:lang w:val="kk-KZ"/>
        </w:rPr>
      </w:pPr>
      <w:r w:rsidRPr="001C7D80">
        <w:rPr>
          <w:rFonts w:cs="Times New Roman"/>
          <w:szCs w:val="28"/>
          <w:lang w:val="kk-KZ"/>
        </w:rPr>
        <w:t xml:space="preserve">1) </w:t>
      </w:r>
      <w:r w:rsidR="00B8541B" w:rsidRPr="001C7D80">
        <w:rPr>
          <w:rFonts w:cs="Times New Roman"/>
          <w:szCs w:val="28"/>
          <w:lang w:val="kk-KZ"/>
        </w:rPr>
        <w:t xml:space="preserve">активті шоттар – мүлікті (активтерді)есепке алуға арналған бухгалтерлік </w:t>
      </w:r>
      <w:r w:rsidR="00B8541B" w:rsidRPr="001C7D80">
        <w:rPr>
          <w:rFonts w:cs="Times New Roman"/>
          <w:szCs w:val="28"/>
          <w:lang w:val="kk-KZ"/>
        </w:rPr>
        <w:lastRenderedPageBreak/>
        <w:t>есеп шоттары</w:t>
      </w:r>
      <w:r w:rsidRPr="001C7D80">
        <w:rPr>
          <w:rFonts w:cs="Times New Roman"/>
          <w:szCs w:val="28"/>
          <w:lang w:val="kk-KZ"/>
        </w:rPr>
        <w:t>;</w:t>
      </w:r>
    </w:p>
    <w:p w14:paraId="1BD5D66B" w14:textId="6DA31305" w:rsidR="00400CED" w:rsidRPr="001C7D80" w:rsidRDefault="00400CED" w:rsidP="007E61DD">
      <w:pPr>
        <w:widowControl w:val="0"/>
        <w:rPr>
          <w:rFonts w:cs="Times New Roman"/>
          <w:szCs w:val="28"/>
          <w:lang w:val="kk-KZ"/>
        </w:rPr>
      </w:pPr>
      <w:r w:rsidRPr="001C7D80">
        <w:rPr>
          <w:rFonts w:cs="Times New Roman"/>
          <w:szCs w:val="28"/>
          <w:lang w:val="kk-KZ"/>
        </w:rPr>
        <w:t xml:space="preserve">2) </w:t>
      </w:r>
      <w:r w:rsidR="00B8541B" w:rsidRPr="001C7D80">
        <w:rPr>
          <w:rFonts w:cs="Times New Roman"/>
          <w:szCs w:val="28"/>
          <w:lang w:val="kk-KZ"/>
        </w:rPr>
        <w:t>активті-пассивті шоттар</w:t>
      </w:r>
      <w:r w:rsidR="007E61DD" w:rsidRPr="001C7D80">
        <w:rPr>
          <w:rFonts w:cs="Times New Roman"/>
          <w:szCs w:val="28"/>
          <w:lang w:val="kk-KZ"/>
        </w:rPr>
        <w:t xml:space="preserve"> – </w:t>
      </w:r>
      <w:r w:rsidR="00B8541B" w:rsidRPr="001C7D80">
        <w:rPr>
          <w:rFonts w:cs="Times New Roman"/>
          <w:szCs w:val="28"/>
          <w:lang w:val="kk-KZ"/>
        </w:rPr>
        <w:t>активтерді, сондай-ақ оларды қалыптастыру көздерін бір мезгілде есепке алуға арналған бухгалтерлік есеп шоттар</w:t>
      </w:r>
      <w:r w:rsidRPr="001C7D80">
        <w:rPr>
          <w:rFonts w:cs="Times New Roman"/>
          <w:szCs w:val="28"/>
          <w:lang w:val="kk-KZ"/>
        </w:rPr>
        <w:t>;</w:t>
      </w:r>
    </w:p>
    <w:p w14:paraId="33140F10" w14:textId="3324F5EE" w:rsidR="008D731D" w:rsidRPr="001C7D80" w:rsidRDefault="00400CED" w:rsidP="00B8541B">
      <w:pPr>
        <w:widowControl w:val="0"/>
        <w:rPr>
          <w:rFonts w:cs="Times New Roman"/>
          <w:szCs w:val="28"/>
          <w:lang w:val="kk-KZ"/>
        </w:rPr>
      </w:pPr>
      <w:r w:rsidRPr="001C7D80">
        <w:rPr>
          <w:rFonts w:cs="Times New Roman"/>
          <w:szCs w:val="28"/>
          <w:lang w:val="kk-KZ"/>
        </w:rPr>
        <w:t xml:space="preserve">3) </w:t>
      </w:r>
      <w:r w:rsidR="00B8541B" w:rsidRPr="001C7D80">
        <w:rPr>
          <w:rFonts w:cs="Times New Roman"/>
          <w:szCs w:val="28"/>
          <w:lang w:val="kk-KZ"/>
        </w:rPr>
        <w:t>ақша құжаты – ақша қозғалысын көрсететін құжат, оның көмегімен касса операциялары есептелінеді</w:t>
      </w:r>
      <w:r w:rsidR="008D731D" w:rsidRPr="001C7D80">
        <w:rPr>
          <w:rFonts w:cs="Times New Roman"/>
          <w:szCs w:val="28"/>
          <w:lang w:val="kk-KZ"/>
        </w:rPr>
        <w:t>;</w:t>
      </w:r>
    </w:p>
    <w:p w14:paraId="2392A577" w14:textId="38213365" w:rsidR="008D731D" w:rsidRPr="001C7D80" w:rsidRDefault="00400CED" w:rsidP="00B8541B">
      <w:pPr>
        <w:widowControl w:val="0"/>
        <w:rPr>
          <w:rFonts w:cs="Times New Roman"/>
          <w:szCs w:val="28"/>
          <w:lang w:val="kk-KZ"/>
        </w:rPr>
      </w:pPr>
      <w:r w:rsidRPr="001C7D80">
        <w:rPr>
          <w:rFonts w:cs="Times New Roman"/>
          <w:szCs w:val="28"/>
          <w:lang w:val="kk-KZ"/>
        </w:rPr>
        <w:t>4</w:t>
      </w:r>
      <w:r w:rsidR="008D731D" w:rsidRPr="001C7D80">
        <w:rPr>
          <w:rFonts w:cs="Times New Roman"/>
          <w:szCs w:val="28"/>
          <w:lang w:val="kk-KZ"/>
        </w:rPr>
        <w:t xml:space="preserve">) </w:t>
      </w:r>
      <w:r w:rsidR="00B8541B" w:rsidRPr="001C7D80">
        <w:rPr>
          <w:rFonts w:cs="Times New Roman"/>
          <w:szCs w:val="28"/>
          <w:lang w:val="kk-KZ"/>
        </w:rPr>
        <w:t>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бейрезидент-сақтандыру брокерінің филиалы қалыптастыратын есептілік</w:t>
      </w:r>
      <w:r w:rsidR="008D731D" w:rsidRPr="001C7D80">
        <w:rPr>
          <w:rFonts w:cs="Times New Roman"/>
          <w:szCs w:val="28"/>
          <w:lang w:val="kk-KZ"/>
        </w:rPr>
        <w:t>;</w:t>
      </w:r>
    </w:p>
    <w:p w14:paraId="4BE2991A" w14:textId="0958866D" w:rsidR="008D731D" w:rsidRPr="001C7D80" w:rsidRDefault="00400CED" w:rsidP="007E61DD">
      <w:pPr>
        <w:widowControl w:val="0"/>
        <w:rPr>
          <w:rFonts w:cs="Times New Roman"/>
          <w:szCs w:val="28"/>
          <w:lang w:val="kk-KZ"/>
        </w:rPr>
      </w:pPr>
      <w:r w:rsidRPr="001C7D80">
        <w:rPr>
          <w:rFonts w:cs="Times New Roman"/>
          <w:szCs w:val="28"/>
          <w:lang w:val="kk-KZ"/>
        </w:rPr>
        <w:t>5</w:t>
      </w:r>
      <w:r w:rsidR="008D731D" w:rsidRPr="001C7D80">
        <w:rPr>
          <w:rFonts w:cs="Times New Roman"/>
          <w:szCs w:val="28"/>
          <w:lang w:val="kk-KZ"/>
        </w:rPr>
        <w:t xml:space="preserve">) </w:t>
      </w:r>
      <w:r w:rsidR="00B8541B" w:rsidRPr="001C7D80">
        <w:rPr>
          <w:rFonts w:cs="Times New Roman"/>
          <w:szCs w:val="28"/>
          <w:lang w:val="kk-KZ"/>
        </w:rPr>
        <w:t xml:space="preserve">бас кітап </w:t>
      </w:r>
      <w:r w:rsidR="007E61DD" w:rsidRPr="001C7D80">
        <w:rPr>
          <w:rFonts w:cs="Times New Roman"/>
          <w:szCs w:val="28"/>
          <w:lang w:val="kk-KZ"/>
        </w:rPr>
        <w:t>–</w:t>
      </w:r>
      <w:r w:rsidR="00B8541B" w:rsidRPr="001C7D80">
        <w:rPr>
          <w:rFonts w:cs="Times New Roman"/>
          <w:szCs w:val="28"/>
          <w:lang w:val="kk-KZ"/>
        </w:rPr>
        <w:t xml:space="preserve"> талдамалық есептің деректерін жинақтау, жекелеген шоттар бойынша жүргізілген жазбалардың дұрыстығын өзара тексеру үшін және қаржылық есептілікті немесе бухгалтерлік есеп деректері бойынша есептілікті жасау үшін пайдаланылатын кітап</w:t>
      </w:r>
      <w:r w:rsidR="008D731D" w:rsidRPr="001C7D80">
        <w:rPr>
          <w:rFonts w:cs="Times New Roman"/>
          <w:szCs w:val="28"/>
          <w:lang w:val="kk-KZ"/>
        </w:rPr>
        <w:t>;</w:t>
      </w:r>
    </w:p>
    <w:p w14:paraId="4F18503D" w14:textId="0E56EE09" w:rsidR="008D731D" w:rsidRPr="001C7D80" w:rsidRDefault="00400CED" w:rsidP="007E61DD">
      <w:pPr>
        <w:widowControl w:val="0"/>
        <w:rPr>
          <w:rFonts w:cs="Times New Roman"/>
          <w:szCs w:val="28"/>
          <w:lang w:val="kk-KZ"/>
        </w:rPr>
      </w:pPr>
      <w:r w:rsidRPr="001C7D80">
        <w:rPr>
          <w:rFonts w:cs="Times New Roman"/>
          <w:szCs w:val="28"/>
          <w:lang w:val="kk-KZ"/>
        </w:rPr>
        <w:t>6</w:t>
      </w:r>
      <w:r w:rsidR="008D731D" w:rsidRPr="001C7D80">
        <w:rPr>
          <w:rFonts w:cs="Times New Roman"/>
          <w:szCs w:val="28"/>
          <w:lang w:val="kk-KZ"/>
        </w:rPr>
        <w:t xml:space="preserve">) </w:t>
      </w:r>
      <w:r w:rsidR="00B8541B" w:rsidRPr="001C7D80">
        <w:rPr>
          <w:rFonts w:cs="Times New Roman"/>
          <w:szCs w:val="28"/>
          <w:lang w:val="kk-KZ"/>
        </w:rPr>
        <w:t xml:space="preserve">белгіленген активтер </w:t>
      </w:r>
      <w:r w:rsidR="007E61DD" w:rsidRPr="001C7D80">
        <w:rPr>
          <w:rFonts w:cs="Times New Roman"/>
          <w:szCs w:val="28"/>
          <w:lang w:val="kk-KZ"/>
        </w:rPr>
        <w:t>–</w:t>
      </w:r>
      <w:r w:rsidR="00B8541B" w:rsidRPr="001C7D80">
        <w:rPr>
          <w:rFonts w:cs="Times New Roman"/>
          <w:szCs w:val="28"/>
          <w:lang w:val="kk-KZ"/>
        </w:rPr>
        <w:t xml:space="preserve"> ұйымның қызметі барысында бір жылдан астам пайдаланатын материалдық емес активтер, сондай-ақ ұзақ мерзімді активтер</w:t>
      </w:r>
      <w:r w:rsidR="008D731D" w:rsidRPr="001C7D80">
        <w:rPr>
          <w:rFonts w:cs="Times New Roman"/>
          <w:szCs w:val="28"/>
          <w:lang w:val="kk-KZ"/>
        </w:rPr>
        <w:t>;</w:t>
      </w:r>
    </w:p>
    <w:p w14:paraId="72CB0D2C" w14:textId="3F67DE5F" w:rsidR="008D731D" w:rsidRPr="001C7D80" w:rsidRDefault="00400CED" w:rsidP="007E61DD">
      <w:pPr>
        <w:widowControl w:val="0"/>
        <w:rPr>
          <w:rFonts w:cs="Times New Roman"/>
          <w:szCs w:val="28"/>
          <w:lang w:val="kk-KZ"/>
        </w:rPr>
      </w:pPr>
      <w:r w:rsidRPr="001C7D80">
        <w:rPr>
          <w:rFonts w:cs="Times New Roman"/>
          <w:szCs w:val="28"/>
          <w:lang w:val="kk-KZ"/>
        </w:rPr>
        <w:t>7</w:t>
      </w:r>
      <w:r w:rsidR="008D731D" w:rsidRPr="001C7D80">
        <w:rPr>
          <w:rFonts w:cs="Times New Roman"/>
          <w:szCs w:val="28"/>
          <w:lang w:val="kk-KZ"/>
        </w:rPr>
        <w:t xml:space="preserve">) </w:t>
      </w:r>
      <w:r w:rsidR="00B8541B" w:rsidRPr="001C7D80">
        <w:rPr>
          <w:rFonts w:cs="Times New Roman"/>
          <w:szCs w:val="28"/>
          <w:lang w:val="kk-KZ"/>
        </w:rPr>
        <w:t xml:space="preserve">бэк-офис </w:t>
      </w:r>
      <w:r w:rsidR="007E61DD" w:rsidRPr="001C7D80">
        <w:rPr>
          <w:rFonts w:cs="Times New Roman"/>
          <w:szCs w:val="28"/>
          <w:lang w:val="kk-KZ"/>
        </w:rPr>
        <w:t>–</w:t>
      </w:r>
      <w:r w:rsidR="00B8541B" w:rsidRPr="001C7D80">
        <w:rPr>
          <w:rFonts w:cs="Times New Roman"/>
          <w:szCs w:val="28"/>
          <w:lang w:val="kk-KZ"/>
        </w:rPr>
        <w:t xml:space="preserve"> ұйымның бөлімшесі, оның негізгі функциясы фронт-офистан алынған және (немесе) автоматты режимде ақпараттық жүйеге енгізілген бастапқы құжаттар негізінде қосалқы есептегі жасалған операцияларды тіркеу және (немесе) тексеру болып табылады</w:t>
      </w:r>
      <w:r w:rsidR="008D731D" w:rsidRPr="001C7D80">
        <w:rPr>
          <w:rFonts w:cs="Times New Roman"/>
          <w:szCs w:val="28"/>
          <w:lang w:val="kk-KZ"/>
        </w:rPr>
        <w:t>;</w:t>
      </w:r>
    </w:p>
    <w:p w14:paraId="72C54917" w14:textId="0E2E4E78" w:rsidR="008D731D" w:rsidRPr="001C7D80" w:rsidRDefault="00400CED" w:rsidP="007E61DD">
      <w:pPr>
        <w:widowControl w:val="0"/>
        <w:rPr>
          <w:rFonts w:cs="Times New Roman"/>
          <w:szCs w:val="28"/>
          <w:lang w:val="kk-KZ"/>
        </w:rPr>
      </w:pPr>
      <w:r w:rsidRPr="001C7D80">
        <w:rPr>
          <w:rFonts w:cs="Times New Roman"/>
          <w:szCs w:val="28"/>
          <w:lang w:val="kk-KZ"/>
        </w:rPr>
        <w:t>8</w:t>
      </w:r>
      <w:r w:rsidR="008D731D" w:rsidRPr="001C7D80">
        <w:rPr>
          <w:rFonts w:cs="Times New Roman"/>
          <w:szCs w:val="28"/>
          <w:lang w:val="kk-KZ"/>
        </w:rPr>
        <w:t xml:space="preserve">) </w:t>
      </w:r>
      <w:r w:rsidR="00B8541B" w:rsidRPr="001C7D80">
        <w:rPr>
          <w:rFonts w:cs="Times New Roman"/>
          <w:szCs w:val="28"/>
          <w:lang w:val="kk-KZ"/>
        </w:rPr>
        <w:t xml:space="preserve">кассалық кітап </w:t>
      </w:r>
      <w:r w:rsidR="007E61DD" w:rsidRPr="001C7D80">
        <w:rPr>
          <w:rFonts w:cs="Times New Roman"/>
          <w:szCs w:val="28"/>
          <w:lang w:val="kk-KZ"/>
        </w:rPr>
        <w:t>–</w:t>
      </w:r>
      <w:r w:rsidR="00B8541B" w:rsidRPr="001C7D80">
        <w:rPr>
          <w:rFonts w:cs="Times New Roman"/>
          <w:szCs w:val="28"/>
          <w:lang w:val="kk-KZ"/>
        </w:rPr>
        <w:t xml:space="preserve"> есепке алу ведомостары, онда банкноттармен, монеталармен және құндылықтармен операциялар көрсетіледі</w:t>
      </w:r>
      <w:r w:rsidR="008D731D" w:rsidRPr="001C7D80">
        <w:rPr>
          <w:rFonts w:cs="Times New Roman"/>
          <w:szCs w:val="28"/>
          <w:lang w:val="kk-KZ"/>
        </w:rPr>
        <w:t>;</w:t>
      </w:r>
    </w:p>
    <w:p w14:paraId="1E8B86D0" w14:textId="601C74C2" w:rsidR="00400CED" w:rsidRPr="001C7D80" w:rsidRDefault="00400CED" w:rsidP="007E61DD">
      <w:pPr>
        <w:widowControl w:val="0"/>
        <w:rPr>
          <w:rFonts w:cs="Times New Roman"/>
          <w:szCs w:val="28"/>
          <w:lang w:val="kk-KZ"/>
        </w:rPr>
      </w:pPr>
      <w:r w:rsidRPr="001C7D80">
        <w:rPr>
          <w:rFonts w:cs="Times New Roman"/>
          <w:szCs w:val="28"/>
          <w:lang w:val="kk-KZ"/>
        </w:rPr>
        <w:t>9) контрактив</w:t>
      </w:r>
      <w:r w:rsidR="00B8541B" w:rsidRPr="001C7D80">
        <w:rPr>
          <w:rFonts w:cs="Times New Roman"/>
          <w:szCs w:val="28"/>
          <w:lang w:val="kk-KZ"/>
        </w:rPr>
        <w:t>ті шот</w:t>
      </w:r>
      <w:r w:rsidR="007E61DD" w:rsidRPr="001C7D80">
        <w:rPr>
          <w:rFonts w:cs="Times New Roman"/>
          <w:szCs w:val="28"/>
          <w:lang w:val="kk-KZ"/>
        </w:rPr>
        <w:t xml:space="preserve"> – </w:t>
      </w:r>
      <w:r w:rsidR="00B8541B" w:rsidRPr="001C7D80">
        <w:rPr>
          <w:rFonts w:cs="Times New Roman"/>
          <w:szCs w:val="28"/>
          <w:lang w:val="kk-KZ"/>
        </w:rPr>
        <w:t>негізгі белсенді шоттың қалдығын нақтылау үшін пайдаланылатын шот</w:t>
      </w:r>
      <w:r w:rsidRPr="001C7D80">
        <w:rPr>
          <w:rFonts w:cs="Times New Roman"/>
          <w:szCs w:val="28"/>
          <w:lang w:val="kk-KZ"/>
        </w:rPr>
        <w:t>;</w:t>
      </w:r>
    </w:p>
    <w:p w14:paraId="69BFA05E" w14:textId="4E169631" w:rsidR="00400CED" w:rsidRPr="001C7D80" w:rsidRDefault="00400CED" w:rsidP="007E61DD">
      <w:pPr>
        <w:widowControl w:val="0"/>
        <w:rPr>
          <w:rFonts w:cs="Times New Roman"/>
          <w:szCs w:val="28"/>
          <w:lang w:val="kk-KZ"/>
        </w:rPr>
      </w:pPr>
      <w:r w:rsidRPr="001C7D80">
        <w:rPr>
          <w:rFonts w:cs="Times New Roman"/>
          <w:szCs w:val="28"/>
          <w:lang w:val="kk-KZ"/>
        </w:rPr>
        <w:t>10) контрпассив</w:t>
      </w:r>
      <w:r w:rsidR="00B8541B" w:rsidRPr="001C7D80">
        <w:rPr>
          <w:rFonts w:cs="Times New Roman"/>
          <w:szCs w:val="28"/>
          <w:lang w:val="kk-KZ"/>
        </w:rPr>
        <w:t>ті шот</w:t>
      </w:r>
      <w:r w:rsidR="007E61DD" w:rsidRPr="001C7D80">
        <w:rPr>
          <w:rFonts w:cs="Times New Roman"/>
          <w:szCs w:val="28"/>
          <w:lang w:val="kk-KZ"/>
        </w:rPr>
        <w:t xml:space="preserve"> – </w:t>
      </w:r>
      <w:r w:rsidR="00B8541B" w:rsidRPr="001C7D80">
        <w:rPr>
          <w:rFonts w:cs="Times New Roman"/>
          <w:szCs w:val="28"/>
          <w:lang w:val="kk-KZ"/>
        </w:rPr>
        <w:t>пассивтік шотта ескерілетін мүлік көздерінің сомаларын нақтылауға арналған шот</w:t>
      </w:r>
      <w:r w:rsidRPr="001C7D80">
        <w:rPr>
          <w:rFonts w:cs="Times New Roman"/>
          <w:szCs w:val="28"/>
          <w:lang w:val="kk-KZ"/>
        </w:rPr>
        <w:t>;</w:t>
      </w:r>
    </w:p>
    <w:p w14:paraId="701CC566" w14:textId="79423D32" w:rsidR="008D731D" w:rsidRPr="001C7D80" w:rsidRDefault="00400CED" w:rsidP="007E61DD">
      <w:pPr>
        <w:widowControl w:val="0"/>
        <w:rPr>
          <w:rFonts w:cs="Times New Roman"/>
          <w:szCs w:val="28"/>
          <w:lang w:val="kk-KZ"/>
        </w:rPr>
      </w:pPr>
      <w:r w:rsidRPr="001C7D80">
        <w:rPr>
          <w:rFonts w:cs="Times New Roman"/>
          <w:szCs w:val="28"/>
          <w:lang w:val="kk-KZ"/>
        </w:rPr>
        <w:t>11</w:t>
      </w:r>
      <w:r w:rsidR="008D731D" w:rsidRPr="001C7D80">
        <w:rPr>
          <w:rFonts w:cs="Times New Roman"/>
          <w:szCs w:val="28"/>
          <w:lang w:val="kk-KZ"/>
        </w:rPr>
        <w:t xml:space="preserve">) </w:t>
      </w:r>
      <w:r w:rsidR="00B8541B" w:rsidRPr="001C7D80">
        <w:rPr>
          <w:rFonts w:cs="Times New Roman"/>
          <w:szCs w:val="28"/>
          <w:lang w:val="kk-KZ"/>
        </w:rPr>
        <w:t xml:space="preserve">материалдық жауапты тұлға </w:t>
      </w:r>
      <w:r w:rsidR="007E61DD" w:rsidRPr="001C7D80">
        <w:rPr>
          <w:rFonts w:cs="Times New Roman"/>
          <w:szCs w:val="28"/>
          <w:lang w:val="kk-KZ"/>
        </w:rPr>
        <w:t>–</w:t>
      </w:r>
      <w:r w:rsidR="00B8541B" w:rsidRPr="001C7D80">
        <w:rPr>
          <w:rFonts w:cs="Times New Roman"/>
          <w:szCs w:val="28"/>
          <w:lang w:val="kk-KZ"/>
        </w:rPr>
        <w:t xml:space="preserve"> атқарып отырған қызметіне, толық материалдық жауапкершілік туралы шартқа сәйкес өзіне сеніп тапсырылған мүліктің сақталуына толық материалдық жауапкершілік атқаратын және ұйымның оған бекітілген мүлкі мен міндеттемелеріне түгендеу жүргізу кезінде комиссиялардың және жұмыс тобының құрамына енгізуге жатпайтын тұлға</w:t>
      </w:r>
      <w:r w:rsidR="008D731D" w:rsidRPr="001C7D80">
        <w:rPr>
          <w:rFonts w:cs="Times New Roman"/>
          <w:szCs w:val="28"/>
          <w:lang w:val="kk-KZ"/>
        </w:rPr>
        <w:t>;</w:t>
      </w:r>
    </w:p>
    <w:p w14:paraId="1ACDC521" w14:textId="3DCA2389" w:rsidR="008D731D" w:rsidRPr="001C7D80" w:rsidRDefault="00400CED" w:rsidP="007E61DD">
      <w:pPr>
        <w:widowControl w:val="0"/>
        <w:rPr>
          <w:rFonts w:cs="Times New Roman"/>
          <w:szCs w:val="28"/>
          <w:lang w:val="kk-KZ"/>
        </w:rPr>
      </w:pPr>
      <w:r w:rsidRPr="001C7D80">
        <w:rPr>
          <w:rFonts w:cs="Times New Roman"/>
          <w:szCs w:val="28"/>
          <w:lang w:val="kk-KZ"/>
        </w:rPr>
        <w:t>12</w:t>
      </w:r>
      <w:r w:rsidR="008D731D" w:rsidRPr="001C7D80">
        <w:rPr>
          <w:rFonts w:cs="Times New Roman"/>
          <w:szCs w:val="28"/>
          <w:lang w:val="kk-KZ"/>
        </w:rPr>
        <w:t xml:space="preserve">) </w:t>
      </w:r>
      <w:r w:rsidR="00B8541B" w:rsidRPr="001C7D80">
        <w:rPr>
          <w:rFonts w:cs="Times New Roman"/>
          <w:szCs w:val="28"/>
          <w:lang w:val="kk-KZ"/>
        </w:rPr>
        <w:t xml:space="preserve">мидл-офис </w:t>
      </w:r>
      <w:r w:rsidR="007E61DD" w:rsidRPr="001C7D80">
        <w:rPr>
          <w:rFonts w:cs="Times New Roman"/>
          <w:szCs w:val="28"/>
          <w:lang w:val="kk-KZ"/>
        </w:rPr>
        <w:t>–</w:t>
      </w:r>
      <w:r w:rsidR="00B8541B" w:rsidRPr="001C7D80">
        <w:rPr>
          <w:rFonts w:cs="Times New Roman"/>
          <w:szCs w:val="28"/>
          <w:lang w:val="kk-KZ"/>
        </w:rPr>
        <w:t xml:space="preserve"> операцияларды жүзеге асыруға, тәуекелдерді бағалауға, лимиттер мен нормативтердің сақталуын бақылауға, жасалынған мәмілелердің ақпарат жүйесінде толтырылған ақпаратты толық сақтау мәніне басқаруға қажетті ақпаратты жинау мен бағалауды қамтамасыз ететін ұйымның бөлімшесі</w:t>
      </w:r>
      <w:r w:rsidR="008D731D" w:rsidRPr="001C7D80">
        <w:rPr>
          <w:rFonts w:cs="Times New Roman"/>
          <w:szCs w:val="28"/>
          <w:lang w:val="kk-KZ"/>
        </w:rPr>
        <w:t>;</w:t>
      </w:r>
    </w:p>
    <w:p w14:paraId="63104C31" w14:textId="3F580DDE" w:rsidR="008D731D" w:rsidRPr="001C7D80" w:rsidRDefault="008D731D" w:rsidP="007E61DD">
      <w:pPr>
        <w:widowControl w:val="0"/>
        <w:rPr>
          <w:rFonts w:cs="Times New Roman"/>
          <w:szCs w:val="28"/>
          <w:lang w:val="kk-KZ"/>
        </w:rPr>
      </w:pPr>
      <w:r w:rsidRPr="001C7D80">
        <w:rPr>
          <w:rFonts w:cs="Times New Roman"/>
          <w:szCs w:val="28"/>
          <w:lang w:val="kk-KZ"/>
        </w:rPr>
        <w:t>1</w:t>
      </w:r>
      <w:r w:rsidR="00400CED" w:rsidRPr="001C7D80">
        <w:rPr>
          <w:rFonts w:cs="Times New Roman"/>
          <w:szCs w:val="28"/>
          <w:lang w:val="kk-KZ"/>
        </w:rPr>
        <w:t>3</w:t>
      </w:r>
      <w:r w:rsidRPr="001C7D80">
        <w:rPr>
          <w:rFonts w:cs="Times New Roman"/>
          <w:szCs w:val="28"/>
          <w:lang w:val="kk-KZ"/>
        </w:rPr>
        <w:t xml:space="preserve">) </w:t>
      </w:r>
      <w:r w:rsidR="00B8541B" w:rsidRPr="001C7D80">
        <w:rPr>
          <w:rFonts w:cs="Times New Roman"/>
          <w:szCs w:val="28"/>
          <w:lang w:val="kk-KZ"/>
        </w:rPr>
        <w:t xml:space="preserve">операциялық күн </w:t>
      </w:r>
      <w:r w:rsidR="007E61DD" w:rsidRPr="001C7D80">
        <w:rPr>
          <w:rFonts w:cs="Times New Roman"/>
          <w:szCs w:val="28"/>
          <w:lang w:val="kk-KZ"/>
        </w:rPr>
        <w:t>–</w:t>
      </w:r>
      <w:r w:rsidR="00B8541B" w:rsidRPr="001C7D80">
        <w:rPr>
          <w:rFonts w:cs="Times New Roman"/>
          <w:szCs w:val="28"/>
          <w:lang w:val="kk-KZ"/>
        </w:rPr>
        <w:t xml:space="preserve"> кезең, оның ішінде операциялар, ұйым жасаған операциялар туралы ақпаратты тіркеу, жинау және қорытындылау, бастапқы құжаттарды өңдеу және бухгалтерлік есептің тізілімдерінде көрсетілетін қорытындыларды жинақтау жүзеге асырылады</w:t>
      </w:r>
      <w:r w:rsidRPr="001C7D80">
        <w:rPr>
          <w:rFonts w:cs="Times New Roman"/>
          <w:szCs w:val="28"/>
          <w:lang w:val="kk-KZ"/>
        </w:rPr>
        <w:t>;</w:t>
      </w:r>
    </w:p>
    <w:p w14:paraId="0347DF67" w14:textId="472EA21B" w:rsidR="008D731D" w:rsidRPr="001C7D80" w:rsidRDefault="008D731D" w:rsidP="007E61DD">
      <w:pPr>
        <w:widowControl w:val="0"/>
        <w:rPr>
          <w:rFonts w:cs="Times New Roman"/>
          <w:szCs w:val="28"/>
          <w:lang w:val="kk-KZ"/>
        </w:rPr>
      </w:pPr>
      <w:r w:rsidRPr="001C7D80">
        <w:rPr>
          <w:rFonts w:cs="Times New Roman"/>
          <w:szCs w:val="28"/>
          <w:lang w:val="kk-KZ"/>
        </w:rPr>
        <w:t>1</w:t>
      </w:r>
      <w:r w:rsidR="00400CED" w:rsidRPr="001C7D80">
        <w:rPr>
          <w:rFonts w:cs="Times New Roman"/>
          <w:szCs w:val="28"/>
          <w:lang w:val="kk-KZ"/>
        </w:rPr>
        <w:t>4</w:t>
      </w:r>
      <w:r w:rsidRPr="001C7D80">
        <w:rPr>
          <w:rFonts w:cs="Times New Roman"/>
          <w:szCs w:val="28"/>
          <w:lang w:val="kk-KZ"/>
        </w:rPr>
        <w:t xml:space="preserve">) </w:t>
      </w:r>
      <w:r w:rsidR="00B8541B" w:rsidRPr="001C7D80">
        <w:rPr>
          <w:rFonts w:cs="Times New Roman"/>
          <w:szCs w:val="28"/>
          <w:lang w:val="kk-KZ"/>
        </w:rPr>
        <w:t>пассив шоттар</w:t>
      </w:r>
      <w:r w:rsidR="007E61DD" w:rsidRPr="001C7D80">
        <w:rPr>
          <w:rFonts w:cs="Times New Roman"/>
          <w:szCs w:val="28"/>
          <w:lang w:val="kk-KZ"/>
        </w:rPr>
        <w:t xml:space="preserve"> – </w:t>
      </w:r>
      <w:r w:rsidR="00B8541B" w:rsidRPr="001C7D80">
        <w:rPr>
          <w:rFonts w:cs="Times New Roman"/>
          <w:szCs w:val="28"/>
          <w:lang w:val="kk-KZ"/>
        </w:rPr>
        <w:t>мүлікті (пассивтерді)қалыптастыру көздерін есепке алуға арналған бухгалтерлік есеп шоттары</w:t>
      </w:r>
      <w:r w:rsidRPr="001C7D80">
        <w:rPr>
          <w:rFonts w:cs="Times New Roman"/>
          <w:szCs w:val="28"/>
          <w:lang w:val="kk-KZ"/>
        </w:rPr>
        <w:t>;</w:t>
      </w:r>
    </w:p>
    <w:p w14:paraId="77521F99" w14:textId="26FC37F3" w:rsidR="008D731D" w:rsidRPr="001C7D80" w:rsidRDefault="008D731D" w:rsidP="007E61DD">
      <w:pPr>
        <w:widowControl w:val="0"/>
        <w:rPr>
          <w:rFonts w:cs="Times New Roman"/>
          <w:szCs w:val="28"/>
          <w:lang w:val="kk-KZ"/>
        </w:rPr>
      </w:pPr>
      <w:r w:rsidRPr="001C7D80">
        <w:rPr>
          <w:rFonts w:cs="Times New Roman"/>
          <w:szCs w:val="28"/>
          <w:lang w:val="kk-KZ"/>
        </w:rPr>
        <w:t>1</w:t>
      </w:r>
      <w:r w:rsidR="00400CED" w:rsidRPr="001C7D80">
        <w:rPr>
          <w:rFonts w:cs="Times New Roman"/>
          <w:szCs w:val="28"/>
          <w:lang w:val="kk-KZ"/>
        </w:rPr>
        <w:t>5</w:t>
      </w:r>
      <w:r w:rsidRPr="001C7D80">
        <w:rPr>
          <w:rFonts w:cs="Times New Roman"/>
          <w:szCs w:val="28"/>
          <w:lang w:val="kk-KZ"/>
        </w:rPr>
        <w:t xml:space="preserve">) </w:t>
      </w:r>
      <w:r w:rsidR="00B8541B" w:rsidRPr="001C7D80">
        <w:rPr>
          <w:rFonts w:cs="Times New Roman"/>
          <w:szCs w:val="28"/>
          <w:lang w:val="kk-KZ"/>
        </w:rPr>
        <w:t xml:space="preserve">синтетикалық есеп </w:t>
      </w:r>
      <w:r w:rsidR="007E61DD" w:rsidRPr="001C7D80">
        <w:rPr>
          <w:rFonts w:cs="Times New Roman"/>
          <w:szCs w:val="28"/>
          <w:lang w:val="kk-KZ"/>
        </w:rPr>
        <w:t>–</w:t>
      </w:r>
      <w:r w:rsidR="00B8541B" w:rsidRPr="001C7D80">
        <w:rPr>
          <w:rFonts w:cs="Times New Roman"/>
          <w:szCs w:val="28"/>
          <w:lang w:val="kk-KZ"/>
        </w:rPr>
        <w:t xml:space="preserve"> үлгі шот жоспарларына сәйкес келетін баланстық шоттар бойынша талдамалық есеп деректерін топтастыру</w:t>
      </w:r>
      <w:r w:rsidRPr="001C7D80">
        <w:rPr>
          <w:rFonts w:cs="Times New Roman"/>
          <w:szCs w:val="28"/>
          <w:lang w:val="kk-KZ"/>
        </w:rPr>
        <w:t>;</w:t>
      </w:r>
    </w:p>
    <w:p w14:paraId="71573E25" w14:textId="22689D0A" w:rsidR="008C51DB" w:rsidRPr="001C7D80" w:rsidRDefault="008D731D" w:rsidP="007E61DD">
      <w:pPr>
        <w:widowControl w:val="0"/>
        <w:rPr>
          <w:rFonts w:cs="Times New Roman"/>
          <w:szCs w:val="28"/>
          <w:lang w:val="kk-KZ"/>
        </w:rPr>
      </w:pPr>
      <w:r w:rsidRPr="001C7D80">
        <w:rPr>
          <w:rFonts w:cs="Times New Roman"/>
          <w:szCs w:val="28"/>
          <w:lang w:val="kk-KZ"/>
        </w:rPr>
        <w:lastRenderedPageBreak/>
        <w:t>1</w:t>
      </w:r>
      <w:r w:rsidR="00400CED" w:rsidRPr="001C7D80">
        <w:rPr>
          <w:rFonts w:cs="Times New Roman"/>
          <w:szCs w:val="28"/>
          <w:lang w:val="kk-KZ"/>
        </w:rPr>
        <w:t>6</w:t>
      </w:r>
      <w:r w:rsidRPr="001C7D80">
        <w:rPr>
          <w:rFonts w:cs="Times New Roman"/>
          <w:szCs w:val="28"/>
          <w:lang w:val="kk-KZ"/>
        </w:rPr>
        <w:t xml:space="preserve">) </w:t>
      </w:r>
      <w:r w:rsidR="00B8541B" w:rsidRPr="001C7D80">
        <w:rPr>
          <w:rFonts w:cs="Times New Roman"/>
          <w:szCs w:val="28"/>
          <w:lang w:val="kk-KZ"/>
        </w:rPr>
        <w:t xml:space="preserve">талдамалық есеп </w:t>
      </w:r>
      <w:r w:rsidR="007E61DD" w:rsidRPr="001C7D80">
        <w:rPr>
          <w:rFonts w:cs="Times New Roman"/>
          <w:szCs w:val="28"/>
          <w:lang w:val="kk-KZ"/>
        </w:rPr>
        <w:t>–</w:t>
      </w:r>
      <w:r w:rsidR="00B8541B" w:rsidRPr="001C7D80">
        <w:rPr>
          <w:rFonts w:cs="Times New Roman"/>
          <w:szCs w:val="28"/>
          <w:lang w:val="kk-KZ"/>
        </w:rPr>
        <w:t xml:space="preserve"> ұйымның толық бухгалтерлік есебі, ол синтетикалық есептің шоттарындағы барлық операциялар туралы толық ақпаратты топтастыратын бухгалтерлік есептің жеке немесе өзге де талдамалық шоттарындағы бастапқы құжаттар негізінде жүргізіледі не ұйымның ақпараттық жүйенің тиісті модулінде жасаған мәмілесі негізінде жүргізіледі</w:t>
      </w:r>
      <w:r w:rsidRPr="001C7D80">
        <w:rPr>
          <w:rFonts w:cs="Times New Roman"/>
          <w:szCs w:val="28"/>
          <w:lang w:val="kk-KZ"/>
        </w:rPr>
        <w:t>;</w:t>
      </w:r>
    </w:p>
    <w:p w14:paraId="3B0EB6F0" w14:textId="3AB0279B" w:rsidR="008D731D" w:rsidRPr="001C7D80" w:rsidRDefault="008D731D" w:rsidP="007E61DD">
      <w:pPr>
        <w:widowControl w:val="0"/>
        <w:rPr>
          <w:rFonts w:cs="Times New Roman"/>
          <w:szCs w:val="28"/>
          <w:lang w:val="kk-KZ"/>
        </w:rPr>
      </w:pPr>
      <w:r w:rsidRPr="001C7D80">
        <w:rPr>
          <w:rFonts w:cs="Times New Roman"/>
          <w:szCs w:val="28"/>
          <w:lang w:val="kk-KZ"/>
        </w:rPr>
        <w:t>1</w:t>
      </w:r>
      <w:r w:rsidR="00400CED" w:rsidRPr="001C7D80">
        <w:rPr>
          <w:rFonts w:cs="Times New Roman"/>
          <w:szCs w:val="28"/>
          <w:lang w:val="kk-KZ"/>
        </w:rPr>
        <w:t>7</w:t>
      </w:r>
      <w:r w:rsidRPr="001C7D80">
        <w:rPr>
          <w:rFonts w:cs="Times New Roman"/>
          <w:szCs w:val="28"/>
          <w:lang w:val="kk-KZ"/>
        </w:rPr>
        <w:t xml:space="preserve">) </w:t>
      </w:r>
      <w:r w:rsidR="00B8541B" w:rsidRPr="001C7D80">
        <w:rPr>
          <w:rFonts w:cs="Times New Roman"/>
          <w:szCs w:val="28"/>
          <w:lang w:val="kk-KZ"/>
        </w:rPr>
        <w:t xml:space="preserve">түгендеу </w:t>
      </w:r>
      <w:r w:rsidR="007E61DD" w:rsidRPr="001C7D80">
        <w:rPr>
          <w:rFonts w:cs="Times New Roman"/>
          <w:szCs w:val="28"/>
          <w:lang w:val="kk-KZ"/>
        </w:rPr>
        <w:t>–</w:t>
      </w:r>
      <w:r w:rsidR="00B8541B" w:rsidRPr="001C7D80">
        <w:rPr>
          <w:rFonts w:cs="Times New Roman"/>
          <w:szCs w:val="28"/>
          <w:lang w:val="kk-KZ"/>
        </w:rPr>
        <w:t xml:space="preserve"> активтердің, міндеттемелердің нақты болуын және жай-күйін бухгалтерлік және баланстан тыс есептің деректеріне сәйкестігін тексеру</w:t>
      </w:r>
      <w:r w:rsidRPr="001C7D80">
        <w:rPr>
          <w:rFonts w:cs="Times New Roman"/>
          <w:szCs w:val="28"/>
          <w:lang w:val="kk-KZ"/>
        </w:rPr>
        <w:t>;</w:t>
      </w:r>
    </w:p>
    <w:p w14:paraId="0BAE539E" w14:textId="2EE516ED" w:rsidR="00B8541B" w:rsidRPr="001C7D80" w:rsidRDefault="008D731D" w:rsidP="007E61DD">
      <w:pPr>
        <w:rPr>
          <w:rFonts w:eastAsia="Times New Roman" w:cs="Times New Roman"/>
          <w:szCs w:val="28"/>
          <w:lang w:val="kk-KZ" w:eastAsia="ru-RU"/>
        </w:rPr>
      </w:pPr>
      <w:r w:rsidRPr="001C7D80">
        <w:rPr>
          <w:rFonts w:cs="Times New Roman"/>
          <w:szCs w:val="28"/>
          <w:lang w:val="kk-KZ"/>
        </w:rPr>
        <w:t>1</w:t>
      </w:r>
      <w:r w:rsidR="00400CED" w:rsidRPr="001C7D80">
        <w:rPr>
          <w:rFonts w:cs="Times New Roman"/>
          <w:szCs w:val="28"/>
          <w:lang w:val="kk-KZ"/>
        </w:rPr>
        <w:t>8</w:t>
      </w:r>
      <w:r w:rsidRPr="001C7D80">
        <w:rPr>
          <w:rFonts w:cs="Times New Roman"/>
          <w:szCs w:val="28"/>
          <w:lang w:val="kk-KZ"/>
        </w:rPr>
        <w:t xml:space="preserve">) </w:t>
      </w:r>
      <w:r w:rsidR="00B8541B" w:rsidRPr="001C7D80">
        <w:rPr>
          <w:rFonts w:eastAsia="Times New Roman" w:cs="Times New Roman"/>
          <w:szCs w:val="28"/>
          <w:lang w:val="kk-KZ" w:eastAsia="ru-RU"/>
        </w:rPr>
        <w:t xml:space="preserve">үлгі шот жоспарлары </w:t>
      </w:r>
      <w:r w:rsidR="007E61DD" w:rsidRPr="001C7D80">
        <w:rPr>
          <w:rFonts w:eastAsia="Times New Roman" w:cs="Times New Roman"/>
          <w:szCs w:val="28"/>
          <w:lang w:val="kk-KZ" w:eastAsia="ru-RU"/>
        </w:rPr>
        <w:t>–</w:t>
      </w:r>
      <w:r w:rsidR="00B8541B" w:rsidRPr="001C7D80">
        <w:rPr>
          <w:rFonts w:eastAsia="Times New Roman" w:cs="Times New Roman"/>
          <w:szCs w:val="28"/>
          <w:lang w:val="kk-KZ" w:eastAsia="ru-RU"/>
        </w:rPr>
        <w:t xml:space="preserve"> Қазақстан Республикасының Ұлттық Банкі Басқармасының мынадай қаулыларымен бекітілген бухгалтерлік есептің үлгі шот жоспарлары:</w:t>
      </w:r>
    </w:p>
    <w:p w14:paraId="39CA9344" w14:textId="77777777" w:rsidR="00B8541B" w:rsidRPr="001C7D80" w:rsidRDefault="00B8541B" w:rsidP="00B8541B">
      <w:pPr>
        <w:rPr>
          <w:rFonts w:eastAsia="Times New Roman" w:cs="Times New Roman"/>
          <w:szCs w:val="28"/>
          <w:lang w:val="kk-KZ" w:eastAsia="ru-RU"/>
        </w:rPr>
      </w:pPr>
      <w:r w:rsidRPr="001C7D80">
        <w:rPr>
          <w:rFonts w:eastAsia="Times New Roman" w:cs="Times New Roman"/>
          <w:szCs w:val="28"/>
          <w:lang w:val="kk-KZ" w:eastAsia="ru-RU"/>
        </w:rPr>
        <w:t>«Қазақстан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(Нормативтік құқықтық актілерді мемлекеттік тіркеу тізілімінде № 5348 болып тіркелген);</w:t>
      </w:r>
    </w:p>
    <w:p w14:paraId="2B805A64" w14:textId="4B1DCB89" w:rsidR="00B8541B" w:rsidRPr="001C7D80" w:rsidRDefault="00B8541B" w:rsidP="00B8541B">
      <w:pPr>
        <w:rPr>
          <w:rFonts w:eastAsia="Times New Roman" w:cs="Times New Roman"/>
          <w:szCs w:val="28"/>
          <w:lang w:val="kk-KZ" w:eastAsia="ru-RU"/>
        </w:rPr>
      </w:pPr>
      <w:r w:rsidRPr="001C7D80">
        <w:rPr>
          <w:rFonts w:eastAsia="Times New Roman" w:cs="Times New Roman"/>
          <w:szCs w:val="28"/>
          <w:lang w:val="kk-KZ" w:eastAsia="ru-RU"/>
        </w:rPr>
        <w:t>«Екінші деңгейдегі банктердегі, ипотекалық ұйымдардағы және «Қазақстанның Даму Банкі» акционерлік қоғамындағы және Қазақс</w:t>
      </w:r>
      <w:r w:rsidR="007E61DD" w:rsidRPr="001C7D80">
        <w:rPr>
          <w:rFonts w:eastAsia="Times New Roman" w:cs="Times New Roman"/>
          <w:szCs w:val="28"/>
          <w:lang w:val="kk-KZ" w:eastAsia="ru-RU"/>
        </w:rPr>
        <w:t>тан Республикасының бейрезидент </w:t>
      </w:r>
      <w:r w:rsidRPr="001C7D80">
        <w:rPr>
          <w:rFonts w:eastAsia="Times New Roman" w:cs="Times New Roman"/>
          <w:szCs w:val="28"/>
          <w:lang w:val="kk-KZ" w:eastAsia="ru-RU"/>
        </w:rPr>
        <w:t>-</w:t>
      </w:r>
      <w:r w:rsidR="007E61DD" w:rsidRPr="001C7D80">
        <w:rPr>
          <w:rFonts w:eastAsia="Times New Roman" w:cs="Times New Roman"/>
          <w:szCs w:val="28"/>
          <w:lang w:val="kk-KZ" w:eastAsia="ru-RU"/>
        </w:rPr>
        <w:t> </w:t>
      </w:r>
      <w:r w:rsidRPr="001C7D80">
        <w:rPr>
          <w:rFonts w:eastAsia="Times New Roman" w:cs="Times New Roman"/>
          <w:szCs w:val="28"/>
          <w:lang w:val="kk-KZ" w:eastAsia="ru-RU"/>
        </w:rPr>
        <w:t>банктерінің филиалдарындағы бухгалтерлік есептің үлгі шот жоспары» 2011 жылғы 31 қаңтардағы № 3 (Нормативтік құқықтық актілерді мемлекеттік тіркеу тізілімінде № 6793 болып тіркелген);</w:t>
      </w:r>
    </w:p>
    <w:p w14:paraId="76187B20" w14:textId="19B9688E" w:rsidR="00B8541B" w:rsidRPr="001C7D80" w:rsidRDefault="00B8541B" w:rsidP="00B8541B">
      <w:pPr>
        <w:rPr>
          <w:rFonts w:eastAsia="Times New Roman" w:cs="Times New Roman"/>
          <w:szCs w:val="28"/>
          <w:lang w:val="kk-KZ" w:eastAsia="ru-RU"/>
        </w:rPr>
      </w:pPr>
      <w:r w:rsidRPr="001C7D80">
        <w:rPr>
          <w:rFonts w:eastAsia="Times New Roman" w:cs="Times New Roman"/>
          <w:szCs w:val="28"/>
          <w:lang w:val="kk-KZ" w:eastAsia="ru-RU"/>
        </w:rPr>
        <w:t>«Сақтандыру (қайта сақтандыру) ұйымдарына, исламдық сақтандыру (қайта сақтандыру) ұйымдарына, өзара сақтандыру қоғамдарына және Қазақс</w:t>
      </w:r>
      <w:r w:rsidR="007E61DD" w:rsidRPr="001C7D80">
        <w:rPr>
          <w:rFonts w:eastAsia="Times New Roman" w:cs="Times New Roman"/>
          <w:szCs w:val="28"/>
          <w:lang w:val="kk-KZ" w:eastAsia="ru-RU"/>
        </w:rPr>
        <w:t>тан Республикасының бейрезидент </w:t>
      </w:r>
      <w:r w:rsidRPr="001C7D80">
        <w:rPr>
          <w:rFonts w:eastAsia="Times New Roman" w:cs="Times New Roman"/>
          <w:szCs w:val="28"/>
          <w:lang w:val="kk-KZ" w:eastAsia="ru-RU"/>
        </w:rPr>
        <w:t>-</w:t>
      </w:r>
      <w:r w:rsidR="007E61DD" w:rsidRPr="001C7D80">
        <w:rPr>
          <w:rFonts w:eastAsia="Times New Roman" w:cs="Times New Roman"/>
          <w:szCs w:val="28"/>
          <w:lang w:val="kk-KZ" w:eastAsia="ru-RU"/>
        </w:rPr>
        <w:t> </w:t>
      </w:r>
      <w:r w:rsidRPr="001C7D80">
        <w:rPr>
          <w:rFonts w:eastAsia="Times New Roman" w:cs="Times New Roman"/>
          <w:szCs w:val="28"/>
          <w:lang w:val="kk-KZ" w:eastAsia="ru-RU"/>
        </w:rPr>
        <w:t>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w:t>
      </w:r>
      <w:r w:rsidR="007E61DD" w:rsidRPr="001C7D80">
        <w:rPr>
          <w:rFonts w:eastAsia="Times New Roman" w:cs="Times New Roman"/>
          <w:szCs w:val="28"/>
          <w:lang w:val="kk-KZ" w:eastAsia="ru-RU"/>
        </w:rPr>
        <w:t>тан Республикасының бейрезидент </w:t>
      </w:r>
      <w:r w:rsidRPr="001C7D80">
        <w:rPr>
          <w:rFonts w:eastAsia="Times New Roman" w:cs="Times New Roman"/>
          <w:szCs w:val="28"/>
          <w:lang w:val="kk-KZ" w:eastAsia="ru-RU"/>
        </w:rPr>
        <w:t>-</w:t>
      </w:r>
      <w:r w:rsidR="007E61DD" w:rsidRPr="001C7D80">
        <w:rPr>
          <w:rFonts w:eastAsia="Times New Roman" w:cs="Times New Roman"/>
          <w:szCs w:val="28"/>
          <w:lang w:val="kk-KZ" w:eastAsia="ru-RU"/>
        </w:rPr>
        <w:t> </w:t>
      </w:r>
      <w:r w:rsidRPr="001C7D80">
        <w:rPr>
          <w:rFonts w:eastAsia="Times New Roman" w:cs="Times New Roman"/>
          <w:szCs w:val="28"/>
          <w:lang w:val="kk-KZ" w:eastAsia="ru-RU"/>
        </w:rPr>
        <w:t>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2017 жылғы 22 желтоқсандағы № 251 (Нормативтік құқықтық актілерді мемлекеттік тіркеу тізілімінде № 16390 болып тіркелген);</w:t>
      </w:r>
    </w:p>
    <w:p w14:paraId="16C2B5D6" w14:textId="330C6123" w:rsidR="008D731D" w:rsidRPr="001C7D80" w:rsidRDefault="008D731D" w:rsidP="007E61DD">
      <w:pPr>
        <w:widowControl w:val="0"/>
        <w:rPr>
          <w:rFonts w:cs="Times New Roman"/>
          <w:szCs w:val="28"/>
          <w:lang w:val="kk-KZ"/>
        </w:rPr>
      </w:pPr>
      <w:r w:rsidRPr="001C7D80">
        <w:rPr>
          <w:rFonts w:cs="Times New Roman"/>
          <w:szCs w:val="28"/>
          <w:lang w:val="kk-KZ"/>
        </w:rPr>
        <w:t>1</w:t>
      </w:r>
      <w:r w:rsidR="00400CED" w:rsidRPr="001C7D80">
        <w:rPr>
          <w:rFonts w:cs="Times New Roman"/>
          <w:szCs w:val="28"/>
          <w:lang w:val="kk-KZ"/>
        </w:rPr>
        <w:t>9</w:t>
      </w:r>
      <w:r w:rsidRPr="001C7D80">
        <w:rPr>
          <w:rFonts w:cs="Times New Roman"/>
          <w:szCs w:val="28"/>
          <w:lang w:val="kk-KZ"/>
        </w:rPr>
        <w:t xml:space="preserve">) </w:t>
      </w:r>
      <w:r w:rsidR="00B8541B" w:rsidRPr="001C7D80">
        <w:rPr>
          <w:rFonts w:cs="Times New Roman"/>
          <w:szCs w:val="28"/>
          <w:lang w:val="kk-KZ"/>
        </w:rPr>
        <w:t xml:space="preserve">фронт-офис </w:t>
      </w:r>
      <w:r w:rsidR="007E61DD" w:rsidRPr="001C7D80">
        <w:rPr>
          <w:rFonts w:cs="Times New Roman"/>
          <w:szCs w:val="28"/>
          <w:lang w:val="kk-KZ"/>
        </w:rPr>
        <w:t>–</w:t>
      </w:r>
      <w:r w:rsidR="00B8541B" w:rsidRPr="001C7D80">
        <w:rPr>
          <w:rFonts w:cs="Times New Roman"/>
          <w:szCs w:val="28"/>
          <w:lang w:val="kk-KZ"/>
        </w:rPr>
        <w:t xml:space="preserve"> ұйымның бөлімшесі, оның негізгі функциясы ұйымның клиенттерімен мәмілелер жасау </w:t>
      </w:r>
      <w:r w:rsidR="0091072E" w:rsidRPr="001C7D80">
        <w:rPr>
          <w:rFonts w:cs="Times New Roman"/>
          <w:szCs w:val="28"/>
          <w:lang w:val="kk-KZ"/>
        </w:rPr>
        <w:t>және бастапқы құжаттарды мидл-офис және (немесе) бэк-офис беру болып табылады</w:t>
      </w:r>
      <w:r w:rsidRPr="001C7D80">
        <w:rPr>
          <w:rFonts w:cs="Times New Roman"/>
          <w:szCs w:val="28"/>
          <w:lang w:val="kk-KZ"/>
        </w:rPr>
        <w:t>.»;</w:t>
      </w:r>
    </w:p>
    <w:p w14:paraId="0BB8760B" w14:textId="77777777" w:rsidR="0091072E" w:rsidRPr="001C7D80" w:rsidRDefault="0091072E" w:rsidP="0091072E">
      <w:pPr>
        <w:widowControl w:val="0"/>
        <w:rPr>
          <w:rFonts w:cs="Times New Roman"/>
          <w:szCs w:val="28"/>
          <w:lang w:val="kk-KZ"/>
        </w:rPr>
      </w:pPr>
      <w:r w:rsidRPr="001C7D80">
        <w:rPr>
          <w:rFonts w:cs="Times New Roman"/>
          <w:szCs w:val="28"/>
          <w:lang w:val="kk-KZ"/>
        </w:rPr>
        <w:t>2-тараудың тақырыбы мынадай редакцияда жазылсын:</w:t>
      </w:r>
    </w:p>
    <w:p w14:paraId="3E95390C" w14:textId="77777777" w:rsidR="0091072E" w:rsidRPr="001C7D80" w:rsidRDefault="0091072E" w:rsidP="0091072E">
      <w:pPr>
        <w:widowControl w:val="0"/>
        <w:rPr>
          <w:rFonts w:cs="Times New Roman"/>
          <w:szCs w:val="28"/>
          <w:lang w:val="kk-KZ"/>
        </w:rPr>
      </w:pPr>
      <w:r w:rsidRPr="001C7D80">
        <w:rPr>
          <w:rFonts w:cs="Times New Roman"/>
          <w:szCs w:val="28"/>
          <w:lang w:val="kk-KZ"/>
        </w:rPr>
        <w:t>«2-тарау. Бухгалтерлік қызмет жұмысын ұйымдастыру»;</w:t>
      </w:r>
    </w:p>
    <w:p w14:paraId="5EDE53DC" w14:textId="7FF8C627" w:rsidR="00277991" w:rsidRPr="001C7D80" w:rsidRDefault="007E61DD" w:rsidP="00277991">
      <w:pPr>
        <w:widowControl w:val="0"/>
        <w:rPr>
          <w:rFonts w:cs="Times New Roman"/>
          <w:szCs w:val="28"/>
          <w:lang w:val="kk-KZ"/>
        </w:rPr>
      </w:pPr>
      <w:r w:rsidRPr="001C7D80">
        <w:rPr>
          <w:rFonts w:cs="Times New Roman"/>
          <w:szCs w:val="28"/>
          <w:lang w:val="kk-KZ"/>
        </w:rPr>
        <w:t>4-тармақ мынадай редакцияда жазылсын</w:t>
      </w:r>
      <w:r w:rsidR="00277991" w:rsidRPr="001C7D80">
        <w:rPr>
          <w:rFonts w:cs="Times New Roman"/>
          <w:szCs w:val="28"/>
          <w:lang w:val="kk-KZ"/>
        </w:rPr>
        <w:t>:</w:t>
      </w:r>
    </w:p>
    <w:p w14:paraId="1243FDDC" w14:textId="65E8F5E6" w:rsidR="00277991" w:rsidRPr="001C7D80" w:rsidRDefault="00277991" w:rsidP="007E61DD">
      <w:pPr>
        <w:widowControl w:val="0"/>
        <w:rPr>
          <w:rFonts w:cs="Times New Roman"/>
          <w:szCs w:val="28"/>
          <w:lang w:val="kk-KZ"/>
        </w:rPr>
      </w:pPr>
      <w:r w:rsidRPr="001C7D80">
        <w:rPr>
          <w:rFonts w:cs="Times New Roman"/>
          <w:szCs w:val="28"/>
          <w:lang w:val="kk-KZ"/>
        </w:rPr>
        <w:t xml:space="preserve">«4. </w:t>
      </w:r>
      <w:r w:rsidR="007E61DD" w:rsidRPr="001C7D80">
        <w:rPr>
          <w:rFonts w:cs="Times New Roman"/>
          <w:szCs w:val="28"/>
          <w:lang w:val="kk-KZ"/>
        </w:rPr>
        <w:t xml:space="preserve">Бухгалтерлік есепті жүргізуді, қаржылық есептілікті жасауды және ұсынуды, есеп саясатын қалыптастыруды, бухгалтерлік есеп мәселелері бойынша басқа да ішкі құжаттарды дайындауды, сондай-ақ оларды ұйымның басшысына (не оның орнындағы адамға) немесе өзге де басқару органына бекітуге ұсынуды қамтамасыз ететін лауазымды адам бухгалтерлік қызметтің </w:t>
      </w:r>
      <w:r w:rsidR="007E61DD" w:rsidRPr="001C7D80">
        <w:rPr>
          <w:rFonts w:cs="Times New Roman"/>
          <w:szCs w:val="28"/>
          <w:lang w:val="kk-KZ"/>
        </w:rPr>
        <w:lastRenderedPageBreak/>
        <w:t>басшысы (бұдан әрі – бас бухгалтер) болып табылады</w:t>
      </w:r>
      <w:r w:rsidRPr="001C7D80">
        <w:rPr>
          <w:rFonts w:cs="Times New Roman"/>
          <w:szCs w:val="28"/>
          <w:lang w:val="kk-KZ"/>
        </w:rPr>
        <w:t>.</w:t>
      </w:r>
    </w:p>
    <w:p w14:paraId="556E99B7" w14:textId="3E762D2C" w:rsidR="00277991" w:rsidRPr="001C7D80" w:rsidRDefault="007E61DD" w:rsidP="00277991">
      <w:pPr>
        <w:widowControl w:val="0"/>
        <w:rPr>
          <w:rFonts w:cs="Times New Roman"/>
          <w:szCs w:val="28"/>
          <w:lang w:val="kk-KZ"/>
        </w:rPr>
      </w:pPr>
      <w:r w:rsidRPr="001C7D80">
        <w:rPr>
          <w:rFonts w:cs="Times New Roman"/>
          <w:szCs w:val="28"/>
          <w:lang w:val="kk-KZ"/>
        </w:rPr>
        <w:t>Бухгалтерлік есепті жүргізуді және қаржылық есептілікті жасауды шарт негізінде бухгалтерлік немесе аудиторлық ұйымға немесе кәсіби бухгалтерге беру кезінде немесе бухгалтерлік есепті басшылықтың жеке өзі жүргізуі кезінде уәкілетті ұйымның басшылығы осы Қағидалар талаптарының орындалуын қамтамасыз етеді</w:t>
      </w:r>
      <w:r w:rsidR="00277991" w:rsidRPr="001C7D80">
        <w:rPr>
          <w:rFonts w:cs="Times New Roman"/>
          <w:szCs w:val="28"/>
          <w:lang w:val="kk-KZ"/>
        </w:rPr>
        <w:t>.»;</w:t>
      </w:r>
    </w:p>
    <w:p w14:paraId="46C69A00" w14:textId="531E439C" w:rsidR="008D731D" w:rsidRPr="001C7D80" w:rsidRDefault="007E61DD" w:rsidP="008D731D">
      <w:pPr>
        <w:widowControl w:val="0"/>
        <w:rPr>
          <w:rFonts w:cs="Times New Roman"/>
          <w:szCs w:val="28"/>
          <w:lang w:val="kk-KZ"/>
        </w:rPr>
      </w:pPr>
      <w:r w:rsidRPr="001C7D80">
        <w:rPr>
          <w:rFonts w:cs="Times New Roman"/>
          <w:szCs w:val="28"/>
          <w:lang w:val="kk-KZ"/>
        </w:rPr>
        <w:t>8-тармақ мынадай редакцияда жазылсын</w:t>
      </w:r>
      <w:r w:rsidR="008D731D" w:rsidRPr="001C7D80">
        <w:rPr>
          <w:rFonts w:cs="Times New Roman"/>
          <w:szCs w:val="28"/>
          <w:lang w:val="kk-KZ"/>
        </w:rPr>
        <w:t>:</w:t>
      </w:r>
    </w:p>
    <w:p w14:paraId="4C0EC1E0" w14:textId="16FEBED8" w:rsidR="008D731D" w:rsidRPr="001C7D80" w:rsidRDefault="008D731D" w:rsidP="007E61DD">
      <w:pPr>
        <w:widowControl w:val="0"/>
        <w:rPr>
          <w:rFonts w:cs="Times New Roman"/>
          <w:szCs w:val="28"/>
          <w:lang w:val="kk-KZ"/>
        </w:rPr>
      </w:pPr>
      <w:r w:rsidRPr="001C7D80">
        <w:rPr>
          <w:rFonts w:cs="Times New Roman"/>
          <w:szCs w:val="28"/>
          <w:lang w:val="kk-KZ"/>
        </w:rPr>
        <w:t xml:space="preserve">«8. </w:t>
      </w:r>
      <w:r w:rsidR="007E61DD" w:rsidRPr="001C7D80">
        <w:rPr>
          <w:rFonts w:cs="Times New Roman"/>
          <w:szCs w:val="28"/>
          <w:lang w:val="kk-KZ"/>
        </w:rPr>
        <w:t>Ұйымның (филиалдың, өкілдіктің) бухгалтерлік қызметінің қызметкерінің, ұйымның бас бухгалтерін қоспағанда (бұдан әрі – бухгалтер) функциялары ұйымның ішкі құжаттарына сәйкес мыналар болып табылады</w:t>
      </w:r>
      <w:r w:rsidRPr="001C7D80">
        <w:rPr>
          <w:rFonts w:cs="Times New Roman"/>
          <w:szCs w:val="28"/>
          <w:lang w:val="kk-KZ"/>
        </w:rPr>
        <w:t>:</w:t>
      </w:r>
    </w:p>
    <w:p w14:paraId="6D3079FA" w14:textId="662F63C1" w:rsidR="008D731D" w:rsidRPr="001C7D80" w:rsidRDefault="008D731D" w:rsidP="008D731D">
      <w:pPr>
        <w:widowControl w:val="0"/>
        <w:rPr>
          <w:rFonts w:cs="Times New Roman"/>
          <w:szCs w:val="28"/>
          <w:lang w:val="kk-KZ"/>
        </w:rPr>
      </w:pPr>
      <w:r w:rsidRPr="001C7D80">
        <w:rPr>
          <w:rFonts w:cs="Times New Roman"/>
          <w:szCs w:val="28"/>
          <w:lang w:val="kk-KZ"/>
        </w:rPr>
        <w:t xml:space="preserve">1) </w:t>
      </w:r>
      <w:r w:rsidR="007E61DD" w:rsidRPr="001C7D80">
        <w:rPr>
          <w:rFonts w:cs="Times New Roman"/>
          <w:szCs w:val="28"/>
          <w:lang w:val="kk-KZ"/>
        </w:rPr>
        <w:t>ұйымның ішкі құжаттарына сәйкес ұйымның бас бухгалтерінің не оны алмастыратын тұлғаның нұсқаулары мен өкімдерін орындау</w:t>
      </w:r>
      <w:r w:rsidRPr="001C7D80">
        <w:rPr>
          <w:rFonts w:cs="Times New Roman"/>
          <w:szCs w:val="28"/>
          <w:lang w:val="kk-KZ"/>
        </w:rPr>
        <w:t>;</w:t>
      </w:r>
    </w:p>
    <w:p w14:paraId="77C45039" w14:textId="5F44004C" w:rsidR="008D731D" w:rsidRPr="001C7D80" w:rsidRDefault="008D731D" w:rsidP="008D731D">
      <w:pPr>
        <w:widowControl w:val="0"/>
        <w:rPr>
          <w:rFonts w:cs="Times New Roman"/>
          <w:szCs w:val="28"/>
          <w:lang w:val="kk-KZ"/>
        </w:rPr>
      </w:pPr>
      <w:r w:rsidRPr="001C7D80">
        <w:rPr>
          <w:rFonts w:cs="Times New Roman"/>
          <w:szCs w:val="28"/>
          <w:lang w:val="kk-KZ"/>
        </w:rPr>
        <w:t xml:space="preserve">2) </w:t>
      </w:r>
      <w:r w:rsidR="007E61DD" w:rsidRPr="001C7D80">
        <w:rPr>
          <w:rFonts w:cs="Times New Roman"/>
          <w:szCs w:val="28"/>
          <w:lang w:val="kk-KZ"/>
        </w:rPr>
        <w:t>қағаз жеткізгіште және электрондық түрде қалыптастырылатын бастапқы құжаттардың тізбесін жасау, оларды ұйымның ішкі құжаттарына сәйкес бас бухгалтерге және қажет болған кезде ұйымның өзге тұлғасына келісуге ұсыну</w:t>
      </w:r>
      <w:r w:rsidRPr="001C7D80">
        <w:rPr>
          <w:rFonts w:cs="Times New Roman"/>
          <w:szCs w:val="28"/>
          <w:lang w:val="kk-KZ"/>
        </w:rPr>
        <w:t>;</w:t>
      </w:r>
    </w:p>
    <w:p w14:paraId="414683D5" w14:textId="28F703EF" w:rsidR="008D731D" w:rsidRPr="001C7D80" w:rsidRDefault="008D731D" w:rsidP="008D731D">
      <w:pPr>
        <w:widowControl w:val="0"/>
        <w:rPr>
          <w:rFonts w:cs="Times New Roman"/>
          <w:szCs w:val="28"/>
          <w:lang w:val="kk-KZ"/>
        </w:rPr>
      </w:pPr>
      <w:r w:rsidRPr="001C7D80">
        <w:rPr>
          <w:rFonts w:cs="Times New Roman"/>
          <w:szCs w:val="28"/>
          <w:lang w:val="kk-KZ"/>
        </w:rPr>
        <w:t xml:space="preserve">3) </w:t>
      </w:r>
      <w:r w:rsidR="007E61DD" w:rsidRPr="001C7D80">
        <w:rPr>
          <w:rFonts w:cs="Times New Roman"/>
          <w:szCs w:val="28"/>
          <w:lang w:val="kk-KZ"/>
        </w:rPr>
        <w:t>бастапқы құжаттардың тиісінше ресімделуін және сақталуын қамтамасыз ету</w:t>
      </w:r>
      <w:r w:rsidRPr="001C7D80">
        <w:rPr>
          <w:rFonts w:cs="Times New Roman"/>
          <w:szCs w:val="28"/>
          <w:lang w:val="kk-KZ"/>
        </w:rPr>
        <w:t>;</w:t>
      </w:r>
    </w:p>
    <w:p w14:paraId="493C5639" w14:textId="5DA837CF" w:rsidR="008D731D" w:rsidRPr="001C7D80" w:rsidRDefault="008D731D" w:rsidP="008D731D">
      <w:pPr>
        <w:widowControl w:val="0"/>
        <w:rPr>
          <w:rFonts w:cs="Times New Roman"/>
          <w:szCs w:val="28"/>
          <w:lang w:val="kk-KZ"/>
        </w:rPr>
      </w:pPr>
      <w:r w:rsidRPr="001C7D80">
        <w:rPr>
          <w:rFonts w:cs="Times New Roman"/>
          <w:szCs w:val="28"/>
          <w:lang w:val="kk-KZ"/>
        </w:rPr>
        <w:t xml:space="preserve">4) </w:t>
      </w:r>
      <w:r w:rsidR="007E61DD" w:rsidRPr="001C7D80">
        <w:rPr>
          <w:rFonts w:cs="Times New Roman"/>
          <w:szCs w:val="28"/>
          <w:lang w:val="kk-KZ"/>
        </w:rPr>
        <w:t>қол қою үлгілерінің, электрондық цифрлық қолтаңбалардың болуын қамтамасыз ету</w:t>
      </w:r>
      <w:r w:rsidRPr="001C7D80">
        <w:rPr>
          <w:rFonts w:cs="Times New Roman"/>
          <w:szCs w:val="28"/>
          <w:lang w:val="kk-KZ"/>
        </w:rPr>
        <w:t>;</w:t>
      </w:r>
    </w:p>
    <w:p w14:paraId="2AC4AC5D" w14:textId="4C651809" w:rsidR="008D731D" w:rsidRPr="001C7D80" w:rsidRDefault="008D731D" w:rsidP="008D731D">
      <w:pPr>
        <w:widowControl w:val="0"/>
        <w:rPr>
          <w:rFonts w:cs="Times New Roman"/>
          <w:szCs w:val="28"/>
          <w:lang w:val="kk-KZ"/>
        </w:rPr>
      </w:pPr>
      <w:r w:rsidRPr="001C7D80">
        <w:rPr>
          <w:rFonts w:cs="Times New Roman"/>
          <w:szCs w:val="28"/>
          <w:lang w:val="kk-KZ"/>
        </w:rPr>
        <w:t xml:space="preserve">5) </w:t>
      </w:r>
      <w:r w:rsidR="007E61DD" w:rsidRPr="001C7D80">
        <w:rPr>
          <w:rFonts w:cs="Times New Roman"/>
          <w:szCs w:val="28"/>
          <w:lang w:val="kk-KZ"/>
        </w:rPr>
        <w:t>қол қою үлгілерінің, электрондық цифрлық қолтаңбалардың болуын қамтамасыз ету</w:t>
      </w:r>
      <w:r w:rsidRPr="001C7D80">
        <w:rPr>
          <w:rFonts w:cs="Times New Roman"/>
          <w:szCs w:val="28"/>
          <w:lang w:val="kk-KZ"/>
        </w:rPr>
        <w:t>.</w:t>
      </w:r>
    </w:p>
    <w:p w14:paraId="56153597" w14:textId="7C700258" w:rsidR="008D731D" w:rsidRPr="001C7D80" w:rsidRDefault="007E61DD" w:rsidP="008D731D">
      <w:pPr>
        <w:widowControl w:val="0"/>
        <w:rPr>
          <w:rFonts w:cs="Times New Roman"/>
          <w:szCs w:val="28"/>
          <w:lang w:val="kk-KZ"/>
        </w:rPr>
      </w:pPr>
      <w:r w:rsidRPr="001C7D80">
        <w:rPr>
          <w:rFonts w:cs="Times New Roman"/>
          <w:szCs w:val="28"/>
          <w:lang w:val="kk-KZ"/>
        </w:rPr>
        <w:t>Ұйымның бас бухгалтері уақытша болмаған жағдайда оның ұйымдағы міндеттерді бөлуге сәйкес функциялары кәсіби бухгалтер сертификаты бар және кәсіби ұйымның мүшесі болып табылатын өзге адамға уақытша беріледі</w:t>
      </w:r>
      <w:r w:rsidR="008D731D" w:rsidRPr="001C7D80">
        <w:rPr>
          <w:rFonts w:cs="Times New Roman"/>
          <w:szCs w:val="28"/>
          <w:lang w:val="kk-KZ"/>
        </w:rPr>
        <w:t>.»;</w:t>
      </w:r>
    </w:p>
    <w:p w14:paraId="1811E4CE" w14:textId="77777777" w:rsidR="007E61DD" w:rsidRPr="001C7D80" w:rsidRDefault="007E61DD" w:rsidP="007E61DD">
      <w:pPr>
        <w:widowControl w:val="0"/>
        <w:rPr>
          <w:rFonts w:cs="Times New Roman"/>
          <w:szCs w:val="28"/>
          <w:lang w:val="kk-KZ"/>
        </w:rPr>
      </w:pPr>
      <w:r w:rsidRPr="001C7D80">
        <w:rPr>
          <w:rFonts w:cs="Times New Roman"/>
          <w:szCs w:val="28"/>
          <w:lang w:val="kk-KZ"/>
        </w:rPr>
        <w:t>3-тараудың тақырыбы мынадай редакцияда жазылсын:</w:t>
      </w:r>
    </w:p>
    <w:p w14:paraId="01836FC2" w14:textId="02004B9C" w:rsidR="007E61DD" w:rsidRPr="001C7D80" w:rsidRDefault="00114C26" w:rsidP="007E61DD">
      <w:pPr>
        <w:widowControl w:val="0"/>
        <w:rPr>
          <w:rFonts w:cs="Times New Roman"/>
          <w:szCs w:val="28"/>
          <w:lang w:val="kk-KZ"/>
        </w:rPr>
      </w:pPr>
      <w:r w:rsidRPr="001C7D80">
        <w:rPr>
          <w:rFonts w:cs="Times New Roman"/>
          <w:szCs w:val="28"/>
          <w:lang w:val="kk-KZ"/>
        </w:rPr>
        <w:t>«3-</w:t>
      </w:r>
      <w:r w:rsidR="007E61DD" w:rsidRPr="001C7D80">
        <w:rPr>
          <w:rFonts w:cs="Times New Roman"/>
          <w:szCs w:val="28"/>
          <w:lang w:val="kk-KZ"/>
        </w:rPr>
        <w:t>тарау. Бухгалтерлік құжаттаманы жүргізу»;</w:t>
      </w:r>
    </w:p>
    <w:p w14:paraId="2061D400" w14:textId="77777777" w:rsidR="007E61DD" w:rsidRPr="001C7D80" w:rsidRDefault="007E61DD" w:rsidP="007E61DD">
      <w:pPr>
        <w:widowControl w:val="0"/>
        <w:rPr>
          <w:rFonts w:cs="Times New Roman"/>
          <w:szCs w:val="28"/>
          <w:lang w:val="kk-KZ"/>
        </w:rPr>
      </w:pPr>
      <w:r w:rsidRPr="001C7D80">
        <w:rPr>
          <w:rFonts w:cs="Times New Roman"/>
          <w:szCs w:val="28"/>
          <w:lang w:val="kk-KZ"/>
        </w:rPr>
        <w:t>20-тармақ мынадай редакцияда жазылсын:</w:t>
      </w:r>
    </w:p>
    <w:p w14:paraId="026C862B" w14:textId="5EF695EB" w:rsidR="001B0818" w:rsidRPr="001C7D80" w:rsidRDefault="008D731D" w:rsidP="007E61DD">
      <w:pPr>
        <w:widowControl w:val="0"/>
        <w:ind w:firstLine="708"/>
        <w:rPr>
          <w:rFonts w:cs="Times New Roman"/>
          <w:szCs w:val="28"/>
          <w:lang w:val="kk-KZ"/>
        </w:rPr>
      </w:pPr>
      <w:r w:rsidRPr="001C7D80">
        <w:rPr>
          <w:rFonts w:cs="Times New Roman"/>
          <w:szCs w:val="28"/>
          <w:lang w:val="kk-KZ"/>
        </w:rPr>
        <w:t xml:space="preserve">«20. </w:t>
      </w:r>
      <w:r w:rsidR="007E61DD" w:rsidRPr="001C7D80">
        <w:rPr>
          <w:rFonts w:cs="Times New Roman"/>
          <w:szCs w:val="28"/>
          <w:lang w:val="kk-KZ"/>
        </w:rPr>
        <w:t>Ұйымның барлық операциялары бойынша бухгалтерлік жазбалар хронологиялық бірізділікті сақтай отырып, бастапқы құжаттардың негізінде жүзеге асырылады</w:t>
      </w:r>
      <w:r w:rsidRPr="001C7D80">
        <w:rPr>
          <w:rFonts w:cs="Times New Roman"/>
          <w:szCs w:val="28"/>
          <w:lang w:val="kk-KZ"/>
        </w:rPr>
        <w:t xml:space="preserve">. </w:t>
      </w:r>
      <w:r w:rsidR="007E61DD" w:rsidRPr="001C7D80">
        <w:rPr>
          <w:rFonts w:cs="Times New Roman"/>
          <w:szCs w:val="28"/>
          <w:lang w:val="kk-KZ"/>
        </w:rPr>
        <w:t>Бастапқы құжаттар қағаз жеткізгіште және (немесе) электрондық түрде жасалады</w:t>
      </w:r>
      <w:r w:rsidRPr="001C7D80">
        <w:rPr>
          <w:rFonts w:cs="Times New Roman"/>
          <w:szCs w:val="28"/>
          <w:lang w:val="kk-KZ"/>
        </w:rPr>
        <w:t xml:space="preserve">. </w:t>
      </w:r>
      <w:r w:rsidR="007E61DD" w:rsidRPr="001C7D80">
        <w:rPr>
          <w:rFonts w:cs="Times New Roman"/>
          <w:szCs w:val="28"/>
          <w:lang w:val="kk-KZ"/>
        </w:rPr>
        <w:t>Бухгалтерлік жазбалар операция немесе оқиға жасалған күні не олардың аяқталған күнінен кешіктірілмей жүзеге асырылады</w:t>
      </w:r>
      <w:r w:rsidRPr="001C7D80">
        <w:rPr>
          <w:rFonts w:cs="Times New Roman"/>
          <w:szCs w:val="28"/>
          <w:lang w:val="kk-KZ"/>
        </w:rPr>
        <w:t xml:space="preserve">. </w:t>
      </w:r>
      <w:r w:rsidR="007E61DD" w:rsidRPr="001C7D80">
        <w:rPr>
          <w:rFonts w:cs="Times New Roman"/>
          <w:szCs w:val="28"/>
          <w:lang w:val="kk-KZ"/>
        </w:rPr>
        <w:t>Өткен не болашақ күнмен бухгалтерлік жазбалар жүзеге асырылмайды</w:t>
      </w:r>
      <w:r w:rsidRPr="001C7D80">
        <w:rPr>
          <w:rFonts w:cs="Times New Roman"/>
          <w:szCs w:val="28"/>
          <w:lang w:val="kk-KZ"/>
        </w:rPr>
        <w:t xml:space="preserve">. </w:t>
      </w:r>
      <w:r w:rsidR="007E61DD" w:rsidRPr="001C7D80">
        <w:rPr>
          <w:rFonts w:cs="Times New Roman"/>
          <w:szCs w:val="28"/>
          <w:lang w:val="kk-KZ"/>
        </w:rPr>
        <w:t>Ақпараттық жүйеде жасалған мәмілелер негізінде автоматты бухгалтерлік жазбаларды жүзеге асыруға жол беріледі</w:t>
      </w:r>
      <w:r w:rsidRPr="001C7D80">
        <w:rPr>
          <w:rFonts w:cs="Times New Roman"/>
          <w:szCs w:val="28"/>
          <w:lang w:val="kk-KZ"/>
        </w:rPr>
        <w:t>.»;</w:t>
      </w:r>
    </w:p>
    <w:p w14:paraId="44118C55" w14:textId="6C796ACB" w:rsidR="008D731D" w:rsidRPr="001C7D80" w:rsidRDefault="007E61DD" w:rsidP="008D731D">
      <w:pPr>
        <w:widowControl w:val="0"/>
        <w:rPr>
          <w:rFonts w:cs="Times New Roman"/>
          <w:szCs w:val="28"/>
          <w:lang w:val="kk-KZ"/>
        </w:rPr>
      </w:pPr>
      <w:r w:rsidRPr="001C7D80">
        <w:rPr>
          <w:rFonts w:cs="Times New Roman"/>
          <w:szCs w:val="28"/>
          <w:lang w:val="kk-KZ"/>
        </w:rPr>
        <w:t>24-тармақ мынадай редакцияда жазылсын</w:t>
      </w:r>
      <w:r w:rsidR="008D731D" w:rsidRPr="001C7D80">
        <w:rPr>
          <w:rFonts w:cs="Times New Roman"/>
          <w:szCs w:val="28"/>
          <w:lang w:val="kk-KZ"/>
        </w:rPr>
        <w:t>:</w:t>
      </w:r>
    </w:p>
    <w:p w14:paraId="70417D5B" w14:textId="35D5ACA4" w:rsidR="008D731D" w:rsidRPr="001C7D80" w:rsidRDefault="008D731D" w:rsidP="008D731D">
      <w:pPr>
        <w:widowControl w:val="0"/>
        <w:rPr>
          <w:rFonts w:cs="Times New Roman"/>
          <w:szCs w:val="28"/>
          <w:lang w:val="kk-KZ"/>
        </w:rPr>
      </w:pPr>
      <w:r w:rsidRPr="001C7D80">
        <w:rPr>
          <w:rFonts w:cs="Times New Roman"/>
          <w:szCs w:val="28"/>
          <w:lang w:val="kk-KZ"/>
        </w:rPr>
        <w:t xml:space="preserve">«24. </w:t>
      </w:r>
      <w:r w:rsidR="007E61DD" w:rsidRPr="001C7D80">
        <w:rPr>
          <w:rFonts w:cs="Times New Roman"/>
          <w:szCs w:val="28"/>
          <w:lang w:val="kk-KZ"/>
        </w:rPr>
        <w:t>Ұйымның ішкі құжаттарымен</w:t>
      </w:r>
      <w:r w:rsidRPr="001C7D80">
        <w:rPr>
          <w:rFonts w:cs="Times New Roman"/>
          <w:szCs w:val="28"/>
          <w:lang w:val="kk-KZ"/>
        </w:rPr>
        <w:t>:</w:t>
      </w:r>
    </w:p>
    <w:p w14:paraId="1B72FC27" w14:textId="3110F3C6" w:rsidR="008D731D" w:rsidRPr="001C7D80" w:rsidRDefault="008D731D" w:rsidP="00F22865">
      <w:pPr>
        <w:widowControl w:val="0"/>
        <w:rPr>
          <w:rFonts w:cs="Times New Roman"/>
          <w:szCs w:val="28"/>
          <w:lang w:val="kk-KZ"/>
        </w:rPr>
      </w:pPr>
      <w:r w:rsidRPr="001C7D80">
        <w:rPr>
          <w:rFonts w:cs="Times New Roman"/>
          <w:szCs w:val="28"/>
          <w:lang w:val="kk-KZ"/>
        </w:rPr>
        <w:t xml:space="preserve">1) </w:t>
      </w:r>
      <w:r w:rsidR="00F22865" w:rsidRPr="001C7D80">
        <w:rPr>
          <w:rFonts w:cs="Times New Roman"/>
          <w:szCs w:val="28"/>
          <w:lang w:val="kk-KZ"/>
        </w:rPr>
        <w:t>бас бухгалтер болмаған кезде кәсіби бухгалтер сертификаты бар және кәсіби ұйымның мүшесі болып табылатын өзге адамға міндеттерді жүктеу тәртібі</w:t>
      </w:r>
      <w:r w:rsidRPr="001C7D80">
        <w:rPr>
          <w:rFonts w:cs="Times New Roman"/>
          <w:szCs w:val="28"/>
          <w:lang w:val="kk-KZ"/>
        </w:rPr>
        <w:t>;</w:t>
      </w:r>
    </w:p>
    <w:p w14:paraId="77E6BDF5" w14:textId="77777777" w:rsidR="007E61DD" w:rsidRPr="001C7D80" w:rsidRDefault="008D731D" w:rsidP="00F22865">
      <w:pPr>
        <w:rPr>
          <w:rFonts w:cs="Times New Roman"/>
          <w:szCs w:val="28"/>
          <w:lang w:val="kk-KZ"/>
        </w:rPr>
      </w:pPr>
      <w:r w:rsidRPr="001C7D80">
        <w:rPr>
          <w:rFonts w:cs="Times New Roman"/>
          <w:szCs w:val="28"/>
          <w:lang w:val="kk-KZ"/>
        </w:rPr>
        <w:t xml:space="preserve">2) </w:t>
      </w:r>
      <w:r w:rsidR="007E61DD" w:rsidRPr="001C7D80">
        <w:rPr>
          <w:rStyle w:val="s0"/>
          <w:color w:val="auto"/>
          <w:sz w:val="28"/>
          <w:szCs w:val="28"/>
          <w:lang w:val="kk-KZ"/>
        </w:rPr>
        <w:t>ұйымның орталық аппараты, филиалдары және өзге бөлімшелері жүргізетін операциялар мен оқиғаларды құжатпен ресімдеу жөніндегі талаптар;</w:t>
      </w:r>
    </w:p>
    <w:p w14:paraId="6A12642D" w14:textId="77777777" w:rsidR="007E61DD" w:rsidRPr="001C7D80" w:rsidRDefault="007E61DD" w:rsidP="00F22865">
      <w:pPr>
        <w:rPr>
          <w:rFonts w:cs="Times New Roman"/>
          <w:szCs w:val="28"/>
          <w:lang w:val="kk-KZ"/>
        </w:rPr>
      </w:pPr>
      <w:r w:rsidRPr="001C7D80">
        <w:rPr>
          <w:rStyle w:val="s0"/>
          <w:color w:val="auto"/>
          <w:sz w:val="28"/>
          <w:szCs w:val="28"/>
          <w:lang w:val="kk-KZ"/>
        </w:rPr>
        <w:lastRenderedPageBreak/>
        <w:t>3) ұйымның қолданыстағы ұйымдық құрылымының ерекшеліктерін ескере отырып істерді қабылдау және өткізу қағидаларын;</w:t>
      </w:r>
    </w:p>
    <w:p w14:paraId="5E99FC12" w14:textId="77777777" w:rsidR="007E61DD" w:rsidRPr="001C7D80" w:rsidRDefault="007E61DD" w:rsidP="00F22865">
      <w:pPr>
        <w:rPr>
          <w:rFonts w:cs="Times New Roman"/>
          <w:szCs w:val="28"/>
          <w:lang w:val="kk-KZ"/>
        </w:rPr>
      </w:pPr>
      <w:r w:rsidRPr="001C7D80">
        <w:rPr>
          <w:rStyle w:val="s0"/>
          <w:color w:val="auto"/>
          <w:sz w:val="28"/>
          <w:szCs w:val="28"/>
          <w:lang w:val="kk-KZ"/>
        </w:rPr>
        <w:t>4) бастапқы құжаттардың қағаз тасымалдауыштағы көшірмелерін сақтамай, электрондық түрде сақтау кезінде, фронт-офисте пайдаланатын жүйелерден электрондық түрде түскен мәмілелер және бухгалтерлік есепте көрсетілген мәмілелер туралы ақпараттың ұқсастығы қамтамасыз етіле отырып, электрондық құжаттардың сақталуын және қолжетімділігін қамтамасыз ету тәртібі;</w:t>
      </w:r>
    </w:p>
    <w:p w14:paraId="546823B1" w14:textId="77777777" w:rsidR="007E61DD" w:rsidRPr="001C7D80" w:rsidRDefault="007E61DD" w:rsidP="00F22865">
      <w:pPr>
        <w:rPr>
          <w:rFonts w:cs="Times New Roman"/>
          <w:szCs w:val="28"/>
          <w:lang w:val="kk-KZ"/>
        </w:rPr>
      </w:pPr>
      <w:r w:rsidRPr="001C7D80">
        <w:rPr>
          <w:rStyle w:val="s0"/>
          <w:color w:val="auto"/>
          <w:sz w:val="28"/>
          <w:szCs w:val="28"/>
          <w:lang w:val="kk-KZ"/>
        </w:rPr>
        <w:t>5) бастапқы құжаттардағы қателерді түзету тәртібі;</w:t>
      </w:r>
    </w:p>
    <w:p w14:paraId="3A2E1F62" w14:textId="77777777" w:rsidR="007E61DD" w:rsidRPr="001C7D80" w:rsidRDefault="007E61DD" w:rsidP="00F22865">
      <w:pPr>
        <w:rPr>
          <w:rFonts w:cs="Times New Roman"/>
          <w:szCs w:val="28"/>
          <w:lang w:val="kk-KZ"/>
        </w:rPr>
      </w:pPr>
      <w:r w:rsidRPr="001C7D80">
        <w:rPr>
          <w:rStyle w:val="s0"/>
          <w:color w:val="auto"/>
          <w:sz w:val="28"/>
          <w:szCs w:val="28"/>
          <w:lang w:val="kk-KZ"/>
        </w:rPr>
        <w:t>6) фронт-офис, мидл-офис және бэк-офис жұмысының және функцияларын бөлу тәртібі;</w:t>
      </w:r>
    </w:p>
    <w:p w14:paraId="1676C387" w14:textId="77777777" w:rsidR="007E61DD" w:rsidRPr="001C7D80" w:rsidRDefault="007E61DD" w:rsidP="00F22865">
      <w:pPr>
        <w:rPr>
          <w:rFonts w:cs="Times New Roman"/>
          <w:szCs w:val="28"/>
          <w:lang w:val="kk-KZ"/>
        </w:rPr>
      </w:pPr>
      <w:r w:rsidRPr="001C7D80">
        <w:rPr>
          <w:rStyle w:val="s0"/>
          <w:color w:val="auto"/>
          <w:sz w:val="28"/>
          <w:szCs w:val="28"/>
          <w:lang w:val="kk-KZ"/>
        </w:rPr>
        <w:t>7) бастапқы құжаттарды, қаржылық есептілікті, бухгалтерлік есеп деректері бойынша есептілікті есеп саясатын және бухгалтерлік есептің өзге құжаттарын сақтау тәртібі мен кезеңі;</w:t>
      </w:r>
    </w:p>
    <w:p w14:paraId="6537CC1C" w14:textId="77777777" w:rsidR="007E61DD" w:rsidRPr="001C7D80" w:rsidRDefault="007E61DD" w:rsidP="00F22865">
      <w:pPr>
        <w:rPr>
          <w:rFonts w:cs="Times New Roman"/>
          <w:szCs w:val="28"/>
          <w:lang w:val="kk-KZ"/>
        </w:rPr>
      </w:pPr>
      <w:r w:rsidRPr="001C7D80">
        <w:rPr>
          <w:rStyle w:val="s0"/>
          <w:color w:val="auto"/>
          <w:sz w:val="28"/>
          <w:szCs w:val="28"/>
          <w:lang w:val="kk-KZ"/>
        </w:rPr>
        <w:t>8) кассирдің кіріс (шығыс) ордер бойынша қолма-қол ақшаны қабылдау (беру) тәртібі;</w:t>
      </w:r>
    </w:p>
    <w:p w14:paraId="289E459C" w14:textId="77777777" w:rsidR="007E61DD" w:rsidRPr="001C7D80" w:rsidRDefault="007E61DD" w:rsidP="00F22865">
      <w:pPr>
        <w:rPr>
          <w:rFonts w:cs="Times New Roman"/>
          <w:szCs w:val="28"/>
          <w:lang w:val="kk-KZ"/>
        </w:rPr>
      </w:pPr>
      <w:r w:rsidRPr="001C7D80">
        <w:rPr>
          <w:rStyle w:val="s0"/>
          <w:color w:val="auto"/>
          <w:sz w:val="28"/>
          <w:szCs w:val="28"/>
          <w:lang w:val="kk-KZ"/>
        </w:rPr>
        <w:t>9) бастапқы касса құжаттарының нысандары және толтыруға қойылатын талаптар, касса кітаптарын толтыру, түзетулер енгізу және сақтау тәртібі;</w:t>
      </w:r>
    </w:p>
    <w:p w14:paraId="5AE139AD" w14:textId="77777777" w:rsidR="007E61DD" w:rsidRPr="001C7D80" w:rsidRDefault="007E61DD" w:rsidP="00F22865">
      <w:pPr>
        <w:rPr>
          <w:rFonts w:cs="Times New Roman"/>
          <w:szCs w:val="28"/>
          <w:lang w:val="kk-KZ"/>
        </w:rPr>
      </w:pPr>
      <w:r w:rsidRPr="001C7D80">
        <w:rPr>
          <w:rStyle w:val="s0"/>
          <w:color w:val="auto"/>
          <w:sz w:val="28"/>
          <w:szCs w:val="28"/>
          <w:lang w:val="kk-KZ"/>
        </w:rPr>
        <w:t>10) кассадағы артық шығулар мен кем шығуларды реттеу тәртібі;</w:t>
      </w:r>
    </w:p>
    <w:p w14:paraId="0D6E910B" w14:textId="77777777" w:rsidR="007E61DD" w:rsidRPr="001C7D80" w:rsidRDefault="007E61DD" w:rsidP="00F22865">
      <w:pPr>
        <w:rPr>
          <w:rFonts w:cs="Times New Roman"/>
          <w:szCs w:val="28"/>
          <w:lang w:val="kk-KZ"/>
        </w:rPr>
      </w:pPr>
      <w:r w:rsidRPr="001C7D80">
        <w:rPr>
          <w:rStyle w:val="s0"/>
          <w:color w:val="auto"/>
          <w:sz w:val="28"/>
          <w:szCs w:val="28"/>
          <w:lang w:val="kk-KZ"/>
        </w:rPr>
        <w:t>11) қолма-қол ақшаны, чектер мен қатаң есептегі бланкілерді және өзге құндылықтарды сақтау тәртібі;</w:t>
      </w:r>
    </w:p>
    <w:p w14:paraId="65BF1BC0" w14:textId="77777777" w:rsidR="007E61DD" w:rsidRPr="001C7D80" w:rsidRDefault="007E61DD" w:rsidP="00F22865">
      <w:pPr>
        <w:rPr>
          <w:rFonts w:cs="Times New Roman"/>
          <w:szCs w:val="28"/>
          <w:lang w:val="kk-KZ"/>
        </w:rPr>
      </w:pPr>
      <w:r w:rsidRPr="001C7D80">
        <w:rPr>
          <w:rStyle w:val="s0"/>
          <w:color w:val="auto"/>
          <w:sz w:val="28"/>
          <w:szCs w:val="28"/>
          <w:lang w:val="kk-KZ"/>
        </w:rPr>
        <w:t>12) кассирдің міндеттерін орындау тәртібі, кассир болмаған кезеңде кассирдің істерін өзге тұлғаға беру тәртібі;</w:t>
      </w:r>
    </w:p>
    <w:p w14:paraId="6F987CE6" w14:textId="77777777" w:rsidR="007E61DD" w:rsidRPr="001C7D80" w:rsidRDefault="007E61DD" w:rsidP="00F22865">
      <w:pPr>
        <w:rPr>
          <w:rFonts w:cs="Times New Roman"/>
          <w:szCs w:val="28"/>
          <w:lang w:val="kk-KZ"/>
        </w:rPr>
      </w:pPr>
      <w:r w:rsidRPr="001C7D80">
        <w:rPr>
          <w:rStyle w:val="s0"/>
          <w:color w:val="auto"/>
          <w:sz w:val="28"/>
          <w:szCs w:val="28"/>
          <w:lang w:val="kk-KZ"/>
        </w:rPr>
        <w:t>13) жоспарлы және жоспардан тыс түгендеуді жүзеге асыру тәртібі;</w:t>
      </w:r>
    </w:p>
    <w:p w14:paraId="47FC6FD3" w14:textId="77777777" w:rsidR="007E61DD" w:rsidRPr="001C7D80" w:rsidRDefault="007E61DD" w:rsidP="00F22865">
      <w:pPr>
        <w:rPr>
          <w:rFonts w:cs="Times New Roman"/>
          <w:szCs w:val="28"/>
          <w:lang w:val="kk-KZ"/>
        </w:rPr>
      </w:pPr>
      <w:r w:rsidRPr="001C7D80">
        <w:rPr>
          <w:rStyle w:val="s0"/>
          <w:color w:val="auto"/>
          <w:sz w:val="28"/>
          <w:szCs w:val="28"/>
          <w:lang w:val="kk-KZ"/>
        </w:rPr>
        <w:t>14) мыналарды:</w:t>
      </w:r>
    </w:p>
    <w:p w14:paraId="3A5ADDA0" w14:textId="77777777" w:rsidR="007E61DD" w:rsidRPr="001C7D80" w:rsidRDefault="007E61DD" w:rsidP="00F22865">
      <w:pPr>
        <w:rPr>
          <w:rFonts w:cs="Times New Roman"/>
          <w:szCs w:val="28"/>
          <w:lang w:val="kk-KZ"/>
        </w:rPr>
      </w:pPr>
      <w:r w:rsidRPr="001C7D80">
        <w:rPr>
          <w:rStyle w:val="s0"/>
          <w:color w:val="auto"/>
          <w:sz w:val="28"/>
          <w:szCs w:val="28"/>
          <w:lang w:val="kk-KZ"/>
        </w:rPr>
        <w:t>ревизияны жүзеге асыру жөніндегі комиссияны құру;</w:t>
      </w:r>
    </w:p>
    <w:p w14:paraId="4AF51326" w14:textId="77777777" w:rsidR="007E61DD" w:rsidRPr="001C7D80" w:rsidRDefault="007E61DD" w:rsidP="00F22865">
      <w:pPr>
        <w:rPr>
          <w:rFonts w:cs="Times New Roman"/>
          <w:szCs w:val="28"/>
          <w:lang w:val="kk-KZ"/>
        </w:rPr>
      </w:pPr>
      <w:r w:rsidRPr="001C7D80">
        <w:rPr>
          <w:rStyle w:val="s0"/>
          <w:color w:val="auto"/>
          <w:sz w:val="28"/>
          <w:szCs w:val="28"/>
          <w:lang w:val="kk-KZ"/>
        </w:rPr>
        <w:t>функционалдық міндеттерін ашып көрсете отырып ревизияны жүзеге асыру жөніндегі комиссияның басшысын айқындау;</w:t>
      </w:r>
    </w:p>
    <w:p w14:paraId="36EC7258" w14:textId="77777777" w:rsidR="007E61DD" w:rsidRPr="001C7D80" w:rsidRDefault="007E61DD" w:rsidP="00F22865">
      <w:pPr>
        <w:rPr>
          <w:rFonts w:cs="Times New Roman"/>
          <w:szCs w:val="28"/>
          <w:lang w:val="kk-KZ"/>
        </w:rPr>
      </w:pPr>
      <w:r w:rsidRPr="001C7D80">
        <w:rPr>
          <w:rStyle w:val="s0"/>
          <w:color w:val="auto"/>
          <w:sz w:val="28"/>
          <w:szCs w:val="28"/>
          <w:lang w:val="kk-KZ"/>
        </w:rPr>
        <w:t>ревизия жүргізетін ұйымда жұмыс істемейтін тұлғаларды ревизия жүргізуге тарту;</w:t>
      </w:r>
    </w:p>
    <w:p w14:paraId="27EB7622" w14:textId="77777777" w:rsidR="007E61DD" w:rsidRPr="001C7D80" w:rsidRDefault="007E61DD" w:rsidP="00F22865">
      <w:pPr>
        <w:rPr>
          <w:rFonts w:cs="Times New Roman"/>
          <w:szCs w:val="28"/>
          <w:lang w:val="kk-KZ"/>
        </w:rPr>
      </w:pPr>
      <w:r w:rsidRPr="001C7D80">
        <w:rPr>
          <w:rStyle w:val="s0"/>
          <w:color w:val="auto"/>
          <w:sz w:val="28"/>
          <w:szCs w:val="28"/>
          <w:lang w:val="kk-KZ"/>
        </w:rPr>
        <w:t>артық шығулар мен кем шығуларды және басқа құндылықтарды реттеу;</w:t>
      </w:r>
    </w:p>
    <w:p w14:paraId="0F1FB9DE" w14:textId="77777777" w:rsidR="007E61DD" w:rsidRPr="001C7D80" w:rsidRDefault="007E61DD" w:rsidP="00F22865">
      <w:pPr>
        <w:rPr>
          <w:rFonts w:cs="Times New Roman"/>
          <w:szCs w:val="28"/>
          <w:lang w:val="kk-KZ"/>
        </w:rPr>
      </w:pPr>
      <w:r w:rsidRPr="001C7D80">
        <w:rPr>
          <w:rStyle w:val="s0"/>
          <w:color w:val="auto"/>
          <w:sz w:val="28"/>
          <w:szCs w:val="28"/>
          <w:lang w:val="kk-KZ"/>
        </w:rPr>
        <w:t>ревизия материалдарын сақтау тәртібін міндетті түрде көрсете отырып кассаға ревизиялар (міндетті және кенеттен) жүргізу тәртібі;</w:t>
      </w:r>
    </w:p>
    <w:p w14:paraId="77666F04" w14:textId="2115FB41" w:rsidR="008D731D" w:rsidRPr="001C7D80" w:rsidRDefault="008D731D" w:rsidP="00F22865">
      <w:pPr>
        <w:widowControl w:val="0"/>
        <w:rPr>
          <w:rFonts w:cs="Times New Roman"/>
          <w:szCs w:val="28"/>
          <w:lang w:val="kk-KZ"/>
        </w:rPr>
      </w:pPr>
      <w:r w:rsidRPr="001C7D80">
        <w:rPr>
          <w:rFonts w:cs="Times New Roman"/>
          <w:szCs w:val="28"/>
          <w:lang w:val="kk-KZ"/>
        </w:rPr>
        <w:t xml:space="preserve">15) </w:t>
      </w:r>
      <w:r w:rsidR="00F22865" w:rsidRPr="001C7D80">
        <w:rPr>
          <w:rFonts w:cs="Times New Roman"/>
          <w:szCs w:val="28"/>
          <w:lang w:val="kk-KZ"/>
        </w:rPr>
        <w:t>ұйымның қалауы бойынша бухгалтерлік есеп жүргізуді ұйымдастырудың өзге де мәселелері реттеледі.</w:t>
      </w:r>
      <w:r w:rsidRPr="001C7D80">
        <w:rPr>
          <w:rFonts w:cs="Times New Roman"/>
          <w:szCs w:val="28"/>
          <w:lang w:val="kk-KZ"/>
        </w:rPr>
        <w:t>»;</w:t>
      </w:r>
    </w:p>
    <w:p w14:paraId="4A789ABB" w14:textId="53B0123C" w:rsidR="00F22865" w:rsidRPr="001C7D80" w:rsidRDefault="00F22865" w:rsidP="00F22865">
      <w:pPr>
        <w:widowControl w:val="0"/>
        <w:rPr>
          <w:rFonts w:cs="Times New Roman"/>
          <w:szCs w:val="28"/>
          <w:lang w:val="kk-KZ"/>
        </w:rPr>
      </w:pPr>
      <w:r w:rsidRPr="001C7D80">
        <w:rPr>
          <w:rFonts w:cs="Times New Roman"/>
          <w:szCs w:val="28"/>
          <w:lang w:val="kk-KZ"/>
        </w:rPr>
        <w:t>28-тармақ мынадай редакцияда жазылсын:</w:t>
      </w:r>
    </w:p>
    <w:p w14:paraId="25B0C965" w14:textId="3CD85A96" w:rsidR="008D731D" w:rsidRPr="001C7D80" w:rsidRDefault="008D731D" w:rsidP="00F22865">
      <w:pPr>
        <w:widowControl w:val="0"/>
        <w:rPr>
          <w:rFonts w:cs="Times New Roman"/>
          <w:szCs w:val="28"/>
          <w:lang w:val="kk-KZ"/>
        </w:rPr>
      </w:pPr>
      <w:r w:rsidRPr="001C7D80">
        <w:rPr>
          <w:rFonts w:cs="Times New Roman"/>
          <w:szCs w:val="28"/>
          <w:lang w:val="kk-KZ"/>
        </w:rPr>
        <w:t xml:space="preserve">«28. </w:t>
      </w:r>
      <w:r w:rsidR="00F22865" w:rsidRPr="001C7D80">
        <w:rPr>
          <w:rFonts w:cs="Times New Roman"/>
          <w:szCs w:val="28"/>
          <w:lang w:val="kk-KZ"/>
        </w:rPr>
        <w:t>Әрбір операциялық күннің соңында бэк-офис пен фронт-офис пен мидл-офис (мидл-офис болған жағдайда) ұйымның ішкі құжаттарында белгіленген тәртіппен жасалған және бухгалтерлік есепте көрсетілген операциялардың саны мен сомасы бойынша міндетті салыстырып тексеруді жүзеге асырады</w:t>
      </w:r>
      <w:r w:rsidRPr="001C7D80">
        <w:rPr>
          <w:rFonts w:cs="Times New Roman"/>
          <w:szCs w:val="28"/>
          <w:lang w:val="kk-KZ"/>
        </w:rPr>
        <w:t>.</w:t>
      </w:r>
    </w:p>
    <w:p w14:paraId="7F2B183C" w14:textId="74A20215" w:rsidR="002F1FAB" w:rsidRPr="001C7D80" w:rsidRDefault="00F22865" w:rsidP="008D731D">
      <w:pPr>
        <w:widowControl w:val="0"/>
        <w:rPr>
          <w:rFonts w:cs="Times New Roman"/>
          <w:szCs w:val="28"/>
          <w:lang w:val="kk-KZ"/>
        </w:rPr>
      </w:pPr>
      <w:r w:rsidRPr="001C7D80">
        <w:rPr>
          <w:rFonts w:cs="Times New Roman"/>
          <w:szCs w:val="28"/>
          <w:lang w:val="kk-KZ"/>
        </w:rPr>
        <w:t xml:space="preserve">Жүйе құрауыштарының операцияларды (төлемдер, қайта бағалау, бағалы қағаздарды сатып алу (сату) жүргізу үшін пайдаланылатын сыртқы ақпарат </w:t>
      </w:r>
      <w:r w:rsidRPr="001C7D80">
        <w:rPr>
          <w:rFonts w:cs="Times New Roman"/>
          <w:szCs w:val="28"/>
          <w:lang w:val="kk-KZ"/>
        </w:rPr>
        <w:lastRenderedPageBreak/>
        <w:t>көздерімен өзара іс-қимылы болған кезде ұйымның ішкі құжаттарында белгіленген тәртіппен берілетін (қабылданған) ақпараттың теңдігін салыстырып тексеру қамтамасыз етіледі</w:t>
      </w:r>
      <w:r w:rsidR="008D731D" w:rsidRPr="001C7D80">
        <w:rPr>
          <w:rFonts w:cs="Times New Roman"/>
          <w:szCs w:val="28"/>
          <w:lang w:val="kk-KZ"/>
        </w:rPr>
        <w:t>.»;</w:t>
      </w:r>
    </w:p>
    <w:p w14:paraId="2E093A0A" w14:textId="1E188F84" w:rsidR="008D731D" w:rsidRPr="001C7D80" w:rsidRDefault="00F22865" w:rsidP="008D731D">
      <w:pPr>
        <w:widowControl w:val="0"/>
        <w:rPr>
          <w:rFonts w:cs="Times New Roman"/>
          <w:szCs w:val="28"/>
          <w:lang w:val="kk-KZ"/>
        </w:rPr>
      </w:pPr>
      <w:r w:rsidRPr="001C7D80">
        <w:rPr>
          <w:rFonts w:cs="Times New Roman"/>
          <w:szCs w:val="28"/>
          <w:lang w:val="kk-KZ"/>
        </w:rPr>
        <w:t>31-тармақ мынадай редакцияда жазылсын</w:t>
      </w:r>
      <w:r w:rsidR="008D731D" w:rsidRPr="001C7D80">
        <w:rPr>
          <w:rFonts w:cs="Times New Roman"/>
          <w:szCs w:val="28"/>
          <w:lang w:val="kk-KZ"/>
        </w:rPr>
        <w:t>:</w:t>
      </w:r>
    </w:p>
    <w:p w14:paraId="33044F13" w14:textId="60397DAF" w:rsidR="008D731D" w:rsidRPr="001C7D80" w:rsidRDefault="008D731D" w:rsidP="008D731D">
      <w:pPr>
        <w:widowControl w:val="0"/>
        <w:rPr>
          <w:rFonts w:cs="Times New Roman"/>
          <w:szCs w:val="28"/>
          <w:lang w:val="kk-KZ"/>
        </w:rPr>
      </w:pPr>
      <w:r w:rsidRPr="001C7D80">
        <w:rPr>
          <w:rFonts w:cs="Times New Roman"/>
          <w:szCs w:val="28"/>
          <w:lang w:val="kk-KZ"/>
        </w:rPr>
        <w:t xml:space="preserve">«31. </w:t>
      </w:r>
      <w:r w:rsidR="00F22865" w:rsidRPr="001C7D80">
        <w:rPr>
          <w:rFonts w:cs="Times New Roman"/>
          <w:szCs w:val="28"/>
          <w:lang w:val="kk-KZ"/>
        </w:rPr>
        <w:t>Ұйым құжаттарды жедел (қандай да бір материалдарды пайдалану қажет болған жағдайда), уақытша (ұзақ мерзімді) және тұрақты сақтауды қамтамасыз етеді</w:t>
      </w:r>
      <w:r w:rsidRPr="001C7D80">
        <w:rPr>
          <w:rFonts w:cs="Times New Roman"/>
          <w:szCs w:val="28"/>
          <w:lang w:val="kk-KZ"/>
        </w:rPr>
        <w:t>.</w:t>
      </w:r>
    </w:p>
    <w:p w14:paraId="475A63A5" w14:textId="528881DE" w:rsidR="008D731D" w:rsidRPr="001C7D80" w:rsidRDefault="00F22865" w:rsidP="008D731D">
      <w:pPr>
        <w:widowControl w:val="0"/>
        <w:rPr>
          <w:rFonts w:cs="Times New Roman"/>
          <w:szCs w:val="28"/>
          <w:lang w:val="kk-KZ"/>
        </w:rPr>
      </w:pPr>
      <w:r w:rsidRPr="001C7D80">
        <w:rPr>
          <w:rFonts w:cs="Times New Roman"/>
          <w:szCs w:val="28"/>
          <w:lang w:val="kk-KZ"/>
        </w:rPr>
        <w:t>Уәкілетті ұйымдар бір күн ішінде жүзеге асырылған операциялар бойынша бастапқы құжаттарды операциялық күннің соңына дейін кейіннен мұрағатқа тапсыра отырып кассада сақтауды қамтамасыз етеді</w:t>
      </w:r>
      <w:r w:rsidR="008D731D" w:rsidRPr="001C7D80">
        <w:rPr>
          <w:rFonts w:cs="Times New Roman"/>
          <w:szCs w:val="28"/>
          <w:lang w:val="kk-KZ"/>
        </w:rPr>
        <w:t>.»;</w:t>
      </w:r>
    </w:p>
    <w:p w14:paraId="71AD7F50" w14:textId="743F9907" w:rsidR="008D731D" w:rsidRPr="001C7D80" w:rsidRDefault="00F22865" w:rsidP="008D731D">
      <w:pPr>
        <w:widowControl w:val="0"/>
        <w:rPr>
          <w:rFonts w:cs="Times New Roman"/>
          <w:szCs w:val="28"/>
          <w:lang w:val="kk-KZ"/>
        </w:rPr>
      </w:pPr>
      <w:r w:rsidRPr="001C7D80">
        <w:rPr>
          <w:rFonts w:cs="Times New Roman"/>
          <w:szCs w:val="28"/>
          <w:lang w:val="kk-KZ"/>
        </w:rPr>
        <w:t>37-тармақ мынадай редакцияда жазылсын</w:t>
      </w:r>
      <w:r w:rsidR="008D731D" w:rsidRPr="001C7D80">
        <w:rPr>
          <w:rFonts w:cs="Times New Roman"/>
          <w:szCs w:val="28"/>
          <w:lang w:val="kk-KZ"/>
        </w:rPr>
        <w:t>:</w:t>
      </w:r>
    </w:p>
    <w:p w14:paraId="27FA201E" w14:textId="6D25D3AE" w:rsidR="008D731D" w:rsidRPr="001C7D80" w:rsidRDefault="008D731D" w:rsidP="008D731D">
      <w:pPr>
        <w:widowControl w:val="0"/>
        <w:rPr>
          <w:rFonts w:cs="Times New Roman"/>
          <w:szCs w:val="28"/>
          <w:lang w:val="kk-KZ"/>
        </w:rPr>
      </w:pPr>
      <w:r w:rsidRPr="001C7D80">
        <w:rPr>
          <w:rFonts w:cs="Times New Roman"/>
          <w:szCs w:val="28"/>
          <w:lang w:val="kk-KZ"/>
        </w:rPr>
        <w:t xml:space="preserve">«37. </w:t>
      </w:r>
      <w:r w:rsidR="00F22865" w:rsidRPr="001C7D80">
        <w:rPr>
          <w:rFonts w:cs="Times New Roman"/>
          <w:szCs w:val="28"/>
          <w:lang w:val="kk-KZ"/>
        </w:rPr>
        <w:t>Ұйымның басшысы (не оның орнындағы адам) және құжаттардың сақталуына жауапты қызметкер ұйымның бас бухгалтермен келісілген ішкі құжаттарына сәйкес ұйымның құжаттарын жүргізу мен сақтауды дұрыс ұйымдастыруды қамтамасыз етеді</w:t>
      </w:r>
      <w:r w:rsidRPr="001C7D80">
        <w:rPr>
          <w:rFonts w:cs="Times New Roman"/>
          <w:szCs w:val="28"/>
          <w:lang w:val="kk-KZ"/>
        </w:rPr>
        <w:t xml:space="preserve">. </w:t>
      </w:r>
      <w:r w:rsidR="00F22865" w:rsidRPr="001C7D80">
        <w:rPr>
          <w:rFonts w:cs="Times New Roman"/>
          <w:szCs w:val="28"/>
          <w:lang w:val="kk-KZ"/>
        </w:rPr>
        <w:t>Құжаттар электрондық жеткізгіштерде жүргізілген және сақталған жағдайда ұйымның басшысы (не оның орнындағы адам) және ақпараттық технологиялар бөлімшесінің басшысы олардың сақталуын қамтамасыз етеді</w:t>
      </w:r>
      <w:r w:rsidRPr="001C7D80">
        <w:rPr>
          <w:rFonts w:cs="Times New Roman"/>
          <w:szCs w:val="28"/>
          <w:lang w:val="kk-KZ"/>
        </w:rPr>
        <w:t>.»;</w:t>
      </w:r>
    </w:p>
    <w:p w14:paraId="272CF6E9" w14:textId="00AB7640" w:rsidR="004B5EB8" w:rsidRPr="001C7D80" w:rsidRDefault="00F22865" w:rsidP="004B5EB8">
      <w:pPr>
        <w:widowControl w:val="0"/>
        <w:rPr>
          <w:rFonts w:cs="Times New Roman"/>
          <w:szCs w:val="28"/>
          <w:lang w:val="kk-KZ"/>
        </w:rPr>
      </w:pPr>
      <w:r w:rsidRPr="001C7D80">
        <w:rPr>
          <w:rFonts w:cs="Times New Roman"/>
          <w:szCs w:val="28"/>
          <w:lang w:val="kk-KZ"/>
        </w:rPr>
        <w:t>4-тараудың тақырыбы мынадай редакцияда жазылсын</w:t>
      </w:r>
      <w:r w:rsidR="004B5EB8" w:rsidRPr="001C7D80">
        <w:rPr>
          <w:rFonts w:cs="Times New Roman"/>
          <w:szCs w:val="28"/>
          <w:lang w:val="kk-KZ"/>
        </w:rPr>
        <w:t>:</w:t>
      </w:r>
    </w:p>
    <w:p w14:paraId="7E572427" w14:textId="62BB3641" w:rsidR="004B5EB8" w:rsidRPr="001C7D80" w:rsidRDefault="004B5EB8" w:rsidP="004B5EB8">
      <w:pPr>
        <w:widowControl w:val="0"/>
        <w:rPr>
          <w:rFonts w:cs="Times New Roman"/>
          <w:szCs w:val="28"/>
          <w:lang w:val="kk-KZ"/>
        </w:rPr>
      </w:pPr>
      <w:r w:rsidRPr="001C7D80">
        <w:rPr>
          <w:rFonts w:cs="Times New Roman"/>
          <w:szCs w:val="28"/>
          <w:lang w:val="kk-KZ"/>
        </w:rPr>
        <w:t>«4</w:t>
      </w:r>
      <w:r w:rsidR="00F22865" w:rsidRPr="001C7D80">
        <w:rPr>
          <w:rFonts w:cs="Times New Roman"/>
          <w:szCs w:val="28"/>
          <w:lang w:val="kk-KZ"/>
        </w:rPr>
        <w:t>-тарау</w:t>
      </w:r>
      <w:r w:rsidRPr="001C7D80">
        <w:rPr>
          <w:rFonts w:cs="Times New Roman"/>
          <w:szCs w:val="28"/>
          <w:lang w:val="kk-KZ"/>
        </w:rPr>
        <w:t xml:space="preserve">. </w:t>
      </w:r>
      <w:r w:rsidR="00F22865" w:rsidRPr="001C7D80">
        <w:rPr>
          <w:rFonts w:cs="Times New Roman"/>
          <w:szCs w:val="28"/>
          <w:lang w:val="kk-KZ"/>
        </w:rPr>
        <w:t>Бухгалтерлік есепті жүргізуді ұйымдастыру</w:t>
      </w:r>
      <w:r w:rsidRPr="001C7D80">
        <w:rPr>
          <w:rFonts w:cs="Times New Roman"/>
          <w:szCs w:val="28"/>
          <w:lang w:val="kk-KZ"/>
        </w:rPr>
        <w:t>»;</w:t>
      </w:r>
    </w:p>
    <w:p w14:paraId="41AEE2B5" w14:textId="7CD71C48" w:rsidR="008D731D" w:rsidRPr="001C7D80" w:rsidRDefault="00F22865" w:rsidP="008D731D">
      <w:pPr>
        <w:widowControl w:val="0"/>
        <w:rPr>
          <w:rFonts w:cs="Times New Roman"/>
          <w:szCs w:val="28"/>
          <w:lang w:val="kk-KZ"/>
        </w:rPr>
      </w:pPr>
      <w:r w:rsidRPr="001C7D80">
        <w:rPr>
          <w:rFonts w:cs="Times New Roman"/>
          <w:szCs w:val="28"/>
          <w:lang w:val="kk-KZ"/>
        </w:rPr>
        <w:t>мынадай мазмұндағы 39-1 тармақпен толықтырылсын</w:t>
      </w:r>
      <w:r w:rsidR="008D731D" w:rsidRPr="001C7D80">
        <w:rPr>
          <w:rFonts w:cs="Times New Roman"/>
          <w:szCs w:val="28"/>
          <w:lang w:val="kk-KZ"/>
        </w:rPr>
        <w:t>:</w:t>
      </w:r>
    </w:p>
    <w:p w14:paraId="57ABF32F" w14:textId="78E86C70" w:rsidR="000E0DA8" w:rsidRPr="001C7D80" w:rsidRDefault="008D731D" w:rsidP="000E0DA8">
      <w:pPr>
        <w:widowControl w:val="0"/>
        <w:rPr>
          <w:rFonts w:cs="Times New Roman"/>
          <w:szCs w:val="28"/>
          <w:lang w:val="kk-KZ"/>
        </w:rPr>
      </w:pPr>
      <w:r w:rsidRPr="001C7D80">
        <w:rPr>
          <w:rFonts w:cs="Times New Roman"/>
          <w:szCs w:val="28"/>
          <w:lang w:val="kk-KZ"/>
        </w:rPr>
        <w:t xml:space="preserve">«39-1. </w:t>
      </w:r>
      <w:r w:rsidR="00F22865" w:rsidRPr="001C7D80">
        <w:rPr>
          <w:rFonts w:cs="Times New Roman"/>
          <w:szCs w:val="28"/>
          <w:lang w:val="kk-KZ"/>
        </w:rPr>
        <w:t>Бухгалтерлік есепте есепке алу объектісіне қарай белсенді, пассивті және белсенді-пассивті шоттар, сондай-ақ, тиісінше, белсенді және пассивті шоттардың қалдығын нақтылауға арналған қарсы актив және қарсы пассивтік шоттар пайдаланылады</w:t>
      </w:r>
      <w:r w:rsidR="000E0DA8" w:rsidRPr="001C7D80">
        <w:rPr>
          <w:rFonts w:cs="Times New Roman"/>
          <w:szCs w:val="28"/>
          <w:lang w:val="kk-KZ"/>
        </w:rPr>
        <w:t>.</w:t>
      </w:r>
    </w:p>
    <w:p w14:paraId="6D3C225A" w14:textId="6C62B5FC" w:rsidR="008D731D" w:rsidRPr="001C7D80" w:rsidRDefault="00F22865" w:rsidP="000E0DA8">
      <w:pPr>
        <w:widowControl w:val="0"/>
        <w:rPr>
          <w:rFonts w:cs="Times New Roman"/>
          <w:szCs w:val="28"/>
          <w:lang w:val="kk-KZ"/>
        </w:rPr>
      </w:pPr>
      <w:r w:rsidRPr="001C7D80">
        <w:rPr>
          <w:rFonts w:cs="Times New Roman"/>
          <w:szCs w:val="28"/>
          <w:lang w:val="kk-KZ"/>
        </w:rPr>
        <w:t>Пассивті шоттар бойынша дебеттік қалдықтар және белсенді шоттар бойынша кредиттік қалдықтар қалыптастырылмайды</w:t>
      </w:r>
      <w:r w:rsidR="008D731D" w:rsidRPr="001C7D80">
        <w:rPr>
          <w:rFonts w:cs="Times New Roman"/>
          <w:szCs w:val="28"/>
          <w:lang w:val="kk-KZ"/>
        </w:rPr>
        <w:t>.»;</w:t>
      </w:r>
    </w:p>
    <w:p w14:paraId="36FEC66A" w14:textId="0C7075E5" w:rsidR="008D731D" w:rsidRPr="001C7D80" w:rsidRDefault="00F22865" w:rsidP="008D731D">
      <w:pPr>
        <w:widowControl w:val="0"/>
        <w:rPr>
          <w:rFonts w:cs="Times New Roman"/>
          <w:szCs w:val="28"/>
          <w:lang w:val="kk-KZ"/>
        </w:rPr>
      </w:pPr>
      <w:r w:rsidRPr="001C7D80">
        <w:rPr>
          <w:rFonts w:cs="Times New Roman"/>
          <w:szCs w:val="28"/>
          <w:lang w:val="kk-KZ"/>
        </w:rPr>
        <w:t>мынадай мазмұндағы 68-1 тармақпен толықтырылсын</w:t>
      </w:r>
      <w:r w:rsidR="008D731D" w:rsidRPr="001C7D80">
        <w:rPr>
          <w:rFonts w:cs="Times New Roman"/>
          <w:szCs w:val="28"/>
          <w:lang w:val="kk-KZ"/>
        </w:rPr>
        <w:t>:</w:t>
      </w:r>
    </w:p>
    <w:p w14:paraId="670EA3C0" w14:textId="21026B89" w:rsidR="008D731D" w:rsidRPr="001C7D80" w:rsidRDefault="008D731D" w:rsidP="008D731D">
      <w:pPr>
        <w:widowControl w:val="0"/>
        <w:rPr>
          <w:rFonts w:cs="Times New Roman"/>
          <w:szCs w:val="28"/>
          <w:lang w:val="kk-KZ"/>
        </w:rPr>
      </w:pPr>
      <w:r w:rsidRPr="001C7D80">
        <w:rPr>
          <w:rFonts w:cs="Times New Roman"/>
          <w:szCs w:val="28"/>
          <w:lang w:val="kk-KZ"/>
        </w:rPr>
        <w:t xml:space="preserve">«68-1. </w:t>
      </w:r>
      <w:r w:rsidR="00F22865" w:rsidRPr="001C7D80">
        <w:rPr>
          <w:rFonts w:cs="Times New Roman"/>
          <w:szCs w:val="28"/>
          <w:lang w:val="kk-KZ"/>
        </w:rPr>
        <w:t>Ұйымның ішкі құжаттарымен реттеледі, оның ішінде</w:t>
      </w:r>
      <w:r w:rsidRPr="001C7D80">
        <w:rPr>
          <w:rFonts w:cs="Times New Roman"/>
          <w:szCs w:val="28"/>
          <w:lang w:val="kk-KZ"/>
        </w:rPr>
        <w:t>:</w:t>
      </w:r>
    </w:p>
    <w:p w14:paraId="37ACF563" w14:textId="2C63CD8E" w:rsidR="008D731D" w:rsidRPr="001C7D80" w:rsidRDefault="008D731D" w:rsidP="008D731D">
      <w:pPr>
        <w:widowControl w:val="0"/>
        <w:rPr>
          <w:rFonts w:cs="Times New Roman"/>
          <w:szCs w:val="28"/>
          <w:lang w:val="kk-KZ"/>
        </w:rPr>
      </w:pPr>
      <w:r w:rsidRPr="001C7D80">
        <w:rPr>
          <w:rFonts w:cs="Times New Roman"/>
          <w:szCs w:val="28"/>
          <w:lang w:val="kk-KZ"/>
        </w:rPr>
        <w:t xml:space="preserve">1) </w:t>
      </w:r>
      <w:r w:rsidR="00F22865" w:rsidRPr="001C7D80">
        <w:rPr>
          <w:rFonts w:cs="Times New Roman"/>
          <w:szCs w:val="28"/>
          <w:lang w:val="kk-KZ"/>
        </w:rPr>
        <w:t>қарыз операцияларын (берілген/алынған қарыздарды) көрсету тәртібі</w:t>
      </w:r>
      <w:r w:rsidRPr="001C7D80">
        <w:rPr>
          <w:rFonts w:cs="Times New Roman"/>
          <w:szCs w:val="28"/>
          <w:lang w:val="kk-KZ"/>
        </w:rPr>
        <w:t>;</w:t>
      </w:r>
    </w:p>
    <w:p w14:paraId="014E9B61" w14:textId="7C401E43" w:rsidR="008D731D" w:rsidRPr="001C7D80" w:rsidRDefault="008D731D" w:rsidP="008D731D">
      <w:pPr>
        <w:widowControl w:val="0"/>
        <w:rPr>
          <w:rFonts w:cs="Times New Roman"/>
          <w:szCs w:val="28"/>
          <w:lang w:val="kk-KZ"/>
        </w:rPr>
      </w:pPr>
      <w:r w:rsidRPr="001C7D80">
        <w:rPr>
          <w:rFonts w:cs="Times New Roman"/>
          <w:szCs w:val="28"/>
          <w:lang w:val="kk-KZ"/>
        </w:rPr>
        <w:t xml:space="preserve">2) </w:t>
      </w:r>
      <w:r w:rsidR="00F22865" w:rsidRPr="001C7D80">
        <w:rPr>
          <w:rFonts w:cs="Times New Roman"/>
          <w:szCs w:val="28"/>
          <w:lang w:val="kk-KZ"/>
        </w:rPr>
        <w:t>қаржы активтерін басқару үшін ұйым бекіткен бизнес-модельдерге және шартта көзделген ақша ағындарына байланысты қарыз шарттарының сипаттамаларына сүйене отырып берілген қарыздарды жіктеу тәртібі</w:t>
      </w:r>
      <w:r w:rsidRPr="001C7D80">
        <w:rPr>
          <w:rFonts w:cs="Times New Roman"/>
          <w:szCs w:val="28"/>
          <w:lang w:val="kk-KZ"/>
        </w:rPr>
        <w:t>;</w:t>
      </w:r>
    </w:p>
    <w:p w14:paraId="3FAB857F" w14:textId="0A54E3CE" w:rsidR="008D731D" w:rsidRPr="001C7D80" w:rsidRDefault="008D731D" w:rsidP="00F22865">
      <w:pPr>
        <w:widowControl w:val="0"/>
        <w:rPr>
          <w:rFonts w:cs="Times New Roman"/>
          <w:szCs w:val="28"/>
          <w:lang w:val="kk-KZ"/>
        </w:rPr>
      </w:pPr>
      <w:r w:rsidRPr="001C7D80">
        <w:rPr>
          <w:rFonts w:cs="Times New Roman"/>
          <w:szCs w:val="28"/>
          <w:lang w:val="kk-KZ"/>
        </w:rPr>
        <w:t xml:space="preserve">3) </w:t>
      </w:r>
      <w:r w:rsidR="00F22865" w:rsidRPr="001C7D80">
        <w:rPr>
          <w:rFonts w:cs="Times New Roman"/>
          <w:szCs w:val="28"/>
          <w:lang w:val="kk-KZ"/>
        </w:rPr>
        <w:t>қаржы активі бойынша ақша қаражаты ағындарының СППИ (Солели Пайментс оф Принсипал энд Интерест – Solely Payments of Principal and Interest) критерийіне сәйкестігін, яғни қарыз шартының талаптарында тек қана негізгі сома мен сыйақыны төлеуді білдіретін ақша қаражаты ағындарының белгіленген мерзімде пайда болуын бағалау тәртібі</w:t>
      </w:r>
      <w:r w:rsidRPr="001C7D80">
        <w:rPr>
          <w:rFonts w:cs="Times New Roman"/>
          <w:szCs w:val="28"/>
          <w:lang w:val="kk-KZ"/>
        </w:rPr>
        <w:t>;</w:t>
      </w:r>
    </w:p>
    <w:p w14:paraId="322D27E4" w14:textId="260EDABE" w:rsidR="008D731D" w:rsidRPr="001C7D80" w:rsidRDefault="008D731D" w:rsidP="008D731D">
      <w:pPr>
        <w:widowControl w:val="0"/>
        <w:rPr>
          <w:rFonts w:cs="Times New Roman"/>
          <w:szCs w:val="28"/>
          <w:lang w:val="kk-KZ"/>
        </w:rPr>
      </w:pPr>
      <w:r w:rsidRPr="001C7D80">
        <w:rPr>
          <w:rFonts w:cs="Times New Roman"/>
          <w:szCs w:val="28"/>
          <w:lang w:val="kk-KZ"/>
        </w:rPr>
        <w:t xml:space="preserve">4) </w:t>
      </w:r>
      <w:r w:rsidR="00F22865" w:rsidRPr="001C7D80">
        <w:rPr>
          <w:rFonts w:cs="Times New Roman"/>
          <w:szCs w:val="28"/>
          <w:lang w:val="kk-KZ"/>
        </w:rPr>
        <w:t>құрамында, бірақ онымен шектелмейтін, сатып алынған (сатып алынған) немесе жасалған (құрылған) кредиттік-құнсызданған (кредиттік-құнсызданған) қарыз шартын (қарыздар шарттарын) есепке алу тәртібі</w:t>
      </w:r>
      <w:r w:rsidRPr="001C7D80">
        <w:rPr>
          <w:rFonts w:cs="Times New Roman"/>
          <w:szCs w:val="28"/>
          <w:lang w:val="kk-KZ"/>
        </w:rPr>
        <w:t>:</w:t>
      </w:r>
    </w:p>
    <w:p w14:paraId="72D25663" w14:textId="77777777" w:rsidR="00F22865" w:rsidRPr="001C7D80" w:rsidRDefault="00F22865" w:rsidP="00F22865">
      <w:pPr>
        <w:widowControl w:val="0"/>
        <w:rPr>
          <w:rFonts w:cs="Times New Roman"/>
          <w:szCs w:val="28"/>
          <w:lang w:val="kk-KZ"/>
        </w:rPr>
      </w:pPr>
      <w:r w:rsidRPr="001C7D80">
        <w:rPr>
          <w:rFonts w:cs="Times New Roman"/>
          <w:szCs w:val="28"/>
          <w:lang w:val="kk-KZ"/>
        </w:rPr>
        <w:t>маңызды және маңызды емес модификация критерийлері;</w:t>
      </w:r>
    </w:p>
    <w:p w14:paraId="457CB98F" w14:textId="7AB45786" w:rsidR="008D731D" w:rsidRPr="001C7D80" w:rsidRDefault="00F22865" w:rsidP="00F22865">
      <w:pPr>
        <w:widowControl w:val="0"/>
        <w:rPr>
          <w:rFonts w:cs="Times New Roman"/>
          <w:szCs w:val="28"/>
          <w:lang w:val="kk-KZ"/>
        </w:rPr>
      </w:pPr>
      <w:r w:rsidRPr="001C7D80">
        <w:rPr>
          <w:rFonts w:cs="Times New Roman"/>
          <w:szCs w:val="28"/>
          <w:lang w:val="kk-KZ"/>
        </w:rPr>
        <w:t xml:space="preserve">елеулі және елеусіз түрлендіру белгілері болған кезде қарыз шарттарын </w:t>
      </w:r>
      <w:r w:rsidRPr="001C7D80">
        <w:rPr>
          <w:rFonts w:cs="Times New Roman"/>
          <w:szCs w:val="28"/>
          <w:lang w:val="kk-KZ"/>
        </w:rPr>
        <w:lastRenderedPageBreak/>
        <w:t>есепке алу тәртібі</w:t>
      </w:r>
      <w:r w:rsidR="008D731D" w:rsidRPr="001C7D80">
        <w:rPr>
          <w:rFonts w:cs="Times New Roman"/>
          <w:szCs w:val="28"/>
          <w:lang w:val="kk-KZ"/>
        </w:rPr>
        <w:t>;</w:t>
      </w:r>
    </w:p>
    <w:p w14:paraId="2BABFABE" w14:textId="77777777" w:rsidR="00F22865" w:rsidRPr="001C7D80" w:rsidRDefault="008D731D" w:rsidP="00F22865">
      <w:pPr>
        <w:widowControl w:val="0"/>
        <w:rPr>
          <w:rFonts w:cs="Times New Roman"/>
          <w:szCs w:val="28"/>
          <w:lang w:val="kk-KZ"/>
        </w:rPr>
      </w:pPr>
      <w:r w:rsidRPr="001C7D80">
        <w:rPr>
          <w:rFonts w:cs="Times New Roman"/>
          <w:szCs w:val="28"/>
          <w:lang w:val="kk-KZ"/>
        </w:rPr>
        <w:t xml:space="preserve">5) </w:t>
      </w:r>
      <w:r w:rsidR="00F22865" w:rsidRPr="001C7D80">
        <w:rPr>
          <w:rFonts w:cs="Times New Roman"/>
          <w:szCs w:val="28"/>
          <w:lang w:val="kk-KZ"/>
        </w:rPr>
        <w:t>тартылған (орналастырылған) депозиттерді көрсету тәртібі;</w:t>
      </w:r>
    </w:p>
    <w:p w14:paraId="369CEF36" w14:textId="7FBF253C" w:rsidR="008D731D" w:rsidRPr="001C7D80" w:rsidRDefault="00F22865" w:rsidP="00F22865">
      <w:pPr>
        <w:widowControl w:val="0"/>
        <w:rPr>
          <w:rFonts w:cs="Times New Roman"/>
          <w:szCs w:val="28"/>
          <w:lang w:val="kk-KZ"/>
        </w:rPr>
      </w:pPr>
      <w:r w:rsidRPr="001C7D80">
        <w:rPr>
          <w:rFonts w:cs="Times New Roman"/>
          <w:szCs w:val="28"/>
          <w:lang w:val="kk-KZ"/>
        </w:rPr>
        <w:t>6) ұйымның қалауы бойынша берілген (алынған) қарыздарды және тартылған (орналастырылған) депозиттерді есепке алудың өзге де мәселелері</w:t>
      </w:r>
      <w:r w:rsidR="008D731D" w:rsidRPr="001C7D80">
        <w:rPr>
          <w:rFonts w:cs="Times New Roman"/>
          <w:szCs w:val="28"/>
          <w:lang w:val="kk-KZ"/>
        </w:rPr>
        <w:t>.»;</w:t>
      </w:r>
    </w:p>
    <w:p w14:paraId="3D91C7C1" w14:textId="5F122FFF" w:rsidR="008D731D" w:rsidRPr="001C7D80" w:rsidRDefault="00F22865" w:rsidP="008D731D">
      <w:pPr>
        <w:widowControl w:val="0"/>
        <w:rPr>
          <w:rFonts w:cs="Times New Roman"/>
          <w:szCs w:val="28"/>
          <w:lang w:val="kk-KZ"/>
        </w:rPr>
      </w:pPr>
      <w:r w:rsidRPr="001C7D80">
        <w:rPr>
          <w:rFonts w:cs="Times New Roman"/>
          <w:szCs w:val="28"/>
          <w:lang w:val="kk-KZ"/>
        </w:rPr>
        <w:t>69 және 70-тармақтар мынадай редакцияда жазылсын</w:t>
      </w:r>
      <w:r w:rsidR="008D731D" w:rsidRPr="001C7D80">
        <w:rPr>
          <w:rFonts w:cs="Times New Roman"/>
          <w:szCs w:val="28"/>
          <w:lang w:val="kk-KZ"/>
        </w:rPr>
        <w:t>:</w:t>
      </w:r>
    </w:p>
    <w:p w14:paraId="1CA9087D" w14:textId="1558CF39" w:rsidR="008D731D" w:rsidRPr="001C7D80" w:rsidRDefault="008D731D" w:rsidP="008D731D">
      <w:pPr>
        <w:widowControl w:val="0"/>
        <w:rPr>
          <w:rFonts w:cs="Times New Roman"/>
          <w:szCs w:val="28"/>
          <w:lang w:val="kk-KZ"/>
        </w:rPr>
      </w:pPr>
      <w:r w:rsidRPr="001C7D80">
        <w:rPr>
          <w:rFonts w:cs="Times New Roman"/>
          <w:szCs w:val="28"/>
          <w:lang w:val="kk-KZ"/>
        </w:rPr>
        <w:t xml:space="preserve">«69. </w:t>
      </w:r>
      <w:r w:rsidR="00F22865" w:rsidRPr="001C7D80">
        <w:rPr>
          <w:rFonts w:cs="Times New Roman"/>
          <w:szCs w:val="28"/>
          <w:lang w:val="kk-KZ"/>
        </w:rPr>
        <w:t>Қарыздарды беру (алу) және депозиттерді тарту (орналастыру) жөніндегі операцияның нәтижесін бухгалтерлік есепте көрсету және (немесе) тексеру ұйымның ішкі құжаттарында белгіленген тәртіппен фронт-офис уақтылы ұсынатын бастапқы құжаттар негізінде жүзеге асырылады</w:t>
      </w:r>
      <w:r w:rsidRPr="001C7D80">
        <w:rPr>
          <w:rFonts w:cs="Times New Roman"/>
          <w:szCs w:val="28"/>
          <w:lang w:val="kk-KZ"/>
        </w:rPr>
        <w:t>.</w:t>
      </w:r>
    </w:p>
    <w:p w14:paraId="1BB760EE" w14:textId="57706FD0" w:rsidR="008D731D" w:rsidRPr="001C7D80" w:rsidRDefault="008D731D" w:rsidP="008D731D">
      <w:pPr>
        <w:widowControl w:val="0"/>
        <w:rPr>
          <w:rFonts w:cs="Times New Roman"/>
          <w:szCs w:val="28"/>
          <w:lang w:val="kk-KZ"/>
        </w:rPr>
      </w:pPr>
      <w:r w:rsidRPr="001C7D80">
        <w:rPr>
          <w:rFonts w:cs="Times New Roman"/>
          <w:szCs w:val="28"/>
          <w:lang w:val="kk-KZ"/>
        </w:rPr>
        <w:t xml:space="preserve">70. </w:t>
      </w:r>
      <w:r w:rsidR="00F22865" w:rsidRPr="001C7D80">
        <w:rPr>
          <w:rFonts w:cs="Times New Roman"/>
          <w:szCs w:val="28"/>
          <w:lang w:val="kk-KZ"/>
        </w:rPr>
        <w:t>Ұйымның ішкі құжаттарына сәйкес тоқсанына кемінде бір рет фронт-офис пен бэк-офис арасында берілген (алынған) қарыздар және тартылған (орналастырылған) депозиттер және олар бойынша кірістер (шығыстар) бойынша шоттардың қалдықтары бойынша ақпаратты салыстырып тексеру жүзеге асырылады</w:t>
      </w:r>
      <w:r w:rsidRPr="001C7D80">
        <w:rPr>
          <w:rFonts w:cs="Times New Roman"/>
          <w:szCs w:val="28"/>
          <w:lang w:val="kk-KZ"/>
        </w:rPr>
        <w:t>.»;</w:t>
      </w:r>
    </w:p>
    <w:p w14:paraId="650E42CE" w14:textId="21F75655" w:rsidR="008D731D" w:rsidRPr="001C7D80" w:rsidRDefault="00F22865" w:rsidP="008D731D">
      <w:pPr>
        <w:widowControl w:val="0"/>
        <w:rPr>
          <w:rFonts w:cs="Times New Roman"/>
          <w:szCs w:val="28"/>
          <w:lang w:val="kk-KZ"/>
        </w:rPr>
      </w:pPr>
      <w:r w:rsidRPr="001C7D80">
        <w:rPr>
          <w:rFonts w:cs="Times New Roman"/>
          <w:szCs w:val="28"/>
          <w:lang w:val="kk-KZ"/>
        </w:rPr>
        <w:t>72 және 73-тармақтар мынадай редакцияда жазылсын</w:t>
      </w:r>
      <w:r w:rsidR="008D731D" w:rsidRPr="001C7D80">
        <w:rPr>
          <w:rFonts w:cs="Times New Roman"/>
          <w:szCs w:val="28"/>
          <w:lang w:val="kk-KZ"/>
        </w:rPr>
        <w:t>:</w:t>
      </w:r>
    </w:p>
    <w:p w14:paraId="6F25C973" w14:textId="03F70C99" w:rsidR="008D731D" w:rsidRPr="001C7D80" w:rsidRDefault="008D731D" w:rsidP="008D731D">
      <w:pPr>
        <w:widowControl w:val="0"/>
        <w:rPr>
          <w:rFonts w:cs="Times New Roman"/>
          <w:szCs w:val="28"/>
          <w:lang w:val="kk-KZ"/>
        </w:rPr>
      </w:pPr>
      <w:r w:rsidRPr="001C7D80">
        <w:rPr>
          <w:rFonts w:cs="Times New Roman"/>
          <w:szCs w:val="28"/>
          <w:lang w:val="kk-KZ"/>
        </w:rPr>
        <w:t xml:space="preserve">«72. </w:t>
      </w:r>
      <w:r w:rsidR="00F22865" w:rsidRPr="001C7D80">
        <w:rPr>
          <w:rFonts w:cs="Times New Roman"/>
          <w:szCs w:val="28"/>
          <w:lang w:val="kk-KZ"/>
        </w:rPr>
        <w:t>Кепіл мүлкінің құны өзгерген жағдайда фронт-офис бухгалтерлік есептегі өзгерістерді көрсету үшін ұйымның ішкі құжаттарында белгіленген растайтын құжатты бэк-офиске жібереді</w:t>
      </w:r>
      <w:r w:rsidR="00E032CB" w:rsidRPr="001C7D80">
        <w:rPr>
          <w:rFonts w:cs="Times New Roman"/>
          <w:szCs w:val="28"/>
          <w:lang w:val="kk-KZ"/>
        </w:rPr>
        <w:t>.</w:t>
      </w:r>
    </w:p>
    <w:p w14:paraId="17AE4135" w14:textId="1E8110AF" w:rsidR="008D731D" w:rsidRPr="001C7D80" w:rsidRDefault="00F22865" w:rsidP="008D731D">
      <w:pPr>
        <w:widowControl w:val="0"/>
        <w:rPr>
          <w:rFonts w:cs="Times New Roman"/>
          <w:szCs w:val="28"/>
          <w:lang w:val="kk-KZ"/>
        </w:rPr>
      </w:pPr>
      <w:r w:rsidRPr="001C7D80">
        <w:rPr>
          <w:rFonts w:cs="Times New Roman"/>
          <w:szCs w:val="28"/>
          <w:lang w:val="kk-KZ"/>
        </w:rPr>
        <w:t>Кепілдерді есепке алу бойынша қосалқы модуль болған жағдайда, кепілдердің құнын қайта бағалау бойынша автоматты бухгалтерлік жазбаларды жүзеге асыруға жол беріледі</w:t>
      </w:r>
      <w:r w:rsidR="008D731D" w:rsidRPr="001C7D80">
        <w:rPr>
          <w:rFonts w:cs="Times New Roman"/>
          <w:szCs w:val="28"/>
          <w:lang w:val="kk-KZ"/>
        </w:rPr>
        <w:t>.</w:t>
      </w:r>
    </w:p>
    <w:p w14:paraId="40BCDE5D" w14:textId="702FD6D8" w:rsidR="008D731D" w:rsidRPr="001C7D80" w:rsidRDefault="008D731D" w:rsidP="008D731D">
      <w:pPr>
        <w:widowControl w:val="0"/>
        <w:rPr>
          <w:rFonts w:cs="Times New Roman"/>
          <w:szCs w:val="28"/>
          <w:lang w:val="kk-KZ"/>
        </w:rPr>
      </w:pPr>
      <w:r w:rsidRPr="001C7D80">
        <w:rPr>
          <w:rFonts w:cs="Times New Roman"/>
          <w:szCs w:val="28"/>
          <w:lang w:val="kk-KZ"/>
        </w:rPr>
        <w:t xml:space="preserve">73. </w:t>
      </w:r>
      <w:r w:rsidR="00DC2815" w:rsidRPr="001C7D80">
        <w:rPr>
          <w:rFonts w:cs="Times New Roman"/>
          <w:szCs w:val="28"/>
          <w:lang w:val="kk-KZ"/>
        </w:rPr>
        <w:t>«Қазақстан Тұрғын үй компаниясы» акционерлік қоғамына не күмәнді және үмітсіз активтерді сатып алатын еншілес ұйымға ұйымның ішкі құжаттарында белгіленген кезеңділікпен, бірақ жылына кемінде бір рет берілген қарыздар болған жағдайда, тиісті қарыздар, оның ішінде осы ұйымдардың бухгалтерлік есебінде көрсетілген қарыздар бойынша ақпаратты салыстырып тексеру жүзеге асырылады</w:t>
      </w:r>
      <w:r w:rsidRPr="001C7D80">
        <w:rPr>
          <w:rFonts w:cs="Times New Roman"/>
          <w:szCs w:val="28"/>
          <w:lang w:val="kk-KZ"/>
        </w:rPr>
        <w:t xml:space="preserve">. </w:t>
      </w:r>
      <w:r w:rsidR="00DC2815" w:rsidRPr="001C7D80">
        <w:rPr>
          <w:rFonts w:cs="Times New Roman"/>
          <w:szCs w:val="28"/>
          <w:lang w:val="kk-KZ"/>
        </w:rPr>
        <w:t>Салыстырып тексеру нәтижелері бойынша ұйымның ішкі құжаттарында айқындалған құжат жасалады</w:t>
      </w:r>
      <w:r w:rsidRPr="001C7D80">
        <w:rPr>
          <w:rFonts w:cs="Times New Roman"/>
          <w:szCs w:val="28"/>
          <w:lang w:val="kk-KZ"/>
        </w:rPr>
        <w:t>.»;</w:t>
      </w:r>
    </w:p>
    <w:p w14:paraId="28AB5CE5" w14:textId="4FEA4612" w:rsidR="008D731D" w:rsidRPr="001C7D80" w:rsidRDefault="00DC2815" w:rsidP="008D731D">
      <w:pPr>
        <w:widowControl w:val="0"/>
        <w:rPr>
          <w:rFonts w:cs="Times New Roman"/>
          <w:szCs w:val="28"/>
          <w:lang w:val="kk-KZ"/>
        </w:rPr>
      </w:pPr>
      <w:r w:rsidRPr="001C7D80">
        <w:rPr>
          <w:rFonts w:cs="Times New Roman"/>
          <w:szCs w:val="28"/>
          <w:lang w:val="kk-KZ"/>
        </w:rPr>
        <w:t>76-тармақ мынадай редакцияда жазылсын</w:t>
      </w:r>
      <w:r w:rsidR="008D731D" w:rsidRPr="001C7D80">
        <w:rPr>
          <w:rFonts w:cs="Times New Roman"/>
          <w:szCs w:val="28"/>
          <w:lang w:val="kk-KZ"/>
        </w:rPr>
        <w:t>:</w:t>
      </w:r>
    </w:p>
    <w:p w14:paraId="51177F21" w14:textId="4F4E24A9" w:rsidR="008D731D" w:rsidRPr="001C7D80" w:rsidRDefault="008D731D" w:rsidP="008D731D">
      <w:pPr>
        <w:widowControl w:val="0"/>
        <w:rPr>
          <w:rFonts w:cs="Times New Roman"/>
          <w:szCs w:val="28"/>
          <w:lang w:val="kk-KZ"/>
        </w:rPr>
      </w:pPr>
      <w:r w:rsidRPr="001C7D80">
        <w:rPr>
          <w:rFonts w:cs="Times New Roman"/>
          <w:szCs w:val="28"/>
          <w:lang w:val="kk-KZ"/>
        </w:rPr>
        <w:t xml:space="preserve">«76. </w:t>
      </w:r>
      <w:r w:rsidR="00DC2815" w:rsidRPr="001C7D80">
        <w:rPr>
          <w:rFonts w:cs="Times New Roman"/>
          <w:szCs w:val="28"/>
          <w:lang w:val="kk-KZ"/>
        </w:rPr>
        <w:t>Инвестициялық қызмет бойынша жасалған операцияның параметрлері өзгерген жағдайда фронт-офис операциялық күннің аяқталуынан кешіктірмей бухгалтерлік есептегі өзгерістерді көрсету үшін бэк-офиске барлық растайтын бастапқы құжаттарды береді</w:t>
      </w:r>
      <w:r w:rsidRPr="001C7D80">
        <w:rPr>
          <w:rFonts w:cs="Times New Roman"/>
          <w:szCs w:val="28"/>
          <w:lang w:val="kk-KZ"/>
        </w:rPr>
        <w:t>.»;</w:t>
      </w:r>
    </w:p>
    <w:p w14:paraId="0D74E8D6" w14:textId="68D6E761" w:rsidR="008D731D" w:rsidRPr="001C7D80" w:rsidRDefault="00DC2815" w:rsidP="008D731D">
      <w:pPr>
        <w:widowControl w:val="0"/>
        <w:rPr>
          <w:rFonts w:cs="Times New Roman"/>
          <w:szCs w:val="28"/>
          <w:lang w:val="kk-KZ"/>
        </w:rPr>
      </w:pPr>
      <w:r w:rsidRPr="001C7D80">
        <w:rPr>
          <w:rFonts w:cs="Times New Roman"/>
          <w:szCs w:val="28"/>
          <w:lang w:val="kk-KZ"/>
        </w:rPr>
        <w:t>79-тармақ мынадай редакцияда жазылсын</w:t>
      </w:r>
      <w:r w:rsidR="008D731D" w:rsidRPr="001C7D80">
        <w:rPr>
          <w:rFonts w:cs="Times New Roman"/>
          <w:szCs w:val="28"/>
          <w:lang w:val="kk-KZ"/>
        </w:rPr>
        <w:t>:</w:t>
      </w:r>
    </w:p>
    <w:p w14:paraId="59151708" w14:textId="134B6028" w:rsidR="008D731D" w:rsidRPr="001C7D80" w:rsidRDefault="008D731D" w:rsidP="008D731D">
      <w:pPr>
        <w:widowControl w:val="0"/>
        <w:rPr>
          <w:rFonts w:cs="Times New Roman"/>
          <w:szCs w:val="28"/>
          <w:lang w:val="kk-KZ"/>
        </w:rPr>
      </w:pPr>
      <w:r w:rsidRPr="001C7D80">
        <w:rPr>
          <w:rFonts w:cs="Times New Roman"/>
          <w:szCs w:val="28"/>
          <w:lang w:val="kk-KZ"/>
        </w:rPr>
        <w:t xml:space="preserve">«79. </w:t>
      </w:r>
      <w:r w:rsidR="00DC2815" w:rsidRPr="001C7D80">
        <w:rPr>
          <w:rFonts w:cs="Times New Roman"/>
          <w:szCs w:val="28"/>
          <w:lang w:val="kk-KZ"/>
        </w:rPr>
        <w:t>Ұйымда жауапты бөлімше болып табылатын бөлімше талдамалық және синтетикалық есепке алу деректерін ұйымның ішкі құжаттарында белгіленген кезеңділікпен және тәртіппен салыстырып тексеруді жүзеге асырады</w:t>
      </w:r>
      <w:r w:rsidRPr="001C7D80">
        <w:rPr>
          <w:rFonts w:cs="Times New Roman"/>
          <w:szCs w:val="28"/>
          <w:lang w:val="kk-KZ"/>
        </w:rPr>
        <w:t>.»;</w:t>
      </w:r>
    </w:p>
    <w:p w14:paraId="19217E14" w14:textId="126659D2" w:rsidR="008D731D" w:rsidRPr="001C7D80" w:rsidRDefault="00DC2815" w:rsidP="008D731D">
      <w:pPr>
        <w:widowControl w:val="0"/>
        <w:rPr>
          <w:rFonts w:cs="Times New Roman"/>
          <w:szCs w:val="28"/>
          <w:lang w:val="kk-KZ"/>
        </w:rPr>
      </w:pPr>
      <w:r w:rsidRPr="001C7D80">
        <w:rPr>
          <w:rFonts w:cs="Times New Roman"/>
          <w:szCs w:val="28"/>
          <w:lang w:val="kk-KZ"/>
        </w:rPr>
        <w:t>89-тармақ мынадай редакцияда жазылсын</w:t>
      </w:r>
      <w:r w:rsidR="008D731D" w:rsidRPr="001C7D80">
        <w:rPr>
          <w:rFonts w:cs="Times New Roman"/>
          <w:szCs w:val="28"/>
          <w:lang w:val="kk-KZ"/>
        </w:rPr>
        <w:t>:</w:t>
      </w:r>
    </w:p>
    <w:p w14:paraId="34EE7585" w14:textId="7B627E5B" w:rsidR="008D731D" w:rsidRPr="001C7D80" w:rsidRDefault="008D731D" w:rsidP="008D731D">
      <w:pPr>
        <w:widowControl w:val="0"/>
        <w:rPr>
          <w:rFonts w:cs="Times New Roman"/>
          <w:szCs w:val="28"/>
          <w:lang w:val="kk-KZ"/>
        </w:rPr>
      </w:pPr>
      <w:r w:rsidRPr="001C7D80">
        <w:rPr>
          <w:rFonts w:cs="Times New Roman"/>
          <w:szCs w:val="28"/>
          <w:lang w:val="kk-KZ"/>
        </w:rPr>
        <w:t xml:space="preserve">«89. </w:t>
      </w:r>
      <w:r w:rsidR="00DC2815" w:rsidRPr="001C7D80">
        <w:rPr>
          <w:rFonts w:cs="Times New Roman"/>
          <w:szCs w:val="28"/>
          <w:lang w:val="kk-KZ"/>
        </w:rPr>
        <w:t xml:space="preserve">Ұйым халықаралық қаржылық есептілік стандарттарына және «Бухгалтерлік есеп және қаржылық есептілік туралы» Қазақстан Республикасы Заңының талаптарына сәйкес әзірленген ұйымның ішкі құжаттарында белгіленген кезеңділікпен және тәртіппен тіркелген активтердің құнсыздануына </w:t>
      </w:r>
      <w:r w:rsidR="00DC2815" w:rsidRPr="001C7D80">
        <w:rPr>
          <w:rFonts w:cs="Times New Roman"/>
          <w:szCs w:val="28"/>
          <w:lang w:val="kk-KZ"/>
        </w:rPr>
        <w:lastRenderedPageBreak/>
        <w:t>тест жүргізеді</w:t>
      </w:r>
      <w:r w:rsidRPr="001C7D80">
        <w:rPr>
          <w:rFonts w:cs="Times New Roman"/>
          <w:szCs w:val="28"/>
          <w:lang w:val="kk-KZ"/>
        </w:rPr>
        <w:t>.»;</w:t>
      </w:r>
    </w:p>
    <w:p w14:paraId="501A9452" w14:textId="585B16F8" w:rsidR="00B63242" w:rsidRPr="001C7D80" w:rsidRDefault="00DC2815" w:rsidP="00B63242">
      <w:pPr>
        <w:widowControl w:val="0"/>
        <w:rPr>
          <w:rFonts w:cs="Times New Roman"/>
          <w:szCs w:val="28"/>
          <w:lang w:val="kk-KZ"/>
        </w:rPr>
      </w:pPr>
      <w:r w:rsidRPr="001C7D80">
        <w:rPr>
          <w:rFonts w:cs="Times New Roman"/>
          <w:szCs w:val="28"/>
          <w:lang w:val="kk-KZ"/>
        </w:rPr>
        <w:t>110-тармақ мынадай редакцияда жазылсын</w:t>
      </w:r>
      <w:r w:rsidR="00B63242" w:rsidRPr="001C7D80">
        <w:rPr>
          <w:rFonts w:cs="Times New Roman"/>
          <w:szCs w:val="28"/>
          <w:lang w:val="kk-KZ"/>
        </w:rPr>
        <w:t>:</w:t>
      </w:r>
    </w:p>
    <w:p w14:paraId="26B8DC77" w14:textId="6F39513F" w:rsidR="00B63242" w:rsidRPr="001C7D80" w:rsidRDefault="00B63242" w:rsidP="00B63242">
      <w:pPr>
        <w:widowControl w:val="0"/>
        <w:rPr>
          <w:rFonts w:cs="Times New Roman"/>
          <w:szCs w:val="28"/>
          <w:lang w:val="kk-KZ"/>
        </w:rPr>
      </w:pPr>
      <w:r w:rsidRPr="001C7D80">
        <w:rPr>
          <w:rFonts w:cs="Times New Roman"/>
          <w:szCs w:val="28"/>
          <w:lang w:val="kk-KZ"/>
        </w:rPr>
        <w:t xml:space="preserve">«110. </w:t>
      </w:r>
      <w:r w:rsidR="00DC2815" w:rsidRPr="001C7D80">
        <w:rPr>
          <w:rFonts w:cs="Times New Roman"/>
          <w:szCs w:val="28"/>
          <w:lang w:val="kk-KZ"/>
        </w:rPr>
        <w:t>Жүйеден тыс есепте тұрған мүлікті есепке алу үшін есепте тұрған материалдық жауапты адам оның бизнес-процестерін ескере отырып, ұйымның ішкі құжаттарымен бекітілген нысан бойынша мүлікті есепке алу журналын жүргізеді және жүргізеді</w:t>
      </w:r>
      <w:r w:rsidRPr="001C7D80">
        <w:rPr>
          <w:rFonts w:cs="Times New Roman"/>
          <w:szCs w:val="28"/>
          <w:lang w:val="kk-KZ"/>
        </w:rPr>
        <w:t>.»;</w:t>
      </w:r>
    </w:p>
    <w:p w14:paraId="0BF28E98" w14:textId="10A2AEB5" w:rsidR="008D731D" w:rsidRPr="001C7D80" w:rsidRDefault="00DC2815" w:rsidP="008D731D">
      <w:pPr>
        <w:widowControl w:val="0"/>
        <w:rPr>
          <w:rFonts w:cs="Times New Roman"/>
          <w:szCs w:val="28"/>
          <w:lang w:val="kk-KZ"/>
        </w:rPr>
      </w:pPr>
      <w:r w:rsidRPr="001C7D80">
        <w:rPr>
          <w:rFonts w:cs="Times New Roman"/>
          <w:szCs w:val="28"/>
          <w:lang w:val="kk-KZ"/>
        </w:rPr>
        <w:t>112-тармақ мынадай редакцияда жазылсын</w:t>
      </w:r>
      <w:r w:rsidR="008D731D" w:rsidRPr="001C7D80">
        <w:rPr>
          <w:rFonts w:cs="Times New Roman"/>
          <w:szCs w:val="28"/>
          <w:lang w:val="kk-KZ"/>
        </w:rPr>
        <w:t>:</w:t>
      </w:r>
    </w:p>
    <w:p w14:paraId="735526F2" w14:textId="748CFE8D" w:rsidR="008D731D" w:rsidRPr="001C7D80" w:rsidRDefault="008D731D" w:rsidP="008D731D">
      <w:pPr>
        <w:widowControl w:val="0"/>
        <w:rPr>
          <w:rFonts w:cs="Times New Roman"/>
          <w:szCs w:val="28"/>
          <w:lang w:val="kk-KZ"/>
        </w:rPr>
      </w:pPr>
      <w:r w:rsidRPr="001C7D80">
        <w:rPr>
          <w:rFonts w:cs="Times New Roman"/>
          <w:szCs w:val="28"/>
          <w:lang w:val="kk-KZ"/>
        </w:rPr>
        <w:t xml:space="preserve">«112. </w:t>
      </w:r>
      <w:r w:rsidR="00DC2815" w:rsidRPr="001C7D80">
        <w:rPr>
          <w:rFonts w:cs="Times New Roman"/>
          <w:szCs w:val="28"/>
          <w:lang w:val="kk-KZ"/>
        </w:rPr>
        <w:t>Жүйеден тыс мүлікті есепке алу бухгалтерлік есепті жүргізу және қаржылық есептілікті немесе бухгалтерлік есептің деректері бойынша есептілікті жасау үшін ұйым қолданатын ақпараттық жүйеде жүзеге асырылады</w:t>
      </w:r>
      <w:r w:rsidRPr="001C7D80">
        <w:rPr>
          <w:rFonts w:cs="Times New Roman"/>
          <w:szCs w:val="28"/>
          <w:lang w:val="kk-KZ"/>
        </w:rPr>
        <w:t>.»;</w:t>
      </w:r>
    </w:p>
    <w:p w14:paraId="5CC09DB3" w14:textId="77777777" w:rsidR="00DC2815" w:rsidRPr="001C7D80" w:rsidRDefault="00DC2815" w:rsidP="00DC2815">
      <w:pPr>
        <w:widowControl w:val="0"/>
        <w:rPr>
          <w:rFonts w:cs="Times New Roman"/>
          <w:szCs w:val="28"/>
          <w:lang w:val="kk-KZ"/>
        </w:rPr>
      </w:pPr>
      <w:r w:rsidRPr="001C7D80">
        <w:rPr>
          <w:rFonts w:cs="Times New Roman"/>
          <w:szCs w:val="28"/>
          <w:lang w:val="kk-KZ"/>
        </w:rPr>
        <w:t>5-тараудың тақырыбы мынадай редакцияда жазылсын:</w:t>
      </w:r>
    </w:p>
    <w:p w14:paraId="0A226DF3" w14:textId="447FC07F" w:rsidR="00DC2815" w:rsidRPr="001C7D80" w:rsidRDefault="00DC2815" w:rsidP="00DC2815">
      <w:pPr>
        <w:widowControl w:val="0"/>
        <w:rPr>
          <w:rFonts w:cs="Times New Roman"/>
          <w:szCs w:val="28"/>
          <w:lang w:val="kk-KZ"/>
        </w:rPr>
      </w:pPr>
      <w:r w:rsidRPr="001C7D80">
        <w:rPr>
          <w:rFonts w:cs="Times New Roman"/>
          <w:szCs w:val="28"/>
          <w:lang w:val="kk-KZ"/>
        </w:rPr>
        <w:t>«5-тарау. Түгендеу»;</w:t>
      </w:r>
    </w:p>
    <w:p w14:paraId="24C407EE" w14:textId="12BC0911" w:rsidR="008D731D" w:rsidRPr="001C7D80" w:rsidRDefault="00DC2815" w:rsidP="00DC2815">
      <w:pPr>
        <w:widowControl w:val="0"/>
        <w:rPr>
          <w:rFonts w:cs="Times New Roman"/>
          <w:szCs w:val="28"/>
          <w:lang w:val="kk-KZ"/>
        </w:rPr>
      </w:pPr>
      <w:r w:rsidRPr="001C7D80">
        <w:rPr>
          <w:rFonts w:cs="Times New Roman"/>
          <w:szCs w:val="28"/>
          <w:lang w:val="kk-KZ"/>
        </w:rPr>
        <w:t>146-тармақ мынадай редакцияда жазылсын</w:t>
      </w:r>
      <w:r w:rsidR="008D731D" w:rsidRPr="001C7D80">
        <w:rPr>
          <w:rFonts w:cs="Times New Roman"/>
          <w:szCs w:val="28"/>
          <w:lang w:val="kk-KZ"/>
        </w:rPr>
        <w:t>:</w:t>
      </w:r>
    </w:p>
    <w:p w14:paraId="030B27E9" w14:textId="77777777" w:rsidR="00DC2815" w:rsidRPr="001C7D80" w:rsidRDefault="008D731D" w:rsidP="00DC2815">
      <w:pPr>
        <w:widowControl w:val="0"/>
        <w:rPr>
          <w:rFonts w:cs="Times New Roman"/>
          <w:szCs w:val="28"/>
          <w:lang w:val="kk-KZ"/>
        </w:rPr>
      </w:pPr>
      <w:r w:rsidRPr="001C7D80">
        <w:rPr>
          <w:rFonts w:cs="Times New Roman"/>
          <w:szCs w:val="28"/>
          <w:lang w:val="kk-KZ"/>
        </w:rPr>
        <w:t xml:space="preserve">«146. </w:t>
      </w:r>
      <w:r w:rsidR="00DC2815" w:rsidRPr="001C7D80">
        <w:rPr>
          <w:rFonts w:cs="Times New Roman"/>
          <w:szCs w:val="28"/>
          <w:lang w:val="kk-KZ"/>
        </w:rPr>
        <w:t>Ұйымның ішкі құжаттарына сәйкес негізгі құралдарды түгендеу басталғанға дейін не сәтінде тексеріледі:</w:t>
      </w:r>
    </w:p>
    <w:p w14:paraId="5E06D721" w14:textId="77777777" w:rsidR="00DC2815" w:rsidRPr="001C7D80" w:rsidRDefault="00DC2815" w:rsidP="00DC2815">
      <w:pPr>
        <w:widowControl w:val="0"/>
        <w:rPr>
          <w:rFonts w:cs="Times New Roman"/>
          <w:szCs w:val="28"/>
          <w:lang w:val="kk-KZ"/>
        </w:rPr>
      </w:pPr>
      <w:r w:rsidRPr="001C7D80">
        <w:rPr>
          <w:rFonts w:cs="Times New Roman"/>
          <w:szCs w:val="28"/>
          <w:lang w:val="kk-KZ"/>
        </w:rPr>
        <w:t>түгендеу карточкаларының, түгендеу тізімдемелерінің және негізгі құралдарды есепке алу жөніндегі тізімдердің болуы және жай-күйі;</w:t>
      </w:r>
    </w:p>
    <w:p w14:paraId="477803C0" w14:textId="4ABD4C63" w:rsidR="00DC2815" w:rsidRPr="001C7D80" w:rsidRDefault="00DC2815" w:rsidP="00DC2815">
      <w:pPr>
        <w:widowControl w:val="0"/>
        <w:rPr>
          <w:rFonts w:cs="Times New Roman"/>
          <w:szCs w:val="28"/>
          <w:lang w:val="kk-KZ"/>
        </w:rPr>
      </w:pPr>
      <w:r w:rsidRPr="001C7D80">
        <w:rPr>
          <w:rFonts w:cs="Times New Roman"/>
          <w:szCs w:val="28"/>
          <w:lang w:val="kk-KZ"/>
        </w:rPr>
        <w:t>техникалық паспорттардың немесе басқа да техникалық құжаттаманың болуы және жай-күйі;</w:t>
      </w:r>
    </w:p>
    <w:p w14:paraId="284B1149" w14:textId="6234C9C5" w:rsidR="008D731D" w:rsidRPr="001C7D80" w:rsidRDefault="00DC2815" w:rsidP="00DC2815">
      <w:pPr>
        <w:widowControl w:val="0"/>
        <w:rPr>
          <w:rFonts w:cs="Times New Roman"/>
          <w:szCs w:val="28"/>
          <w:lang w:val="kk-KZ"/>
        </w:rPr>
      </w:pPr>
      <w:r w:rsidRPr="001C7D80">
        <w:rPr>
          <w:rFonts w:cs="Times New Roman"/>
          <w:szCs w:val="28"/>
          <w:lang w:val="kk-KZ"/>
        </w:rPr>
        <w:t>көрсетілген объектілердің ұйым меншігінде жауапты сақтауда болуын растайтын құжаттардың, сондай-ақ жалға алу шарттарының болуы. Құжаттар болмаған кезде оларды алу және ресімдеу қамтамасыз етіледі.</w:t>
      </w:r>
      <w:r w:rsidR="008D731D" w:rsidRPr="001C7D80">
        <w:rPr>
          <w:rFonts w:cs="Times New Roman"/>
          <w:szCs w:val="28"/>
          <w:lang w:val="kk-KZ"/>
        </w:rPr>
        <w:t>»;</w:t>
      </w:r>
    </w:p>
    <w:p w14:paraId="62E2EEBD" w14:textId="50A7B7C2" w:rsidR="008D731D" w:rsidRPr="001C7D80" w:rsidRDefault="00DC2815" w:rsidP="008D731D">
      <w:pPr>
        <w:widowControl w:val="0"/>
        <w:rPr>
          <w:rFonts w:cs="Times New Roman"/>
          <w:szCs w:val="28"/>
          <w:lang w:val="kk-KZ"/>
        </w:rPr>
      </w:pPr>
      <w:r w:rsidRPr="001C7D80">
        <w:rPr>
          <w:rFonts w:cs="Times New Roman"/>
          <w:szCs w:val="28"/>
          <w:lang w:val="kk-KZ"/>
        </w:rPr>
        <w:t>148-тармақ мынадай редакцияда жазылсын</w:t>
      </w:r>
      <w:r w:rsidR="008D731D" w:rsidRPr="001C7D80">
        <w:rPr>
          <w:rFonts w:cs="Times New Roman"/>
          <w:szCs w:val="28"/>
          <w:lang w:val="kk-KZ"/>
        </w:rPr>
        <w:t>:</w:t>
      </w:r>
    </w:p>
    <w:p w14:paraId="36EDC4F8" w14:textId="0576B358" w:rsidR="008D731D" w:rsidRPr="001C7D80" w:rsidRDefault="008D731D" w:rsidP="008D731D">
      <w:pPr>
        <w:widowControl w:val="0"/>
        <w:rPr>
          <w:rFonts w:cs="Times New Roman"/>
          <w:szCs w:val="28"/>
          <w:lang w:val="kk-KZ"/>
        </w:rPr>
      </w:pPr>
      <w:r w:rsidRPr="001C7D80">
        <w:rPr>
          <w:rFonts w:cs="Times New Roman"/>
          <w:szCs w:val="28"/>
          <w:lang w:val="kk-KZ"/>
        </w:rPr>
        <w:t xml:space="preserve">«148. </w:t>
      </w:r>
      <w:r w:rsidR="00DC2815" w:rsidRPr="001C7D80">
        <w:rPr>
          <w:rFonts w:cs="Times New Roman"/>
          <w:szCs w:val="28"/>
          <w:lang w:val="kk-KZ"/>
        </w:rPr>
        <w:t>Негізгі құралдардың тізбесі объектінің негізгі мақсатына сәйкес атаулары бойынша түгендеу тізімдемесіне енгізіледі. Егер объект қалпына келтіруге, реконструкциялауға, кеңейтуге немесе қайта жабдықтауға ұшыраса және осының салдарынан оның негізгі мақсаты өзгерсе, онда ол түгендеу тізімдемесіне жаңа мақсатқа сәйкес келетін атаумен енгізіледі және қажет болған жағдайда бухгалтерлік есепте тиісті бухгалтерлік жазба жүзеге асырылады</w:t>
      </w:r>
      <w:r w:rsidRPr="001C7D80">
        <w:rPr>
          <w:rFonts w:cs="Times New Roman"/>
          <w:szCs w:val="28"/>
          <w:lang w:val="kk-KZ"/>
        </w:rPr>
        <w:t>.</w:t>
      </w:r>
    </w:p>
    <w:p w14:paraId="5AAA1EAE" w14:textId="1C4BBB2F" w:rsidR="008D731D" w:rsidRPr="001C7D80" w:rsidRDefault="00DC2815" w:rsidP="008D731D">
      <w:pPr>
        <w:widowControl w:val="0"/>
        <w:rPr>
          <w:rFonts w:cs="Times New Roman"/>
          <w:szCs w:val="28"/>
          <w:lang w:val="kk-KZ"/>
        </w:rPr>
      </w:pPr>
      <w:r w:rsidRPr="001C7D80">
        <w:rPr>
          <w:rFonts w:cs="Times New Roman"/>
          <w:szCs w:val="28"/>
          <w:lang w:val="kk-KZ"/>
        </w:rPr>
        <w:t>Бір үлгілік түгендеу карточкасында есепке алынатын бір бөлімшеге бір мезгілде келіп түскен шаруашылық мүкәммалының бір үлгідегі заттары, құрал-саймандар және сол сияқты құны бірдей түгендеу тізімдемелерінде осы заттардың саны көрсетіле отырып, атаулары бойынша келтіріледі</w:t>
      </w:r>
      <w:r w:rsidR="008D731D" w:rsidRPr="001C7D80">
        <w:rPr>
          <w:rFonts w:cs="Times New Roman"/>
          <w:szCs w:val="28"/>
          <w:lang w:val="kk-KZ"/>
        </w:rPr>
        <w:t>.»;</w:t>
      </w:r>
    </w:p>
    <w:p w14:paraId="4B67E914" w14:textId="1575195B" w:rsidR="008D731D" w:rsidRPr="001C7D80" w:rsidRDefault="00DC2815" w:rsidP="008D731D">
      <w:pPr>
        <w:widowControl w:val="0"/>
        <w:rPr>
          <w:rFonts w:cs="Times New Roman"/>
          <w:szCs w:val="28"/>
          <w:lang w:val="kk-KZ"/>
        </w:rPr>
      </w:pPr>
      <w:r w:rsidRPr="001C7D80">
        <w:rPr>
          <w:rFonts w:cs="Times New Roman"/>
          <w:szCs w:val="28"/>
          <w:lang w:val="kk-KZ"/>
        </w:rPr>
        <w:t>150-тармақ мынадай редакцияда жазылсын</w:t>
      </w:r>
      <w:r w:rsidR="008D731D" w:rsidRPr="001C7D80">
        <w:rPr>
          <w:rFonts w:cs="Times New Roman"/>
          <w:szCs w:val="28"/>
          <w:lang w:val="kk-KZ"/>
        </w:rPr>
        <w:t>:</w:t>
      </w:r>
    </w:p>
    <w:p w14:paraId="6C65855F" w14:textId="18CD726A" w:rsidR="008D731D" w:rsidRPr="001C7D80" w:rsidRDefault="008D731D" w:rsidP="008D731D">
      <w:pPr>
        <w:widowControl w:val="0"/>
        <w:rPr>
          <w:rFonts w:cs="Times New Roman"/>
          <w:szCs w:val="28"/>
          <w:lang w:val="kk-KZ"/>
        </w:rPr>
      </w:pPr>
      <w:r w:rsidRPr="001C7D80">
        <w:rPr>
          <w:rFonts w:cs="Times New Roman"/>
          <w:szCs w:val="28"/>
          <w:lang w:val="kk-KZ"/>
        </w:rPr>
        <w:t>«</w:t>
      </w:r>
      <w:r w:rsidR="00DB1F27" w:rsidRPr="001C7D80">
        <w:rPr>
          <w:rFonts w:cs="Times New Roman"/>
          <w:szCs w:val="28"/>
          <w:lang w:val="kk-KZ"/>
        </w:rPr>
        <w:t xml:space="preserve">150. </w:t>
      </w:r>
      <w:r w:rsidR="00DC2815" w:rsidRPr="001C7D80">
        <w:rPr>
          <w:rFonts w:cs="Times New Roman"/>
          <w:szCs w:val="28"/>
          <w:lang w:val="kk-KZ"/>
        </w:rPr>
        <w:t>Түгендеу сәтінде ұйым орналасқан жерден тыс орналасқан негізгі құралдар объектілері (машиналарды, жабдықтарды және сол сияқтыларды күрделі жөндеуге жіберілген автомашиналар) ұйымның ішкі құжаттарына сәйкес түгендеу жүргізу туралы өкімде көзделетін сәтте не олардың уақытша шығу сәтіне дейін түгенделеді</w:t>
      </w:r>
      <w:r w:rsidRPr="001C7D80">
        <w:rPr>
          <w:rFonts w:cs="Times New Roman"/>
          <w:szCs w:val="28"/>
          <w:lang w:val="kk-KZ"/>
        </w:rPr>
        <w:t>.»;</w:t>
      </w:r>
    </w:p>
    <w:p w14:paraId="0DBA76F0" w14:textId="065B9362" w:rsidR="008D731D" w:rsidRPr="001C7D80" w:rsidRDefault="00DC2815" w:rsidP="008D731D">
      <w:pPr>
        <w:widowControl w:val="0"/>
        <w:rPr>
          <w:rFonts w:cs="Times New Roman"/>
          <w:szCs w:val="28"/>
          <w:lang w:val="kk-KZ"/>
        </w:rPr>
      </w:pPr>
      <w:r w:rsidRPr="001C7D80">
        <w:rPr>
          <w:rFonts w:cs="Times New Roman"/>
          <w:szCs w:val="28"/>
          <w:lang w:val="kk-KZ"/>
        </w:rPr>
        <w:t>156-тармақ мынадай редакцияда жазылсын</w:t>
      </w:r>
      <w:r w:rsidR="008D731D" w:rsidRPr="001C7D80">
        <w:rPr>
          <w:rFonts w:cs="Times New Roman"/>
          <w:szCs w:val="28"/>
          <w:lang w:val="kk-KZ"/>
        </w:rPr>
        <w:t>:</w:t>
      </w:r>
    </w:p>
    <w:p w14:paraId="50535E24" w14:textId="63C39AA1" w:rsidR="0089347E" w:rsidRPr="001C7D80" w:rsidRDefault="008D731D" w:rsidP="008D731D">
      <w:pPr>
        <w:widowControl w:val="0"/>
        <w:rPr>
          <w:rFonts w:cs="Times New Roman"/>
          <w:szCs w:val="28"/>
          <w:lang w:val="kk-KZ"/>
        </w:rPr>
      </w:pPr>
      <w:r w:rsidRPr="001C7D80">
        <w:rPr>
          <w:rFonts w:cs="Times New Roman"/>
          <w:szCs w:val="28"/>
          <w:lang w:val="kk-KZ"/>
        </w:rPr>
        <w:t xml:space="preserve">«156. </w:t>
      </w:r>
      <w:r w:rsidR="00DC2815" w:rsidRPr="001C7D80">
        <w:rPr>
          <w:rFonts w:cs="Times New Roman"/>
          <w:szCs w:val="28"/>
          <w:lang w:val="kk-KZ"/>
        </w:rPr>
        <w:t xml:space="preserve">Салыстыру ведомостарында бухгалтерлік есеп деректері мен түгендеу тізімдемелерінің деректері бойынша көрсеткіштер арасындағы </w:t>
      </w:r>
      <w:r w:rsidR="00DC2815" w:rsidRPr="001C7D80">
        <w:rPr>
          <w:rFonts w:cs="Times New Roman"/>
          <w:szCs w:val="28"/>
          <w:lang w:val="kk-KZ"/>
        </w:rPr>
        <w:lastRenderedPageBreak/>
        <w:t>айырмашылықтар көрсетіледі. Салыстыру ведомостары түгендеу кезінде есепке алу деректерінен ауытқулар анықталған активтер бойынша жасалады</w:t>
      </w:r>
      <w:r w:rsidRPr="001C7D80">
        <w:rPr>
          <w:rFonts w:cs="Times New Roman"/>
          <w:szCs w:val="28"/>
          <w:lang w:val="kk-KZ"/>
        </w:rPr>
        <w:t>.».</w:t>
      </w:r>
    </w:p>
    <w:p w14:paraId="6A62E27D" w14:textId="56B72FDB" w:rsidR="004841E3" w:rsidRPr="001C7D80" w:rsidRDefault="00CA525B" w:rsidP="004841E3">
      <w:pPr>
        <w:rPr>
          <w:rFonts w:cs="Times New Roman"/>
          <w:szCs w:val="28"/>
          <w:lang w:val="kk-KZ"/>
        </w:rPr>
      </w:pPr>
      <w:r w:rsidRPr="001C7D80">
        <w:rPr>
          <w:rFonts w:cs="Times New Roman"/>
          <w:szCs w:val="28"/>
          <w:lang w:val="kk-KZ"/>
        </w:rPr>
        <w:t xml:space="preserve">4. </w:t>
      </w:r>
      <w:r w:rsidR="004841E3" w:rsidRPr="001C7D80">
        <w:rPr>
          <w:rFonts w:cs="Times New Roman"/>
          <w:szCs w:val="28"/>
          <w:lang w:val="kk-KZ"/>
        </w:rPr>
        <w:t>«</w:t>
      </w:r>
      <w:r w:rsidR="004841E3" w:rsidRPr="001C7D80">
        <w:rPr>
          <w:rFonts w:cs="Times New Roman"/>
          <w:bCs/>
          <w:szCs w:val="28"/>
          <w:lang w:val="kk-KZ"/>
        </w:rPr>
        <w:t xml:space="preserve">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қаулысына </w:t>
      </w:r>
      <w:r w:rsidR="004841E3" w:rsidRPr="001C7D80">
        <w:rPr>
          <w:rFonts w:cs="Times New Roman"/>
          <w:szCs w:val="28"/>
          <w:lang w:val="kk-KZ"/>
        </w:rPr>
        <w:t>(Нормативтік құқықтық актілерді мемлекеттік тіркеу тізілімінде № 8765 болып тіркелген) мынадай өзгерістер енгізілсін:</w:t>
      </w:r>
    </w:p>
    <w:p w14:paraId="66D5B9CE" w14:textId="77777777" w:rsidR="004841E3" w:rsidRPr="001C7D80" w:rsidRDefault="004841E3" w:rsidP="004841E3">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3045FE76" w14:textId="2B321AB3" w:rsidR="004841E3" w:rsidRPr="001C7D80" w:rsidRDefault="004841E3" w:rsidP="004841E3">
      <w:pPr>
        <w:widowControl w:val="0"/>
        <w:suppressAutoHyphens/>
        <w:rPr>
          <w:rFonts w:cs="Times New Roman"/>
          <w:szCs w:val="28"/>
          <w:lang w:val="kk-KZ"/>
        </w:rPr>
      </w:pPr>
      <w:r w:rsidRPr="001C7D80">
        <w:rPr>
          <w:rFonts w:cs="Times New Roman"/>
          <w:szCs w:val="28"/>
          <w:lang w:val="kk-KZ"/>
        </w:rPr>
        <w:t>«Қазақстан Республикасының Ұлттық Банкі туралы» Қазақстан Республикасы Заңының 15-бабы екінші бөлігінің 64)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p w14:paraId="7358B342" w14:textId="2BFA3AEB" w:rsidR="004841E3" w:rsidRPr="001C7D80" w:rsidRDefault="004841E3" w:rsidP="004841E3">
      <w:pPr>
        <w:rPr>
          <w:rFonts w:cs="Times New Roman"/>
          <w:szCs w:val="28"/>
          <w:lang w:val="kk-KZ"/>
        </w:rPr>
      </w:pPr>
      <w:r w:rsidRPr="001C7D80">
        <w:rPr>
          <w:rFonts w:cs="Times New Roman"/>
          <w:szCs w:val="28"/>
          <w:lang w:val="kk-KZ"/>
        </w:rPr>
        <w:t xml:space="preserve">көрсетілген қаулымен бекітілген </w:t>
      </w:r>
      <w:r w:rsidRPr="001C7D80">
        <w:rPr>
          <w:rFonts w:cs="Times New Roman"/>
          <w:bCs/>
          <w:szCs w:val="28"/>
          <w:lang w:val="kk-KZ"/>
        </w:rPr>
        <w:t>«Зейнетақы активтері бойынша операциялар туралы ақпаратты есепке алу және жария ету» қаржылық есептілік стандартында:</w:t>
      </w:r>
    </w:p>
    <w:p w14:paraId="2CE1D4ED" w14:textId="72A1274D" w:rsidR="004841E3" w:rsidRPr="001C7D80" w:rsidRDefault="004841E3" w:rsidP="004841E3">
      <w:pPr>
        <w:widowControl w:val="0"/>
        <w:rPr>
          <w:rFonts w:cs="Times New Roman"/>
          <w:szCs w:val="28"/>
          <w:lang w:val="kk-KZ"/>
        </w:rPr>
      </w:pPr>
      <w:r w:rsidRPr="001C7D80">
        <w:rPr>
          <w:rFonts w:cs="Times New Roman"/>
          <w:szCs w:val="28"/>
          <w:lang w:val="kk-KZ"/>
        </w:rPr>
        <w:t>1-тармақ мынадай редакцияда жазылсын:</w:t>
      </w:r>
    </w:p>
    <w:p w14:paraId="57D97DD3" w14:textId="1993CAB6" w:rsidR="00CA525B" w:rsidRPr="001C7D80" w:rsidRDefault="004841E3" w:rsidP="004A5DC2">
      <w:pPr>
        <w:widowControl w:val="0"/>
        <w:rPr>
          <w:rFonts w:cs="Times New Roman"/>
          <w:szCs w:val="28"/>
          <w:lang w:val="kk-KZ"/>
        </w:rPr>
      </w:pPr>
      <w:r w:rsidRPr="001C7D80">
        <w:rPr>
          <w:rFonts w:cs="Times New Roman"/>
          <w:szCs w:val="28"/>
          <w:lang w:val="kk-KZ"/>
        </w:rPr>
        <w:t>«1. Осы «Зейнетақы активтері бойынша операциялар туралы ақпаратты есепке алу және жария ету» қаржылық есептілік стандарты (бұдан әрі – Стандарт) «Қазақстан Республикасының Ұлттық Банкі туралы» Қазақстан Республикасы Заңының 15-бабы екінші бөлігінің 64) тармақшасына, «Бухгалтерлік есеп пен қаржылық есептілік туралы» Қазақстан Республикасы Заңының 20-бабы 6-тармағының 1) тармақшасына сәйкес әзірленді және зейнетақы активтерінің бухгалтерлік есебін жүргізуге және бірыңғай жинақтаушы зейнетақы қоры мен ерікті жинақтаушы зейнетақы қорларының (бұдан әрі – қор) зейнетақы активтеріне қатысты қаржылық есептілік жасауға арналған</w:t>
      </w:r>
      <w:r w:rsidR="004A5DC2" w:rsidRPr="001C7D80">
        <w:rPr>
          <w:rFonts w:cs="Times New Roman"/>
          <w:szCs w:val="28"/>
          <w:lang w:val="kk-KZ"/>
        </w:rPr>
        <w:t>.</w:t>
      </w:r>
      <w:r w:rsidRPr="001C7D80">
        <w:rPr>
          <w:rFonts w:cs="Times New Roman"/>
          <w:szCs w:val="28"/>
          <w:lang w:val="kk-KZ"/>
        </w:rPr>
        <w:t>»</w:t>
      </w:r>
      <w:r w:rsidR="00CA525B" w:rsidRPr="001C7D80">
        <w:rPr>
          <w:rFonts w:cs="Times New Roman"/>
          <w:szCs w:val="28"/>
          <w:lang w:val="kk-KZ"/>
        </w:rPr>
        <w:t>;</w:t>
      </w:r>
    </w:p>
    <w:p w14:paraId="56F7D0AF" w14:textId="721B8B12" w:rsidR="004A5DC2" w:rsidRPr="001C7D80" w:rsidRDefault="004A5DC2" w:rsidP="004A5DC2">
      <w:pPr>
        <w:widowControl w:val="0"/>
        <w:rPr>
          <w:rFonts w:cs="Times New Roman"/>
          <w:szCs w:val="28"/>
          <w:lang w:val="kk-KZ"/>
        </w:rPr>
      </w:pPr>
      <w:r w:rsidRPr="001C7D80">
        <w:rPr>
          <w:rFonts w:cs="Times New Roman"/>
          <w:szCs w:val="28"/>
          <w:lang w:val="kk-KZ"/>
        </w:rPr>
        <w:t>3-тармақ мынадай редакцияда жазылсын:</w:t>
      </w:r>
    </w:p>
    <w:p w14:paraId="294F6538" w14:textId="1355E9B8" w:rsidR="0089347E" w:rsidRPr="001C7D80" w:rsidRDefault="00CA525B" w:rsidP="004A5DC2">
      <w:pPr>
        <w:widowControl w:val="0"/>
        <w:rPr>
          <w:rFonts w:cs="Times New Roman"/>
          <w:szCs w:val="28"/>
          <w:lang w:val="kk-KZ"/>
        </w:rPr>
      </w:pPr>
      <w:r w:rsidRPr="001C7D80">
        <w:rPr>
          <w:rFonts w:cs="Times New Roman"/>
          <w:szCs w:val="28"/>
          <w:lang w:val="kk-KZ"/>
        </w:rPr>
        <w:t xml:space="preserve">«3. </w:t>
      </w:r>
      <w:r w:rsidR="004A5DC2" w:rsidRPr="001C7D80">
        <w:rPr>
          <w:rFonts w:cs="Times New Roman"/>
          <w:szCs w:val="28"/>
          <w:lang w:val="kk-KZ"/>
        </w:rPr>
        <w:t xml:space="preserve">Осы Стандартта реттелмеген мәселелер «Бухгалтерлік есеп пен қаржылық есептілік туралы» Қазақстан Республикасының Заңымен және </w:t>
      </w:r>
      <w:bookmarkStart w:id="6" w:name="sub1003684450"/>
      <w:r w:rsidR="004A5DC2" w:rsidRPr="001C7D80">
        <w:rPr>
          <w:rFonts w:cs="Times New Roman"/>
          <w:szCs w:val="28"/>
          <w:lang w:val="kk-KZ"/>
        </w:rPr>
        <w:t>халықаралық қаржылық есептілік стандарттарымен</w:t>
      </w:r>
      <w:bookmarkEnd w:id="6"/>
      <w:r w:rsidR="004A5DC2" w:rsidRPr="001C7D80">
        <w:rPr>
          <w:rFonts w:cs="Times New Roman"/>
          <w:szCs w:val="28"/>
          <w:lang w:val="kk-KZ"/>
        </w:rPr>
        <w:t xml:space="preserve"> (бұдан әрі – ХҚЕС) реттеледі.</w:t>
      </w:r>
      <w:r w:rsidRPr="001C7D80">
        <w:rPr>
          <w:rFonts w:cs="Times New Roman"/>
          <w:szCs w:val="28"/>
          <w:lang w:val="kk-KZ"/>
        </w:rPr>
        <w:t>».</w:t>
      </w:r>
    </w:p>
    <w:p w14:paraId="24190B1C" w14:textId="38AA25E2" w:rsidR="001123B4" w:rsidRPr="001C7D80" w:rsidRDefault="001123B4" w:rsidP="001123B4">
      <w:pPr>
        <w:widowControl w:val="0"/>
        <w:rPr>
          <w:rFonts w:cs="Times New Roman"/>
          <w:szCs w:val="28"/>
          <w:lang w:val="kk-KZ"/>
        </w:rPr>
      </w:pPr>
      <w:r w:rsidRPr="001C7D80">
        <w:rPr>
          <w:rFonts w:cs="Times New Roman"/>
          <w:szCs w:val="28"/>
          <w:lang w:val="kk-KZ"/>
        </w:rPr>
        <w:t xml:space="preserve">5. </w:t>
      </w:r>
      <w:r w:rsidR="002C52C7" w:rsidRPr="001C7D80">
        <w:rPr>
          <w:rStyle w:val="s1"/>
          <w:b w:val="0"/>
          <w:color w:val="auto"/>
          <w:sz w:val="28"/>
          <w:szCs w:val="28"/>
          <w:lang w:val="kk-KZ"/>
        </w:rPr>
        <w:t xml:space="preserve">«Брокерлік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№137 қаулысына </w:t>
      </w:r>
      <w:r w:rsidR="002C52C7" w:rsidRPr="001C7D80">
        <w:rPr>
          <w:rFonts w:cs="Times New Roman"/>
          <w:bCs/>
          <w:szCs w:val="28"/>
          <w:lang w:val="kk-KZ"/>
        </w:rPr>
        <w:t xml:space="preserve">(Нормативтік құқықтық актілерді мемлекеттік тіркеу тізілімінде </w:t>
      </w:r>
      <w:r w:rsidR="002C52C7" w:rsidRPr="001C7D80">
        <w:rPr>
          <w:rFonts w:cs="Times New Roman"/>
          <w:bCs/>
          <w:szCs w:val="28"/>
          <w:lang w:val="kk-KZ"/>
        </w:rPr>
        <w:br/>
      </w:r>
      <w:r w:rsidR="002C52C7" w:rsidRPr="001C7D80">
        <w:rPr>
          <w:rFonts w:cs="Times New Roman"/>
          <w:szCs w:val="28"/>
          <w:lang w:val="kk-KZ"/>
        </w:rPr>
        <w:t xml:space="preserve">№ 9735 болып тіркелген) </w:t>
      </w:r>
      <w:r w:rsidR="002C52C7" w:rsidRPr="001C7D80">
        <w:rPr>
          <w:rFonts w:cs="Times New Roman"/>
          <w:bCs/>
          <w:szCs w:val="28"/>
          <w:lang w:val="kk-KZ"/>
        </w:rPr>
        <w:t>мынадай өзгерістер енгізілсін:</w:t>
      </w:r>
    </w:p>
    <w:p w14:paraId="0AD21CC3" w14:textId="77777777" w:rsidR="002C52C7" w:rsidRPr="001C7D80" w:rsidRDefault="002C52C7" w:rsidP="002C52C7">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7C65C218" w14:textId="335D5EEA" w:rsidR="001123B4" w:rsidRPr="001C7D80" w:rsidRDefault="001123B4" w:rsidP="001123B4">
      <w:pPr>
        <w:widowControl w:val="0"/>
        <w:rPr>
          <w:rFonts w:cs="Times New Roman"/>
          <w:szCs w:val="28"/>
          <w:lang w:val="kk-KZ"/>
        </w:rPr>
      </w:pPr>
      <w:r w:rsidRPr="001C7D80">
        <w:rPr>
          <w:rFonts w:cs="Times New Roman"/>
          <w:szCs w:val="28"/>
          <w:lang w:val="kk-KZ"/>
        </w:rPr>
        <w:t>«</w:t>
      </w:r>
      <w:r w:rsidR="002C52C7" w:rsidRPr="001C7D80">
        <w:rPr>
          <w:rFonts w:cs="Times New Roman"/>
          <w:szCs w:val="28"/>
          <w:lang w:val="kk-KZ"/>
        </w:rPr>
        <w:t>Қазақстан Республикасының Ұлттық Банкі туралы» Қазақстан Республикасы Заңының 15-бабы екінші бөлігінің 64)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r w:rsidRPr="001C7D80">
        <w:rPr>
          <w:rFonts w:cs="Times New Roman"/>
          <w:szCs w:val="28"/>
          <w:lang w:val="kk-KZ"/>
        </w:rPr>
        <w:t>:»;</w:t>
      </w:r>
    </w:p>
    <w:p w14:paraId="4CDF4DBD" w14:textId="77777777" w:rsidR="002C52C7" w:rsidRPr="001C7D80" w:rsidRDefault="002C52C7" w:rsidP="002C52C7">
      <w:pPr>
        <w:rPr>
          <w:rFonts w:cs="Times New Roman"/>
          <w:szCs w:val="28"/>
          <w:lang w:val="kk-KZ"/>
        </w:rPr>
      </w:pPr>
      <w:r w:rsidRPr="001C7D80">
        <w:rPr>
          <w:rFonts w:cs="Times New Roman"/>
          <w:szCs w:val="28"/>
          <w:lang w:val="kk-KZ"/>
        </w:rPr>
        <w:lastRenderedPageBreak/>
        <w:t>көрсетілген қаулымен бекітілген «</w:t>
      </w:r>
      <w:r w:rsidRPr="001C7D80">
        <w:rPr>
          <w:rFonts w:cs="Times New Roman"/>
          <w:bCs/>
          <w:szCs w:val="28"/>
          <w:lang w:val="kk-KZ"/>
        </w:rPr>
        <w:t xml:space="preserve">Брокерлік қызмет бойынша операциялар туралы ақпаратты есепке алу және ашу» </w:t>
      </w:r>
      <w:r w:rsidRPr="001C7D80">
        <w:rPr>
          <w:rFonts w:cs="Times New Roman"/>
          <w:szCs w:val="28"/>
          <w:lang w:val="kk-KZ"/>
        </w:rPr>
        <w:t xml:space="preserve">33 </w:t>
      </w:r>
      <w:r w:rsidRPr="001C7D80">
        <w:rPr>
          <w:rFonts w:cs="Times New Roman"/>
          <w:bCs/>
          <w:szCs w:val="28"/>
          <w:lang w:val="kk-KZ"/>
        </w:rPr>
        <w:t>бухгалтерлік есеп стандартында:</w:t>
      </w:r>
    </w:p>
    <w:p w14:paraId="1AF18623" w14:textId="77777777" w:rsidR="002C52C7" w:rsidRPr="001C7D80" w:rsidRDefault="002C52C7" w:rsidP="002C52C7">
      <w:pPr>
        <w:widowControl w:val="0"/>
        <w:rPr>
          <w:rFonts w:cs="Times New Roman"/>
          <w:szCs w:val="28"/>
          <w:lang w:val="kk-KZ"/>
        </w:rPr>
      </w:pPr>
      <w:r w:rsidRPr="001C7D80">
        <w:rPr>
          <w:rFonts w:cs="Times New Roman"/>
          <w:szCs w:val="28"/>
          <w:lang w:val="kk-KZ"/>
        </w:rPr>
        <w:t>1-тармақ мынадай редакцияда жазылсын:</w:t>
      </w:r>
    </w:p>
    <w:p w14:paraId="3BF9085E" w14:textId="6CB8CE95" w:rsidR="00F65466" w:rsidRPr="001C7D80" w:rsidRDefault="001123B4" w:rsidP="00F65466">
      <w:pPr>
        <w:widowControl w:val="0"/>
        <w:rPr>
          <w:rFonts w:cs="Times New Roman"/>
          <w:bCs/>
          <w:szCs w:val="28"/>
          <w:lang w:val="kk-KZ"/>
        </w:rPr>
      </w:pPr>
      <w:r w:rsidRPr="001C7D80">
        <w:rPr>
          <w:rFonts w:cs="Times New Roman"/>
          <w:bCs/>
          <w:szCs w:val="28"/>
          <w:lang w:val="kk-KZ"/>
        </w:rPr>
        <w:t xml:space="preserve">«1. </w:t>
      </w:r>
      <w:r w:rsidR="00F65466" w:rsidRPr="001C7D80">
        <w:rPr>
          <w:rFonts w:cs="Times New Roman"/>
          <w:bCs/>
          <w:szCs w:val="28"/>
          <w:lang w:val="kk-KZ"/>
        </w:rPr>
        <w:t xml:space="preserve">Осы «Брокерлік қызмет бойынша операциялар туралы ақпаратты есепке алу және ашу» 33 бухгалтерлік есеп стандарты (бұдан әрі – Стандарт) «Қазақстан Республикасының Ұлттық Банкі туралы» </w:t>
      </w:r>
      <w:r w:rsidR="00F65466" w:rsidRPr="001C7D80">
        <w:rPr>
          <w:rFonts w:cs="Times New Roman"/>
          <w:szCs w:val="28"/>
          <w:lang w:val="kk-KZ"/>
        </w:rPr>
        <w:t>Қазақстан Республикасы Заңының 15-бабы екінші бөлігінің 64) тармақшасына, «Бухгалтерлік есеп және қаржылық есептілік туралы» Қазақстан Республикасы Заңының 20-бабы 6-тармағының 1) тармақшасына</w:t>
      </w:r>
      <w:r w:rsidR="00F65466" w:rsidRPr="001C7D80">
        <w:rPr>
          <w:rFonts w:cs="Times New Roman"/>
          <w:bCs/>
          <w:szCs w:val="28"/>
          <w:lang w:val="kk-KZ"/>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bookmarkStart w:id="7" w:name="sub1003940100"/>
      <w:r w:rsidR="00F65466" w:rsidRPr="001C7D80">
        <w:rPr>
          <w:rFonts w:cs="Times New Roman"/>
          <w:bCs/>
          <w:szCs w:val="28"/>
          <w:lang w:val="kk-KZ"/>
        </w:rPr>
        <w:t>қағидаларына</w:t>
      </w:r>
      <w:bookmarkEnd w:id="7"/>
      <w:r w:rsidR="00F65466" w:rsidRPr="001C7D80">
        <w:rPr>
          <w:rFonts w:cs="Times New Roman"/>
          <w:bCs/>
          <w:szCs w:val="28"/>
          <w:lang w:val="kk-KZ"/>
        </w:rPr>
        <w:t xml:space="preserve">,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w:t>
      </w:r>
    </w:p>
    <w:p w14:paraId="65EADC86" w14:textId="182AC5F5" w:rsidR="0089347E" w:rsidRPr="001C7D80" w:rsidRDefault="00F65466" w:rsidP="00F65466">
      <w:pPr>
        <w:widowControl w:val="0"/>
        <w:ind w:firstLine="0"/>
        <w:rPr>
          <w:rFonts w:cs="Times New Roman"/>
          <w:bCs/>
          <w:szCs w:val="28"/>
          <w:lang w:val="kk-KZ"/>
        </w:rPr>
      </w:pPr>
      <w:r w:rsidRPr="001C7D80">
        <w:rPr>
          <w:rFonts w:cs="Times New Roman"/>
          <w:bCs/>
          <w:szCs w:val="28"/>
          <w:lang w:val="kk-KZ"/>
        </w:rPr>
        <w:t>брокер) қаржылық есептілікті жасаған кезде қолдануына арналған.</w:t>
      </w:r>
      <w:r w:rsidR="001123B4" w:rsidRPr="001C7D80">
        <w:rPr>
          <w:rFonts w:cs="Times New Roman"/>
          <w:bCs/>
          <w:szCs w:val="28"/>
          <w:lang w:val="kk-KZ"/>
        </w:rPr>
        <w:t>».</w:t>
      </w:r>
    </w:p>
    <w:p w14:paraId="00E7CC2E" w14:textId="0E46E0DD" w:rsidR="00F65466" w:rsidRPr="001C7D80" w:rsidRDefault="00BD6CD3" w:rsidP="00BD6CD3">
      <w:pPr>
        <w:widowControl w:val="0"/>
        <w:rPr>
          <w:rFonts w:cs="Times New Roman"/>
          <w:bCs/>
          <w:szCs w:val="28"/>
          <w:lang w:val="kk-KZ"/>
        </w:rPr>
      </w:pPr>
      <w:r w:rsidRPr="001C7D80">
        <w:rPr>
          <w:rFonts w:cs="Times New Roman"/>
          <w:szCs w:val="28"/>
          <w:lang w:val="kk-KZ"/>
        </w:rPr>
        <w:t xml:space="preserve">6. </w:t>
      </w:r>
      <w:r w:rsidR="00F65466" w:rsidRPr="001C7D80">
        <w:rPr>
          <w:rStyle w:val="s1"/>
          <w:b w:val="0"/>
          <w:color w:val="auto"/>
          <w:sz w:val="28"/>
          <w:szCs w:val="28"/>
          <w:lang w:val="kk-KZ"/>
        </w:rPr>
        <w:t>«</w:t>
      </w:r>
      <w:r w:rsidR="00F65466" w:rsidRPr="001C7D80">
        <w:rPr>
          <w:rFonts w:cs="Times New Roman"/>
          <w:szCs w:val="28"/>
          <w:lang w:val="kk-KZ"/>
        </w:rPr>
        <w:t>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Қазақстан Республикасы Ұлттық Банкі Басқармасының 2011 жылғы 31 қаңтардағы № 3 қаулысына өзгерістер мен толықтырулар енгізу және Ислам банктерінің бухгалтерлік есеп жүргізу жөніндегі нұсқаулықты бекіту туралы</w:t>
      </w:r>
      <w:r w:rsidR="00F65466" w:rsidRPr="001C7D80">
        <w:rPr>
          <w:rStyle w:val="s1"/>
          <w:b w:val="0"/>
          <w:color w:val="auto"/>
          <w:sz w:val="28"/>
          <w:szCs w:val="28"/>
          <w:lang w:val="kk-KZ"/>
        </w:rPr>
        <w:t xml:space="preserve">» Қазақстан Республикасы Ұлттық Банкі Басқармасының 2017 жылғы 27 наурыздағы № 46 қаулысына </w:t>
      </w:r>
      <w:r w:rsidR="00F65466" w:rsidRPr="001C7D80">
        <w:rPr>
          <w:rFonts w:cs="Times New Roman"/>
          <w:bCs/>
          <w:szCs w:val="28"/>
          <w:lang w:val="kk-KZ"/>
        </w:rPr>
        <w:t xml:space="preserve">(Нормативтік құқықтық актілерді мемлекеттік тіркеу тізілімінде </w:t>
      </w:r>
      <w:r w:rsidR="00F65466" w:rsidRPr="001C7D80">
        <w:rPr>
          <w:rFonts w:cs="Times New Roman"/>
          <w:szCs w:val="28"/>
          <w:lang w:val="kk-KZ"/>
        </w:rPr>
        <w:t xml:space="preserve">№ 15117 болып тіркелген) </w:t>
      </w:r>
      <w:r w:rsidR="00F65466" w:rsidRPr="001C7D80">
        <w:rPr>
          <w:rFonts w:cs="Times New Roman"/>
          <w:bCs/>
          <w:szCs w:val="28"/>
          <w:lang w:val="kk-KZ"/>
        </w:rPr>
        <w:t>мынадай өзгерістер енгізілсін:</w:t>
      </w:r>
    </w:p>
    <w:p w14:paraId="7A598AC9" w14:textId="77777777" w:rsidR="00F65466" w:rsidRPr="001C7D80" w:rsidRDefault="00F65466" w:rsidP="00F65466">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582E3DA0" w14:textId="6E714604" w:rsidR="00F65466" w:rsidRPr="001C7D80" w:rsidRDefault="00F65466" w:rsidP="00F65466">
      <w:pPr>
        <w:widowControl w:val="0"/>
        <w:rPr>
          <w:rFonts w:cs="Times New Roman"/>
          <w:szCs w:val="28"/>
          <w:lang w:val="kk-KZ"/>
        </w:rPr>
      </w:pPr>
      <w:r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«Бухгалтерлік есеп және қаржылық есептілік туралы» Қазақстан Республикасы Заңының 20-бабы 6-тармағының 1) тармақшасына сәйкес Қазақстан Республикасы Ұлттық Банкінің Басқармасы ҚАУЛЫ ЕТЕДІ:»;</w:t>
      </w:r>
    </w:p>
    <w:p w14:paraId="2EFC198B" w14:textId="17F9C16B" w:rsidR="00F65466" w:rsidRPr="001C7D80" w:rsidRDefault="00F65466" w:rsidP="00F65466">
      <w:pPr>
        <w:pStyle w:val="pc"/>
        <w:spacing w:before="0" w:beforeAutospacing="0" w:after="0" w:afterAutospacing="0"/>
        <w:ind w:firstLine="708"/>
        <w:jc w:val="both"/>
        <w:rPr>
          <w:rFonts w:eastAsiaTheme="minorHAnsi"/>
          <w:color w:val="auto"/>
          <w:sz w:val="28"/>
          <w:szCs w:val="28"/>
          <w:lang w:val="kk-KZ" w:eastAsia="en-US"/>
        </w:rPr>
      </w:pPr>
      <w:r w:rsidRPr="001C7D80">
        <w:rPr>
          <w:rFonts w:eastAsiaTheme="minorHAnsi"/>
          <w:color w:val="auto"/>
          <w:sz w:val="28"/>
          <w:szCs w:val="28"/>
          <w:lang w:val="kk-KZ" w:eastAsia="en-US"/>
        </w:rPr>
        <w:t>көрсетілген қаулымен бекітілген Ислам банктерінің бухгалтерлік есеп жүргізу жөніндегі нұсқаулықта:</w:t>
      </w:r>
    </w:p>
    <w:p w14:paraId="186CC570" w14:textId="77777777" w:rsidR="00F65466" w:rsidRPr="001C7D80" w:rsidRDefault="00F65466" w:rsidP="00F65466">
      <w:pPr>
        <w:widowControl w:val="0"/>
        <w:rPr>
          <w:rFonts w:cs="Times New Roman"/>
          <w:szCs w:val="28"/>
          <w:lang w:val="kk-KZ"/>
        </w:rPr>
      </w:pPr>
      <w:r w:rsidRPr="001C7D80">
        <w:rPr>
          <w:rFonts w:cs="Times New Roman"/>
          <w:szCs w:val="28"/>
          <w:lang w:val="kk-KZ"/>
        </w:rPr>
        <w:t>1-тармақ мынадай редакцияда жазылсын:</w:t>
      </w:r>
    </w:p>
    <w:p w14:paraId="7E1AEFF2" w14:textId="794BAF5C" w:rsidR="0089347E" w:rsidRPr="001C7D80" w:rsidRDefault="00BD6CD3" w:rsidP="00F65466">
      <w:pPr>
        <w:widowControl w:val="0"/>
        <w:rPr>
          <w:rFonts w:cs="Times New Roman"/>
          <w:szCs w:val="28"/>
          <w:lang w:val="kk-KZ"/>
        </w:rPr>
      </w:pPr>
      <w:r w:rsidRPr="001C7D80">
        <w:rPr>
          <w:rFonts w:cs="Times New Roman"/>
          <w:szCs w:val="28"/>
          <w:lang w:val="kk-KZ"/>
        </w:rPr>
        <w:t xml:space="preserve">«1. </w:t>
      </w:r>
      <w:r w:rsidR="00F65466" w:rsidRPr="001C7D80">
        <w:rPr>
          <w:rFonts w:cs="Times New Roman"/>
          <w:szCs w:val="28"/>
          <w:lang w:val="kk-KZ"/>
        </w:rPr>
        <w:t>Осы Ислам банктерінің бухгалтерлік есеп жүргізу жөніндегі нұсқаулық (бұдан әрі – Нұсқаулық) «Қазақстан Республикасының Ұлттық Банкі туралы» Қазақстан Республикасы Заңының 15-бабы екінші бөлігінің 63) тармақшасына, «Бухгалтерлiк есеп пен қаржылық есептiлiк туралы» Қазақстан Республикасы Заңының 20-бабы 6-тармағының 1) тармақшасына, халықаралық қаржылық есептілік стандарттарына сәйкес әзірленді және ислам банктерінің (бұдан әрі – банк) бухгалтерлік есеп жүргізуін нақтылайды.</w:t>
      </w:r>
      <w:r w:rsidRPr="001C7D80">
        <w:rPr>
          <w:rFonts w:cs="Times New Roman"/>
          <w:szCs w:val="28"/>
          <w:lang w:val="kk-KZ"/>
        </w:rPr>
        <w:t>».</w:t>
      </w:r>
    </w:p>
    <w:p w14:paraId="0B219797" w14:textId="58C0B6BD" w:rsidR="00FA26F7" w:rsidRPr="001C7D80" w:rsidRDefault="00FA26F7" w:rsidP="00FA26F7">
      <w:pPr>
        <w:widowControl w:val="0"/>
        <w:rPr>
          <w:rFonts w:cs="Times New Roman"/>
          <w:szCs w:val="28"/>
          <w:lang w:val="kk-KZ"/>
        </w:rPr>
      </w:pPr>
      <w:r w:rsidRPr="001C7D80">
        <w:rPr>
          <w:rFonts w:cs="Times New Roman"/>
          <w:szCs w:val="28"/>
          <w:lang w:val="kk-KZ"/>
        </w:rPr>
        <w:lastRenderedPageBreak/>
        <w:t xml:space="preserve">7. </w:t>
      </w:r>
      <w:r w:rsidR="005858BA" w:rsidRPr="001C7D80">
        <w:rPr>
          <w:rFonts w:cs="Times New Roman"/>
          <w:bCs/>
          <w:szCs w:val="28"/>
          <w:shd w:val="clear" w:color="auto" w:fill="FFFFFF"/>
          <w:lang w:val="kk-KZ"/>
        </w:rPr>
        <w:t>«Бухгалтерлік есеп жүргізуді автоматтандыру қағидаларын бекіту туралы»</w:t>
      </w:r>
      <w:r w:rsidR="005858BA" w:rsidRPr="001C7D80">
        <w:rPr>
          <w:rFonts w:cs="Times New Roman"/>
          <w:bCs/>
          <w:szCs w:val="28"/>
          <w:lang w:val="kk-KZ"/>
        </w:rPr>
        <w:t xml:space="preserve"> </w:t>
      </w:r>
      <w:r w:rsidR="005858BA" w:rsidRPr="001C7D80">
        <w:rPr>
          <w:rFonts w:cs="Times New Roman"/>
          <w:bCs/>
          <w:szCs w:val="28"/>
          <w:shd w:val="clear" w:color="auto" w:fill="FFFFFF"/>
          <w:lang w:val="kk-KZ"/>
        </w:rPr>
        <w:t xml:space="preserve">Қазақстан Республикасы Ұлттық Банкі Басқармасының 2017 жылғы </w:t>
      </w:r>
      <w:r w:rsidR="005858BA" w:rsidRPr="001C7D80">
        <w:rPr>
          <w:rFonts w:cs="Times New Roman"/>
          <w:bCs/>
          <w:szCs w:val="28"/>
          <w:shd w:val="clear" w:color="auto" w:fill="FFFFFF"/>
          <w:lang w:val="kk-KZ"/>
        </w:rPr>
        <w:br/>
        <w:t xml:space="preserve">27 наурыздағы № 47 қаулысына </w:t>
      </w:r>
      <w:r w:rsidR="005858BA" w:rsidRPr="001C7D80">
        <w:rPr>
          <w:rFonts w:cs="Times New Roman"/>
          <w:szCs w:val="28"/>
          <w:shd w:val="clear" w:color="auto" w:fill="FFFFFF"/>
          <w:lang w:val="kk-KZ"/>
        </w:rPr>
        <w:t xml:space="preserve">(Нормативтік құқықтық актілерді мемлекеттік тіркеу тізілімінде № </w:t>
      </w:r>
      <w:r w:rsidR="005858BA" w:rsidRPr="001C7D80">
        <w:rPr>
          <w:rFonts w:cs="Times New Roman"/>
          <w:szCs w:val="28"/>
          <w:lang w:val="kk-KZ"/>
        </w:rPr>
        <w:t>15084 болып</w:t>
      </w:r>
      <w:r w:rsidR="005858BA" w:rsidRPr="001C7D80">
        <w:rPr>
          <w:rFonts w:cs="Times New Roman"/>
          <w:szCs w:val="28"/>
          <w:shd w:val="clear" w:color="auto" w:fill="FFFFFF"/>
          <w:lang w:val="kk-KZ"/>
        </w:rPr>
        <w:t xml:space="preserve"> тіркелген) мынадай өзгерістер енгізілсін</w:t>
      </w:r>
      <w:r w:rsidRPr="001C7D80">
        <w:rPr>
          <w:rFonts w:cs="Times New Roman"/>
          <w:szCs w:val="28"/>
          <w:lang w:val="kk-KZ"/>
        </w:rPr>
        <w:t>:</w:t>
      </w:r>
    </w:p>
    <w:p w14:paraId="4AE26100" w14:textId="77777777" w:rsidR="005858BA" w:rsidRPr="001C7D80" w:rsidRDefault="005858BA" w:rsidP="005858BA">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69B0138A" w14:textId="5D7CBE33" w:rsidR="005858BA" w:rsidRPr="001C7D80" w:rsidRDefault="005858BA" w:rsidP="005858BA">
      <w:pPr>
        <w:widowControl w:val="0"/>
        <w:rPr>
          <w:rFonts w:cs="Times New Roman"/>
          <w:szCs w:val="28"/>
          <w:lang w:val="kk-KZ"/>
        </w:rPr>
      </w:pPr>
      <w:r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сәйкес Қазақстан Республикасы Ұлттық Банкінің Басқармасы ҚАУЛЫ ЕТЕДІ:»;</w:t>
      </w:r>
    </w:p>
    <w:p w14:paraId="34D17F51" w14:textId="77777777" w:rsidR="005858BA" w:rsidRPr="001C7D80" w:rsidRDefault="005858BA" w:rsidP="005858BA">
      <w:pPr>
        <w:widowControl w:val="0"/>
        <w:rPr>
          <w:rFonts w:cs="Times New Roman"/>
          <w:szCs w:val="28"/>
          <w:lang w:val="kk-KZ"/>
        </w:rPr>
      </w:pPr>
      <w:r w:rsidRPr="001C7D80">
        <w:rPr>
          <w:rFonts w:cs="Times New Roman"/>
          <w:szCs w:val="28"/>
          <w:lang w:val="kk-KZ"/>
        </w:rPr>
        <w:t>1-тармақ мынадай редакцияда жазылсын:</w:t>
      </w:r>
    </w:p>
    <w:p w14:paraId="03263993" w14:textId="21BB635C" w:rsidR="00FA26F7" w:rsidRPr="001C7D80" w:rsidRDefault="00FA26F7" w:rsidP="005858BA">
      <w:pPr>
        <w:widowControl w:val="0"/>
        <w:rPr>
          <w:rFonts w:cs="Times New Roman"/>
          <w:szCs w:val="28"/>
          <w:lang w:val="kk-KZ"/>
        </w:rPr>
      </w:pPr>
      <w:r w:rsidRPr="001C7D80">
        <w:rPr>
          <w:rFonts w:cs="Times New Roman"/>
          <w:szCs w:val="28"/>
          <w:lang w:val="kk-KZ"/>
        </w:rPr>
        <w:t xml:space="preserve">«1. </w:t>
      </w:r>
      <w:r w:rsidR="005858BA" w:rsidRPr="001C7D80">
        <w:rPr>
          <w:rFonts w:cs="Times New Roman"/>
          <w:szCs w:val="28"/>
          <w:lang w:val="kk-KZ"/>
        </w:rPr>
        <w:t>Осы Бухгалтерлік есеп жүргізуді автоматтандыру қағидалары (бұдан әрі – Қағидалар) «Қазақстан Республикасының Ұлттық Банкі туралы» Қазақстан Республикасы Заңының 15-бабы екінші бөлігінің 63) тармақшасына сәйкес әзірленді және қаржы ұйымдарының (айрықша қызметі банкноттарды, монеталар мен құндылықтарды инкассациялау болып табылатын заңды тұлғаларды қоспағанда), «Қазақстанның Даму Банкі» акционерлік қоғамының және Қазақстан Республикасының бейрезидент - банктері филиалдарының, Қазақстан Республикасының бейрезидент - сақтандыру (қайта сақтандыру) ұйымдары филиалдарының, Қазақстан Республикасының бейрезидент - сақтандыру брокерлері филиалдарының (бұдан әрі – ұйым) бухгалтерлік есеп жүргізуін автоматтандыру тәртібін айқындайды</w:t>
      </w:r>
      <w:r w:rsidRPr="001C7D80">
        <w:rPr>
          <w:rFonts w:cs="Times New Roman"/>
          <w:szCs w:val="28"/>
          <w:lang w:val="kk-KZ"/>
        </w:rPr>
        <w:t>.»;</w:t>
      </w:r>
    </w:p>
    <w:p w14:paraId="2DBAC66B" w14:textId="43CE5430" w:rsidR="005858BA" w:rsidRPr="001C7D80" w:rsidRDefault="005858BA" w:rsidP="005858BA">
      <w:pPr>
        <w:widowControl w:val="0"/>
        <w:rPr>
          <w:rFonts w:cs="Times New Roman"/>
          <w:szCs w:val="28"/>
          <w:lang w:val="kk-KZ"/>
        </w:rPr>
      </w:pPr>
      <w:r w:rsidRPr="001C7D80">
        <w:rPr>
          <w:rFonts w:cs="Times New Roman"/>
          <w:szCs w:val="28"/>
          <w:lang w:val="kk-KZ"/>
        </w:rPr>
        <w:t>3-тармақ мынадай редакцияда жазылсын:</w:t>
      </w:r>
    </w:p>
    <w:p w14:paraId="48CFE744" w14:textId="1D9862E1" w:rsidR="005858BA" w:rsidRPr="001C7D80" w:rsidRDefault="00FA26F7"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 xml:space="preserve">«3. </w:t>
      </w:r>
      <w:r w:rsidR="005858BA" w:rsidRPr="001C7D80">
        <w:rPr>
          <w:rFonts w:eastAsiaTheme="minorHAnsi"/>
          <w:color w:val="auto"/>
          <w:sz w:val="28"/>
          <w:szCs w:val="28"/>
          <w:lang w:val="kk-KZ" w:eastAsia="en-US"/>
        </w:rPr>
        <w:t xml:space="preserve">Қағидаларда «Бухгалтерлік есеп пен қаржылық есептілік туралы», «Ақпараттандыру туралы» Қазақстан Республикасының </w:t>
      </w:r>
      <w:bookmarkStart w:id="8" w:name="sub1005704177"/>
      <w:r w:rsidR="005858BA" w:rsidRPr="001C7D80">
        <w:rPr>
          <w:rFonts w:eastAsiaTheme="minorHAnsi"/>
          <w:color w:val="auto"/>
          <w:sz w:val="28"/>
          <w:szCs w:val="28"/>
          <w:lang w:val="kk-KZ" w:eastAsia="en-US"/>
        </w:rPr>
        <w:t>заңдарында</w:t>
      </w:r>
      <w:bookmarkEnd w:id="8"/>
      <w:r w:rsidR="005858BA" w:rsidRPr="001C7D80">
        <w:rPr>
          <w:rFonts w:eastAsiaTheme="minorHAnsi"/>
          <w:color w:val="auto"/>
          <w:sz w:val="28"/>
          <w:szCs w:val="28"/>
          <w:lang w:val="kk-KZ" w:eastAsia="en-US"/>
        </w:rPr>
        <w:t xml:space="preserve"> көзделген ұғымдар, сондай-ақ мынадай ұғымдар қолданылады:</w:t>
      </w:r>
    </w:p>
    <w:p w14:paraId="6AE7EDC0" w14:textId="1640A038" w:rsidR="005858BA" w:rsidRPr="001C7D80" w:rsidRDefault="005858BA" w:rsidP="005858BA">
      <w:pPr>
        <w:pStyle w:val="pj"/>
        <w:numPr>
          <w:ilvl w:val="0"/>
          <w:numId w:val="12"/>
        </w:numPr>
        <w:tabs>
          <w:tab w:val="left" w:pos="993"/>
        </w:tabs>
        <w:spacing w:before="0" w:beforeAutospacing="0" w:after="0" w:afterAutospacing="0"/>
        <w:ind w:left="0" w:firstLine="709"/>
        <w:jc w:val="both"/>
        <w:rPr>
          <w:rFonts w:eastAsiaTheme="minorHAnsi"/>
          <w:color w:val="auto"/>
          <w:sz w:val="28"/>
          <w:szCs w:val="28"/>
          <w:lang w:val="kk-KZ" w:eastAsia="en-US"/>
        </w:rPr>
      </w:pPr>
      <w:r w:rsidRPr="001C7D80">
        <w:rPr>
          <w:rFonts w:eastAsiaTheme="minorHAnsi"/>
          <w:color w:val="auto"/>
          <w:sz w:val="28"/>
          <w:szCs w:val="28"/>
          <w:lang w:val="kk-KZ" w:eastAsia="en-US"/>
        </w:rPr>
        <w:t>автоматтандырылған жұмыс орны – ұйымның кәсіби қызметкерінің автоматтандырылған бизнес-процестерді іске асыруға қатысуын қамтамасыз ететін техникалық, ақпараттық және бағдарламалық ресурстардың жиынтығы;</w:t>
      </w:r>
    </w:p>
    <w:p w14:paraId="5E98CB9F" w14:textId="611EACF3" w:rsidR="005858BA"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2) аудиторлық із – мәмілелерді (операцияларды) немесе жүйелік функцияларды жасаған кезде пайдаланушының іс-әрекетін қадағалау және белгілеу процесі;</w:t>
      </w:r>
    </w:p>
    <w:p w14:paraId="26C869C1" w14:textId="06D19A7F" w:rsidR="005858BA"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3) дерекқор – деректердің сипаттамасы, сондай-ақ олардың объектілері арасындағы өзара байланысы сипатталатын тұжырымдамалық құрылымға сәйкес ұйымдастырылған деректердің жиынтығы;</w:t>
      </w:r>
    </w:p>
    <w:p w14:paraId="718DE687" w14:textId="25C00F7F" w:rsidR="005858BA"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4) орталықтандырылмаған қолжетімділік – қашықтағы автоматтандырылған жұмыс орындары пайдаланушыларының жергілікті базаларды деректерді реттеп беру арқылы үйлестіре отырып, байланыс арналары бойынша ақпараттық жүйенің бірыңғай деректер базасына қолжетімділігі;</w:t>
      </w:r>
    </w:p>
    <w:p w14:paraId="6BD1CBF1" w14:textId="073D2722" w:rsidR="005858BA"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5) орталықтандырылған қолжетімділік – қашықтағы автоматтандырылған жұмыс орындары пайдаланушыларының нақты уақыт режимінде байланыс арналары бойынша ақпараттық жүйенің бірыңғай деректер базасына қолжетімділігі;</w:t>
      </w:r>
    </w:p>
    <w:p w14:paraId="6A89C2FA" w14:textId="73320FEA" w:rsidR="005858BA"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t>6) сторно – бухгалтерлік тіркелімдерден анықталған қателерді түзету жөніндегі бухгалтерлік жазба;</w:t>
      </w:r>
    </w:p>
    <w:p w14:paraId="01239D09" w14:textId="65E3FA4F" w:rsidR="0089347E" w:rsidRPr="001C7D80" w:rsidRDefault="005858BA" w:rsidP="005858BA">
      <w:pPr>
        <w:pStyle w:val="pj"/>
        <w:spacing w:before="0" w:beforeAutospacing="0" w:after="0" w:afterAutospacing="0"/>
        <w:ind w:firstLine="709"/>
        <w:jc w:val="both"/>
        <w:rPr>
          <w:rFonts w:eastAsiaTheme="minorHAnsi"/>
          <w:color w:val="auto"/>
          <w:sz w:val="28"/>
          <w:szCs w:val="28"/>
          <w:lang w:val="kk-KZ" w:eastAsia="en-US"/>
        </w:rPr>
      </w:pPr>
      <w:r w:rsidRPr="001C7D80">
        <w:rPr>
          <w:rFonts w:eastAsiaTheme="minorHAnsi"/>
          <w:color w:val="auto"/>
          <w:sz w:val="28"/>
          <w:szCs w:val="28"/>
          <w:lang w:val="kk-KZ" w:eastAsia="en-US"/>
        </w:rPr>
        <w:lastRenderedPageBreak/>
        <w:t>7) бухгалтерлік есеп деректері бойынша есептілік – Қазақстан Республикасының бейрезидент - банктің филиалы, Қазақстан Республикасының бейрезидент - сақтандыру (қайта сақтандыру) ұйымының филиалы, Қазақстан Республикасының бейрезидент - сақтандыру брокерінің филиалы қалыптастыратын есептілік</w:t>
      </w:r>
      <w:r w:rsidR="00FA26F7" w:rsidRPr="001C7D80">
        <w:rPr>
          <w:rFonts w:eastAsiaTheme="minorHAnsi"/>
          <w:color w:val="auto"/>
          <w:sz w:val="28"/>
          <w:szCs w:val="28"/>
          <w:lang w:val="kk-KZ" w:eastAsia="en-US"/>
        </w:rPr>
        <w:t>.».</w:t>
      </w:r>
    </w:p>
    <w:p w14:paraId="232AA6E3" w14:textId="0E48641B" w:rsidR="00855AC2" w:rsidRPr="001C7D80" w:rsidRDefault="003F2EF2" w:rsidP="00855AC2">
      <w:pPr>
        <w:widowControl w:val="0"/>
        <w:rPr>
          <w:rFonts w:cs="Times New Roman"/>
          <w:szCs w:val="28"/>
          <w:lang w:val="kk-KZ"/>
        </w:rPr>
      </w:pPr>
      <w:r w:rsidRPr="001C7D80">
        <w:rPr>
          <w:rFonts w:cs="Times New Roman"/>
          <w:szCs w:val="28"/>
          <w:lang w:val="kk-KZ"/>
        </w:rPr>
        <w:t xml:space="preserve">8. </w:t>
      </w:r>
      <w:r w:rsidR="00855AC2" w:rsidRPr="001C7D80">
        <w:rPr>
          <w:rFonts w:cs="Times New Roman"/>
          <w:bCs/>
          <w:szCs w:val="28"/>
          <w:shd w:val="clear" w:color="auto" w:fill="FFFFFF"/>
          <w:lang w:val="kk-KZ"/>
        </w:rPr>
        <w:t>«</w:t>
      </w:r>
      <w:r w:rsidR="00855AC2" w:rsidRPr="001C7D80">
        <w:rPr>
          <w:rFonts w:cs="Times New Roman"/>
          <w:szCs w:val="28"/>
          <w:lang w:val="kk-KZ"/>
        </w:rPr>
        <w:t>Банктер мен банк операцияларының жекелеген түрлерін жүзеге асыратын ұйымдар және Қазақстан Республикасының бейрезидент - банктерінің филиалдар қолданатын аппараттық-бағдарламалық кешендердің бақылау чегінің нысаны мен мазмұнын белгілеу туралы</w:t>
      </w:r>
      <w:r w:rsidR="00855AC2" w:rsidRPr="001C7D80">
        <w:rPr>
          <w:rFonts w:cs="Times New Roman"/>
          <w:bCs/>
          <w:szCs w:val="28"/>
          <w:shd w:val="clear" w:color="auto" w:fill="FFFFFF"/>
          <w:lang w:val="kk-KZ"/>
        </w:rPr>
        <w:t>»</w:t>
      </w:r>
      <w:r w:rsidR="00855AC2" w:rsidRPr="001C7D80">
        <w:rPr>
          <w:rFonts w:cs="Times New Roman"/>
          <w:bCs/>
          <w:szCs w:val="28"/>
          <w:lang w:val="kk-KZ"/>
        </w:rPr>
        <w:t xml:space="preserve"> </w:t>
      </w:r>
      <w:r w:rsidR="00855AC2" w:rsidRPr="001C7D80">
        <w:rPr>
          <w:rFonts w:cs="Times New Roman"/>
          <w:bCs/>
          <w:szCs w:val="28"/>
          <w:shd w:val="clear" w:color="auto" w:fill="FFFFFF"/>
          <w:lang w:val="kk-KZ"/>
        </w:rPr>
        <w:t xml:space="preserve">Қазақстан Республикасы Ұлттық Банкі Басқармасының 2018 жылғы 26 ақпандағы № 39 қаулысына </w:t>
      </w:r>
      <w:r w:rsidR="00855AC2" w:rsidRPr="001C7D80">
        <w:rPr>
          <w:rFonts w:cs="Times New Roman"/>
          <w:szCs w:val="28"/>
          <w:shd w:val="clear" w:color="auto" w:fill="FFFFFF"/>
          <w:lang w:val="kk-KZ"/>
        </w:rPr>
        <w:t xml:space="preserve">(Нормативтік құқықтық актілерді мемлекеттік тіркеу тізілімінде № </w:t>
      </w:r>
      <w:r w:rsidR="00855AC2" w:rsidRPr="001C7D80">
        <w:rPr>
          <w:rFonts w:cs="Times New Roman"/>
          <w:szCs w:val="28"/>
          <w:lang w:val="kk-KZ"/>
        </w:rPr>
        <w:t>16639 болып</w:t>
      </w:r>
      <w:r w:rsidR="00855AC2" w:rsidRPr="001C7D80">
        <w:rPr>
          <w:rFonts w:cs="Times New Roman"/>
          <w:szCs w:val="28"/>
          <w:shd w:val="clear" w:color="auto" w:fill="FFFFFF"/>
          <w:lang w:val="kk-KZ"/>
        </w:rPr>
        <w:t xml:space="preserve"> тіркелген) мынадай өзгеріс енгізілсін</w:t>
      </w:r>
      <w:r w:rsidR="00855AC2" w:rsidRPr="001C7D80">
        <w:rPr>
          <w:rFonts w:cs="Times New Roman"/>
          <w:szCs w:val="28"/>
          <w:lang w:val="kk-KZ"/>
        </w:rPr>
        <w:t>:</w:t>
      </w:r>
    </w:p>
    <w:p w14:paraId="3651294F" w14:textId="77777777" w:rsidR="00855AC2" w:rsidRPr="001C7D80" w:rsidRDefault="00855AC2" w:rsidP="00855AC2">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62AA832E" w14:textId="76AB041C" w:rsidR="00855AC2" w:rsidRPr="001C7D80" w:rsidRDefault="00855AC2" w:rsidP="00855AC2">
      <w:pPr>
        <w:widowControl w:val="0"/>
        <w:rPr>
          <w:rFonts w:cs="Times New Roman"/>
          <w:szCs w:val="28"/>
          <w:lang w:val="kk-KZ"/>
        </w:rPr>
      </w:pPr>
      <w:r w:rsidRPr="001C7D80">
        <w:rPr>
          <w:rFonts w:cs="Times New Roman"/>
          <w:szCs w:val="28"/>
          <w:lang w:val="kk-KZ"/>
        </w:rPr>
        <w:t xml:space="preserve">«Салық және бюджетке төленетін басқа да міндетті төлемдер туралы» Қазақстан Республикасы Кодексінің (Салық кодексі) </w:t>
      </w:r>
      <w:bookmarkStart w:id="9" w:name="sub1006096379"/>
      <w:r w:rsidRPr="001C7D80">
        <w:rPr>
          <w:rFonts w:cs="Times New Roman"/>
          <w:szCs w:val="28"/>
          <w:lang w:val="kk-KZ"/>
        </w:rPr>
        <w:t>166-бабына</w:t>
      </w:r>
      <w:bookmarkEnd w:id="9"/>
      <w:r w:rsidRPr="001C7D80">
        <w:rPr>
          <w:rFonts w:cs="Times New Roman"/>
          <w:szCs w:val="28"/>
          <w:lang w:val="kk-KZ"/>
        </w:rPr>
        <w:t xml:space="preserve"> сәйкес Қазақстан Республикасы Ұлттық Банкінің Басқармасы ҚАУЛЫ ЕТЕДІ:».</w:t>
      </w:r>
    </w:p>
    <w:p w14:paraId="5D5C807E" w14:textId="40E24EC8" w:rsidR="00415281" w:rsidRPr="001C7D80" w:rsidRDefault="003F2EF2" w:rsidP="00415281">
      <w:pPr>
        <w:widowControl w:val="0"/>
        <w:rPr>
          <w:rFonts w:cs="Times New Roman"/>
          <w:szCs w:val="28"/>
          <w:lang w:val="kk-KZ"/>
        </w:rPr>
      </w:pPr>
      <w:r w:rsidRPr="001C7D80">
        <w:rPr>
          <w:rFonts w:cs="Times New Roman"/>
          <w:szCs w:val="28"/>
          <w:lang w:val="kk-KZ"/>
        </w:rPr>
        <w:t xml:space="preserve">9. </w:t>
      </w:r>
      <w:r w:rsidR="00415281" w:rsidRPr="001C7D80">
        <w:rPr>
          <w:rFonts w:cs="Times New Roman"/>
          <w:bCs/>
          <w:szCs w:val="28"/>
          <w:shd w:val="clear" w:color="auto" w:fill="FFFFFF"/>
          <w:lang w:val="kk-KZ"/>
        </w:rPr>
        <w:t>«</w:t>
      </w:r>
      <w:r w:rsidR="00CA40A4" w:rsidRPr="001C7D80">
        <w:rPr>
          <w:rFonts w:cs="Times New Roman"/>
          <w:szCs w:val="28"/>
          <w:lang w:val="kk-KZ"/>
        </w:rPr>
        <w:t>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бухгалтерлік есепке алу деректері бойынша есептiлiкті ұсыну қағидаларын бекіту туралы</w:t>
      </w:r>
      <w:r w:rsidR="00415281" w:rsidRPr="001C7D80">
        <w:rPr>
          <w:rFonts w:cs="Times New Roman"/>
          <w:bCs/>
          <w:szCs w:val="28"/>
          <w:shd w:val="clear" w:color="auto" w:fill="FFFFFF"/>
          <w:lang w:val="kk-KZ"/>
        </w:rPr>
        <w:t>»</w:t>
      </w:r>
      <w:r w:rsidR="00415281" w:rsidRPr="001C7D80">
        <w:rPr>
          <w:rFonts w:cs="Times New Roman"/>
          <w:bCs/>
          <w:szCs w:val="28"/>
          <w:lang w:val="kk-KZ"/>
        </w:rPr>
        <w:t xml:space="preserve"> </w:t>
      </w:r>
      <w:r w:rsidR="00415281" w:rsidRPr="001C7D80">
        <w:rPr>
          <w:rFonts w:cs="Times New Roman"/>
          <w:bCs/>
          <w:szCs w:val="28"/>
          <w:shd w:val="clear" w:color="auto" w:fill="FFFFFF"/>
          <w:lang w:val="kk-KZ"/>
        </w:rPr>
        <w:t>Қазақстан Республикас</w:t>
      </w:r>
      <w:r w:rsidR="00CA40A4" w:rsidRPr="001C7D80">
        <w:rPr>
          <w:rFonts w:cs="Times New Roman"/>
          <w:bCs/>
          <w:szCs w:val="28"/>
          <w:shd w:val="clear" w:color="auto" w:fill="FFFFFF"/>
          <w:lang w:val="kk-KZ"/>
        </w:rPr>
        <w:t>ы Ұлттық Банкі Басқармасының 2020</w:t>
      </w:r>
      <w:r w:rsidR="00415281" w:rsidRPr="001C7D80">
        <w:rPr>
          <w:rFonts w:cs="Times New Roman"/>
          <w:bCs/>
          <w:szCs w:val="28"/>
          <w:shd w:val="clear" w:color="auto" w:fill="FFFFFF"/>
          <w:lang w:val="kk-KZ"/>
        </w:rPr>
        <w:t xml:space="preserve"> жылғы 2</w:t>
      </w:r>
      <w:r w:rsidR="00CA40A4" w:rsidRPr="001C7D80">
        <w:rPr>
          <w:rFonts w:cs="Times New Roman"/>
          <w:bCs/>
          <w:szCs w:val="28"/>
          <w:shd w:val="clear" w:color="auto" w:fill="FFFFFF"/>
          <w:lang w:val="kk-KZ"/>
        </w:rPr>
        <w:t>1</w:t>
      </w:r>
      <w:r w:rsidR="00415281" w:rsidRPr="001C7D80">
        <w:rPr>
          <w:rFonts w:cs="Times New Roman"/>
          <w:bCs/>
          <w:szCs w:val="28"/>
          <w:shd w:val="clear" w:color="auto" w:fill="FFFFFF"/>
          <w:lang w:val="kk-KZ"/>
        </w:rPr>
        <w:t xml:space="preserve"> </w:t>
      </w:r>
      <w:r w:rsidR="00CA40A4" w:rsidRPr="001C7D80">
        <w:rPr>
          <w:rFonts w:cs="Times New Roman"/>
          <w:bCs/>
          <w:szCs w:val="28"/>
          <w:shd w:val="clear" w:color="auto" w:fill="FFFFFF"/>
          <w:lang w:val="kk-KZ"/>
        </w:rPr>
        <w:t>қыркүйектегі</w:t>
      </w:r>
      <w:r w:rsidR="00415281" w:rsidRPr="001C7D80">
        <w:rPr>
          <w:rFonts w:cs="Times New Roman"/>
          <w:bCs/>
          <w:szCs w:val="28"/>
          <w:shd w:val="clear" w:color="auto" w:fill="FFFFFF"/>
          <w:lang w:val="kk-KZ"/>
        </w:rPr>
        <w:t xml:space="preserve"> № </w:t>
      </w:r>
      <w:r w:rsidR="00CA40A4" w:rsidRPr="001C7D80">
        <w:rPr>
          <w:rFonts w:cs="Times New Roman"/>
          <w:bCs/>
          <w:szCs w:val="28"/>
          <w:shd w:val="clear" w:color="auto" w:fill="FFFFFF"/>
          <w:lang w:val="kk-KZ"/>
        </w:rPr>
        <w:t>107</w:t>
      </w:r>
      <w:r w:rsidR="00415281" w:rsidRPr="001C7D80">
        <w:rPr>
          <w:rFonts w:cs="Times New Roman"/>
          <w:bCs/>
          <w:szCs w:val="28"/>
          <w:shd w:val="clear" w:color="auto" w:fill="FFFFFF"/>
          <w:lang w:val="kk-KZ"/>
        </w:rPr>
        <w:t xml:space="preserve"> қаулысына </w:t>
      </w:r>
      <w:r w:rsidR="00415281" w:rsidRPr="001C7D80">
        <w:rPr>
          <w:rFonts w:cs="Times New Roman"/>
          <w:szCs w:val="28"/>
          <w:shd w:val="clear" w:color="auto" w:fill="FFFFFF"/>
          <w:lang w:val="kk-KZ"/>
        </w:rPr>
        <w:t xml:space="preserve">(Нормативтік құқықтық актілерді мемлекеттік тіркеу тізілімінде № </w:t>
      </w:r>
      <w:r w:rsidR="00CA40A4" w:rsidRPr="001C7D80">
        <w:rPr>
          <w:rFonts w:cs="Times New Roman"/>
          <w:szCs w:val="28"/>
          <w:lang w:val="kk-KZ"/>
        </w:rPr>
        <w:t>21278</w:t>
      </w:r>
      <w:r w:rsidR="00415281" w:rsidRPr="001C7D80">
        <w:rPr>
          <w:rFonts w:cs="Times New Roman"/>
          <w:szCs w:val="28"/>
          <w:lang w:val="kk-KZ"/>
        </w:rPr>
        <w:t>болып</w:t>
      </w:r>
      <w:r w:rsidR="00415281" w:rsidRPr="001C7D80">
        <w:rPr>
          <w:rFonts w:cs="Times New Roman"/>
          <w:szCs w:val="28"/>
          <w:shd w:val="clear" w:color="auto" w:fill="FFFFFF"/>
          <w:lang w:val="kk-KZ"/>
        </w:rPr>
        <w:t xml:space="preserve"> тіркелген) мынадай өзгерістер енгізілсін</w:t>
      </w:r>
      <w:r w:rsidR="00415281" w:rsidRPr="001C7D80">
        <w:rPr>
          <w:rFonts w:cs="Times New Roman"/>
          <w:szCs w:val="28"/>
          <w:lang w:val="kk-KZ"/>
        </w:rPr>
        <w:t>:</w:t>
      </w:r>
    </w:p>
    <w:p w14:paraId="26B949BD" w14:textId="77777777" w:rsidR="00CA40A4" w:rsidRPr="001C7D80" w:rsidRDefault="00CA40A4" w:rsidP="00CA40A4">
      <w:pPr>
        <w:widowControl w:val="0"/>
        <w:suppressAutoHyphens/>
        <w:rPr>
          <w:rFonts w:cs="Times New Roman"/>
          <w:szCs w:val="28"/>
          <w:lang w:val="kk-KZ"/>
        </w:rPr>
      </w:pPr>
      <w:r w:rsidRPr="001C7D80">
        <w:rPr>
          <w:rFonts w:cs="Times New Roman"/>
          <w:szCs w:val="28"/>
          <w:lang w:val="kk-KZ"/>
        </w:rPr>
        <w:t>кіріспесі мынадай редакцияда жазылсын:</w:t>
      </w:r>
    </w:p>
    <w:p w14:paraId="31BBEFB6" w14:textId="2A60CFD5" w:rsidR="00CA40A4" w:rsidRPr="001C7D80" w:rsidRDefault="00CA40A4" w:rsidP="00CA40A4">
      <w:pPr>
        <w:widowControl w:val="0"/>
        <w:rPr>
          <w:rFonts w:cs="Times New Roman"/>
          <w:szCs w:val="28"/>
          <w:lang w:val="kk-KZ"/>
        </w:rPr>
      </w:pPr>
      <w:r w:rsidRPr="001C7D80">
        <w:rPr>
          <w:rFonts w:cs="Times New Roman"/>
          <w:szCs w:val="28"/>
          <w:lang w:val="kk-KZ"/>
        </w:rPr>
        <w:t>«Қазақстан Республикасының Ұлттық Банкі туралы» Қазақстан Республикасы Заңының 15-бабы екінші бөлігінің 63) тармақшасына, «Бухгалтерлiк есеп пен қаржылық есептiлiк туралы» Қазақстан Республикасы Заңының 20-бабы 6-тармағының 1) және 3-4) тармақшаларына, «Мемлекеттік статистика туралы» Қазақстан Республикасының Заңының 16-бабы 3-тармағының 2) тармақшасына сәйкес Қазақстан Республикасы Ұлттық Банкінің Басқармасы ҚАУЛЫ ЕТЕДІ:»;</w:t>
      </w:r>
    </w:p>
    <w:p w14:paraId="76A002F9" w14:textId="47D34140" w:rsidR="00CA40A4" w:rsidRPr="001C7D80" w:rsidRDefault="00CA40A4" w:rsidP="00CA40A4">
      <w:pPr>
        <w:rPr>
          <w:rFonts w:cs="Times New Roman"/>
          <w:szCs w:val="28"/>
          <w:lang w:val="kk-KZ"/>
        </w:rPr>
      </w:pPr>
      <w:r w:rsidRPr="001C7D80">
        <w:rPr>
          <w:rFonts w:cs="Times New Roman"/>
          <w:szCs w:val="28"/>
          <w:lang w:val="kk-KZ"/>
        </w:rPr>
        <w:t>көрсетілген қаулымен бекітілген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бухгалтерлік есепке алу деректері бойынша есептiлiкті ұсыну қағидаларында:</w:t>
      </w:r>
    </w:p>
    <w:p w14:paraId="739EEF28" w14:textId="77777777" w:rsidR="00CA40A4" w:rsidRPr="001C7D80" w:rsidRDefault="00CA40A4" w:rsidP="00CA40A4">
      <w:pPr>
        <w:widowControl w:val="0"/>
        <w:rPr>
          <w:rFonts w:cs="Times New Roman"/>
          <w:szCs w:val="28"/>
          <w:lang w:val="kk-KZ"/>
        </w:rPr>
      </w:pPr>
      <w:r w:rsidRPr="001C7D80">
        <w:rPr>
          <w:rFonts w:cs="Times New Roman"/>
          <w:szCs w:val="28"/>
          <w:lang w:val="kk-KZ"/>
        </w:rPr>
        <w:t>1-тармақ мынадай редакцияда жазылсын:</w:t>
      </w:r>
    </w:p>
    <w:p w14:paraId="69CD79EB" w14:textId="674D6C3E" w:rsidR="00CA40A4" w:rsidRPr="001C7D80" w:rsidRDefault="00CA40A4" w:rsidP="00930546">
      <w:pPr>
        <w:widowControl w:val="0"/>
        <w:rPr>
          <w:rFonts w:cs="Times New Roman"/>
          <w:szCs w:val="28"/>
          <w:lang w:val="kk-KZ"/>
        </w:rPr>
      </w:pPr>
      <w:r w:rsidRPr="001C7D80">
        <w:rPr>
          <w:rFonts w:cs="Times New Roman"/>
          <w:szCs w:val="28"/>
          <w:lang w:val="kk-KZ"/>
        </w:rPr>
        <w:t>«</w:t>
      </w:r>
      <w:r w:rsidR="006F0125" w:rsidRPr="001C7D80">
        <w:rPr>
          <w:rFonts w:cs="Times New Roman"/>
          <w:szCs w:val="28"/>
          <w:lang w:val="kk-KZ"/>
        </w:rPr>
        <w:t xml:space="preserve">1. </w:t>
      </w:r>
      <w:r w:rsidRPr="001C7D80">
        <w:rPr>
          <w:rFonts w:cs="Times New Roman"/>
          <w:szCs w:val="28"/>
          <w:lang w:val="kk-KZ"/>
        </w:rPr>
        <w:t xml:space="preserve">Осы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бухгалтерлік есепке алу деректері бойынша есептiлiкті ұсыну қағидалары (бұдан әрі – Қағидалар) «Қазақстан </w:t>
      </w:r>
      <w:r w:rsidRPr="001C7D80">
        <w:rPr>
          <w:rFonts w:cs="Times New Roman"/>
          <w:szCs w:val="28"/>
          <w:lang w:val="kk-KZ"/>
        </w:rPr>
        <w:lastRenderedPageBreak/>
        <w:t>Республикасының Ұлттық Банкі туралы» Қазақстан Республикасы Заңының 15-бабы екінші бөлігінің 63) тармақшасына, «Бухгалтерлiк есеп пен қаржылық есептiлiк туралы» Қазақстан Республикасы Заңының 20-бабы 6-тармағының 3-4) тармақшасына, «Мемлекеттік статистика туралы» Қазақстан Республикасының Заңының 16-бабы 3-тармағының 2) тармақшасына сәйкес әзірленді және бухгалтерлік есепке алу деректері бойынша есептілік нысандарын, тiзбесiн, кезеңділігін және ұсыну мерзімін қоса алғанда, Қазақстан Республикасы бейрезидент</w:t>
      </w:r>
      <w:r w:rsidR="00930546" w:rsidRPr="001C7D80">
        <w:rPr>
          <w:rFonts w:cs="Times New Roman"/>
          <w:szCs w:val="28"/>
          <w:lang w:val="kk-KZ"/>
        </w:rPr>
        <w:t> </w:t>
      </w:r>
      <w:r w:rsidRPr="001C7D80">
        <w:rPr>
          <w:rFonts w:cs="Times New Roman"/>
          <w:szCs w:val="28"/>
          <w:lang w:val="kk-KZ"/>
        </w:rPr>
        <w:t>-</w:t>
      </w:r>
      <w:r w:rsidR="00930546" w:rsidRPr="001C7D80">
        <w:rPr>
          <w:rFonts w:cs="Times New Roman"/>
          <w:szCs w:val="28"/>
          <w:lang w:val="kk-KZ"/>
        </w:rPr>
        <w:t> </w:t>
      </w:r>
      <w:r w:rsidRPr="001C7D80">
        <w:rPr>
          <w:rFonts w:cs="Times New Roman"/>
          <w:szCs w:val="28"/>
          <w:lang w:val="kk-KZ"/>
        </w:rPr>
        <w:t>банктері филиалдарының, Қазақстан Республикасы бейрезидент</w:t>
      </w:r>
      <w:r w:rsidR="00930546" w:rsidRPr="001C7D80">
        <w:rPr>
          <w:rFonts w:cs="Times New Roman"/>
          <w:szCs w:val="28"/>
          <w:lang w:val="kk-KZ"/>
        </w:rPr>
        <w:t> </w:t>
      </w:r>
      <w:r w:rsidRPr="001C7D80">
        <w:rPr>
          <w:rFonts w:cs="Times New Roman"/>
          <w:szCs w:val="28"/>
          <w:lang w:val="kk-KZ"/>
        </w:rPr>
        <w:t>-</w:t>
      </w:r>
      <w:r w:rsidR="00930546" w:rsidRPr="001C7D80">
        <w:rPr>
          <w:rFonts w:cs="Times New Roman"/>
          <w:szCs w:val="28"/>
          <w:lang w:val="kk-KZ"/>
        </w:rPr>
        <w:t> </w:t>
      </w:r>
      <w:r w:rsidRPr="001C7D80">
        <w:rPr>
          <w:rFonts w:cs="Times New Roman"/>
          <w:szCs w:val="28"/>
          <w:lang w:val="kk-KZ"/>
        </w:rPr>
        <w:t>сақтандыру (қайта сақтандыру) ұйымдары филиалдарының, Қазақстан Республикасы бейрезидент</w:t>
      </w:r>
      <w:r w:rsidR="00930546" w:rsidRPr="001C7D80">
        <w:rPr>
          <w:rFonts w:cs="Times New Roman"/>
          <w:szCs w:val="28"/>
          <w:lang w:val="kk-KZ"/>
        </w:rPr>
        <w:t> </w:t>
      </w:r>
      <w:r w:rsidRPr="001C7D80">
        <w:rPr>
          <w:rFonts w:cs="Times New Roman"/>
          <w:szCs w:val="28"/>
          <w:lang w:val="kk-KZ"/>
        </w:rPr>
        <w:t>-</w:t>
      </w:r>
      <w:r w:rsidR="00930546" w:rsidRPr="001C7D80">
        <w:rPr>
          <w:rFonts w:cs="Times New Roman"/>
          <w:szCs w:val="28"/>
          <w:lang w:val="kk-KZ"/>
        </w:rPr>
        <w:t> </w:t>
      </w:r>
      <w:r w:rsidRPr="001C7D80">
        <w:rPr>
          <w:rFonts w:cs="Times New Roman"/>
          <w:szCs w:val="28"/>
          <w:lang w:val="kk-KZ"/>
        </w:rPr>
        <w:t xml:space="preserve">сақтандыру брокерлері филиалдарының (бұдан әрі </w:t>
      </w:r>
      <w:r w:rsidR="00930546" w:rsidRPr="001C7D80">
        <w:rPr>
          <w:rFonts w:cs="Times New Roman"/>
          <w:szCs w:val="28"/>
          <w:lang w:val="kk-KZ"/>
        </w:rPr>
        <w:t>–</w:t>
      </w:r>
      <w:r w:rsidRPr="001C7D80">
        <w:rPr>
          <w:rFonts w:cs="Times New Roman"/>
          <w:szCs w:val="28"/>
          <w:lang w:val="kk-KZ"/>
        </w:rPr>
        <w:t xml:space="preserve"> филиалдар) бухгалтерлік есепке алу деректері бойынша есептілікті ұсыну тәртібін айқындайды.»;</w:t>
      </w:r>
    </w:p>
    <w:p w14:paraId="0C078014" w14:textId="09A91AE1" w:rsidR="00930546" w:rsidRPr="001C7D80" w:rsidRDefault="00930546" w:rsidP="00930546">
      <w:pPr>
        <w:widowControl w:val="0"/>
        <w:rPr>
          <w:rFonts w:cs="Times New Roman"/>
          <w:szCs w:val="28"/>
          <w:lang w:val="kk-KZ"/>
        </w:rPr>
      </w:pPr>
      <w:r w:rsidRPr="001C7D80">
        <w:rPr>
          <w:rFonts w:cs="Times New Roman"/>
          <w:szCs w:val="28"/>
          <w:lang w:val="kk-KZ"/>
        </w:rPr>
        <w:t>1-қосымша осы Қазақстан Республикасының Ұлттық Банкі Басқармасының бухгалтерлік есепті жүргізу және қаржылық есептілікті ұсыну мәселелері бойынша өзгерістер мен толықтырулар енгізілетін кейбір қаулыларының тізбесіне (бұдан әрі – Тізбе) 1-қосымшаға сәйкес редакцияда жазылсын;</w:t>
      </w:r>
    </w:p>
    <w:p w14:paraId="150C9243" w14:textId="77777777" w:rsidR="00930546" w:rsidRPr="001C7D80" w:rsidRDefault="00930546" w:rsidP="00930546">
      <w:pPr>
        <w:widowControl w:val="0"/>
        <w:rPr>
          <w:rFonts w:cs="Times New Roman"/>
          <w:szCs w:val="28"/>
          <w:lang w:val="kk-KZ"/>
        </w:rPr>
      </w:pPr>
      <w:r w:rsidRPr="001C7D80">
        <w:rPr>
          <w:rFonts w:cs="Times New Roman"/>
          <w:szCs w:val="28"/>
          <w:lang w:val="kk-KZ"/>
        </w:rPr>
        <w:t>2-қосымша Тізбеге 2-қосымшаға сәйкес редакцияда жазылсын;</w:t>
      </w:r>
    </w:p>
    <w:p w14:paraId="1E53C86B" w14:textId="77777777" w:rsidR="00930546" w:rsidRPr="001C7D80" w:rsidRDefault="00930546" w:rsidP="00930546">
      <w:pPr>
        <w:widowControl w:val="0"/>
        <w:rPr>
          <w:rFonts w:cs="Times New Roman"/>
          <w:szCs w:val="28"/>
          <w:lang w:val="kk-KZ"/>
        </w:rPr>
      </w:pPr>
      <w:r w:rsidRPr="001C7D80">
        <w:rPr>
          <w:rFonts w:cs="Times New Roman"/>
          <w:szCs w:val="28"/>
          <w:lang w:val="kk-KZ"/>
        </w:rPr>
        <w:t>3-қосымша Тізбеге 3-қосымшаға сәйкес редакцияда жазылсын;</w:t>
      </w:r>
    </w:p>
    <w:p w14:paraId="0F3C6D91" w14:textId="57F48FAF" w:rsidR="00930546" w:rsidRPr="001C7D80" w:rsidRDefault="00930546" w:rsidP="00930546">
      <w:pPr>
        <w:widowControl w:val="0"/>
        <w:rPr>
          <w:rFonts w:cs="Times New Roman"/>
          <w:szCs w:val="28"/>
          <w:lang w:val="kk-KZ"/>
        </w:rPr>
      </w:pPr>
      <w:r w:rsidRPr="001C7D80">
        <w:rPr>
          <w:rFonts w:cs="Times New Roman"/>
          <w:szCs w:val="28"/>
          <w:lang w:val="kk-KZ"/>
        </w:rPr>
        <w:t>4-қосымша Тізбеге 4-қосымшаға сәйкес редакцияда жазылсын;</w:t>
      </w:r>
    </w:p>
    <w:p w14:paraId="1C440C19" w14:textId="1287097D" w:rsidR="00930546" w:rsidRPr="001C7D80" w:rsidRDefault="00930546" w:rsidP="00930546">
      <w:pPr>
        <w:widowControl w:val="0"/>
        <w:rPr>
          <w:rFonts w:cs="Times New Roman"/>
          <w:szCs w:val="28"/>
          <w:lang w:val="kk-KZ"/>
        </w:rPr>
      </w:pPr>
      <w:r w:rsidRPr="001C7D80">
        <w:rPr>
          <w:rFonts w:cs="Times New Roman"/>
          <w:szCs w:val="28"/>
          <w:lang w:val="kk-KZ"/>
        </w:rPr>
        <w:t>5-қосымша Тізбеге 5-қосымшаға сәйкес редакцияда жазылсын;</w:t>
      </w:r>
    </w:p>
    <w:p w14:paraId="7990EC4D" w14:textId="4CD6F1C0" w:rsidR="00930546" w:rsidRPr="001C7D80" w:rsidRDefault="00930546" w:rsidP="00930546">
      <w:pPr>
        <w:widowControl w:val="0"/>
        <w:rPr>
          <w:rFonts w:cs="Times New Roman"/>
          <w:szCs w:val="28"/>
          <w:lang w:val="kk-KZ"/>
        </w:rPr>
      </w:pPr>
      <w:r w:rsidRPr="001C7D80">
        <w:rPr>
          <w:rFonts w:cs="Times New Roman"/>
          <w:szCs w:val="28"/>
          <w:lang w:val="kk-KZ"/>
        </w:rPr>
        <w:t>6-қосымша Тізбеге 6-қосымшаға сәйкес редакцияда жазылсын;</w:t>
      </w:r>
    </w:p>
    <w:p w14:paraId="47C64247" w14:textId="18E4B09D" w:rsidR="00930546" w:rsidRPr="001C7D80" w:rsidRDefault="00930546" w:rsidP="00930546">
      <w:pPr>
        <w:widowControl w:val="0"/>
        <w:rPr>
          <w:rFonts w:cs="Times New Roman"/>
          <w:szCs w:val="28"/>
          <w:lang w:val="kk-KZ"/>
        </w:rPr>
      </w:pPr>
      <w:r w:rsidRPr="001C7D80">
        <w:rPr>
          <w:rFonts w:cs="Times New Roman"/>
          <w:szCs w:val="28"/>
          <w:lang w:val="kk-KZ"/>
        </w:rPr>
        <w:t>7-қосымша Тізбеге 7-қосымшаға сәйкес редакцияда жазылсын;</w:t>
      </w:r>
    </w:p>
    <w:p w14:paraId="1BE984D2" w14:textId="01A0E93F" w:rsidR="00930546" w:rsidRPr="001C7D80" w:rsidRDefault="00930546" w:rsidP="00930546">
      <w:pPr>
        <w:widowControl w:val="0"/>
        <w:rPr>
          <w:rFonts w:cs="Times New Roman"/>
          <w:szCs w:val="28"/>
          <w:lang w:val="kk-KZ"/>
        </w:rPr>
      </w:pPr>
      <w:r w:rsidRPr="001C7D80">
        <w:rPr>
          <w:rFonts w:cs="Times New Roman"/>
          <w:szCs w:val="28"/>
          <w:lang w:val="kk-KZ"/>
        </w:rPr>
        <w:t>8-қосымша Тізбеге 8-қосымшаға сәйкес редакцияда жазылсын;</w:t>
      </w:r>
    </w:p>
    <w:p w14:paraId="3778E4B5" w14:textId="4992F669" w:rsidR="00930546" w:rsidRPr="001C7D80" w:rsidRDefault="00930546" w:rsidP="00930546">
      <w:pPr>
        <w:widowControl w:val="0"/>
        <w:rPr>
          <w:rFonts w:cs="Times New Roman"/>
          <w:szCs w:val="28"/>
          <w:lang w:val="kk-KZ"/>
        </w:rPr>
      </w:pPr>
      <w:r w:rsidRPr="001C7D80">
        <w:rPr>
          <w:rFonts w:cs="Times New Roman"/>
          <w:szCs w:val="28"/>
          <w:lang w:val="kk-KZ"/>
        </w:rPr>
        <w:t>9-қосымша Тізбеге 9-қосымшаға сәйкес редакцияда жазылсын.</w:t>
      </w:r>
    </w:p>
    <w:p w14:paraId="28F02A47" w14:textId="77777777" w:rsidR="0089347E" w:rsidRPr="001C7D80" w:rsidRDefault="0089347E" w:rsidP="00A22835">
      <w:pPr>
        <w:widowControl w:val="0"/>
        <w:rPr>
          <w:rFonts w:cs="Times New Roman"/>
          <w:szCs w:val="28"/>
          <w:lang w:val="kk-KZ"/>
        </w:rPr>
      </w:pPr>
    </w:p>
    <w:p w14:paraId="20929F57" w14:textId="19A8EF74" w:rsidR="003F2EF2" w:rsidRPr="001C7D80" w:rsidRDefault="003F2EF2">
      <w:pPr>
        <w:rPr>
          <w:rFonts w:cs="Times New Roman"/>
          <w:szCs w:val="28"/>
          <w:lang w:val="kk-KZ"/>
        </w:rPr>
      </w:pPr>
      <w:r w:rsidRPr="001C7D80">
        <w:rPr>
          <w:rFonts w:cs="Times New Roman"/>
          <w:szCs w:val="28"/>
          <w:lang w:val="kk-KZ"/>
        </w:rPr>
        <w:br w:type="page"/>
      </w:r>
    </w:p>
    <w:p w14:paraId="3B0523E8" w14:textId="77777777" w:rsidR="00827204"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69323CAF" w14:textId="77777777" w:rsidR="00827204"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59679E68" w14:textId="77777777" w:rsidR="00827204"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45BAE7E9" w14:textId="77777777" w:rsidR="00827204"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3256BDB9" w14:textId="77777777" w:rsidR="00827204"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2A4F1F9E" w14:textId="383A5EE1" w:rsidR="00677016" w:rsidRPr="001C7D80" w:rsidRDefault="00827204" w:rsidP="00677016">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1-қосымша</w:t>
      </w:r>
    </w:p>
    <w:p w14:paraId="1F2FAC79" w14:textId="77777777" w:rsidR="00827204" w:rsidRPr="001C7D80" w:rsidRDefault="00827204" w:rsidP="00677016">
      <w:pPr>
        <w:overflowPunct w:val="0"/>
        <w:autoSpaceDE w:val="0"/>
        <w:autoSpaceDN w:val="0"/>
        <w:adjustRightInd w:val="0"/>
        <w:ind w:firstLine="397"/>
        <w:jc w:val="right"/>
        <w:textAlignment w:val="baseline"/>
        <w:rPr>
          <w:rFonts w:eastAsia="Times New Roman" w:cs="Times New Roman"/>
          <w:szCs w:val="28"/>
          <w:lang w:val="kk-KZ" w:eastAsia="ru-RU"/>
        </w:rPr>
      </w:pPr>
    </w:p>
    <w:p w14:paraId="7407B040" w14:textId="7777777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Қазақстан Республикасы бейрезидент-банктері </w:t>
      </w:r>
    </w:p>
    <w:p w14:paraId="66018CD8" w14:textId="7777777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eastAsia="ru-RU"/>
        </w:rPr>
        <w:t>филиалдарының, Қазақстан Республикасы</w:t>
      </w:r>
    </w:p>
    <w:p w14:paraId="7765B004" w14:textId="2A050482"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бейрезидент - сақтандыру (қайта сақтандыру) </w:t>
      </w:r>
    </w:p>
    <w:p w14:paraId="64853593" w14:textId="45A57426"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ұйымдары филиалдарының,</w:t>
      </w:r>
    </w:p>
    <w:p w14:paraId="656532F3" w14:textId="734B9B23"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Қазақстан Республикасы бейрезидент - сақтандыру </w:t>
      </w:r>
    </w:p>
    <w:p w14:paraId="7660795A" w14:textId="7777777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брокерлері филиалдарының бухгалтерлік есепке алу</w:t>
      </w:r>
    </w:p>
    <w:p w14:paraId="6E1C732B" w14:textId="74B554E2"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деректері бойынша есептілікті ұсыну </w:t>
      </w:r>
      <w:bookmarkStart w:id="10" w:name="sub1007766396"/>
      <w:r w:rsidRPr="001C7D80">
        <w:rPr>
          <w:rFonts w:eastAsia="Times New Roman" w:cs="Times New Roman"/>
          <w:szCs w:val="28"/>
          <w:lang w:val="kk-KZ" w:eastAsia="ru-RU"/>
        </w:rPr>
        <w:t>қағидаларына</w:t>
      </w:r>
      <w:bookmarkEnd w:id="10"/>
      <w:r w:rsidRPr="001C7D80">
        <w:rPr>
          <w:rFonts w:eastAsia="Times New Roman" w:cs="Times New Roman"/>
          <w:szCs w:val="28"/>
          <w:lang w:val="kk-KZ" w:eastAsia="ru-RU"/>
        </w:rPr>
        <w:t xml:space="preserve"> </w:t>
      </w:r>
    </w:p>
    <w:p w14:paraId="547B3407" w14:textId="77777777" w:rsidR="006C5B85" w:rsidRPr="001C7D80" w:rsidRDefault="006C5B85" w:rsidP="006C5B85">
      <w:pPr>
        <w:ind w:firstLine="397"/>
        <w:jc w:val="right"/>
        <w:rPr>
          <w:rFonts w:cs="Times New Roman"/>
          <w:szCs w:val="28"/>
          <w:lang w:val="kk-KZ"/>
        </w:rPr>
      </w:pPr>
      <w:r w:rsidRPr="001C7D80">
        <w:rPr>
          <w:rFonts w:eastAsia="Times New Roman" w:cs="Times New Roman"/>
          <w:szCs w:val="28"/>
          <w:lang w:val="kk-KZ" w:eastAsia="ru-RU"/>
        </w:rPr>
        <w:t>1-қосымша</w:t>
      </w:r>
    </w:p>
    <w:p w14:paraId="73883EAE" w14:textId="27654E74" w:rsidR="00677016" w:rsidRPr="001C7D80" w:rsidRDefault="00677016" w:rsidP="006C5B85">
      <w:pPr>
        <w:overflowPunct w:val="0"/>
        <w:autoSpaceDE w:val="0"/>
        <w:autoSpaceDN w:val="0"/>
        <w:adjustRightInd w:val="0"/>
        <w:textAlignment w:val="baseline"/>
        <w:rPr>
          <w:rFonts w:eastAsia="Times New Roman" w:cs="Times New Roman"/>
          <w:szCs w:val="28"/>
          <w:lang w:val="kk-KZ" w:eastAsia="ru-RU"/>
        </w:rPr>
      </w:pPr>
    </w:p>
    <w:p w14:paraId="00BE3C66" w14:textId="77777777" w:rsidR="00C17440" w:rsidRPr="001C7D80" w:rsidRDefault="00C17440" w:rsidP="006C5B85">
      <w:pPr>
        <w:overflowPunct w:val="0"/>
        <w:autoSpaceDE w:val="0"/>
        <w:autoSpaceDN w:val="0"/>
        <w:adjustRightInd w:val="0"/>
        <w:textAlignment w:val="baseline"/>
        <w:rPr>
          <w:rFonts w:eastAsia="Times New Roman" w:cs="Times New Roman"/>
          <w:szCs w:val="28"/>
          <w:lang w:val="kk-KZ" w:eastAsia="ru-RU"/>
        </w:rPr>
      </w:pPr>
    </w:p>
    <w:p w14:paraId="7C6270D6" w14:textId="77777777" w:rsidR="006C5B85" w:rsidRPr="001C7D80" w:rsidRDefault="006C5B85" w:rsidP="006C5B85">
      <w:pPr>
        <w:jc w:val="center"/>
        <w:rPr>
          <w:rFonts w:cs="Times New Roman"/>
          <w:szCs w:val="28"/>
          <w:lang w:val="kk-KZ"/>
        </w:rPr>
      </w:pPr>
      <w:r w:rsidRPr="001C7D80">
        <w:rPr>
          <w:rStyle w:val="s0"/>
          <w:color w:val="auto"/>
          <w:sz w:val="28"/>
          <w:szCs w:val="28"/>
          <w:lang w:val="kk-KZ"/>
        </w:rPr>
        <w:t>Әкімшілік деректерді жинауға арналған нысан</w:t>
      </w:r>
    </w:p>
    <w:p w14:paraId="678FB85A" w14:textId="77777777" w:rsidR="006C5B85" w:rsidRPr="001C7D80" w:rsidRDefault="006C5B85" w:rsidP="006C5B85">
      <w:pPr>
        <w:rPr>
          <w:rFonts w:cs="Times New Roman"/>
          <w:szCs w:val="28"/>
          <w:lang w:val="kk-KZ"/>
        </w:rPr>
      </w:pPr>
      <w:r w:rsidRPr="001C7D80">
        <w:rPr>
          <w:rStyle w:val="s0"/>
          <w:color w:val="auto"/>
          <w:sz w:val="28"/>
          <w:szCs w:val="28"/>
          <w:lang w:val="kk-KZ"/>
        </w:rPr>
        <w:t> </w:t>
      </w:r>
    </w:p>
    <w:p w14:paraId="0FA04338" w14:textId="77777777" w:rsidR="006C5B85" w:rsidRPr="001C7D80" w:rsidRDefault="006C5B85" w:rsidP="006C5B85">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123F6BC0" w14:textId="522C5CB2" w:rsidR="006C5B85" w:rsidRPr="001C7D80" w:rsidRDefault="006C5B85" w:rsidP="006C5B85">
      <w:pPr>
        <w:rPr>
          <w:rFonts w:cs="Times New Roman"/>
          <w:szCs w:val="28"/>
        </w:rPr>
      </w:pPr>
      <w:r w:rsidRPr="001C7D80">
        <w:rPr>
          <w:rStyle w:val="s0"/>
          <w:color w:val="auto"/>
          <w:sz w:val="28"/>
          <w:szCs w:val="28"/>
        </w:rPr>
        <w:t xml:space="preserve">Әкімшілік деректердің </w:t>
      </w:r>
      <w:r w:rsidRPr="001C7D80">
        <w:rPr>
          <w:rStyle w:val="s0"/>
          <w:color w:val="auto"/>
          <w:sz w:val="28"/>
          <w:szCs w:val="28"/>
          <w:lang w:val="kk-KZ"/>
        </w:rPr>
        <w:t>нысаны www.nationalbank.kz ресми интернет-ресурсында орналастырылған.</w:t>
      </w:r>
    </w:p>
    <w:p w14:paraId="199C0663" w14:textId="5AF3B42B" w:rsidR="00677016" w:rsidRPr="001C7D80" w:rsidRDefault="00677016" w:rsidP="006C5B85">
      <w:pPr>
        <w:overflowPunct w:val="0"/>
        <w:autoSpaceDE w:val="0"/>
        <w:autoSpaceDN w:val="0"/>
        <w:adjustRightInd w:val="0"/>
        <w:textAlignment w:val="baseline"/>
        <w:rPr>
          <w:rFonts w:eastAsia="Times New Roman" w:cs="Times New Roman"/>
          <w:szCs w:val="28"/>
          <w:lang w:eastAsia="ru-RU"/>
        </w:rPr>
      </w:pPr>
    </w:p>
    <w:p w14:paraId="11ADBABE" w14:textId="5253B6A7" w:rsidR="00677016" w:rsidRPr="001C7D80" w:rsidRDefault="00677016" w:rsidP="006C5B85">
      <w:pPr>
        <w:overflowPunct w:val="0"/>
        <w:autoSpaceDE w:val="0"/>
        <w:autoSpaceDN w:val="0"/>
        <w:adjustRightInd w:val="0"/>
        <w:textAlignment w:val="baseline"/>
        <w:rPr>
          <w:rFonts w:eastAsia="Times New Roman" w:cs="Times New Roman"/>
          <w:szCs w:val="28"/>
          <w:lang w:val="kk-KZ" w:eastAsia="ru-RU"/>
        </w:rPr>
      </w:pPr>
    </w:p>
    <w:p w14:paraId="7E1134C8" w14:textId="5222D971" w:rsidR="00677016" w:rsidRPr="001C7D80" w:rsidRDefault="006C5B85" w:rsidP="006C5B85">
      <w:pPr>
        <w:overflowPunct w:val="0"/>
        <w:autoSpaceDE w:val="0"/>
        <w:autoSpaceDN w:val="0"/>
        <w:adjustRightInd w:val="0"/>
        <w:jc w:val="center"/>
        <w:textAlignment w:val="baseline"/>
        <w:rPr>
          <w:rFonts w:cs="Times New Roman"/>
          <w:b/>
          <w:szCs w:val="28"/>
          <w:lang w:val="kk-KZ"/>
        </w:rPr>
      </w:pPr>
      <w:r w:rsidRPr="001C7D80">
        <w:rPr>
          <w:rFonts w:cs="Times New Roman"/>
          <w:b/>
          <w:szCs w:val="28"/>
          <w:lang w:val="kk-KZ"/>
        </w:rPr>
        <w:t>Активтер мен міндеттемелер туралы есеп</w:t>
      </w:r>
    </w:p>
    <w:p w14:paraId="1DFC955A" w14:textId="77777777" w:rsidR="006C5B85" w:rsidRPr="001C7D80" w:rsidRDefault="006C5B85" w:rsidP="006C5B85">
      <w:pPr>
        <w:overflowPunct w:val="0"/>
        <w:autoSpaceDE w:val="0"/>
        <w:autoSpaceDN w:val="0"/>
        <w:adjustRightInd w:val="0"/>
        <w:textAlignment w:val="baseline"/>
        <w:rPr>
          <w:rFonts w:eastAsia="Times New Roman" w:cs="Times New Roman"/>
          <w:szCs w:val="28"/>
          <w:lang w:val="kk-KZ" w:eastAsia="ru-RU"/>
        </w:rPr>
      </w:pPr>
    </w:p>
    <w:p w14:paraId="6ACFEF25" w14:textId="77777777" w:rsidR="006C5B85" w:rsidRPr="001C7D80" w:rsidRDefault="006C5B85" w:rsidP="006C5B85">
      <w:pPr>
        <w:rPr>
          <w:rFonts w:eastAsia="Times New Roman" w:cs="Times New Roman"/>
          <w:szCs w:val="28"/>
          <w:lang w:val="kk-KZ" w:eastAsia="ru-RU"/>
        </w:rPr>
      </w:pPr>
      <w:r w:rsidRPr="001C7D80">
        <w:rPr>
          <w:rFonts w:eastAsia="Times New Roman" w:cs="Times New Roman"/>
          <w:szCs w:val="28"/>
          <w:lang w:val="kk-KZ" w:eastAsia="ru-RU"/>
        </w:rPr>
        <w:t>Әкімшілік дереккөздер нысанның индексі: Н1-БФ.</w:t>
      </w:r>
    </w:p>
    <w:p w14:paraId="461640AC" w14:textId="77777777" w:rsidR="006C5B85" w:rsidRPr="001C7D80" w:rsidRDefault="006C5B85" w:rsidP="006C5B85">
      <w:pPr>
        <w:rPr>
          <w:rFonts w:eastAsia="Times New Roman" w:cs="Times New Roman"/>
          <w:szCs w:val="28"/>
          <w:lang w:val="kk-KZ" w:eastAsia="ru-RU"/>
        </w:rPr>
      </w:pPr>
      <w:r w:rsidRPr="001C7D80">
        <w:rPr>
          <w:rFonts w:eastAsia="Times New Roman" w:cs="Times New Roman"/>
          <w:szCs w:val="28"/>
          <w:lang w:val="kk-KZ" w:eastAsia="ru-RU"/>
        </w:rPr>
        <w:t>Кезеңділігі: тоқсан сайын/жыл сайын.</w:t>
      </w:r>
    </w:p>
    <w:p w14:paraId="5EBBE56B" w14:textId="77777777" w:rsidR="006C5B85" w:rsidRPr="001C7D80" w:rsidRDefault="006C5B85" w:rsidP="006C5B85">
      <w:pPr>
        <w:rPr>
          <w:rFonts w:eastAsia="Times New Roman" w:cs="Times New Roman"/>
          <w:szCs w:val="28"/>
          <w:lang w:val="kk-KZ" w:eastAsia="ru-RU"/>
        </w:rPr>
      </w:pPr>
      <w:r w:rsidRPr="001C7D80">
        <w:rPr>
          <w:rFonts w:eastAsia="Times New Roman" w:cs="Times New Roman"/>
          <w:szCs w:val="28"/>
          <w:lang w:val="kk-KZ" w:eastAsia="ru-RU"/>
        </w:rPr>
        <w:t>Есепті кезең: 20___жылғы «___»____________ жағдай бойынша</w:t>
      </w:r>
    </w:p>
    <w:p w14:paraId="695D1907" w14:textId="72D8F1CD" w:rsidR="006C5B85" w:rsidRPr="001C7D80" w:rsidRDefault="006C5B85" w:rsidP="006C5B85">
      <w:pPr>
        <w:rPr>
          <w:rFonts w:eastAsia="Times New Roman" w:cs="Times New Roman"/>
          <w:szCs w:val="28"/>
          <w:lang w:val="kk-KZ" w:eastAsia="ru-RU"/>
        </w:rPr>
      </w:pPr>
      <w:r w:rsidRPr="001C7D80">
        <w:rPr>
          <w:rFonts w:eastAsia="Times New Roman" w:cs="Times New Roman"/>
          <w:szCs w:val="28"/>
          <w:lang w:val="kk-KZ" w:eastAsia="ru-RU"/>
        </w:rPr>
        <w:t>Ақпаратты ұсынатын тұлғалар тобы: Қазақстан Республикасы бейрезидент - банктерінің филиалдары, Қазақстан Республикасы бейрезидент - сақтандыру (қайта сақтандыру) ұйымдарының филиалдары, Қазақстан Республикасы бейрезидент-сақтандыру брокерлерінің филиалдары.</w:t>
      </w:r>
    </w:p>
    <w:p w14:paraId="3396159C" w14:textId="77777777" w:rsidR="006C5B85" w:rsidRPr="001C7D80" w:rsidRDefault="006C5B85" w:rsidP="006C5B85">
      <w:pPr>
        <w:rPr>
          <w:rFonts w:eastAsia="Times New Roman" w:cs="Times New Roman"/>
          <w:szCs w:val="28"/>
          <w:lang w:eastAsia="ru-RU"/>
        </w:rPr>
      </w:pPr>
      <w:r w:rsidRPr="001C7D80">
        <w:rPr>
          <w:rFonts w:eastAsia="Times New Roman" w:cs="Times New Roman"/>
          <w:szCs w:val="28"/>
          <w:lang w:eastAsia="ru-RU"/>
        </w:rPr>
        <w:t>Ұсыну мерзімі:</w:t>
      </w:r>
    </w:p>
    <w:p w14:paraId="1FC7C303" w14:textId="77777777" w:rsidR="006C5B85" w:rsidRPr="001C7D80" w:rsidRDefault="006C5B85" w:rsidP="006C5B85">
      <w:pPr>
        <w:rPr>
          <w:rFonts w:eastAsia="Times New Roman" w:cs="Times New Roman"/>
          <w:szCs w:val="28"/>
          <w:lang w:eastAsia="ru-RU"/>
        </w:rPr>
      </w:pPr>
      <w:r w:rsidRPr="001C7D80">
        <w:rPr>
          <w:rFonts w:eastAsia="Times New Roman" w:cs="Times New Roman"/>
          <w:szCs w:val="28"/>
          <w:lang w:eastAsia="ru-RU"/>
        </w:rPr>
        <w:t>1) Қазақстан Республикасы бейрезидент-банктерінің филиалдары:</w:t>
      </w:r>
    </w:p>
    <w:p w14:paraId="4D910C8D" w14:textId="77777777" w:rsidR="006C5B85" w:rsidRPr="001C7D80" w:rsidRDefault="006C5B85" w:rsidP="006C5B85">
      <w:pPr>
        <w:rPr>
          <w:rFonts w:eastAsia="Times New Roman" w:cs="Times New Roman"/>
          <w:szCs w:val="28"/>
          <w:lang w:eastAsia="ru-RU"/>
        </w:rPr>
      </w:pPr>
      <w:r w:rsidRPr="001C7D80">
        <w:rPr>
          <w:rFonts w:eastAsia="Times New Roman" w:cs="Times New Roman"/>
          <w:szCs w:val="28"/>
          <w:lang w:eastAsia="ru-RU"/>
        </w:rPr>
        <w:t>есепті тоқсаннан кейінгі күнтізбелік 60 (алпыс) күннен кешіктірмей тоқсан сайын;</w:t>
      </w:r>
    </w:p>
    <w:p w14:paraId="509B5B7B" w14:textId="77777777" w:rsidR="006C5B85" w:rsidRPr="001C7D80" w:rsidRDefault="006C5B85" w:rsidP="006C5B85">
      <w:pPr>
        <w:rPr>
          <w:rFonts w:eastAsia="Times New Roman" w:cs="Times New Roman"/>
          <w:szCs w:val="28"/>
          <w:lang w:eastAsia="ru-RU"/>
        </w:rPr>
      </w:pPr>
      <w:r w:rsidRPr="001C7D80">
        <w:rPr>
          <w:rFonts w:eastAsia="Times New Roman" w:cs="Times New Roman"/>
          <w:szCs w:val="28"/>
          <w:lang w:eastAsia="ru-RU"/>
        </w:rPr>
        <w:t>есепті жылдан кейінгі жылдың 30 сәуіріне (қоса алғанда) дейінгі мерзімде жыл сайын;</w:t>
      </w:r>
    </w:p>
    <w:p w14:paraId="67293C6F" w14:textId="2D776406" w:rsidR="00FE2E4D" w:rsidRPr="001C7D80" w:rsidRDefault="006C5B85">
      <w:pPr>
        <w:rPr>
          <w:rFonts w:eastAsia="Times New Roman" w:cs="Times New Roman"/>
          <w:szCs w:val="28"/>
          <w:lang w:val="kk-KZ" w:eastAsia="ru-RU"/>
        </w:rPr>
      </w:pPr>
      <w:r w:rsidRPr="001C7D80">
        <w:rPr>
          <w:rFonts w:eastAsia="Times New Roman" w:cs="Times New Roman"/>
          <w:szCs w:val="28"/>
          <w:lang w:eastAsia="ru-RU"/>
        </w:rPr>
        <w:t>2)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 есепті жылдан кейінгі жылдың 30 сәуіріне (қоса алғанда) дейінгі мерзімде жыл сайын.</w:t>
      </w:r>
      <w:r w:rsidR="00FE2E4D" w:rsidRPr="001C7D80">
        <w:rPr>
          <w:rFonts w:eastAsia="Times New Roman" w:cs="Times New Roman"/>
          <w:szCs w:val="28"/>
          <w:lang w:val="kk-KZ" w:eastAsia="ru-RU"/>
        </w:rPr>
        <w:br w:type="page"/>
      </w:r>
    </w:p>
    <w:p w14:paraId="49D57F2B" w14:textId="7CC0FD91" w:rsidR="00FE2E4D" w:rsidRPr="001C7D80" w:rsidRDefault="006C5B85"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38BAB019" w14:textId="77777777" w:rsidR="00FE2E4D" w:rsidRPr="001C7D80" w:rsidRDefault="00FE2E4D" w:rsidP="00677016">
      <w:pPr>
        <w:overflowPunct w:val="0"/>
        <w:autoSpaceDE w:val="0"/>
        <w:autoSpaceDN w:val="0"/>
        <w:adjustRightInd w:val="0"/>
        <w:textAlignment w:val="baseline"/>
        <w:rPr>
          <w:rFonts w:eastAsia="Times New Roman" w:cs="Times New Roman"/>
          <w:szCs w:val="28"/>
          <w:lang w:val="kk-KZ" w:eastAsia="ru-RU"/>
        </w:rPr>
      </w:pPr>
    </w:p>
    <w:p w14:paraId="729B3444" w14:textId="761B3FE6" w:rsidR="00677016" w:rsidRPr="001C7D80" w:rsidRDefault="00677016" w:rsidP="00677016">
      <w:pPr>
        <w:overflowPunct w:val="0"/>
        <w:autoSpaceDE w:val="0"/>
        <w:autoSpaceDN w:val="0"/>
        <w:adjustRightInd w:val="0"/>
        <w:ind w:firstLine="397"/>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6C5B85" w:rsidRPr="001C7D80">
        <w:rPr>
          <w:rFonts w:cs="Times New Roman"/>
          <w:szCs w:val="28"/>
        </w:rPr>
        <w:t>мың теңгемен</w:t>
      </w:r>
      <w:r w:rsidRPr="001C7D80">
        <w:rPr>
          <w:rFonts w:eastAsia="Times New Roman" w:cs="Times New Roman"/>
          <w:szCs w:val="28"/>
          <w:lang w:val="kk-KZ" w:eastAsia="ru-RU"/>
        </w:rPr>
        <w:t>)</w:t>
      </w:r>
    </w:p>
    <w:tbl>
      <w:tblPr>
        <w:tblW w:w="4996" w:type="pct"/>
        <w:jc w:val="center"/>
        <w:tblCellMar>
          <w:left w:w="0" w:type="dxa"/>
          <w:right w:w="0" w:type="dxa"/>
        </w:tblCellMar>
        <w:tblLook w:val="04A0" w:firstRow="1" w:lastRow="0" w:firstColumn="1" w:lastColumn="0" w:noHBand="0" w:noVBand="1"/>
      </w:tblPr>
      <w:tblGrid>
        <w:gridCol w:w="5877"/>
        <w:gridCol w:w="1532"/>
        <w:gridCol w:w="354"/>
        <w:gridCol w:w="1847"/>
      </w:tblGrid>
      <w:tr w:rsidR="001C7D80" w:rsidRPr="001C7D80" w14:paraId="58EF3D89" w14:textId="77777777" w:rsidTr="001B03C4">
        <w:trPr>
          <w:jc w:val="center"/>
        </w:trPr>
        <w:tc>
          <w:tcPr>
            <w:tcW w:w="305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731053F" w14:textId="34272184" w:rsidR="006C5B85" w:rsidRPr="001C7D80" w:rsidRDefault="006C5B85" w:rsidP="006C5B85">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EA31522" w14:textId="3F726C6A" w:rsidR="006C5B85" w:rsidRPr="001C7D80" w:rsidRDefault="006C5B85" w:rsidP="006C5B85">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кезеңнің соңында</w:t>
            </w:r>
          </w:p>
        </w:tc>
        <w:tc>
          <w:tcPr>
            <w:tcW w:w="114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16E8BA0" w14:textId="17419D4A" w:rsidR="006C5B85" w:rsidRPr="001C7D80" w:rsidRDefault="006C5B85" w:rsidP="006C5B85">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Алдыңғы жылдың соңында</w:t>
            </w:r>
          </w:p>
        </w:tc>
      </w:tr>
      <w:tr w:rsidR="001C7D80" w:rsidRPr="001C7D80" w14:paraId="20CAAFB1"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188463"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09BBF13"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FE3882"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r>
      <w:tr w:rsidR="001C7D80" w:rsidRPr="001C7D80" w14:paraId="1C0AE27E"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C2D253" w14:textId="0DDABDF0"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Резервтер ретінде қабылданған активтер</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3F0B7665"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C9DC08"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1E245F0B"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9FCF77" w14:textId="172C345D"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55E70450"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9D431D"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2A72C2AB"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45EE29D" w14:textId="0A7A5B25"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7289505"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E9E7E9"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5E3425AC"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A2D8B1" w14:textId="1C37BB9B"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 жиынтығы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55FA51C"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4E26D1"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1C3A6226"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961A2B" w14:textId="231AB45F"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6769F90"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D43D24"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2851EB24"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D41E01" w14:textId="0A6003D6"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28FC9CF"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13DBB94"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383648C9"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B69DC4" w14:textId="623358E8"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 жиынтығы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1DCF524E"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95359B"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63074CD6"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9319D1" w14:textId="371CD4CE"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 офис шоты</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475235C0"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7E4E3E3"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206444C2"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1B91A0" w14:textId="30CFB269"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EAE5F78"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2916F37"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03CF9F22"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AE8DA9" w14:textId="278BF69D"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Резервтер</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607D6C4D"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B0B2FE"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59DF90B1" w14:textId="77777777" w:rsidTr="001B03C4">
        <w:trPr>
          <w:jc w:val="center"/>
        </w:trPr>
        <w:tc>
          <w:tcPr>
            <w:tcW w:w="30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187B32" w14:textId="44BDBBDF"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14:paraId="793B0E91"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9AAD5F9"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7DA00E2E" w14:textId="77777777" w:rsidTr="001B03C4">
        <w:trPr>
          <w:jc w:val="center"/>
        </w:trPr>
        <w:tc>
          <w:tcPr>
            <w:tcW w:w="3058"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70BEAAF8" w14:textId="6B48D649"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Филиал қызметінің нәтижесі</w:t>
            </w:r>
          </w:p>
        </w:tc>
        <w:tc>
          <w:tcPr>
            <w:tcW w:w="797" w:type="pct"/>
            <w:tcBorders>
              <w:top w:val="nil"/>
              <w:left w:val="nil"/>
              <w:bottom w:val="single" w:sz="4" w:space="0" w:color="auto"/>
              <w:right w:val="single" w:sz="8" w:space="0" w:color="000000"/>
            </w:tcBorders>
            <w:tcMar>
              <w:top w:w="0" w:type="dxa"/>
              <w:left w:w="168" w:type="dxa"/>
              <w:bottom w:w="0" w:type="dxa"/>
              <w:right w:w="168" w:type="dxa"/>
            </w:tcMar>
            <w:hideMark/>
          </w:tcPr>
          <w:p w14:paraId="5DB1CFAC"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nil"/>
              <w:left w:val="nil"/>
              <w:bottom w:val="single" w:sz="4" w:space="0" w:color="auto"/>
              <w:right w:val="single" w:sz="8" w:space="0" w:color="000000"/>
            </w:tcBorders>
            <w:tcMar>
              <w:top w:w="0" w:type="dxa"/>
              <w:left w:w="168" w:type="dxa"/>
              <w:bottom w:w="0" w:type="dxa"/>
              <w:right w:w="168" w:type="dxa"/>
            </w:tcMar>
            <w:hideMark/>
          </w:tcPr>
          <w:p w14:paraId="0978E2C3"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4362DBD9" w14:textId="77777777" w:rsidTr="001B03C4">
        <w:trPr>
          <w:jc w:val="center"/>
        </w:trPr>
        <w:tc>
          <w:tcPr>
            <w:tcW w:w="30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04CF586" w14:textId="2AFC744D"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7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373BE11"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2A4F6859"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67FC9D23" w14:textId="77777777" w:rsidTr="001B03C4">
        <w:trPr>
          <w:jc w:val="center"/>
        </w:trPr>
        <w:tc>
          <w:tcPr>
            <w:tcW w:w="3058"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4298F28B" w14:textId="3BE352C8" w:rsidR="006C5B85"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Міндеттемелер жиынтығы, бас офис шоты, резервтер және филиал қызметінің нәтижесі</w:t>
            </w:r>
          </w:p>
        </w:tc>
        <w:tc>
          <w:tcPr>
            <w:tcW w:w="7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009D88C1"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c>
          <w:tcPr>
            <w:tcW w:w="1145"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14:paraId="369407D1" w14:textId="77777777" w:rsidR="006C5B85" w:rsidRPr="001C7D80" w:rsidRDefault="006C5B85" w:rsidP="006C5B85">
            <w:pPr>
              <w:overflowPunct w:val="0"/>
              <w:autoSpaceDE w:val="0"/>
              <w:autoSpaceDN w:val="0"/>
              <w:adjustRightInd w:val="0"/>
              <w:ind w:firstLine="0"/>
              <w:jc w:val="left"/>
              <w:rPr>
                <w:rFonts w:eastAsia="Times New Roman" w:cs="Times New Roman"/>
                <w:szCs w:val="28"/>
                <w:lang w:val="kk-KZ" w:eastAsia="ru-RU"/>
              </w:rPr>
            </w:pPr>
          </w:p>
        </w:tc>
      </w:tr>
      <w:tr w:rsidR="001C7D80" w:rsidRPr="001C7D80" w14:paraId="6FD98B6E" w14:textId="77777777" w:rsidTr="001B03C4">
        <w:trPr>
          <w:jc w:val="center"/>
        </w:trPr>
        <w:tc>
          <w:tcPr>
            <w:tcW w:w="3058" w:type="pct"/>
            <w:tcBorders>
              <w:top w:val="single" w:sz="4" w:space="0" w:color="auto"/>
            </w:tcBorders>
            <w:tcMar>
              <w:top w:w="0" w:type="dxa"/>
              <w:left w:w="168" w:type="dxa"/>
              <w:bottom w:w="0" w:type="dxa"/>
              <w:right w:w="168" w:type="dxa"/>
            </w:tcMar>
            <w:hideMark/>
          </w:tcPr>
          <w:p w14:paraId="61254691"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6E11165E" w14:textId="0D387FFA" w:rsidR="00677016" w:rsidRPr="001C7D80" w:rsidRDefault="006C5B85" w:rsidP="00F122DA">
            <w:pPr>
              <w:overflowPunct w:val="0"/>
              <w:autoSpaceDE w:val="0"/>
              <w:autoSpaceDN w:val="0"/>
              <w:adjustRightInd w:val="0"/>
              <w:ind w:firstLine="0"/>
              <w:jc w:val="left"/>
              <w:textAlignment w:val="baseline"/>
              <w:rPr>
                <w:rFonts w:eastAsia="Times New Roman" w:cs="Times New Roman"/>
                <w:szCs w:val="28"/>
                <w:lang w:val="kk-KZ" w:eastAsia="ru-RU"/>
              </w:rPr>
            </w:pPr>
            <w:r w:rsidRPr="001C7D80">
              <w:rPr>
                <w:rFonts w:cs="Times New Roman"/>
                <w:szCs w:val="28"/>
              </w:rPr>
              <w:t>Атауы ______</w:t>
            </w:r>
            <w:r w:rsidR="00677016" w:rsidRPr="001C7D80">
              <w:rPr>
                <w:rFonts w:eastAsia="Times New Roman" w:cs="Times New Roman"/>
                <w:szCs w:val="28"/>
                <w:lang w:val="kk-KZ" w:eastAsia="ru-RU"/>
              </w:rPr>
              <w:t>_____________________ _________________________________</w:t>
            </w:r>
          </w:p>
          <w:p w14:paraId="2094115B"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2" w:type="pct"/>
            <w:gridSpan w:val="3"/>
            <w:tcBorders>
              <w:top w:val="single" w:sz="4" w:space="0" w:color="auto"/>
            </w:tcBorders>
            <w:tcMar>
              <w:top w:w="0" w:type="dxa"/>
              <w:left w:w="168" w:type="dxa"/>
              <w:bottom w:w="0" w:type="dxa"/>
              <w:right w:w="168" w:type="dxa"/>
            </w:tcMar>
            <w:hideMark/>
          </w:tcPr>
          <w:p w14:paraId="6B6A979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73474DC7" w14:textId="71673D43" w:rsidR="00677016" w:rsidRPr="001C7D80" w:rsidRDefault="006C5B85" w:rsidP="00F122DA">
            <w:pPr>
              <w:overflowPunct w:val="0"/>
              <w:autoSpaceDE w:val="0"/>
              <w:autoSpaceDN w:val="0"/>
              <w:adjustRightInd w:val="0"/>
              <w:ind w:firstLine="0"/>
              <w:jc w:val="left"/>
              <w:textAlignment w:val="baseline"/>
              <w:rPr>
                <w:rFonts w:eastAsia="Times New Roman" w:cs="Times New Roman"/>
                <w:szCs w:val="28"/>
                <w:lang w:val="kk-KZ" w:eastAsia="ru-RU"/>
              </w:rPr>
            </w:pPr>
            <w:r w:rsidRPr="001C7D80">
              <w:rPr>
                <w:rFonts w:cs="Times New Roman"/>
                <w:szCs w:val="28"/>
              </w:rPr>
              <w:t>Мекенжайы</w:t>
            </w:r>
            <w:r w:rsidRPr="001C7D80">
              <w:rPr>
                <w:rFonts w:eastAsia="Times New Roman" w:cs="Times New Roman"/>
                <w:szCs w:val="28"/>
                <w:lang w:val="kk-KZ" w:eastAsia="ru-RU"/>
              </w:rPr>
              <w:t>_____________</w:t>
            </w:r>
            <w:r w:rsidR="00677016" w:rsidRPr="001C7D80">
              <w:rPr>
                <w:rFonts w:eastAsia="Times New Roman" w:cs="Times New Roman"/>
                <w:szCs w:val="28"/>
                <w:lang w:val="kk-KZ" w:eastAsia="ru-RU"/>
              </w:rPr>
              <w:t xml:space="preserve"> ____________________</w:t>
            </w:r>
            <w:r w:rsidRPr="001C7D80">
              <w:rPr>
                <w:rFonts w:eastAsia="Times New Roman" w:cs="Times New Roman"/>
                <w:szCs w:val="28"/>
                <w:lang w:val="kk-KZ" w:eastAsia="ru-RU"/>
              </w:rPr>
              <w:t>___</w:t>
            </w:r>
          </w:p>
          <w:p w14:paraId="117FD34A"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779B6C35" w14:textId="77777777" w:rsidTr="001B03C4">
        <w:trPr>
          <w:jc w:val="center"/>
        </w:trPr>
        <w:tc>
          <w:tcPr>
            <w:tcW w:w="5000" w:type="pct"/>
            <w:gridSpan w:val="4"/>
            <w:tcMar>
              <w:top w:w="0" w:type="dxa"/>
              <w:left w:w="168" w:type="dxa"/>
              <w:bottom w:w="0" w:type="dxa"/>
              <w:right w:w="168" w:type="dxa"/>
            </w:tcMar>
            <w:hideMark/>
          </w:tcPr>
          <w:p w14:paraId="07C6FB18" w14:textId="12FD868E"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 ______________________________________________</w:t>
            </w:r>
            <w:r w:rsidR="006C5B85" w:rsidRPr="001C7D80">
              <w:rPr>
                <w:rFonts w:eastAsia="Times New Roman" w:cs="Times New Roman"/>
                <w:szCs w:val="28"/>
                <w:lang w:val="kk-KZ" w:eastAsia="ru-RU"/>
              </w:rPr>
              <w:t>_________</w:t>
            </w:r>
            <w:r w:rsidRPr="001C7D80">
              <w:rPr>
                <w:rFonts w:eastAsia="Times New Roman" w:cs="Times New Roman"/>
                <w:szCs w:val="28"/>
                <w:lang w:val="kk-KZ" w:eastAsia="ru-RU"/>
              </w:rPr>
              <w:t>__</w:t>
            </w:r>
          </w:p>
        </w:tc>
      </w:tr>
      <w:tr w:rsidR="001C7D80" w:rsidRPr="001C7D80" w14:paraId="46277726" w14:textId="77777777" w:rsidTr="001B03C4">
        <w:trPr>
          <w:jc w:val="center"/>
        </w:trPr>
        <w:tc>
          <w:tcPr>
            <w:tcW w:w="5000" w:type="pct"/>
            <w:gridSpan w:val="4"/>
            <w:tcMar>
              <w:top w:w="0" w:type="dxa"/>
              <w:left w:w="168" w:type="dxa"/>
              <w:bottom w:w="0" w:type="dxa"/>
              <w:right w:w="168" w:type="dxa"/>
            </w:tcMar>
            <w:hideMark/>
          </w:tcPr>
          <w:p w14:paraId="209318B4" w14:textId="1D02F58E"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r w:rsidRPr="001C7D80">
              <w:rPr>
                <w:rFonts w:eastAsia="Times New Roman" w:cs="Times New Roman"/>
                <w:szCs w:val="28"/>
                <w:lang w:val="kk-KZ" w:eastAsia="ru-RU"/>
              </w:rPr>
              <w:t>____</w:t>
            </w:r>
          </w:p>
        </w:tc>
      </w:tr>
      <w:tr w:rsidR="001C7D80" w:rsidRPr="001C7D80" w14:paraId="2B76157D" w14:textId="77777777" w:rsidTr="001B03C4">
        <w:trPr>
          <w:jc w:val="center"/>
        </w:trPr>
        <w:tc>
          <w:tcPr>
            <w:tcW w:w="3058" w:type="pct"/>
            <w:tcMar>
              <w:top w:w="0" w:type="dxa"/>
              <w:left w:w="168" w:type="dxa"/>
              <w:bottom w:w="0" w:type="dxa"/>
              <w:right w:w="168" w:type="dxa"/>
            </w:tcMar>
            <w:hideMark/>
          </w:tcPr>
          <w:p w14:paraId="7312CAC3" w14:textId="65FE7181" w:rsidR="00677016" w:rsidRPr="001C7D80" w:rsidRDefault="006C5B85" w:rsidP="00F122DA">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r w:rsidR="00F122DA" w:rsidRPr="001C7D80">
              <w:rPr>
                <w:rFonts w:eastAsia="Times New Roman" w:cs="Times New Roman"/>
                <w:szCs w:val="28"/>
                <w:lang w:val="kk-KZ" w:eastAsia="ru-RU"/>
              </w:rPr>
              <w:t>___</w:t>
            </w:r>
          </w:p>
        </w:tc>
        <w:tc>
          <w:tcPr>
            <w:tcW w:w="1942" w:type="pct"/>
            <w:gridSpan w:val="3"/>
            <w:tcMar>
              <w:top w:w="0" w:type="dxa"/>
              <w:left w:w="168" w:type="dxa"/>
              <w:bottom w:w="0" w:type="dxa"/>
              <w:right w:w="168" w:type="dxa"/>
            </w:tcMar>
            <w:hideMark/>
          </w:tcPr>
          <w:p w14:paraId="32F99280"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2A09B7E4" w14:textId="77777777" w:rsidTr="001B03C4">
        <w:trPr>
          <w:jc w:val="center"/>
        </w:trPr>
        <w:tc>
          <w:tcPr>
            <w:tcW w:w="3058" w:type="pct"/>
            <w:tcMar>
              <w:top w:w="0" w:type="dxa"/>
              <w:left w:w="168" w:type="dxa"/>
              <w:bottom w:w="0" w:type="dxa"/>
              <w:right w:w="168" w:type="dxa"/>
            </w:tcMar>
            <w:hideMark/>
          </w:tcPr>
          <w:p w14:paraId="6C231FD8" w14:textId="38707D61" w:rsidR="00677016" w:rsidRPr="001C7D80" w:rsidRDefault="006C5B85" w:rsidP="006C5B85">
            <w:pPr>
              <w:textAlignment w:val="baseline"/>
              <w:rPr>
                <w:rFonts w:cs="Times New Roman"/>
                <w:szCs w:val="28"/>
                <w:lang w:val="kk-KZ"/>
              </w:rPr>
            </w:pPr>
            <w:r w:rsidRPr="001C7D80">
              <w:rPr>
                <w:rFonts w:cs="Times New Roman"/>
                <w:szCs w:val="28"/>
                <w:lang w:val="kk-KZ"/>
              </w:rPr>
              <w:t>тегі, аты, әкесінің аты (ол бар болса)</w:t>
            </w:r>
          </w:p>
        </w:tc>
        <w:tc>
          <w:tcPr>
            <w:tcW w:w="1942" w:type="pct"/>
            <w:gridSpan w:val="3"/>
            <w:tcMar>
              <w:top w:w="0" w:type="dxa"/>
              <w:left w:w="168" w:type="dxa"/>
              <w:bottom w:w="0" w:type="dxa"/>
              <w:right w:w="168" w:type="dxa"/>
            </w:tcMar>
            <w:hideMark/>
          </w:tcPr>
          <w:p w14:paraId="1A898D98" w14:textId="67A5FC49"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 телефон</w:t>
            </w:r>
          </w:p>
        </w:tc>
      </w:tr>
      <w:tr w:rsidR="001C7D80" w:rsidRPr="001C7D80" w14:paraId="4BFBBDAE" w14:textId="77777777" w:rsidTr="001B03C4">
        <w:trPr>
          <w:jc w:val="center"/>
        </w:trPr>
        <w:tc>
          <w:tcPr>
            <w:tcW w:w="3058" w:type="pct"/>
            <w:tcMar>
              <w:top w:w="0" w:type="dxa"/>
              <w:left w:w="168" w:type="dxa"/>
              <w:bottom w:w="0" w:type="dxa"/>
              <w:right w:w="168" w:type="dxa"/>
            </w:tcMar>
            <w:hideMark/>
          </w:tcPr>
          <w:p w14:paraId="51E07E18" w14:textId="3387255D"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Бас бухгалтер </w:t>
            </w:r>
            <w:r w:rsidR="00677016" w:rsidRPr="001C7D80">
              <w:rPr>
                <w:rFonts w:eastAsia="Times New Roman" w:cs="Times New Roman"/>
                <w:szCs w:val="28"/>
                <w:lang w:val="kk-KZ" w:eastAsia="ru-RU"/>
              </w:rPr>
              <w:t>_________________</w:t>
            </w:r>
            <w:r w:rsidR="00F122DA" w:rsidRPr="001C7D80">
              <w:rPr>
                <w:rFonts w:eastAsia="Times New Roman" w:cs="Times New Roman"/>
                <w:szCs w:val="28"/>
                <w:lang w:val="kk-KZ" w:eastAsia="ru-RU"/>
              </w:rPr>
              <w:t>__</w:t>
            </w:r>
          </w:p>
        </w:tc>
        <w:tc>
          <w:tcPr>
            <w:tcW w:w="981" w:type="pct"/>
            <w:gridSpan w:val="2"/>
            <w:tcMar>
              <w:top w:w="0" w:type="dxa"/>
              <w:left w:w="168" w:type="dxa"/>
              <w:bottom w:w="0" w:type="dxa"/>
              <w:right w:w="168" w:type="dxa"/>
            </w:tcMar>
            <w:hideMark/>
          </w:tcPr>
          <w:p w14:paraId="2C523783"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1" w:type="pct"/>
            <w:tcMar>
              <w:top w:w="0" w:type="dxa"/>
              <w:left w:w="168" w:type="dxa"/>
              <w:bottom w:w="0" w:type="dxa"/>
              <w:right w:w="168" w:type="dxa"/>
            </w:tcMar>
            <w:hideMark/>
          </w:tcPr>
          <w:p w14:paraId="6928596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68F73C0C" w14:textId="77777777" w:rsidTr="001B03C4">
        <w:trPr>
          <w:jc w:val="center"/>
        </w:trPr>
        <w:tc>
          <w:tcPr>
            <w:tcW w:w="3058" w:type="pct"/>
            <w:tcMar>
              <w:top w:w="0" w:type="dxa"/>
              <w:left w:w="168" w:type="dxa"/>
              <w:bottom w:w="0" w:type="dxa"/>
              <w:right w:w="168" w:type="dxa"/>
            </w:tcMar>
            <w:hideMark/>
          </w:tcPr>
          <w:p w14:paraId="13A8AB8F" w14:textId="09FE2B73"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48CA3D47" w14:textId="1722AB67"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1" w:type="pct"/>
            <w:tcMar>
              <w:top w:w="0" w:type="dxa"/>
              <w:left w:w="168" w:type="dxa"/>
              <w:bottom w:w="0" w:type="dxa"/>
              <w:right w:w="168" w:type="dxa"/>
            </w:tcMar>
            <w:hideMark/>
          </w:tcPr>
          <w:p w14:paraId="119DACB4" w14:textId="7F24DC21"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3F283C46" w14:textId="77777777" w:rsidTr="001B03C4">
        <w:trPr>
          <w:jc w:val="center"/>
        </w:trPr>
        <w:tc>
          <w:tcPr>
            <w:tcW w:w="3058" w:type="pct"/>
            <w:tcMar>
              <w:top w:w="0" w:type="dxa"/>
              <w:left w:w="168" w:type="dxa"/>
              <w:bottom w:w="0" w:type="dxa"/>
              <w:right w:w="168" w:type="dxa"/>
            </w:tcMar>
            <w:hideMark/>
          </w:tcPr>
          <w:p w14:paraId="5CF0F26A" w14:textId="77777777" w:rsidR="006C5B85" w:rsidRPr="001C7D80" w:rsidRDefault="006C5B85" w:rsidP="006C5B85">
            <w:pPr>
              <w:ind w:firstLine="0"/>
              <w:textAlignment w:val="baseline"/>
              <w:rPr>
                <w:rFonts w:cs="Times New Roman"/>
                <w:szCs w:val="28"/>
                <w:lang w:val="kk-KZ"/>
              </w:rPr>
            </w:pPr>
            <w:r w:rsidRPr="001C7D80">
              <w:rPr>
                <w:rFonts w:cs="Times New Roman"/>
                <w:szCs w:val="28"/>
                <w:lang w:val="kk-KZ"/>
              </w:rPr>
              <w:t>Басшы немесе оның міндетін атқарушы тұлға</w:t>
            </w:r>
          </w:p>
          <w:p w14:paraId="531B6D30" w14:textId="60096A17" w:rsidR="00677016" w:rsidRPr="001C7D80" w:rsidRDefault="006C5B85" w:rsidP="006C5B85">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 xml:space="preserve"> _____________</w:t>
            </w:r>
            <w:r w:rsidR="00677016" w:rsidRPr="001C7D80">
              <w:rPr>
                <w:rFonts w:eastAsia="Times New Roman" w:cs="Times New Roman"/>
                <w:szCs w:val="28"/>
                <w:lang w:val="kk-KZ" w:eastAsia="ru-RU"/>
              </w:rPr>
              <w:t>_______________________</w:t>
            </w:r>
            <w:r w:rsidR="00F122DA" w:rsidRPr="001C7D80">
              <w:rPr>
                <w:rFonts w:eastAsia="Times New Roman" w:cs="Times New Roman"/>
                <w:szCs w:val="28"/>
                <w:lang w:val="kk-KZ" w:eastAsia="ru-RU"/>
              </w:rPr>
              <w:t>___</w:t>
            </w:r>
          </w:p>
        </w:tc>
        <w:tc>
          <w:tcPr>
            <w:tcW w:w="1942" w:type="pct"/>
            <w:gridSpan w:val="3"/>
            <w:tcMar>
              <w:top w:w="0" w:type="dxa"/>
              <w:left w:w="168" w:type="dxa"/>
              <w:bottom w:w="0" w:type="dxa"/>
              <w:right w:w="168" w:type="dxa"/>
            </w:tcMar>
            <w:vAlign w:val="bottom"/>
            <w:hideMark/>
          </w:tcPr>
          <w:p w14:paraId="5E38ABEB"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4F20CD4D" w14:textId="77777777" w:rsidTr="001B03C4">
        <w:trPr>
          <w:trHeight w:val="80"/>
          <w:jc w:val="center"/>
        </w:trPr>
        <w:tc>
          <w:tcPr>
            <w:tcW w:w="3058" w:type="pct"/>
            <w:tcMar>
              <w:top w:w="0" w:type="dxa"/>
              <w:left w:w="168" w:type="dxa"/>
              <w:bottom w:w="0" w:type="dxa"/>
              <w:right w:w="168" w:type="dxa"/>
            </w:tcMar>
            <w:hideMark/>
          </w:tcPr>
          <w:p w14:paraId="059D2479" w14:textId="249EBB60"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          </w:t>
            </w:r>
            <w:r w:rsidR="006C5B85" w:rsidRPr="001C7D80">
              <w:rPr>
                <w:rFonts w:cs="Times New Roman"/>
                <w:szCs w:val="28"/>
                <w:lang w:val="kk-KZ"/>
              </w:rPr>
              <w:t>тегі, аты, әкесінің аты (ол бар болса)</w:t>
            </w:r>
          </w:p>
        </w:tc>
        <w:tc>
          <w:tcPr>
            <w:tcW w:w="1942" w:type="pct"/>
            <w:gridSpan w:val="3"/>
            <w:tcMar>
              <w:top w:w="0" w:type="dxa"/>
              <w:left w:w="168" w:type="dxa"/>
              <w:bottom w:w="0" w:type="dxa"/>
              <w:right w:w="168" w:type="dxa"/>
            </w:tcMar>
            <w:hideMark/>
          </w:tcPr>
          <w:p w14:paraId="788CDDAA" w14:textId="49F6B842" w:rsidR="00677016" w:rsidRPr="001C7D80" w:rsidRDefault="006C5B85"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3870D745" w14:textId="77777777" w:rsidR="00677016" w:rsidRPr="001C7D80" w:rsidRDefault="00677016" w:rsidP="00677016">
      <w:pPr>
        <w:overflowPunct w:val="0"/>
        <w:autoSpaceDE w:val="0"/>
        <w:autoSpaceDN w:val="0"/>
        <w:adjustRightInd w:val="0"/>
        <w:ind w:firstLine="397"/>
        <w:jc w:val="right"/>
        <w:textAlignment w:val="baseline"/>
        <w:rPr>
          <w:rFonts w:eastAsia="Times New Roman" w:cs="Times New Roman"/>
          <w:szCs w:val="28"/>
          <w:lang w:val="kk-KZ" w:eastAsia="ru-RU"/>
        </w:rPr>
      </w:pPr>
    </w:p>
    <w:p w14:paraId="5BFF32CE" w14:textId="77777777" w:rsidR="00677016" w:rsidRPr="001C7D80" w:rsidRDefault="00677016" w:rsidP="00677016">
      <w:pPr>
        <w:overflowPunct w:val="0"/>
        <w:autoSpaceDE w:val="0"/>
        <w:autoSpaceDN w:val="0"/>
        <w:adjustRightInd w:val="0"/>
        <w:ind w:firstLine="397"/>
        <w:jc w:val="right"/>
        <w:textAlignment w:val="baseline"/>
        <w:rPr>
          <w:rFonts w:eastAsia="Times New Roman" w:cs="Times New Roman"/>
          <w:szCs w:val="28"/>
          <w:lang w:val="kk-KZ" w:eastAsia="ru-RU"/>
        </w:rPr>
      </w:pPr>
    </w:p>
    <w:p w14:paraId="6E4C3F55" w14:textId="77777777" w:rsidR="00FE2E4D" w:rsidRPr="001C7D80" w:rsidRDefault="00FE2E4D">
      <w:pPr>
        <w:rPr>
          <w:rFonts w:eastAsia="Times New Roman" w:cs="Times New Roman"/>
          <w:szCs w:val="28"/>
          <w:lang w:val="kk-KZ" w:eastAsia="ru-RU"/>
        </w:rPr>
      </w:pPr>
      <w:r w:rsidRPr="001C7D80">
        <w:rPr>
          <w:rFonts w:eastAsia="Times New Roman" w:cs="Times New Roman"/>
          <w:szCs w:val="28"/>
          <w:lang w:val="kk-KZ" w:eastAsia="ru-RU"/>
        </w:rPr>
        <w:br w:type="page"/>
      </w:r>
    </w:p>
    <w:p w14:paraId="08323212" w14:textId="77777777" w:rsidR="006C5B85" w:rsidRPr="001C7D80" w:rsidRDefault="006C5B85" w:rsidP="006C5B85">
      <w:pPr>
        <w:jc w:val="right"/>
        <w:rPr>
          <w:rFonts w:cs="Times New Roman"/>
          <w:szCs w:val="28"/>
        </w:rPr>
      </w:pPr>
      <w:r w:rsidRPr="001C7D80">
        <w:rPr>
          <w:rFonts w:cs="Times New Roman"/>
          <w:szCs w:val="28"/>
        </w:rPr>
        <w:lastRenderedPageBreak/>
        <w:t>«Активтер мен міндеттемелер</w:t>
      </w:r>
    </w:p>
    <w:p w14:paraId="08B78501" w14:textId="77777777" w:rsidR="006C5B85" w:rsidRPr="001C7D80" w:rsidRDefault="006C5B85" w:rsidP="006C5B85">
      <w:pPr>
        <w:jc w:val="right"/>
        <w:rPr>
          <w:rFonts w:cs="Times New Roman"/>
          <w:szCs w:val="28"/>
        </w:rPr>
      </w:pPr>
      <w:r w:rsidRPr="001C7D80">
        <w:rPr>
          <w:rFonts w:cs="Times New Roman"/>
          <w:szCs w:val="28"/>
        </w:rPr>
        <w:t>туралы есеп» әкімшілік деректерді</w:t>
      </w:r>
    </w:p>
    <w:p w14:paraId="03762E24" w14:textId="0A1B1551" w:rsidR="006C5B85" w:rsidRPr="001C7D80" w:rsidRDefault="006C5B85" w:rsidP="006C5B85">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67D4C616" w14:textId="77777777" w:rsidR="006C5B85" w:rsidRPr="001C7D80" w:rsidRDefault="006C5B85" w:rsidP="006C5B85">
      <w:pPr>
        <w:jc w:val="right"/>
        <w:rPr>
          <w:rFonts w:cs="Times New Roman"/>
          <w:szCs w:val="28"/>
        </w:rPr>
      </w:pPr>
      <w:r w:rsidRPr="001C7D80">
        <w:rPr>
          <w:rFonts w:cs="Times New Roman"/>
          <w:szCs w:val="28"/>
        </w:rPr>
        <w:t>қосымша</w:t>
      </w:r>
    </w:p>
    <w:p w14:paraId="46520D21" w14:textId="53852406" w:rsidR="00677016" w:rsidRPr="001C7D80" w:rsidRDefault="00677016" w:rsidP="00677016">
      <w:pPr>
        <w:overflowPunct w:val="0"/>
        <w:autoSpaceDE w:val="0"/>
        <w:autoSpaceDN w:val="0"/>
        <w:adjustRightInd w:val="0"/>
        <w:ind w:firstLine="397"/>
        <w:textAlignment w:val="baseline"/>
        <w:rPr>
          <w:rFonts w:eastAsia="Times New Roman" w:cs="Times New Roman"/>
          <w:szCs w:val="28"/>
          <w:lang w:val="kk-KZ" w:eastAsia="ru-RU"/>
        </w:rPr>
      </w:pPr>
    </w:p>
    <w:p w14:paraId="54CE7E3C" w14:textId="35C3EC72" w:rsidR="00677016" w:rsidRPr="001C7D80" w:rsidRDefault="00677016" w:rsidP="00677016">
      <w:pPr>
        <w:overflowPunct w:val="0"/>
        <w:autoSpaceDE w:val="0"/>
        <w:autoSpaceDN w:val="0"/>
        <w:adjustRightInd w:val="0"/>
        <w:ind w:firstLine="397"/>
        <w:jc w:val="center"/>
        <w:textAlignment w:val="baseline"/>
        <w:rPr>
          <w:rFonts w:eastAsia="Times New Roman" w:cs="Times New Roman"/>
          <w:szCs w:val="28"/>
          <w:lang w:val="kk-KZ" w:eastAsia="ru-RU"/>
        </w:rPr>
      </w:pPr>
    </w:p>
    <w:p w14:paraId="47D88508" w14:textId="77777777" w:rsidR="006C5B85" w:rsidRPr="001C7D80" w:rsidRDefault="006C5B85" w:rsidP="006C5B85">
      <w:pPr>
        <w:jc w:val="center"/>
        <w:rPr>
          <w:rFonts w:cs="Times New Roman"/>
          <w:szCs w:val="28"/>
          <w:lang w:val="kk-KZ"/>
        </w:rPr>
      </w:pPr>
      <w:r w:rsidRPr="001C7D80">
        <w:rPr>
          <w:rFonts w:cs="Times New Roman"/>
          <w:szCs w:val="28"/>
          <w:lang w:val="kk-KZ"/>
        </w:rPr>
        <w:t>Әкімшілік деректерді жинауға арналған нысанды толтыру бойынша түсіндірме</w:t>
      </w:r>
    </w:p>
    <w:p w14:paraId="587467EF" w14:textId="77777777" w:rsidR="006C5B85" w:rsidRPr="001C7D80" w:rsidRDefault="006C5B85" w:rsidP="006C5B85">
      <w:pPr>
        <w:jc w:val="center"/>
        <w:rPr>
          <w:rFonts w:cs="Times New Roman"/>
          <w:szCs w:val="28"/>
        </w:rPr>
      </w:pPr>
      <w:r w:rsidRPr="001C7D80">
        <w:rPr>
          <w:rFonts w:cs="Times New Roman"/>
          <w:szCs w:val="28"/>
        </w:rPr>
        <w:t>«Активтер мен міндеттемелер туралы есеп»</w:t>
      </w:r>
    </w:p>
    <w:p w14:paraId="04C42879" w14:textId="157DCBC1" w:rsidR="006C5B85" w:rsidRPr="001C7D80" w:rsidRDefault="006C5B85" w:rsidP="00292226">
      <w:pPr>
        <w:jc w:val="center"/>
        <w:rPr>
          <w:rFonts w:cs="Times New Roman"/>
          <w:szCs w:val="28"/>
        </w:rPr>
      </w:pPr>
      <w:r w:rsidRPr="001C7D80">
        <w:rPr>
          <w:rFonts w:cs="Times New Roman"/>
          <w:szCs w:val="28"/>
        </w:rPr>
        <w:t xml:space="preserve">(индекс </w:t>
      </w:r>
      <w:r w:rsidR="00292226" w:rsidRPr="001C7D80">
        <w:rPr>
          <w:rFonts w:cs="Times New Roman"/>
          <w:szCs w:val="28"/>
        </w:rPr>
        <w:t>–</w:t>
      </w:r>
      <w:r w:rsidRPr="001C7D80">
        <w:rPr>
          <w:rFonts w:cs="Times New Roman"/>
          <w:szCs w:val="28"/>
        </w:rPr>
        <w:t xml:space="preserve"> 1Н-БФ, кезеңділігі: тоқсан сайын/жыл сайын)</w:t>
      </w:r>
    </w:p>
    <w:p w14:paraId="1196034F" w14:textId="3852AB54" w:rsidR="00677016" w:rsidRPr="001C7D80" w:rsidRDefault="00677016" w:rsidP="00677016">
      <w:pPr>
        <w:overflowPunct w:val="0"/>
        <w:autoSpaceDE w:val="0"/>
        <w:autoSpaceDN w:val="0"/>
        <w:adjustRightInd w:val="0"/>
        <w:ind w:firstLine="397"/>
        <w:textAlignment w:val="baseline"/>
        <w:rPr>
          <w:rFonts w:eastAsia="Times New Roman" w:cs="Times New Roman"/>
          <w:szCs w:val="28"/>
          <w:lang w:eastAsia="ru-RU"/>
        </w:rPr>
      </w:pPr>
    </w:p>
    <w:p w14:paraId="43099D81" w14:textId="56838E28" w:rsidR="00677016" w:rsidRPr="001C7D80" w:rsidRDefault="00677016" w:rsidP="00677016">
      <w:pPr>
        <w:overflowPunct w:val="0"/>
        <w:autoSpaceDE w:val="0"/>
        <w:autoSpaceDN w:val="0"/>
        <w:adjustRightInd w:val="0"/>
        <w:ind w:firstLine="397"/>
        <w:textAlignment w:val="baseline"/>
        <w:rPr>
          <w:rFonts w:eastAsia="Times New Roman" w:cs="Times New Roman"/>
          <w:szCs w:val="28"/>
          <w:lang w:val="kk-KZ" w:eastAsia="ru-RU"/>
        </w:rPr>
      </w:pPr>
    </w:p>
    <w:p w14:paraId="07D999B4" w14:textId="77777777" w:rsidR="006C5B85" w:rsidRPr="001C7D80" w:rsidRDefault="006C5B85" w:rsidP="006C5B85">
      <w:pPr>
        <w:jc w:val="center"/>
        <w:rPr>
          <w:rFonts w:cs="Times New Roman"/>
          <w:szCs w:val="28"/>
          <w:lang w:val="kk-KZ"/>
        </w:rPr>
      </w:pPr>
      <w:r w:rsidRPr="001C7D80">
        <w:rPr>
          <w:rFonts w:cs="Times New Roman"/>
          <w:szCs w:val="28"/>
          <w:lang w:val="kk-KZ"/>
        </w:rPr>
        <w:t>1-тарау. Жалпы ережелер</w:t>
      </w:r>
    </w:p>
    <w:p w14:paraId="41EA3401" w14:textId="77777777" w:rsidR="006C5B85" w:rsidRPr="001C7D80" w:rsidRDefault="006C5B85" w:rsidP="006C5B85">
      <w:pPr>
        <w:jc w:val="center"/>
        <w:rPr>
          <w:rFonts w:cs="Times New Roman"/>
          <w:szCs w:val="28"/>
          <w:lang w:val="kk-KZ"/>
        </w:rPr>
      </w:pPr>
      <w:r w:rsidRPr="001C7D80">
        <w:rPr>
          <w:rFonts w:cs="Times New Roman"/>
          <w:szCs w:val="28"/>
          <w:lang w:val="kk-KZ"/>
        </w:rPr>
        <w:t> </w:t>
      </w:r>
    </w:p>
    <w:p w14:paraId="50D9EB3F" w14:textId="36B3E9E6" w:rsidR="006C5B85" w:rsidRPr="001C7D80" w:rsidRDefault="006C5B85" w:rsidP="006C5B85">
      <w:pPr>
        <w:rPr>
          <w:rFonts w:cs="Times New Roman"/>
          <w:szCs w:val="28"/>
          <w:lang w:val="kk-KZ"/>
        </w:rPr>
      </w:pPr>
      <w:r w:rsidRPr="001C7D80">
        <w:rPr>
          <w:rStyle w:val="s0"/>
          <w:color w:val="auto"/>
          <w:sz w:val="28"/>
          <w:szCs w:val="28"/>
          <w:lang w:val="kk-KZ"/>
        </w:rPr>
        <w:t xml:space="preserve">1. Осы түсіндірме «Активтер мен міндеттемелер туралы есеп» әкімшілік деректерді жинауға арналған нысанды (бұдан әрі </w:t>
      </w:r>
      <w:r w:rsidR="00292226" w:rsidRPr="001C7D80">
        <w:rPr>
          <w:rFonts w:cs="Times New Roman"/>
          <w:szCs w:val="28"/>
          <w:lang w:val="kk-KZ"/>
        </w:rPr>
        <w:t xml:space="preserve">– </w:t>
      </w:r>
      <w:r w:rsidRPr="001C7D80">
        <w:rPr>
          <w:rStyle w:val="s0"/>
          <w:color w:val="auto"/>
          <w:sz w:val="28"/>
          <w:szCs w:val="28"/>
          <w:lang w:val="kk-KZ"/>
        </w:rPr>
        <w:t>нысан) толтыру бойынша бірыңғай талаптарды айқындайды.</w:t>
      </w:r>
    </w:p>
    <w:p w14:paraId="5322A468" w14:textId="504F3C33" w:rsidR="006C5B85" w:rsidRPr="001C7D80" w:rsidRDefault="006C5B85" w:rsidP="006C5B85">
      <w:pPr>
        <w:rPr>
          <w:rFonts w:cs="Times New Roman"/>
          <w:szCs w:val="28"/>
          <w:lang w:val="kk-KZ"/>
        </w:rPr>
      </w:pPr>
      <w:r w:rsidRPr="001C7D80">
        <w:rPr>
          <w:rStyle w:val="s0"/>
          <w:color w:val="auto"/>
          <w:sz w:val="28"/>
          <w:szCs w:val="28"/>
          <w:lang w:val="kk-KZ"/>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lang w:val="kk-KZ"/>
        </w:rPr>
        <w:t>15-бабы екінші бөлігінің 65) тармақшасына</w:t>
      </w:r>
      <w:r w:rsidRPr="001C7D80">
        <w:rPr>
          <w:rStyle w:val="s0"/>
          <w:color w:val="auto"/>
          <w:sz w:val="28"/>
          <w:szCs w:val="28"/>
          <w:lang w:val="kk-KZ"/>
        </w:rPr>
        <w:t xml:space="preserve"> сәйкес әзірленді.</w:t>
      </w:r>
    </w:p>
    <w:p w14:paraId="7309FF6C" w14:textId="1309C63F" w:rsidR="006C5B85" w:rsidRPr="001C7D80" w:rsidRDefault="006C5B85" w:rsidP="006C5B85">
      <w:pPr>
        <w:rPr>
          <w:rFonts w:cs="Times New Roman"/>
          <w:szCs w:val="28"/>
          <w:lang w:val="kk-KZ"/>
        </w:rPr>
      </w:pPr>
      <w:r w:rsidRPr="001C7D80">
        <w:rPr>
          <w:rStyle w:val="s0"/>
          <w:color w:val="auto"/>
          <w:sz w:val="28"/>
          <w:szCs w:val="28"/>
          <w:lang w:val="kk-KZ"/>
        </w:rPr>
        <w:t>3. Нысанды Қазақстан Республикасы бейрезидент-банктерінің филиалдары тоқсан сайын және жыл сайын, Қазақстан Республикасы бейрезидент</w:t>
      </w:r>
      <w:r w:rsidR="00292226" w:rsidRPr="001C7D80">
        <w:rPr>
          <w:rStyle w:val="s0"/>
          <w:color w:val="auto"/>
          <w:sz w:val="28"/>
          <w:szCs w:val="28"/>
          <w:lang w:val="kk-KZ"/>
        </w:rPr>
        <w:t> </w:t>
      </w:r>
      <w:r w:rsidRPr="001C7D80">
        <w:rPr>
          <w:rStyle w:val="s0"/>
          <w:color w:val="auto"/>
          <w:sz w:val="28"/>
          <w:szCs w:val="28"/>
          <w:lang w:val="kk-KZ"/>
        </w:rPr>
        <w:t>-</w:t>
      </w:r>
      <w:r w:rsidR="00292226" w:rsidRPr="001C7D80">
        <w:rPr>
          <w:rStyle w:val="s0"/>
          <w:color w:val="auto"/>
          <w:sz w:val="28"/>
          <w:szCs w:val="28"/>
          <w:lang w:val="kk-KZ"/>
        </w:rPr>
        <w:t> </w:t>
      </w:r>
      <w:r w:rsidRPr="001C7D80">
        <w:rPr>
          <w:rStyle w:val="s0"/>
          <w:color w:val="auto"/>
          <w:sz w:val="28"/>
          <w:szCs w:val="28"/>
          <w:lang w:val="kk-KZ"/>
        </w:rPr>
        <w:t>сақтандыру (қайта сақтандыру) ұйымдарының филиалдары, Қазақстан Республикасы бейрезидент</w:t>
      </w:r>
      <w:r w:rsidR="00292226" w:rsidRPr="001C7D80">
        <w:rPr>
          <w:rStyle w:val="s0"/>
          <w:color w:val="auto"/>
          <w:sz w:val="28"/>
          <w:szCs w:val="28"/>
          <w:lang w:val="kk-KZ"/>
        </w:rPr>
        <w:t> </w:t>
      </w:r>
      <w:r w:rsidRPr="001C7D80">
        <w:rPr>
          <w:rStyle w:val="s0"/>
          <w:color w:val="auto"/>
          <w:sz w:val="28"/>
          <w:szCs w:val="28"/>
          <w:lang w:val="kk-KZ"/>
        </w:rPr>
        <w:t>-</w:t>
      </w:r>
      <w:r w:rsidR="00292226" w:rsidRPr="001C7D80">
        <w:rPr>
          <w:rStyle w:val="s0"/>
          <w:color w:val="auto"/>
          <w:sz w:val="28"/>
          <w:szCs w:val="28"/>
          <w:lang w:val="kk-KZ"/>
        </w:rPr>
        <w:t> </w:t>
      </w:r>
      <w:r w:rsidRPr="001C7D80">
        <w:rPr>
          <w:rStyle w:val="s0"/>
          <w:color w:val="auto"/>
          <w:sz w:val="28"/>
          <w:szCs w:val="28"/>
          <w:lang w:val="kk-KZ"/>
        </w:rPr>
        <w:t>сақтандыру брокерлерінің филиалдары жыл сайын есепті кезеңнің соңындағы жағдай бойынша ұсынады.</w:t>
      </w:r>
    </w:p>
    <w:p w14:paraId="6198C3AD" w14:textId="77777777" w:rsidR="006C5B85" w:rsidRPr="001C7D80" w:rsidRDefault="006C5B85" w:rsidP="006C5B85">
      <w:pPr>
        <w:rPr>
          <w:rFonts w:cs="Times New Roman"/>
          <w:szCs w:val="28"/>
          <w:lang w:val="kk-KZ"/>
        </w:rPr>
      </w:pPr>
      <w:r w:rsidRPr="001C7D80">
        <w:rPr>
          <w:rStyle w:val="s0"/>
          <w:color w:val="auto"/>
          <w:sz w:val="28"/>
          <w:szCs w:val="28"/>
          <w:lang w:val="kk-KZ"/>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3C979DFD" w14:textId="77777777" w:rsidR="006C5B85" w:rsidRPr="001C7D80" w:rsidRDefault="006C5B85" w:rsidP="006C5B85">
      <w:pPr>
        <w:rPr>
          <w:rFonts w:cs="Times New Roman"/>
          <w:szCs w:val="28"/>
          <w:lang w:val="kk-KZ"/>
        </w:rPr>
      </w:pPr>
      <w:r w:rsidRPr="001C7D80">
        <w:rPr>
          <w:rStyle w:val="s0"/>
          <w:color w:val="auto"/>
          <w:sz w:val="28"/>
          <w:szCs w:val="28"/>
          <w:lang w:val="kk-KZ"/>
        </w:rPr>
        <w:t>5. Толтырылған нысанға басшы немесе оның міндетін атқарушы адам, бас бухгалтер және орындаушы қол қояды.</w:t>
      </w:r>
    </w:p>
    <w:p w14:paraId="1F94BA18" w14:textId="77777777" w:rsidR="006C5B85" w:rsidRPr="001C7D80" w:rsidRDefault="006C5B85" w:rsidP="006C5B85">
      <w:pPr>
        <w:jc w:val="center"/>
        <w:rPr>
          <w:rFonts w:cs="Times New Roman"/>
          <w:szCs w:val="28"/>
          <w:lang w:val="kk-KZ"/>
        </w:rPr>
      </w:pPr>
      <w:r w:rsidRPr="001C7D80">
        <w:rPr>
          <w:rStyle w:val="s0"/>
          <w:color w:val="auto"/>
          <w:sz w:val="28"/>
          <w:szCs w:val="28"/>
          <w:lang w:val="kk-KZ"/>
        </w:rPr>
        <w:t> </w:t>
      </w:r>
    </w:p>
    <w:p w14:paraId="27B3F3A0" w14:textId="77777777" w:rsidR="006C5B85" w:rsidRPr="001C7D80" w:rsidRDefault="006C5B85" w:rsidP="006C5B85">
      <w:pPr>
        <w:jc w:val="center"/>
        <w:rPr>
          <w:rFonts w:cs="Times New Roman"/>
          <w:szCs w:val="28"/>
          <w:lang w:val="kk-KZ"/>
        </w:rPr>
      </w:pPr>
      <w:r w:rsidRPr="001C7D80">
        <w:rPr>
          <w:rStyle w:val="s0"/>
          <w:color w:val="auto"/>
          <w:sz w:val="28"/>
          <w:szCs w:val="28"/>
          <w:lang w:val="kk-KZ"/>
        </w:rPr>
        <w:t> </w:t>
      </w:r>
    </w:p>
    <w:p w14:paraId="3D9610D9" w14:textId="77777777" w:rsidR="006C5B85" w:rsidRPr="001C7D80" w:rsidRDefault="006C5B85" w:rsidP="006C5B85">
      <w:pPr>
        <w:jc w:val="center"/>
        <w:rPr>
          <w:rFonts w:cs="Times New Roman"/>
          <w:szCs w:val="28"/>
          <w:lang w:val="kk-KZ"/>
        </w:rPr>
      </w:pPr>
      <w:r w:rsidRPr="001C7D80">
        <w:rPr>
          <w:rStyle w:val="s0"/>
          <w:color w:val="auto"/>
          <w:sz w:val="28"/>
          <w:szCs w:val="28"/>
          <w:lang w:val="kk-KZ"/>
        </w:rPr>
        <w:t>2-тарау. Нысанды толтыру</w:t>
      </w:r>
    </w:p>
    <w:p w14:paraId="411138DD" w14:textId="77777777" w:rsidR="006C5B85" w:rsidRPr="001C7D80" w:rsidRDefault="006C5B85" w:rsidP="006C5B85">
      <w:pPr>
        <w:jc w:val="center"/>
        <w:rPr>
          <w:rFonts w:cs="Times New Roman"/>
          <w:szCs w:val="28"/>
          <w:lang w:val="kk-KZ"/>
        </w:rPr>
      </w:pPr>
      <w:r w:rsidRPr="001C7D80">
        <w:rPr>
          <w:rStyle w:val="s0"/>
          <w:color w:val="auto"/>
          <w:sz w:val="28"/>
          <w:szCs w:val="28"/>
          <w:lang w:val="kk-KZ"/>
        </w:rPr>
        <w:t> </w:t>
      </w:r>
    </w:p>
    <w:p w14:paraId="4CBF3C91" w14:textId="4D476B7B" w:rsidR="006C5B85" w:rsidRPr="001C7D80" w:rsidRDefault="006C5B85" w:rsidP="006C5B85">
      <w:pPr>
        <w:rPr>
          <w:rFonts w:cs="Times New Roman"/>
          <w:szCs w:val="28"/>
          <w:lang w:val="kk-KZ"/>
        </w:rPr>
      </w:pPr>
      <w:r w:rsidRPr="001C7D80">
        <w:rPr>
          <w:rStyle w:val="s0"/>
          <w:color w:val="auto"/>
          <w:sz w:val="28"/>
          <w:szCs w:val="28"/>
          <w:lang w:val="kk-KZ"/>
        </w:rPr>
        <w:t>6. 1-бағанды толтыру кезінде баптардың атаулары Қазақстан Республикасы бейрезидент</w:t>
      </w:r>
      <w:r w:rsidR="00292226" w:rsidRPr="001C7D80">
        <w:rPr>
          <w:rStyle w:val="s0"/>
          <w:color w:val="auto"/>
          <w:sz w:val="28"/>
          <w:szCs w:val="28"/>
          <w:lang w:val="kk-KZ"/>
        </w:rPr>
        <w:t> </w:t>
      </w:r>
      <w:r w:rsidRPr="001C7D80">
        <w:rPr>
          <w:rStyle w:val="s0"/>
          <w:color w:val="auto"/>
          <w:sz w:val="28"/>
          <w:szCs w:val="28"/>
          <w:lang w:val="kk-KZ"/>
        </w:rPr>
        <w:t>-</w:t>
      </w:r>
      <w:r w:rsidR="00292226" w:rsidRPr="001C7D80">
        <w:rPr>
          <w:rStyle w:val="s0"/>
          <w:color w:val="auto"/>
          <w:sz w:val="28"/>
          <w:szCs w:val="28"/>
          <w:lang w:val="kk-KZ"/>
        </w:rPr>
        <w:t> </w:t>
      </w:r>
      <w:r w:rsidRPr="001C7D80">
        <w:rPr>
          <w:rStyle w:val="s0"/>
          <w:color w:val="auto"/>
          <w:sz w:val="28"/>
          <w:szCs w:val="28"/>
          <w:lang w:val="kk-KZ"/>
        </w:rPr>
        <w:t>банкі филиалының, Қазақстан Республикасы бейрезидент-сақтандыру (қайта сақтандыру) ұйымы филиалының, Қазақстан Республикасы бейрезидент</w:t>
      </w:r>
      <w:r w:rsidR="00292226" w:rsidRPr="001C7D80">
        <w:rPr>
          <w:rStyle w:val="s0"/>
          <w:color w:val="auto"/>
          <w:sz w:val="28"/>
          <w:szCs w:val="28"/>
          <w:lang w:val="kk-KZ"/>
        </w:rPr>
        <w:t> </w:t>
      </w:r>
      <w:r w:rsidRPr="001C7D80">
        <w:rPr>
          <w:rStyle w:val="s0"/>
          <w:color w:val="auto"/>
          <w:sz w:val="28"/>
          <w:szCs w:val="28"/>
          <w:lang w:val="kk-KZ"/>
        </w:rPr>
        <w:t>-</w:t>
      </w:r>
      <w:r w:rsidR="00292226" w:rsidRPr="001C7D80">
        <w:rPr>
          <w:rStyle w:val="s0"/>
          <w:color w:val="auto"/>
          <w:sz w:val="28"/>
          <w:szCs w:val="28"/>
          <w:lang w:val="kk-KZ"/>
        </w:rPr>
        <w:t> </w:t>
      </w:r>
      <w:r w:rsidRPr="001C7D80">
        <w:rPr>
          <w:rStyle w:val="s0"/>
          <w:color w:val="auto"/>
          <w:sz w:val="28"/>
          <w:szCs w:val="28"/>
          <w:lang w:val="kk-KZ"/>
        </w:rPr>
        <w:t>сақтандыру брокері филиалының операцияларына қарай еркін толтырылады.</w:t>
      </w:r>
    </w:p>
    <w:p w14:paraId="5F836F0D" w14:textId="77777777" w:rsidR="006C5B85" w:rsidRPr="001C7D80" w:rsidRDefault="006C5B85" w:rsidP="006C5B85">
      <w:pPr>
        <w:rPr>
          <w:rFonts w:cs="Times New Roman"/>
          <w:szCs w:val="28"/>
          <w:lang w:val="kk-KZ"/>
        </w:rPr>
      </w:pPr>
      <w:r w:rsidRPr="001C7D80">
        <w:rPr>
          <w:rStyle w:val="s0"/>
          <w:color w:val="auto"/>
          <w:sz w:val="28"/>
          <w:szCs w:val="28"/>
          <w:lang w:val="kk-KZ"/>
        </w:rPr>
        <w:t>7. 2-бағанда есепті кезеңнің соңғы күнін қоса алғандағы есепті кезеңнің соңындағы деректер көрсетіледі.</w:t>
      </w:r>
    </w:p>
    <w:p w14:paraId="417D3B25" w14:textId="52848005" w:rsidR="00677016" w:rsidRPr="001C7D80" w:rsidRDefault="006C5B85" w:rsidP="006C5B85">
      <w:pPr>
        <w:rPr>
          <w:rFonts w:eastAsia="Times New Roman" w:cs="Times New Roman"/>
          <w:szCs w:val="28"/>
          <w:lang w:val="kk-KZ" w:eastAsia="ru-RU"/>
        </w:rPr>
      </w:pPr>
      <w:r w:rsidRPr="001C7D80">
        <w:rPr>
          <w:rStyle w:val="s0"/>
          <w:color w:val="auto"/>
          <w:sz w:val="28"/>
          <w:szCs w:val="28"/>
          <w:lang w:val="kk-KZ"/>
        </w:rPr>
        <w:t>8. 3-бағанда алдыңғы кезеңнің деректері көрсетіледі.</w:t>
      </w:r>
      <w:r w:rsidR="00677016" w:rsidRPr="001C7D80">
        <w:rPr>
          <w:rFonts w:eastAsia="Times New Roman" w:cs="Times New Roman"/>
          <w:szCs w:val="28"/>
          <w:lang w:val="kk-KZ" w:eastAsia="ru-RU"/>
        </w:rPr>
        <w:br w:type="page"/>
      </w:r>
    </w:p>
    <w:p w14:paraId="59ABDDE0"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316BD33D"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1093951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08CC5E18"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2342690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45C5099D" w14:textId="151795BC"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2-қосымша</w:t>
      </w:r>
    </w:p>
    <w:p w14:paraId="547609BE" w14:textId="6D2721AD" w:rsidR="00677016" w:rsidRPr="001C7D80" w:rsidRDefault="00677016" w:rsidP="00677016">
      <w:pPr>
        <w:overflowPunct w:val="0"/>
        <w:autoSpaceDE w:val="0"/>
        <w:autoSpaceDN w:val="0"/>
        <w:adjustRightInd w:val="0"/>
        <w:ind w:firstLine="397"/>
        <w:jc w:val="right"/>
        <w:rPr>
          <w:rFonts w:eastAsia="Times New Roman" w:cs="Times New Roman"/>
          <w:szCs w:val="28"/>
          <w:lang w:val="kk-KZ" w:eastAsia="ru-RU"/>
        </w:rPr>
      </w:pPr>
    </w:p>
    <w:p w14:paraId="1293DC8C" w14:textId="742DCF06"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Қазақстан Республикасы бейрезидент</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 xml:space="preserve">банктері </w:t>
      </w:r>
    </w:p>
    <w:p w14:paraId="4D8096BD" w14:textId="7777777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eastAsia="ru-RU"/>
        </w:rPr>
        <w:t>филиалдарының, Қазақстан Республикасы</w:t>
      </w:r>
    </w:p>
    <w:p w14:paraId="5D1003B0" w14:textId="07CF1B4B" w:rsidR="00292226"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бейрезидент</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 xml:space="preserve">сақтандыру (қайта сақтандыру) </w:t>
      </w:r>
    </w:p>
    <w:p w14:paraId="5923AD1F" w14:textId="64A30552"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ұйымдары филиалдарының,</w:t>
      </w:r>
    </w:p>
    <w:p w14:paraId="48B55DA5" w14:textId="2197CE1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Қазақстан Республикасы бейрезидент</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w:t>
      </w:r>
      <w:r w:rsidR="00292226" w:rsidRPr="001C7D80">
        <w:rPr>
          <w:rFonts w:eastAsia="Times New Roman" w:cs="Times New Roman"/>
          <w:szCs w:val="28"/>
          <w:lang w:val="kk-KZ" w:eastAsia="ru-RU"/>
        </w:rPr>
        <w:t> </w:t>
      </w:r>
      <w:r w:rsidRPr="001C7D80">
        <w:rPr>
          <w:rFonts w:eastAsia="Times New Roman" w:cs="Times New Roman"/>
          <w:szCs w:val="28"/>
          <w:lang w:val="kk-KZ" w:eastAsia="ru-RU"/>
        </w:rPr>
        <w:t xml:space="preserve">сақтандыру </w:t>
      </w:r>
    </w:p>
    <w:p w14:paraId="70D6658B" w14:textId="77777777"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брокерлері филиалдарының бухгалтерлік есепке алу</w:t>
      </w:r>
    </w:p>
    <w:p w14:paraId="6C028732" w14:textId="74E170FE" w:rsidR="006C5B85" w:rsidRPr="001C7D80" w:rsidRDefault="006C5B85" w:rsidP="006C5B85">
      <w:pPr>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деректері бойынша есептілікті ұсыну қағидаларына </w:t>
      </w:r>
    </w:p>
    <w:p w14:paraId="19429470" w14:textId="38097330" w:rsidR="00677016" w:rsidRPr="001C7D80" w:rsidRDefault="006C5B85" w:rsidP="006C5B85">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2-қосымша</w:t>
      </w:r>
    </w:p>
    <w:p w14:paraId="5C1753C7" w14:textId="77777777" w:rsidR="00CF21E9" w:rsidRPr="001C7D80" w:rsidRDefault="00CF21E9" w:rsidP="00677016">
      <w:pPr>
        <w:overflowPunct w:val="0"/>
        <w:autoSpaceDE w:val="0"/>
        <w:autoSpaceDN w:val="0"/>
        <w:adjustRightInd w:val="0"/>
        <w:textAlignment w:val="baseline"/>
        <w:rPr>
          <w:rFonts w:eastAsia="Times New Roman" w:cs="Times New Roman"/>
          <w:szCs w:val="28"/>
          <w:lang w:val="kk-KZ" w:eastAsia="ru-RU"/>
        </w:rPr>
      </w:pPr>
    </w:p>
    <w:p w14:paraId="69D87A23" w14:textId="77777777" w:rsidR="00292226" w:rsidRPr="001C7D80" w:rsidRDefault="00292226" w:rsidP="00292226">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30D27E69" w14:textId="77777777" w:rsidR="00292226" w:rsidRPr="001C7D80" w:rsidRDefault="00292226" w:rsidP="00292226">
      <w:pPr>
        <w:jc w:val="center"/>
        <w:rPr>
          <w:rFonts w:cs="Times New Roman"/>
          <w:szCs w:val="28"/>
          <w:lang w:val="kk-KZ"/>
        </w:rPr>
      </w:pPr>
      <w:r w:rsidRPr="001C7D80">
        <w:rPr>
          <w:rFonts w:cs="Times New Roman"/>
          <w:szCs w:val="28"/>
          <w:lang w:val="kk-KZ"/>
        </w:rPr>
        <w:t> </w:t>
      </w:r>
    </w:p>
    <w:p w14:paraId="164858FD" w14:textId="77777777" w:rsidR="00292226" w:rsidRPr="001C7D80" w:rsidRDefault="00292226" w:rsidP="00292226">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708AA964" w14:textId="7F9C6AFE" w:rsidR="00292226" w:rsidRPr="001C7D80" w:rsidRDefault="00292226" w:rsidP="00292226">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Style w:val="s0"/>
          <w:color w:val="auto"/>
          <w:sz w:val="28"/>
          <w:szCs w:val="28"/>
        </w:rPr>
        <w:t xml:space="preserve"> ресми интернет-ресурсында орналастырылған.</w:t>
      </w:r>
    </w:p>
    <w:p w14:paraId="759B457A" w14:textId="1B7D361B" w:rsidR="00677016" w:rsidRPr="001C7D80" w:rsidRDefault="00677016" w:rsidP="00677016">
      <w:pPr>
        <w:overflowPunct w:val="0"/>
        <w:autoSpaceDE w:val="0"/>
        <w:autoSpaceDN w:val="0"/>
        <w:adjustRightInd w:val="0"/>
        <w:textAlignment w:val="baseline"/>
        <w:rPr>
          <w:rFonts w:eastAsia="Times New Roman" w:cs="Times New Roman"/>
          <w:szCs w:val="28"/>
          <w:lang w:eastAsia="ru-RU"/>
        </w:rPr>
      </w:pPr>
    </w:p>
    <w:p w14:paraId="60C54298" w14:textId="2D9157E4" w:rsidR="00677016" w:rsidRPr="001C7D80" w:rsidRDefault="00677016" w:rsidP="00677016">
      <w:pPr>
        <w:overflowPunct w:val="0"/>
        <w:autoSpaceDE w:val="0"/>
        <w:autoSpaceDN w:val="0"/>
        <w:adjustRightInd w:val="0"/>
        <w:jc w:val="center"/>
        <w:textAlignment w:val="baseline"/>
        <w:rPr>
          <w:rFonts w:eastAsia="Times New Roman" w:cs="Times New Roman"/>
          <w:szCs w:val="28"/>
          <w:lang w:val="kk-KZ" w:eastAsia="ru-RU"/>
        </w:rPr>
      </w:pPr>
    </w:p>
    <w:p w14:paraId="0847F4D4" w14:textId="77777777" w:rsidR="00292226" w:rsidRPr="001C7D80" w:rsidRDefault="00292226" w:rsidP="00292226">
      <w:pPr>
        <w:ind w:firstLine="397"/>
        <w:jc w:val="center"/>
        <w:rPr>
          <w:rFonts w:cs="Times New Roman"/>
          <w:b/>
          <w:szCs w:val="28"/>
          <w:lang w:val="kk-KZ"/>
        </w:rPr>
      </w:pPr>
      <w:r w:rsidRPr="001C7D80">
        <w:rPr>
          <w:rStyle w:val="s0"/>
          <w:b/>
          <w:color w:val="auto"/>
          <w:sz w:val="28"/>
          <w:szCs w:val="28"/>
          <w:lang w:val="kk-KZ"/>
        </w:rPr>
        <w:t>Кірістер мен шығыстар туралы есеп</w:t>
      </w:r>
    </w:p>
    <w:p w14:paraId="1CB2126A" w14:textId="3BE59481" w:rsidR="00677016" w:rsidRPr="001C7D80" w:rsidRDefault="00677016" w:rsidP="00677016">
      <w:pPr>
        <w:overflowPunct w:val="0"/>
        <w:autoSpaceDE w:val="0"/>
        <w:autoSpaceDN w:val="0"/>
        <w:adjustRightInd w:val="0"/>
        <w:jc w:val="center"/>
        <w:textAlignment w:val="baseline"/>
        <w:rPr>
          <w:rFonts w:eastAsia="Times New Roman" w:cs="Times New Roman"/>
          <w:szCs w:val="28"/>
          <w:lang w:val="kk-KZ" w:eastAsia="ru-RU"/>
        </w:rPr>
      </w:pPr>
    </w:p>
    <w:p w14:paraId="1031023E" w14:textId="77777777" w:rsidR="00292226" w:rsidRPr="001C7D80" w:rsidRDefault="00292226" w:rsidP="00292226">
      <w:pPr>
        <w:rPr>
          <w:rFonts w:cs="Times New Roman"/>
          <w:szCs w:val="28"/>
          <w:lang w:val="kk-KZ"/>
        </w:rPr>
      </w:pPr>
      <w:r w:rsidRPr="001C7D80">
        <w:rPr>
          <w:rStyle w:val="s0"/>
          <w:color w:val="auto"/>
          <w:sz w:val="28"/>
          <w:szCs w:val="28"/>
          <w:lang w:val="kk-KZ"/>
        </w:rPr>
        <w:t>Әкімшілік дереккөздер нысанның индексі: Н2-БФ.</w:t>
      </w:r>
    </w:p>
    <w:p w14:paraId="432FCFD4" w14:textId="77777777" w:rsidR="00292226" w:rsidRPr="001C7D80" w:rsidRDefault="00292226" w:rsidP="00292226">
      <w:pPr>
        <w:rPr>
          <w:rFonts w:cs="Times New Roman"/>
          <w:szCs w:val="28"/>
          <w:lang w:val="kk-KZ"/>
        </w:rPr>
      </w:pPr>
      <w:r w:rsidRPr="001C7D80">
        <w:rPr>
          <w:rStyle w:val="s0"/>
          <w:color w:val="auto"/>
          <w:sz w:val="28"/>
          <w:szCs w:val="28"/>
          <w:lang w:val="kk-KZ"/>
        </w:rPr>
        <w:t>Кезеңділігі: тоқсан сайын/жыл сайын.</w:t>
      </w:r>
    </w:p>
    <w:p w14:paraId="1C44C08C" w14:textId="77777777" w:rsidR="00292226" w:rsidRPr="001C7D80" w:rsidRDefault="00292226" w:rsidP="00292226">
      <w:pPr>
        <w:rPr>
          <w:rFonts w:cs="Times New Roman"/>
          <w:szCs w:val="28"/>
          <w:lang w:val="kk-KZ"/>
        </w:rPr>
      </w:pPr>
      <w:r w:rsidRPr="001C7D80">
        <w:rPr>
          <w:rStyle w:val="s0"/>
          <w:color w:val="auto"/>
          <w:sz w:val="28"/>
          <w:szCs w:val="28"/>
          <w:lang w:val="kk-KZ"/>
        </w:rPr>
        <w:t>Есепті кезең: 20___жылғы «___»____________ жағдай бойынша</w:t>
      </w:r>
    </w:p>
    <w:p w14:paraId="149B8E1C" w14:textId="714CB2F3" w:rsidR="00292226" w:rsidRPr="001C7D80" w:rsidRDefault="00292226" w:rsidP="00292226">
      <w:pPr>
        <w:rPr>
          <w:rFonts w:cs="Times New Roman"/>
          <w:szCs w:val="28"/>
          <w:lang w:val="kk-KZ"/>
        </w:rPr>
      </w:pPr>
      <w:r w:rsidRPr="001C7D80">
        <w:rPr>
          <w:rStyle w:val="s0"/>
          <w:color w:val="auto"/>
          <w:sz w:val="28"/>
          <w:szCs w:val="28"/>
          <w:lang w:val="kk-KZ"/>
        </w:rPr>
        <w:t>Ақпаратты ұсынатын тұлғалар тобы: Қазақстан Республикасы бейрезидент - банктерінің филиалдары, Қазақстан Республикасы бейрезидент-сақтандыру (қайта сақтандыру) ұйымдарының филиалдары, Қазақстан Республикасы бейрезидент - сақтандыру брокерлерінің филиалдары.</w:t>
      </w:r>
    </w:p>
    <w:p w14:paraId="2EA77415" w14:textId="77777777" w:rsidR="00292226" w:rsidRPr="001C7D80" w:rsidRDefault="00292226" w:rsidP="00292226">
      <w:pPr>
        <w:rPr>
          <w:rFonts w:cs="Times New Roman"/>
          <w:szCs w:val="28"/>
        </w:rPr>
      </w:pPr>
      <w:r w:rsidRPr="001C7D80">
        <w:rPr>
          <w:rStyle w:val="s0"/>
          <w:color w:val="auto"/>
          <w:sz w:val="28"/>
          <w:szCs w:val="28"/>
        </w:rPr>
        <w:t>Ұсыну мерзімі:</w:t>
      </w:r>
    </w:p>
    <w:p w14:paraId="691D0E09" w14:textId="77777777" w:rsidR="00292226" w:rsidRPr="001C7D80" w:rsidRDefault="00292226" w:rsidP="00292226">
      <w:pPr>
        <w:rPr>
          <w:rFonts w:cs="Times New Roman"/>
          <w:szCs w:val="28"/>
        </w:rPr>
      </w:pPr>
      <w:r w:rsidRPr="001C7D80">
        <w:rPr>
          <w:rStyle w:val="s0"/>
          <w:color w:val="auto"/>
          <w:sz w:val="28"/>
          <w:szCs w:val="28"/>
        </w:rPr>
        <w:t>1) Қазақстан Республикасы бейрезидент-банктерінің филиалдары:</w:t>
      </w:r>
    </w:p>
    <w:p w14:paraId="1AB06941" w14:textId="77777777" w:rsidR="00292226" w:rsidRPr="001C7D80" w:rsidRDefault="00292226" w:rsidP="00292226">
      <w:pPr>
        <w:rPr>
          <w:rFonts w:cs="Times New Roman"/>
          <w:szCs w:val="28"/>
        </w:rPr>
      </w:pPr>
      <w:r w:rsidRPr="001C7D80">
        <w:rPr>
          <w:rStyle w:val="s0"/>
          <w:color w:val="auto"/>
          <w:sz w:val="28"/>
          <w:szCs w:val="28"/>
        </w:rPr>
        <w:t>есепті тоқсаннан кейінгі күнтізбелік 60 (алпыс) күннен кешіктірмей тоқсан сайын;</w:t>
      </w:r>
    </w:p>
    <w:p w14:paraId="7CC2B15C" w14:textId="77777777" w:rsidR="00292226" w:rsidRPr="001C7D80" w:rsidRDefault="00292226" w:rsidP="00292226">
      <w:pPr>
        <w:rPr>
          <w:rFonts w:cs="Times New Roman"/>
          <w:szCs w:val="28"/>
        </w:rPr>
      </w:pPr>
      <w:r w:rsidRPr="001C7D80">
        <w:rPr>
          <w:rStyle w:val="s0"/>
          <w:color w:val="auto"/>
          <w:sz w:val="28"/>
          <w:szCs w:val="28"/>
        </w:rPr>
        <w:t>есепті жылдан кейінгі жылдың 30 сәуіріне (қоса алғанда) дейінгі мерзімде жыл сайын;</w:t>
      </w:r>
    </w:p>
    <w:p w14:paraId="541B12F4" w14:textId="5C3F9985" w:rsidR="00292226" w:rsidRPr="001C7D80" w:rsidRDefault="00292226" w:rsidP="00292226">
      <w:pPr>
        <w:pStyle w:val="a7"/>
        <w:numPr>
          <w:ilvl w:val="0"/>
          <w:numId w:val="12"/>
        </w:numPr>
        <w:tabs>
          <w:tab w:val="left" w:pos="993"/>
        </w:tabs>
        <w:ind w:left="0" w:firstLine="709"/>
        <w:rPr>
          <w:rFonts w:cs="Times New Roman"/>
          <w:szCs w:val="28"/>
        </w:rPr>
      </w:pPr>
      <w:r w:rsidRPr="001C7D80">
        <w:rPr>
          <w:rStyle w:val="s0"/>
          <w:color w:val="auto"/>
          <w:sz w:val="28"/>
          <w:szCs w:val="28"/>
        </w:rPr>
        <w:t>Қазақстан Республикасы бейрезидент-сақтандыру (қайта сақтандыру) ұйымдарының филиалдары, Қазақстан Республикасы бейрезидент - сақтандыру брокерлерінің филиалдары – есепті жылдан кейінгі жылдың 30 сәуіріне (қоса алғанда) дейінгі мерзімде жыл сайын.</w:t>
      </w:r>
    </w:p>
    <w:p w14:paraId="2ED31BE4" w14:textId="77777777" w:rsidR="00CF21E9" w:rsidRPr="001C7D80" w:rsidRDefault="00CF21E9">
      <w:pPr>
        <w:rPr>
          <w:rFonts w:eastAsia="Times New Roman" w:cs="Times New Roman"/>
          <w:szCs w:val="28"/>
          <w:lang w:val="kk-KZ" w:eastAsia="ru-RU"/>
        </w:rPr>
      </w:pPr>
      <w:r w:rsidRPr="001C7D80">
        <w:rPr>
          <w:rFonts w:eastAsia="Times New Roman" w:cs="Times New Roman"/>
          <w:szCs w:val="28"/>
          <w:lang w:val="kk-KZ" w:eastAsia="ru-RU"/>
        </w:rPr>
        <w:br w:type="page"/>
      </w:r>
    </w:p>
    <w:p w14:paraId="01E2EB5E" w14:textId="5254564D" w:rsidR="00F122DA" w:rsidRPr="001C7D80" w:rsidRDefault="0029222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2C46C65E" w14:textId="06EB09C8"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 </w:t>
      </w:r>
    </w:p>
    <w:p w14:paraId="3234C197" w14:textId="247FE358"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292226" w:rsidRPr="001C7D80">
        <w:rPr>
          <w:rStyle w:val="s0"/>
          <w:color w:val="auto"/>
          <w:sz w:val="28"/>
          <w:szCs w:val="28"/>
        </w:rPr>
        <w:t>мың теңгемен</w:t>
      </w:r>
      <w:r w:rsidRPr="001C7D80">
        <w:rPr>
          <w:rFonts w:eastAsia="Times New Roman" w:cs="Times New Roman"/>
          <w:szCs w:val="28"/>
          <w:lang w:val="kk-KZ" w:eastAsia="ru-RU"/>
        </w:rPr>
        <w:t>)</w:t>
      </w:r>
    </w:p>
    <w:tbl>
      <w:tblPr>
        <w:tblW w:w="5006" w:type="pct"/>
        <w:jc w:val="center"/>
        <w:tblCellMar>
          <w:left w:w="0" w:type="dxa"/>
          <w:right w:w="0" w:type="dxa"/>
        </w:tblCellMar>
        <w:tblLook w:val="04A0" w:firstRow="1" w:lastRow="0" w:firstColumn="1" w:lastColumn="0" w:noHBand="0" w:noVBand="1"/>
      </w:tblPr>
      <w:tblGrid>
        <w:gridCol w:w="9"/>
        <w:gridCol w:w="3324"/>
        <w:gridCol w:w="2419"/>
        <w:gridCol w:w="236"/>
        <w:gridCol w:w="1723"/>
        <w:gridCol w:w="1919"/>
      </w:tblGrid>
      <w:tr w:rsidR="001C7D80" w:rsidRPr="001C7D80" w14:paraId="08CF7C67" w14:textId="77777777" w:rsidTr="001B03C4">
        <w:trPr>
          <w:gridBefore w:val="1"/>
          <w:wBefore w:w="5" w:type="pct"/>
          <w:jc w:val="center"/>
        </w:trPr>
        <w:tc>
          <w:tcPr>
            <w:tcW w:w="177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CF39599" w14:textId="0421F857" w:rsidR="00292226" w:rsidRPr="001C7D80" w:rsidRDefault="00292226" w:rsidP="0029222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139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7BEDCF6" w14:textId="203B584E" w:rsidR="00292226" w:rsidRPr="001C7D80" w:rsidRDefault="00292226" w:rsidP="0029222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Ағымдағы жылдың басынан бастап кезең ішінде (өспелі жиынтығымен)</w:t>
            </w:r>
          </w:p>
        </w:tc>
        <w:tc>
          <w:tcPr>
            <w:tcW w:w="182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02F7CB2" w14:textId="5838CD02" w:rsidR="00292226" w:rsidRPr="001C7D80" w:rsidRDefault="00292226" w:rsidP="0029222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Ағымдағы жылдың басынан бастап ұқсас кезең ішінде (өспелі жиынтығымен)</w:t>
            </w:r>
          </w:p>
        </w:tc>
      </w:tr>
      <w:tr w:rsidR="001C7D80" w:rsidRPr="001C7D80" w14:paraId="5B04A329"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E436B0" w14:textId="77777777" w:rsidR="00677016" w:rsidRPr="001C7D80" w:rsidRDefault="00677016" w:rsidP="001A4B0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12CB6A" w14:textId="77777777" w:rsidR="00677016" w:rsidRPr="001C7D80" w:rsidRDefault="00677016" w:rsidP="001A4B0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12744E" w14:textId="77777777" w:rsidR="00677016" w:rsidRPr="001C7D80" w:rsidRDefault="00677016" w:rsidP="001A4B0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r>
      <w:tr w:rsidR="001C7D80" w:rsidRPr="001C7D80" w14:paraId="16FEF132"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F43907" w14:textId="79019CB9"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33CB947"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9CBCAD"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223F5272"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77D56B" w14:textId="1B8AF65C"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4343F0"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4920E66"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613A8539"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4AAEC3" w14:textId="246555ED"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1F5664"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42155D"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5D8F03B8"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15C00A" w14:textId="757D0A6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74FB6C"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DE5C7D"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2E50D720"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8EA1A7" w14:textId="31C13B19"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Жиынтық кірістер</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DC6E84"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88988A"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4147ECBF"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59BD2A" w14:textId="261ECE1F"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BAEC99"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135245"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0E4C7D5E"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522064" w14:textId="664C8678"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B1A7B3"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67B2BD0"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0E15A88B"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723878" w14:textId="59306E9A"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ED2BB5"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B2AFF9"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22B46489"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EFA21A" w14:textId="259CD376"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2AB5D5"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8E85EC"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48564B4C"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819F47" w14:textId="38FC3413"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Жиынтық шығыстар</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C859E1"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2D0CF1"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1D00C37E"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9382F8" w14:textId="009DA99B"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 табыс салығын төлегенге дейінгі таза кіріс (шығыс)</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142E34"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3D26A8" w14:textId="77777777" w:rsidR="00292226" w:rsidRPr="001C7D80" w:rsidRDefault="00292226" w:rsidP="00292226">
            <w:pPr>
              <w:overflowPunct w:val="0"/>
              <w:autoSpaceDE w:val="0"/>
              <w:autoSpaceDN w:val="0"/>
              <w:adjustRightInd w:val="0"/>
              <w:jc w:val="left"/>
              <w:rPr>
                <w:rFonts w:eastAsia="Times New Roman" w:cs="Times New Roman"/>
                <w:szCs w:val="28"/>
                <w:lang w:val="kk-KZ" w:eastAsia="ru-RU"/>
              </w:rPr>
            </w:pPr>
          </w:p>
        </w:tc>
      </w:tr>
      <w:tr w:rsidR="001C7D80" w:rsidRPr="001C7D80" w14:paraId="09C8D27A"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5875B1" w14:textId="43766BE5"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Корпоративті табыс салығы</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A7D4A0"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94E959"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7F3A235"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3F4F4F" w14:textId="331902C6"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cs="Times New Roman"/>
                <w:szCs w:val="28"/>
              </w:rPr>
              <w:t>...</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D2845C"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2C7E3C"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4D7E748" w14:textId="77777777" w:rsidTr="001B03C4">
        <w:trPr>
          <w:gridBefore w:val="1"/>
          <w:wBefore w:w="5" w:type="pct"/>
          <w:jc w:val="center"/>
        </w:trPr>
        <w:tc>
          <w:tcPr>
            <w:tcW w:w="1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A2A000" w14:textId="590D618D" w:rsidR="0029222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Кезең ішіндегі жиынтық таза кіріс (шығыс)</w:t>
            </w:r>
          </w:p>
        </w:tc>
        <w:tc>
          <w:tcPr>
            <w:tcW w:w="139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E0E42F"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82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9EC427" w14:textId="77777777" w:rsidR="00292226" w:rsidRPr="001C7D80" w:rsidRDefault="00292226" w:rsidP="00292226">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BECD400" w14:textId="77777777" w:rsidTr="001B03C4">
        <w:trPr>
          <w:jc w:val="center"/>
        </w:trPr>
        <w:tc>
          <w:tcPr>
            <w:tcW w:w="3058" w:type="pct"/>
            <w:gridSpan w:val="3"/>
            <w:tcBorders>
              <w:top w:val="single" w:sz="4" w:space="0" w:color="auto"/>
            </w:tcBorders>
            <w:tcMar>
              <w:top w:w="0" w:type="dxa"/>
              <w:left w:w="168" w:type="dxa"/>
              <w:bottom w:w="0" w:type="dxa"/>
              <w:right w:w="168" w:type="dxa"/>
            </w:tcMar>
            <w:hideMark/>
          </w:tcPr>
          <w:p w14:paraId="79D08A32"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5052A696" w14:textId="221A3760"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w:t>
            </w:r>
            <w:r w:rsidR="00677016" w:rsidRPr="001C7D80">
              <w:rPr>
                <w:rFonts w:eastAsia="Times New Roman" w:cs="Times New Roman"/>
                <w:szCs w:val="28"/>
                <w:lang w:val="kk-KZ" w:eastAsia="ru-RU"/>
              </w:rPr>
              <w:t>_____________________ _</w:t>
            </w:r>
            <w:r w:rsidRPr="001C7D80">
              <w:rPr>
                <w:rFonts w:eastAsia="Times New Roman" w:cs="Times New Roman"/>
                <w:szCs w:val="28"/>
                <w:lang w:val="kk-KZ" w:eastAsia="ru-RU"/>
              </w:rPr>
              <w:t>___________________________</w:t>
            </w:r>
          </w:p>
          <w:p w14:paraId="0DCD9D3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2" w:type="pct"/>
            <w:gridSpan w:val="3"/>
            <w:tcBorders>
              <w:top w:val="single" w:sz="4" w:space="0" w:color="auto"/>
            </w:tcBorders>
            <w:tcMar>
              <w:top w:w="0" w:type="dxa"/>
              <w:left w:w="168" w:type="dxa"/>
              <w:bottom w:w="0" w:type="dxa"/>
              <w:right w:w="168" w:type="dxa"/>
            </w:tcMar>
            <w:hideMark/>
          </w:tcPr>
          <w:p w14:paraId="2415F15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78D8A20B" w14:textId="7ED2472F"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 xml:space="preserve">_______________ </w:t>
            </w:r>
            <w:r w:rsidRPr="001C7D80">
              <w:rPr>
                <w:rFonts w:eastAsia="Times New Roman" w:cs="Times New Roman"/>
                <w:szCs w:val="28"/>
                <w:lang w:val="kk-KZ" w:eastAsia="ru-RU"/>
              </w:rPr>
              <w:t>_________________________</w:t>
            </w:r>
          </w:p>
          <w:p w14:paraId="29CD817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7972E80A" w14:textId="77777777" w:rsidTr="001B03C4">
        <w:trPr>
          <w:jc w:val="center"/>
        </w:trPr>
        <w:tc>
          <w:tcPr>
            <w:tcW w:w="5000" w:type="pct"/>
            <w:gridSpan w:val="6"/>
            <w:tcMar>
              <w:top w:w="0" w:type="dxa"/>
              <w:left w:w="168" w:type="dxa"/>
              <w:bottom w:w="0" w:type="dxa"/>
              <w:right w:w="168" w:type="dxa"/>
            </w:tcMar>
            <w:hideMark/>
          </w:tcPr>
          <w:p w14:paraId="578DE40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 ________________________________________________</w:t>
            </w:r>
          </w:p>
        </w:tc>
      </w:tr>
      <w:tr w:rsidR="001C7D80" w:rsidRPr="001C7D80" w14:paraId="5F3589A1" w14:textId="77777777" w:rsidTr="001B03C4">
        <w:trPr>
          <w:jc w:val="center"/>
        </w:trPr>
        <w:tc>
          <w:tcPr>
            <w:tcW w:w="5000" w:type="pct"/>
            <w:gridSpan w:val="6"/>
            <w:tcMar>
              <w:top w:w="0" w:type="dxa"/>
              <w:left w:w="168" w:type="dxa"/>
              <w:bottom w:w="0" w:type="dxa"/>
              <w:right w:w="168" w:type="dxa"/>
            </w:tcMar>
            <w:hideMark/>
          </w:tcPr>
          <w:p w14:paraId="483CCA9B" w14:textId="0086F28F" w:rsidR="00677016" w:rsidRPr="001C7D80" w:rsidRDefault="00292226" w:rsidP="0029222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Электрондық пошта мекенжайы</w:t>
            </w:r>
            <w:r w:rsidR="00677016" w:rsidRPr="001C7D80">
              <w:rPr>
                <w:rFonts w:eastAsia="Times New Roman" w:cs="Times New Roman"/>
                <w:szCs w:val="28"/>
                <w:lang w:val="kk-KZ" w:eastAsia="ru-RU"/>
              </w:rPr>
              <w:t xml:space="preserve"> _________________________________</w:t>
            </w:r>
          </w:p>
        </w:tc>
      </w:tr>
      <w:tr w:rsidR="001C7D80" w:rsidRPr="001C7D80" w14:paraId="7959AF0F" w14:textId="77777777" w:rsidTr="001B03C4">
        <w:trPr>
          <w:jc w:val="center"/>
        </w:trPr>
        <w:tc>
          <w:tcPr>
            <w:tcW w:w="3058" w:type="pct"/>
            <w:gridSpan w:val="3"/>
            <w:tcMar>
              <w:top w:w="0" w:type="dxa"/>
              <w:left w:w="168" w:type="dxa"/>
              <w:bottom w:w="0" w:type="dxa"/>
              <w:right w:w="168" w:type="dxa"/>
            </w:tcMar>
            <w:hideMark/>
          </w:tcPr>
          <w:p w14:paraId="23EDBFDB" w14:textId="411F157E"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2" w:type="pct"/>
            <w:gridSpan w:val="3"/>
            <w:tcMar>
              <w:top w:w="0" w:type="dxa"/>
              <w:left w:w="168" w:type="dxa"/>
              <w:bottom w:w="0" w:type="dxa"/>
              <w:right w:w="168" w:type="dxa"/>
            </w:tcMar>
            <w:hideMark/>
          </w:tcPr>
          <w:p w14:paraId="72E5EA48"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12DE79FE" w14:textId="77777777" w:rsidTr="001B03C4">
        <w:trPr>
          <w:jc w:val="center"/>
        </w:trPr>
        <w:tc>
          <w:tcPr>
            <w:tcW w:w="3058" w:type="pct"/>
            <w:gridSpan w:val="3"/>
            <w:tcMar>
              <w:top w:w="0" w:type="dxa"/>
              <w:left w:w="168" w:type="dxa"/>
              <w:bottom w:w="0" w:type="dxa"/>
              <w:right w:w="168" w:type="dxa"/>
            </w:tcMar>
            <w:hideMark/>
          </w:tcPr>
          <w:p w14:paraId="009DC9AA" w14:textId="0F5C9C63"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3"/>
            <w:tcMar>
              <w:top w:w="0" w:type="dxa"/>
              <w:left w:w="168" w:type="dxa"/>
              <w:bottom w:w="0" w:type="dxa"/>
              <w:right w:w="168" w:type="dxa"/>
            </w:tcMar>
            <w:hideMark/>
          </w:tcPr>
          <w:p w14:paraId="404E31EF" w14:textId="3C82D6E5"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 телефон</w:t>
            </w:r>
          </w:p>
        </w:tc>
      </w:tr>
      <w:tr w:rsidR="001C7D80" w:rsidRPr="001C7D80" w14:paraId="0A7249D3" w14:textId="77777777" w:rsidTr="001B03C4">
        <w:trPr>
          <w:jc w:val="center"/>
        </w:trPr>
        <w:tc>
          <w:tcPr>
            <w:tcW w:w="3058" w:type="pct"/>
            <w:gridSpan w:val="3"/>
            <w:tcMar>
              <w:top w:w="0" w:type="dxa"/>
              <w:left w:w="168" w:type="dxa"/>
              <w:bottom w:w="0" w:type="dxa"/>
              <w:right w:w="168" w:type="dxa"/>
            </w:tcMar>
            <w:hideMark/>
          </w:tcPr>
          <w:p w14:paraId="7BFAADE2" w14:textId="2AE939D0"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Бас бухгалтер </w:t>
            </w:r>
            <w:r w:rsidR="00677016" w:rsidRPr="001C7D80">
              <w:rPr>
                <w:rFonts w:eastAsia="Times New Roman" w:cs="Times New Roman"/>
                <w:szCs w:val="28"/>
                <w:lang w:val="kk-KZ" w:eastAsia="ru-RU"/>
              </w:rPr>
              <w:t>_________________</w:t>
            </w:r>
          </w:p>
        </w:tc>
        <w:tc>
          <w:tcPr>
            <w:tcW w:w="981" w:type="pct"/>
            <w:gridSpan w:val="2"/>
            <w:tcMar>
              <w:top w:w="0" w:type="dxa"/>
              <w:left w:w="168" w:type="dxa"/>
              <w:bottom w:w="0" w:type="dxa"/>
              <w:right w:w="168" w:type="dxa"/>
            </w:tcMar>
            <w:hideMark/>
          </w:tcPr>
          <w:p w14:paraId="5AEDA22C"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1" w:type="pct"/>
            <w:tcMar>
              <w:top w:w="0" w:type="dxa"/>
              <w:left w:w="168" w:type="dxa"/>
              <w:bottom w:w="0" w:type="dxa"/>
              <w:right w:w="168" w:type="dxa"/>
            </w:tcMar>
            <w:hideMark/>
          </w:tcPr>
          <w:p w14:paraId="6973618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4909E636" w14:textId="77777777" w:rsidTr="001B03C4">
        <w:trPr>
          <w:jc w:val="center"/>
        </w:trPr>
        <w:tc>
          <w:tcPr>
            <w:tcW w:w="3058" w:type="pct"/>
            <w:gridSpan w:val="3"/>
            <w:tcMar>
              <w:top w:w="0" w:type="dxa"/>
              <w:left w:w="168" w:type="dxa"/>
              <w:bottom w:w="0" w:type="dxa"/>
              <w:right w:w="168" w:type="dxa"/>
            </w:tcMar>
            <w:hideMark/>
          </w:tcPr>
          <w:p w14:paraId="5D86D0D5" w14:textId="5FBBB1D4"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18066987" w14:textId="1124A816"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1" w:type="pct"/>
            <w:tcMar>
              <w:top w:w="0" w:type="dxa"/>
              <w:left w:w="168" w:type="dxa"/>
              <w:bottom w:w="0" w:type="dxa"/>
              <w:right w:w="168" w:type="dxa"/>
            </w:tcMar>
            <w:hideMark/>
          </w:tcPr>
          <w:p w14:paraId="490B13F8" w14:textId="11FCC929"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5ABE4492" w14:textId="77777777" w:rsidTr="001B03C4">
        <w:trPr>
          <w:jc w:val="center"/>
        </w:trPr>
        <w:tc>
          <w:tcPr>
            <w:tcW w:w="3058" w:type="pct"/>
            <w:gridSpan w:val="3"/>
            <w:tcMar>
              <w:top w:w="0" w:type="dxa"/>
              <w:left w:w="168" w:type="dxa"/>
              <w:bottom w:w="0" w:type="dxa"/>
              <w:right w:w="168" w:type="dxa"/>
            </w:tcMar>
            <w:hideMark/>
          </w:tcPr>
          <w:p w14:paraId="6C57060A" w14:textId="77777777" w:rsidR="00292226" w:rsidRPr="001C7D80" w:rsidRDefault="00292226" w:rsidP="00292226">
            <w:pPr>
              <w:ind w:firstLine="0"/>
              <w:textAlignment w:val="baseline"/>
              <w:rPr>
                <w:rFonts w:cs="Times New Roman"/>
                <w:szCs w:val="28"/>
                <w:lang w:val="kk-KZ"/>
              </w:rPr>
            </w:pPr>
            <w:r w:rsidRPr="001C7D80">
              <w:rPr>
                <w:rFonts w:cs="Times New Roman"/>
                <w:szCs w:val="28"/>
                <w:lang w:val="kk-KZ"/>
              </w:rPr>
              <w:t>Басшы немесе оның міндетін атқарушы тұлға</w:t>
            </w:r>
          </w:p>
          <w:p w14:paraId="510D666A" w14:textId="29743B39"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_______________________</w:t>
            </w:r>
            <w:r w:rsidR="00292226" w:rsidRPr="001C7D80">
              <w:rPr>
                <w:rFonts w:eastAsia="Times New Roman" w:cs="Times New Roman"/>
                <w:szCs w:val="28"/>
                <w:lang w:val="kk-KZ" w:eastAsia="ru-RU"/>
              </w:rPr>
              <w:t>_______________</w:t>
            </w:r>
          </w:p>
        </w:tc>
        <w:tc>
          <w:tcPr>
            <w:tcW w:w="1942" w:type="pct"/>
            <w:gridSpan w:val="3"/>
            <w:tcMar>
              <w:top w:w="0" w:type="dxa"/>
              <w:left w:w="168" w:type="dxa"/>
              <w:bottom w:w="0" w:type="dxa"/>
              <w:right w:w="168" w:type="dxa"/>
            </w:tcMar>
            <w:vAlign w:val="bottom"/>
            <w:hideMark/>
          </w:tcPr>
          <w:p w14:paraId="0A1ECD7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2CE4A5DB" w14:textId="77777777" w:rsidTr="001B03C4">
        <w:trPr>
          <w:trHeight w:val="80"/>
          <w:jc w:val="center"/>
        </w:trPr>
        <w:tc>
          <w:tcPr>
            <w:tcW w:w="3058" w:type="pct"/>
            <w:gridSpan w:val="3"/>
            <w:tcMar>
              <w:top w:w="0" w:type="dxa"/>
              <w:left w:w="168" w:type="dxa"/>
              <w:bottom w:w="0" w:type="dxa"/>
              <w:right w:w="168" w:type="dxa"/>
            </w:tcMar>
            <w:hideMark/>
          </w:tcPr>
          <w:p w14:paraId="50598129" w14:textId="077A4AF0"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3"/>
            <w:tcMar>
              <w:top w:w="0" w:type="dxa"/>
              <w:left w:w="168" w:type="dxa"/>
              <w:bottom w:w="0" w:type="dxa"/>
              <w:right w:w="168" w:type="dxa"/>
            </w:tcMar>
            <w:hideMark/>
          </w:tcPr>
          <w:p w14:paraId="14BCDFDC" w14:textId="495E9AC2" w:rsidR="00677016" w:rsidRPr="001C7D80" w:rsidRDefault="0029222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106E8C01" w14:textId="77777777" w:rsidR="00CF21E9" w:rsidRPr="001C7D80" w:rsidRDefault="00CF21E9">
      <w:pPr>
        <w:rPr>
          <w:rFonts w:eastAsia="Times New Roman" w:cs="Times New Roman"/>
          <w:szCs w:val="28"/>
          <w:lang w:val="kk-KZ" w:eastAsia="ru-RU"/>
        </w:rPr>
      </w:pPr>
      <w:r w:rsidRPr="001C7D80">
        <w:rPr>
          <w:rFonts w:eastAsia="Times New Roman" w:cs="Times New Roman"/>
          <w:szCs w:val="28"/>
          <w:lang w:val="kk-KZ" w:eastAsia="ru-RU"/>
        </w:rPr>
        <w:br w:type="page"/>
      </w:r>
    </w:p>
    <w:p w14:paraId="12D30414" w14:textId="77777777" w:rsidR="00292226" w:rsidRPr="001C7D80" w:rsidRDefault="00292226" w:rsidP="00292226">
      <w:pPr>
        <w:jc w:val="right"/>
        <w:rPr>
          <w:rFonts w:cs="Times New Roman"/>
          <w:szCs w:val="28"/>
          <w:lang w:val="kk-KZ"/>
        </w:rPr>
      </w:pPr>
      <w:r w:rsidRPr="001C7D80">
        <w:rPr>
          <w:rFonts w:cs="Times New Roman"/>
          <w:szCs w:val="28"/>
          <w:lang w:val="kk-KZ"/>
        </w:rPr>
        <w:lastRenderedPageBreak/>
        <w:t>«Кірістер мен шығыстар</w:t>
      </w:r>
    </w:p>
    <w:p w14:paraId="44503E7E" w14:textId="77777777" w:rsidR="00292226" w:rsidRPr="001C7D80" w:rsidRDefault="00292226" w:rsidP="00292226">
      <w:pPr>
        <w:jc w:val="right"/>
        <w:rPr>
          <w:rFonts w:cs="Times New Roman"/>
          <w:szCs w:val="28"/>
          <w:lang w:val="kk-KZ"/>
        </w:rPr>
      </w:pPr>
      <w:r w:rsidRPr="001C7D80">
        <w:rPr>
          <w:rFonts w:cs="Times New Roman"/>
          <w:szCs w:val="28"/>
          <w:lang w:val="kk-KZ"/>
        </w:rPr>
        <w:t>туралы есеп» әкімшілік деректерді</w:t>
      </w:r>
    </w:p>
    <w:p w14:paraId="557A4FB3" w14:textId="164D95A8" w:rsidR="00292226" w:rsidRPr="001C7D80" w:rsidRDefault="00292226" w:rsidP="00292226">
      <w:pPr>
        <w:jc w:val="right"/>
        <w:rPr>
          <w:rFonts w:cs="Times New Roman"/>
          <w:szCs w:val="28"/>
          <w:lang w:val="kk-KZ"/>
        </w:rPr>
      </w:pPr>
      <w:r w:rsidRPr="001C7D80">
        <w:rPr>
          <w:rFonts w:cs="Times New Roman"/>
          <w:szCs w:val="28"/>
          <w:lang w:val="kk-KZ"/>
        </w:rPr>
        <w:t xml:space="preserve">жинауға арналған </w:t>
      </w:r>
      <w:r w:rsidRPr="001C7D80">
        <w:rPr>
          <w:rStyle w:val="s2"/>
          <w:rFonts w:cs="Times New Roman"/>
          <w:color w:val="auto"/>
          <w:szCs w:val="28"/>
          <w:lang w:val="kk-KZ"/>
        </w:rPr>
        <w:t>нысанға</w:t>
      </w:r>
    </w:p>
    <w:p w14:paraId="50505D65" w14:textId="77777777" w:rsidR="00292226" w:rsidRPr="001C7D80" w:rsidRDefault="00292226" w:rsidP="00292226">
      <w:pPr>
        <w:jc w:val="right"/>
        <w:rPr>
          <w:rFonts w:cs="Times New Roman"/>
          <w:szCs w:val="28"/>
          <w:lang w:val="kk-KZ"/>
        </w:rPr>
      </w:pPr>
      <w:r w:rsidRPr="001C7D80">
        <w:rPr>
          <w:rFonts w:cs="Times New Roman"/>
          <w:szCs w:val="28"/>
          <w:lang w:val="kk-KZ"/>
        </w:rPr>
        <w:t>қосымша</w:t>
      </w:r>
    </w:p>
    <w:p w14:paraId="361BBD97" w14:textId="77777777" w:rsidR="00292226" w:rsidRPr="001C7D80" w:rsidRDefault="00292226" w:rsidP="00292226">
      <w:pPr>
        <w:jc w:val="center"/>
        <w:rPr>
          <w:rFonts w:cs="Times New Roman"/>
          <w:szCs w:val="28"/>
          <w:lang w:val="kk-KZ"/>
        </w:rPr>
      </w:pPr>
      <w:r w:rsidRPr="001C7D80">
        <w:rPr>
          <w:rFonts w:cs="Times New Roman"/>
          <w:szCs w:val="28"/>
          <w:lang w:val="kk-KZ"/>
        </w:rPr>
        <w:t> </w:t>
      </w:r>
    </w:p>
    <w:p w14:paraId="614511C9" w14:textId="77777777" w:rsidR="00292226" w:rsidRPr="001C7D80" w:rsidRDefault="00292226" w:rsidP="00292226">
      <w:pPr>
        <w:jc w:val="center"/>
        <w:rPr>
          <w:rFonts w:cs="Times New Roman"/>
          <w:szCs w:val="28"/>
          <w:lang w:val="kk-KZ"/>
        </w:rPr>
      </w:pPr>
      <w:r w:rsidRPr="001C7D80">
        <w:rPr>
          <w:rFonts w:cs="Times New Roman"/>
          <w:szCs w:val="28"/>
          <w:lang w:val="kk-KZ"/>
        </w:rPr>
        <w:t> </w:t>
      </w:r>
    </w:p>
    <w:p w14:paraId="31C8343F" w14:textId="77777777" w:rsidR="00292226" w:rsidRPr="001C7D80" w:rsidRDefault="00292226" w:rsidP="00292226">
      <w:pPr>
        <w:jc w:val="center"/>
        <w:rPr>
          <w:rFonts w:cs="Times New Roman"/>
          <w:szCs w:val="28"/>
          <w:lang w:val="kk-KZ"/>
        </w:rPr>
      </w:pPr>
      <w:r w:rsidRPr="001C7D80">
        <w:rPr>
          <w:rFonts w:cs="Times New Roman"/>
          <w:szCs w:val="28"/>
          <w:lang w:val="kk-KZ"/>
        </w:rPr>
        <w:t>Әкімшілік деректерді жинауға арналған нысанды толтыру бойынша түсіндірме</w:t>
      </w:r>
    </w:p>
    <w:p w14:paraId="688921C3" w14:textId="77777777" w:rsidR="00292226" w:rsidRPr="001C7D80" w:rsidRDefault="00292226" w:rsidP="00292226">
      <w:pPr>
        <w:jc w:val="center"/>
        <w:rPr>
          <w:rFonts w:cs="Times New Roman"/>
          <w:szCs w:val="28"/>
        </w:rPr>
      </w:pPr>
      <w:r w:rsidRPr="001C7D80">
        <w:rPr>
          <w:rFonts w:cs="Times New Roman"/>
          <w:szCs w:val="28"/>
        </w:rPr>
        <w:t>«Кірістер мен шығыстар туралы есеп»</w:t>
      </w:r>
    </w:p>
    <w:p w14:paraId="6FE11D9D" w14:textId="5D520D23" w:rsidR="00292226" w:rsidRPr="001C7D80" w:rsidRDefault="00292226" w:rsidP="00292226">
      <w:pPr>
        <w:jc w:val="center"/>
        <w:rPr>
          <w:rFonts w:cs="Times New Roman"/>
          <w:szCs w:val="28"/>
        </w:rPr>
      </w:pPr>
      <w:r w:rsidRPr="001C7D80">
        <w:rPr>
          <w:rFonts w:cs="Times New Roman"/>
          <w:szCs w:val="28"/>
        </w:rPr>
        <w:t>(индекс – 2Н-БФ, кезеңділігі: тоқсан сайын/жыл сайын)</w:t>
      </w:r>
    </w:p>
    <w:p w14:paraId="2A39FFD4" w14:textId="1FF4AE3C" w:rsidR="00292226" w:rsidRPr="001C7D80" w:rsidRDefault="00292226" w:rsidP="00292226">
      <w:pPr>
        <w:jc w:val="center"/>
        <w:rPr>
          <w:rFonts w:cs="Times New Roman"/>
          <w:szCs w:val="28"/>
          <w:lang w:val="kk-KZ"/>
        </w:rPr>
      </w:pPr>
      <w:r w:rsidRPr="001C7D80">
        <w:rPr>
          <w:rFonts w:cs="Times New Roman"/>
          <w:szCs w:val="28"/>
          <w:lang w:val="kk-KZ"/>
        </w:rPr>
        <w:t> </w:t>
      </w:r>
    </w:p>
    <w:p w14:paraId="08CD004D" w14:textId="77777777" w:rsidR="00292226" w:rsidRPr="001C7D80" w:rsidRDefault="00292226" w:rsidP="00292226">
      <w:pPr>
        <w:jc w:val="center"/>
        <w:rPr>
          <w:rFonts w:cs="Times New Roman"/>
          <w:szCs w:val="28"/>
        </w:rPr>
      </w:pPr>
    </w:p>
    <w:p w14:paraId="0E184228" w14:textId="77777777" w:rsidR="00292226" w:rsidRPr="001C7D80" w:rsidRDefault="00292226" w:rsidP="00292226">
      <w:pPr>
        <w:jc w:val="center"/>
        <w:rPr>
          <w:rFonts w:cs="Times New Roman"/>
          <w:szCs w:val="28"/>
        </w:rPr>
      </w:pPr>
      <w:r w:rsidRPr="001C7D80">
        <w:rPr>
          <w:rFonts w:cs="Times New Roman"/>
          <w:szCs w:val="28"/>
        </w:rPr>
        <w:t>1-тарау. Жалпы ережелер</w:t>
      </w:r>
    </w:p>
    <w:p w14:paraId="53AEBFB6" w14:textId="77777777" w:rsidR="00292226" w:rsidRPr="001C7D80" w:rsidRDefault="00292226" w:rsidP="00292226">
      <w:pPr>
        <w:jc w:val="center"/>
        <w:rPr>
          <w:rFonts w:cs="Times New Roman"/>
          <w:szCs w:val="28"/>
        </w:rPr>
      </w:pPr>
      <w:r w:rsidRPr="001C7D80">
        <w:rPr>
          <w:rFonts w:cs="Times New Roman"/>
          <w:szCs w:val="28"/>
          <w:lang w:val="kk-KZ"/>
        </w:rPr>
        <w:t> </w:t>
      </w:r>
    </w:p>
    <w:p w14:paraId="71FD9862" w14:textId="1FFB4E41" w:rsidR="00292226" w:rsidRPr="001C7D80" w:rsidRDefault="00292226" w:rsidP="00292226">
      <w:pPr>
        <w:pStyle w:val="a7"/>
        <w:numPr>
          <w:ilvl w:val="0"/>
          <w:numId w:val="13"/>
        </w:numPr>
        <w:tabs>
          <w:tab w:val="left" w:pos="993"/>
        </w:tabs>
        <w:ind w:left="0" w:firstLine="709"/>
        <w:rPr>
          <w:rFonts w:cs="Times New Roman"/>
          <w:szCs w:val="28"/>
        </w:rPr>
      </w:pPr>
      <w:r w:rsidRPr="001C7D80">
        <w:rPr>
          <w:rStyle w:val="s0"/>
          <w:color w:val="auto"/>
          <w:sz w:val="28"/>
          <w:szCs w:val="28"/>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28CBDDB1" w14:textId="63EB5A9A" w:rsidR="00292226" w:rsidRPr="001C7D80" w:rsidRDefault="00292226" w:rsidP="00292226">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30048CF8" w14:textId="566799DB" w:rsidR="00292226" w:rsidRPr="001C7D80" w:rsidRDefault="00292226" w:rsidP="00292226">
      <w:pPr>
        <w:rPr>
          <w:rFonts w:cs="Times New Roman"/>
          <w:szCs w:val="28"/>
        </w:rPr>
      </w:pPr>
      <w:r w:rsidRPr="001C7D80">
        <w:rPr>
          <w:rStyle w:val="s0"/>
          <w:color w:val="auto"/>
          <w:sz w:val="28"/>
          <w:szCs w:val="28"/>
        </w:rPr>
        <w:t>3. Нысанды Қазақстан Республикасы бейрезидент - банктерінің филиалдары тоқсан сайын және жыл сайын, Қазақстан Республикасы бейрезидент - сақтандыру (қайта сақтандыру) ұйымдарының филиалдары, Қазақстан Республикасы бейрезидент - сақтандыру брокерлерінің филиалдары жыл сайын есепті кезеңнің соңындағы жағдай бойынша ұсынады.</w:t>
      </w:r>
    </w:p>
    <w:p w14:paraId="39A0CC61" w14:textId="77777777" w:rsidR="00292226" w:rsidRPr="001C7D80" w:rsidRDefault="00292226" w:rsidP="00292226">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68CD673F" w14:textId="77777777" w:rsidR="00292226" w:rsidRPr="001C7D80" w:rsidRDefault="00292226" w:rsidP="00292226">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2AFEDD11" w14:textId="5534A6E4" w:rsidR="00292226" w:rsidRPr="001C7D80" w:rsidRDefault="00292226" w:rsidP="00292226">
      <w:pPr>
        <w:jc w:val="center"/>
        <w:rPr>
          <w:rStyle w:val="s0"/>
          <w:color w:val="auto"/>
          <w:sz w:val="28"/>
          <w:szCs w:val="28"/>
          <w:lang w:val="kk-KZ"/>
        </w:rPr>
      </w:pPr>
      <w:r w:rsidRPr="001C7D80">
        <w:rPr>
          <w:rStyle w:val="s0"/>
          <w:color w:val="auto"/>
          <w:sz w:val="28"/>
          <w:szCs w:val="28"/>
          <w:lang w:val="kk-KZ"/>
        </w:rPr>
        <w:t> </w:t>
      </w:r>
    </w:p>
    <w:p w14:paraId="5FF366F9" w14:textId="77777777" w:rsidR="00292226" w:rsidRPr="001C7D80" w:rsidRDefault="00292226" w:rsidP="00292226">
      <w:pPr>
        <w:jc w:val="center"/>
        <w:rPr>
          <w:rFonts w:cs="Times New Roman"/>
          <w:szCs w:val="28"/>
        </w:rPr>
      </w:pPr>
    </w:p>
    <w:p w14:paraId="0E738E59" w14:textId="77777777" w:rsidR="00292226" w:rsidRPr="001C7D80" w:rsidRDefault="00292226" w:rsidP="00292226">
      <w:pPr>
        <w:jc w:val="center"/>
        <w:rPr>
          <w:rFonts w:cs="Times New Roman"/>
          <w:szCs w:val="28"/>
        </w:rPr>
      </w:pPr>
      <w:r w:rsidRPr="001C7D80">
        <w:rPr>
          <w:rStyle w:val="s0"/>
          <w:color w:val="auto"/>
          <w:sz w:val="28"/>
          <w:szCs w:val="28"/>
        </w:rPr>
        <w:t>2-тарау. Нысанды толтыру</w:t>
      </w:r>
    </w:p>
    <w:p w14:paraId="0228B684" w14:textId="77777777" w:rsidR="00292226" w:rsidRPr="001C7D80" w:rsidRDefault="00292226" w:rsidP="00292226">
      <w:pPr>
        <w:jc w:val="center"/>
        <w:rPr>
          <w:rFonts w:cs="Times New Roman"/>
          <w:szCs w:val="28"/>
        </w:rPr>
      </w:pPr>
      <w:r w:rsidRPr="001C7D80">
        <w:rPr>
          <w:rStyle w:val="s0"/>
          <w:color w:val="auto"/>
          <w:sz w:val="28"/>
          <w:szCs w:val="28"/>
          <w:lang w:val="kk-KZ"/>
        </w:rPr>
        <w:t> </w:t>
      </w:r>
    </w:p>
    <w:p w14:paraId="6EEE92AF" w14:textId="346BEA02" w:rsidR="00292226" w:rsidRPr="001C7D80" w:rsidRDefault="00292226" w:rsidP="00292226">
      <w:pPr>
        <w:rPr>
          <w:rFonts w:cs="Times New Roman"/>
          <w:szCs w:val="28"/>
        </w:rPr>
      </w:pPr>
      <w:r w:rsidRPr="001C7D80">
        <w:rPr>
          <w:rStyle w:val="s0"/>
          <w:color w:val="auto"/>
          <w:sz w:val="28"/>
          <w:szCs w:val="28"/>
        </w:rPr>
        <w:t>6. 1-бағанды толтыру кезінде баптардың атаулары Қазақстан Республикасы бейрезидент - банкі филиалының, Қазақстан Республикасы бейрезидент - сақтандыру (қайта сақтандыру) ұйымы филиалының, Қазақстан Республикасы бейрезидент</w:t>
      </w:r>
      <w:r w:rsidR="00135A33" w:rsidRPr="001C7D80">
        <w:rPr>
          <w:rStyle w:val="s0"/>
          <w:color w:val="auto"/>
          <w:sz w:val="28"/>
          <w:szCs w:val="28"/>
        </w:rPr>
        <w:t> </w:t>
      </w:r>
      <w:r w:rsidRPr="001C7D80">
        <w:rPr>
          <w:rStyle w:val="s0"/>
          <w:color w:val="auto"/>
          <w:sz w:val="28"/>
          <w:szCs w:val="28"/>
        </w:rPr>
        <w:t>-</w:t>
      </w:r>
      <w:r w:rsidR="00135A33" w:rsidRPr="001C7D80">
        <w:rPr>
          <w:rStyle w:val="s0"/>
          <w:color w:val="auto"/>
          <w:sz w:val="28"/>
          <w:szCs w:val="28"/>
        </w:rPr>
        <w:t> </w:t>
      </w:r>
      <w:r w:rsidRPr="001C7D80">
        <w:rPr>
          <w:rStyle w:val="s0"/>
          <w:color w:val="auto"/>
          <w:sz w:val="28"/>
          <w:szCs w:val="28"/>
        </w:rPr>
        <w:t>сақтандыру брокері филиалының операцияларына қарай еркін толтырылады.</w:t>
      </w:r>
    </w:p>
    <w:p w14:paraId="517E2E46" w14:textId="77777777" w:rsidR="00292226" w:rsidRPr="001C7D80" w:rsidRDefault="00292226" w:rsidP="00292226">
      <w:pPr>
        <w:rPr>
          <w:rFonts w:cs="Times New Roman"/>
          <w:szCs w:val="28"/>
        </w:rPr>
      </w:pPr>
      <w:r w:rsidRPr="001C7D80">
        <w:rPr>
          <w:rStyle w:val="s0"/>
          <w:color w:val="auto"/>
          <w:sz w:val="28"/>
          <w:szCs w:val="28"/>
        </w:rPr>
        <w:t>7. 2-бағанда ағымдағы жылдың басынан бастап кезең ішіндегі (өспелі жиынтығымен) деректер көрсетіледі.</w:t>
      </w:r>
    </w:p>
    <w:p w14:paraId="70C21728" w14:textId="77777777" w:rsidR="00292226" w:rsidRPr="001C7D80" w:rsidRDefault="00292226" w:rsidP="00292226">
      <w:pPr>
        <w:rPr>
          <w:rFonts w:cs="Times New Roman"/>
          <w:szCs w:val="28"/>
        </w:rPr>
      </w:pPr>
      <w:r w:rsidRPr="001C7D80">
        <w:rPr>
          <w:rStyle w:val="s0"/>
          <w:color w:val="auto"/>
          <w:sz w:val="28"/>
          <w:szCs w:val="28"/>
        </w:rPr>
        <w:lastRenderedPageBreak/>
        <w:t>8. 3-бағанда өткен жылдың басынан бастап ұқсас кезең ішіндегі (өспелі жиынтығымен) деректері көрсетіледі.</w:t>
      </w:r>
    </w:p>
    <w:p w14:paraId="0DB47EA2"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403EB056"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3FFFAFB4"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4F046BC6"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77A76D88"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6D21FC1B"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4BD181D5" w14:textId="2626DEBD"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3-қосымша</w:t>
      </w:r>
    </w:p>
    <w:p w14:paraId="4335EB44" w14:textId="77777777" w:rsidR="00677016" w:rsidRPr="001C7D80" w:rsidRDefault="00677016" w:rsidP="00677016">
      <w:pPr>
        <w:overflowPunct w:val="0"/>
        <w:autoSpaceDE w:val="0"/>
        <w:autoSpaceDN w:val="0"/>
        <w:adjustRightInd w:val="0"/>
        <w:ind w:firstLine="397"/>
        <w:jc w:val="right"/>
        <w:rPr>
          <w:rFonts w:eastAsia="Times New Roman" w:cs="Times New Roman"/>
          <w:szCs w:val="28"/>
          <w:lang w:val="kk-KZ" w:eastAsia="ru-RU"/>
        </w:rPr>
      </w:pPr>
    </w:p>
    <w:p w14:paraId="12CBF769" w14:textId="77777777" w:rsidR="00135A33" w:rsidRPr="001C7D80" w:rsidRDefault="00135A33" w:rsidP="00135A33">
      <w:pPr>
        <w:ind w:firstLine="397"/>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35DF376F" w14:textId="77777777" w:rsidR="00135A33" w:rsidRPr="001C7D80" w:rsidRDefault="00135A33" w:rsidP="00135A33">
      <w:pPr>
        <w:ind w:firstLine="397"/>
        <w:jc w:val="right"/>
        <w:rPr>
          <w:rFonts w:cs="Times New Roman"/>
          <w:szCs w:val="28"/>
        </w:rPr>
      </w:pPr>
      <w:r w:rsidRPr="001C7D80">
        <w:rPr>
          <w:rStyle w:val="s0"/>
          <w:color w:val="auto"/>
          <w:sz w:val="28"/>
          <w:szCs w:val="28"/>
          <w:lang w:val="kk-KZ"/>
        </w:rPr>
        <w:t>филиалдарының, Қазақстан Республикасы</w:t>
      </w:r>
    </w:p>
    <w:p w14:paraId="3D45483C" w14:textId="77777777" w:rsidR="00135A33" w:rsidRPr="001C7D80" w:rsidRDefault="00135A33" w:rsidP="00135A33">
      <w:pPr>
        <w:ind w:firstLine="397"/>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4F5E7151" w14:textId="0FE0C72A" w:rsidR="00135A33" w:rsidRPr="001C7D80" w:rsidRDefault="00135A33" w:rsidP="00135A33">
      <w:pPr>
        <w:ind w:firstLine="397"/>
        <w:jc w:val="right"/>
        <w:rPr>
          <w:rFonts w:cs="Times New Roman"/>
          <w:szCs w:val="28"/>
          <w:lang w:val="kk-KZ"/>
        </w:rPr>
      </w:pPr>
      <w:r w:rsidRPr="001C7D80">
        <w:rPr>
          <w:rStyle w:val="s0"/>
          <w:color w:val="auto"/>
          <w:sz w:val="28"/>
          <w:szCs w:val="28"/>
          <w:lang w:val="kk-KZ"/>
        </w:rPr>
        <w:t>ұйымдары филиалдарының,</w:t>
      </w:r>
    </w:p>
    <w:p w14:paraId="752E2204" w14:textId="77777777" w:rsidR="00135A33" w:rsidRPr="001C7D80" w:rsidRDefault="00135A33" w:rsidP="00135A33">
      <w:pPr>
        <w:ind w:firstLine="397"/>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05DBDB62" w14:textId="77777777" w:rsidR="00135A33" w:rsidRPr="001C7D80" w:rsidRDefault="00135A33" w:rsidP="00135A33">
      <w:pPr>
        <w:ind w:firstLine="397"/>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5E7BEFAE" w14:textId="2F8BC558" w:rsidR="00135A33" w:rsidRPr="001C7D80" w:rsidRDefault="00135A33" w:rsidP="00135A33">
      <w:pPr>
        <w:ind w:firstLine="397"/>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53A6BF13" w14:textId="77777777" w:rsidR="00135A33" w:rsidRPr="001C7D80" w:rsidRDefault="00135A33" w:rsidP="00135A33">
      <w:pPr>
        <w:jc w:val="right"/>
        <w:rPr>
          <w:rFonts w:cs="Times New Roman"/>
          <w:szCs w:val="28"/>
          <w:lang w:val="kk-KZ"/>
        </w:rPr>
      </w:pPr>
      <w:r w:rsidRPr="001C7D80">
        <w:rPr>
          <w:rFonts w:cs="Times New Roman"/>
          <w:szCs w:val="28"/>
          <w:lang w:val="kk-KZ"/>
        </w:rPr>
        <w:t>3-қосымша</w:t>
      </w:r>
    </w:p>
    <w:p w14:paraId="3EFD2613" w14:textId="77777777" w:rsidR="00135A33" w:rsidRPr="001C7D80" w:rsidRDefault="00135A33" w:rsidP="00135A33">
      <w:pPr>
        <w:jc w:val="center"/>
        <w:rPr>
          <w:rFonts w:cs="Times New Roman"/>
          <w:szCs w:val="28"/>
          <w:lang w:val="kk-KZ"/>
        </w:rPr>
      </w:pPr>
      <w:r w:rsidRPr="001C7D80">
        <w:rPr>
          <w:rFonts w:cs="Times New Roman"/>
          <w:szCs w:val="28"/>
          <w:lang w:val="kk-KZ"/>
        </w:rPr>
        <w:t> </w:t>
      </w:r>
    </w:p>
    <w:p w14:paraId="10AA8F81" w14:textId="77777777" w:rsidR="00135A33" w:rsidRPr="001C7D80" w:rsidRDefault="00135A33" w:rsidP="00135A33">
      <w:pPr>
        <w:jc w:val="center"/>
        <w:rPr>
          <w:rFonts w:cs="Times New Roman"/>
          <w:szCs w:val="28"/>
          <w:lang w:val="kk-KZ"/>
        </w:rPr>
      </w:pPr>
      <w:r w:rsidRPr="001C7D80">
        <w:rPr>
          <w:rFonts w:cs="Times New Roman"/>
          <w:szCs w:val="28"/>
          <w:lang w:val="kk-KZ"/>
        </w:rPr>
        <w:t> </w:t>
      </w:r>
    </w:p>
    <w:p w14:paraId="7A501137" w14:textId="77777777" w:rsidR="00135A33" w:rsidRPr="001C7D80" w:rsidRDefault="00135A33" w:rsidP="00135A33">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6CB16483" w14:textId="77777777" w:rsidR="00135A33" w:rsidRPr="001C7D80" w:rsidRDefault="00135A33" w:rsidP="00135A33">
      <w:pPr>
        <w:jc w:val="center"/>
        <w:rPr>
          <w:rFonts w:cs="Times New Roman"/>
          <w:szCs w:val="28"/>
          <w:lang w:val="kk-KZ"/>
        </w:rPr>
      </w:pPr>
      <w:r w:rsidRPr="001C7D80">
        <w:rPr>
          <w:rFonts w:cs="Times New Roman"/>
          <w:szCs w:val="28"/>
          <w:lang w:val="kk-KZ"/>
        </w:rPr>
        <w:t> </w:t>
      </w:r>
    </w:p>
    <w:p w14:paraId="6C69E767" w14:textId="77777777" w:rsidR="00135A33" w:rsidRPr="001C7D80" w:rsidRDefault="00135A33" w:rsidP="00135A33">
      <w:pPr>
        <w:rPr>
          <w:rFonts w:cs="Times New Roman"/>
          <w:szCs w:val="28"/>
          <w:lang w:val="kk-KZ"/>
        </w:rPr>
      </w:pPr>
      <w:r w:rsidRPr="001C7D80">
        <w:rPr>
          <w:rFonts w:cs="Times New Roman"/>
          <w:szCs w:val="28"/>
          <w:lang w:val="kk-KZ"/>
        </w:rPr>
        <w:t xml:space="preserve">Қайда ұсынылады: </w:t>
      </w:r>
      <w:r w:rsidRPr="001C7D80">
        <w:rPr>
          <w:rStyle w:val="s0"/>
          <w:color w:val="auto"/>
          <w:sz w:val="28"/>
          <w:szCs w:val="28"/>
          <w:lang w:val="kk-KZ"/>
        </w:rPr>
        <w:t>Қазақстан Республикасының Ұлттық Банкіне.</w:t>
      </w:r>
    </w:p>
    <w:p w14:paraId="35DF5753" w14:textId="232EF2E5" w:rsidR="00135A33" w:rsidRPr="001C7D80" w:rsidRDefault="00135A33" w:rsidP="00135A33">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Fonts w:cs="Times New Roman"/>
          <w:szCs w:val="28"/>
        </w:rPr>
        <w:t xml:space="preserve"> ресми интернет-ресурсында орналастырылған.</w:t>
      </w:r>
    </w:p>
    <w:p w14:paraId="5425DD33" w14:textId="7995FA78" w:rsidR="00135A33" w:rsidRDefault="00135A33" w:rsidP="00135A33">
      <w:pPr>
        <w:ind w:firstLine="397"/>
        <w:rPr>
          <w:rFonts w:cs="Times New Roman"/>
          <w:szCs w:val="28"/>
          <w:lang w:val="kk-KZ"/>
        </w:rPr>
      </w:pPr>
      <w:r w:rsidRPr="001C7D80">
        <w:rPr>
          <w:rFonts w:cs="Times New Roman"/>
          <w:szCs w:val="28"/>
          <w:lang w:val="kk-KZ"/>
        </w:rPr>
        <w:t> </w:t>
      </w:r>
    </w:p>
    <w:p w14:paraId="09B6BF1D" w14:textId="77777777" w:rsidR="001C7D80" w:rsidRPr="001C7D80" w:rsidRDefault="001C7D80" w:rsidP="00135A33">
      <w:pPr>
        <w:ind w:firstLine="397"/>
        <w:rPr>
          <w:rFonts w:cs="Times New Roman"/>
          <w:szCs w:val="28"/>
        </w:rPr>
      </w:pPr>
    </w:p>
    <w:p w14:paraId="4BA3C365" w14:textId="77777777" w:rsidR="00135A33" w:rsidRPr="001C7D80" w:rsidRDefault="00135A33" w:rsidP="00135A33">
      <w:pPr>
        <w:jc w:val="center"/>
        <w:rPr>
          <w:rFonts w:cs="Times New Roman"/>
          <w:b/>
          <w:szCs w:val="28"/>
        </w:rPr>
      </w:pPr>
      <w:r w:rsidRPr="001C7D80">
        <w:rPr>
          <w:rFonts w:cs="Times New Roman"/>
          <w:b/>
          <w:szCs w:val="28"/>
        </w:rPr>
        <w:t>Ақша қаражаты қозғалысы туралы есеп</w:t>
      </w:r>
    </w:p>
    <w:p w14:paraId="648BD9AC" w14:textId="77777777" w:rsidR="00135A33" w:rsidRPr="001C7D80" w:rsidRDefault="00135A33" w:rsidP="00135A33">
      <w:pPr>
        <w:jc w:val="center"/>
        <w:rPr>
          <w:rFonts w:cs="Times New Roman"/>
          <w:szCs w:val="28"/>
        </w:rPr>
      </w:pPr>
      <w:r w:rsidRPr="001C7D80">
        <w:rPr>
          <w:rFonts w:cs="Times New Roman"/>
          <w:szCs w:val="28"/>
          <w:lang w:val="kk-KZ"/>
        </w:rPr>
        <w:t> </w:t>
      </w:r>
    </w:p>
    <w:p w14:paraId="642A8F79" w14:textId="77777777" w:rsidR="00135A33" w:rsidRPr="001C7D80" w:rsidRDefault="00135A33" w:rsidP="00135A33">
      <w:pPr>
        <w:rPr>
          <w:rFonts w:cs="Times New Roman"/>
          <w:szCs w:val="28"/>
        </w:rPr>
      </w:pPr>
      <w:r w:rsidRPr="001C7D80">
        <w:rPr>
          <w:rStyle w:val="s0"/>
          <w:color w:val="auto"/>
          <w:sz w:val="28"/>
          <w:szCs w:val="28"/>
        </w:rPr>
        <w:t>Әкімшілік деректер нысанның индексі: Н3-БФ.</w:t>
      </w:r>
    </w:p>
    <w:p w14:paraId="4FCEF5B0" w14:textId="77777777" w:rsidR="00135A33" w:rsidRPr="001C7D80" w:rsidRDefault="00135A33" w:rsidP="00135A33">
      <w:pPr>
        <w:rPr>
          <w:rFonts w:cs="Times New Roman"/>
          <w:szCs w:val="28"/>
        </w:rPr>
      </w:pPr>
      <w:r w:rsidRPr="001C7D80">
        <w:rPr>
          <w:rStyle w:val="s0"/>
          <w:color w:val="auto"/>
          <w:sz w:val="28"/>
          <w:szCs w:val="28"/>
        </w:rPr>
        <w:t>Кезеңділігі: ай сайын/тоқсан сайын/жыл сайын.</w:t>
      </w:r>
    </w:p>
    <w:p w14:paraId="51B44DE2" w14:textId="77777777" w:rsidR="00135A33" w:rsidRPr="001C7D80" w:rsidRDefault="00135A33" w:rsidP="00135A33">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0D1CB4FD" w14:textId="0F230B4F" w:rsidR="00135A33" w:rsidRPr="001C7D80" w:rsidRDefault="00135A33" w:rsidP="00135A33">
      <w:pPr>
        <w:rPr>
          <w:rFonts w:cs="Times New Roman"/>
          <w:szCs w:val="28"/>
        </w:rPr>
      </w:pPr>
      <w:r w:rsidRPr="001C7D80">
        <w:rPr>
          <w:rStyle w:val="s0"/>
          <w:color w:val="auto"/>
          <w:sz w:val="28"/>
          <w:szCs w:val="28"/>
        </w:rPr>
        <w:t>Ақпаратты ұсынатын тұлғалар тобы: Қазақстан Республикасы бейрезидент - банктерінің филиалдары, Қазақстан Республикасы бейрезидент - сақтандыру (қайта сақтандыру) ұйымдарының филиалдары, Қазақстан Республикасы бейрезидент - сақтандыру брокерлерінің филиалдары.</w:t>
      </w:r>
    </w:p>
    <w:p w14:paraId="2158183E" w14:textId="77777777" w:rsidR="00135A33" w:rsidRPr="001C7D80" w:rsidRDefault="00135A33" w:rsidP="00135A33">
      <w:pPr>
        <w:rPr>
          <w:rFonts w:cs="Times New Roman"/>
          <w:szCs w:val="28"/>
        </w:rPr>
      </w:pPr>
      <w:r w:rsidRPr="001C7D80">
        <w:rPr>
          <w:rStyle w:val="s0"/>
          <w:color w:val="auto"/>
          <w:sz w:val="28"/>
          <w:szCs w:val="28"/>
        </w:rPr>
        <w:t>Ұсыну мерзімі:</w:t>
      </w:r>
    </w:p>
    <w:p w14:paraId="4BA6BD31" w14:textId="40009F49" w:rsidR="00135A33" w:rsidRPr="001C7D80" w:rsidRDefault="00135A33" w:rsidP="00135A33">
      <w:pPr>
        <w:rPr>
          <w:rFonts w:cs="Times New Roman"/>
          <w:szCs w:val="28"/>
        </w:rPr>
      </w:pPr>
      <w:r w:rsidRPr="001C7D80">
        <w:rPr>
          <w:rStyle w:val="s0"/>
          <w:color w:val="auto"/>
          <w:sz w:val="28"/>
          <w:szCs w:val="28"/>
        </w:rPr>
        <w:t>1) Қазақстан Республикасы бейрезидент - банктерінің филиалдары:</w:t>
      </w:r>
    </w:p>
    <w:p w14:paraId="56B4E341" w14:textId="77777777" w:rsidR="00135A33" w:rsidRPr="001C7D80" w:rsidRDefault="00135A33" w:rsidP="00135A33">
      <w:pPr>
        <w:rPr>
          <w:rFonts w:cs="Times New Roman"/>
          <w:szCs w:val="28"/>
        </w:rPr>
      </w:pPr>
      <w:r w:rsidRPr="001C7D80">
        <w:rPr>
          <w:rStyle w:val="s0"/>
          <w:color w:val="auto"/>
          <w:sz w:val="28"/>
          <w:szCs w:val="28"/>
        </w:rPr>
        <w:t>есепті тоқсаннан кейінгі күнтізбелік 60 (алпыс) күннен кешіктірмей тоқсан сайын;</w:t>
      </w:r>
    </w:p>
    <w:p w14:paraId="747F2860" w14:textId="77777777" w:rsidR="00135A33" w:rsidRPr="001C7D80" w:rsidRDefault="00135A33" w:rsidP="00135A33">
      <w:pPr>
        <w:rPr>
          <w:rFonts w:cs="Times New Roman"/>
          <w:szCs w:val="28"/>
        </w:rPr>
      </w:pPr>
      <w:r w:rsidRPr="001C7D80">
        <w:rPr>
          <w:rStyle w:val="s0"/>
          <w:color w:val="auto"/>
          <w:sz w:val="28"/>
          <w:szCs w:val="28"/>
        </w:rPr>
        <w:t>есепті жылдан кейінгі жылғы 30 сәуірге (қоса алғанда) дейінгі мерзімде жыл сайын;</w:t>
      </w:r>
    </w:p>
    <w:p w14:paraId="4D3CDD11" w14:textId="0ACD2FE1" w:rsidR="00135A33" w:rsidRPr="001C7D80" w:rsidRDefault="00135A33" w:rsidP="00135A33">
      <w:pPr>
        <w:rPr>
          <w:rFonts w:cs="Times New Roman"/>
          <w:szCs w:val="28"/>
        </w:rPr>
      </w:pPr>
      <w:r w:rsidRPr="001C7D80">
        <w:rPr>
          <w:rStyle w:val="s0"/>
          <w:color w:val="auto"/>
          <w:sz w:val="28"/>
          <w:szCs w:val="28"/>
        </w:rPr>
        <w:t>2) Қазақстан Республикасы бейрезидент - сақтандыру (қайта сақтандыру) ұйымдарының филиалдары:</w:t>
      </w:r>
    </w:p>
    <w:p w14:paraId="32F9A81F" w14:textId="77777777" w:rsidR="00135A33" w:rsidRPr="001C7D80" w:rsidRDefault="00135A33" w:rsidP="00135A33">
      <w:pPr>
        <w:rPr>
          <w:rFonts w:cs="Times New Roman"/>
          <w:szCs w:val="28"/>
        </w:rPr>
      </w:pPr>
      <w:r w:rsidRPr="001C7D80">
        <w:rPr>
          <w:rStyle w:val="s0"/>
          <w:color w:val="auto"/>
          <w:sz w:val="28"/>
          <w:szCs w:val="28"/>
        </w:rPr>
        <w:t>есепті айдан кейінгі айдың 6 (алтыншы) жұмыс күнінен кешіктірмей ай сайын;</w:t>
      </w:r>
    </w:p>
    <w:p w14:paraId="2EB38A06" w14:textId="77777777" w:rsidR="00135A33" w:rsidRPr="001C7D80" w:rsidRDefault="00135A33" w:rsidP="00135A33">
      <w:pPr>
        <w:rPr>
          <w:rFonts w:cs="Times New Roman"/>
          <w:szCs w:val="28"/>
        </w:rPr>
      </w:pPr>
      <w:r w:rsidRPr="001C7D80">
        <w:rPr>
          <w:rStyle w:val="s0"/>
          <w:color w:val="auto"/>
          <w:sz w:val="28"/>
          <w:szCs w:val="28"/>
        </w:rPr>
        <w:lastRenderedPageBreak/>
        <w:t>есепті жылдан кейінгі жылғы 30 сәуірге (қоса алғанда) дейінгі мерзімде жыл сайын;</w:t>
      </w:r>
    </w:p>
    <w:p w14:paraId="38C2DD13" w14:textId="4F5CFDF2" w:rsidR="00135A33" w:rsidRPr="001C7D80" w:rsidRDefault="00135A33" w:rsidP="00135A33">
      <w:pPr>
        <w:rPr>
          <w:rFonts w:cs="Times New Roman"/>
          <w:szCs w:val="28"/>
        </w:rPr>
      </w:pPr>
      <w:r w:rsidRPr="001C7D80">
        <w:rPr>
          <w:rStyle w:val="s0"/>
          <w:color w:val="auto"/>
          <w:sz w:val="28"/>
          <w:szCs w:val="28"/>
        </w:rPr>
        <w:t>3) Қазақстан Республикасы бейрезидент - сақтандыру брокерлерінің филиалдары:</w:t>
      </w:r>
    </w:p>
    <w:p w14:paraId="26A7F407" w14:textId="77777777" w:rsidR="00135A33" w:rsidRPr="001C7D80" w:rsidRDefault="00135A33" w:rsidP="00135A33">
      <w:pPr>
        <w:rPr>
          <w:rFonts w:cs="Times New Roman"/>
          <w:szCs w:val="28"/>
        </w:rPr>
      </w:pPr>
      <w:r w:rsidRPr="001C7D80">
        <w:rPr>
          <w:rStyle w:val="s0"/>
          <w:color w:val="auto"/>
          <w:sz w:val="28"/>
          <w:szCs w:val="28"/>
        </w:rPr>
        <w:t>есепті тоқсаннан кейінгі айдың 6 (алтыншы) жұмыс күнінен кешіктірмей тоқсан сайын;</w:t>
      </w:r>
    </w:p>
    <w:p w14:paraId="14496705" w14:textId="77777777" w:rsidR="00135A33" w:rsidRPr="001C7D80" w:rsidRDefault="00135A33" w:rsidP="00135A33">
      <w:pPr>
        <w:rPr>
          <w:rFonts w:cs="Times New Roman"/>
          <w:szCs w:val="28"/>
        </w:rPr>
      </w:pPr>
      <w:r w:rsidRPr="001C7D80">
        <w:rPr>
          <w:rStyle w:val="s0"/>
          <w:color w:val="auto"/>
          <w:sz w:val="28"/>
          <w:szCs w:val="28"/>
        </w:rPr>
        <w:t>есепті жылдан кейінгі жылғы 30 сәуірге (қоса алғанда) дейінгі мерзімде жыл сайын.</w:t>
      </w:r>
    </w:p>
    <w:p w14:paraId="7A3F823E" w14:textId="77777777" w:rsidR="00FA2D93" w:rsidRPr="001C7D80" w:rsidRDefault="00FA2D93">
      <w:pPr>
        <w:rPr>
          <w:rFonts w:eastAsia="Times New Roman" w:cs="Times New Roman"/>
          <w:szCs w:val="28"/>
          <w:lang w:val="kk-KZ" w:eastAsia="ru-RU"/>
        </w:rPr>
      </w:pPr>
      <w:r w:rsidRPr="001C7D80">
        <w:rPr>
          <w:rFonts w:eastAsia="Times New Roman" w:cs="Times New Roman"/>
          <w:szCs w:val="28"/>
          <w:lang w:val="kk-KZ" w:eastAsia="ru-RU"/>
        </w:rPr>
        <w:br w:type="page"/>
      </w:r>
    </w:p>
    <w:p w14:paraId="39925F59" w14:textId="3A73F030" w:rsidR="00677016" w:rsidRPr="001C7D80" w:rsidRDefault="00135A33"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11E08CEA" w14:textId="77777777"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 </w:t>
      </w:r>
    </w:p>
    <w:p w14:paraId="6E8AB097" w14:textId="61A3D95E"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135A33" w:rsidRPr="001C7D80">
        <w:rPr>
          <w:rStyle w:val="s0"/>
          <w:color w:val="auto"/>
          <w:sz w:val="28"/>
          <w:szCs w:val="28"/>
        </w:rPr>
        <w:t>мың теңгемен</w:t>
      </w:r>
      <w:r w:rsidRPr="001C7D80">
        <w:rPr>
          <w:rFonts w:eastAsia="Times New Roman" w:cs="Times New Roman"/>
          <w:szCs w:val="28"/>
          <w:lang w:val="kk-KZ" w:eastAsia="ru-RU"/>
        </w:rPr>
        <w:t>)</w:t>
      </w:r>
    </w:p>
    <w:tbl>
      <w:tblPr>
        <w:tblW w:w="5017" w:type="pct"/>
        <w:jc w:val="center"/>
        <w:tblCellMar>
          <w:left w:w="0" w:type="dxa"/>
          <w:right w:w="0" w:type="dxa"/>
        </w:tblCellMar>
        <w:tblLook w:val="04A0" w:firstRow="1" w:lastRow="0" w:firstColumn="1" w:lastColumn="0" w:noHBand="0" w:noVBand="1"/>
      </w:tblPr>
      <w:tblGrid>
        <w:gridCol w:w="9"/>
        <w:gridCol w:w="4636"/>
        <w:gridCol w:w="1257"/>
        <w:gridCol w:w="608"/>
        <w:gridCol w:w="1286"/>
        <w:gridCol w:w="1834"/>
        <w:gridCol w:w="21"/>
      </w:tblGrid>
      <w:tr w:rsidR="001C7D80" w:rsidRPr="001C7D80" w14:paraId="12EE8229" w14:textId="77777777" w:rsidTr="001B03C4">
        <w:trPr>
          <w:gridBefore w:val="1"/>
          <w:gridAfter w:val="1"/>
          <w:wBefore w:w="5" w:type="pct"/>
          <w:wAfter w:w="11" w:type="pct"/>
          <w:jc w:val="center"/>
        </w:trPr>
        <w:tc>
          <w:tcPr>
            <w:tcW w:w="240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9A58AEA" w14:textId="13AC2B90" w:rsidR="00135A33" w:rsidRPr="001C7D80" w:rsidRDefault="00135A33" w:rsidP="00135A33">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Баптардың атауы</w:t>
            </w:r>
          </w:p>
        </w:tc>
        <w:tc>
          <w:tcPr>
            <w:tcW w:w="96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ECF08CD" w14:textId="30FE7A95" w:rsidR="00135A33" w:rsidRPr="001C7D80" w:rsidRDefault="00135A33" w:rsidP="00135A33">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 үшін</w:t>
            </w:r>
          </w:p>
        </w:tc>
        <w:tc>
          <w:tcPr>
            <w:tcW w:w="161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791797D" w14:textId="096DEDF9" w:rsidR="00135A33" w:rsidRPr="001C7D80" w:rsidRDefault="00135A33" w:rsidP="00135A33">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Алдыңғы жылдың ұқсас кезеңі үшін</w:t>
            </w:r>
          </w:p>
        </w:tc>
      </w:tr>
      <w:tr w:rsidR="001C7D80" w:rsidRPr="001C7D80" w14:paraId="2AD81119"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0418E3"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3BACEF" w14:textId="77777777" w:rsidR="00677016" w:rsidRPr="001C7D80" w:rsidRDefault="00677016" w:rsidP="001A4B0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6618F4" w14:textId="77777777" w:rsidR="00677016" w:rsidRPr="001C7D80" w:rsidRDefault="00677016" w:rsidP="001A4B0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r>
      <w:tr w:rsidR="001C7D80" w:rsidRPr="001C7D80" w14:paraId="23C4C483"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14B85C" w14:textId="02DD30A4"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F177D1"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8E50F6"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0AA2FAB0"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B39295" w14:textId="5B4730E1"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Табыс салығын төлегенге дейінгі операциялық қызметтен түскен ақша қаражатының таза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A0B326C"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9A4055"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3789C450"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77E484" w14:textId="72AB259A"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8666BA"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1FF869"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74C2C198"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3D07C1" w14:textId="4CA0B98A"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Операциялық қызметтен түскен ақша қаражатының жиынтығы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5F5706"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9A47D6"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231EE6C1"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89D0F0" w14:textId="4992553E"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21769B"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CFF60A"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08EB0178"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873D2C" w14:textId="728B394F"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қызметтен түскен ақша қаражатының таза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642B0A1"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77EDCD7"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1321899D"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A41882" w14:textId="608963AB"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4D0ABE"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AA1FADB"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6048DA1E"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A90EA6" w14:textId="47F45E10"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Қаржылық қызметтен түскен ақша қаражатының ағыны</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A3BC23"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756FA5"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2D85029F" w14:textId="77777777" w:rsidTr="001B03C4">
        <w:trPr>
          <w:gridBefore w:val="1"/>
          <w:gridAfter w:val="1"/>
          <w:wBefore w:w="5" w:type="pct"/>
          <w:wAfter w:w="11" w:type="pct"/>
          <w:jc w:val="center"/>
        </w:trPr>
        <w:tc>
          <w:tcPr>
            <w:tcW w:w="24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E48E2F" w14:textId="3AFA841C"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w:t>
            </w:r>
          </w:p>
        </w:tc>
        <w:tc>
          <w:tcPr>
            <w:tcW w:w="96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2F8063"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5D0B3E"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5CD0F45F" w14:textId="77777777" w:rsidTr="001B03C4">
        <w:trPr>
          <w:gridBefore w:val="1"/>
          <w:gridAfter w:val="1"/>
          <w:wBefore w:w="5" w:type="pct"/>
          <w:wAfter w:w="11" w:type="pct"/>
          <w:jc w:val="center"/>
        </w:trPr>
        <w:tc>
          <w:tcPr>
            <w:tcW w:w="2402"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14:paraId="62C250F8" w14:textId="3776D5E4" w:rsidR="00135A33"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Жыл соңындағы жағдай бойынша ақша қаражаты және олардың баламалары</w:t>
            </w:r>
          </w:p>
        </w:tc>
        <w:tc>
          <w:tcPr>
            <w:tcW w:w="966" w:type="pct"/>
            <w:gridSpan w:val="2"/>
            <w:tcBorders>
              <w:top w:val="nil"/>
              <w:left w:val="nil"/>
              <w:bottom w:val="single" w:sz="4" w:space="0" w:color="auto"/>
              <w:right w:val="single" w:sz="8" w:space="0" w:color="000000"/>
            </w:tcBorders>
            <w:tcMar>
              <w:top w:w="0" w:type="dxa"/>
              <w:left w:w="168" w:type="dxa"/>
              <w:bottom w:w="0" w:type="dxa"/>
              <w:right w:w="168" w:type="dxa"/>
            </w:tcMar>
            <w:hideMark/>
          </w:tcPr>
          <w:p w14:paraId="53A937AC"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c>
          <w:tcPr>
            <w:tcW w:w="1616" w:type="pct"/>
            <w:gridSpan w:val="2"/>
            <w:tcBorders>
              <w:top w:val="nil"/>
              <w:left w:val="nil"/>
              <w:bottom w:val="single" w:sz="4" w:space="0" w:color="auto"/>
              <w:right w:val="single" w:sz="8" w:space="0" w:color="000000"/>
            </w:tcBorders>
            <w:tcMar>
              <w:top w:w="0" w:type="dxa"/>
              <w:left w:w="168" w:type="dxa"/>
              <w:bottom w:w="0" w:type="dxa"/>
              <w:right w:w="168" w:type="dxa"/>
            </w:tcMar>
            <w:hideMark/>
          </w:tcPr>
          <w:p w14:paraId="1DC9ABCF" w14:textId="77777777" w:rsidR="00135A33" w:rsidRPr="001C7D80" w:rsidRDefault="00135A33" w:rsidP="00135A33">
            <w:pPr>
              <w:overflowPunct w:val="0"/>
              <w:autoSpaceDE w:val="0"/>
              <w:autoSpaceDN w:val="0"/>
              <w:adjustRightInd w:val="0"/>
              <w:jc w:val="left"/>
              <w:rPr>
                <w:rFonts w:eastAsia="Times New Roman" w:cs="Times New Roman"/>
                <w:szCs w:val="28"/>
                <w:lang w:val="kk-KZ" w:eastAsia="ru-RU"/>
              </w:rPr>
            </w:pPr>
          </w:p>
        </w:tc>
      </w:tr>
      <w:tr w:rsidR="001C7D80" w:rsidRPr="001C7D80" w14:paraId="4193F725" w14:textId="77777777" w:rsidTr="001B03C4">
        <w:trPr>
          <w:jc w:val="center"/>
        </w:trPr>
        <w:tc>
          <w:tcPr>
            <w:tcW w:w="3058" w:type="pct"/>
            <w:gridSpan w:val="3"/>
            <w:tcBorders>
              <w:top w:val="single" w:sz="4" w:space="0" w:color="auto"/>
            </w:tcBorders>
            <w:tcMar>
              <w:top w:w="0" w:type="dxa"/>
              <w:left w:w="168" w:type="dxa"/>
              <w:bottom w:w="0" w:type="dxa"/>
              <w:right w:w="168" w:type="dxa"/>
            </w:tcMar>
            <w:hideMark/>
          </w:tcPr>
          <w:p w14:paraId="573BC7F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2B7408D5" w14:textId="11619EC8"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w:t>
            </w:r>
            <w:r w:rsidR="00677016" w:rsidRPr="001C7D80">
              <w:rPr>
                <w:rFonts w:eastAsia="Times New Roman" w:cs="Times New Roman"/>
                <w:szCs w:val="28"/>
                <w:lang w:val="kk-KZ" w:eastAsia="ru-RU"/>
              </w:rPr>
              <w:t>_____________________</w:t>
            </w:r>
            <w:r w:rsidRPr="001C7D80">
              <w:rPr>
                <w:rFonts w:eastAsia="Times New Roman" w:cs="Times New Roman"/>
                <w:szCs w:val="28"/>
                <w:lang w:val="kk-KZ" w:eastAsia="ru-RU"/>
              </w:rPr>
              <w:t>_______</w:t>
            </w:r>
            <w:r w:rsidR="00677016" w:rsidRPr="001C7D80">
              <w:rPr>
                <w:rFonts w:eastAsia="Times New Roman" w:cs="Times New Roman"/>
                <w:szCs w:val="28"/>
                <w:lang w:val="kk-KZ" w:eastAsia="ru-RU"/>
              </w:rPr>
              <w:t xml:space="preserve"> _________________________________</w:t>
            </w:r>
          </w:p>
          <w:p w14:paraId="1D8397A4"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2" w:type="pct"/>
            <w:gridSpan w:val="4"/>
            <w:tcBorders>
              <w:top w:val="single" w:sz="4" w:space="0" w:color="auto"/>
            </w:tcBorders>
            <w:tcMar>
              <w:top w:w="0" w:type="dxa"/>
              <w:left w:w="168" w:type="dxa"/>
              <w:bottom w:w="0" w:type="dxa"/>
              <w:right w:w="168" w:type="dxa"/>
            </w:tcMar>
            <w:hideMark/>
          </w:tcPr>
          <w:p w14:paraId="5C5D3443"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7EAAC554" w14:textId="58EA6578"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_____________ ____________________</w:t>
            </w:r>
            <w:r w:rsidRPr="001C7D80">
              <w:rPr>
                <w:rFonts w:eastAsia="Times New Roman" w:cs="Times New Roman"/>
                <w:szCs w:val="28"/>
                <w:lang w:val="kk-KZ" w:eastAsia="ru-RU"/>
              </w:rPr>
              <w:t>___</w:t>
            </w:r>
          </w:p>
          <w:p w14:paraId="7861234B"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312F261A" w14:textId="77777777" w:rsidTr="001B03C4">
        <w:trPr>
          <w:jc w:val="center"/>
        </w:trPr>
        <w:tc>
          <w:tcPr>
            <w:tcW w:w="5000" w:type="pct"/>
            <w:gridSpan w:val="7"/>
            <w:tcMar>
              <w:top w:w="0" w:type="dxa"/>
              <w:left w:w="168" w:type="dxa"/>
              <w:bottom w:w="0" w:type="dxa"/>
              <w:right w:w="168" w:type="dxa"/>
            </w:tcMar>
            <w:hideMark/>
          </w:tcPr>
          <w:p w14:paraId="647D2CD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 ________________________________________________</w:t>
            </w:r>
          </w:p>
        </w:tc>
      </w:tr>
      <w:tr w:rsidR="001C7D80" w:rsidRPr="001C7D80" w14:paraId="3343BF12" w14:textId="77777777" w:rsidTr="001B03C4">
        <w:trPr>
          <w:jc w:val="center"/>
        </w:trPr>
        <w:tc>
          <w:tcPr>
            <w:tcW w:w="5000" w:type="pct"/>
            <w:gridSpan w:val="7"/>
            <w:tcMar>
              <w:top w:w="0" w:type="dxa"/>
              <w:left w:w="168" w:type="dxa"/>
              <w:bottom w:w="0" w:type="dxa"/>
              <w:right w:w="168" w:type="dxa"/>
            </w:tcMar>
            <w:hideMark/>
          </w:tcPr>
          <w:p w14:paraId="78D58B09" w14:textId="6240788A"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Электрондық пошта мекенжайы</w:t>
            </w:r>
            <w:r w:rsidR="00677016" w:rsidRPr="001C7D80">
              <w:rPr>
                <w:rFonts w:eastAsia="Times New Roman" w:cs="Times New Roman"/>
                <w:szCs w:val="28"/>
                <w:lang w:val="kk-KZ" w:eastAsia="ru-RU"/>
              </w:rPr>
              <w:t xml:space="preserve"> _________________________________</w:t>
            </w:r>
          </w:p>
        </w:tc>
      </w:tr>
      <w:tr w:rsidR="001C7D80" w:rsidRPr="001C7D80" w14:paraId="114BC93B" w14:textId="77777777" w:rsidTr="001B03C4">
        <w:trPr>
          <w:jc w:val="center"/>
        </w:trPr>
        <w:tc>
          <w:tcPr>
            <w:tcW w:w="3058" w:type="pct"/>
            <w:gridSpan w:val="3"/>
            <w:tcMar>
              <w:top w:w="0" w:type="dxa"/>
              <w:left w:w="168" w:type="dxa"/>
              <w:bottom w:w="0" w:type="dxa"/>
              <w:right w:w="168" w:type="dxa"/>
            </w:tcMar>
            <w:hideMark/>
          </w:tcPr>
          <w:p w14:paraId="4905F778" w14:textId="3DB36AD7"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2" w:type="pct"/>
            <w:gridSpan w:val="4"/>
            <w:tcMar>
              <w:top w:w="0" w:type="dxa"/>
              <w:left w:w="168" w:type="dxa"/>
              <w:bottom w:w="0" w:type="dxa"/>
              <w:right w:w="168" w:type="dxa"/>
            </w:tcMar>
            <w:hideMark/>
          </w:tcPr>
          <w:p w14:paraId="04F39FF2"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33B807B4" w14:textId="77777777" w:rsidTr="001B03C4">
        <w:trPr>
          <w:jc w:val="center"/>
        </w:trPr>
        <w:tc>
          <w:tcPr>
            <w:tcW w:w="3058" w:type="pct"/>
            <w:gridSpan w:val="3"/>
            <w:tcMar>
              <w:top w:w="0" w:type="dxa"/>
              <w:left w:w="168" w:type="dxa"/>
              <w:bottom w:w="0" w:type="dxa"/>
              <w:right w:w="168" w:type="dxa"/>
            </w:tcMar>
            <w:hideMark/>
          </w:tcPr>
          <w:p w14:paraId="23738665" w14:textId="35D2BE11"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4"/>
            <w:tcMar>
              <w:top w:w="0" w:type="dxa"/>
              <w:left w:w="168" w:type="dxa"/>
              <w:bottom w:w="0" w:type="dxa"/>
              <w:right w:w="168" w:type="dxa"/>
            </w:tcMar>
            <w:hideMark/>
          </w:tcPr>
          <w:p w14:paraId="21F79FBE" w14:textId="539970E2"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 телефоны</w:t>
            </w:r>
          </w:p>
        </w:tc>
      </w:tr>
      <w:tr w:rsidR="001C7D80" w:rsidRPr="001C7D80" w14:paraId="67CB1262" w14:textId="77777777" w:rsidTr="001B03C4">
        <w:trPr>
          <w:jc w:val="center"/>
        </w:trPr>
        <w:tc>
          <w:tcPr>
            <w:tcW w:w="3058" w:type="pct"/>
            <w:gridSpan w:val="3"/>
            <w:tcMar>
              <w:top w:w="0" w:type="dxa"/>
              <w:left w:w="168" w:type="dxa"/>
              <w:bottom w:w="0" w:type="dxa"/>
              <w:right w:w="168" w:type="dxa"/>
            </w:tcMar>
            <w:hideMark/>
          </w:tcPr>
          <w:p w14:paraId="360C4967" w14:textId="5E792042"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Бас бухгалтер </w:t>
            </w:r>
            <w:r w:rsidR="00677016" w:rsidRPr="001C7D80">
              <w:rPr>
                <w:rFonts w:eastAsia="Times New Roman" w:cs="Times New Roman"/>
                <w:szCs w:val="28"/>
                <w:lang w:val="kk-KZ" w:eastAsia="ru-RU"/>
              </w:rPr>
              <w:t>_________________</w:t>
            </w:r>
          </w:p>
        </w:tc>
        <w:tc>
          <w:tcPr>
            <w:tcW w:w="981" w:type="pct"/>
            <w:gridSpan w:val="2"/>
            <w:tcMar>
              <w:top w:w="0" w:type="dxa"/>
              <w:left w:w="168" w:type="dxa"/>
              <w:bottom w:w="0" w:type="dxa"/>
              <w:right w:w="168" w:type="dxa"/>
            </w:tcMar>
            <w:hideMark/>
          </w:tcPr>
          <w:p w14:paraId="1068B310"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1" w:type="pct"/>
            <w:gridSpan w:val="2"/>
            <w:tcMar>
              <w:top w:w="0" w:type="dxa"/>
              <w:left w:w="168" w:type="dxa"/>
              <w:bottom w:w="0" w:type="dxa"/>
              <w:right w:w="168" w:type="dxa"/>
            </w:tcMar>
            <w:hideMark/>
          </w:tcPr>
          <w:p w14:paraId="1BAA1A9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278254A0" w14:textId="77777777" w:rsidTr="001B03C4">
        <w:trPr>
          <w:jc w:val="center"/>
        </w:trPr>
        <w:tc>
          <w:tcPr>
            <w:tcW w:w="3058" w:type="pct"/>
            <w:gridSpan w:val="3"/>
            <w:tcMar>
              <w:top w:w="0" w:type="dxa"/>
              <w:left w:w="168" w:type="dxa"/>
              <w:bottom w:w="0" w:type="dxa"/>
              <w:right w:w="168" w:type="dxa"/>
            </w:tcMar>
            <w:hideMark/>
          </w:tcPr>
          <w:p w14:paraId="748D1948" w14:textId="46D61D22"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640FDDA2" w14:textId="01BB45E8"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1" w:type="pct"/>
            <w:gridSpan w:val="2"/>
            <w:tcMar>
              <w:top w:w="0" w:type="dxa"/>
              <w:left w:w="168" w:type="dxa"/>
              <w:bottom w:w="0" w:type="dxa"/>
              <w:right w:w="168" w:type="dxa"/>
            </w:tcMar>
            <w:hideMark/>
          </w:tcPr>
          <w:p w14:paraId="4FB68111" w14:textId="720C6173"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22C954AE" w14:textId="77777777" w:rsidTr="001B03C4">
        <w:trPr>
          <w:jc w:val="center"/>
        </w:trPr>
        <w:tc>
          <w:tcPr>
            <w:tcW w:w="3058" w:type="pct"/>
            <w:gridSpan w:val="3"/>
            <w:tcMar>
              <w:top w:w="0" w:type="dxa"/>
              <w:left w:w="168" w:type="dxa"/>
              <w:bottom w:w="0" w:type="dxa"/>
              <w:right w:w="168" w:type="dxa"/>
            </w:tcMar>
            <w:hideMark/>
          </w:tcPr>
          <w:p w14:paraId="6D9A9662" w14:textId="77777777" w:rsidR="00135A33" w:rsidRPr="001C7D80" w:rsidRDefault="00135A33" w:rsidP="00135A33">
            <w:pPr>
              <w:ind w:firstLine="0"/>
              <w:textAlignment w:val="baseline"/>
              <w:rPr>
                <w:rFonts w:cs="Times New Roman"/>
                <w:szCs w:val="28"/>
                <w:lang w:val="kk-KZ"/>
              </w:rPr>
            </w:pPr>
            <w:r w:rsidRPr="001C7D80">
              <w:rPr>
                <w:rFonts w:cs="Times New Roman"/>
                <w:szCs w:val="28"/>
                <w:lang w:val="kk-KZ"/>
              </w:rPr>
              <w:t>Басшы немесе оның міндетін атқарушы адам</w:t>
            </w:r>
          </w:p>
          <w:p w14:paraId="55345352" w14:textId="79EF975A" w:rsidR="00677016" w:rsidRPr="001C7D80" w:rsidRDefault="00135A33" w:rsidP="00135A33">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 xml:space="preserve"> </w:t>
            </w:r>
            <w:r w:rsidR="00677016" w:rsidRPr="001C7D80">
              <w:rPr>
                <w:rFonts w:eastAsia="Times New Roman" w:cs="Times New Roman"/>
                <w:szCs w:val="28"/>
                <w:lang w:val="kk-KZ" w:eastAsia="ru-RU"/>
              </w:rPr>
              <w:t>_______________________</w:t>
            </w:r>
            <w:r w:rsidRPr="001C7D80">
              <w:rPr>
                <w:rFonts w:eastAsia="Times New Roman" w:cs="Times New Roman"/>
                <w:szCs w:val="28"/>
                <w:lang w:val="kk-KZ" w:eastAsia="ru-RU"/>
              </w:rPr>
              <w:t>_______________</w:t>
            </w:r>
          </w:p>
        </w:tc>
        <w:tc>
          <w:tcPr>
            <w:tcW w:w="1942" w:type="pct"/>
            <w:gridSpan w:val="4"/>
            <w:tcMar>
              <w:top w:w="0" w:type="dxa"/>
              <w:left w:w="168" w:type="dxa"/>
              <w:bottom w:w="0" w:type="dxa"/>
              <w:right w:w="168" w:type="dxa"/>
            </w:tcMar>
            <w:vAlign w:val="bottom"/>
            <w:hideMark/>
          </w:tcPr>
          <w:p w14:paraId="536D4A54"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57B1A5AA" w14:textId="77777777" w:rsidTr="001B03C4">
        <w:trPr>
          <w:trHeight w:val="80"/>
          <w:jc w:val="center"/>
        </w:trPr>
        <w:tc>
          <w:tcPr>
            <w:tcW w:w="3058" w:type="pct"/>
            <w:gridSpan w:val="3"/>
            <w:tcMar>
              <w:top w:w="0" w:type="dxa"/>
              <w:left w:w="168" w:type="dxa"/>
              <w:bottom w:w="0" w:type="dxa"/>
              <w:right w:w="168" w:type="dxa"/>
            </w:tcMar>
            <w:hideMark/>
          </w:tcPr>
          <w:p w14:paraId="20C25AB9" w14:textId="13C6F838"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4"/>
            <w:tcMar>
              <w:top w:w="0" w:type="dxa"/>
              <w:left w:w="168" w:type="dxa"/>
              <w:bottom w:w="0" w:type="dxa"/>
              <w:right w:w="168" w:type="dxa"/>
            </w:tcMar>
            <w:hideMark/>
          </w:tcPr>
          <w:p w14:paraId="5B1F37EF" w14:textId="48B25DD4" w:rsidR="00677016" w:rsidRPr="001C7D80" w:rsidRDefault="00135A33"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552D3C6E"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4374215A"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6E0C8CBB" w14:textId="77777777" w:rsidR="00FA2D93" w:rsidRPr="001C7D80" w:rsidRDefault="00FA2D93">
      <w:pPr>
        <w:rPr>
          <w:rFonts w:eastAsia="Times New Roman" w:cs="Times New Roman"/>
          <w:szCs w:val="28"/>
          <w:lang w:val="kk-KZ" w:eastAsia="ru-RU"/>
        </w:rPr>
      </w:pPr>
      <w:r w:rsidRPr="001C7D80">
        <w:rPr>
          <w:rFonts w:eastAsia="Times New Roman" w:cs="Times New Roman"/>
          <w:szCs w:val="28"/>
          <w:lang w:val="kk-KZ" w:eastAsia="ru-RU"/>
        </w:rPr>
        <w:br w:type="page"/>
      </w:r>
    </w:p>
    <w:p w14:paraId="616EF75E" w14:textId="77777777" w:rsidR="00135A33" w:rsidRPr="001C7D80" w:rsidRDefault="00135A33" w:rsidP="00135A33">
      <w:pPr>
        <w:jc w:val="right"/>
        <w:rPr>
          <w:rFonts w:cs="Times New Roman"/>
          <w:szCs w:val="28"/>
        </w:rPr>
      </w:pPr>
      <w:r w:rsidRPr="001C7D80">
        <w:rPr>
          <w:rFonts w:cs="Times New Roman"/>
          <w:szCs w:val="28"/>
          <w:lang w:val="kk-KZ"/>
        </w:rPr>
        <w:lastRenderedPageBreak/>
        <w:t>«Ақша қаражаты қозғалысы туралы</w:t>
      </w:r>
    </w:p>
    <w:p w14:paraId="7914AE82" w14:textId="77777777" w:rsidR="00135A33" w:rsidRPr="001C7D80" w:rsidRDefault="00135A33" w:rsidP="00135A33">
      <w:pPr>
        <w:jc w:val="right"/>
        <w:rPr>
          <w:rFonts w:cs="Times New Roman"/>
          <w:szCs w:val="28"/>
        </w:rPr>
      </w:pPr>
      <w:r w:rsidRPr="001C7D80">
        <w:rPr>
          <w:rFonts w:cs="Times New Roman"/>
          <w:szCs w:val="28"/>
        </w:rPr>
        <w:t>есеп» әкімшілік деректерді</w:t>
      </w:r>
    </w:p>
    <w:p w14:paraId="29779781" w14:textId="1B0AAAC9" w:rsidR="00135A33" w:rsidRPr="001C7D80" w:rsidRDefault="00135A33" w:rsidP="00135A33">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6BFC0774" w14:textId="77777777" w:rsidR="00135A33" w:rsidRPr="001C7D80" w:rsidRDefault="00135A33" w:rsidP="00135A33">
      <w:pPr>
        <w:jc w:val="right"/>
        <w:rPr>
          <w:rFonts w:cs="Times New Roman"/>
          <w:szCs w:val="28"/>
        </w:rPr>
      </w:pPr>
      <w:r w:rsidRPr="001C7D80">
        <w:rPr>
          <w:rFonts w:cs="Times New Roman"/>
          <w:szCs w:val="28"/>
        </w:rPr>
        <w:t>қосымша</w:t>
      </w:r>
    </w:p>
    <w:p w14:paraId="3EB6D3F1" w14:textId="77777777" w:rsidR="00135A33" w:rsidRPr="001C7D80" w:rsidRDefault="00135A33" w:rsidP="00135A33">
      <w:pPr>
        <w:jc w:val="center"/>
        <w:rPr>
          <w:rFonts w:cs="Times New Roman"/>
          <w:szCs w:val="28"/>
        </w:rPr>
      </w:pPr>
      <w:r w:rsidRPr="001C7D80">
        <w:rPr>
          <w:rFonts w:cs="Times New Roman"/>
          <w:szCs w:val="28"/>
          <w:lang w:val="kk-KZ"/>
        </w:rPr>
        <w:t> </w:t>
      </w:r>
    </w:p>
    <w:p w14:paraId="06EDA67C" w14:textId="77777777" w:rsidR="00135A33" w:rsidRPr="001C7D80" w:rsidRDefault="00135A33" w:rsidP="00135A33">
      <w:pPr>
        <w:jc w:val="center"/>
        <w:rPr>
          <w:rFonts w:cs="Times New Roman"/>
          <w:szCs w:val="28"/>
        </w:rPr>
      </w:pPr>
      <w:r w:rsidRPr="001C7D80">
        <w:rPr>
          <w:rFonts w:cs="Times New Roman"/>
          <w:szCs w:val="28"/>
          <w:lang w:val="kk-KZ"/>
        </w:rPr>
        <w:t> </w:t>
      </w:r>
    </w:p>
    <w:p w14:paraId="6618A608" w14:textId="77777777" w:rsidR="00135A33" w:rsidRPr="001C7D80" w:rsidRDefault="00135A33" w:rsidP="00135A33">
      <w:pPr>
        <w:jc w:val="center"/>
        <w:rPr>
          <w:rFonts w:cs="Times New Roman"/>
          <w:szCs w:val="28"/>
        </w:rPr>
      </w:pPr>
      <w:r w:rsidRPr="001C7D80">
        <w:rPr>
          <w:rFonts w:cs="Times New Roman"/>
          <w:szCs w:val="28"/>
          <w:lang w:val="kk-KZ"/>
        </w:rPr>
        <w:t>Әкімшілік деректерді жинауға арналған нысанды толтыру бойынша түсіндірме</w:t>
      </w:r>
    </w:p>
    <w:p w14:paraId="5AA66994" w14:textId="77777777" w:rsidR="00135A33" w:rsidRPr="001C7D80" w:rsidRDefault="00135A33" w:rsidP="00135A33">
      <w:pPr>
        <w:jc w:val="center"/>
        <w:rPr>
          <w:rFonts w:cs="Times New Roman"/>
          <w:szCs w:val="28"/>
        </w:rPr>
      </w:pPr>
      <w:r w:rsidRPr="001C7D80">
        <w:rPr>
          <w:rFonts w:cs="Times New Roman"/>
          <w:szCs w:val="28"/>
        </w:rPr>
        <w:t>«Ақша қаражаты қозғалысы туралы есеп»</w:t>
      </w:r>
    </w:p>
    <w:p w14:paraId="3D2D4974" w14:textId="1260C291" w:rsidR="00135A33" w:rsidRPr="001C7D80" w:rsidRDefault="00135A33" w:rsidP="00135A33">
      <w:pPr>
        <w:jc w:val="center"/>
        <w:rPr>
          <w:rFonts w:cs="Times New Roman"/>
          <w:szCs w:val="28"/>
        </w:rPr>
      </w:pPr>
      <w:r w:rsidRPr="001C7D80">
        <w:rPr>
          <w:rFonts w:cs="Times New Roman"/>
          <w:szCs w:val="28"/>
        </w:rPr>
        <w:t>(индексі – 3Н-БФ, кезеңділігі: ай сайын/тоқсан сайын/жыл сайын)</w:t>
      </w:r>
    </w:p>
    <w:p w14:paraId="0D67B632" w14:textId="401E452A" w:rsidR="00135A33" w:rsidRPr="001C7D80" w:rsidRDefault="00135A33" w:rsidP="00135A33">
      <w:pPr>
        <w:jc w:val="center"/>
        <w:rPr>
          <w:rFonts w:cs="Times New Roman"/>
          <w:szCs w:val="28"/>
          <w:lang w:val="kk-KZ"/>
        </w:rPr>
      </w:pPr>
      <w:r w:rsidRPr="001C7D80">
        <w:rPr>
          <w:rFonts w:cs="Times New Roman"/>
          <w:szCs w:val="28"/>
          <w:lang w:val="kk-KZ"/>
        </w:rPr>
        <w:t> </w:t>
      </w:r>
    </w:p>
    <w:p w14:paraId="64503A11" w14:textId="77777777" w:rsidR="00135A33" w:rsidRPr="001C7D80" w:rsidRDefault="00135A33" w:rsidP="00135A33">
      <w:pPr>
        <w:jc w:val="center"/>
        <w:rPr>
          <w:rFonts w:cs="Times New Roman"/>
          <w:szCs w:val="28"/>
        </w:rPr>
      </w:pPr>
    </w:p>
    <w:p w14:paraId="5EC5417A" w14:textId="77777777" w:rsidR="00135A33" w:rsidRPr="001C7D80" w:rsidRDefault="00135A33" w:rsidP="00135A33">
      <w:pPr>
        <w:jc w:val="center"/>
        <w:rPr>
          <w:rFonts w:cs="Times New Roman"/>
          <w:szCs w:val="28"/>
        </w:rPr>
      </w:pPr>
      <w:r w:rsidRPr="001C7D80">
        <w:rPr>
          <w:rFonts w:cs="Times New Roman"/>
          <w:szCs w:val="28"/>
        </w:rPr>
        <w:t>1-тарау. Жалпы ережелер</w:t>
      </w:r>
    </w:p>
    <w:p w14:paraId="506DD0B1" w14:textId="77777777" w:rsidR="00135A33" w:rsidRPr="001C7D80" w:rsidRDefault="00135A33" w:rsidP="00135A33">
      <w:pPr>
        <w:jc w:val="center"/>
        <w:rPr>
          <w:rFonts w:cs="Times New Roman"/>
          <w:szCs w:val="28"/>
        </w:rPr>
      </w:pPr>
      <w:r w:rsidRPr="001C7D80">
        <w:rPr>
          <w:rFonts w:cs="Times New Roman"/>
          <w:szCs w:val="28"/>
          <w:lang w:val="kk-KZ"/>
        </w:rPr>
        <w:t> </w:t>
      </w:r>
    </w:p>
    <w:p w14:paraId="1FEBFB4E" w14:textId="6ACE94C1" w:rsidR="00135A33" w:rsidRPr="001C7D80" w:rsidRDefault="00135A33" w:rsidP="00135A33">
      <w:pPr>
        <w:rPr>
          <w:rFonts w:cs="Times New Roman"/>
          <w:szCs w:val="28"/>
        </w:rPr>
      </w:pPr>
      <w:r w:rsidRPr="001C7D80">
        <w:rPr>
          <w:rStyle w:val="s0"/>
          <w:color w:val="auto"/>
          <w:sz w:val="28"/>
          <w:szCs w:val="28"/>
        </w:rPr>
        <w:t xml:space="preserve">1. Осы түсіндірме «Ақша қаражаты қозғалысы туралы есеп» әкімшілік деректерді жинауға арналған нысанды (бұдан әрі </w:t>
      </w:r>
      <w:r w:rsidRPr="001C7D80">
        <w:rPr>
          <w:rFonts w:cs="Times New Roman"/>
          <w:szCs w:val="28"/>
        </w:rPr>
        <w:t xml:space="preserve">– </w:t>
      </w:r>
      <w:r w:rsidRPr="001C7D80">
        <w:rPr>
          <w:rStyle w:val="s0"/>
          <w:color w:val="auto"/>
          <w:sz w:val="28"/>
          <w:szCs w:val="28"/>
        </w:rPr>
        <w:t>нысан) толтыру бойынша бірыңғай талаптарды айқындайды.</w:t>
      </w:r>
    </w:p>
    <w:p w14:paraId="3B14B37B" w14:textId="7E00FE71" w:rsidR="00135A33" w:rsidRPr="001C7D80" w:rsidRDefault="00135A33" w:rsidP="00135A33">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24364EDA" w14:textId="4DC792F3" w:rsidR="00135A33" w:rsidRPr="001C7D80" w:rsidRDefault="00135A33" w:rsidP="00135A33">
      <w:pPr>
        <w:rPr>
          <w:rFonts w:cs="Times New Roman"/>
          <w:szCs w:val="28"/>
        </w:rPr>
      </w:pPr>
      <w:r w:rsidRPr="001C7D80">
        <w:rPr>
          <w:rStyle w:val="s0"/>
          <w:color w:val="auto"/>
          <w:sz w:val="28"/>
          <w:szCs w:val="28"/>
        </w:rPr>
        <w:t>3. Нысанды Қазақстан Республикасы бейрезидент - банктерінің филиалдары, Қазақстан Республикасы бейрезидент - сақтандыру брокерлерінің филиалдары тоқсан сайын және жыл сайын, Қазақстан Республикасы бейрезидент - сақтандыру (қайта сақтандыру) ұйымдарының филиалдары ай сайын және жыл сайын есепті кезеңнің соңындағы жағдай бойынша ұсынады.</w:t>
      </w:r>
    </w:p>
    <w:p w14:paraId="527BBA84" w14:textId="77777777" w:rsidR="00135A33" w:rsidRPr="001C7D80" w:rsidRDefault="00135A33" w:rsidP="00135A33">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6FAF3211" w14:textId="77777777" w:rsidR="00135A33" w:rsidRPr="001C7D80" w:rsidRDefault="00135A33" w:rsidP="00135A33">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379ACA8C" w14:textId="77777777" w:rsidR="00135A33" w:rsidRPr="001C7D80" w:rsidRDefault="00135A33" w:rsidP="00135A33">
      <w:pPr>
        <w:jc w:val="center"/>
        <w:rPr>
          <w:rStyle w:val="s0"/>
          <w:color w:val="auto"/>
          <w:sz w:val="28"/>
          <w:szCs w:val="28"/>
          <w:lang w:val="kk-KZ"/>
        </w:rPr>
      </w:pPr>
    </w:p>
    <w:p w14:paraId="2F20A765" w14:textId="209963EA" w:rsidR="00135A33" w:rsidRPr="001C7D80" w:rsidRDefault="00135A33" w:rsidP="00135A33">
      <w:pPr>
        <w:jc w:val="center"/>
        <w:rPr>
          <w:rFonts w:cs="Times New Roman"/>
          <w:szCs w:val="28"/>
        </w:rPr>
      </w:pPr>
      <w:r w:rsidRPr="001C7D80">
        <w:rPr>
          <w:rStyle w:val="s0"/>
          <w:color w:val="auto"/>
          <w:sz w:val="28"/>
          <w:szCs w:val="28"/>
          <w:lang w:val="kk-KZ"/>
        </w:rPr>
        <w:t> </w:t>
      </w:r>
    </w:p>
    <w:p w14:paraId="12C292DA" w14:textId="77777777" w:rsidR="00135A33" w:rsidRPr="001C7D80" w:rsidRDefault="00135A33" w:rsidP="00135A33">
      <w:pPr>
        <w:jc w:val="center"/>
        <w:rPr>
          <w:rFonts w:cs="Times New Roman"/>
          <w:szCs w:val="28"/>
        </w:rPr>
      </w:pPr>
      <w:r w:rsidRPr="001C7D80">
        <w:rPr>
          <w:rStyle w:val="s0"/>
          <w:color w:val="auto"/>
          <w:sz w:val="28"/>
          <w:szCs w:val="28"/>
        </w:rPr>
        <w:t>2-тарау. Нысанды толтыру</w:t>
      </w:r>
    </w:p>
    <w:p w14:paraId="4D8881C6" w14:textId="77777777" w:rsidR="00135A33" w:rsidRPr="001C7D80" w:rsidRDefault="00135A33" w:rsidP="00135A33">
      <w:pPr>
        <w:jc w:val="center"/>
        <w:rPr>
          <w:rFonts w:cs="Times New Roman"/>
          <w:szCs w:val="28"/>
        </w:rPr>
      </w:pPr>
      <w:r w:rsidRPr="001C7D80">
        <w:rPr>
          <w:rStyle w:val="s0"/>
          <w:color w:val="auto"/>
          <w:sz w:val="28"/>
          <w:szCs w:val="28"/>
          <w:lang w:val="kk-KZ"/>
        </w:rPr>
        <w:t> </w:t>
      </w:r>
    </w:p>
    <w:p w14:paraId="08E754D6" w14:textId="1A13B86E" w:rsidR="00135A33" w:rsidRPr="001C7D80" w:rsidRDefault="00135A33" w:rsidP="00135A33">
      <w:pPr>
        <w:rPr>
          <w:rFonts w:cs="Times New Roman"/>
          <w:szCs w:val="28"/>
        </w:rPr>
      </w:pPr>
      <w:r w:rsidRPr="001C7D80">
        <w:rPr>
          <w:rStyle w:val="s0"/>
          <w:color w:val="auto"/>
          <w:sz w:val="28"/>
          <w:szCs w:val="28"/>
        </w:rPr>
        <w:t>6. 1-бағанды толтыру кезінде баптардың атаулары Қазақстан Республикасы бейрезидент - банкі филиалының, Қазақстан Республикасы бейрезидент - сақтандыру (қайта сақтандыру) ұйымы филиалының, Қазақстан Республикасы бейрезидент - сақтандыру брокері филиалының операцияларына қарай еркін толтырылады.</w:t>
      </w:r>
    </w:p>
    <w:p w14:paraId="2DAE494B" w14:textId="77777777" w:rsidR="00135A33" w:rsidRPr="001C7D80" w:rsidRDefault="00135A33" w:rsidP="00135A33">
      <w:pPr>
        <w:rPr>
          <w:rFonts w:cs="Times New Roman"/>
          <w:szCs w:val="28"/>
        </w:rPr>
      </w:pPr>
      <w:r w:rsidRPr="001C7D80">
        <w:rPr>
          <w:rStyle w:val="s0"/>
          <w:color w:val="auto"/>
          <w:sz w:val="28"/>
          <w:szCs w:val="28"/>
        </w:rPr>
        <w:t>7. 2-бағанда есепті кезеңнің соңғы күнін қоса алғандағы есепті кезеңнің деректері көрсетіледі.</w:t>
      </w:r>
    </w:p>
    <w:p w14:paraId="05B49F42" w14:textId="1AF09F83" w:rsidR="00677016" w:rsidRPr="001C7D80" w:rsidRDefault="00135A33" w:rsidP="00135A33">
      <w:pPr>
        <w:rPr>
          <w:rFonts w:eastAsia="Times New Roman" w:cs="Times New Roman"/>
          <w:szCs w:val="28"/>
          <w:lang w:val="kk-KZ" w:eastAsia="ru-RU"/>
        </w:rPr>
      </w:pPr>
      <w:r w:rsidRPr="001C7D80">
        <w:rPr>
          <w:rStyle w:val="s0"/>
          <w:color w:val="auto"/>
          <w:sz w:val="28"/>
          <w:szCs w:val="28"/>
        </w:rPr>
        <w:t>8. 3-бағанда өткен жылдың ұқсас кезеңі соңындағы деректер көрсетіледі.</w:t>
      </w:r>
      <w:r w:rsidR="00677016" w:rsidRPr="001C7D80">
        <w:rPr>
          <w:rFonts w:eastAsia="Times New Roman" w:cs="Times New Roman"/>
          <w:szCs w:val="28"/>
          <w:lang w:val="kk-KZ" w:eastAsia="ru-RU"/>
        </w:rPr>
        <w:br w:type="page"/>
      </w:r>
    </w:p>
    <w:p w14:paraId="34C18EFF"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009790E7"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519E8D3D"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4A9D3427"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0BE69D0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2923D03E" w14:textId="3A491B9A"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4-қосымша</w:t>
      </w:r>
    </w:p>
    <w:p w14:paraId="16CBC783" w14:textId="77777777" w:rsidR="00677016" w:rsidRPr="001C7D80" w:rsidRDefault="00677016" w:rsidP="00677016">
      <w:pPr>
        <w:overflowPunct w:val="0"/>
        <w:autoSpaceDE w:val="0"/>
        <w:autoSpaceDN w:val="0"/>
        <w:adjustRightInd w:val="0"/>
        <w:ind w:firstLine="397"/>
        <w:jc w:val="right"/>
        <w:rPr>
          <w:rFonts w:eastAsia="Times New Roman" w:cs="Times New Roman"/>
          <w:szCs w:val="28"/>
          <w:lang w:val="kk-KZ" w:eastAsia="ru-RU"/>
        </w:rPr>
      </w:pPr>
    </w:p>
    <w:p w14:paraId="6611C6D1" w14:textId="77777777" w:rsidR="005D5AE9" w:rsidRPr="001C7D80" w:rsidRDefault="005D5AE9" w:rsidP="005D5AE9">
      <w:pPr>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53051E42" w14:textId="77777777" w:rsidR="005D5AE9" w:rsidRPr="001C7D80" w:rsidRDefault="005D5AE9" w:rsidP="005D5AE9">
      <w:pPr>
        <w:jc w:val="right"/>
        <w:rPr>
          <w:rFonts w:cs="Times New Roman"/>
          <w:szCs w:val="28"/>
        </w:rPr>
      </w:pPr>
      <w:r w:rsidRPr="001C7D80">
        <w:rPr>
          <w:rStyle w:val="s0"/>
          <w:color w:val="auto"/>
          <w:sz w:val="28"/>
          <w:szCs w:val="28"/>
          <w:lang w:val="kk-KZ"/>
        </w:rPr>
        <w:t>филиалдарының, Қазақстан Республикасы</w:t>
      </w:r>
    </w:p>
    <w:p w14:paraId="61013CE0" w14:textId="77777777" w:rsidR="005D5AE9" w:rsidRPr="001C7D80" w:rsidRDefault="005D5AE9" w:rsidP="005D5AE9">
      <w:pPr>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0666BE1F" w14:textId="7190F483" w:rsidR="005D5AE9" w:rsidRPr="001C7D80" w:rsidRDefault="005D5AE9" w:rsidP="005D5AE9">
      <w:pPr>
        <w:jc w:val="right"/>
        <w:rPr>
          <w:rFonts w:cs="Times New Roman"/>
          <w:szCs w:val="28"/>
          <w:lang w:val="kk-KZ"/>
        </w:rPr>
      </w:pPr>
      <w:r w:rsidRPr="001C7D80">
        <w:rPr>
          <w:rStyle w:val="s0"/>
          <w:color w:val="auto"/>
          <w:sz w:val="28"/>
          <w:szCs w:val="28"/>
          <w:lang w:val="kk-KZ"/>
        </w:rPr>
        <w:t>ұйымдары филиалдарының,</w:t>
      </w:r>
    </w:p>
    <w:p w14:paraId="2E984D35" w14:textId="77777777" w:rsidR="005D5AE9" w:rsidRPr="001C7D80" w:rsidRDefault="005D5AE9" w:rsidP="005D5AE9">
      <w:pPr>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23D6A899" w14:textId="77777777" w:rsidR="005D5AE9" w:rsidRPr="001C7D80" w:rsidRDefault="005D5AE9" w:rsidP="005D5AE9">
      <w:pPr>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7D0EADDA" w14:textId="5560E31A" w:rsidR="005D5AE9" w:rsidRPr="001C7D80" w:rsidRDefault="005D5AE9" w:rsidP="005D5AE9">
      <w:pPr>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37306DD8" w14:textId="77777777" w:rsidR="005D5AE9" w:rsidRPr="001C7D80" w:rsidRDefault="005D5AE9" w:rsidP="005D5AE9">
      <w:pPr>
        <w:jc w:val="right"/>
        <w:rPr>
          <w:rFonts w:cs="Times New Roman"/>
          <w:szCs w:val="28"/>
          <w:lang w:val="kk-KZ"/>
        </w:rPr>
      </w:pPr>
      <w:r w:rsidRPr="001C7D80">
        <w:rPr>
          <w:rFonts w:cs="Times New Roman"/>
          <w:szCs w:val="28"/>
          <w:lang w:val="kk-KZ"/>
        </w:rPr>
        <w:t>4-қосымша</w:t>
      </w:r>
    </w:p>
    <w:p w14:paraId="30807448" w14:textId="13C20544" w:rsidR="00677016" w:rsidRPr="001C7D80" w:rsidRDefault="00677016" w:rsidP="005D5AE9">
      <w:pPr>
        <w:overflowPunct w:val="0"/>
        <w:autoSpaceDE w:val="0"/>
        <w:autoSpaceDN w:val="0"/>
        <w:adjustRightInd w:val="0"/>
        <w:textAlignment w:val="baseline"/>
        <w:rPr>
          <w:rFonts w:eastAsia="Times New Roman" w:cs="Times New Roman"/>
          <w:szCs w:val="28"/>
          <w:lang w:val="kk-KZ" w:eastAsia="ru-RU"/>
        </w:rPr>
      </w:pPr>
    </w:p>
    <w:p w14:paraId="32D11476" w14:textId="77777777" w:rsidR="00E47328" w:rsidRPr="001C7D80" w:rsidRDefault="00E47328" w:rsidP="005D5AE9">
      <w:pPr>
        <w:overflowPunct w:val="0"/>
        <w:autoSpaceDE w:val="0"/>
        <w:autoSpaceDN w:val="0"/>
        <w:adjustRightInd w:val="0"/>
        <w:textAlignment w:val="baseline"/>
        <w:rPr>
          <w:rFonts w:eastAsia="Times New Roman" w:cs="Times New Roman"/>
          <w:szCs w:val="28"/>
          <w:lang w:val="kk-KZ" w:eastAsia="ru-RU"/>
        </w:rPr>
      </w:pPr>
    </w:p>
    <w:p w14:paraId="6B55584C" w14:textId="77777777" w:rsidR="005D5AE9" w:rsidRPr="001C7D80" w:rsidRDefault="005D5AE9" w:rsidP="005D5AE9">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44293F91" w14:textId="77777777" w:rsidR="005D5AE9" w:rsidRPr="001C7D80" w:rsidRDefault="005D5AE9" w:rsidP="005D5AE9">
      <w:pPr>
        <w:jc w:val="center"/>
        <w:rPr>
          <w:rFonts w:cs="Times New Roman"/>
          <w:szCs w:val="28"/>
          <w:lang w:val="kk-KZ"/>
        </w:rPr>
      </w:pPr>
      <w:r w:rsidRPr="001C7D80">
        <w:rPr>
          <w:rFonts w:cs="Times New Roman"/>
          <w:szCs w:val="28"/>
          <w:lang w:val="kk-KZ"/>
        </w:rPr>
        <w:t> </w:t>
      </w:r>
    </w:p>
    <w:p w14:paraId="7D787411" w14:textId="77777777" w:rsidR="005D5AE9" w:rsidRPr="001C7D80" w:rsidRDefault="005D5AE9" w:rsidP="005D5AE9">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11099A94" w14:textId="3BB80264" w:rsidR="005D5AE9" w:rsidRPr="001C7D80" w:rsidRDefault="005D5AE9" w:rsidP="005D5AE9">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Fonts w:cs="Times New Roman"/>
          <w:szCs w:val="28"/>
        </w:rPr>
        <w:t xml:space="preserve"> ресми интернет-ресурсында орналастырылған.</w:t>
      </w:r>
    </w:p>
    <w:p w14:paraId="387BD08B" w14:textId="708C0D08" w:rsidR="005D5AE9" w:rsidRDefault="005D5AE9" w:rsidP="005D5AE9">
      <w:pPr>
        <w:jc w:val="center"/>
        <w:rPr>
          <w:rFonts w:cs="Times New Roman"/>
          <w:szCs w:val="28"/>
          <w:lang w:val="kk-KZ"/>
        </w:rPr>
      </w:pPr>
      <w:r w:rsidRPr="001C7D80">
        <w:rPr>
          <w:rFonts w:cs="Times New Roman"/>
          <w:szCs w:val="28"/>
          <w:lang w:val="kk-KZ"/>
        </w:rPr>
        <w:t> </w:t>
      </w:r>
    </w:p>
    <w:p w14:paraId="47DCEC8F" w14:textId="77777777" w:rsidR="0019467D" w:rsidRPr="001C7D80" w:rsidRDefault="0019467D" w:rsidP="005D5AE9">
      <w:pPr>
        <w:jc w:val="center"/>
        <w:rPr>
          <w:rFonts w:cs="Times New Roman"/>
          <w:szCs w:val="28"/>
        </w:rPr>
      </w:pPr>
    </w:p>
    <w:p w14:paraId="00FC47DB" w14:textId="77777777" w:rsidR="005D5AE9" w:rsidRPr="001C7D80" w:rsidRDefault="005D5AE9" w:rsidP="005D5AE9">
      <w:pPr>
        <w:jc w:val="center"/>
        <w:rPr>
          <w:rFonts w:cs="Times New Roman"/>
          <w:b/>
          <w:szCs w:val="28"/>
        </w:rPr>
      </w:pPr>
      <w:r w:rsidRPr="001C7D80">
        <w:rPr>
          <w:rFonts w:cs="Times New Roman"/>
          <w:b/>
          <w:szCs w:val="28"/>
          <w:lang w:val="kk-KZ"/>
        </w:rPr>
        <w:t>Инвестициялық қордың (клиенттердің) активтері бойынша есеп</w:t>
      </w:r>
    </w:p>
    <w:p w14:paraId="695D4A7D" w14:textId="77777777" w:rsidR="005D5AE9" w:rsidRPr="001C7D80" w:rsidRDefault="005D5AE9" w:rsidP="005D5AE9">
      <w:pPr>
        <w:jc w:val="center"/>
        <w:rPr>
          <w:rFonts w:cs="Times New Roman"/>
          <w:szCs w:val="28"/>
        </w:rPr>
      </w:pPr>
      <w:r w:rsidRPr="001C7D80">
        <w:rPr>
          <w:rFonts w:cs="Times New Roman"/>
          <w:szCs w:val="28"/>
          <w:lang w:val="kk-KZ"/>
        </w:rPr>
        <w:t> </w:t>
      </w:r>
    </w:p>
    <w:p w14:paraId="3AFF8483" w14:textId="77777777" w:rsidR="005D5AE9" w:rsidRPr="001C7D80" w:rsidRDefault="005D5AE9" w:rsidP="005D5AE9">
      <w:pPr>
        <w:rPr>
          <w:rFonts w:cs="Times New Roman"/>
          <w:szCs w:val="28"/>
        </w:rPr>
      </w:pPr>
      <w:r w:rsidRPr="001C7D80">
        <w:rPr>
          <w:rStyle w:val="s0"/>
          <w:color w:val="auto"/>
          <w:sz w:val="28"/>
          <w:szCs w:val="28"/>
        </w:rPr>
        <w:t>Әкімшілік деректер нысанның индексі: Н1-БСҰФИПБ.</w:t>
      </w:r>
    </w:p>
    <w:p w14:paraId="778B787E" w14:textId="77777777" w:rsidR="005D5AE9" w:rsidRPr="001C7D80" w:rsidRDefault="005D5AE9" w:rsidP="005D5AE9">
      <w:pPr>
        <w:rPr>
          <w:rFonts w:cs="Times New Roman"/>
          <w:szCs w:val="28"/>
        </w:rPr>
      </w:pPr>
      <w:r w:rsidRPr="001C7D80">
        <w:rPr>
          <w:rStyle w:val="s0"/>
          <w:color w:val="auto"/>
          <w:sz w:val="28"/>
          <w:szCs w:val="28"/>
        </w:rPr>
        <w:t>Кезеңділігі: ай сайын/жыл сайын.</w:t>
      </w:r>
    </w:p>
    <w:p w14:paraId="3C9A70FC" w14:textId="77777777" w:rsidR="005D5AE9" w:rsidRPr="001C7D80" w:rsidRDefault="005D5AE9" w:rsidP="005D5AE9">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0BED4D17" w14:textId="7B41B42A" w:rsidR="005D5AE9" w:rsidRPr="001C7D80" w:rsidRDefault="005D5AE9" w:rsidP="005D5AE9">
      <w:pPr>
        <w:rPr>
          <w:rFonts w:cs="Times New Roman"/>
          <w:szCs w:val="28"/>
        </w:rPr>
      </w:pPr>
      <w:r w:rsidRPr="001C7D80">
        <w:rPr>
          <w:rStyle w:val="s0"/>
          <w:color w:val="auto"/>
          <w:sz w:val="28"/>
          <w:szCs w:val="28"/>
        </w:rPr>
        <w:t>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w:t>
      </w:r>
      <w:r w:rsidR="00DC737E" w:rsidRPr="001C7D80">
        <w:rPr>
          <w:rStyle w:val="s0"/>
          <w:color w:val="auto"/>
          <w:sz w:val="28"/>
          <w:szCs w:val="28"/>
        </w:rPr>
        <w:t> </w:t>
      </w:r>
      <w:r w:rsidRPr="001C7D80">
        <w:rPr>
          <w:rStyle w:val="s0"/>
          <w:color w:val="auto"/>
          <w:sz w:val="28"/>
          <w:szCs w:val="28"/>
        </w:rPr>
        <w:t>-</w:t>
      </w:r>
      <w:r w:rsidR="00DC737E" w:rsidRPr="001C7D80">
        <w:rPr>
          <w:rStyle w:val="s0"/>
          <w:color w:val="auto"/>
          <w:sz w:val="28"/>
          <w:szCs w:val="28"/>
        </w:rPr>
        <w:t> </w:t>
      </w:r>
      <w:r w:rsidRPr="001C7D80">
        <w:rPr>
          <w:rStyle w:val="s0"/>
          <w:color w:val="auto"/>
          <w:sz w:val="28"/>
          <w:szCs w:val="28"/>
        </w:rPr>
        <w:t>сақтандыру ұйымдарының филиалдары.</w:t>
      </w:r>
    </w:p>
    <w:p w14:paraId="29B32128" w14:textId="77777777" w:rsidR="005D5AE9" w:rsidRPr="001C7D80" w:rsidRDefault="005D5AE9" w:rsidP="005D5AE9">
      <w:pPr>
        <w:rPr>
          <w:rFonts w:cs="Times New Roman"/>
          <w:szCs w:val="28"/>
        </w:rPr>
      </w:pPr>
      <w:r w:rsidRPr="001C7D80">
        <w:rPr>
          <w:rStyle w:val="s0"/>
          <w:color w:val="auto"/>
          <w:sz w:val="28"/>
          <w:szCs w:val="28"/>
        </w:rPr>
        <w:t>Ұсыну мерзімі:</w:t>
      </w:r>
    </w:p>
    <w:p w14:paraId="580BBF0A" w14:textId="77777777" w:rsidR="005D5AE9" w:rsidRPr="001C7D80" w:rsidRDefault="005D5AE9" w:rsidP="005D5AE9">
      <w:pPr>
        <w:rPr>
          <w:rFonts w:cs="Times New Roman"/>
          <w:szCs w:val="28"/>
        </w:rPr>
      </w:pPr>
      <w:r w:rsidRPr="001C7D80">
        <w:rPr>
          <w:rStyle w:val="s0"/>
          <w:color w:val="auto"/>
          <w:sz w:val="28"/>
          <w:szCs w:val="28"/>
        </w:rPr>
        <w:t>есепті айдан кейінгі айдың 6 (алтыншы) жұмыс күнінен кешіктірмей ай сайын;</w:t>
      </w:r>
    </w:p>
    <w:p w14:paraId="13164EAD" w14:textId="55ACD5B9" w:rsidR="00FA2D93" w:rsidRPr="001C7D80" w:rsidRDefault="005D5AE9" w:rsidP="005D5AE9">
      <w:pPr>
        <w:rPr>
          <w:rFonts w:eastAsia="Times New Roman" w:cs="Times New Roman"/>
          <w:szCs w:val="28"/>
          <w:lang w:val="kk-KZ" w:eastAsia="ru-RU"/>
        </w:rPr>
      </w:pPr>
      <w:r w:rsidRPr="001C7D80">
        <w:rPr>
          <w:rStyle w:val="s0"/>
          <w:color w:val="auto"/>
          <w:sz w:val="28"/>
          <w:szCs w:val="28"/>
        </w:rPr>
        <w:t>есепті жылдан кейінгі жылғы 30 сәуірге (қоса алғанда) дейінгі мерзімде жыл сайын</w:t>
      </w:r>
      <w:r w:rsidR="00FA2D93" w:rsidRPr="001C7D80">
        <w:rPr>
          <w:rFonts w:eastAsia="Times New Roman" w:cs="Times New Roman"/>
          <w:szCs w:val="28"/>
          <w:lang w:val="kk-KZ" w:eastAsia="ru-RU"/>
        </w:rPr>
        <w:br w:type="page"/>
      </w:r>
    </w:p>
    <w:p w14:paraId="3A56F540" w14:textId="260D17BA" w:rsidR="00677016" w:rsidRPr="001C7D80" w:rsidRDefault="00DC737E"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6A1C461C" w14:textId="77777777" w:rsidR="00FA2D93" w:rsidRPr="001C7D80" w:rsidRDefault="00FA2D93" w:rsidP="00677016">
      <w:pPr>
        <w:overflowPunct w:val="0"/>
        <w:autoSpaceDE w:val="0"/>
        <w:autoSpaceDN w:val="0"/>
        <w:adjustRightInd w:val="0"/>
        <w:textAlignment w:val="baseline"/>
        <w:rPr>
          <w:rFonts w:eastAsia="Times New Roman" w:cs="Times New Roman"/>
          <w:szCs w:val="28"/>
          <w:lang w:val="kk-KZ" w:eastAsia="ru-RU"/>
        </w:rPr>
      </w:pPr>
    </w:p>
    <w:p w14:paraId="7D23E0C4" w14:textId="34B18E20"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DC737E" w:rsidRPr="001C7D80">
        <w:rPr>
          <w:rStyle w:val="s0"/>
          <w:color w:val="auto"/>
          <w:sz w:val="28"/>
          <w:szCs w:val="28"/>
        </w:rPr>
        <w:t>мың теңгемен</w:t>
      </w:r>
      <w:r w:rsidRPr="001C7D80">
        <w:rPr>
          <w:rFonts w:eastAsia="Times New Roman" w:cs="Times New Roman"/>
          <w:szCs w:val="28"/>
          <w:lang w:val="kk-KZ" w:eastAsia="ru-RU"/>
        </w:rPr>
        <w:t>)</w:t>
      </w:r>
    </w:p>
    <w:tbl>
      <w:tblPr>
        <w:tblW w:w="5017" w:type="pct"/>
        <w:jc w:val="center"/>
        <w:tblCellMar>
          <w:left w:w="0" w:type="dxa"/>
          <w:right w:w="0" w:type="dxa"/>
        </w:tblCellMar>
        <w:tblLook w:val="04A0" w:firstRow="1" w:lastRow="0" w:firstColumn="1" w:lastColumn="0" w:noHBand="0" w:noVBand="1"/>
      </w:tblPr>
      <w:tblGrid>
        <w:gridCol w:w="4906"/>
        <w:gridCol w:w="868"/>
        <w:gridCol w:w="226"/>
        <w:gridCol w:w="1733"/>
        <w:gridCol w:w="56"/>
        <w:gridCol w:w="1827"/>
        <w:gridCol w:w="35"/>
      </w:tblGrid>
      <w:tr w:rsidR="001C7D80" w:rsidRPr="001C7D80" w14:paraId="54F6BF0B" w14:textId="77777777" w:rsidTr="00DC737E">
        <w:trPr>
          <w:gridAfter w:val="1"/>
          <w:wAfter w:w="18" w:type="pct"/>
          <w:jc w:val="center"/>
        </w:trPr>
        <w:tc>
          <w:tcPr>
            <w:tcW w:w="257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472C2B3" w14:textId="2910AB14" w:rsidR="00DC737E" w:rsidRPr="001C7D80" w:rsidRDefault="00DC737E" w:rsidP="00DC737E">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5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1A444D7" w14:textId="6719A69F" w:rsidR="00DC737E" w:rsidRPr="001C7D80" w:rsidRDefault="00DC737E" w:rsidP="00DC737E">
            <w:pPr>
              <w:overflowPunct w:val="0"/>
              <w:autoSpaceDE w:val="0"/>
              <w:autoSpaceDN w:val="0"/>
              <w:adjustRightInd w:val="0"/>
              <w:ind w:hanging="41"/>
              <w:jc w:val="center"/>
              <w:textAlignment w:val="baseline"/>
              <w:rPr>
                <w:rFonts w:eastAsia="Times New Roman" w:cs="Times New Roman"/>
                <w:szCs w:val="28"/>
                <w:lang w:val="kk-KZ" w:eastAsia="ru-RU"/>
              </w:rPr>
            </w:pPr>
            <w:r w:rsidRPr="001C7D80">
              <w:rPr>
                <w:rFonts w:cs="Times New Roman"/>
                <w:szCs w:val="28"/>
              </w:rPr>
              <w:t>Жол коды</w:t>
            </w:r>
          </w:p>
        </w:tc>
        <w:tc>
          <w:tcPr>
            <w:tcW w:w="8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5F1B097" w14:textId="2A81DED2" w:rsidR="00DC737E" w:rsidRPr="001C7D80" w:rsidRDefault="00DC737E" w:rsidP="00DC737E">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кезеңнің соңында</w:t>
            </w:r>
          </w:p>
        </w:tc>
        <w:tc>
          <w:tcPr>
            <w:tcW w:w="9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4106B72" w14:textId="6D2FC9F5" w:rsidR="00DC737E" w:rsidRPr="001C7D80" w:rsidRDefault="00DC737E" w:rsidP="00DC737E">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кезеңнің соңында</w:t>
            </w:r>
          </w:p>
        </w:tc>
      </w:tr>
      <w:tr w:rsidR="001C7D80" w:rsidRPr="001C7D80" w14:paraId="0D6A750C"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90BDF8A"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8B831A"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3171B5" w14:textId="77777777" w:rsidR="00677016" w:rsidRPr="001C7D80" w:rsidRDefault="00677016" w:rsidP="00677016">
            <w:pPr>
              <w:overflowPunct w:val="0"/>
              <w:autoSpaceDE w:val="0"/>
              <w:autoSpaceDN w:val="0"/>
              <w:adjustRightInd w:val="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09E410F0" w14:textId="77777777" w:rsidR="00677016" w:rsidRPr="001C7D80" w:rsidRDefault="00677016" w:rsidP="00677016">
            <w:pPr>
              <w:overflowPunct w:val="0"/>
              <w:autoSpaceDE w:val="0"/>
              <w:autoSpaceDN w:val="0"/>
              <w:adjustRightInd w:val="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r>
      <w:tr w:rsidR="001C7D80" w:rsidRPr="001C7D80" w14:paraId="4E9AD968"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8190721" w14:textId="705AD98D"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33588E" w14:textId="77777777" w:rsidR="00DC737E" w:rsidRPr="001C7D80" w:rsidRDefault="00DC737E" w:rsidP="00DC737E">
            <w:pPr>
              <w:overflowPunct w:val="0"/>
              <w:autoSpaceDE w:val="0"/>
              <w:autoSpaceDN w:val="0"/>
              <w:adjustRightInd w:val="0"/>
              <w:ind w:firstLine="221"/>
              <w:jc w:val="left"/>
              <w:rPr>
                <w:rFonts w:eastAsia="Times New Roman" w:cs="Times New Roman"/>
                <w:szCs w:val="28"/>
                <w:lang w:val="kk-KZ" w:eastAsia="ru-RU"/>
              </w:rPr>
            </w:pP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D8F1B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14BDC0D1"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1462162"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934F90" w14:textId="342FA7AC"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Ақша қаражаты және ақша қаражатының баламалары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60068E"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E834C0"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043C8850"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C34DBCC"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7B688C" w14:textId="7420A620"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Тазартылған бағалы металдар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66825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A27E38"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52D122E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1DAFA326"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E0FFD1" w14:textId="3377B3E9"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Банктердегі салымдар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C2E58C"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ECDF8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949578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625BD07"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1298C1" w14:textId="643BEDAE"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Бағалы қағаздар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7B2DE8"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9CF89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2FAAF5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0CCC867D"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0D18B44" w14:textId="0472465F"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D85B63" w14:textId="77777777" w:rsidR="00DC737E" w:rsidRPr="001C7D80" w:rsidRDefault="00DC737E" w:rsidP="00DC737E">
            <w:pPr>
              <w:overflowPunct w:val="0"/>
              <w:autoSpaceDE w:val="0"/>
              <w:autoSpaceDN w:val="0"/>
              <w:adjustRightInd w:val="0"/>
              <w:ind w:firstLine="221"/>
              <w:jc w:val="left"/>
              <w:rPr>
                <w:rFonts w:eastAsia="Times New Roman" w:cs="Times New Roman"/>
                <w:szCs w:val="28"/>
                <w:lang w:val="kk-KZ" w:eastAsia="ru-RU"/>
              </w:rPr>
            </w:pP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436BAD4"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72AA5D5C"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7117B3A7"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502AD3" w14:textId="08D9A4B7"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Республикасының мемлекеттік бағалы қағаздары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87AA15"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4.1</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94C1C5"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57DA69B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101C87B0"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5403C2" w14:textId="6AE1695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халықаралық қаржы ұйымдарының бағалы қағаздары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20E72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503CB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31366DBC"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547B2EB1"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8E1BDE" w14:textId="76228178"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шетел эмитенттерінің мемлекеттік емес бағалы қағаздары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CFDE9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4.3</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89A9FD1"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EF1FCC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E0FCDCA"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BB1265" w14:textId="05201D2C"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шет мемлекеттердің бағалы қағаздары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7BD7B37"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4.4</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2CD49B"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31E5202B"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734E842F"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5692C0" w14:textId="2CA62742"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 эмитенттерінің мемлекеттік емес бағалы қағаздары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748BDD2"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4.5</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A6F4A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2C05BDC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43F67F22"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31F9CF" w14:textId="2063FDA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бағалы қағаздар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49420E"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4.6</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77F458"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BE5A4F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7739F3C"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78084D" w14:textId="1229B11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Депозитарлық қолхаттар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1E360B8"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02382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1F310AA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E8363E8"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B09B75" w14:textId="697C25E7"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Инвестициялық пай қорларының пайлары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748CF77"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4BDAA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1C100B04"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63FE567C"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9C91C1" w14:textId="1CFB9F38"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Акционерлік қоғамдар болып табылмайтын заңды тұлғалардың капиталына инвестициялар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903DC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E9DE823"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7ADF4F9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538B3334"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48B714" w14:textId="3B9CABAB"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«Кері РЕПО» операциялары бойынша талаптар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3A4408D"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4D233D"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D4D8F9C"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1AADF6A"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384283" w14:textId="383E0B40"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Дебиторлық берешек</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5C4F4A"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9</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35AB07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09306BF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9E347AA"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49A293" w14:textId="7334AFA1"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Туынды қаржы құралдары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EEBCAB"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C8A8BD"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3FE327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459DE493"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F411A54" w14:textId="61230B04"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Материалдық емес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9BCCA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05F43D"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2A778108"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37A7628"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56BEFB" w14:textId="4AABEB02"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Негізгі құрал-жабдықтар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E98C61"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BB665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3551F03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0BEE39E9"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13AB22" w14:textId="4430470C"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98FF96" w14:textId="77777777" w:rsidR="00DC737E" w:rsidRPr="001C7D80" w:rsidRDefault="00DC737E" w:rsidP="00DC737E">
            <w:pPr>
              <w:overflowPunct w:val="0"/>
              <w:autoSpaceDE w:val="0"/>
              <w:autoSpaceDN w:val="0"/>
              <w:adjustRightInd w:val="0"/>
              <w:ind w:firstLine="221"/>
              <w:jc w:val="left"/>
              <w:rPr>
                <w:rFonts w:eastAsia="Times New Roman" w:cs="Times New Roman"/>
                <w:szCs w:val="28"/>
                <w:lang w:val="kk-KZ" w:eastAsia="ru-RU"/>
              </w:rPr>
            </w:pP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91D4DD"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EA0050A"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032D11F"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305B10" w14:textId="439FA03A"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жер телімдері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225039"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12.1</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6C8B9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D3548B2"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4049D493"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8D60DD" w14:textId="732D7E42"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үйлер мен ғимараттар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C9C68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12.2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D193B1"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001BA9B2"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5AB24EE1"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6CED1C" w14:textId="5C3A3837"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негізгі құрал-жабдықтар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D12E0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12.3</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FDEA652"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B9F55FA"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D17AF37"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88FFB5" w14:textId="4427909A"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Басқа да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C680CB"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47D4D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5BBE42DB"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5918475B"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A99ACA" w14:textId="7597F03F"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5A3E7A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FA312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83CA1C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470C6016"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766100" w14:textId="5850577A"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7408E7" w14:textId="77777777" w:rsidR="00DC737E" w:rsidRPr="001C7D80" w:rsidRDefault="00DC737E" w:rsidP="00DC737E">
            <w:pPr>
              <w:overflowPunct w:val="0"/>
              <w:autoSpaceDE w:val="0"/>
              <w:autoSpaceDN w:val="0"/>
              <w:adjustRightInd w:val="0"/>
              <w:ind w:firstLine="221"/>
              <w:jc w:val="left"/>
              <w:rPr>
                <w:rFonts w:eastAsia="Times New Roman" w:cs="Times New Roman"/>
                <w:szCs w:val="28"/>
                <w:lang w:val="kk-KZ" w:eastAsia="ru-RU"/>
              </w:rPr>
            </w:pP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1865FD5"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7B174704"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1CD441FC"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CEFABE" w14:textId="266FAC0A"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қордың бағалы қағаздарын сатып алу</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F76213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E42A4B"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393762C0"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107F6F52"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5F4190C" w14:textId="02DF440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Төленуге тиіс дивидендтер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71933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286A43"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19814D4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6B782F75"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DE694B" w14:textId="44FCA6D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Алынған қарыздар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7A272F"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73DEDC0"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3DD690A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124B168F"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C17EB5" w14:textId="3128D075"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Туынды қаржы құралдары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626D27A"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655B60"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5D6F4F8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686B6511"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AD32FB" w14:textId="5ECFD3BB"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Кредиторлық берешек</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89A884"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12A7EA"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72C0C5A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2CDCF742"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112F70" w14:textId="58BA987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«РЕПО» операциялары бойынша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55DBF7"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E46B5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72F7F0C7"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FD70BDA"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066749" w14:textId="52ACEB7A"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4B519DB"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ADEB8E"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532904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77EA43A2"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EE8C47" w14:textId="7CF6D076"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58850B7"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98D5CE9"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6F324E14"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0C292D4" w14:textId="77777777" w:rsidTr="00DC737E">
        <w:trPr>
          <w:gridAfter w:val="1"/>
          <w:wAfter w:w="18" w:type="pct"/>
          <w:jc w:val="center"/>
        </w:trPr>
        <w:tc>
          <w:tcPr>
            <w:tcW w:w="25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318D1E" w14:textId="05244E59" w:rsidR="00DC737E" w:rsidRPr="001C7D80" w:rsidRDefault="00DC737E" w:rsidP="00DC737E">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Таза активтер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FFAE10" w14:textId="77777777" w:rsidR="00DC737E" w:rsidRPr="001C7D80" w:rsidRDefault="00DC737E" w:rsidP="00DC737E">
            <w:pPr>
              <w:overflowPunct w:val="0"/>
              <w:autoSpaceDE w:val="0"/>
              <w:autoSpaceDN w:val="0"/>
              <w:adjustRightInd w:val="0"/>
              <w:ind w:firstLine="221"/>
              <w:textAlignment w:val="baseline"/>
              <w:rPr>
                <w:rFonts w:eastAsia="Times New Roman" w:cs="Times New Roman"/>
                <w:szCs w:val="28"/>
                <w:lang w:val="kk-KZ" w:eastAsia="ru-RU"/>
              </w:rPr>
            </w:pPr>
            <w:r w:rsidRPr="001C7D80">
              <w:rPr>
                <w:rFonts w:eastAsia="Times New Roman" w:cs="Times New Roman"/>
                <w:szCs w:val="28"/>
                <w:lang w:val="kk-KZ" w:eastAsia="ru-RU"/>
              </w:rPr>
              <w:t>23</w:t>
            </w:r>
          </w:p>
        </w:tc>
        <w:tc>
          <w:tcPr>
            <w:tcW w:w="8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FC56086"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c>
          <w:tcPr>
            <w:tcW w:w="915" w:type="pct"/>
            <w:tcBorders>
              <w:top w:val="nil"/>
              <w:left w:val="nil"/>
              <w:bottom w:val="single" w:sz="8" w:space="0" w:color="000000"/>
              <w:right w:val="single" w:sz="8" w:space="0" w:color="000000"/>
            </w:tcBorders>
            <w:tcMar>
              <w:top w:w="0" w:type="dxa"/>
              <w:left w:w="168" w:type="dxa"/>
              <w:bottom w:w="0" w:type="dxa"/>
              <w:right w:w="168" w:type="dxa"/>
            </w:tcMar>
            <w:hideMark/>
          </w:tcPr>
          <w:p w14:paraId="4214BDCF" w14:textId="77777777" w:rsidR="00DC737E" w:rsidRPr="001C7D80" w:rsidRDefault="00DC737E" w:rsidP="00DC737E">
            <w:pPr>
              <w:overflowPunct w:val="0"/>
              <w:autoSpaceDE w:val="0"/>
              <w:autoSpaceDN w:val="0"/>
              <w:adjustRightInd w:val="0"/>
              <w:jc w:val="left"/>
              <w:rPr>
                <w:rFonts w:eastAsia="Times New Roman" w:cs="Times New Roman"/>
                <w:szCs w:val="28"/>
                <w:lang w:val="kk-KZ" w:eastAsia="ru-RU"/>
              </w:rPr>
            </w:pPr>
          </w:p>
        </w:tc>
      </w:tr>
      <w:tr w:rsidR="001C7D80" w:rsidRPr="001C7D80" w14:paraId="39B1B127" w14:textId="77777777" w:rsidTr="001B03C4">
        <w:trPr>
          <w:jc w:val="center"/>
        </w:trPr>
        <w:tc>
          <w:tcPr>
            <w:tcW w:w="3058" w:type="pct"/>
            <w:gridSpan w:val="2"/>
            <w:tcBorders>
              <w:top w:val="single" w:sz="4" w:space="0" w:color="auto"/>
            </w:tcBorders>
            <w:tcMar>
              <w:top w:w="0" w:type="dxa"/>
              <w:left w:w="168" w:type="dxa"/>
              <w:bottom w:w="0" w:type="dxa"/>
              <w:right w:w="168" w:type="dxa"/>
            </w:tcMar>
            <w:hideMark/>
          </w:tcPr>
          <w:p w14:paraId="3387A6A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76124EFA" w14:textId="2F918EF0"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w:t>
            </w:r>
            <w:r w:rsidR="00677016" w:rsidRPr="001C7D80">
              <w:rPr>
                <w:rFonts w:eastAsia="Times New Roman" w:cs="Times New Roman"/>
                <w:szCs w:val="28"/>
                <w:lang w:val="kk-KZ" w:eastAsia="ru-RU"/>
              </w:rPr>
              <w:t>_____________________</w:t>
            </w:r>
            <w:r w:rsidRPr="001C7D80">
              <w:rPr>
                <w:rFonts w:eastAsia="Times New Roman" w:cs="Times New Roman"/>
                <w:szCs w:val="28"/>
                <w:lang w:val="kk-KZ" w:eastAsia="ru-RU"/>
              </w:rPr>
              <w:t>______</w:t>
            </w:r>
            <w:r w:rsidR="00677016" w:rsidRPr="001C7D80">
              <w:rPr>
                <w:rFonts w:eastAsia="Times New Roman" w:cs="Times New Roman"/>
                <w:szCs w:val="28"/>
                <w:lang w:val="kk-KZ" w:eastAsia="ru-RU"/>
              </w:rPr>
              <w:t xml:space="preserve"> _________________________________</w:t>
            </w:r>
          </w:p>
          <w:p w14:paraId="376CD0F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2" w:type="pct"/>
            <w:gridSpan w:val="5"/>
            <w:tcBorders>
              <w:top w:val="single" w:sz="4" w:space="0" w:color="auto"/>
            </w:tcBorders>
            <w:tcMar>
              <w:top w:w="0" w:type="dxa"/>
              <w:left w:w="168" w:type="dxa"/>
              <w:bottom w:w="0" w:type="dxa"/>
              <w:right w:w="168" w:type="dxa"/>
            </w:tcMar>
            <w:hideMark/>
          </w:tcPr>
          <w:p w14:paraId="649A89F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17ACE0CB" w14:textId="7946A74F"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_______________ ____________________</w:t>
            </w:r>
            <w:r w:rsidRPr="001C7D80">
              <w:rPr>
                <w:rFonts w:eastAsia="Times New Roman" w:cs="Times New Roman"/>
                <w:szCs w:val="28"/>
                <w:lang w:val="kk-KZ" w:eastAsia="ru-RU"/>
              </w:rPr>
              <w:t>_____</w:t>
            </w:r>
          </w:p>
          <w:p w14:paraId="5E388776"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4371B605" w14:textId="77777777" w:rsidTr="001B03C4">
        <w:trPr>
          <w:jc w:val="center"/>
        </w:trPr>
        <w:tc>
          <w:tcPr>
            <w:tcW w:w="5000" w:type="pct"/>
            <w:gridSpan w:val="7"/>
            <w:tcMar>
              <w:top w:w="0" w:type="dxa"/>
              <w:left w:w="168" w:type="dxa"/>
              <w:bottom w:w="0" w:type="dxa"/>
              <w:right w:w="168" w:type="dxa"/>
            </w:tcMar>
            <w:hideMark/>
          </w:tcPr>
          <w:p w14:paraId="70E6059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 ________________________________________________</w:t>
            </w:r>
          </w:p>
        </w:tc>
      </w:tr>
      <w:tr w:rsidR="001C7D80" w:rsidRPr="001C7D80" w14:paraId="22CC183A" w14:textId="77777777" w:rsidTr="001B03C4">
        <w:trPr>
          <w:jc w:val="center"/>
        </w:trPr>
        <w:tc>
          <w:tcPr>
            <w:tcW w:w="5000" w:type="pct"/>
            <w:gridSpan w:val="7"/>
            <w:tcMar>
              <w:top w:w="0" w:type="dxa"/>
              <w:left w:w="168" w:type="dxa"/>
              <w:bottom w:w="0" w:type="dxa"/>
              <w:right w:w="168" w:type="dxa"/>
            </w:tcMar>
            <w:hideMark/>
          </w:tcPr>
          <w:p w14:paraId="7C60A5F8" w14:textId="065B2597"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p>
        </w:tc>
      </w:tr>
      <w:tr w:rsidR="001C7D80" w:rsidRPr="001C7D80" w14:paraId="5E751F8D" w14:textId="77777777" w:rsidTr="001B03C4">
        <w:trPr>
          <w:jc w:val="center"/>
        </w:trPr>
        <w:tc>
          <w:tcPr>
            <w:tcW w:w="3058" w:type="pct"/>
            <w:gridSpan w:val="2"/>
            <w:tcMar>
              <w:top w:w="0" w:type="dxa"/>
              <w:left w:w="168" w:type="dxa"/>
              <w:bottom w:w="0" w:type="dxa"/>
              <w:right w:w="168" w:type="dxa"/>
            </w:tcMar>
            <w:hideMark/>
          </w:tcPr>
          <w:p w14:paraId="0ACA29BD" w14:textId="41C8C73F"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2" w:type="pct"/>
            <w:gridSpan w:val="5"/>
            <w:tcMar>
              <w:top w:w="0" w:type="dxa"/>
              <w:left w:w="168" w:type="dxa"/>
              <w:bottom w:w="0" w:type="dxa"/>
              <w:right w:w="168" w:type="dxa"/>
            </w:tcMar>
            <w:hideMark/>
          </w:tcPr>
          <w:p w14:paraId="08AFE1C6"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00E53227" w14:textId="77777777" w:rsidTr="001B03C4">
        <w:trPr>
          <w:jc w:val="center"/>
        </w:trPr>
        <w:tc>
          <w:tcPr>
            <w:tcW w:w="3058" w:type="pct"/>
            <w:gridSpan w:val="2"/>
            <w:tcMar>
              <w:top w:w="0" w:type="dxa"/>
              <w:left w:w="168" w:type="dxa"/>
              <w:bottom w:w="0" w:type="dxa"/>
              <w:right w:w="168" w:type="dxa"/>
            </w:tcMar>
            <w:hideMark/>
          </w:tcPr>
          <w:p w14:paraId="4E484E05" w14:textId="41753177"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5"/>
            <w:tcMar>
              <w:top w:w="0" w:type="dxa"/>
              <w:left w:w="168" w:type="dxa"/>
              <w:bottom w:w="0" w:type="dxa"/>
              <w:right w:w="168" w:type="dxa"/>
            </w:tcMar>
            <w:hideMark/>
          </w:tcPr>
          <w:p w14:paraId="46E601F0" w14:textId="4303806C"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 телефоны</w:t>
            </w:r>
          </w:p>
        </w:tc>
      </w:tr>
      <w:tr w:rsidR="001C7D80" w:rsidRPr="001C7D80" w14:paraId="6B9CA4CA" w14:textId="77777777" w:rsidTr="001B03C4">
        <w:trPr>
          <w:jc w:val="center"/>
        </w:trPr>
        <w:tc>
          <w:tcPr>
            <w:tcW w:w="3058" w:type="pct"/>
            <w:gridSpan w:val="2"/>
            <w:tcMar>
              <w:top w:w="0" w:type="dxa"/>
              <w:left w:w="168" w:type="dxa"/>
              <w:bottom w:w="0" w:type="dxa"/>
              <w:right w:w="168" w:type="dxa"/>
            </w:tcMar>
            <w:hideMark/>
          </w:tcPr>
          <w:p w14:paraId="73C1AD19" w14:textId="58E90CE1"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Бас бухгалтер </w:t>
            </w:r>
            <w:r w:rsidR="00677016" w:rsidRPr="001C7D80">
              <w:rPr>
                <w:rFonts w:eastAsia="Times New Roman" w:cs="Times New Roman"/>
                <w:szCs w:val="28"/>
                <w:lang w:val="kk-KZ" w:eastAsia="ru-RU"/>
              </w:rPr>
              <w:t>_________________</w:t>
            </w:r>
          </w:p>
        </w:tc>
        <w:tc>
          <w:tcPr>
            <w:tcW w:w="981" w:type="pct"/>
            <w:gridSpan w:val="2"/>
            <w:tcMar>
              <w:top w:w="0" w:type="dxa"/>
              <w:left w:w="168" w:type="dxa"/>
              <w:bottom w:w="0" w:type="dxa"/>
              <w:right w:w="168" w:type="dxa"/>
            </w:tcMar>
            <w:hideMark/>
          </w:tcPr>
          <w:p w14:paraId="681A9B5B"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1" w:type="pct"/>
            <w:gridSpan w:val="3"/>
            <w:tcMar>
              <w:top w:w="0" w:type="dxa"/>
              <w:left w:w="168" w:type="dxa"/>
              <w:bottom w:w="0" w:type="dxa"/>
              <w:right w:w="168" w:type="dxa"/>
            </w:tcMar>
            <w:hideMark/>
          </w:tcPr>
          <w:p w14:paraId="5FC6E06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6E34870F" w14:textId="77777777" w:rsidTr="001B03C4">
        <w:trPr>
          <w:jc w:val="center"/>
        </w:trPr>
        <w:tc>
          <w:tcPr>
            <w:tcW w:w="3058" w:type="pct"/>
            <w:gridSpan w:val="2"/>
            <w:tcMar>
              <w:top w:w="0" w:type="dxa"/>
              <w:left w:w="168" w:type="dxa"/>
              <w:bottom w:w="0" w:type="dxa"/>
              <w:right w:w="168" w:type="dxa"/>
            </w:tcMar>
            <w:hideMark/>
          </w:tcPr>
          <w:p w14:paraId="736AC880" w14:textId="37C7ADD3"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629ABEB9" w14:textId="5B6E6C21"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1" w:type="pct"/>
            <w:gridSpan w:val="3"/>
            <w:tcMar>
              <w:top w:w="0" w:type="dxa"/>
              <w:left w:w="168" w:type="dxa"/>
              <w:bottom w:w="0" w:type="dxa"/>
              <w:right w:w="168" w:type="dxa"/>
            </w:tcMar>
            <w:hideMark/>
          </w:tcPr>
          <w:p w14:paraId="6593B285" w14:textId="36F2071A"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73A79B10" w14:textId="77777777" w:rsidTr="001B03C4">
        <w:trPr>
          <w:jc w:val="center"/>
        </w:trPr>
        <w:tc>
          <w:tcPr>
            <w:tcW w:w="3058" w:type="pct"/>
            <w:gridSpan w:val="2"/>
            <w:tcMar>
              <w:top w:w="0" w:type="dxa"/>
              <w:left w:w="168" w:type="dxa"/>
              <w:bottom w:w="0" w:type="dxa"/>
              <w:right w:w="168" w:type="dxa"/>
            </w:tcMar>
            <w:hideMark/>
          </w:tcPr>
          <w:p w14:paraId="15CB38BD" w14:textId="77777777" w:rsidR="00DC737E" w:rsidRPr="001C7D80" w:rsidRDefault="00DC737E" w:rsidP="00DC737E">
            <w:pPr>
              <w:ind w:firstLine="0"/>
              <w:textAlignment w:val="baseline"/>
              <w:rPr>
                <w:rFonts w:cs="Times New Roman"/>
                <w:szCs w:val="28"/>
                <w:lang w:val="kk-KZ"/>
              </w:rPr>
            </w:pPr>
            <w:r w:rsidRPr="001C7D80">
              <w:rPr>
                <w:rFonts w:cs="Times New Roman"/>
                <w:szCs w:val="28"/>
                <w:lang w:val="kk-KZ"/>
              </w:rPr>
              <w:t>Басшы немесе оның міндетін атқарушы адам</w:t>
            </w:r>
          </w:p>
          <w:p w14:paraId="37DF1DDA" w14:textId="5795C3AA"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__________________</w:t>
            </w:r>
            <w:r w:rsidR="00DC737E" w:rsidRPr="001C7D80">
              <w:rPr>
                <w:rFonts w:eastAsia="Times New Roman" w:cs="Times New Roman"/>
                <w:szCs w:val="28"/>
                <w:lang w:val="kk-KZ" w:eastAsia="ru-RU"/>
              </w:rPr>
              <w:t>_____________</w:t>
            </w:r>
            <w:r w:rsidRPr="001C7D80">
              <w:rPr>
                <w:rFonts w:eastAsia="Times New Roman" w:cs="Times New Roman"/>
                <w:szCs w:val="28"/>
                <w:lang w:val="kk-KZ" w:eastAsia="ru-RU"/>
              </w:rPr>
              <w:t>_____</w:t>
            </w:r>
          </w:p>
        </w:tc>
        <w:tc>
          <w:tcPr>
            <w:tcW w:w="1942" w:type="pct"/>
            <w:gridSpan w:val="5"/>
            <w:tcMar>
              <w:top w:w="0" w:type="dxa"/>
              <w:left w:w="168" w:type="dxa"/>
              <w:bottom w:w="0" w:type="dxa"/>
              <w:right w:w="168" w:type="dxa"/>
            </w:tcMar>
            <w:vAlign w:val="bottom"/>
            <w:hideMark/>
          </w:tcPr>
          <w:p w14:paraId="0588FEE7"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2C975275" w14:textId="77777777" w:rsidTr="001B03C4">
        <w:trPr>
          <w:trHeight w:val="80"/>
          <w:jc w:val="center"/>
        </w:trPr>
        <w:tc>
          <w:tcPr>
            <w:tcW w:w="3058" w:type="pct"/>
            <w:gridSpan w:val="2"/>
            <w:tcMar>
              <w:top w:w="0" w:type="dxa"/>
              <w:left w:w="168" w:type="dxa"/>
              <w:bottom w:w="0" w:type="dxa"/>
              <w:right w:w="168" w:type="dxa"/>
            </w:tcMar>
            <w:hideMark/>
          </w:tcPr>
          <w:p w14:paraId="7FF4A906" w14:textId="194928A9"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2" w:type="pct"/>
            <w:gridSpan w:val="5"/>
            <w:tcMar>
              <w:top w:w="0" w:type="dxa"/>
              <w:left w:w="168" w:type="dxa"/>
              <w:bottom w:w="0" w:type="dxa"/>
              <w:right w:w="168" w:type="dxa"/>
            </w:tcMar>
            <w:hideMark/>
          </w:tcPr>
          <w:p w14:paraId="680540E4" w14:textId="26C11E58" w:rsidR="00677016" w:rsidRPr="001C7D80" w:rsidRDefault="00DC737E"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44430DFF"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5B7CD204"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04AECEBD" w14:textId="77777777" w:rsidR="00FA2D93" w:rsidRPr="001C7D80" w:rsidRDefault="00FA2D93">
      <w:pPr>
        <w:rPr>
          <w:rFonts w:eastAsia="Times New Roman" w:cs="Times New Roman"/>
          <w:szCs w:val="28"/>
          <w:lang w:val="kk-KZ" w:eastAsia="ru-RU"/>
        </w:rPr>
      </w:pPr>
      <w:r w:rsidRPr="001C7D80">
        <w:rPr>
          <w:rFonts w:eastAsia="Times New Roman" w:cs="Times New Roman"/>
          <w:szCs w:val="28"/>
          <w:lang w:val="kk-KZ" w:eastAsia="ru-RU"/>
        </w:rPr>
        <w:br w:type="page"/>
      </w:r>
    </w:p>
    <w:p w14:paraId="118A4BE6" w14:textId="77777777" w:rsidR="00DC737E" w:rsidRPr="001C7D80" w:rsidRDefault="00DC737E" w:rsidP="00DC737E">
      <w:pPr>
        <w:jc w:val="right"/>
        <w:rPr>
          <w:rFonts w:cs="Times New Roman"/>
          <w:szCs w:val="28"/>
        </w:rPr>
      </w:pPr>
      <w:r w:rsidRPr="001C7D80">
        <w:rPr>
          <w:rFonts w:cs="Times New Roman"/>
          <w:szCs w:val="28"/>
        </w:rPr>
        <w:lastRenderedPageBreak/>
        <w:t>«Инвестициялық қордың</w:t>
      </w:r>
    </w:p>
    <w:p w14:paraId="018E72F3" w14:textId="77777777" w:rsidR="00DC737E" w:rsidRPr="001C7D80" w:rsidRDefault="00DC737E" w:rsidP="00DC737E">
      <w:pPr>
        <w:jc w:val="right"/>
        <w:rPr>
          <w:rFonts w:cs="Times New Roman"/>
          <w:szCs w:val="28"/>
        </w:rPr>
      </w:pPr>
      <w:r w:rsidRPr="001C7D80">
        <w:rPr>
          <w:rFonts w:cs="Times New Roman"/>
          <w:szCs w:val="28"/>
        </w:rPr>
        <w:t xml:space="preserve">(клиенттердің) активтері бойынша есеп» </w:t>
      </w:r>
    </w:p>
    <w:p w14:paraId="50DC9730" w14:textId="4453D1DE" w:rsidR="00DC737E" w:rsidRPr="001C7D80" w:rsidRDefault="00DC737E" w:rsidP="00DC737E">
      <w:pPr>
        <w:jc w:val="right"/>
        <w:rPr>
          <w:rFonts w:cs="Times New Roman"/>
          <w:szCs w:val="28"/>
        </w:rPr>
      </w:pPr>
      <w:r w:rsidRPr="001C7D80">
        <w:rPr>
          <w:rFonts w:cs="Times New Roman"/>
          <w:szCs w:val="28"/>
          <w:lang w:val="kk-KZ"/>
        </w:rPr>
        <w:t xml:space="preserve">әкімшілік деректерді жинауға арналған </w:t>
      </w:r>
      <w:r w:rsidRPr="001C7D80">
        <w:rPr>
          <w:rStyle w:val="s2"/>
          <w:rFonts w:cs="Times New Roman"/>
          <w:color w:val="auto"/>
          <w:szCs w:val="28"/>
          <w:lang w:val="kk-KZ"/>
        </w:rPr>
        <w:t>нысанға</w:t>
      </w:r>
    </w:p>
    <w:p w14:paraId="39A0EE25" w14:textId="77777777" w:rsidR="00DC737E" w:rsidRPr="001C7D80" w:rsidRDefault="00DC737E" w:rsidP="00DC737E">
      <w:pPr>
        <w:jc w:val="right"/>
        <w:rPr>
          <w:rFonts w:cs="Times New Roman"/>
          <w:szCs w:val="28"/>
        </w:rPr>
      </w:pPr>
      <w:r w:rsidRPr="001C7D80">
        <w:rPr>
          <w:rFonts w:cs="Times New Roman"/>
          <w:szCs w:val="28"/>
        </w:rPr>
        <w:t>қосымша</w:t>
      </w:r>
    </w:p>
    <w:p w14:paraId="6DDCE159" w14:textId="77777777" w:rsidR="00DC737E" w:rsidRPr="001C7D80" w:rsidRDefault="00DC737E" w:rsidP="00DC737E">
      <w:pPr>
        <w:jc w:val="center"/>
        <w:rPr>
          <w:rFonts w:cs="Times New Roman"/>
          <w:szCs w:val="28"/>
        </w:rPr>
      </w:pPr>
      <w:r w:rsidRPr="001C7D80">
        <w:rPr>
          <w:rFonts w:cs="Times New Roman"/>
          <w:szCs w:val="28"/>
          <w:lang w:val="kk-KZ"/>
        </w:rPr>
        <w:t> </w:t>
      </w:r>
    </w:p>
    <w:p w14:paraId="4DBE005A" w14:textId="77777777" w:rsidR="00DC737E" w:rsidRPr="001C7D80" w:rsidRDefault="00DC737E" w:rsidP="00DC737E">
      <w:pPr>
        <w:jc w:val="center"/>
        <w:rPr>
          <w:rFonts w:cs="Times New Roman"/>
          <w:szCs w:val="28"/>
        </w:rPr>
      </w:pPr>
      <w:r w:rsidRPr="001C7D80">
        <w:rPr>
          <w:rFonts w:cs="Times New Roman"/>
          <w:szCs w:val="28"/>
          <w:lang w:val="kk-KZ"/>
        </w:rPr>
        <w:t> </w:t>
      </w:r>
    </w:p>
    <w:p w14:paraId="0D2061A1" w14:textId="77777777" w:rsidR="00DC737E" w:rsidRPr="001C7D80" w:rsidRDefault="00DC737E" w:rsidP="00DC737E">
      <w:pPr>
        <w:jc w:val="center"/>
        <w:rPr>
          <w:rFonts w:cs="Times New Roman"/>
          <w:szCs w:val="28"/>
        </w:rPr>
      </w:pPr>
      <w:r w:rsidRPr="001C7D80">
        <w:rPr>
          <w:rFonts w:cs="Times New Roman"/>
          <w:szCs w:val="28"/>
          <w:lang w:val="kk-KZ"/>
        </w:rPr>
        <w:t>«Инвестициялық қордың (клиенттердің) активтері бойынша есеп»</w:t>
      </w:r>
    </w:p>
    <w:p w14:paraId="2E4E044D" w14:textId="77777777" w:rsidR="00DC737E" w:rsidRPr="001C7D80" w:rsidRDefault="00DC737E" w:rsidP="00DC737E">
      <w:pPr>
        <w:jc w:val="center"/>
        <w:rPr>
          <w:rFonts w:cs="Times New Roman"/>
          <w:szCs w:val="28"/>
        </w:rPr>
      </w:pPr>
      <w:r w:rsidRPr="001C7D80">
        <w:rPr>
          <w:rFonts w:cs="Times New Roman"/>
          <w:szCs w:val="28"/>
        </w:rPr>
        <w:t>Әкімшілік деректерді жинауға арналған нысанын толтыру бойынша түсіндірме</w:t>
      </w:r>
    </w:p>
    <w:p w14:paraId="0207DB43" w14:textId="4A2FEFEB" w:rsidR="00DC737E" w:rsidRPr="001C7D80" w:rsidRDefault="00DC737E" w:rsidP="00DC737E">
      <w:pPr>
        <w:jc w:val="center"/>
        <w:rPr>
          <w:rFonts w:cs="Times New Roman"/>
          <w:szCs w:val="28"/>
        </w:rPr>
      </w:pPr>
      <w:r w:rsidRPr="001C7D80">
        <w:rPr>
          <w:rFonts w:cs="Times New Roman"/>
          <w:szCs w:val="28"/>
        </w:rPr>
        <w:t>(индекс – Н1-БСҰФИПБ, кезеңділігі: ай сайын/жыл сайын)</w:t>
      </w:r>
    </w:p>
    <w:p w14:paraId="0273524A" w14:textId="384E3945" w:rsidR="00DC737E" w:rsidRPr="001C7D80" w:rsidRDefault="00DC737E" w:rsidP="00DC737E">
      <w:pPr>
        <w:jc w:val="center"/>
        <w:rPr>
          <w:rFonts w:cs="Times New Roman"/>
          <w:szCs w:val="28"/>
          <w:lang w:val="kk-KZ"/>
        </w:rPr>
      </w:pPr>
      <w:r w:rsidRPr="001C7D80">
        <w:rPr>
          <w:rFonts w:cs="Times New Roman"/>
          <w:szCs w:val="28"/>
          <w:lang w:val="kk-KZ"/>
        </w:rPr>
        <w:t> </w:t>
      </w:r>
    </w:p>
    <w:p w14:paraId="2BF7DFB0" w14:textId="77777777" w:rsidR="00DC737E" w:rsidRPr="001C7D80" w:rsidRDefault="00DC737E" w:rsidP="00DC737E">
      <w:pPr>
        <w:jc w:val="center"/>
        <w:rPr>
          <w:rFonts w:cs="Times New Roman"/>
          <w:szCs w:val="28"/>
        </w:rPr>
      </w:pPr>
    </w:p>
    <w:p w14:paraId="1D289629" w14:textId="77777777" w:rsidR="00DC737E" w:rsidRPr="001C7D80" w:rsidRDefault="00DC737E" w:rsidP="00DC737E">
      <w:pPr>
        <w:jc w:val="center"/>
        <w:rPr>
          <w:rFonts w:cs="Times New Roman"/>
          <w:szCs w:val="28"/>
        </w:rPr>
      </w:pPr>
      <w:r w:rsidRPr="001C7D80">
        <w:rPr>
          <w:rFonts w:cs="Times New Roman"/>
          <w:szCs w:val="28"/>
        </w:rPr>
        <w:t>1-тарау. Жалпы ережелер</w:t>
      </w:r>
    </w:p>
    <w:p w14:paraId="391572FD" w14:textId="77777777" w:rsidR="00DC737E" w:rsidRPr="001C7D80" w:rsidRDefault="00DC737E" w:rsidP="00DC737E">
      <w:pPr>
        <w:jc w:val="center"/>
        <w:rPr>
          <w:rFonts w:cs="Times New Roman"/>
          <w:szCs w:val="28"/>
        </w:rPr>
      </w:pPr>
      <w:r w:rsidRPr="001C7D80">
        <w:rPr>
          <w:rFonts w:cs="Times New Roman"/>
          <w:szCs w:val="28"/>
          <w:lang w:val="kk-KZ"/>
        </w:rPr>
        <w:t> </w:t>
      </w:r>
    </w:p>
    <w:p w14:paraId="06E92CC7" w14:textId="061B517F" w:rsidR="00DC737E" w:rsidRPr="001C7D80" w:rsidRDefault="00DC737E" w:rsidP="00DC737E">
      <w:pPr>
        <w:rPr>
          <w:rFonts w:cs="Times New Roman"/>
          <w:szCs w:val="28"/>
        </w:rPr>
      </w:pPr>
      <w:r w:rsidRPr="001C7D80">
        <w:rPr>
          <w:rStyle w:val="s0"/>
          <w:color w:val="auto"/>
          <w:sz w:val="28"/>
          <w:szCs w:val="28"/>
        </w:rPr>
        <w:t xml:space="preserve">1. Осы түсіндірме «Инвестициялық қордың (клиенттердің) активтері бойынша есеп» әкімшілік деректерді жинауға арналған нысанды (бұдан әрі </w:t>
      </w:r>
      <w:r w:rsidRPr="001C7D80">
        <w:rPr>
          <w:rFonts w:cs="Times New Roman"/>
          <w:szCs w:val="28"/>
        </w:rPr>
        <w:t>–</w:t>
      </w:r>
      <w:r w:rsidRPr="001C7D80">
        <w:rPr>
          <w:rStyle w:val="s0"/>
          <w:color w:val="auto"/>
          <w:sz w:val="28"/>
          <w:szCs w:val="28"/>
        </w:rPr>
        <w:t>нысан) толтыру бойынша бірыңғай талаптарды айқындайды.</w:t>
      </w:r>
    </w:p>
    <w:p w14:paraId="3A67921B" w14:textId="58D1A7A9" w:rsidR="00DC737E" w:rsidRPr="001C7D80" w:rsidRDefault="00DC737E" w:rsidP="00DC737E">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325CD80C" w14:textId="6D3D2A24" w:rsidR="00DC737E" w:rsidRPr="001C7D80" w:rsidRDefault="00DC737E" w:rsidP="00DC737E">
      <w:pPr>
        <w:rPr>
          <w:rFonts w:cs="Times New Roman"/>
          <w:szCs w:val="28"/>
        </w:rPr>
      </w:pPr>
      <w:r w:rsidRPr="001C7D80">
        <w:rPr>
          <w:rStyle w:val="s0"/>
          <w:color w:val="auto"/>
          <w:sz w:val="28"/>
          <w:szCs w:val="28"/>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 - сақтандыру ұйымдарының филиалдары нысанды әрбір клиент бөлінісінде есепті кезеңнің соңындағы жағдай бойынша ай сайын және жыл сайын толтырады.</w:t>
      </w:r>
    </w:p>
    <w:p w14:paraId="2ED90DB7" w14:textId="77777777" w:rsidR="00DC737E" w:rsidRPr="001C7D80" w:rsidRDefault="00DC737E" w:rsidP="00DC737E">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57EFF8A6" w14:textId="77777777" w:rsidR="00DC737E" w:rsidRPr="001C7D80" w:rsidRDefault="00DC737E" w:rsidP="00DC737E">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01A95A61" w14:textId="77777777" w:rsidR="00DC737E" w:rsidRPr="001C7D80" w:rsidRDefault="00DC737E" w:rsidP="00DC737E">
      <w:pPr>
        <w:jc w:val="center"/>
        <w:rPr>
          <w:rStyle w:val="s0"/>
          <w:color w:val="auto"/>
          <w:sz w:val="28"/>
          <w:szCs w:val="28"/>
          <w:lang w:val="kk-KZ"/>
        </w:rPr>
      </w:pPr>
    </w:p>
    <w:p w14:paraId="2C22E9F9" w14:textId="10860CE5" w:rsidR="00DC737E" w:rsidRPr="001C7D80" w:rsidRDefault="00DC737E" w:rsidP="00DC737E">
      <w:pPr>
        <w:jc w:val="center"/>
        <w:rPr>
          <w:rFonts w:cs="Times New Roman"/>
          <w:szCs w:val="28"/>
        </w:rPr>
      </w:pPr>
      <w:r w:rsidRPr="001C7D80">
        <w:rPr>
          <w:rStyle w:val="s0"/>
          <w:color w:val="auto"/>
          <w:sz w:val="28"/>
          <w:szCs w:val="28"/>
          <w:lang w:val="kk-KZ"/>
        </w:rPr>
        <w:t> </w:t>
      </w:r>
    </w:p>
    <w:p w14:paraId="5276BDFD" w14:textId="77777777" w:rsidR="00DC737E" w:rsidRPr="001C7D80" w:rsidRDefault="00DC737E" w:rsidP="00DC737E">
      <w:pPr>
        <w:jc w:val="center"/>
        <w:rPr>
          <w:rFonts w:cs="Times New Roman"/>
          <w:szCs w:val="28"/>
        </w:rPr>
      </w:pPr>
      <w:r w:rsidRPr="001C7D80">
        <w:rPr>
          <w:rStyle w:val="s0"/>
          <w:color w:val="auto"/>
          <w:sz w:val="28"/>
          <w:szCs w:val="28"/>
        </w:rPr>
        <w:t>2-тарау. Нысанды толтыру</w:t>
      </w:r>
    </w:p>
    <w:p w14:paraId="30636628" w14:textId="77777777" w:rsidR="00DC737E" w:rsidRPr="001C7D80" w:rsidRDefault="00DC737E" w:rsidP="00DC737E">
      <w:pPr>
        <w:jc w:val="center"/>
        <w:rPr>
          <w:rFonts w:cs="Times New Roman"/>
          <w:szCs w:val="28"/>
        </w:rPr>
      </w:pPr>
      <w:r w:rsidRPr="001C7D80">
        <w:rPr>
          <w:rStyle w:val="s0"/>
          <w:color w:val="auto"/>
          <w:sz w:val="28"/>
          <w:szCs w:val="28"/>
          <w:lang w:val="kk-KZ"/>
        </w:rPr>
        <w:t> </w:t>
      </w:r>
    </w:p>
    <w:p w14:paraId="7052DECD" w14:textId="77777777" w:rsidR="00DC737E" w:rsidRPr="001C7D80" w:rsidRDefault="00DC737E" w:rsidP="00DC737E">
      <w:pPr>
        <w:rPr>
          <w:rFonts w:cs="Times New Roman"/>
          <w:szCs w:val="28"/>
        </w:rPr>
      </w:pPr>
      <w:r w:rsidRPr="001C7D80">
        <w:rPr>
          <w:rStyle w:val="s0"/>
          <w:color w:val="auto"/>
          <w:sz w:val="28"/>
          <w:szCs w:val="28"/>
          <w:lang w:val="kk-KZ"/>
        </w:rPr>
        <w:t>6. 3-бағанда есепті кезеңнің соңғы күнін қоса алғанда, есепті кезең соңындағы деректер көрсетіледі.</w:t>
      </w:r>
    </w:p>
    <w:p w14:paraId="363A493F" w14:textId="77777777" w:rsidR="00DC737E" w:rsidRPr="001C7D80" w:rsidRDefault="00DC737E" w:rsidP="00DC737E">
      <w:pPr>
        <w:rPr>
          <w:rFonts w:cs="Times New Roman"/>
          <w:szCs w:val="28"/>
        </w:rPr>
      </w:pPr>
      <w:r w:rsidRPr="001C7D80">
        <w:rPr>
          <w:rStyle w:val="s0"/>
          <w:color w:val="auto"/>
          <w:sz w:val="28"/>
          <w:szCs w:val="28"/>
        </w:rPr>
        <w:t>7. 4-бағанда есепті кезең басындағы деректер көрсетіледі.</w:t>
      </w:r>
    </w:p>
    <w:p w14:paraId="7518C994" w14:textId="77777777" w:rsidR="00DC737E" w:rsidRPr="001C7D80" w:rsidRDefault="00DC737E" w:rsidP="00DC737E">
      <w:pPr>
        <w:rPr>
          <w:rFonts w:cs="Times New Roman"/>
          <w:szCs w:val="28"/>
        </w:rPr>
      </w:pPr>
      <w:r w:rsidRPr="001C7D80">
        <w:rPr>
          <w:rStyle w:val="s0"/>
          <w:color w:val="auto"/>
          <w:sz w:val="28"/>
          <w:szCs w:val="28"/>
        </w:rPr>
        <w:t>8.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6FAD2325"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602A3647" w14:textId="77777777" w:rsidR="00677016" w:rsidRPr="001C7D80" w:rsidRDefault="00677016" w:rsidP="00677016">
      <w:pPr>
        <w:overflowPunct w:val="0"/>
        <w:autoSpaceDE w:val="0"/>
        <w:autoSpaceDN w:val="0"/>
        <w:adjustRightInd w:val="0"/>
        <w:textAlignment w:val="baseline"/>
        <w:rPr>
          <w:rFonts w:eastAsia="Times New Roman" w:cs="Times New Roman"/>
          <w:szCs w:val="28"/>
          <w:lang w:val="kk-KZ" w:eastAsia="ru-RU"/>
        </w:rPr>
      </w:pPr>
    </w:p>
    <w:p w14:paraId="23C37E3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Қазақстан Республикасының Ұлттық Банкі </w:t>
      </w:r>
    </w:p>
    <w:p w14:paraId="1DCED995"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237DE06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2F179163"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363149FF"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1BF09CF9" w14:textId="648D2DDE"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5-қосымша</w:t>
      </w:r>
    </w:p>
    <w:p w14:paraId="216D9326" w14:textId="77777777" w:rsidR="00677016" w:rsidRPr="001C7D80" w:rsidRDefault="00677016" w:rsidP="00677016">
      <w:pPr>
        <w:overflowPunct w:val="0"/>
        <w:autoSpaceDE w:val="0"/>
        <w:autoSpaceDN w:val="0"/>
        <w:adjustRightInd w:val="0"/>
        <w:ind w:firstLine="397"/>
        <w:jc w:val="right"/>
        <w:rPr>
          <w:rFonts w:eastAsia="Times New Roman" w:cs="Times New Roman"/>
          <w:szCs w:val="28"/>
          <w:lang w:val="kk-KZ" w:eastAsia="ru-RU"/>
        </w:rPr>
      </w:pPr>
    </w:p>
    <w:p w14:paraId="4A51E765" w14:textId="77777777" w:rsidR="006D5766" w:rsidRPr="001C7D80" w:rsidRDefault="006D5766" w:rsidP="006D5766">
      <w:pPr>
        <w:ind w:firstLine="397"/>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4326E4AF" w14:textId="77777777" w:rsidR="006D5766" w:rsidRPr="001C7D80" w:rsidRDefault="006D5766" w:rsidP="006D5766">
      <w:pPr>
        <w:ind w:firstLine="397"/>
        <w:jc w:val="right"/>
        <w:rPr>
          <w:rFonts w:cs="Times New Roman"/>
          <w:szCs w:val="28"/>
        </w:rPr>
      </w:pPr>
      <w:r w:rsidRPr="001C7D80">
        <w:rPr>
          <w:rStyle w:val="s0"/>
          <w:color w:val="auto"/>
          <w:sz w:val="28"/>
          <w:szCs w:val="28"/>
          <w:lang w:val="kk-KZ"/>
        </w:rPr>
        <w:t>филиалдарының, Қазақстан Республикасы</w:t>
      </w:r>
    </w:p>
    <w:p w14:paraId="37AB7802" w14:textId="77777777" w:rsidR="006D5766" w:rsidRPr="001C7D80" w:rsidRDefault="006D5766" w:rsidP="006D5766">
      <w:pPr>
        <w:ind w:firstLine="397"/>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461FE2FE" w14:textId="1F8B2231" w:rsidR="006D5766" w:rsidRPr="001C7D80" w:rsidRDefault="006D5766" w:rsidP="006D5766">
      <w:pPr>
        <w:ind w:firstLine="397"/>
        <w:jc w:val="right"/>
        <w:rPr>
          <w:rFonts w:cs="Times New Roman"/>
          <w:szCs w:val="28"/>
          <w:lang w:val="kk-KZ"/>
        </w:rPr>
      </w:pPr>
      <w:r w:rsidRPr="001C7D80">
        <w:rPr>
          <w:rStyle w:val="s0"/>
          <w:color w:val="auto"/>
          <w:sz w:val="28"/>
          <w:szCs w:val="28"/>
          <w:lang w:val="kk-KZ"/>
        </w:rPr>
        <w:t>ұйымдары филиалдарының,</w:t>
      </w:r>
    </w:p>
    <w:p w14:paraId="505406CF" w14:textId="77777777" w:rsidR="006D5766" w:rsidRPr="001C7D80" w:rsidRDefault="006D5766" w:rsidP="006D5766">
      <w:pPr>
        <w:ind w:firstLine="397"/>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4296198D" w14:textId="77777777" w:rsidR="006D5766" w:rsidRPr="001C7D80" w:rsidRDefault="006D5766" w:rsidP="006D5766">
      <w:pPr>
        <w:ind w:firstLine="397"/>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135F14B6" w14:textId="7719EBBD" w:rsidR="006D5766" w:rsidRPr="001C7D80" w:rsidRDefault="006D5766" w:rsidP="006D5766">
      <w:pPr>
        <w:ind w:firstLine="397"/>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3A2F674D" w14:textId="41AA3F77" w:rsidR="00677016" w:rsidRPr="001C7D80" w:rsidRDefault="006D5766" w:rsidP="006D5766">
      <w:pPr>
        <w:overflowPunct w:val="0"/>
        <w:autoSpaceDE w:val="0"/>
        <w:autoSpaceDN w:val="0"/>
        <w:adjustRightInd w:val="0"/>
        <w:jc w:val="right"/>
        <w:textAlignment w:val="baseline"/>
        <w:rPr>
          <w:rFonts w:eastAsia="Times New Roman" w:cs="Times New Roman"/>
          <w:szCs w:val="28"/>
          <w:lang w:val="kk-KZ" w:eastAsia="ru-RU"/>
        </w:rPr>
      </w:pPr>
      <w:r w:rsidRPr="001C7D80">
        <w:rPr>
          <w:rFonts w:cs="Times New Roman"/>
          <w:szCs w:val="28"/>
          <w:lang w:val="kk-KZ"/>
        </w:rPr>
        <w:t>5-қосымша</w:t>
      </w:r>
    </w:p>
    <w:p w14:paraId="5EE56E20" w14:textId="59F95E2F" w:rsidR="00E47328" w:rsidRPr="001C7D80" w:rsidRDefault="00E47328" w:rsidP="00677016">
      <w:pPr>
        <w:overflowPunct w:val="0"/>
        <w:autoSpaceDE w:val="0"/>
        <w:autoSpaceDN w:val="0"/>
        <w:adjustRightInd w:val="0"/>
        <w:textAlignment w:val="baseline"/>
        <w:rPr>
          <w:rFonts w:eastAsia="Times New Roman" w:cs="Times New Roman"/>
          <w:szCs w:val="28"/>
          <w:lang w:val="kk-KZ" w:eastAsia="ru-RU"/>
        </w:rPr>
      </w:pPr>
    </w:p>
    <w:p w14:paraId="4E9F1DA5" w14:textId="77777777" w:rsidR="006D5766" w:rsidRPr="001C7D80" w:rsidRDefault="006D5766" w:rsidP="00677016">
      <w:pPr>
        <w:overflowPunct w:val="0"/>
        <w:autoSpaceDE w:val="0"/>
        <w:autoSpaceDN w:val="0"/>
        <w:adjustRightInd w:val="0"/>
        <w:textAlignment w:val="baseline"/>
        <w:rPr>
          <w:rFonts w:eastAsia="Times New Roman" w:cs="Times New Roman"/>
          <w:szCs w:val="28"/>
          <w:lang w:val="kk-KZ" w:eastAsia="ru-RU"/>
        </w:rPr>
      </w:pPr>
    </w:p>
    <w:p w14:paraId="2FD43A24" w14:textId="77777777" w:rsidR="006D5766" w:rsidRPr="001C7D80" w:rsidRDefault="006D5766" w:rsidP="006D5766">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7BC735B7" w14:textId="77777777" w:rsidR="006D5766" w:rsidRPr="001C7D80" w:rsidRDefault="006D5766" w:rsidP="006D5766">
      <w:pPr>
        <w:jc w:val="center"/>
        <w:rPr>
          <w:rFonts w:cs="Times New Roman"/>
          <w:szCs w:val="28"/>
          <w:lang w:val="kk-KZ"/>
        </w:rPr>
      </w:pPr>
      <w:r w:rsidRPr="001C7D80">
        <w:rPr>
          <w:rFonts w:cs="Times New Roman"/>
          <w:szCs w:val="28"/>
          <w:lang w:val="kk-KZ"/>
        </w:rPr>
        <w:t> </w:t>
      </w:r>
    </w:p>
    <w:p w14:paraId="2464A7FE" w14:textId="77777777" w:rsidR="006D5766" w:rsidRPr="001C7D80" w:rsidRDefault="006D5766" w:rsidP="006D5766">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448D6E26" w14:textId="603AFCD2" w:rsidR="006D5766" w:rsidRPr="001C7D80" w:rsidRDefault="006D5766" w:rsidP="006D5766">
      <w:pPr>
        <w:rPr>
          <w:rFonts w:cs="Times New Roman"/>
          <w:szCs w:val="28"/>
        </w:rPr>
      </w:pPr>
      <w:r w:rsidRPr="001C7D80">
        <w:rPr>
          <w:rStyle w:val="s0"/>
          <w:color w:val="auto"/>
          <w:sz w:val="28"/>
          <w:szCs w:val="28"/>
        </w:rPr>
        <w:t xml:space="preserve">Әкімшілік деректердің </w:t>
      </w:r>
      <w:r w:rsidRPr="001C7D80">
        <w:rPr>
          <w:rFonts w:cs="Times New Roman"/>
          <w:szCs w:val="28"/>
        </w:rPr>
        <w:t xml:space="preserve">нысаны </w:t>
      </w:r>
      <w:r w:rsidRPr="001C7D80">
        <w:rPr>
          <w:rStyle w:val="s2"/>
          <w:rFonts w:cs="Times New Roman"/>
          <w:color w:val="auto"/>
          <w:szCs w:val="28"/>
        </w:rPr>
        <w:t>www.nationalbank.kz</w:t>
      </w:r>
      <w:r w:rsidRPr="001C7D80">
        <w:rPr>
          <w:rFonts w:cs="Times New Roman"/>
          <w:szCs w:val="28"/>
        </w:rPr>
        <w:t xml:space="preserve"> ресми интернет-ресурсында орналастырылған.</w:t>
      </w:r>
    </w:p>
    <w:p w14:paraId="0681F2A9" w14:textId="77777777" w:rsidR="006D5766" w:rsidRPr="001C7D80" w:rsidRDefault="006D5766" w:rsidP="006D5766">
      <w:pPr>
        <w:jc w:val="center"/>
        <w:rPr>
          <w:rFonts w:cs="Times New Roman"/>
          <w:szCs w:val="28"/>
          <w:lang w:val="kk-KZ"/>
        </w:rPr>
      </w:pPr>
    </w:p>
    <w:p w14:paraId="00C78E76" w14:textId="36DE3AC9" w:rsidR="006D5766" w:rsidRPr="001C7D80" w:rsidRDefault="006D5766" w:rsidP="006D5766">
      <w:pPr>
        <w:jc w:val="center"/>
        <w:rPr>
          <w:rFonts w:cs="Times New Roman"/>
          <w:szCs w:val="28"/>
        </w:rPr>
      </w:pPr>
      <w:r w:rsidRPr="001C7D80">
        <w:rPr>
          <w:rFonts w:cs="Times New Roman"/>
          <w:szCs w:val="28"/>
          <w:lang w:val="kk-KZ"/>
        </w:rPr>
        <w:t> </w:t>
      </w:r>
    </w:p>
    <w:p w14:paraId="02B0F281" w14:textId="77777777" w:rsidR="006D5766" w:rsidRPr="001C7D80" w:rsidRDefault="006D5766" w:rsidP="006D5766">
      <w:pPr>
        <w:jc w:val="center"/>
        <w:rPr>
          <w:rFonts w:cs="Times New Roman"/>
          <w:b/>
          <w:szCs w:val="28"/>
        </w:rPr>
      </w:pPr>
      <w:r w:rsidRPr="001C7D80">
        <w:rPr>
          <w:rFonts w:cs="Times New Roman"/>
          <w:b/>
          <w:szCs w:val="28"/>
          <w:lang w:val="kk-KZ"/>
        </w:rPr>
        <w:t>Инвестициялық қордың (клиенттердің) активтері бойынша кірістер мен шығыстар туралы есеп</w:t>
      </w:r>
    </w:p>
    <w:p w14:paraId="5953E3BA" w14:textId="77777777" w:rsidR="006D5766" w:rsidRPr="001C7D80" w:rsidRDefault="006D5766" w:rsidP="006D5766">
      <w:pPr>
        <w:jc w:val="center"/>
        <w:rPr>
          <w:rFonts w:cs="Times New Roman"/>
          <w:szCs w:val="28"/>
        </w:rPr>
      </w:pPr>
      <w:r w:rsidRPr="001C7D80">
        <w:rPr>
          <w:rFonts w:cs="Times New Roman"/>
          <w:szCs w:val="28"/>
          <w:lang w:val="kk-KZ"/>
        </w:rPr>
        <w:t> </w:t>
      </w:r>
    </w:p>
    <w:p w14:paraId="02544A00" w14:textId="77777777" w:rsidR="006D5766" w:rsidRPr="001C7D80" w:rsidRDefault="006D5766" w:rsidP="006D5766">
      <w:pPr>
        <w:rPr>
          <w:rFonts w:cs="Times New Roman"/>
          <w:szCs w:val="28"/>
        </w:rPr>
      </w:pPr>
      <w:r w:rsidRPr="001C7D80">
        <w:rPr>
          <w:rStyle w:val="s0"/>
          <w:color w:val="auto"/>
          <w:sz w:val="28"/>
          <w:szCs w:val="28"/>
        </w:rPr>
        <w:t>Әкімшілік деректер нысанның индексі: Н2-БСҰФИПБ.</w:t>
      </w:r>
    </w:p>
    <w:p w14:paraId="76A78AAF" w14:textId="77777777" w:rsidR="006D5766" w:rsidRPr="001C7D80" w:rsidRDefault="006D5766" w:rsidP="006D5766">
      <w:pPr>
        <w:rPr>
          <w:rFonts w:cs="Times New Roman"/>
          <w:szCs w:val="28"/>
        </w:rPr>
      </w:pPr>
      <w:r w:rsidRPr="001C7D80">
        <w:rPr>
          <w:rStyle w:val="s0"/>
          <w:color w:val="auto"/>
          <w:sz w:val="28"/>
          <w:szCs w:val="28"/>
        </w:rPr>
        <w:t>Кезеңділігі: ай сайын/жыл сайын.</w:t>
      </w:r>
    </w:p>
    <w:p w14:paraId="14804D9F" w14:textId="77777777" w:rsidR="006D5766" w:rsidRPr="001C7D80" w:rsidRDefault="006D5766" w:rsidP="006D5766">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192E827D" w14:textId="096A56B9" w:rsidR="006D5766" w:rsidRPr="001C7D80" w:rsidRDefault="006D5766" w:rsidP="006D5766">
      <w:pPr>
        <w:rPr>
          <w:rFonts w:cs="Times New Roman"/>
          <w:szCs w:val="28"/>
        </w:rPr>
      </w:pPr>
      <w:r w:rsidRPr="001C7D80">
        <w:rPr>
          <w:rStyle w:val="s0"/>
          <w:color w:val="auto"/>
          <w:sz w:val="28"/>
          <w:szCs w:val="28"/>
        </w:rPr>
        <w:t>Ақпаратты ұсынатын тұлғалар тобы: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 - сақтандыру ұйымдарының филиалдары.</w:t>
      </w:r>
    </w:p>
    <w:p w14:paraId="2850B1F4" w14:textId="77777777" w:rsidR="006D5766" w:rsidRPr="001C7D80" w:rsidRDefault="006D5766" w:rsidP="006D5766">
      <w:pPr>
        <w:rPr>
          <w:rFonts w:cs="Times New Roman"/>
          <w:szCs w:val="28"/>
        </w:rPr>
      </w:pPr>
      <w:r w:rsidRPr="001C7D80">
        <w:rPr>
          <w:rStyle w:val="s0"/>
          <w:color w:val="auto"/>
          <w:sz w:val="28"/>
          <w:szCs w:val="28"/>
        </w:rPr>
        <w:t>Ұсыну мерзімі:</w:t>
      </w:r>
    </w:p>
    <w:p w14:paraId="3AC7AE7D" w14:textId="77777777" w:rsidR="006D5766" w:rsidRPr="001C7D80" w:rsidRDefault="006D5766" w:rsidP="006D5766">
      <w:pPr>
        <w:rPr>
          <w:rFonts w:cs="Times New Roman"/>
          <w:szCs w:val="28"/>
        </w:rPr>
      </w:pPr>
      <w:r w:rsidRPr="001C7D80">
        <w:rPr>
          <w:rStyle w:val="s0"/>
          <w:color w:val="auto"/>
          <w:sz w:val="28"/>
          <w:szCs w:val="28"/>
        </w:rPr>
        <w:t>есепті айдан кейінгі айдың 6 (алтыншы) жұмыс күнінен кешіктірмей ай сайын;</w:t>
      </w:r>
    </w:p>
    <w:p w14:paraId="197DCAE1" w14:textId="77777777" w:rsidR="006D5766" w:rsidRPr="001C7D80" w:rsidRDefault="006D5766" w:rsidP="006D5766">
      <w:pPr>
        <w:rPr>
          <w:rFonts w:cs="Times New Roman"/>
          <w:szCs w:val="28"/>
        </w:rPr>
      </w:pPr>
      <w:r w:rsidRPr="001C7D80">
        <w:rPr>
          <w:rStyle w:val="s0"/>
          <w:color w:val="auto"/>
          <w:sz w:val="28"/>
          <w:szCs w:val="28"/>
        </w:rPr>
        <w:t>есепті жылдан кейінгі жылғы 30 сәуірге (қоса алғанда) дейінгі мерзімде жыл сайын.</w:t>
      </w:r>
    </w:p>
    <w:p w14:paraId="6B067E46"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42E33D23" w14:textId="3EDF53A8" w:rsidR="00677016" w:rsidRPr="001C7D80" w:rsidRDefault="006D5766"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72AEAF45" w14:textId="77777777" w:rsidR="00B960BC" w:rsidRPr="001C7D80" w:rsidRDefault="00B960BC" w:rsidP="00677016">
      <w:pPr>
        <w:overflowPunct w:val="0"/>
        <w:autoSpaceDE w:val="0"/>
        <w:autoSpaceDN w:val="0"/>
        <w:adjustRightInd w:val="0"/>
        <w:textAlignment w:val="baseline"/>
        <w:rPr>
          <w:rFonts w:eastAsia="Times New Roman" w:cs="Times New Roman"/>
          <w:szCs w:val="28"/>
          <w:lang w:val="kk-KZ" w:eastAsia="ru-RU"/>
        </w:rPr>
      </w:pPr>
    </w:p>
    <w:p w14:paraId="57D602BE" w14:textId="0A42E482"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6D5766" w:rsidRPr="001C7D80">
        <w:rPr>
          <w:rStyle w:val="s0"/>
          <w:color w:val="auto"/>
          <w:sz w:val="28"/>
          <w:szCs w:val="28"/>
        </w:rPr>
        <w:t>мың теңгемен</w:t>
      </w:r>
      <w:r w:rsidRPr="001C7D80">
        <w:rPr>
          <w:rFonts w:eastAsia="Times New Roman" w:cs="Times New Roman"/>
          <w:szCs w:val="28"/>
          <w:lang w:val="kk-KZ" w:eastAsia="ru-RU"/>
        </w:rPr>
        <w:t>)</w:t>
      </w:r>
    </w:p>
    <w:tbl>
      <w:tblPr>
        <w:tblW w:w="5017" w:type="pct"/>
        <w:jc w:val="center"/>
        <w:tblCellMar>
          <w:left w:w="0" w:type="dxa"/>
          <w:right w:w="0" w:type="dxa"/>
        </w:tblCellMar>
        <w:tblLook w:val="04A0" w:firstRow="1" w:lastRow="0" w:firstColumn="1" w:lastColumn="0" w:noHBand="0" w:noVBand="1"/>
      </w:tblPr>
      <w:tblGrid>
        <w:gridCol w:w="4871"/>
        <w:gridCol w:w="903"/>
        <w:gridCol w:w="216"/>
        <w:gridCol w:w="1743"/>
        <w:gridCol w:w="356"/>
        <w:gridCol w:w="1525"/>
        <w:gridCol w:w="37"/>
      </w:tblGrid>
      <w:tr w:rsidR="001C7D80" w:rsidRPr="001C7D80" w14:paraId="352ECECF" w14:textId="77777777" w:rsidTr="006D5766">
        <w:trPr>
          <w:gridAfter w:val="1"/>
          <w:wAfter w:w="18" w:type="pct"/>
          <w:jc w:val="center"/>
        </w:trPr>
        <w:tc>
          <w:tcPr>
            <w:tcW w:w="257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83413E8" w14:textId="4184EE91"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5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0EC7FCE" w14:textId="3F3341D5"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Жол коды</w:t>
            </w:r>
          </w:p>
        </w:tc>
        <w:tc>
          <w:tcPr>
            <w:tcW w:w="105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BEFB11D" w14:textId="15A68673"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Жылдың басынан бастап есепті күн аралығы кезеңі үшін</w:t>
            </w:r>
          </w:p>
        </w:tc>
        <w:tc>
          <w:tcPr>
            <w:tcW w:w="76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56A96FB" w14:textId="515715B3"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 үшін</w:t>
            </w:r>
          </w:p>
        </w:tc>
      </w:tr>
      <w:tr w:rsidR="001C7D80" w:rsidRPr="001C7D80" w14:paraId="6A25A903"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C0BACE"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CB6858"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6EED4F" w14:textId="77777777" w:rsidR="00677016" w:rsidRPr="001C7D80" w:rsidRDefault="00677016" w:rsidP="0050313D">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6F92B48E" w14:textId="77777777" w:rsidR="00677016" w:rsidRPr="001C7D80" w:rsidRDefault="00677016" w:rsidP="0050313D">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r>
      <w:tr w:rsidR="001C7D80" w:rsidRPr="001C7D80" w14:paraId="702A5A36"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D1DAFD" w14:textId="39846564"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Кезең басындағы инвестициялық қордың таза активтері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CB0244"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22A2D3"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0CD545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1FBDAD2"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D3AF12" w14:textId="579258A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Клиент активтерінің түсімдері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F01D49"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A0218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233381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67183616"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06658F" w14:textId="785B6737"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қордың бағалы қағаздарын (пайларын) орналастырудан түсімдер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72EC6C"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E4E46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D1AC58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169D8ED3"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DFE1BB" w14:textId="6CABC35F"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Орналастырылған салымдар бойынша сыйақы түріндегі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E38072"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C39A7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20A77A9"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D63CC1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7CF504" w14:textId="1AABE921"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 бойынша сыйақы (купон және (немесе) дисконт) түріндегі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D0756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3550F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D706F2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8C7A68E"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9A0B76" w14:textId="42A2A1CA"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8B69E08" w14:textId="77777777" w:rsidR="006D5766" w:rsidRPr="001C7D80" w:rsidRDefault="006D5766" w:rsidP="006D5766">
            <w:pPr>
              <w:overflowPunct w:val="0"/>
              <w:autoSpaceDE w:val="0"/>
              <w:autoSpaceDN w:val="0"/>
              <w:adjustRightInd w:val="0"/>
              <w:ind w:firstLine="0"/>
              <w:jc w:val="center"/>
              <w:rPr>
                <w:rFonts w:eastAsia="Times New Roman" w:cs="Times New Roman"/>
                <w:szCs w:val="28"/>
                <w:lang w:val="kk-KZ" w:eastAsia="ru-RU"/>
              </w:rPr>
            </w:pP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D995E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657FE69"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53B3A536"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4DA06E" w14:textId="625CE31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Республикасының мемлекеттік бағалы қағаздары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1065C4"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1CE6D2"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ACFDF3B"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866D09E"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D5ED19" w14:textId="732C88E5"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халықаралық қаржы ұйымдарының бағалы қағаздары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2F5A1D1"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4D783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B098CA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64580797"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5E1C56" w14:textId="46527937"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шетел эмитенттерінің мемлекеттік емес бағалы қағаздары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71C809"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13F55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4B7A595"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19D35CA"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0280A1E" w14:textId="75EAF3B9"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шет мемлекеттердің бағалы қағаздары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18E7B5"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5.4</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57DD72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7B4E40B"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0EDBCC97"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255E46" w14:textId="5B54B871"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 эмитенттерінің мемлекеттік емес бағалы қағаздары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9E7FBD"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5.5</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976D7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24F7F85"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9DB6735"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4463F8" w14:textId="6A5AB902"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бағалы қағаздар бойынша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BBF3E3"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5.6</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8840A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662523C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2F7DBB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134022" w14:textId="65DEF587"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«Кері РЕПО» операциялары бойынша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903710"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99D2B12"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D8A053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0EB3062E"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B5AEB0" w14:textId="41FD668F"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Акциялар бойынша дивидендтер түріндегі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FB654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69891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7BC526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CE46727"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00B974" w14:textId="088EF909"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қағаздарды сатып алу-сатудан түскен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D74719"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CF4725"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2E9581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732F8DE"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56416C" w14:textId="1452D4D8"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Акционерлік қоғамдар болып табылмайтын заңды тұлғалардың </w:t>
            </w:r>
            <w:r w:rsidRPr="001C7D80">
              <w:rPr>
                <w:rFonts w:cs="Times New Roman"/>
                <w:szCs w:val="28"/>
                <w:lang w:val="kk-KZ"/>
              </w:rPr>
              <w:lastRenderedPageBreak/>
              <w:t>капиталына инвестициялардан түскен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518A89F"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9</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09B42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5520913"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49CC37F"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8223C1" w14:textId="72E1F3BD"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Қайта бағалаудан түскен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A28B6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CB355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CCAA15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088C389A"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04DC1E" w14:textId="6A039DDC"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7D43D6" w14:textId="77777777" w:rsidR="006D5766" w:rsidRPr="001C7D80" w:rsidRDefault="006D5766" w:rsidP="006D5766">
            <w:pPr>
              <w:overflowPunct w:val="0"/>
              <w:autoSpaceDE w:val="0"/>
              <w:autoSpaceDN w:val="0"/>
              <w:adjustRightInd w:val="0"/>
              <w:ind w:firstLine="0"/>
              <w:jc w:val="center"/>
              <w:rPr>
                <w:rFonts w:eastAsia="Times New Roman" w:cs="Times New Roman"/>
                <w:szCs w:val="28"/>
                <w:lang w:val="kk-KZ" w:eastAsia="ru-RU"/>
              </w:rPr>
            </w:pP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6A059E3"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0A517B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5497E0C2"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643381" w14:textId="572627E0"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қағаздардың әділ құнының өзгеруінен</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18A13F"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EECF5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8962F0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067DBD2"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9666EA" w14:textId="111D5BF0"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шетел валютасын қайта бағалаудан</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1F7032F"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421CA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6F523929"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2A7BF84"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68DFED" w14:textId="37DDEE5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бағалаудан түскен басқа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16382B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9B0EA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48F25B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1C932BC6"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6B0E75" w14:textId="7BE3884E"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Шетел валютасын сатып алу-сатудан түскен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1680B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558B2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CC855E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D1F9D4E"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0303A6" w14:textId="5505465D"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Мүлікті жалға бергеннен түскен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AFE466"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DA08E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C9361E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548F6E4"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E290A0" w14:textId="4EAFD97A"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қаржы активтері бойынша сыйақы түріндегі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ED33B6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89B43ED"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67899C95"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18E72B61"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345ED8" w14:textId="1644969D"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277264"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B5C2BC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A08A67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566D64BD"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77DD49" w14:textId="6182DF7E"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Кірістер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712A70"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75DA5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045F24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634DB7F0"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BE8EA9" w14:textId="3C0AB09C"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қордың сатып алынған бағалы қағаздары (пайлары)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73C7B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C21EB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820F46C"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4F350907"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9650D3" w14:textId="31D7A2A4"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қордың акциялары бойынша төленген дивидендтар бойынша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A771F1"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CAE25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85B3CB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5F25BA85"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A8357F" w14:textId="360890DC"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Клиенттің активтерін алу</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192ED1"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125CE0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25EEFE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B9C87B5"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715F1A" w14:textId="75B03517"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қағаздарды сатып алу-сатудан болған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95A39A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5632B1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877EBC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6AB1B58"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0F0BDC" w14:textId="664C62A8"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Акционерлік қоғамдар болып табылмайтын заңды тұлғалардың капиталына инвестициялардан болған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46E058"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197FA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644562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F6F0A49"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D44E9BE" w14:textId="729CAC84"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Қайта бағалаудан болған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C7F1B7"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90F59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029675B"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D9741AD"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EA9904" w14:textId="4D23C17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FFD0A16" w14:textId="77777777" w:rsidR="006D5766" w:rsidRPr="001C7D80" w:rsidRDefault="006D5766" w:rsidP="006D5766">
            <w:pPr>
              <w:overflowPunct w:val="0"/>
              <w:autoSpaceDE w:val="0"/>
              <w:autoSpaceDN w:val="0"/>
              <w:adjustRightInd w:val="0"/>
              <w:ind w:firstLine="0"/>
              <w:jc w:val="center"/>
              <w:rPr>
                <w:rFonts w:eastAsia="Times New Roman" w:cs="Times New Roman"/>
                <w:szCs w:val="28"/>
                <w:lang w:val="kk-KZ" w:eastAsia="ru-RU"/>
              </w:rPr>
            </w:pP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978F3D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02E5C4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11E4F33"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BF4591" w14:textId="64C20669"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қағаздардың әділ құнының өзгеруінен</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DC9C9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707A03"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205BC8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52F7F04F"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D12E4C" w14:textId="08A25EC6"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шетел валютасын қайта бағалаудан</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E9DA1F"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61C02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415CA2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8E9803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CAF9DE" w14:textId="0B6E9B9B"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қайта бағалаудан басқа да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1E07417"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D28A4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7A0F52D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61C11D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E942F4" w14:textId="1644BED2"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Шетел валютасын сатып алу-сатудан болған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BA7D95"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70892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84B9190"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9E9B3D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E608E1" w14:textId="07D6D25E"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Комиссиялық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EF5F33"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2421F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2337ACB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61CA1FA"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5A5CE6D" w14:textId="5EE03679"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ECD45C" w14:textId="77777777" w:rsidR="006D5766" w:rsidRPr="001C7D80" w:rsidRDefault="006D5766" w:rsidP="006D5766">
            <w:pPr>
              <w:overflowPunct w:val="0"/>
              <w:autoSpaceDE w:val="0"/>
              <w:autoSpaceDN w:val="0"/>
              <w:adjustRightInd w:val="0"/>
              <w:ind w:firstLine="0"/>
              <w:jc w:val="center"/>
              <w:rPr>
                <w:rFonts w:eastAsia="Times New Roman" w:cs="Times New Roman"/>
                <w:szCs w:val="28"/>
                <w:lang w:val="kk-KZ" w:eastAsia="ru-RU"/>
              </w:rPr>
            </w:pP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9BA01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958936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61F1BA48"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7EC472" w14:textId="61403A21"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инвестициялық портфельді басқарушыға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430DF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23.1</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7BEB0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0F3BEF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188CD9B9"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8450F9" w14:textId="240FDCA4"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брокерге және дилерге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231AC1"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23.2</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C61DBB"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06F4A9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F4F0F3A"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894C65" w14:textId="2F10F790"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кастодианға және орталық депозитарийге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44B5C1"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23.3</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FD78B6"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690CE8E2"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05BF3409"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707F7D8" w14:textId="5490261E"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адамдарға</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BBCFCA"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23.4</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B1F6CAC"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F98D8BA"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C01D4CF"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3BF64B" w14:textId="309F1CDD"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да шығыстар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64577C"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24</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7D31B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FEA5669"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0672545"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4DDACC" w14:textId="5713A6F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Шығыстар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ECF9688"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25</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CEB1C1"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4086047E"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66704456"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0DBD8E" w14:textId="084F0073"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Анықталмаған (қате аударылған) сомалар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A2DC33B"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26</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8A795AF"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50263FF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7E5E8B2D"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BFA8921" w14:textId="4120CF25"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Анықталмаған (қате) аударылған сомаларды қайтару</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56BBAC9"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27</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E99E5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3D6C49F8"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04DE1577"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0E469F" w14:textId="78DE0DE0"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Кезең соңындағы таза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B7EC40"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28</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EF065B"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18D37FE4"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2C539FEC" w14:textId="77777777" w:rsidTr="006D5766">
        <w:trPr>
          <w:gridAfter w:val="1"/>
          <w:wAfter w:w="18" w:type="pct"/>
          <w:jc w:val="center"/>
        </w:trPr>
        <w:tc>
          <w:tcPr>
            <w:tcW w:w="257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EA1C38" w14:textId="6DC9DE68" w:rsidR="006D576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Таза активтердегі өзгерістер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496DB4" w14:textId="77777777" w:rsidR="006D5766" w:rsidRPr="001C7D80" w:rsidRDefault="006D5766" w:rsidP="006D576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29</w:t>
            </w:r>
          </w:p>
        </w:tc>
        <w:tc>
          <w:tcPr>
            <w:tcW w:w="105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20278AC"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c>
          <w:tcPr>
            <w:tcW w:w="764" w:type="pct"/>
            <w:tcBorders>
              <w:top w:val="nil"/>
              <w:left w:val="nil"/>
              <w:bottom w:val="single" w:sz="8" w:space="0" w:color="000000"/>
              <w:right w:val="single" w:sz="8" w:space="0" w:color="000000"/>
            </w:tcBorders>
            <w:tcMar>
              <w:top w:w="0" w:type="dxa"/>
              <w:left w:w="168" w:type="dxa"/>
              <w:bottom w:w="0" w:type="dxa"/>
              <w:right w:w="168" w:type="dxa"/>
            </w:tcMar>
            <w:hideMark/>
          </w:tcPr>
          <w:p w14:paraId="03DC0FB7" w14:textId="77777777" w:rsidR="006D5766" w:rsidRPr="001C7D80" w:rsidRDefault="006D5766" w:rsidP="006D5766">
            <w:pPr>
              <w:overflowPunct w:val="0"/>
              <w:autoSpaceDE w:val="0"/>
              <w:autoSpaceDN w:val="0"/>
              <w:adjustRightInd w:val="0"/>
              <w:jc w:val="left"/>
              <w:rPr>
                <w:rFonts w:eastAsia="Times New Roman" w:cs="Times New Roman"/>
                <w:szCs w:val="28"/>
                <w:lang w:val="kk-KZ" w:eastAsia="ru-RU"/>
              </w:rPr>
            </w:pPr>
          </w:p>
        </w:tc>
      </w:tr>
      <w:tr w:rsidR="001C7D80" w:rsidRPr="001C7D80" w14:paraId="383CB233" w14:textId="77777777" w:rsidTr="001B03C4">
        <w:trPr>
          <w:jc w:val="center"/>
        </w:trPr>
        <w:tc>
          <w:tcPr>
            <w:tcW w:w="3059" w:type="pct"/>
            <w:gridSpan w:val="2"/>
            <w:tcBorders>
              <w:top w:val="single" w:sz="4" w:space="0" w:color="auto"/>
            </w:tcBorders>
            <w:tcMar>
              <w:top w:w="0" w:type="dxa"/>
              <w:left w:w="168" w:type="dxa"/>
              <w:bottom w:w="0" w:type="dxa"/>
              <w:right w:w="168" w:type="dxa"/>
            </w:tcMar>
            <w:hideMark/>
          </w:tcPr>
          <w:p w14:paraId="1F2ADC4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4A525F52" w14:textId="7A8C14C7"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Атауы_______</w:t>
            </w:r>
            <w:r w:rsidR="00677016" w:rsidRPr="001C7D80">
              <w:rPr>
                <w:rFonts w:eastAsia="Times New Roman" w:cs="Times New Roman"/>
                <w:szCs w:val="28"/>
                <w:lang w:val="kk-KZ" w:eastAsia="ru-RU"/>
              </w:rPr>
              <w:t>_____________________ _________________________________</w:t>
            </w:r>
          </w:p>
          <w:p w14:paraId="551FB577"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1" w:type="pct"/>
            <w:gridSpan w:val="5"/>
            <w:tcBorders>
              <w:top w:val="single" w:sz="4" w:space="0" w:color="auto"/>
            </w:tcBorders>
            <w:tcMar>
              <w:top w:w="0" w:type="dxa"/>
              <w:left w:w="168" w:type="dxa"/>
              <w:bottom w:w="0" w:type="dxa"/>
              <w:right w:w="168" w:type="dxa"/>
            </w:tcMar>
            <w:hideMark/>
          </w:tcPr>
          <w:p w14:paraId="3C81668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4B4824A3" w14:textId="3968F5CB"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_______________ ____________________</w:t>
            </w:r>
            <w:r w:rsidRPr="001C7D80">
              <w:rPr>
                <w:rFonts w:eastAsia="Times New Roman" w:cs="Times New Roman"/>
                <w:szCs w:val="28"/>
                <w:lang w:val="kk-KZ" w:eastAsia="ru-RU"/>
              </w:rPr>
              <w:t>_____</w:t>
            </w:r>
          </w:p>
          <w:p w14:paraId="29B24CE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42FEBC8D" w14:textId="77777777" w:rsidTr="001B03C4">
        <w:trPr>
          <w:jc w:val="center"/>
        </w:trPr>
        <w:tc>
          <w:tcPr>
            <w:tcW w:w="5000" w:type="pct"/>
            <w:gridSpan w:val="7"/>
            <w:tcMar>
              <w:top w:w="0" w:type="dxa"/>
              <w:left w:w="168" w:type="dxa"/>
              <w:bottom w:w="0" w:type="dxa"/>
              <w:right w:w="168" w:type="dxa"/>
            </w:tcMar>
            <w:hideMark/>
          </w:tcPr>
          <w:p w14:paraId="0B8D3389" w14:textId="39C1DD76"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w:t>
            </w:r>
            <w:r w:rsidR="006D5766" w:rsidRPr="001C7D80">
              <w:rPr>
                <w:rFonts w:eastAsia="Times New Roman" w:cs="Times New Roman"/>
                <w:szCs w:val="28"/>
                <w:lang w:val="kk-KZ" w:eastAsia="ru-RU"/>
              </w:rPr>
              <w:t>ы</w:t>
            </w:r>
            <w:r w:rsidRPr="001C7D80">
              <w:rPr>
                <w:rFonts w:eastAsia="Times New Roman" w:cs="Times New Roman"/>
                <w:szCs w:val="28"/>
                <w:lang w:val="kk-KZ" w:eastAsia="ru-RU"/>
              </w:rPr>
              <w:t xml:space="preserve"> ________________________________________________</w:t>
            </w:r>
          </w:p>
        </w:tc>
      </w:tr>
      <w:tr w:rsidR="001C7D80" w:rsidRPr="001C7D80" w14:paraId="705D23A5" w14:textId="77777777" w:rsidTr="001B03C4">
        <w:trPr>
          <w:jc w:val="center"/>
        </w:trPr>
        <w:tc>
          <w:tcPr>
            <w:tcW w:w="5000" w:type="pct"/>
            <w:gridSpan w:val="7"/>
            <w:tcMar>
              <w:top w:w="0" w:type="dxa"/>
              <w:left w:w="168" w:type="dxa"/>
              <w:bottom w:w="0" w:type="dxa"/>
              <w:right w:w="168" w:type="dxa"/>
            </w:tcMar>
            <w:hideMark/>
          </w:tcPr>
          <w:p w14:paraId="41944663" w14:textId="14C27FD7"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p>
        </w:tc>
      </w:tr>
      <w:tr w:rsidR="001C7D80" w:rsidRPr="001C7D80" w14:paraId="01523072" w14:textId="77777777" w:rsidTr="001B03C4">
        <w:trPr>
          <w:jc w:val="center"/>
        </w:trPr>
        <w:tc>
          <w:tcPr>
            <w:tcW w:w="3059" w:type="pct"/>
            <w:gridSpan w:val="2"/>
            <w:tcMar>
              <w:top w:w="0" w:type="dxa"/>
              <w:left w:w="168" w:type="dxa"/>
              <w:bottom w:w="0" w:type="dxa"/>
              <w:right w:w="168" w:type="dxa"/>
            </w:tcMar>
            <w:hideMark/>
          </w:tcPr>
          <w:p w14:paraId="402D6F6C" w14:textId="44848B5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1" w:type="pct"/>
            <w:gridSpan w:val="5"/>
            <w:tcMar>
              <w:top w:w="0" w:type="dxa"/>
              <w:left w:w="168" w:type="dxa"/>
              <w:bottom w:w="0" w:type="dxa"/>
              <w:right w:w="168" w:type="dxa"/>
            </w:tcMar>
            <w:hideMark/>
          </w:tcPr>
          <w:p w14:paraId="2A184D17"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717AE8DF" w14:textId="77777777" w:rsidTr="001B03C4">
        <w:trPr>
          <w:jc w:val="center"/>
        </w:trPr>
        <w:tc>
          <w:tcPr>
            <w:tcW w:w="3059" w:type="pct"/>
            <w:gridSpan w:val="2"/>
            <w:tcMar>
              <w:top w:w="0" w:type="dxa"/>
              <w:left w:w="168" w:type="dxa"/>
              <w:bottom w:w="0" w:type="dxa"/>
              <w:right w:w="168" w:type="dxa"/>
            </w:tcMar>
            <w:hideMark/>
          </w:tcPr>
          <w:p w14:paraId="491924A9" w14:textId="09627755"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64A0376B" w14:textId="67EB3F77"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r w:rsidR="00677016" w:rsidRPr="001C7D80">
              <w:rPr>
                <w:rFonts w:eastAsia="Times New Roman" w:cs="Times New Roman"/>
                <w:szCs w:val="28"/>
                <w:lang w:val="kk-KZ" w:eastAsia="ru-RU"/>
              </w:rPr>
              <w:t>, телефон</w:t>
            </w:r>
            <w:r w:rsidRPr="001C7D80">
              <w:rPr>
                <w:rFonts w:eastAsia="Times New Roman" w:cs="Times New Roman"/>
                <w:szCs w:val="28"/>
                <w:lang w:val="kk-KZ" w:eastAsia="ru-RU"/>
              </w:rPr>
              <w:t>ы</w:t>
            </w:r>
          </w:p>
        </w:tc>
      </w:tr>
      <w:tr w:rsidR="001C7D80" w:rsidRPr="001C7D80" w14:paraId="207B4E28" w14:textId="77777777" w:rsidTr="006D5766">
        <w:trPr>
          <w:jc w:val="center"/>
        </w:trPr>
        <w:tc>
          <w:tcPr>
            <w:tcW w:w="3059" w:type="pct"/>
            <w:gridSpan w:val="2"/>
            <w:tcMar>
              <w:top w:w="0" w:type="dxa"/>
              <w:left w:w="168" w:type="dxa"/>
              <w:bottom w:w="0" w:type="dxa"/>
              <w:right w:w="168" w:type="dxa"/>
            </w:tcMar>
            <w:hideMark/>
          </w:tcPr>
          <w:p w14:paraId="1344AD86" w14:textId="1EDF01B9" w:rsidR="00677016" w:rsidRPr="001C7D80" w:rsidRDefault="0020372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 бухгалтер</w:t>
            </w:r>
            <w:r w:rsidR="00677016" w:rsidRPr="001C7D80">
              <w:rPr>
                <w:rFonts w:eastAsia="Times New Roman" w:cs="Times New Roman"/>
                <w:szCs w:val="28"/>
                <w:lang w:val="kk-KZ" w:eastAsia="ru-RU"/>
              </w:rPr>
              <w:t>_________________</w:t>
            </w:r>
          </w:p>
        </w:tc>
        <w:tc>
          <w:tcPr>
            <w:tcW w:w="981" w:type="pct"/>
            <w:gridSpan w:val="2"/>
            <w:tcMar>
              <w:top w:w="0" w:type="dxa"/>
              <w:left w:w="168" w:type="dxa"/>
              <w:bottom w:w="0" w:type="dxa"/>
              <w:right w:w="168" w:type="dxa"/>
            </w:tcMar>
            <w:hideMark/>
          </w:tcPr>
          <w:p w14:paraId="4CC1A08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1" w:type="pct"/>
            <w:gridSpan w:val="3"/>
            <w:tcMar>
              <w:top w:w="0" w:type="dxa"/>
              <w:left w:w="168" w:type="dxa"/>
              <w:bottom w:w="0" w:type="dxa"/>
              <w:right w:w="168" w:type="dxa"/>
            </w:tcMar>
            <w:hideMark/>
          </w:tcPr>
          <w:p w14:paraId="3B394E3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3ECE4411" w14:textId="77777777" w:rsidTr="006D5766">
        <w:trPr>
          <w:jc w:val="center"/>
        </w:trPr>
        <w:tc>
          <w:tcPr>
            <w:tcW w:w="3059" w:type="pct"/>
            <w:gridSpan w:val="2"/>
            <w:tcMar>
              <w:top w:w="0" w:type="dxa"/>
              <w:left w:w="168" w:type="dxa"/>
              <w:bottom w:w="0" w:type="dxa"/>
              <w:right w:w="168" w:type="dxa"/>
            </w:tcMar>
            <w:hideMark/>
          </w:tcPr>
          <w:p w14:paraId="35721FC3" w14:textId="568D243B"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76393D66" w14:textId="113A06A8"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1" w:type="pct"/>
            <w:gridSpan w:val="3"/>
            <w:tcMar>
              <w:top w:w="0" w:type="dxa"/>
              <w:left w:w="168" w:type="dxa"/>
              <w:bottom w:w="0" w:type="dxa"/>
              <w:right w:w="168" w:type="dxa"/>
            </w:tcMar>
            <w:hideMark/>
          </w:tcPr>
          <w:p w14:paraId="0CF56FCA" w14:textId="36456696"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3F6E42EF" w14:textId="77777777" w:rsidTr="001B03C4">
        <w:trPr>
          <w:jc w:val="center"/>
        </w:trPr>
        <w:tc>
          <w:tcPr>
            <w:tcW w:w="3059" w:type="pct"/>
            <w:gridSpan w:val="2"/>
            <w:tcMar>
              <w:top w:w="0" w:type="dxa"/>
              <w:left w:w="168" w:type="dxa"/>
              <w:bottom w:w="0" w:type="dxa"/>
              <w:right w:w="168" w:type="dxa"/>
            </w:tcMar>
            <w:hideMark/>
          </w:tcPr>
          <w:p w14:paraId="3492B7EB" w14:textId="77777777" w:rsidR="00203729" w:rsidRPr="001C7D80" w:rsidRDefault="00203729" w:rsidP="00203729">
            <w:pPr>
              <w:ind w:firstLine="0"/>
              <w:textAlignment w:val="baseline"/>
              <w:rPr>
                <w:rFonts w:cs="Times New Roman"/>
                <w:szCs w:val="28"/>
                <w:lang w:val="kk-KZ"/>
              </w:rPr>
            </w:pPr>
            <w:r w:rsidRPr="001C7D80">
              <w:rPr>
                <w:rFonts w:cs="Times New Roman"/>
                <w:szCs w:val="28"/>
                <w:lang w:val="kk-KZ"/>
              </w:rPr>
              <w:t>Басшы немесе оның міндетін атқарушы адам</w:t>
            </w:r>
          </w:p>
          <w:p w14:paraId="0C5883FC" w14:textId="2556CB9A"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_______________________</w:t>
            </w:r>
            <w:r w:rsidR="00203729" w:rsidRPr="001C7D80">
              <w:rPr>
                <w:rFonts w:eastAsia="Times New Roman" w:cs="Times New Roman"/>
                <w:szCs w:val="28"/>
                <w:lang w:val="kk-KZ" w:eastAsia="ru-RU"/>
              </w:rPr>
              <w:t>_______________</w:t>
            </w:r>
          </w:p>
        </w:tc>
        <w:tc>
          <w:tcPr>
            <w:tcW w:w="1941" w:type="pct"/>
            <w:gridSpan w:val="5"/>
            <w:tcMar>
              <w:top w:w="0" w:type="dxa"/>
              <w:left w:w="168" w:type="dxa"/>
              <w:bottom w:w="0" w:type="dxa"/>
              <w:right w:w="168" w:type="dxa"/>
            </w:tcMar>
            <w:vAlign w:val="bottom"/>
            <w:hideMark/>
          </w:tcPr>
          <w:p w14:paraId="3ACC01C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55E70A73" w14:textId="77777777" w:rsidTr="001B03C4">
        <w:trPr>
          <w:trHeight w:val="80"/>
          <w:jc w:val="center"/>
        </w:trPr>
        <w:tc>
          <w:tcPr>
            <w:tcW w:w="3059" w:type="pct"/>
            <w:gridSpan w:val="2"/>
            <w:tcMar>
              <w:top w:w="0" w:type="dxa"/>
              <w:left w:w="168" w:type="dxa"/>
              <w:bottom w:w="0" w:type="dxa"/>
              <w:right w:w="168" w:type="dxa"/>
            </w:tcMar>
            <w:hideMark/>
          </w:tcPr>
          <w:p w14:paraId="040A9169" w14:textId="39D564A2"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247920AB" w14:textId="6ED7CDEB"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1B88BED0"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680CEDA7"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35913978"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6D9BBE86" w14:textId="77777777" w:rsidR="00203729" w:rsidRPr="001C7D80" w:rsidRDefault="00203729" w:rsidP="00203729">
      <w:pPr>
        <w:jc w:val="right"/>
        <w:rPr>
          <w:rFonts w:cs="Times New Roman"/>
          <w:szCs w:val="28"/>
        </w:rPr>
      </w:pPr>
      <w:r w:rsidRPr="001C7D80">
        <w:rPr>
          <w:rFonts w:cs="Times New Roman"/>
          <w:szCs w:val="28"/>
        </w:rPr>
        <w:lastRenderedPageBreak/>
        <w:t>«Инвестициялық қордың</w:t>
      </w:r>
    </w:p>
    <w:p w14:paraId="0AE8FC04" w14:textId="77777777" w:rsidR="00203729" w:rsidRPr="001C7D80" w:rsidRDefault="00203729" w:rsidP="00203729">
      <w:pPr>
        <w:jc w:val="right"/>
        <w:rPr>
          <w:rFonts w:cs="Times New Roman"/>
          <w:szCs w:val="28"/>
        </w:rPr>
      </w:pPr>
      <w:r w:rsidRPr="001C7D80">
        <w:rPr>
          <w:rFonts w:cs="Times New Roman"/>
          <w:szCs w:val="28"/>
        </w:rPr>
        <w:t>(клиенттердің) активтері бойынша есеп»</w:t>
      </w:r>
    </w:p>
    <w:p w14:paraId="2718D722" w14:textId="2C855BE0" w:rsidR="00203729" w:rsidRPr="001C7D80" w:rsidRDefault="00203729" w:rsidP="00203729">
      <w:pPr>
        <w:jc w:val="right"/>
        <w:rPr>
          <w:rFonts w:cs="Times New Roman"/>
          <w:szCs w:val="28"/>
        </w:rPr>
      </w:pPr>
      <w:r w:rsidRPr="001C7D80">
        <w:rPr>
          <w:rFonts w:cs="Times New Roman"/>
          <w:szCs w:val="28"/>
          <w:lang w:val="kk-KZ"/>
        </w:rPr>
        <w:t xml:space="preserve"> әкімшілік деректерді жинауға арналған </w:t>
      </w:r>
      <w:r w:rsidRPr="001C7D80">
        <w:rPr>
          <w:rStyle w:val="s2"/>
          <w:rFonts w:cs="Times New Roman"/>
          <w:color w:val="auto"/>
          <w:szCs w:val="28"/>
          <w:lang w:val="kk-KZ"/>
        </w:rPr>
        <w:t>нысанға</w:t>
      </w:r>
    </w:p>
    <w:p w14:paraId="7F01F73C" w14:textId="77777777" w:rsidR="00203729" w:rsidRPr="001C7D80" w:rsidRDefault="00203729" w:rsidP="00203729">
      <w:pPr>
        <w:jc w:val="right"/>
        <w:rPr>
          <w:rFonts w:cs="Times New Roman"/>
          <w:szCs w:val="28"/>
        </w:rPr>
      </w:pPr>
      <w:r w:rsidRPr="001C7D80">
        <w:rPr>
          <w:rFonts w:cs="Times New Roman"/>
          <w:szCs w:val="28"/>
        </w:rPr>
        <w:t>қосымша</w:t>
      </w:r>
    </w:p>
    <w:p w14:paraId="0976A85E" w14:textId="77777777" w:rsidR="00203729" w:rsidRPr="001C7D80" w:rsidRDefault="00203729" w:rsidP="00203729">
      <w:pPr>
        <w:jc w:val="center"/>
        <w:rPr>
          <w:rFonts w:cs="Times New Roman"/>
          <w:szCs w:val="28"/>
        </w:rPr>
      </w:pPr>
      <w:r w:rsidRPr="001C7D80">
        <w:rPr>
          <w:rFonts w:cs="Times New Roman"/>
          <w:szCs w:val="28"/>
          <w:lang w:val="kk-KZ"/>
        </w:rPr>
        <w:t> </w:t>
      </w:r>
    </w:p>
    <w:p w14:paraId="2825E375" w14:textId="77777777" w:rsidR="00203729" w:rsidRPr="001C7D80" w:rsidRDefault="00203729" w:rsidP="00203729">
      <w:pPr>
        <w:jc w:val="center"/>
        <w:rPr>
          <w:rFonts w:cs="Times New Roman"/>
          <w:szCs w:val="28"/>
        </w:rPr>
      </w:pPr>
      <w:r w:rsidRPr="001C7D80">
        <w:rPr>
          <w:rFonts w:cs="Times New Roman"/>
          <w:szCs w:val="28"/>
          <w:lang w:val="kk-KZ"/>
        </w:rPr>
        <w:t> </w:t>
      </w:r>
    </w:p>
    <w:p w14:paraId="5093DA04" w14:textId="77777777" w:rsidR="00203729" w:rsidRPr="001C7D80" w:rsidRDefault="00203729" w:rsidP="00203729">
      <w:pPr>
        <w:jc w:val="center"/>
        <w:rPr>
          <w:rFonts w:cs="Times New Roman"/>
          <w:szCs w:val="28"/>
        </w:rPr>
      </w:pPr>
      <w:r w:rsidRPr="001C7D80">
        <w:rPr>
          <w:rFonts w:cs="Times New Roman"/>
          <w:szCs w:val="28"/>
          <w:lang w:val="kk-KZ"/>
        </w:rPr>
        <w:t>Әкімшілік деректерді жинауға арналған нысанды толтыру бойынша түсіндірме</w:t>
      </w:r>
    </w:p>
    <w:p w14:paraId="531FB57A" w14:textId="77777777" w:rsidR="00203729" w:rsidRPr="001C7D80" w:rsidRDefault="00203729" w:rsidP="00203729">
      <w:pPr>
        <w:jc w:val="center"/>
        <w:rPr>
          <w:rFonts w:cs="Times New Roman"/>
          <w:szCs w:val="28"/>
        </w:rPr>
      </w:pPr>
      <w:r w:rsidRPr="001C7D80">
        <w:rPr>
          <w:rFonts w:cs="Times New Roman"/>
          <w:szCs w:val="28"/>
        </w:rPr>
        <w:t>«Инвестициялық қордың (клиенттердің) активтері бойынша кірістер мен шығыстар туралы есеп»</w:t>
      </w:r>
    </w:p>
    <w:p w14:paraId="0281E3FD" w14:textId="77777777" w:rsidR="00203729" w:rsidRPr="001C7D80" w:rsidRDefault="00203729" w:rsidP="00203729">
      <w:pPr>
        <w:jc w:val="center"/>
        <w:rPr>
          <w:rFonts w:cs="Times New Roman"/>
          <w:szCs w:val="28"/>
        </w:rPr>
      </w:pPr>
      <w:r w:rsidRPr="001C7D80">
        <w:rPr>
          <w:rFonts w:cs="Times New Roman"/>
          <w:szCs w:val="28"/>
        </w:rPr>
        <w:t>(индексі - Н2-БСҰФИПБ, кезеңділігі: ай сайын/жыл сайын)</w:t>
      </w:r>
    </w:p>
    <w:p w14:paraId="4C140C25" w14:textId="63CDB444" w:rsidR="00203729" w:rsidRPr="001C7D80" w:rsidRDefault="00203729" w:rsidP="00203729">
      <w:pPr>
        <w:jc w:val="center"/>
        <w:rPr>
          <w:rFonts w:cs="Times New Roman"/>
          <w:szCs w:val="28"/>
          <w:lang w:val="kk-KZ"/>
        </w:rPr>
      </w:pPr>
      <w:r w:rsidRPr="001C7D80">
        <w:rPr>
          <w:rFonts w:cs="Times New Roman"/>
          <w:szCs w:val="28"/>
          <w:lang w:val="kk-KZ"/>
        </w:rPr>
        <w:t> </w:t>
      </w:r>
    </w:p>
    <w:p w14:paraId="658974C2" w14:textId="77777777" w:rsidR="00203729" w:rsidRPr="001C7D80" w:rsidRDefault="00203729" w:rsidP="00203729">
      <w:pPr>
        <w:jc w:val="center"/>
        <w:rPr>
          <w:rFonts w:cs="Times New Roman"/>
          <w:szCs w:val="28"/>
        </w:rPr>
      </w:pPr>
    </w:p>
    <w:p w14:paraId="3822B9DE" w14:textId="77777777" w:rsidR="00203729" w:rsidRPr="001C7D80" w:rsidRDefault="00203729" w:rsidP="00203729">
      <w:pPr>
        <w:jc w:val="center"/>
        <w:rPr>
          <w:rFonts w:cs="Times New Roman"/>
          <w:szCs w:val="28"/>
        </w:rPr>
      </w:pPr>
      <w:r w:rsidRPr="001C7D80">
        <w:rPr>
          <w:rFonts w:cs="Times New Roman"/>
          <w:szCs w:val="28"/>
        </w:rPr>
        <w:t>1-тарау. Жалпы ережелер</w:t>
      </w:r>
    </w:p>
    <w:p w14:paraId="27413CA3" w14:textId="77777777" w:rsidR="00203729" w:rsidRPr="001C7D80" w:rsidRDefault="00203729" w:rsidP="00203729">
      <w:pPr>
        <w:jc w:val="center"/>
        <w:rPr>
          <w:rFonts w:cs="Times New Roman"/>
          <w:szCs w:val="28"/>
        </w:rPr>
      </w:pPr>
      <w:r w:rsidRPr="001C7D80">
        <w:rPr>
          <w:rFonts w:cs="Times New Roman"/>
          <w:szCs w:val="28"/>
          <w:lang w:val="kk-KZ"/>
        </w:rPr>
        <w:t> </w:t>
      </w:r>
    </w:p>
    <w:p w14:paraId="0CBFFB88" w14:textId="1772949D" w:rsidR="00203729" w:rsidRPr="001C7D80" w:rsidRDefault="00203729" w:rsidP="002F73A9">
      <w:pPr>
        <w:pStyle w:val="a7"/>
        <w:numPr>
          <w:ilvl w:val="0"/>
          <w:numId w:val="16"/>
        </w:numPr>
        <w:tabs>
          <w:tab w:val="left" w:pos="993"/>
        </w:tabs>
        <w:ind w:left="0" w:firstLine="709"/>
        <w:rPr>
          <w:rFonts w:cs="Times New Roman"/>
          <w:szCs w:val="28"/>
        </w:rPr>
      </w:pPr>
      <w:r w:rsidRPr="001C7D80">
        <w:rPr>
          <w:rStyle w:val="s0"/>
          <w:color w:val="auto"/>
          <w:sz w:val="28"/>
          <w:szCs w:val="28"/>
        </w:rPr>
        <w:t xml:space="preserve">Осы түсіндірме «Инвестициялық қордың (клиенттердің) активтері бойынша кірістер мен шығыстар туралы есеп» әкімшілік деректерді жинауға арналған нысанды (бұдан әрі </w:t>
      </w:r>
      <w:r w:rsidR="002F73A9" w:rsidRPr="001C7D80">
        <w:rPr>
          <w:rStyle w:val="s0"/>
          <w:color w:val="auto"/>
          <w:sz w:val="28"/>
          <w:szCs w:val="28"/>
        </w:rPr>
        <w:t>–</w:t>
      </w:r>
      <w:r w:rsidRPr="001C7D80">
        <w:rPr>
          <w:rStyle w:val="s0"/>
          <w:color w:val="auto"/>
          <w:sz w:val="28"/>
          <w:szCs w:val="28"/>
        </w:rPr>
        <w:t xml:space="preserve"> нысан) толтыру бойынша бірыңғай талаптарды айқындайды.</w:t>
      </w:r>
    </w:p>
    <w:p w14:paraId="3C213A5E" w14:textId="31F4000A" w:rsidR="00203729" w:rsidRPr="001C7D80" w:rsidRDefault="00203729" w:rsidP="00203729">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61C8F732" w14:textId="77777777" w:rsidR="00203729" w:rsidRPr="001C7D80" w:rsidRDefault="00203729" w:rsidP="00203729">
      <w:pPr>
        <w:rPr>
          <w:rFonts w:cs="Times New Roman"/>
          <w:szCs w:val="28"/>
        </w:rPr>
      </w:pPr>
      <w:r w:rsidRPr="001C7D80">
        <w:rPr>
          <w:rStyle w:val="s0"/>
          <w:color w:val="auto"/>
          <w:sz w:val="28"/>
          <w:szCs w:val="28"/>
        </w:rPr>
        <w:t>3. «Өмірді сақтандыру» саласында лицензиясы бар және сақтанушының инвестицияларға қатысу талаптары көзделетін сақтандыру шарттарын жасауды жүзеге асыратын Қазақстан Республикасының бейрезидент-сақтандыру ұйымдарының филиалы нысанды әрбір клиент бөлігінде есепті кезеңнің соңындағы жағдай бойынша ай сайын және жыл сайын толтырады.</w:t>
      </w:r>
    </w:p>
    <w:p w14:paraId="75C02B34" w14:textId="77777777" w:rsidR="00203729" w:rsidRPr="001C7D80" w:rsidRDefault="00203729" w:rsidP="00203729">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68465543" w14:textId="77777777" w:rsidR="00203729" w:rsidRPr="001C7D80" w:rsidRDefault="00203729" w:rsidP="00203729">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6D41D06A" w14:textId="31EF39D9" w:rsidR="00203729" w:rsidRPr="001C7D80" w:rsidRDefault="00203729" w:rsidP="00203729">
      <w:pPr>
        <w:jc w:val="center"/>
        <w:rPr>
          <w:rStyle w:val="s0"/>
          <w:color w:val="auto"/>
          <w:sz w:val="28"/>
          <w:szCs w:val="28"/>
          <w:lang w:val="kk-KZ"/>
        </w:rPr>
      </w:pPr>
      <w:r w:rsidRPr="001C7D80">
        <w:rPr>
          <w:rStyle w:val="s0"/>
          <w:color w:val="auto"/>
          <w:sz w:val="28"/>
          <w:szCs w:val="28"/>
          <w:lang w:val="kk-KZ"/>
        </w:rPr>
        <w:t> </w:t>
      </w:r>
    </w:p>
    <w:p w14:paraId="418AFF11" w14:textId="77777777" w:rsidR="00203729" w:rsidRPr="001C7D80" w:rsidRDefault="00203729" w:rsidP="00203729">
      <w:pPr>
        <w:jc w:val="center"/>
        <w:rPr>
          <w:rFonts w:cs="Times New Roman"/>
          <w:szCs w:val="28"/>
        </w:rPr>
      </w:pPr>
    </w:p>
    <w:p w14:paraId="10E573FD" w14:textId="77777777" w:rsidR="00203729" w:rsidRPr="001C7D80" w:rsidRDefault="00203729" w:rsidP="00203729">
      <w:pPr>
        <w:jc w:val="center"/>
        <w:rPr>
          <w:rFonts w:cs="Times New Roman"/>
          <w:szCs w:val="28"/>
        </w:rPr>
      </w:pPr>
      <w:r w:rsidRPr="001C7D80">
        <w:rPr>
          <w:rStyle w:val="s0"/>
          <w:color w:val="auto"/>
          <w:sz w:val="28"/>
          <w:szCs w:val="28"/>
        </w:rPr>
        <w:t>2-тарау. Нысанды толтыру</w:t>
      </w:r>
    </w:p>
    <w:p w14:paraId="4D9F5F97" w14:textId="77777777" w:rsidR="00203729" w:rsidRPr="001C7D80" w:rsidRDefault="00203729" w:rsidP="00203729">
      <w:pPr>
        <w:jc w:val="center"/>
        <w:rPr>
          <w:rFonts w:cs="Times New Roman"/>
          <w:szCs w:val="28"/>
        </w:rPr>
      </w:pPr>
      <w:r w:rsidRPr="001C7D80">
        <w:rPr>
          <w:rStyle w:val="s0"/>
          <w:color w:val="auto"/>
          <w:sz w:val="28"/>
          <w:szCs w:val="28"/>
          <w:lang w:val="kk-KZ"/>
        </w:rPr>
        <w:t> </w:t>
      </w:r>
    </w:p>
    <w:p w14:paraId="762303E9" w14:textId="77777777" w:rsidR="00203729" w:rsidRPr="001C7D80" w:rsidRDefault="00203729" w:rsidP="00203729">
      <w:pPr>
        <w:rPr>
          <w:rFonts w:cs="Times New Roman"/>
          <w:szCs w:val="28"/>
        </w:rPr>
      </w:pPr>
      <w:r w:rsidRPr="001C7D80">
        <w:rPr>
          <w:rStyle w:val="s0"/>
          <w:color w:val="auto"/>
          <w:sz w:val="28"/>
          <w:szCs w:val="28"/>
          <w:lang w:val="kk-KZ"/>
        </w:rPr>
        <w:t>6. 3-бағанда есепті кезеңнің соңғы күнін қоса алғанда, жылдың басынан бастап есепті күн аралығы кезеңіндегі деректер көрсетіледі.</w:t>
      </w:r>
    </w:p>
    <w:p w14:paraId="3859FC9A" w14:textId="77777777" w:rsidR="00203729" w:rsidRPr="001C7D80" w:rsidRDefault="00203729" w:rsidP="00203729">
      <w:pPr>
        <w:rPr>
          <w:rFonts w:cs="Times New Roman"/>
          <w:szCs w:val="28"/>
        </w:rPr>
      </w:pPr>
      <w:r w:rsidRPr="001C7D80">
        <w:rPr>
          <w:rStyle w:val="s0"/>
          <w:color w:val="auto"/>
          <w:sz w:val="28"/>
          <w:szCs w:val="28"/>
        </w:rPr>
        <w:t>7. 4-бағанда есепті кезеңнің соңғы күнін қоса алғанда, есепті кезеңдегі деректер көрсетіледі.</w:t>
      </w:r>
    </w:p>
    <w:p w14:paraId="6F3C7CA1" w14:textId="77777777" w:rsidR="00203729" w:rsidRPr="001C7D80" w:rsidRDefault="00203729" w:rsidP="00203729">
      <w:pPr>
        <w:rPr>
          <w:rFonts w:cs="Times New Roman"/>
          <w:szCs w:val="28"/>
        </w:rPr>
      </w:pPr>
      <w:r w:rsidRPr="001C7D80">
        <w:rPr>
          <w:rStyle w:val="s0"/>
          <w:color w:val="auto"/>
          <w:sz w:val="28"/>
          <w:szCs w:val="28"/>
        </w:rPr>
        <w:lastRenderedPageBreak/>
        <w:t>8. 1 - 29-жолдарда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p>
    <w:p w14:paraId="7E8620C6" w14:textId="77777777" w:rsidR="00203729" w:rsidRPr="001C7D80" w:rsidRDefault="00203729" w:rsidP="00203729">
      <w:pPr>
        <w:rPr>
          <w:rFonts w:cs="Times New Roman"/>
          <w:szCs w:val="28"/>
        </w:rPr>
      </w:pPr>
      <w:r w:rsidRPr="001C7D80">
        <w:rPr>
          <w:rStyle w:val="s0"/>
          <w:color w:val="auto"/>
          <w:sz w:val="28"/>
          <w:szCs w:val="28"/>
        </w:rPr>
        <w:t>9. 1-жол бойынша:</w:t>
      </w:r>
    </w:p>
    <w:p w14:paraId="7AA44888" w14:textId="77777777" w:rsidR="00203729" w:rsidRPr="001C7D80" w:rsidRDefault="00203729" w:rsidP="00203729">
      <w:pPr>
        <w:rPr>
          <w:rFonts w:cs="Times New Roman"/>
          <w:szCs w:val="28"/>
        </w:rPr>
      </w:pPr>
      <w:r w:rsidRPr="001C7D80">
        <w:rPr>
          <w:rStyle w:val="s0"/>
          <w:color w:val="auto"/>
          <w:sz w:val="28"/>
          <w:szCs w:val="28"/>
        </w:rPr>
        <w:t>3-бағанда тиісті жылғы 1 қаңтардағы жағдай бойынша деректер көрсетіледі;</w:t>
      </w:r>
    </w:p>
    <w:p w14:paraId="0B7F8C4F" w14:textId="77777777" w:rsidR="00203729" w:rsidRPr="001C7D80" w:rsidRDefault="00203729" w:rsidP="00203729">
      <w:pPr>
        <w:rPr>
          <w:rFonts w:cs="Times New Roman"/>
          <w:szCs w:val="28"/>
        </w:rPr>
      </w:pPr>
      <w:r w:rsidRPr="001C7D80">
        <w:rPr>
          <w:rStyle w:val="s0"/>
          <w:color w:val="auto"/>
          <w:sz w:val="28"/>
          <w:szCs w:val="28"/>
        </w:rPr>
        <w:t>4-бағанда әрбір есепті кезеңнің бірінші күніндегі жағдай бойынша деректер көрсетіледі.</w:t>
      </w:r>
    </w:p>
    <w:p w14:paraId="0E68A294"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3ED75565"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65F3EB3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59948469"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31A896A6"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2BA8245D"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6C87D741" w14:textId="4E6B84EB"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6-қосымша</w:t>
      </w:r>
    </w:p>
    <w:p w14:paraId="34211C57"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4D1B8694"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3406A9B1" w14:textId="77777777" w:rsidR="00203729" w:rsidRPr="001C7D80" w:rsidRDefault="00203729" w:rsidP="00203729">
      <w:pPr>
        <w:ind w:firstLine="397"/>
        <w:jc w:val="right"/>
        <w:rPr>
          <w:rFonts w:cs="Times New Roman"/>
          <w:szCs w:val="28"/>
        </w:rPr>
      </w:pPr>
      <w:r w:rsidRPr="001C7D80">
        <w:rPr>
          <w:rStyle w:val="s0"/>
          <w:color w:val="auto"/>
          <w:sz w:val="28"/>
          <w:szCs w:val="28"/>
          <w:lang w:val="kk-KZ"/>
        </w:rPr>
        <w:t>филиалдарының, Қазақстан Республикасы</w:t>
      </w:r>
    </w:p>
    <w:p w14:paraId="22A753E5" w14:textId="77777777" w:rsidR="00203729" w:rsidRPr="001C7D80" w:rsidRDefault="00203729" w:rsidP="00203729">
      <w:pPr>
        <w:ind w:firstLine="397"/>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7EA8C18A" w14:textId="33DF9015"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ұйымдары филиалдарының,</w:t>
      </w:r>
    </w:p>
    <w:p w14:paraId="2B15CDF6"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7E8B0F89"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37DFEB50" w14:textId="447A27C4"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24532F4F" w14:textId="77777777" w:rsidR="00203729" w:rsidRPr="001C7D80" w:rsidRDefault="00203729" w:rsidP="00203729">
      <w:pPr>
        <w:jc w:val="right"/>
        <w:rPr>
          <w:rFonts w:cs="Times New Roman"/>
          <w:szCs w:val="28"/>
          <w:lang w:val="kk-KZ"/>
        </w:rPr>
      </w:pPr>
      <w:r w:rsidRPr="001C7D80">
        <w:rPr>
          <w:rFonts w:cs="Times New Roman"/>
          <w:szCs w:val="28"/>
          <w:lang w:val="kk-KZ"/>
        </w:rPr>
        <w:t>6-қосымша</w:t>
      </w:r>
    </w:p>
    <w:p w14:paraId="264ABBF9" w14:textId="77777777" w:rsidR="00203729" w:rsidRPr="001C7D80" w:rsidRDefault="00203729" w:rsidP="00203729">
      <w:pPr>
        <w:jc w:val="center"/>
        <w:rPr>
          <w:rFonts w:cs="Times New Roman"/>
          <w:szCs w:val="28"/>
          <w:lang w:val="kk-KZ"/>
        </w:rPr>
      </w:pPr>
      <w:r w:rsidRPr="001C7D80">
        <w:rPr>
          <w:rFonts w:cs="Times New Roman"/>
          <w:szCs w:val="28"/>
          <w:lang w:val="kk-KZ"/>
        </w:rPr>
        <w:t> </w:t>
      </w:r>
    </w:p>
    <w:p w14:paraId="1C1A03DE" w14:textId="77777777" w:rsidR="00203729" w:rsidRPr="001C7D80" w:rsidRDefault="00203729" w:rsidP="00203729">
      <w:pPr>
        <w:jc w:val="center"/>
        <w:rPr>
          <w:rFonts w:cs="Times New Roman"/>
          <w:szCs w:val="28"/>
          <w:lang w:val="kk-KZ"/>
        </w:rPr>
      </w:pPr>
      <w:r w:rsidRPr="001C7D80">
        <w:rPr>
          <w:rFonts w:cs="Times New Roman"/>
          <w:szCs w:val="28"/>
          <w:lang w:val="kk-KZ"/>
        </w:rPr>
        <w:t> </w:t>
      </w:r>
    </w:p>
    <w:p w14:paraId="2D132F45" w14:textId="77777777" w:rsidR="00203729" w:rsidRPr="001C7D80" w:rsidRDefault="00203729" w:rsidP="00203729">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540938D1" w14:textId="77777777" w:rsidR="00203729" w:rsidRPr="001C7D80" w:rsidRDefault="00203729" w:rsidP="00203729">
      <w:pPr>
        <w:rPr>
          <w:rFonts w:cs="Times New Roman"/>
          <w:szCs w:val="28"/>
          <w:lang w:val="kk-KZ"/>
        </w:rPr>
      </w:pPr>
      <w:r w:rsidRPr="001C7D80">
        <w:rPr>
          <w:rStyle w:val="s0"/>
          <w:color w:val="auto"/>
          <w:sz w:val="28"/>
          <w:szCs w:val="28"/>
          <w:lang w:val="kk-KZ"/>
        </w:rPr>
        <w:t> </w:t>
      </w:r>
    </w:p>
    <w:p w14:paraId="00D58019" w14:textId="77777777" w:rsidR="00203729" w:rsidRPr="001C7D80" w:rsidRDefault="00203729" w:rsidP="00203729">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199FEE37" w14:textId="711412AD" w:rsidR="00203729" w:rsidRPr="001C7D80" w:rsidRDefault="00203729" w:rsidP="00203729">
      <w:pPr>
        <w:rPr>
          <w:rFonts w:cs="Times New Roman"/>
          <w:szCs w:val="28"/>
        </w:rPr>
      </w:pPr>
      <w:r w:rsidRPr="001C7D80">
        <w:rPr>
          <w:rStyle w:val="s0"/>
          <w:color w:val="auto"/>
          <w:sz w:val="28"/>
          <w:szCs w:val="28"/>
        </w:rPr>
        <w:t xml:space="preserve">Әкімшілік деректердің </w:t>
      </w:r>
      <w:r w:rsidRPr="001C7D80">
        <w:rPr>
          <w:rFonts w:cs="Times New Roman"/>
          <w:szCs w:val="28"/>
        </w:rPr>
        <w:t xml:space="preserve">нысаны </w:t>
      </w:r>
      <w:r w:rsidRPr="001C7D80">
        <w:rPr>
          <w:rStyle w:val="s2"/>
          <w:rFonts w:cs="Times New Roman"/>
          <w:color w:val="auto"/>
          <w:szCs w:val="28"/>
        </w:rPr>
        <w:t>www.nationalbank.kz</w:t>
      </w:r>
      <w:r w:rsidRPr="001C7D80">
        <w:rPr>
          <w:rFonts w:cs="Times New Roman"/>
          <w:szCs w:val="28"/>
        </w:rPr>
        <w:t xml:space="preserve"> </w:t>
      </w:r>
      <w:r w:rsidR="0019467D">
        <w:rPr>
          <w:rFonts w:cs="Times New Roman"/>
          <w:szCs w:val="28"/>
          <w:lang w:val="kk-KZ"/>
        </w:rPr>
        <w:t xml:space="preserve">ресми </w:t>
      </w:r>
      <w:r w:rsidRPr="001C7D80">
        <w:rPr>
          <w:rFonts w:cs="Times New Roman"/>
          <w:szCs w:val="28"/>
        </w:rPr>
        <w:t>интернет-ресурсында орналастырылған.</w:t>
      </w:r>
    </w:p>
    <w:p w14:paraId="2A5A7D64" w14:textId="77777777" w:rsidR="00203729" w:rsidRPr="001C7D80" w:rsidRDefault="00203729" w:rsidP="00203729">
      <w:pPr>
        <w:jc w:val="center"/>
        <w:rPr>
          <w:rFonts w:cs="Times New Roman"/>
          <w:szCs w:val="28"/>
        </w:rPr>
      </w:pPr>
    </w:p>
    <w:p w14:paraId="27827120" w14:textId="29BBF2B3" w:rsidR="00203729" w:rsidRPr="001C7D80" w:rsidRDefault="00203729" w:rsidP="00203729">
      <w:pPr>
        <w:jc w:val="center"/>
        <w:rPr>
          <w:rFonts w:cs="Times New Roman"/>
          <w:szCs w:val="28"/>
        </w:rPr>
      </w:pPr>
      <w:r w:rsidRPr="001C7D80">
        <w:rPr>
          <w:rFonts w:cs="Times New Roman"/>
          <w:szCs w:val="28"/>
          <w:lang w:val="kk-KZ"/>
        </w:rPr>
        <w:t> </w:t>
      </w:r>
    </w:p>
    <w:p w14:paraId="523A9FFE" w14:textId="77777777" w:rsidR="00203729" w:rsidRPr="001C7D80" w:rsidRDefault="00203729" w:rsidP="00203729">
      <w:pPr>
        <w:jc w:val="center"/>
        <w:rPr>
          <w:rFonts w:cs="Times New Roman"/>
          <w:b/>
          <w:szCs w:val="28"/>
        </w:rPr>
      </w:pPr>
      <w:r w:rsidRPr="001C7D80">
        <w:rPr>
          <w:rFonts w:cs="Times New Roman"/>
          <w:b/>
          <w:szCs w:val="28"/>
        </w:rPr>
        <w:t>Активтер мен міндеттемелер туралы есеп</w:t>
      </w:r>
    </w:p>
    <w:p w14:paraId="2E18C0C8" w14:textId="77777777" w:rsidR="00203729" w:rsidRPr="001C7D80" w:rsidRDefault="00203729" w:rsidP="00203729">
      <w:pPr>
        <w:jc w:val="center"/>
        <w:rPr>
          <w:rFonts w:cs="Times New Roman"/>
          <w:szCs w:val="28"/>
        </w:rPr>
      </w:pPr>
      <w:r w:rsidRPr="001C7D80">
        <w:rPr>
          <w:rFonts w:cs="Times New Roman"/>
          <w:szCs w:val="28"/>
          <w:lang w:val="kk-KZ"/>
        </w:rPr>
        <w:t> </w:t>
      </w:r>
    </w:p>
    <w:p w14:paraId="06A8913A" w14:textId="77777777" w:rsidR="00203729" w:rsidRPr="001C7D80" w:rsidRDefault="00203729" w:rsidP="00203729">
      <w:pPr>
        <w:rPr>
          <w:rFonts w:cs="Times New Roman"/>
          <w:szCs w:val="28"/>
        </w:rPr>
      </w:pPr>
      <w:r w:rsidRPr="001C7D80">
        <w:rPr>
          <w:rStyle w:val="s0"/>
          <w:color w:val="auto"/>
          <w:sz w:val="28"/>
          <w:szCs w:val="28"/>
        </w:rPr>
        <w:t>Әкімшілік деректер нысанның индексі: Н1-БСБФ.</w:t>
      </w:r>
    </w:p>
    <w:p w14:paraId="0BD80603" w14:textId="77777777" w:rsidR="00203729" w:rsidRPr="001C7D80" w:rsidRDefault="00203729" w:rsidP="00203729">
      <w:pPr>
        <w:rPr>
          <w:rFonts w:cs="Times New Roman"/>
          <w:szCs w:val="28"/>
        </w:rPr>
      </w:pPr>
      <w:r w:rsidRPr="001C7D80">
        <w:rPr>
          <w:rStyle w:val="s0"/>
          <w:color w:val="auto"/>
          <w:sz w:val="28"/>
          <w:szCs w:val="28"/>
        </w:rPr>
        <w:t>Кезеңділігі: тоқсан сайын.</w:t>
      </w:r>
    </w:p>
    <w:p w14:paraId="796B4D72" w14:textId="77777777" w:rsidR="00203729" w:rsidRPr="001C7D80" w:rsidRDefault="00203729" w:rsidP="00203729">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2486FCA3" w14:textId="77777777" w:rsidR="00203729" w:rsidRPr="001C7D80" w:rsidRDefault="00203729" w:rsidP="00203729">
      <w:pPr>
        <w:rPr>
          <w:rFonts w:cs="Times New Roman"/>
          <w:szCs w:val="28"/>
        </w:rPr>
      </w:pPr>
      <w:r w:rsidRPr="001C7D80">
        <w:rPr>
          <w:rStyle w:val="s0"/>
          <w:color w:val="auto"/>
          <w:sz w:val="28"/>
          <w:szCs w:val="28"/>
        </w:rPr>
        <w:t>Ақпаратты ұсынатын тұлғалар тобы: Қазақстан Республикасы бейрезидент-сақтандыру брокерлерінің филиалдары.</w:t>
      </w:r>
    </w:p>
    <w:p w14:paraId="6996B42E" w14:textId="77777777" w:rsidR="00203729" w:rsidRPr="001C7D80" w:rsidRDefault="00203729" w:rsidP="00203729">
      <w:pPr>
        <w:rPr>
          <w:rFonts w:cs="Times New Roman"/>
          <w:szCs w:val="28"/>
        </w:rPr>
      </w:pPr>
      <w:r w:rsidRPr="001C7D80">
        <w:rPr>
          <w:rStyle w:val="s0"/>
          <w:color w:val="auto"/>
          <w:sz w:val="28"/>
          <w:szCs w:val="28"/>
        </w:rPr>
        <w:t>Ұсыну мерзімі: есепті тоқсаннан кейінгі айдың 6 (алтыншы) жұмыс күнінен кешіктірмей.</w:t>
      </w:r>
    </w:p>
    <w:p w14:paraId="4E7C41D8"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3639B1BD" w14:textId="6EDAB3D0" w:rsidR="00677016" w:rsidRPr="001C7D80" w:rsidRDefault="00203729"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2761E709" w14:textId="77777777" w:rsidR="00B960BC" w:rsidRPr="001C7D80" w:rsidRDefault="00B960BC" w:rsidP="00677016">
      <w:pPr>
        <w:overflowPunct w:val="0"/>
        <w:autoSpaceDE w:val="0"/>
        <w:autoSpaceDN w:val="0"/>
        <w:adjustRightInd w:val="0"/>
        <w:textAlignment w:val="baseline"/>
        <w:rPr>
          <w:rFonts w:eastAsia="Times New Roman" w:cs="Times New Roman"/>
          <w:szCs w:val="28"/>
          <w:lang w:val="kk-KZ" w:eastAsia="ru-RU"/>
        </w:rPr>
      </w:pPr>
    </w:p>
    <w:p w14:paraId="7F67B01E" w14:textId="4243B560"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203729" w:rsidRPr="001C7D80">
        <w:rPr>
          <w:rStyle w:val="s0"/>
          <w:color w:val="auto"/>
          <w:sz w:val="28"/>
          <w:szCs w:val="28"/>
        </w:rPr>
        <w:t>мың теңгемен</w:t>
      </w:r>
      <w:r w:rsidRPr="001C7D80">
        <w:rPr>
          <w:rFonts w:eastAsia="Times New Roman" w:cs="Times New Roman"/>
          <w:szCs w:val="28"/>
          <w:lang w:val="kk-KZ" w:eastAsia="ru-RU"/>
        </w:rPr>
        <w:t>)</w:t>
      </w:r>
    </w:p>
    <w:tbl>
      <w:tblPr>
        <w:tblW w:w="5031" w:type="pct"/>
        <w:jc w:val="center"/>
        <w:tblCellMar>
          <w:left w:w="0" w:type="dxa"/>
          <w:right w:w="0" w:type="dxa"/>
        </w:tblCellMar>
        <w:tblLook w:val="04A0" w:firstRow="1" w:lastRow="0" w:firstColumn="1" w:lastColumn="0" w:noHBand="0" w:noVBand="1"/>
      </w:tblPr>
      <w:tblGrid>
        <w:gridCol w:w="4672"/>
        <w:gridCol w:w="1128"/>
        <w:gridCol w:w="289"/>
        <w:gridCol w:w="1576"/>
        <w:gridCol w:w="83"/>
        <w:gridCol w:w="1930"/>
      </w:tblGrid>
      <w:tr w:rsidR="001C7D80" w:rsidRPr="001C7D80" w14:paraId="17BF9F02" w14:textId="77777777" w:rsidTr="001B03C4">
        <w:trPr>
          <w:jc w:val="center"/>
        </w:trPr>
        <w:tc>
          <w:tcPr>
            <w:tcW w:w="244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7DC588C" w14:textId="63B2A440"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75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B3DD131" w14:textId="4D56F4E6"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Жол коды</w:t>
            </w:r>
          </w:p>
        </w:tc>
        <w:tc>
          <w:tcPr>
            <w:tcW w:w="7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D8F38F1" w14:textId="780C9D40"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кезеңнің соңында</w:t>
            </w:r>
          </w:p>
        </w:tc>
        <w:tc>
          <w:tcPr>
            <w:tcW w:w="1012"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A883E02" w14:textId="7EE9D233"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Алдыңғы жылдың соңында</w:t>
            </w:r>
          </w:p>
        </w:tc>
      </w:tr>
      <w:tr w:rsidR="001C7D80" w:rsidRPr="001C7D80" w14:paraId="07C9E52E"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D43BFC2"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B203984"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E4B2DBB" w14:textId="77777777" w:rsidR="00677016" w:rsidRPr="001C7D80" w:rsidRDefault="00677016" w:rsidP="0050313D">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264249" w14:textId="77777777" w:rsidR="00677016" w:rsidRPr="001C7D80" w:rsidRDefault="00677016" w:rsidP="0050313D">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r>
      <w:tr w:rsidR="001C7D80" w:rsidRPr="001C7D80" w14:paraId="70D8C745"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69D672" w14:textId="0141422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54D138" w14:textId="77777777" w:rsidR="00203729" w:rsidRPr="001C7D80" w:rsidRDefault="00203729" w:rsidP="00203729">
            <w:pPr>
              <w:overflowPunct w:val="0"/>
              <w:autoSpaceDE w:val="0"/>
              <w:autoSpaceDN w:val="0"/>
              <w:adjustRightInd w:val="0"/>
              <w:ind w:firstLine="0"/>
              <w:jc w:val="center"/>
              <w:rPr>
                <w:rFonts w:eastAsia="Times New Roman" w:cs="Times New Roman"/>
                <w:szCs w:val="28"/>
                <w:lang w:val="kk-KZ" w:eastAsia="ru-RU"/>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AEB2A3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ABF1D6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8A8B42B"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6198C1" w14:textId="133404E9"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 ретінде қабылданған активтер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2DF32B"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2BD65DF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9DE853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0D017FE"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14A9C5" w14:textId="058B6AB2"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Ақша қаражаты және ақша қаражатының баламалары</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2C19D5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48BEFED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43097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2B75D3D"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35305C" w14:textId="2B89B11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8CFF08" w14:textId="77777777" w:rsidR="00203729" w:rsidRPr="001C7D80" w:rsidRDefault="00203729" w:rsidP="00203729">
            <w:pPr>
              <w:overflowPunct w:val="0"/>
              <w:autoSpaceDE w:val="0"/>
              <w:autoSpaceDN w:val="0"/>
              <w:adjustRightInd w:val="0"/>
              <w:ind w:firstLine="0"/>
              <w:jc w:val="center"/>
              <w:rPr>
                <w:rFonts w:eastAsia="Times New Roman" w:cs="Times New Roman"/>
                <w:szCs w:val="28"/>
                <w:lang w:val="kk-KZ" w:eastAsia="ru-RU"/>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D20A5E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8A750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801B8F1"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80B7A3" w14:textId="34AB739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кассадағы қолма-қол ақша</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11D72F"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F79005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00FC4E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4547E57"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20EC63" w14:textId="16C269BA"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банктердің және банк операцияларының жекелеген түрлерін жүзеге асыратын ұйымдардың шоттарындағы ақша</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197CB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BD3325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3FA2C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3F4561B"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7FA578" w14:textId="3BA4F79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Алынатын сақтандыру сыйлықақылары (құнсызданудан болатын резервтерді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FBF2F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03A3D54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38DFF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F041910"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9801B4" w14:textId="19207167"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Дебиторлық берешек</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86439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5ADAB7B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3C7B1F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A8FC993"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427912" w14:textId="2292053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Комиссиялық сыйақылар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2B5D91"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AB135B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67074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AD4E712"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934D382" w14:textId="60C4DF5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Берілген қаржылық жалдау (құнсыздануға арналған резервтерді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A30A87"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4BD7B0E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A9D81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22BE219"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B14DCB" w14:textId="57DBBCD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Орналастырылған салымдар (құнсыздануға арналған резервтерді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023DB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0E0553B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D6977F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99D9ED6"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8DA8BA" w14:textId="164E810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Инвестициялық мүлік</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D8EEAF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EDA033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CB93E7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F1E4B68"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E36883" w14:textId="2B28A2A7"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заңды тұлғалардың капиталына инвестициялар және реттелген борыш</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52D2B3A"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9</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0E02E6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361198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73B91B8"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3FA10E" w14:textId="573C638E"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Қорлар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1292D7"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F982C8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F0280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D04E68F"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521424" w14:textId="771528D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Сатуға арналған ұзақ мерзімді активтер (шығарылатын топтар)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DB69D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42774E5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065C0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F25D576"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0DE55F" w14:textId="20DEAEC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Материалдық емес активтер (амортизацияны және құнсызданудан болған зиянды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255D3A"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47673A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40AC7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3005DEB"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7ABD20" w14:textId="76A3C7B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Негізгі құрал-жабдықтар (амортизацияны және </w:t>
            </w:r>
            <w:r w:rsidRPr="001C7D80">
              <w:rPr>
                <w:rFonts w:cs="Times New Roman"/>
                <w:szCs w:val="28"/>
                <w:lang w:val="kk-KZ"/>
              </w:rPr>
              <w:lastRenderedPageBreak/>
              <w:t>құнсызданудан болған зиянды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B6436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13</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4F43900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DF9CB7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190AB31"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1FBC3D" w14:textId="1599A8E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Пайдалану құқығы нысанындағы активтер (амортизация мен құнсызданудан болған залалдарды шегергенде)</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C854F05"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1354B0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8B5D8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DD6F119"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04166C" w14:textId="58824F0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Болашақ кезеңдердегі шығыстар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5DCF9B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0965981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988BD6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FEF16FE"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EC11A8" w14:textId="3CB9CD3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Ағымдағы салық активі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6E1363"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9EAABB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CB9A6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85242B0"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51E33F" w14:textId="5C1C6C4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Кейінге қалдырылған салық активі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879A9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5F4351C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A425F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500675A"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D5235E" w14:textId="447E40D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активтер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9BAA749"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8B0891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871A1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F0828EE"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B89CBBA" w14:textId="526E94D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Активтердің жиынтығы</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5964ED"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081C77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DCD10B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C5C034D"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171F7C" w14:textId="4C05198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1F969D" w14:textId="77777777" w:rsidR="00203729" w:rsidRPr="001C7D80" w:rsidRDefault="00203729" w:rsidP="00203729">
            <w:pPr>
              <w:overflowPunct w:val="0"/>
              <w:autoSpaceDE w:val="0"/>
              <w:autoSpaceDN w:val="0"/>
              <w:adjustRightInd w:val="0"/>
              <w:ind w:firstLine="0"/>
              <w:jc w:val="center"/>
              <w:rPr>
                <w:rFonts w:eastAsia="Times New Roman" w:cs="Times New Roman"/>
                <w:szCs w:val="28"/>
                <w:lang w:val="kk-KZ" w:eastAsia="ru-RU"/>
              </w:rPr>
            </w:pP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FE1D23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4A3EE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64BB0B0"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F78394" w14:textId="13E6E627"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Алынған қарыздар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7FA01A"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52DEF6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45C96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AD4F384"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0C5FB9E" w14:textId="6734773A"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Кредиторлық берешек</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52D8A0"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34D789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E19476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FCBF825"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68ED229" w14:textId="3511E4B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Резервтер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216C79"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D4B484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20C25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9DF3FED"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FB5EEF" w14:textId="657A80D1"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Салық және бюджетке төленетін басқа да міндетті төлемдер бойынша бюджет алдындағы міндеттемелер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C75D935"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01A8CC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96EBC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1BA7137"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A447C2" w14:textId="2AEC5A5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Кейінге қалдырылған салық міндеттемесі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619D18"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44D45D5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20E82B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6525035"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961BAF" w14:textId="1AB36A6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Жалдау бойынша міндеттемелер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1B0ADBE"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25</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206091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97CAF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4BDC3A4"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DBB913" w14:textId="7EF31CB9"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Қайта сақтандырушылармен есеп айырысу</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E57F41A"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26</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0F3C805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15071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0DEAFB6"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072C96" w14:textId="0D7566BA"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(қайта сақтандыру) қызметі бойынша делдалдармен есеп айырысу</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4677AB"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27</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769BAA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2A893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E1B45BF"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07C3D2" w14:textId="5791AA17"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(қайта сақтандыру) шарттары бойынша төлеуге арналған шоттар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EFF593"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28</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1EAD01A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24A00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F97E546"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4F5BC5" w14:textId="7CAFAB4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Бағалау міндеттемелері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8074ED"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29</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D12723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B4010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7B20C3D"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437AB5" w14:textId="0D086A2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міндеттемелер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C74826"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30</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5C279DD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DF183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391F30F"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48C7AF8" w14:textId="263F20F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Міндеттемелердің жиынтығы</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564AC6"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31</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657F36C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64D6D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BDDB7EF"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12645D7" w14:textId="02308E5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 офистің шоты</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521635"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32</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7C2AC59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FEA557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04D01CA"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3E60F68" w14:textId="207F6A3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Резервтер</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BEA02D7"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33</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3B7BC7E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6B09B9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2FF864D"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4A5C60" w14:textId="13E3AA4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 бейрезидент-сақтандыру брокері филиалы қызметінің нәтижесі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C6BF58"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34</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23A75F2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FAEA6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29B0B62" w14:textId="77777777" w:rsidTr="001B03C4">
        <w:trPr>
          <w:jc w:val="center"/>
        </w:trPr>
        <w:tc>
          <w:tcPr>
            <w:tcW w:w="244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D00EBD" w14:textId="6C7A1A6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Міндеттемелердің жиынтығы, бас офистің шоты, резервтер және Қазақстан Республикасы </w:t>
            </w:r>
            <w:r w:rsidRPr="001C7D80">
              <w:rPr>
                <w:rFonts w:cs="Times New Roman"/>
                <w:szCs w:val="28"/>
                <w:lang w:val="kk-KZ"/>
              </w:rPr>
              <w:lastRenderedPageBreak/>
              <w:t>бейрезидент-сақтандыру брокері филиалының қызмет нәтижелері</w:t>
            </w:r>
          </w:p>
        </w:tc>
        <w:tc>
          <w:tcPr>
            <w:tcW w:w="75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D24F89" w14:textId="77777777"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35</w:t>
            </w:r>
          </w:p>
        </w:tc>
        <w:tc>
          <w:tcPr>
            <w:tcW w:w="792" w:type="pct"/>
            <w:tcBorders>
              <w:top w:val="nil"/>
              <w:left w:val="nil"/>
              <w:bottom w:val="single" w:sz="8" w:space="0" w:color="000000"/>
              <w:right w:val="single" w:sz="8" w:space="0" w:color="000000"/>
            </w:tcBorders>
            <w:tcMar>
              <w:top w:w="0" w:type="dxa"/>
              <w:left w:w="168" w:type="dxa"/>
              <w:bottom w:w="0" w:type="dxa"/>
              <w:right w:w="168" w:type="dxa"/>
            </w:tcMar>
            <w:hideMark/>
          </w:tcPr>
          <w:p w14:paraId="5E4223A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101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A5F3C5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BE69068" w14:textId="77777777" w:rsidTr="00203729">
        <w:trPr>
          <w:jc w:val="center"/>
        </w:trPr>
        <w:tc>
          <w:tcPr>
            <w:tcW w:w="3051" w:type="pct"/>
            <w:gridSpan w:val="2"/>
            <w:tcBorders>
              <w:top w:val="single" w:sz="4" w:space="0" w:color="auto"/>
            </w:tcBorders>
            <w:tcMar>
              <w:top w:w="0" w:type="dxa"/>
              <w:left w:w="168" w:type="dxa"/>
              <w:bottom w:w="0" w:type="dxa"/>
              <w:right w:w="168" w:type="dxa"/>
            </w:tcMar>
            <w:hideMark/>
          </w:tcPr>
          <w:p w14:paraId="31107B68"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605AFF39" w14:textId="7A172015"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Атауы_______</w:t>
            </w:r>
            <w:r w:rsidR="00677016" w:rsidRPr="001C7D80">
              <w:rPr>
                <w:rFonts w:eastAsia="Times New Roman" w:cs="Times New Roman"/>
                <w:szCs w:val="28"/>
                <w:lang w:val="kk-KZ" w:eastAsia="ru-RU"/>
              </w:rPr>
              <w:t>_____________________ _________________________________</w:t>
            </w:r>
          </w:p>
          <w:p w14:paraId="1DFE21A0"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36" w:type="pct"/>
            <w:gridSpan w:val="4"/>
            <w:tcBorders>
              <w:top w:val="single" w:sz="4" w:space="0" w:color="auto"/>
            </w:tcBorders>
            <w:tcMar>
              <w:top w:w="0" w:type="dxa"/>
              <w:left w:w="168" w:type="dxa"/>
              <w:bottom w:w="0" w:type="dxa"/>
              <w:right w:w="168" w:type="dxa"/>
            </w:tcMar>
            <w:hideMark/>
          </w:tcPr>
          <w:p w14:paraId="395CAA87"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3306C7BF" w14:textId="46789106" w:rsidR="00677016" w:rsidRPr="001C7D80" w:rsidRDefault="0020372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_______________ ____________________</w:t>
            </w:r>
            <w:r w:rsidRPr="001C7D80">
              <w:rPr>
                <w:rFonts w:eastAsia="Times New Roman" w:cs="Times New Roman"/>
                <w:szCs w:val="28"/>
                <w:lang w:val="kk-KZ" w:eastAsia="ru-RU"/>
              </w:rPr>
              <w:t>_____</w:t>
            </w:r>
          </w:p>
          <w:p w14:paraId="2629C7E6"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4BB4BAAB" w14:textId="77777777" w:rsidTr="00203729">
        <w:trPr>
          <w:jc w:val="center"/>
        </w:trPr>
        <w:tc>
          <w:tcPr>
            <w:tcW w:w="4987" w:type="pct"/>
            <w:gridSpan w:val="6"/>
            <w:tcMar>
              <w:top w:w="0" w:type="dxa"/>
              <w:left w:w="168" w:type="dxa"/>
              <w:bottom w:w="0" w:type="dxa"/>
              <w:right w:w="168" w:type="dxa"/>
            </w:tcMar>
            <w:hideMark/>
          </w:tcPr>
          <w:p w14:paraId="473EB50E" w14:textId="44217499"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w:t>
            </w:r>
            <w:r w:rsidR="006D5766" w:rsidRPr="001C7D80">
              <w:rPr>
                <w:rFonts w:eastAsia="Times New Roman" w:cs="Times New Roman"/>
                <w:szCs w:val="28"/>
                <w:lang w:val="kk-KZ" w:eastAsia="ru-RU"/>
              </w:rPr>
              <w:t>ы</w:t>
            </w:r>
            <w:r w:rsidRPr="001C7D80">
              <w:rPr>
                <w:rFonts w:eastAsia="Times New Roman" w:cs="Times New Roman"/>
                <w:szCs w:val="28"/>
                <w:lang w:val="kk-KZ" w:eastAsia="ru-RU"/>
              </w:rPr>
              <w:t xml:space="preserve"> ________________________________________________</w:t>
            </w:r>
          </w:p>
        </w:tc>
      </w:tr>
      <w:tr w:rsidR="001C7D80" w:rsidRPr="001C7D80" w14:paraId="5320051D" w14:textId="77777777" w:rsidTr="00203729">
        <w:trPr>
          <w:jc w:val="center"/>
        </w:trPr>
        <w:tc>
          <w:tcPr>
            <w:tcW w:w="4987" w:type="pct"/>
            <w:gridSpan w:val="6"/>
            <w:tcMar>
              <w:top w:w="0" w:type="dxa"/>
              <w:left w:w="168" w:type="dxa"/>
              <w:bottom w:w="0" w:type="dxa"/>
              <w:right w:w="168" w:type="dxa"/>
            </w:tcMar>
            <w:hideMark/>
          </w:tcPr>
          <w:p w14:paraId="6F6A1121" w14:textId="633A9B1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p>
        </w:tc>
      </w:tr>
      <w:tr w:rsidR="001C7D80" w:rsidRPr="001C7D80" w14:paraId="021882E4" w14:textId="77777777" w:rsidTr="00203729">
        <w:trPr>
          <w:jc w:val="center"/>
        </w:trPr>
        <w:tc>
          <w:tcPr>
            <w:tcW w:w="3051" w:type="pct"/>
            <w:gridSpan w:val="2"/>
            <w:tcMar>
              <w:top w:w="0" w:type="dxa"/>
              <w:left w:w="168" w:type="dxa"/>
              <w:bottom w:w="0" w:type="dxa"/>
              <w:right w:w="168" w:type="dxa"/>
            </w:tcMar>
            <w:hideMark/>
          </w:tcPr>
          <w:p w14:paraId="0E71198E" w14:textId="5D59E442" w:rsidR="00677016" w:rsidRPr="001C7D80" w:rsidRDefault="0020372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36" w:type="pct"/>
            <w:gridSpan w:val="4"/>
            <w:tcMar>
              <w:top w:w="0" w:type="dxa"/>
              <w:left w:w="168" w:type="dxa"/>
              <w:bottom w:w="0" w:type="dxa"/>
              <w:right w:w="168" w:type="dxa"/>
            </w:tcMar>
            <w:hideMark/>
          </w:tcPr>
          <w:p w14:paraId="23EE254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1BF40830" w14:textId="77777777" w:rsidTr="00203729">
        <w:trPr>
          <w:jc w:val="center"/>
        </w:trPr>
        <w:tc>
          <w:tcPr>
            <w:tcW w:w="3051" w:type="pct"/>
            <w:gridSpan w:val="2"/>
            <w:tcMar>
              <w:top w:w="0" w:type="dxa"/>
              <w:left w:w="168" w:type="dxa"/>
              <w:bottom w:w="0" w:type="dxa"/>
              <w:right w:w="168" w:type="dxa"/>
            </w:tcMar>
            <w:hideMark/>
          </w:tcPr>
          <w:p w14:paraId="01620880" w14:textId="5928BD4F"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36" w:type="pct"/>
            <w:gridSpan w:val="4"/>
            <w:tcMar>
              <w:top w:w="0" w:type="dxa"/>
              <w:left w:w="168" w:type="dxa"/>
              <w:bottom w:w="0" w:type="dxa"/>
              <w:right w:w="168" w:type="dxa"/>
            </w:tcMar>
            <w:hideMark/>
          </w:tcPr>
          <w:p w14:paraId="28ECB54D" w14:textId="0C64B581"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r w:rsidR="00677016" w:rsidRPr="001C7D80">
              <w:rPr>
                <w:rFonts w:eastAsia="Times New Roman" w:cs="Times New Roman"/>
                <w:szCs w:val="28"/>
                <w:lang w:val="kk-KZ" w:eastAsia="ru-RU"/>
              </w:rPr>
              <w:t>, телефон</w:t>
            </w:r>
            <w:r w:rsidRPr="001C7D80">
              <w:rPr>
                <w:rFonts w:eastAsia="Times New Roman" w:cs="Times New Roman"/>
                <w:szCs w:val="28"/>
                <w:lang w:val="kk-KZ" w:eastAsia="ru-RU"/>
              </w:rPr>
              <w:t>ы</w:t>
            </w:r>
          </w:p>
        </w:tc>
      </w:tr>
      <w:tr w:rsidR="001C7D80" w:rsidRPr="001C7D80" w14:paraId="282BA9F1" w14:textId="77777777" w:rsidTr="00203729">
        <w:trPr>
          <w:jc w:val="center"/>
        </w:trPr>
        <w:tc>
          <w:tcPr>
            <w:tcW w:w="3051" w:type="pct"/>
            <w:gridSpan w:val="2"/>
            <w:tcMar>
              <w:top w:w="0" w:type="dxa"/>
              <w:left w:w="168" w:type="dxa"/>
              <w:bottom w:w="0" w:type="dxa"/>
              <w:right w:w="168" w:type="dxa"/>
            </w:tcMar>
            <w:hideMark/>
          </w:tcPr>
          <w:p w14:paraId="7BEAC920" w14:textId="611FE935" w:rsidR="00677016" w:rsidRPr="001C7D80" w:rsidRDefault="0020372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Бас </w:t>
            </w:r>
            <w:r w:rsidR="00677016" w:rsidRPr="001C7D80">
              <w:rPr>
                <w:rFonts w:eastAsia="Times New Roman" w:cs="Times New Roman"/>
                <w:szCs w:val="28"/>
                <w:lang w:val="kk-KZ" w:eastAsia="ru-RU"/>
              </w:rPr>
              <w:t>бухгалтер _________________</w:t>
            </w:r>
          </w:p>
        </w:tc>
        <w:tc>
          <w:tcPr>
            <w:tcW w:w="979" w:type="pct"/>
            <w:gridSpan w:val="3"/>
            <w:tcMar>
              <w:top w:w="0" w:type="dxa"/>
              <w:left w:w="168" w:type="dxa"/>
              <w:bottom w:w="0" w:type="dxa"/>
              <w:right w:w="168" w:type="dxa"/>
            </w:tcMar>
            <w:hideMark/>
          </w:tcPr>
          <w:p w14:paraId="7932D53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57" w:type="pct"/>
            <w:tcMar>
              <w:top w:w="0" w:type="dxa"/>
              <w:left w:w="168" w:type="dxa"/>
              <w:bottom w:w="0" w:type="dxa"/>
              <w:right w:w="168" w:type="dxa"/>
            </w:tcMar>
            <w:hideMark/>
          </w:tcPr>
          <w:p w14:paraId="2E2A4F2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04AB8ED0" w14:textId="77777777" w:rsidTr="00203729">
        <w:trPr>
          <w:jc w:val="center"/>
        </w:trPr>
        <w:tc>
          <w:tcPr>
            <w:tcW w:w="3051" w:type="pct"/>
            <w:gridSpan w:val="2"/>
            <w:tcMar>
              <w:top w:w="0" w:type="dxa"/>
              <w:left w:w="168" w:type="dxa"/>
              <w:bottom w:w="0" w:type="dxa"/>
              <w:right w:w="168" w:type="dxa"/>
            </w:tcMar>
            <w:hideMark/>
          </w:tcPr>
          <w:p w14:paraId="2E23586C" w14:textId="0CCAD11B"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79" w:type="pct"/>
            <w:gridSpan w:val="3"/>
            <w:tcMar>
              <w:top w:w="0" w:type="dxa"/>
              <w:left w:w="168" w:type="dxa"/>
              <w:bottom w:w="0" w:type="dxa"/>
              <w:right w:w="168" w:type="dxa"/>
            </w:tcMar>
            <w:hideMark/>
          </w:tcPr>
          <w:p w14:paraId="1D03E0DB" w14:textId="2D4ED451"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57" w:type="pct"/>
            <w:tcMar>
              <w:top w:w="0" w:type="dxa"/>
              <w:left w:w="168" w:type="dxa"/>
              <w:bottom w:w="0" w:type="dxa"/>
              <w:right w:w="168" w:type="dxa"/>
            </w:tcMar>
            <w:hideMark/>
          </w:tcPr>
          <w:p w14:paraId="38D5FF2F" w14:textId="7276666D"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381AD0AF" w14:textId="77777777" w:rsidTr="00203729">
        <w:trPr>
          <w:jc w:val="center"/>
        </w:trPr>
        <w:tc>
          <w:tcPr>
            <w:tcW w:w="3051" w:type="pct"/>
            <w:gridSpan w:val="2"/>
            <w:tcMar>
              <w:top w:w="0" w:type="dxa"/>
              <w:left w:w="168" w:type="dxa"/>
              <w:bottom w:w="0" w:type="dxa"/>
              <w:right w:w="168" w:type="dxa"/>
            </w:tcMar>
            <w:hideMark/>
          </w:tcPr>
          <w:p w14:paraId="2A0937C4" w14:textId="77777777" w:rsidR="00203729" w:rsidRPr="001C7D80" w:rsidRDefault="00203729" w:rsidP="00203729">
            <w:pPr>
              <w:ind w:firstLine="0"/>
              <w:textAlignment w:val="baseline"/>
              <w:rPr>
                <w:rFonts w:cs="Times New Roman"/>
                <w:szCs w:val="28"/>
                <w:lang w:val="kk-KZ"/>
              </w:rPr>
            </w:pPr>
            <w:r w:rsidRPr="001C7D80">
              <w:rPr>
                <w:rFonts w:cs="Times New Roman"/>
                <w:szCs w:val="28"/>
                <w:lang w:val="kk-KZ"/>
              </w:rPr>
              <w:t>Басшы немесе оның міндетін атқарушы адам</w:t>
            </w:r>
          </w:p>
          <w:p w14:paraId="3EBE138B" w14:textId="72E89A36"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r w:rsidR="00203729" w:rsidRPr="001C7D80">
              <w:rPr>
                <w:rFonts w:eastAsia="Times New Roman" w:cs="Times New Roman"/>
                <w:szCs w:val="28"/>
                <w:lang w:val="kk-KZ" w:eastAsia="ru-RU"/>
              </w:rPr>
              <w:t>_______________</w:t>
            </w:r>
            <w:r w:rsidRPr="001C7D80">
              <w:rPr>
                <w:rFonts w:eastAsia="Times New Roman" w:cs="Times New Roman"/>
                <w:szCs w:val="28"/>
                <w:lang w:val="kk-KZ" w:eastAsia="ru-RU"/>
              </w:rPr>
              <w:t>________</w:t>
            </w:r>
          </w:p>
        </w:tc>
        <w:tc>
          <w:tcPr>
            <w:tcW w:w="1936" w:type="pct"/>
            <w:gridSpan w:val="4"/>
            <w:tcMar>
              <w:top w:w="0" w:type="dxa"/>
              <w:left w:w="168" w:type="dxa"/>
              <w:bottom w:w="0" w:type="dxa"/>
              <w:right w:w="168" w:type="dxa"/>
            </w:tcMar>
            <w:vAlign w:val="bottom"/>
            <w:hideMark/>
          </w:tcPr>
          <w:p w14:paraId="1D0085D4"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1395AE9B" w14:textId="77777777" w:rsidTr="00203729">
        <w:trPr>
          <w:trHeight w:val="80"/>
          <w:jc w:val="center"/>
        </w:trPr>
        <w:tc>
          <w:tcPr>
            <w:tcW w:w="3051" w:type="pct"/>
            <w:gridSpan w:val="2"/>
            <w:tcMar>
              <w:top w:w="0" w:type="dxa"/>
              <w:left w:w="168" w:type="dxa"/>
              <w:bottom w:w="0" w:type="dxa"/>
              <w:right w:w="168" w:type="dxa"/>
            </w:tcMar>
            <w:hideMark/>
          </w:tcPr>
          <w:p w14:paraId="77C4AC07" w14:textId="600D13DE"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36" w:type="pct"/>
            <w:gridSpan w:val="4"/>
            <w:tcMar>
              <w:top w:w="0" w:type="dxa"/>
              <w:left w:w="168" w:type="dxa"/>
              <w:bottom w:w="0" w:type="dxa"/>
              <w:right w:w="168" w:type="dxa"/>
            </w:tcMar>
            <w:hideMark/>
          </w:tcPr>
          <w:p w14:paraId="4F087C4E" w14:textId="2BD498C6"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705823DB"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00648791"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141CDA0D"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40E5B311" w14:textId="77777777" w:rsidR="00203729" w:rsidRPr="001C7D80" w:rsidRDefault="00203729" w:rsidP="00203729">
      <w:pPr>
        <w:jc w:val="right"/>
        <w:rPr>
          <w:rFonts w:cs="Times New Roman"/>
          <w:szCs w:val="28"/>
        </w:rPr>
      </w:pPr>
      <w:r w:rsidRPr="001C7D80">
        <w:rPr>
          <w:rFonts w:cs="Times New Roman"/>
          <w:szCs w:val="28"/>
        </w:rPr>
        <w:lastRenderedPageBreak/>
        <w:t>«Активтер мен міндеттемелер туралы</w:t>
      </w:r>
    </w:p>
    <w:p w14:paraId="47137089" w14:textId="77777777" w:rsidR="00203729" w:rsidRPr="001C7D80" w:rsidRDefault="00203729" w:rsidP="00203729">
      <w:pPr>
        <w:jc w:val="right"/>
        <w:rPr>
          <w:rFonts w:cs="Times New Roman"/>
          <w:szCs w:val="28"/>
        </w:rPr>
      </w:pPr>
      <w:r w:rsidRPr="001C7D80">
        <w:rPr>
          <w:rFonts w:cs="Times New Roman"/>
          <w:szCs w:val="28"/>
        </w:rPr>
        <w:t>есеп» әкімшілік деректерді</w:t>
      </w:r>
    </w:p>
    <w:p w14:paraId="4FD11E0C" w14:textId="7040BAA6" w:rsidR="00203729" w:rsidRPr="001C7D80" w:rsidRDefault="00203729" w:rsidP="00203729">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247A89E1" w14:textId="77777777" w:rsidR="00203729" w:rsidRPr="001C7D80" w:rsidRDefault="00203729" w:rsidP="00203729">
      <w:pPr>
        <w:jc w:val="right"/>
        <w:rPr>
          <w:rFonts w:cs="Times New Roman"/>
          <w:szCs w:val="28"/>
        </w:rPr>
      </w:pPr>
      <w:r w:rsidRPr="001C7D80">
        <w:rPr>
          <w:rFonts w:cs="Times New Roman"/>
          <w:szCs w:val="28"/>
        </w:rPr>
        <w:t>қосымша</w:t>
      </w:r>
    </w:p>
    <w:p w14:paraId="0C083636" w14:textId="77777777" w:rsidR="00203729" w:rsidRPr="001C7D80" w:rsidRDefault="00203729" w:rsidP="00203729">
      <w:pPr>
        <w:jc w:val="center"/>
        <w:rPr>
          <w:rFonts w:cs="Times New Roman"/>
          <w:szCs w:val="28"/>
        </w:rPr>
      </w:pPr>
      <w:r w:rsidRPr="001C7D80">
        <w:rPr>
          <w:rFonts w:cs="Times New Roman"/>
          <w:szCs w:val="28"/>
          <w:lang w:val="kk-KZ"/>
        </w:rPr>
        <w:t> </w:t>
      </w:r>
    </w:p>
    <w:p w14:paraId="3214754F" w14:textId="77777777" w:rsidR="00203729" w:rsidRPr="001C7D80" w:rsidRDefault="00203729" w:rsidP="00203729">
      <w:pPr>
        <w:jc w:val="center"/>
        <w:rPr>
          <w:rFonts w:cs="Times New Roman"/>
          <w:szCs w:val="28"/>
        </w:rPr>
      </w:pPr>
      <w:r w:rsidRPr="001C7D80">
        <w:rPr>
          <w:rFonts w:cs="Times New Roman"/>
          <w:szCs w:val="28"/>
          <w:lang w:val="kk-KZ"/>
        </w:rPr>
        <w:t> </w:t>
      </w:r>
    </w:p>
    <w:p w14:paraId="55E51A4F" w14:textId="77777777" w:rsidR="00203729" w:rsidRPr="001C7D80" w:rsidRDefault="00203729" w:rsidP="00203729">
      <w:pPr>
        <w:jc w:val="center"/>
        <w:rPr>
          <w:rFonts w:cs="Times New Roman"/>
          <w:szCs w:val="28"/>
        </w:rPr>
      </w:pPr>
      <w:r w:rsidRPr="001C7D80">
        <w:rPr>
          <w:rFonts w:cs="Times New Roman"/>
          <w:szCs w:val="28"/>
        </w:rPr>
        <w:t>«Активтер мен міндеттемелер туралы есеп»</w:t>
      </w:r>
    </w:p>
    <w:p w14:paraId="512F34E5" w14:textId="77777777" w:rsidR="00203729" w:rsidRPr="001C7D80" w:rsidRDefault="00203729" w:rsidP="00203729">
      <w:pPr>
        <w:jc w:val="center"/>
        <w:rPr>
          <w:rFonts w:cs="Times New Roman"/>
          <w:szCs w:val="28"/>
        </w:rPr>
      </w:pPr>
      <w:r w:rsidRPr="001C7D80">
        <w:rPr>
          <w:rFonts w:cs="Times New Roman"/>
          <w:szCs w:val="28"/>
        </w:rPr>
        <w:t>Әкімшілік деректерді жинауға арналған нысанды толтыру бойынша түсіндірме</w:t>
      </w:r>
    </w:p>
    <w:p w14:paraId="1B0D1A1F" w14:textId="77777777" w:rsidR="00203729" w:rsidRPr="001C7D80" w:rsidRDefault="00203729" w:rsidP="00203729">
      <w:pPr>
        <w:jc w:val="center"/>
        <w:rPr>
          <w:rFonts w:cs="Times New Roman"/>
          <w:szCs w:val="28"/>
        </w:rPr>
      </w:pPr>
      <w:r w:rsidRPr="001C7D80">
        <w:rPr>
          <w:rFonts w:cs="Times New Roman"/>
          <w:szCs w:val="28"/>
        </w:rPr>
        <w:t>(индекс - 1Н-БСБФ, кезеңділігі: тоқсан сайын)</w:t>
      </w:r>
    </w:p>
    <w:p w14:paraId="60AFE470" w14:textId="77777777" w:rsidR="00203729" w:rsidRPr="001C7D80" w:rsidRDefault="00203729" w:rsidP="00203729">
      <w:pPr>
        <w:jc w:val="center"/>
        <w:rPr>
          <w:rFonts w:cs="Times New Roman"/>
          <w:szCs w:val="28"/>
        </w:rPr>
      </w:pPr>
      <w:r w:rsidRPr="001C7D80">
        <w:rPr>
          <w:rFonts w:cs="Times New Roman"/>
          <w:szCs w:val="28"/>
          <w:lang w:val="kk-KZ"/>
        </w:rPr>
        <w:t> </w:t>
      </w:r>
    </w:p>
    <w:p w14:paraId="56DB79F9" w14:textId="77777777" w:rsidR="00203729" w:rsidRPr="001C7D80" w:rsidRDefault="00203729" w:rsidP="00203729">
      <w:pPr>
        <w:jc w:val="center"/>
        <w:rPr>
          <w:rFonts w:cs="Times New Roman"/>
          <w:szCs w:val="28"/>
        </w:rPr>
      </w:pPr>
      <w:r w:rsidRPr="001C7D80">
        <w:rPr>
          <w:rFonts w:cs="Times New Roman"/>
          <w:szCs w:val="28"/>
          <w:lang w:val="kk-KZ"/>
        </w:rPr>
        <w:t> </w:t>
      </w:r>
    </w:p>
    <w:p w14:paraId="3CE324C4" w14:textId="77777777" w:rsidR="00203729" w:rsidRPr="001C7D80" w:rsidRDefault="00203729" w:rsidP="00203729">
      <w:pPr>
        <w:jc w:val="center"/>
        <w:rPr>
          <w:rFonts w:cs="Times New Roman"/>
          <w:szCs w:val="28"/>
        </w:rPr>
      </w:pPr>
      <w:r w:rsidRPr="001C7D80">
        <w:rPr>
          <w:rFonts w:cs="Times New Roman"/>
          <w:szCs w:val="28"/>
        </w:rPr>
        <w:t>1-тарау. Жалпы ережелер</w:t>
      </w:r>
    </w:p>
    <w:p w14:paraId="71064ED6" w14:textId="77777777" w:rsidR="00203729" w:rsidRPr="001C7D80" w:rsidRDefault="00203729" w:rsidP="00203729">
      <w:pPr>
        <w:jc w:val="center"/>
        <w:rPr>
          <w:rFonts w:cs="Times New Roman"/>
          <w:szCs w:val="28"/>
        </w:rPr>
      </w:pPr>
      <w:r w:rsidRPr="001C7D80">
        <w:rPr>
          <w:rFonts w:cs="Times New Roman"/>
          <w:szCs w:val="28"/>
          <w:lang w:val="kk-KZ"/>
        </w:rPr>
        <w:t> </w:t>
      </w:r>
    </w:p>
    <w:p w14:paraId="1A0B6D91" w14:textId="4EB8D14A" w:rsidR="00203729" w:rsidRPr="001C7D80" w:rsidRDefault="00203729" w:rsidP="002F73A9">
      <w:pPr>
        <w:pStyle w:val="a7"/>
        <w:numPr>
          <w:ilvl w:val="0"/>
          <w:numId w:val="15"/>
        </w:numPr>
        <w:tabs>
          <w:tab w:val="left" w:pos="993"/>
        </w:tabs>
        <w:ind w:left="0" w:firstLine="709"/>
        <w:rPr>
          <w:rFonts w:cs="Times New Roman"/>
          <w:szCs w:val="28"/>
        </w:rPr>
      </w:pPr>
      <w:r w:rsidRPr="001C7D80">
        <w:rPr>
          <w:rStyle w:val="s0"/>
          <w:color w:val="auto"/>
          <w:sz w:val="28"/>
          <w:szCs w:val="28"/>
        </w:rPr>
        <w:t xml:space="preserve">Осы түсіндірме «Активтер мен міндеттемелер туралы есеп» әкімшілік деректерді жинауға арналған нысанды (бұдан әрі </w:t>
      </w:r>
      <w:r w:rsidR="002F73A9" w:rsidRPr="001C7D80">
        <w:rPr>
          <w:rStyle w:val="s0"/>
          <w:color w:val="auto"/>
          <w:sz w:val="28"/>
          <w:szCs w:val="28"/>
        </w:rPr>
        <w:t>–</w:t>
      </w:r>
      <w:r w:rsidRPr="001C7D80">
        <w:rPr>
          <w:rStyle w:val="s0"/>
          <w:color w:val="auto"/>
          <w:sz w:val="28"/>
          <w:szCs w:val="28"/>
        </w:rPr>
        <w:t xml:space="preserve"> нысан) толтыру бойынша бірыңғай талаптарды айқындайды.</w:t>
      </w:r>
    </w:p>
    <w:p w14:paraId="43771709" w14:textId="7DA7015D" w:rsidR="00203729" w:rsidRPr="001C7D80" w:rsidRDefault="00203729" w:rsidP="00203729">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4ABB996C" w14:textId="77777777" w:rsidR="00203729" w:rsidRPr="001C7D80" w:rsidRDefault="00203729" w:rsidP="00203729">
      <w:pPr>
        <w:rPr>
          <w:rFonts w:cs="Times New Roman"/>
          <w:szCs w:val="28"/>
        </w:rPr>
      </w:pPr>
      <w:r w:rsidRPr="001C7D80">
        <w:rPr>
          <w:rStyle w:val="s0"/>
          <w:color w:val="auto"/>
          <w:sz w:val="28"/>
          <w:szCs w:val="28"/>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19F9A651" w14:textId="77777777" w:rsidR="00203729" w:rsidRPr="001C7D80" w:rsidRDefault="00203729" w:rsidP="00203729">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196E425A" w14:textId="77777777" w:rsidR="00203729" w:rsidRPr="001C7D80" w:rsidRDefault="00203729" w:rsidP="00203729">
      <w:pPr>
        <w:rPr>
          <w:rFonts w:cs="Times New Roman"/>
          <w:szCs w:val="28"/>
        </w:rPr>
      </w:pPr>
      <w:r w:rsidRPr="001C7D80">
        <w:rPr>
          <w:rStyle w:val="s0"/>
          <w:color w:val="auto"/>
          <w:sz w:val="28"/>
          <w:szCs w:val="28"/>
        </w:rPr>
        <w:t>5. Толтырылған нысанға басшы немесе оның міндетін атқарушы тұлға, бас бухгалтер және орындаушы қол қояды.</w:t>
      </w:r>
    </w:p>
    <w:p w14:paraId="6A542553" w14:textId="77777777" w:rsidR="00203729" w:rsidRPr="001C7D80" w:rsidRDefault="00203729" w:rsidP="00203729">
      <w:pPr>
        <w:jc w:val="center"/>
        <w:rPr>
          <w:rStyle w:val="s0"/>
          <w:color w:val="auto"/>
          <w:sz w:val="28"/>
          <w:szCs w:val="28"/>
          <w:lang w:val="kk-KZ"/>
        </w:rPr>
      </w:pPr>
    </w:p>
    <w:p w14:paraId="35F430C4" w14:textId="759182CF" w:rsidR="00203729" w:rsidRPr="001C7D80" w:rsidRDefault="00203729" w:rsidP="00203729">
      <w:pPr>
        <w:jc w:val="center"/>
        <w:rPr>
          <w:rFonts w:cs="Times New Roman"/>
          <w:szCs w:val="28"/>
        </w:rPr>
      </w:pPr>
      <w:r w:rsidRPr="001C7D80">
        <w:rPr>
          <w:rStyle w:val="s0"/>
          <w:color w:val="auto"/>
          <w:sz w:val="28"/>
          <w:szCs w:val="28"/>
          <w:lang w:val="kk-KZ"/>
        </w:rPr>
        <w:t> </w:t>
      </w:r>
    </w:p>
    <w:p w14:paraId="73FFA046" w14:textId="77777777" w:rsidR="00203729" w:rsidRPr="001C7D80" w:rsidRDefault="00203729" w:rsidP="00203729">
      <w:pPr>
        <w:jc w:val="center"/>
        <w:rPr>
          <w:rFonts w:cs="Times New Roman"/>
          <w:szCs w:val="28"/>
        </w:rPr>
      </w:pPr>
      <w:r w:rsidRPr="001C7D80">
        <w:rPr>
          <w:rStyle w:val="s0"/>
          <w:color w:val="auto"/>
          <w:sz w:val="28"/>
          <w:szCs w:val="28"/>
        </w:rPr>
        <w:t>2-тарау. Нысанды толтыру</w:t>
      </w:r>
    </w:p>
    <w:p w14:paraId="30B48BCD" w14:textId="77777777" w:rsidR="00203729" w:rsidRPr="001C7D80" w:rsidRDefault="00203729" w:rsidP="00203729">
      <w:pPr>
        <w:jc w:val="center"/>
        <w:rPr>
          <w:rFonts w:cs="Times New Roman"/>
          <w:szCs w:val="28"/>
        </w:rPr>
      </w:pPr>
      <w:r w:rsidRPr="001C7D80">
        <w:rPr>
          <w:rStyle w:val="s0"/>
          <w:color w:val="auto"/>
          <w:sz w:val="28"/>
          <w:szCs w:val="28"/>
          <w:lang w:val="kk-KZ"/>
        </w:rPr>
        <w:t> </w:t>
      </w:r>
    </w:p>
    <w:p w14:paraId="19640061" w14:textId="77777777" w:rsidR="00203729" w:rsidRPr="001C7D80" w:rsidRDefault="00203729" w:rsidP="00203729">
      <w:pPr>
        <w:rPr>
          <w:rFonts w:cs="Times New Roman"/>
          <w:szCs w:val="28"/>
        </w:rPr>
      </w:pPr>
      <w:r w:rsidRPr="001C7D80">
        <w:rPr>
          <w:rStyle w:val="s0"/>
          <w:color w:val="auto"/>
          <w:sz w:val="28"/>
          <w:szCs w:val="28"/>
          <w:lang w:val="kk-KZ"/>
        </w:rPr>
        <w:t>6. 3-бағанды толтыру кезінде есепті кезеңнің соңғы күнін қоса алғанда, есепті кезеңнің соңындағы деректер көрсетіледі.</w:t>
      </w:r>
    </w:p>
    <w:p w14:paraId="2C6F58F7" w14:textId="77777777" w:rsidR="00203729" w:rsidRPr="001C7D80" w:rsidRDefault="00203729" w:rsidP="00203729">
      <w:pPr>
        <w:rPr>
          <w:rFonts w:cs="Times New Roman"/>
          <w:szCs w:val="28"/>
        </w:rPr>
      </w:pPr>
      <w:r w:rsidRPr="001C7D80">
        <w:rPr>
          <w:rStyle w:val="s0"/>
          <w:color w:val="auto"/>
          <w:sz w:val="28"/>
          <w:szCs w:val="28"/>
        </w:rPr>
        <w:t>7. 4-бағанда алдыңғы жылдың соңындағы деректер көрсетіледі.</w:t>
      </w:r>
    </w:p>
    <w:p w14:paraId="46B4B965" w14:textId="77777777" w:rsidR="00203729" w:rsidRPr="001C7D80" w:rsidRDefault="00203729" w:rsidP="00203729">
      <w:pPr>
        <w:rPr>
          <w:rFonts w:cs="Times New Roman"/>
          <w:szCs w:val="28"/>
        </w:rPr>
      </w:pPr>
      <w:r w:rsidRPr="001C7D80">
        <w:rPr>
          <w:rStyle w:val="s0"/>
          <w:color w:val="auto"/>
          <w:sz w:val="28"/>
          <w:szCs w:val="28"/>
        </w:rPr>
        <w:t>8. 1-35-жолдарда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14:paraId="4541039C"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6A3443CC" w14:textId="77777777" w:rsidR="00677016" w:rsidRPr="001C7D80" w:rsidRDefault="00677016" w:rsidP="00677016">
      <w:pPr>
        <w:overflowPunct w:val="0"/>
        <w:autoSpaceDE w:val="0"/>
        <w:autoSpaceDN w:val="0"/>
        <w:adjustRightInd w:val="0"/>
        <w:ind w:firstLine="397"/>
        <w:textAlignment w:val="baseline"/>
        <w:rPr>
          <w:rFonts w:eastAsia="Times New Roman" w:cs="Times New Roman"/>
          <w:szCs w:val="28"/>
          <w:lang w:val="kk-KZ" w:eastAsia="ru-RU"/>
        </w:rPr>
      </w:pPr>
    </w:p>
    <w:p w14:paraId="1B811567"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Қазақстан Республикасының Ұлттық Банкі </w:t>
      </w:r>
    </w:p>
    <w:p w14:paraId="421EC265"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31147C73"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79F726DC"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199AB305"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5ED28C46" w14:textId="68D0105F"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7-қосымша</w:t>
      </w:r>
    </w:p>
    <w:p w14:paraId="647D91BC" w14:textId="6F975411" w:rsidR="00677016" w:rsidRPr="001C7D80" w:rsidRDefault="00677016" w:rsidP="00FE2E4D">
      <w:pPr>
        <w:overflowPunct w:val="0"/>
        <w:autoSpaceDE w:val="0"/>
        <w:autoSpaceDN w:val="0"/>
        <w:adjustRightInd w:val="0"/>
        <w:jc w:val="right"/>
        <w:rPr>
          <w:rFonts w:eastAsia="Times New Roman" w:cs="Times New Roman"/>
          <w:szCs w:val="28"/>
          <w:lang w:val="kk-KZ" w:eastAsia="ru-RU"/>
        </w:rPr>
      </w:pPr>
    </w:p>
    <w:p w14:paraId="6EBF7C51"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431112DB" w14:textId="77777777" w:rsidR="00203729" w:rsidRPr="001C7D80" w:rsidRDefault="00203729" w:rsidP="00203729">
      <w:pPr>
        <w:ind w:firstLine="397"/>
        <w:jc w:val="right"/>
        <w:rPr>
          <w:rFonts w:cs="Times New Roman"/>
          <w:szCs w:val="28"/>
        </w:rPr>
      </w:pPr>
      <w:r w:rsidRPr="001C7D80">
        <w:rPr>
          <w:rStyle w:val="s0"/>
          <w:color w:val="auto"/>
          <w:sz w:val="28"/>
          <w:szCs w:val="28"/>
          <w:lang w:val="kk-KZ"/>
        </w:rPr>
        <w:t>филиалдарының, Қазақстан Республикасы</w:t>
      </w:r>
    </w:p>
    <w:p w14:paraId="2F425FC9" w14:textId="77777777" w:rsidR="00203729" w:rsidRPr="001C7D80" w:rsidRDefault="00203729" w:rsidP="00203729">
      <w:pPr>
        <w:ind w:firstLine="397"/>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010D36E6" w14:textId="7AEB4852"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ұйымдары филиалдарының,</w:t>
      </w:r>
    </w:p>
    <w:p w14:paraId="72FFD923"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5C3A0DC6" w14:textId="77777777"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3A2F4643" w14:textId="3065117D" w:rsidR="00203729" w:rsidRPr="001C7D80" w:rsidRDefault="00203729" w:rsidP="00203729">
      <w:pPr>
        <w:ind w:firstLine="397"/>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42A7504E" w14:textId="77777777" w:rsidR="00203729" w:rsidRPr="001C7D80" w:rsidRDefault="00203729" w:rsidP="00203729">
      <w:pPr>
        <w:jc w:val="right"/>
        <w:rPr>
          <w:rFonts w:cs="Times New Roman"/>
          <w:szCs w:val="28"/>
          <w:lang w:val="kk-KZ"/>
        </w:rPr>
      </w:pPr>
      <w:r w:rsidRPr="001C7D80">
        <w:rPr>
          <w:rFonts w:cs="Times New Roman"/>
          <w:szCs w:val="28"/>
          <w:lang w:val="kk-KZ"/>
        </w:rPr>
        <w:t>7-қосымша</w:t>
      </w:r>
    </w:p>
    <w:p w14:paraId="27C0A39E" w14:textId="08A03C0B" w:rsidR="00203729" w:rsidRPr="001C7D80" w:rsidRDefault="00203729" w:rsidP="00203729">
      <w:pPr>
        <w:jc w:val="center"/>
        <w:rPr>
          <w:rFonts w:cs="Times New Roman"/>
          <w:szCs w:val="28"/>
          <w:lang w:val="kk-KZ"/>
        </w:rPr>
      </w:pPr>
      <w:r w:rsidRPr="001C7D80">
        <w:rPr>
          <w:rFonts w:cs="Times New Roman"/>
          <w:szCs w:val="28"/>
          <w:lang w:val="kk-KZ"/>
        </w:rPr>
        <w:t> </w:t>
      </w:r>
    </w:p>
    <w:p w14:paraId="062C25ED" w14:textId="77777777" w:rsidR="00203729" w:rsidRPr="001C7D80" w:rsidRDefault="00203729" w:rsidP="00203729">
      <w:pPr>
        <w:jc w:val="center"/>
        <w:rPr>
          <w:rFonts w:cs="Times New Roman"/>
          <w:szCs w:val="28"/>
          <w:lang w:val="kk-KZ"/>
        </w:rPr>
      </w:pPr>
    </w:p>
    <w:p w14:paraId="2451B1BA" w14:textId="77777777" w:rsidR="00203729" w:rsidRPr="001C7D80" w:rsidRDefault="00203729" w:rsidP="00203729">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6D1BF16D" w14:textId="77777777" w:rsidR="00203729" w:rsidRPr="001C7D80" w:rsidRDefault="00203729" w:rsidP="00203729">
      <w:pPr>
        <w:rPr>
          <w:rFonts w:cs="Times New Roman"/>
          <w:szCs w:val="28"/>
          <w:lang w:val="kk-KZ"/>
        </w:rPr>
      </w:pPr>
      <w:r w:rsidRPr="001C7D80">
        <w:rPr>
          <w:rStyle w:val="s0"/>
          <w:color w:val="auto"/>
          <w:sz w:val="28"/>
          <w:szCs w:val="28"/>
          <w:lang w:val="kk-KZ"/>
        </w:rPr>
        <w:t> </w:t>
      </w:r>
    </w:p>
    <w:p w14:paraId="6409E007" w14:textId="77777777" w:rsidR="00203729" w:rsidRPr="001C7D80" w:rsidRDefault="00203729" w:rsidP="00203729">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69E44914" w14:textId="1917F617" w:rsidR="00203729" w:rsidRPr="001C7D80" w:rsidRDefault="00203729" w:rsidP="00203729">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Style w:val="s0"/>
          <w:color w:val="auto"/>
          <w:sz w:val="28"/>
          <w:szCs w:val="28"/>
        </w:rPr>
        <w:t xml:space="preserve"> ресми интернет-ресурсында орналастырылған.</w:t>
      </w:r>
    </w:p>
    <w:p w14:paraId="75D46A9D" w14:textId="722F331B" w:rsidR="00203729" w:rsidRPr="001C7D80" w:rsidRDefault="00203729" w:rsidP="00203729">
      <w:pPr>
        <w:rPr>
          <w:rFonts w:cs="Times New Roman"/>
          <w:szCs w:val="28"/>
          <w:lang w:val="kk-KZ"/>
        </w:rPr>
      </w:pPr>
      <w:r w:rsidRPr="001C7D80">
        <w:rPr>
          <w:rFonts w:cs="Times New Roman"/>
          <w:szCs w:val="28"/>
          <w:lang w:val="kk-KZ"/>
        </w:rPr>
        <w:t> </w:t>
      </w:r>
    </w:p>
    <w:p w14:paraId="17C87F62" w14:textId="77777777" w:rsidR="00203729" w:rsidRPr="001C7D80" w:rsidRDefault="00203729" w:rsidP="00203729">
      <w:pPr>
        <w:rPr>
          <w:rFonts w:cs="Times New Roman"/>
          <w:szCs w:val="28"/>
        </w:rPr>
      </w:pPr>
    </w:p>
    <w:p w14:paraId="710B0DE1" w14:textId="77777777" w:rsidR="00203729" w:rsidRPr="001C7D80" w:rsidRDefault="00203729" w:rsidP="00203729">
      <w:pPr>
        <w:jc w:val="center"/>
        <w:rPr>
          <w:rFonts w:cs="Times New Roman"/>
          <w:b/>
          <w:szCs w:val="28"/>
        </w:rPr>
      </w:pPr>
      <w:r w:rsidRPr="001C7D80">
        <w:rPr>
          <w:rFonts w:cs="Times New Roman"/>
          <w:b/>
          <w:szCs w:val="28"/>
        </w:rPr>
        <w:t>Кірістер мен шығыстар туралы есеп</w:t>
      </w:r>
    </w:p>
    <w:p w14:paraId="502072E3" w14:textId="77777777" w:rsidR="00203729" w:rsidRPr="001C7D80" w:rsidRDefault="00203729" w:rsidP="00203729">
      <w:pPr>
        <w:rPr>
          <w:rFonts w:cs="Times New Roman"/>
          <w:szCs w:val="28"/>
        </w:rPr>
      </w:pPr>
      <w:r w:rsidRPr="001C7D80">
        <w:rPr>
          <w:rFonts w:cs="Times New Roman"/>
          <w:szCs w:val="28"/>
          <w:lang w:val="kk-KZ"/>
        </w:rPr>
        <w:t> </w:t>
      </w:r>
    </w:p>
    <w:p w14:paraId="07E45BF0" w14:textId="77777777" w:rsidR="00203729" w:rsidRPr="001C7D80" w:rsidRDefault="00203729" w:rsidP="00203729">
      <w:pPr>
        <w:rPr>
          <w:rFonts w:cs="Times New Roman"/>
          <w:szCs w:val="28"/>
        </w:rPr>
      </w:pPr>
      <w:r w:rsidRPr="001C7D80">
        <w:rPr>
          <w:rStyle w:val="s0"/>
          <w:color w:val="auto"/>
          <w:sz w:val="28"/>
          <w:szCs w:val="28"/>
        </w:rPr>
        <w:t>Әкімшілік дереккөздер нысанның индексі: Н2-БСБФ.</w:t>
      </w:r>
    </w:p>
    <w:p w14:paraId="5EA7C81F" w14:textId="77777777" w:rsidR="00203729" w:rsidRPr="001C7D80" w:rsidRDefault="00203729" w:rsidP="00203729">
      <w:pPr>
        <w:rPr>
          <w:rFonts w:cs="Times New Roman"/>
          <w:szCs w:val="28"/>
        </w:rPr>
      </w:pPr>
      <w:r w:rsidRPr="001C7D80">
        <w:rPr>
          <w:rStyle w:val="s0"/>
          <w:color w:val="auto"/>
          <w:sz w:val="28"/>
          <w:szCs w:val="28"/>
        </w:rPr>
        <w:t>Кезеңділігі: тоқсан сайын.</w:t>
      </w:r>
    </w:p>
    <w:p w14:paraId="65B54778" w14:textId="77777777" w:rsidR="00203729" w:rsidRPr="001C7D80" w:rsidRDefault="00203729" w:rsidP="00203729">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7683AA3F" w14:textId="77777777" w:rsidR="00203729" w:rsidRPr="001C7D80" w:rsidRDefault="00203729" w:rsidP="00203729">
      <w:pPr>
        <w:rPr>
          <w:rFonts w:cs="Times New Roman"/>
          <w:szCs w:val="28"/>
        </w:rPr>
      </w:pPr>
      <w:r w:rsidRPr="001C7D80">
        <w:rPr>
          <w:rStyle w:val="s0"/>
          <w:color w:val="auto"/>
          <w:sz w:val="28"/>
          <w:szCs w:val="28"/>
        </w:rPr>
        <w:t>Ақпаратты ұсынатын тұлғалар тобы: Қазақстан Республикасы бейрезидент-сақтандыру брокерлерінің филиалдары.</w:t>
      </w:r>
    </w:p>
    <w:p w14:paraId="3427230E" w14:textId="77777777" w:rsidR="00203729" w:rsidRPr="001C7D80" w:rsidRDefault="00203729" w:rsidP="00203729">
      <w:pPr>
        <w:rPr>
          <w:rFonts w:cs="Times New Roman"/>
          <w:szCs w:val="28"/>
        </w:rPr>
      </w:pPr>
      <w:r w:rsidRPr="001C7D80">
        <w:rPr>
          <w:rStyle w:val="s0"/>
          <w:color w:val="auto"/>
          <w:sz w:val="28"/>
          <w:szCs w:val="28"/>
        </w:rPr>
        <w:t>Ұсыну мерзімі: есепті тоқсаннан кейінгі айдың 6 (алтыншы) жұмыс күнінен кешіктірмей.</w:t>
      </w:r>
    </w:p>
    <w:p w14:paraId="31DBE007"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0E5BB552" w14:textId="7573BE1E" w:rsidR="00677016" w:rsidRPr="001C7D80" w:rsidRDefault="00203729"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02C54C61" w14:textId="77777777"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 </w:t>
      </w:r>
    </w:p>
    <w:p w14:paraId="660FD005" w14:textId="41529ECF"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203729" w:rsidRPr="001C7D80">
        <w:rPr>
          <w:rStyle w:val="s0"/>
          <w:color w:val="auto"/>
          <w:sz w:val="28"/>
          <w:szCs w:val="28"/>
        </w:rPr>
        <w:t>мың теңгемен</w:t>
      </w:r>
      <w:r w:rsidRPr="001C7D80">
        <w:rPr>
          <w:rFonts w:eastAsia="Times New Roman" w:cs="Times New Roman"/>
          <w:szCs w:val="28"/>
          <w:lang w:val="kk-KZ" w:eastAsia="ru-RU"/>
        </w:rPr>
        <w:t>)</w:t>
      </w:r>
    </w:p>
    <w:tbl>
      <w:tblPr>
        <w:tblW w:w="5017" w:type="pct"/>
        <w:jc w:val="center"/>
        <w:tblLayout w:type="fixed"/>
        <w:tblCellMar>
          <w:left w:w="0" w:type="dxa"/>
          <w:right w:w="0" w:type="dxa"/>
        </w:tblCellMar>
        <w:tblLook w:val="04A0" w:firstRow="1" w:lastRow="0" w:firstColumn="1" w:lastColumn="0" w:noHBand="0" w:noVBand="1"/>
      </w:tblPr>
      <w:tblGrid>
        <w:gridCol w:w="2402"/>
        <w:gridCol w:w="1276"/>
        <w:gridCol w:w="992"/>
        <w:gridCol w:w="1235"/>
        <w:gridCol w:w="465"/>
        <w:gridCol w:w="1428"/>
        <w:gridCol w:w="91"/>
        <w:gridCol w:w="1729"/>
        <w:gridCol w:w="33"/>
      </w:tblGrid>
      <w:tr w:rsidR="001C7D80" w:rsidRPr="001C7D80" w14:paraId="08B808B6" w14:textId="77777777" w:rsidTr="001B03C4">
        <w:trPr>
          <w:gridAfter w:val="1"/>
          <w:wAfter w:w="17" w:type="pct"/>
          <w:jc w:val="center"/>
        </w:trPr>
        <w:tc>
          <w:tcPr>
            <w:tcW w:w="124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7AC4529" w14:textId="11C75A2B"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6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6E5EB3E" w14:textId="13BF51A2"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cs="Times New Roman"/>
                <w:szCs w:val="28"/>
              </w:rPr>
              <w:t>Жол коды</w:t>
            </w:r>
          </w:p>
        </w:tc>
        <w:tc>
          <w:tcPr>
            <w:tcW w:w="51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D7E8FF3" w14:textId="2551400D"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кезеңде</w:t>
            </w:r>
          </w:p>
        </w:tc>
        <w:tc>
          <w:tcPr>
            <w:tcW w:w="881"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2B6542CF" w14:textId="259A3E41"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Ағымдағы жылдың басынан бергі кезеңде (өспелі жиынтығымен)</w:t>
            </w:r>
          </w:p>
        </w:tc>
        <w:tc>
          <w:tcPr>
            <w:tcW w:w="78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6C0B778" w14:textId="6F22FBEC"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Алдыңғы жылдың осындай кезеңінде</w:t>
            </w:r>
          </w:p>
        </w:tc>
        <w:tc>
          <w:tcPr>
            <w:tcW w:w="8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0A4B603F" w14:textId="00F28BFF" w:rsidR="00203729" w:rsidRPr="001C7D80" w:rsidRDefault="00203729"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Алдыңғы жылдың басынан бергі осындай кезеңде (өспелі жиынтығымен)</w:t>
            </w:r>
          </w:p>
        </w:tc>
      </w:tr>
      <w:tr w:rsidR="001C7D80" w:rsidRPr="001C7D80" w14:paraId="5DB4D377"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32EDF5"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7DFA08E" w14:textId="77777777" w:rsidR="00677016" w:rsidRPr="001C7D80" w:rsidRDefault="00677016" w:rsidP="00677016">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791F252D" w14:textId="77777777" w:rsidR="00677016" w:rsidRPr="001C7D80" w:rsidRDefault="00677016"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E21507" w14:textId="77777777" w:rsidR="00677016" w:rsidRPr="001C7D80" w:rsidRDefault="00677016"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E4D73C1" w14:textId="77777777" w:rsidR="00677016" w:rsidRPr="001C7D80" w:rsidRDefault="00677016"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4C5E6E28" w14:textId="77777777" w:rsidR="00677016" w:rsidRPr="001C7D80" w:rsidRDefault="00677016" w:rsidP="0020372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r>
      <w:tr w:rsidR="001C7D80" w:rsidRPr="001C7D80" w14:paraId="32BF327D"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215B63" w14:textId="4C73F2B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Сыйақы алумен байланысты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3BBD908"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881C95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15183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24EF67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5A52BA3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E9924F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00C311" w14:textId="798D9B38"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74486553" w14:textId="77777777" w:rsidR="00203729" w:rsidRPr="001C7D80" w:rsidRDefault="00203729" w:rsidP="00203729">
            <w:pPr>
              <w:overflowPunct w:val="0"/>
              <w:autoSpaceDE w:val="0"/>
              <w:autoSpaceDN w:val="0"/>
              <w:adjustRightInd w:val="0"/>
              <w:ind w:firstLine="4"/>
              <w:jc w:val="center"/>
              <w:rPr>
                <w:rFonts w:eastAsia="Times New Roman" w:cs="Times New Roman"/>
                <w:szCs w:val="28"/>
                <w:lang w:val="kk-KZ" w:eastAsia="ru-RU"/>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8640EA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191D22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37638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01F2119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F136278"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42B2B04" w14:textId="4087C628"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ағымдағы шоттар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571DED6D"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322A588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D93C68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350B4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12FF816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2CBE9A9"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5B57593" w14:textId="5EC91C5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орналастырылған салымдар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2D6C7C78"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35EFC8E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FC3B4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7B3DC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17FDE87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7DC1CAB"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3CFB65C" w14:textId="6D19034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берілген қаржылық жалдау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3293C995"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6AA921A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7D23A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CCD1CD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43D89BC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F47F2D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44B8FF" w14:textId="28021C3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сыйақы алумен байланысты өзге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2179BF31"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6A8894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A653E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EDEE8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37E5A06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C7FE273"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3B6D36" w14:textId="55B4CAE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брокерінің қызметі бойынша комиссиялық сыйақы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30D95B1A"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D88CDE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5038D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A157B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CAFBA0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CEAF71B"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1F3C0F" w14:textId="26798B4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Сыйақы алумен байланысты емес сақтандыру брокерінің қызметінен және өзге қызметтен түскен өзге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264FBCAE"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C061FA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F910B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03F45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61C13A6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450DF3F"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16B7A6" w14:textId="09506E6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Қаржы активтері бойынша кірістер (шығыстар)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B904A47"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097E39B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A791CF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58F06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60B232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D312898"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913752" w14:textId="50B0C29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470430E9" w14:textId="77777777" w:rsidR="00203729" w:rsidRPr="001C7D80" w:rsidRDefault="00203729" w:rsidP="00203729">
            <w:pPr>
              <w:overflowPunct w:val="0"/>
              <w:autoSpaceDE w:val="0"/>
              <w:autoSpaceDN w:val="0"/>
              <w:adjustRightInd w:val="0"/>
              <w:ind w:firstLine="4"/>
              <w:jc w:val="center"/>
              <w:rPr>
                <w:rFonts w:eastAsia="Times New Roman" w:cs="Times New Roman"/>
                <w:szCs w:val="28"/>
                <w:lang w:val="kk-KZ" w:eastAsia="ru-RU"/>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06D538A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CEC437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E5781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543DAD6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298A70A"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1EF3E90" w14:textId="787BF47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қаржы активтерін сатып алу-сатудан болған кірістер (шығыстар)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23FF102"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3A0D934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D7AB1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CB4FD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6BC2FE0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45DB28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4D0992" w14:textId="1FAD7526"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өзгерістері пайда немесе шығын құрамында көрсетілетін әділ құны бойынша бағаланатын қаржы активтері құнының өзгеруінен болған кірістер (шығыстар)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774DED6"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7995857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82D27C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75AD99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359BAB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7FF4A9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9961AF1" w14:textId="69415CB1"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Шетел валютасын қайта бағалаудан болған кірістер (шығыстар) (нетто)</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7E9450BC"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AEA3D8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480A7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1C537B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55F736D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E5C5D4C"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DC7790" w14:textId="5CBA51C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Қаржы активтері бойынша ықтимал залалдарға резервтерді қалпына келтіруден болған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FE3B5D1"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DC2D8F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0B0F0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4BF3A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2CE45E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CB27EFC"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874173B" w14:textId="121E3C0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заңды тұлғалардың капиталына қатысудан болған кіріс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48AC1E8E"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0E1D0B8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50CB2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8E9A7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3AC7C3E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C27658D"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6BE40C6" w14:textId="33E3E759"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Активтерді өткізуден болған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4BC79A63"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37A931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6AC6D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5B9B0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457ECE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F2D60FF"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6FCF21" w14:textId="2C7A97F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кірістер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269F708"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9</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636EA2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C120B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1040A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118D276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EA5BAEC"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EF1AE3" w14:textId="6873526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Кірістердің жиынтығы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1E740DF"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FB06CA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44FAA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504A5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6E416AA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13D317D"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700CE5F" w14:textId="692EED1F"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Сыйақы төлеумен байланысты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4F9D5CD"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F8BD14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E9107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528DC5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B99401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F3F37DF"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A04E8C" w14:textId="17F72508"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7F204F0" w14:textId="77777777" w:rsidR="00203729" w:rsidRPr="001C7D80" w:rsidRDefault="00203729" w:rsidP="00203729">
            <w:pPr>
              <w:overflowPunct w:val="0"/>
              <w:autoSpaceDE w:val="0"/>
              <w:autoSpaceDN w:val="0"/>
              <w:adjustRightInd w:val="0"/>
              <w:ind w:firstLine="4"/>
              <w:jc w:val="center"/>
              <w:rPr>
                <w:rFonts w:eastAsia="Times New Roman" w:cs="Times New Roman"/>
                <w:szCs w:val="28"/>
                <w:lang w:val="kk-KZ" w:eastAsia="ru-RU"/>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6AB427E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6AC18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8F02E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76F2DD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9B6354E"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4F5608" w14:textId="6529F3EC"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алынған қарыздар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79A439A9"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C44F08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BCCF0E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433AD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1E35316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8EAD006"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27E433" w14:textId="59E4FF8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жалдау міндеттемелері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3B6A63E6"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7B87538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19D691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D596F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430D1BA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4ECD9B3"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3B67C6" w14:textId="3872FDF2"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сыйақы төлеумен байланысты басқа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908D87D"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366312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7803F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13D55C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090F8EF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875649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D686970" w14:textId="41B9DC4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Комиссиялық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29A1DD7B"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1BA91D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7912D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8D464A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726040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D2DD934"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AA021AF" w14:textId="54E5BDB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7C391F19" w14:textId="77777777" w:rsidR="00203729" w:rsidRPr="001C7D80" w:rsidRDefault="00203729" w:rsidP="00203729">
            <w:pPr>
              <w:overflowPunct w:val="0"/>
              <w:autoSpaceDE w:val="0"/>
              <w:autoSpaceDN w:val="0"/>
              <w:adjustRightInd w:val="0"/>
              <w:ind w:firstLine="4"/>
              <w:jc w:val="center"/>
              <w:rPr>
                <w:rFonts w:eastAsia="Times New Roman" w:cs="Times New Roman"/>
                <w:szCs w:val="28"/>
                <w:lang w:val="kk-KZ" w:eastAsia="ru-RU"/>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366AEAD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BFC4D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DEE852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277135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B7CB759"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F28F9B" w14:textId="27964E7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басқарушы агентке сыйақы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5E7C26D7"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BEAF7E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35EF3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2668E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C92EC3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E8D16BF"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92A21B" w14:textId="30C85903"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брокерінің қызметі бойынша комиссиялық сыйақы төлемі бойынша</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661B84F"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6DE861A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F70AE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6AF60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86DFCE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61631E43"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AE6098" w14:textId="042811F8"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Қаржы активтері бойынша ықтимал залалдарға резервтер құру бойынша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3DBCA4CD"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090B107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82428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83DE99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4A37FFF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06708C47"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8CDC63" w14:textId="67D72E51"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Операциялық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0EF98F4"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62CBC46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3B3FC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20A4EE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60826BD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51BC50B4"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C23080" w14:textId="611D784D"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оның ішінде:</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2CB5487" w14:textId="77777777" w:rsidR="00203729" w:rsidRPr="001C7D80" w:rsidRDefault="00203729" w:rsidP="00203729">
            <w:pPr>
              <w:overflowPunct w:val="0"/>
              <w:autoSpaceDE w:val="0"/>
              <w:autoSpaceDN w:val="0"/>
              <w:adjustRightInd w:val="0"/>
              <w:ind w:firstLine="4"/>
              <w:jc w:val="center"/>
              <w:rPr>
                <w:rFonts w:eastAsia="Times New Roman" w:cs="Times New Roman"/>
                <w:szCs w:val="28"/>
                <w:lang w:val="kk-KZ" w:eastAsia="ru-RU"/>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D76711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3DD8C7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561E36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475CE4A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F8F5C7F"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70DD29" w14:textId="201B36B2"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еңбекке ақы төлеу және іссапар шығыстары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44E14A95"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11F7040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C63635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BE669F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17C7B3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A32C8C0"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DC4F79" w14:textId="69D25A9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амортизациялық аударымдар және тозу</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23E1BEE8"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14.2</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6659DF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6A558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60612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97CF79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75AD5CD0"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4C3B60" w14:textId="5E5E07D5"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C8EB29C"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14.3</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966D14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876887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65F60D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412860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314C3A7"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CE8B54" w14:textId="5DDFABA2"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операциялық жалдау бойынша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CC3E16C"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14.4</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51AB9FC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1DBAA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8EBAA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319BDA5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D919BF9"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A2BB68" w14:textId="65AD760E"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Активтерді сатудан немесе өтеусіз беруден болған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13FC412D"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F5D1E4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5EABAF"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4ED2D05"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59E4E77D"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2A1B6035"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197913" w14:textId="1C0FA9C4"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шығыстар</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A468AAB"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F42A7E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B2F097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8B63A3"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6C7A47A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203B066"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468E05" w14:textId="6800D64F"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Шығыстардың жиынтығы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8C33B91"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4D11D4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55D842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A30DE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5D5932E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83E2692"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930E07" w14:textId="13D8B102"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Корпоративтік табыс салығын төлегенге дейінгі таза кіріс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7E8DD544"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23B90C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2E24E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4A2FAC"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C13A216"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17211E20"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5A7D31" w14:textId="7AB1F72B"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Корпоративтік табыс салығы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1818595"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40EE9B9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CD3D05E"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4ED57D4"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204F23E7"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BAC978B"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8D76DB" w14:textId="5394895E"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Корпоративтік табыс салығын төлегеннен кейінгі таза кіріс (шығыс)</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0A15A978"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7C132872"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03A50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4DF1B6A"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0E2BA6D9"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3B1EEF33" w14:textId="77777777" w:rsidTr="001B03C4">
        <w:trPr>
          <w:gridAfter w:val="1"/>
          <w:wAfter w:w="17" w:type="pct"/>
          <w:jc w:val="center"/>
        </w:trPr>
        <w:tc>
          <w:tcPr>
            <w:tcW w:w="124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3E78A0" w14:textId="74903030" w:rsidR="00203729" w:rsidRPr="001C7D80" w:rsidRDefault="00203729" w:rsidP="0020372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Кезең ішіндегі таза кіріс (шығыс) жиынтығы</w:t>
            </w:r>
          </w:p>
        </w:tc>
        <w:tc>
          <w:tcPr>
            <w:tcW w:w="661" w:type="pct"/>
            <w:tcBorders>
              <w:top w:val="nil"/>
              <w:left w:val="nil"/>
              <w:bottom w:val="single" w:sz="8" w:space="0" w:color="000000"/>
              <w:right w:val="single" w:sz="8" w:space="0" w:color="000000"/>
            </w:tcBorders>
            <w:tcMar>
              <w:top w:w="0" w:type="dxa"/>
              <w:left w:w="168" w:type="dxa"/>
              <w:bottom w:w="0" w:type="dxa"/>
              <w:right w:w="168" w:type="dxa"/>
            </w:tcMar>
            <w:hideMark/>
          </w:tcPr>
          <w:p w14:paraId="62A676C0" w14:textId="77777777" w:rsidR="00203729" w:rsidRPr="001C7D80" w:rsidRDefault="00203729" w:rsidP="00203729">
            <w:pPr>
              <w:overflowPunct w:val="0"/>
              <w:autoSpaceDE w:val="0"/>
              <w:autoSpaceDN w:val="0"/>
              <w:adjustRightInd w:val="0"/>
              <w:ind w:firstLine="4"/>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14:paraId="2726A1C8"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81"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193D11"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78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486CA0"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c>
          <w:tcPr>
            <w:tcW w:w="896" w:type="pct"/>
            <w:tcBorders>
              <w:top w:val="nil"/>
              <w:left w:val="nil"/>
              <w:bottom w:val="single" w:sz="8" w:space="0" w:color="000000"/>
              <w:right w:val="single" w:sz="8" w:space="0" w:color="000000"/>
            </w:tcBorders>
            <w:tcMar>
              <w:top w:w="0" w:type="dxa"/>
              <w:left w:w="168" w:type="dxa"/>
              <w:bottom w:w="0" w:type="dxa"/>
              <w:right w:w="168" w:type="dxa"/>
            </w:tcMar>
            <w:hideMark/>
          </w:tcPr>
          <w:p w14:paraId="7C7BF97B" w14:textId="77777777" w:rsidR="00203729" w:rsidRPr="001C7D80" w:rsidRDefault="00203729" w:rsidP="00203729">
            <w:pPr>
              <w:overflowPunct w:val="0"/>
              <w:autoSpaceDE w:val="0"/>
              <w:autoSpaceDN w:val="0"/>
              <w:adjustRightInd w:val="0"/>
              <w:jc w:val="left"/>
              <w:rPr>
                <w:rFonts w:eastAsia="Times New Roman" w:cs="Times New Roman"/>
                <w:szCs w:val="28"/>
                <w:lang w:val="kk-KZ" w:eastAsia="ru-RU"/>
              </w:rPr>
            </w:pPr>
          </w:p>
        </w:tc>
      </w:tr>
      <w:tr w:rsidR="001C7D80" w:rsidRPr="001C7D80" w14:paraId="44B74B98" w14:textId="77777777" w:rsidTr="001B03C4">
        <w:trPr>
          <w:jc w:val="center"/>
        </w:trPr>
        <w:tc>
          <w:tcPr>
            <w:tcW w:w="3059" w:type="pct"/>
            <w:gridSpan w:val="4"/>
            <w:tcBorders>
              <w:top w:val="single" w:sz="4" w:space="0" w:color="auto"/>
            </w:tcBorders>
            <w:tcMar>
              <w:top w:w="0" w:type="dxa"/>
              <w:left w:w="168" w:type="dxa"/>
              <w:bottom w:w="0" w:type="dxa"/>
              <w:right w:w="168" w:type="dxa"/>
            </w:tcMar>
            <w:hideMark/>
          </w:tcPr>
          <w:p w14:paraId="2CCB59C3"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103F4657" w14:textId="50011973"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Атауы_______</w:t>
            </w:r>
            <w:r w:rsidR="00677016" w:rsidRPr="001C7D80">
              <w:rPr>
                <w:rFonts w:eastAsia="Times New Roman" w:cs="Times New Roman"/>
                <w:szCs w:val="28"/>
                <w:lang w:val="kk-KZ" w:eastAsia="ru-RU"/>
              </w:rPr>
              <w:t>_____________________ _________________________________</w:t>
            </w:r>
          </w:p>
          <w:p w14:paraId="667A296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1" w:type="pct"/>
            <w:gridSpan w:val="5"/>
            <w:tcBorders>
              <w:top w:val="single" w:sz="4" w:space="0" w:color="auto"/>
            </w:tcBorders>
            <w:tcMar>
              <w:top w:w="0" w:type="dxa"/>
              <w:left w:w="168" w:type="dxa"/>
              <w:bottom w:w="0" w:type="dxa"/>
              <w:right w:w="168" w:type="dxa"/>
            </w:tcMar>
            <w:hideMark/>
          </w:tcPr>
          <w:p w14:paraId="7794592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112CC7C5" w14:textId="7B964A0B"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Pr="001C7D80">
              <w:rPr>
                <w:rFonts w:eastAsia="Times New Roman" w:cs="Times New Roman"/>
                <w:szCs w:val="28"/>
                <w:lang w:val="kk-KZ" w:eastAsia="ru-RU"/>
              </w:rPr>
              <w:t>_______________</w:t>
            </w:r>
            <w:r w:rsidR="00677016" w:rsidRPr="001C7D80">
              <w:rPr>
                <w:rFonts w:eastAsia="Times New Roman" w:cs="Times New Roman"/>
                <w:szCs w:val="28"/>
                <w:lang w:val="kk-KZ" w:eastAsia="ru-RU"/>
              </w:rPr>
              <w:t>____________________</w:t>
            </w:r>
            <w:r w:rsidRPr="001C7D80">
              <w:rPr>
                <w:rFonts w:eastAsia="Times New Roman" w:cs="Times New Roman"/>
                <w:szCs w:val="28"/>
                <w:lang w:val="kk-KZ" w:eastAsia="ru-RU"/>
              </w:rPr>
              <w:t>__</w:t>
            </w:r>
          </w:p>
          <w:p w14:paraId="7DF8969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7E34D9D7" w14:textId="77777777" w:rsidTr="001B03C4">
        <w:trPr>
          <w:jc w:val="center"/>
        </w:trPr>
        <w:tc>
          <w:tcPr>
            <w:tcW w:w="5000" w:type="pct"/>
            <w:gridSpan w:val="9"/>
            <w:tcMar>
              <w:top w:w="0" w:type="dxa"/>
              <w:left w:w="168" w:type="dxa"/>
              <w:bottom w:w="0" w:type="dxa"/>
              <w:right w:w="168" w:type="dxa"/>
            </w:tcMar>
            <w:hideMark/>
          </w:tcPr>
          <w:p w14:paraId="46DBED8B" w14:textId="2153D761"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w:t>
            </w:r>
            <w:r w:rsidR="006D5766" w:rsidRPr="001C7D80">
              <w:rPr>
                <w:rFonts w:eastAsia="Times New Roman" w:cs="Times New Roman"/>
                <w:szCs w:val="28"/>
                <w:lang w:val="kk-KZ" w:eastAsia="ru-RU"/>
              </w:rPr>
              <w:t>ы</w:t>
            </w:r>
            <w:r w:rsidRPr="001C7D80">
              <w:rPr>
                <w:rFonts w:eastAsia="Times New Roman" w:cs="Times New Roman"/>
                <w:szCs w:val="28"/>
                <w:lang w:val="kk-KZ" w:eastAsia="ru-RU"/>
              </w:rPr>
              <w:t xml:space="preserve"> ________________________________________________</w:t>
            </w:r>
          </w:p>
        </w:tc>
      </w:tr>
      <w:tr w:rsidR="001C7D80" w:rsidRPr="001C7D80" w14:paraId="3189B878" w14:textId="77777777" w:rsidTr="001B03C4">
        <w:trPr>
          <w:jc w:val="center"/>
        </w:trPr>
        <w:tc>
          <w:tcPr>
            <w:tcW w:w="5000" w:type="pct"/>
            <w:gridSpan w:val="9"/>
            <w:tcMar>
              <w:top w:w="0" w:type="dxa"/>
              <w:left w:w="168" w:type="dxa"/>
              <w:bottom w:w="0" w:type="dxa"/>
              <w:right w:w="168" w:type="dxa"/>
            </w:tcMar>
            <w:hideMark/>
          </w:tcPr>
          <w:p w14:paraId="4C95FFF8" w14:textId="3DB13C36"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p>
        </w:tc>
      </w:tr>
      <w:tr w:rsidR="001C7D80" w:rsidRPr="001C7D80" w14:paraId="270685B8" w14:textId="77777777" w:rsidTr="001B03C4">
        <w:trPr>
          <w:jc w:val="center"/>
        </w:trPr>
        <w:tc>
          <w:tcPr>
            <w:tcW w:w="3059" w:type="pct"/>
            <w:gridSpan w:val="4"/>
            <w:tcMar>
              <w:top w:w="0" w:type="dxa"/>
              <w:left w:w="168" w:type="dxa"/>
              <w:bottom w:w="0" w:type="dxa"/>
              <w:right w:w="168" w:type="dxa"/>
            </w:tcMar>
            <w:hideMark/>
          </w:tcPr>
          <w:p w14:paraId="0B76923D" w14:textId="6712C8CA"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1" w:type="pct"/>
            <w:gridSpan w:val="5"/>
            <w:tcMar>
              <w:top w:w="0" w:type="dxa"/>
              <w:left w:w="168" w:type="dxa"/>
              <w:bottom w:w="0" w:type="dxa"/>
              <w:right w:w="168" w:type="dxa"/>
            </w:tcMar>
            <w:hideMark/>
          </w:tcPr>
          <w:p w14:paraId="5ED4DBF1"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090929BB" w14:textId="77777777" w:rsidTr="001B03C4">
        <w:trPr>
          <w:jc w:val="center"/>
        </w:trPr>
        <w:tc>
          <w:tcPr>
            <w:tcW w:w="3059" w:type="pct"/>
            <w:gridSpan w:val="4"/>
            <w:tcMar>
              <w:top w:w="0" w:type="dxa"/>
              <w:left w:w="168" w:type="dxa"/>
              <w:bottom w:w="0" w:type="dxa"/>
              <w:right w:w="168" w:type="dxa"/>
            </w:tcMar>
            <w:hideMark/>
          </w:tcPr>
          <w:p w14:paraId="40449D2A" w14:textId="0C9BD752"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234E2C60" w14:textId="32D85FEE"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r w:rsidR="00677016" w:rsidRPr="001C7D80">
              <w:rPr>
                <w:rFonts w:eastAsia="Times New Roman" w:cs="Times New Roman"/>
                <w:szCs w:val="28"/>
                <w:lang w:val="kk-KZ" w:eastAsia="ru-RU"/>
              </w:rPr>
              <w:t>, телефон</w:t>
            </w:r>
            <w:r w:rsidRPr="001C7D80">
              <w:rPr>
                <w:rFonts w:eastAsia="Times New Roman" w:cs="Times New Roman"/>
                <w:szCs w:val="28"/>
                <w:lang w:val="kk-KZ" w:eastAsia="ru-RU"/>
              </w:rPr>
              <w:t>ы</w:t>
            </w:r>
          </w:p>
        </w:tc>
      </w:tr>
      <w:tr w:rsidR="001C7D80" w:rsidRPr="001C7D80" w14:paraId="2364FB4E" w14:textId="77777777" w:rsidTr="001B03C4">
        <w:trPr>
          <w:jc w:val="center"/>
        </w:trPr>
        <w:tc>
          <w:tcPr>
            <w:tcW w:w="3059" w:type="pct"/>
            <w:gridSpan w:val="4"/>
            <w:tcMar>
              <w:top w:w="0" w:type="dxa"/>
              <w:left w:w="168" w:type="dxa"/>
              <w:bottom w:w="0" w:type="dxa"/>
              <w:right w:w="168" w:type="dxa"/>
            </w:tcMar>
            <w:hideMark/>
          </w:tcPr>
          <w:p w14:paraId="3F92B005" w14:textId="467EF38E"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Бас</w:t>
            </w:r>
            <w:r w:rsidR="00677016" w:rsidRPr="001C7D80">
              <w:rPr>
                <w:rFonts w:eastAsia="Times New Roman" w:cs="Times New Roman"/>
                <w:szCs w:val="28"/>
                <w:lang w:val="kk-KZ" w:eastAsia="ru-RU"/>
              </w:rPr>
              <w:t xml:space="preserve"> бухгалтер _________________</w:t>
            </w:r>
          </w:p>
        </w:tc>
        <w:tc>
          <w:tcPr>
            <w:tcW w:w="981" w:type="pct"/>
            <w:gridSpan w:val="2"/>
            <w:tcMar>
              <w:top w:w="0" w:type="dxa"/>
              <w:left w:w="168" w:type="dxa"/>
              <w:bottom w:w="0" w:type="dxa"/>
              <w:right w:w="168" w:type="dxa"/>
            </w:tcMar>
            <w:hideMark/>
          </w:tcPr>
          <w:p w14:paraId="7977756C"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0" w:type="pct"/>
            <w:gridSpan w:val="3"/>
            <w:tcMar>
              <w:top w:w="0" w:type="dxa"/>
              <w:left w:w="168" w:type="dxa"/>
              <w:bottom w:w="0" w:type="dxa"/>
              <w:right w:w="168" w:type="dxa"/>
            </w:tcMar>
            <w:hideMark/>
          </w:tcPr>
          <w:p w14:paraId="76E0A69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400F5FE5" w14:textId="77777777" w:rsidTr="001B03C4">
        <w:trPr>
          <w:jc w:val="center"/>
        </w:trPr>
        <w:tc>
          <w:tcPr>
            <w:tcW w:w="3059" w:type="pct"/>
            <w:gridSpan w:val="4"/>
            <w:tcMar>
              <w:top w:w="0" w:type="dxa"/>
              <w:left w:w="168" w:type="dxa"/>
              <w:bottom w:w="0" w:type="dxa"/>
              <w:right w:w="168" w:type="dxa"/>
            </w:tcMar>
            <w:hideMark/>
          </w:tcPr>
          <w:p w14:paraId="74099535" w14:textId="7FF89FE0"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2"/>
            <w:tcMar>
              <w:top w:w="0" w:type="dxa"/>
              <w:left w:w="168" w:type="dxa"/>
              <w:bottom w:w="0" w:type="dxa"/>
              <w:right w:w="168" w:type="dxa"/>
            </w:tcMar>
            <w:hideMark/>
          </w:tcPr>
          <w:p w14:paraId="2EAE0319" w14:textId="0FE78084"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0" w:type="pct"/>
            <w:gridSpan w:val="3"/>
            <w:tcMar>
              <w:top w:w="0" w:type="dxa"/>
              <w:left w:w="168" w:type="dxa"/>
              <w:bottom w:w="0" w:type="dxa"/>
              <w:right w:w="168" w:type="dxa"/>
            </w:tcMar>
            <w:hideMark/>
          </w:tcPr>
          <w:p w14:paraId="64B99ED6" w14:textId="555A2DE8"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7DC98BE4" w14:textId="77777777" w:rsidTr="001B03C4">
        <w:trPr>
          <w:jc w:val="center"/>
        </w:trPr>
        <w:tc>
          <w:tcPr>
            <w:tcW w:w="3059" w:type="pct"/>
            <w:gridSpan w:val="4"/>
            <w:tcMar>
              <w:top w:w="0" w:type="dxa"/>
              <w:left w:w="168" w:type="dxa"/>
              <w:bottom w:w="0" w:type="dxa"/>
              <w:right w:w="168" w:type="dxa"/>
            </w:tcMar>
            <w:hideMark/>
          </w:tcPr>
          <w:p w14:paraId="7ECA9CFA" w14:textId="0AB3D994"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Басшы немесе оның міндетін атқарушы адам </w:t>
            </w:r>
            <w:r w:rsidR="00677016" w:rsidRPr="001C7D80">
              <w:rPr>
                <w:rFonts w:eastAsia="Times New Roman" w:cs="Times New Roman"/>
                <w:szCs w:val="28"/>
                <w:lang w:val="kk-KZ" w:eastAsia="ru-RU"/>
              </w:rPr>
              <w:t>_______________________</w:t>
            </w:r>
            <w:r w:rsidRPr="001C7D80">
              <w:rPr>
                <w:rFonts w:eastAsia="Times New Roman" w:cs="Times New Roman"/>
                <w:szCs w:val="28"/>
                <w:lang w:val="kk-KZ" w:eastAsia="ru-RU"/>
              </w:rPr>
              <w:t>________________</w:t>
            </w:r>
          </w:p>
        </w:tc>
        <w:tc>
          <w:tcPr>
            <w:tcW w:w="1941" w:type="pct"/>
            <w:gridSpan w:val="5"/>
            <w:tcMar>
              <w:top w:w="0" w:type="dxa"/>
              <w:left w:w="168" w:type="dxa"/>
              <w:bottom w:w="0" w:type="dxa"/>
              <w:right w:w="168" w:type="dxa"/>
            </w:tcMar>
            <w:vAlign w:val="bottom"/>
            <w:hideMark/>
          </w:tcPr>
          <w:p w14:paraId="3DF5123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677016" w:rsidRPr="001C7D80" w14:paraId="00E2EDE4" w14:textId="77777777" w:rsidTr="001B03C4">
        <w:trPr>
          <w:trHeight w:val="80"/>
          <w:jc w:val="center"/>
        </w:trPr>
        <w:tc>
          <w:tcPr>
            <w:tcW w:w="3059" w:type="pct"/>
            <w:gridSpan w:val="4"/>
            <w:tcMar>
              <w:top w:w="0" w:type="dxa"/>
              <w:left w:w="168" w:type="dxa"/>
              <w:bottom w:w="0" w:type="dxa"/>
              <w:right w:w="168" w:type="dxa"/>
            </w:tcMar>
            <w:hideMark/>
          </w:tcPr>
          <w:p w14:paraId="3808B2F3" w14:textId="7ABDFCC8"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40C5D757" w14:textId="104E9A1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1CCCE9AB"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7C2D148B"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2EED6C4F"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39C2CBBC" w14:textId="77777777" w:rsidR="002F73A9" w:rsidRPr="001C7D80" w:rsidRDefault="002F73A9" w:rsidP="002F73A9">
      <w:pPr>
        <w:jc w:val="right"/>
        <w:rPr>
          <w:rFonts w:cs="Times New Roman"/>
          <w:szCs w:val="28"/>
        </w:rPr>
      </w:pPr>
      <w:r w:rsidRPr="001C7D80">
        <w:rPr>
          <w:rFonts w:cs="Times New Roman"/>
          <w:szCs w:val="28"/>
        </w:rPr>
        <w:lastRenderedPageBreak/>
        <w:t>«Кірістер мен шығыстар туралы</w:t>
      </w:r>
    </w:p>
    <w:p w14:paraId="010EC7C3" w14:textId="77777777" w:rsidR="002F73A9" w:rsidRPr="001C7D80" w:rsidRDefault="002F73A9" w:rsidP="002F73A9">
      <w:pPr>
        <w:jc w:val="right"/>
        <w:rPr>
          <w:rFonts w:cs="Times New Roman"/>
          <w:szCs w:val="28"/>
        </w:rPr>
      </w:pPr>
      <w:r w:rsidRPr="001C7D80">
        <w:rPr>
          <w:rFonts w:cs="Times New Roman"/>
          <w:szCs w:val="28"/>
        </w:rPr>
        <w:t>есеп» әкімшілік деректерді</w:t>
      </w:r>
    </w:p>
    <w:p w14:paraId="2F123CDD" w14:textId="10DBFBD9" w:rsidR="002F73A9" w:rsidRPr="001C7D80" w:rsidRDefault="002F73A9" w:rsidP="002F73A9">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69B5A687" w14:textId="77777777" w:rsidR="002F73A9" w:rsidRPr="001C7D80" w:rsidRDefault="002F73A9" w:rsidP="002F73A9">
      <w:pPr>
        <w:jc w:val="right"/>
        <w:rPr>
          <w:rFonts w:cs="Times New Roman"/>
          <w:szCs w:val="28"/>
        </w:rPr>
      </w:pPr>
      <w:r w:rsidRPr="001C7D80">
        <w:rPr>
          <w:rFonts w:cs="Times New Roman"/>
          <w:szCs w:val="28"/>
        </w:rPr>
        <w:t>қосымша</w:t>
      </w:r>
    </w:p>
    <w:p w14:paraId="78C26FE1" w14:textId="77777777" w:rsidR="002F73A9" w:rsidRPr="001C7D80" w:rsidRDefault="002F73A9" w:rsidP="002F73A9">
      <w:pPr>
        <w:jc w:val="center"/>
        <w:rPr>
          <w:rFonts w:cs="Times New Roman"/>
          <w:szCs w:val="28"/>
        </w:rPr>
      </w:pPr>
      <w:r w:rsidRPr="001C7D80">
        <w:rPr>
          <w:rFonts w:cs="Times New Roman"/>
          <w:szCs w:val="28"/>
          <w:lang w:val="kk-KZ"/>
        </w:rPr>
        <w:t> </w:t>
      </w:r>
    </w:p>
    <w:p w14:paraId="564B035F" w14:textId="77777777" w:rsidR="002F73A9" w:rsidRPr="001C7D80" w:rsidRDefault="002F73A9" w:rsidP="002F73A9">
      <w:pPr>
        <w:jc w:val="center"/>
        <w:rPr>
          <w:rFonts w:cs="Times New Roman"/>
          <w:szCs w:val="28"/>
        </w:rPr>
      </w:pPr>
      <w:r w:rsidRPr="001C7D80">
        <w:rPr>
          <w:rFonts w:cs="Times New Roman"/>
          <w:szCs w:val="28"/>
          <w:lang w:val="kk-KZ"/>
        </w:rPr>
        <w:t> </w:t>
      </w:r>
    </w:p>
    <w:p w14:paraId="16CD3E70" w14:textId="77777777" w:rsidR="002F73A9" w:rsidRPr="001C7D80" w:rsidRDefault="002F73A9" w:rsidP="002F73A9">
      <w:pPr>
        <w:jc w:val="center"/>
        <w:rPr>
          <w:rFonts w:cs="Times New Roman"/>
          <w:szCs w:val="28"/>
        </w:rPr>
      </w:pPr>
      <w:r w:rsidRPr="001C7D80">
        <w:rPr>
          <w:rFonts w:cs="Times New Roman"/>
          <w:szCs w:val="28"/>
        </w:rPr>
        <w:t>«Кірістер мен шығыстар туралы есеп»</w:t>
      </w:r>
    </w:p>
    <w:p w14:paraId="5AE109E1" w14:textId="77777777" w:rsidR="002F73A9" w:rsidRPr="001C7D80" w:rsidRDefault="002F73A9" w:rsidP="002F73A9">
      <w:pPr>
        <w:jc w:val="center"/>
        <w:rPr>
          <w:rFonts w:cs="Times New Roman"/>
          <w:szCs w:val="28"/>
        </w:rPr>
      </w:pPr>
      <w:r w:rsidRPr="001C7D80">
        <w:rPr>
          <w:rFonts w:cs="Times New Roman"/>
          <w:szCs w:val="28"/>
        </w:rPr>
        <w:t>Әкімшілік деректерді жинауға арналған нысанды толтыру бойынша түсіндірме</w:t>
      </w:r>
    </w:p>
    <w:p w14:paraId="0644E99D" w14:textId="77777777" w:rsidR="002F73A9" w:rsidRPr="001C7D80" w:rsidRDefault="002F73A9" w:rsidP="002F73A9">
      <w:pPr>
        <w:jc w:val="center"/>
        <w:rPr>
          <w:rFonts w:cs="Times New Roman"/>
          <w:szCs w:val="28"/>
        </w:rPr>
      </w:pPr>
      <w:r w:rsidRPr="001C7D80">
        <w:rPr>
          <w:rFonts w:cs="Times New Roman"/>
          <w:szCs w:val="28"/>
        </w:rPr>
        <w:t>(индекс - 2Н-БСБФ, кезеңділігі: тоқсан сайын)</w:t>
      </w:r>
    </w:p>
    <w:p w14:paraId="1CC2DC97" w14:textId="3135735D" w:rsidR="002F73A9" w:rsidRPr="001C7D80" w:rsidRDefault="002F73A9" w:rsidP="002F73A9">
      <w:pPr>
        <w:jc w:val="center"/>
        <w:rPr>
          <w:rFonts w:cs="Times New Roman"/>
          <w:szCs w:val="28"/>
          <w:lang w:val="kk-KZ"/>
        </w:rPr>
      </w:pPr>
      <w:r w:rsidRPr="001C7D80">
        <w:rPr>
          <w:rFonts w:cs="Times New Roman"/>
          <w:szCs w:val="28"/>
          <w:lang w:val="kk-KZ"/>
        </w:rPr>
        <w:t> </w:t>
      </w:r>
    </w:p>
    <w:p w14:paraId="6A9791AC" w14:textId="77777777" w:rsidR="0050313D" w:rsidRPr="001C7D80" w:rsidRDefault="0050313D" w:rsidP="002F73A9">
      <w:pPr>
        <w:jc w:val="center"/>
        <w:rPr>
          <w:rFonts w:cs="Times New Roman"/>
          <w:szCs w:val="28"/>
        </w:rPr>
      </w:pPr>
    </w:p>
    <w:p w14:paraId="7A955B4D" w14:textId="77777777" w:rsidR="002F73A9" w:rsidRPr="001C7D80" w:rsidRDefault="002F73A9" w:rsidP="002F73A9">
      <w:pPr>
        <w:jc w:val="center"/>
        <w:rPr>
          <w:rFonts w:cs="Times New Roman"/>
          <w:szCs w:val="28"/>
        </w:rPr>
      </w:pPr>
      <w:r w:rsidRPr="001C7D80">
        <w:rPr>
          <w:rFonts w:cs="Times New Roman"/>
          <w:szCs w:val="28"/>
        </w:rPr>
        <w:t>1-тарау. Жалпы ережелер</w:t>
      </w:r>
    </w:p>
    <w:p w14:paraId="4EDC9FFE" w14:textId="77777777" w:rsidR="002F73A9" w:rsidRPr="001C7D80" w:rsidRDefault="002F73A9" w:rsidP="002F73A9">
      <w:pPr>
        <w:jc w:val="center"/>
        <w:rPr>
          <w:rFonts w:cs="Times New Roman"/>
          <w:szCs w:val="28"/>
        </w:rPr>
      </w:pPr>
      <w:r w:rsidRPr="001C7D80">
        <w:rPr>
          <w:rFonts w:cs="Times New Roman"/>
          <w:szCs w:val="28"/>
          <w:lang w:val="kk-KZ"/>
        </w:rPr>
        <w:t> </w:t>
      </w:r>
    </w:p>
    <w:p w14:paraId="00F2B968" w14:textId="0A4A5767" w:rsidR="002F73A9" w:rsidRPr="001C7D80" w:rsidRDefault="002F73A9" w:rsidP="002F73A9">
      <w:pPr>
        <w:pStyle w:val="a7"/>
        <w:numPr>
          <w:ilvl w:val="0"/>
          <w:numId w:val="14"/>
        </w:numPr>
        <w:tabs>
          <w:tab w:val="left" w:pos="993"/>
        </w:tabs>
        <w:ind w:left="0" w:firstLine="709"/>
        <w:rPr>
          <w:rFonts w:cs="Times New Roman"/>
          <w:szCs w:val="28"/>
        </w:rPr>
      </w:pPr>
      <w:r w:rsidRPr="001C7D80">
        <w:rPr>
          <w:rStyle w:val="s0"/>
          <w:color w:val="auto"/>
          <w:sz w:val="28"/>
          <w:szCs w:val="28"/>
        </w:rPr>
        <w:t>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7ABF6DFF" w14:textId="69236882" w:rsidR="002F73A9" w:rsidRPr="001C7D80" w:rsidRDefault="002F73A9" w:rsidP="002F73A9">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1CEBB7B7" w14:textId="77777777" w:rsidR="002F73A9" w:rsidRPr="001C7D80" w:rsidRDefault="002F73A9" w:rsidP="002F73A9">
      <w:pPr>
        <w:rPr>
          <w:rFonts w:cs="Times New Roman"/>
          <w:szCs w:val="28"/>
        </w:rPr>
      </w:pPr>
      <w:r w:rsidRPr="001C7D80">
        <w:rPr>
          <w:rStyle w:val="s0"/>
          <w:color w:val="auto"/>
          <w:sz w:val="28"/>
          <w:szCs w:val="28"/>
        </w:rPr>
        <w:t>3. Нысанды Қазақстан Республикасы бейрезидент-сақтандыру брокерінің филиалы тоқсан сайын есепті кезең соңындағы жағдай бойынша толтырады.</w:t>
      </w:r>
    </w:p>
    <w:p w14:paraId="19F3B209" w14:textId="77777777" w:rsidR="002F73A9" w:rsidRPr="001C7D80" w:rsidRDefault="002F73A9" w:rsidP="002F73A9">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3501D2D8" w14:textId="77777777" w:rsidR="002F73A9" w:rsidRPr="001C7D80" w:rsidRDefault="002F73A9" w:rsidP="002F73A9">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22027E90" w14:textId="4AE49AA0" w:rsidR="002F73A9" w:rsidRPr="001C7D80" w:rsidRDefault="002F73A9" w:rsidP="002F73A9">
      <w:pPr>
        <w:jc w:val="center"/>
        <w:rPr>
          <w:rStyle w:val="s0"/>
          <w:color w:val="auto"/>
          <w:sz w:val="28"/>
          <w:szCs w:val="28"/>
          <w:lang w:val="kk-KZ"/>
        </w:rPr>
      </w:pPr>
      <w:r w:rsidRPr="001C7D80">
        <w:rPr>
          <w:rStyle w:val="s0"/>
          <w:color w:val="auto"/>
          <w:sz w:val="28"/>
          <w:szCs w:val="28"/>
          <w:lang w:val="kk-KZ"/>
        </w:rPr>
        <w:t> </w:t>
      </w:r>
    </w:p>
    <w:p w14:paraId="3F0CC4C4" w14:textId="77777777" w:rsidR="002F73A9" w:rsidRPr="001C7D80" w:rsidRDefault="002F73A9" w:rsidP="002F73A9">
      <w:pPr>
        <w:jc w:val="center"/>
        <w:rPr>
          <w:rFonts w:cs="Times New Roman"/>
          <w:szCs w:val="28"/>
        </w:rPr>
      </w:pPr>
    </w:p>
    <w:p w14:paraId="54BE28D6" w14:textId="77777777" w:rsidR="002F73A9" w:rsidRPr="001C7D80" w:rsidRDefault="002F73A9" w:rsidP="002F73A9">
      <w:pPr>
        <w:jc w:val="center"/>
        <w:rPr>
          <w:rFonts w:cs="Times New Roman"/>
          <w:szCs w:val="28"/>
        </w:rPr>
      </w:pPr>
      <w:r w:rsidRPr="001C7D80">
        <w:rPr>
          <w:rStyle w:val="s0"/>
          <w:color w:val="auto"/>
          <w:sz w:val="28"/>
          <w:szCs w:val="28"/>
        </w:rPr>
        <w:t>2-тарау. Нысанды толтыру</w:t>
      </w:r>
    </w:p>
    <w:p w14:paraId="1E31815F" w14:textId="77777777" w:rsidR="002F73A9" w:rsidRPr="001C7D80" w:rsidRDefault="002F73A9" w:rsidP="002F73A9">
      <w:pPr>
        <w:jc w:val="center"/>
        <w:rPr>
          <w:rFonts w:cs="Times New Roman"/>
          <w:szCs w:val="28"/>
        </w:rPr>
      </w:pPr>
      <w:r w:rsidRPr="001C7D80">
        <w:rPr>
          <w:rStyle w:val="s0"/>
          <w:color w:val="auto"/>
          <w:sz w:val="28"/>
          <w:szCs w:val="28"/>
          <w:lang w:val="kk-KZ"/>
        </w:rPr>
        <w:t> </w:t>
      </w:r>
    </w:p>
    <w:p w14:paraId="6C3CD501" w14:textId="77777777" w:rsidR="002F73A9" w:rsidRPr="001C7D80" w:rsidRDefault="002F73A9" w:rsidP="002F73A9">
      <w:pPr>
        <w:rPr>
          <w:rFonts w:cs="Times New Roman"/>
          <w:szCs w:val="28"/>
        </w:rPr>
      </w:pPr>
      <w:r w:rsidRPr="001C7D80">
        <w:rPr>
          <w:rStyle w:val="s0"/>
          <w:color w:val="auto"/>
          <w:sz w:val="28"/>
          <w:szCs w:val="28"/>
          <w:lang w:val="kk-KZ"/>
        </w:rPr>
        <w:t>6. 3-бағанды толтыру кезінде есепті кезеңнің соңғы күнін қоса алғанда, есепті кезеңдегі деректер көрсетіледі.</w:t>
      </w:r>
    </w:p>
    <w:p w14:paraId="74C469BE" w14:textId="77777777" w:rsidR="002F73A9" w:rsidRPr="001C7D80" w:rsidRDefault="002F73A9" w:rsidP="002F73A9">
      <w:pPr>
        <w:rPr>
          <w:rFonts w:cs="Times New Roman"/>
          <w:szCs w:val="28"/>
        </w:rPr>
      </w:pPr>
      <w:r w:rsidRPr="001C7D80">
        <w:rPr>
          <w:rStyle w:val="s0"/>
          <w:color w:val="auto"/>
          <w:sz w:val="28"/>
          <w:szCs w:val="28"/>
        </w:rPr>
        <w:t>7. 4-бағанда ағымдағы жылдың басынан бергі кезеңдегі деректер (өспелі жиынтығымен) көрсетіледі</w:t>
      </w:r>
    </w:p>
    <w:p w14:paraId="2E198AE5" w14:textId="77777777" w:rsidR="002F73A9" w:rsidRPr="001C7D80" w:rsidRDefault="002F73A9" w:rsidP="002F73A9">
      <w:pPr>
        <w:rPr>
          <w:rFonts w:cs="Times New Roman"/>
          <w:szCs w:val="28"/>
        </w:rPr>
      </w:pPr>
      <w:r w:rsidRPr="001C7D80">
        <w:rPr>
          <w:rStyle w:val="s0"/>
          <w:color w:val="auto"/>
          <w:sz w:val="28"/>
          <w:szCs w:val="28"/>
        </w:rPr>
        <w:t>8. 5-бағанда алдыңғы жылдың осындай кезеңдегі деректері көрсетіледі.</w:t>
      </w:r>
    </w:p>
    <w:p w14:paraId="24F24A2F" w14:textId="77777777" w:rsidR="002F73A9" w:rsidRPr="001C7D80" w:rsidRDefault="002F73A9" w:rsidP="002F73A9">
      <w:pPr>
        <w:rPr>
          <w:rFonts w:cs="Times New Roman"/>
          <w:szCs w:val="28"/>
        </w:rPr>
      </w:pPr>
      <w:r w:rsidRPr="001C7D80">
        <w:rPr>
          <w:rStyle w:val="s0"/>
          <w:color w:val="auto"/>
          <w:sz w:val="28"/>
          <w:szCs w:val="28"/>
        </w:rPr>
        <w:t>9. 6-бағанда алдыңғы жылдың басынан бастап осындай кезеңдегі деректер (өспелі жиынтығымен) көрсетіледі.</w:t>
      </w:r>
    </w:p>
    <w:p w14:paraId="7E14C27D" w14:textId="77777777" w:rsidR="002F73A9" w:rsidRPr="001C7D80" w:rsidRDefault="002F73A9" w:rsidP="002F73A9">
      <w:pPr>
        <w:rPr>
          <w:rFonts w:cs="Times New Roman"/>
          <w:szCs w:val="28"/>
        </w:rPr>
      </w:pPr>
      <w:r w:rsidRPr="001C7D80">
        <w:rPr>
          <w:rStyle w:val="s0"/>
          <w:color w:val="auto"/>
          <w:sz w:val="28"/>
          <w:szCs w:val="28"/>
        </w:rPr>
        <w:t>10. 1-21-жолдарда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14:paraId="590502BC"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2A62F57D"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31709367"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46D3ABD6"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41740D47"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1C2E4326"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35D2C0ED" w14:textId="6F43885D"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8-қосымша</w:t>
      </w:r>
    </w:p>
    <w:p w14:paraId="33B7398E" w14:textId="77777777" w:rsidR="00677016" w:rsidRPr="001C7D80" w:rsidRDefault="00677016" w:rsidP="00677016">
      <w:pPr>
        <w:overflowPunct w:val="0"/>
        <w:autoSpaceDE w:val="0"/>
        <w:autoSpaceDN w:val="0"/>
        <w:adjustRightInd w:val="0"/>
        <w:ind w:firstLine="397"/>
        <w:jc w:val="right"/>
        <w:rPr>
          <w:rFonts w:eastAsia="Times New Roman" w:cs="Times New Roman"/>
          <w:szCs w:val="28"/>
          <w:lang w:val="kk-KZ" w:eastAsia="ru-RU"/>
        </w:rPr>
      </w:pPr>
    </w:p>
    <w:p w14:paraId="375DEE34" w14:textId="77777777" w:rsidR="002F73A9" w:rsidRPr="001C7D80" w:rsidRDefault="002F73A9" w:rsidP="002F73A9">
      <w:pPr>
        <w:ind w:firstLine="397"/>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29881723" w14:textId="77777777" w:rsidR="002F73A9" w:rsidRPr="001C7D80" w:rsidRDefault="002F73A9" w:rsidP="002F73A9">
      <w:pPr>
        <w:ind w:firstLine="397"/>
        <w:jc w:val="right"/>
        <w:rPr>
          <w:rFonts w:cs="Times New Roman"/>
          <w:szCs w:val="28"/>
        </w:rPr>
      </w:pPr>
      <w:r w:rsidRPr="001C7D80">
        <w:rPr>
          <w:rStyle w:val="s0"/>
          <w:color w:val="auto"/>
          <w:sz w:val="28"/>
          <w:szCs w:val="28"/>
          <w:lang w:val="kk-KZ"/>
        </w:rPr>
        <w:t>филиалдарының, Қазақстан Республикасы</w:t>
      </w:r>
    </w:p>
    <w:p w14:paraId="0D139D7E" w14:textId="77777777" w:rsidR="002F73A9" w:rsidRPr="001C7D80" w:rsidRDefault="002F73A9" w:rsidP="002F73A9">
      <w:pPr>
        <w:ind w:firstLine="397"/>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64EC4FD0" w14:textId="412A4130" w:rsidR="002F73A9" w:rsidRPr="001C7D80" w:rsidRDefault="002F73A9" w:rsidP="002F73A9">
      <w:pPr>
        <w:ind w:firstLine="397"/>
        <w:jc w:val="right"/>
        <w:rPr>
          <w:rFonts w:cs="Times New Roman"/>
          <w:szCs w:val="28"/>
          <w:lang w:val="kk-KZ"/>
        </w:rPr>
      </w:pPr>
      <w:r w:rsidRPr="001C7D80">
        <w:rPr>
          <w:rStyle w:val="s0"/>
          <w:color w:val="auto"/>
          <w:sz w:val="28"/>
          <w:szCs w:val="28"/>
          <w:lang w:val="kk-KZ"/>
        </w:rPr>
        <w:t>ұйымдары филиалдарының,</w:t>
      </w:r>
    </w:p>
    <w:p w14:paraId="58BEBDF2" w14:textId="77777777" w:rsidR="002F73A9" w:rsidRPr="001C7D80" w:rsidRDefault="002F73A9" w:rsidP="002F73A9">
      <w:pPr>
        <w:ind w:firstLine="397"/>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2889CF85" w14:textId="77777777" w:rsidR="002F73A9" w:rsidRPr="001C7D80" w:rsidRDefault="002F73A9" w:rsidP="002F73A9">
      <w:pPr>
        <w:ind w:firstLine="397"/>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49EAFCA7" w14:textId="7198DACF" w:rsidR="002F73A9" w:rsidRPr="001C7D80" w:rsidRDefault="002F73A9" w:rsidP="002F73A9">
      <w:pPr>
        <w:ind w:firstLine="397"/>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56EB7C9E" w14:textId="77777777" w:rsidR="002F73A9" w:rsidRPr="001C7D80" w:rsidRDefault="002F73A9" w:rsidP="002F73A9">
      <w:pPr>
        <w:jc w:val="right"/>
        <w:rPr>
          <w:rFonts w:cs="Times New Roman"/>
          <w:szCs w:val="28"/>
          <w:lang w:val="kk-KZ"/>
        </w:rPr>
      </w:pPr>
      <w:r w:rsidRPr="001C7D80">
        <w:rPr>
          <w:rFonts w:cs="Times New Roman"/>
          <w:szCs w:val="28"/>
          <w:lang w:val="kk-KZ"/>
        </w:rPr>
        <w:t>8-қосымша</w:t>
      </w:r>
    </w:p>
    <w:p w14:paraId="23188D18" w14:textId="77777777" w:rsidR="002F73A9" w:rsidRPr="001C7D80" w:rsidRDefault="002F73A9" w:rsidP="002F73A9">
      <w:pPr>
        <w:jc w:val="center"/>
        <w:rPr>
          <w:rFonts w:cs="Times New Roman"/>
          <w:szCs w:val="28"/>
          <w:lang w:val="kk-KZ"/>
        </w:rPr>
      </w:pPr>
      <w:r w:rsidRPr="001C7D80">
        <w:rPr>
          <w:rFonts w:cs="Times New Roman"/>
          <w:szCs w:val="28"/>
          <w:lang w:val="kk-KZ"/>
        </w:rPr>
        <w:t> </w:t>
      </w:r>
    </w:p>
    <w:p w14:paraId="7FE9A76F" w14:textId="77777777" w:rsidR="002F73A9" w:rsidRPr="001C7D80" w:rsidRDefault="002F73A9" w:rsidP="002F73A9">
      <w:pPr>
        <w:jc w:val="center"/>
        <w:rPr>
          <w:rFonts w:cs="Times New Roman"/>
          <w:szCs w:val="28"/>
          <w:lang w:val="kk-KZ"/>
        </w:rPr>
      </w:pPr>
      <w:r w:rsidRPr="001C7D80">
        <w:rPr>
          <w:rFonts w:cs="Times New Roman"/>
          <w:szCs w:val="28"/>
          <w:lang w:val="kk-KZ"/>
        </w:rPr>
        <w:t> </w:t>
      </w:r>
    </w:p>
    <w:p w14:paraId="41C945BC" w14:textId="77777777" w:rsidR="002F73A9" w:rsidRPr="001C7D80" w:rsidRDefault="002F73A9" w:rsidP="002F73A9">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6185133D" w14:textId="77777777" w:rsidR="002F73A9" w:rsidRPr="001C7D80" w:rsidRDefault="002F73A9" w:rsidP="002F73A9">
      <w:pPr>
        <w:jc w:val="center"/>
        <w:rPr>
          <w:rFonts w:cs="Times New Roman"/>
          <w:szCs w:val="28"/>
          <w:lang w:val="kk-KZ"/>
        </w:rPr>
      </w:pPr>
      <w:r w:rsidRPr="001C7D80">
        <w:rPr>
          <w:rFonts w:cs="Times New Roman"/>
          <w:szCs w:val="28"/>
          <w:lang w:val="kk-KZ"/>
        </w:rPr>
        <w:t> </w:t>
      </w:r>
    </w:p>
    <w:p w14:paraId="493FF21D" w14:textId="77777777" w:rsidR="002F73A9" w:rsidRPr="001C7D80" w:rsidRDefault="002F73A9" w:rsidP="002F73A9">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35380C0A" w14:textId="36BD1C39" w:rsidR="002F73A9" w:rsidRPr="001C7D80" w:rsidRDefault="002F73A9" w:rsidP="002F73A9">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Style w:val="s0"/>
          <w:color w:val="auto"/>
          <w:sz w:val="28"/>
          <w:szCs w:val="28"/>
        </w:rPr>
        <w:t xml:space="preserve"> ресми интернет-ресурсында орналастырылған.</w:t>
      </w:r>
    </w:p>
    <w:p w14:paraId="4232BCBD" w14:textId="6E501A07" w:rsidR="002F73A9" w:rsidRDefault="002F73A9" w:rsidP="002F73A9">
      <w:pPr>
        <w:jc w:val="center"/>
        <w:rPr>
          <w:rStyle w:val="s0"/>
          <w:color w:val="auto"/>
          <w:sz w:val="28"/>
          <w:szCs w:val="28"/>
          <w:lang w:val="kk-KZ"/>
        </w:rPr>
      </w:pPr>
      <w:r w:rsidRPr="001C7D80">
        <w:rPr>
          <w:rStyle w:val="s0"/>
          <w:color w:val="auto"/>
          <w:sz w:val="28"/>
          <w:szCs w:val="28"/>
          <w:lang w:val="kk-KZ"/>
        </w:rPr>
        <w:t> </w:t>
      </w:r>
    </w:p>
    <w:p w14:paraId="12036DF7" w14:textId="77777777" w:rsidR="006B28A0" w:rsidRPr="001C7D80" w:rsidRDefault="006B28A0" w:rsidP="002F73A9">
      <w:pPr>
        <w:jc w:val="center"/>
        <w:rPr>
          <w:rFonts w:cs="Times New Roman"/>
          <w:szCs w:val="28"/>
        </w:rPr>
      </w:pPr>
    </w:p>
    <w:p w14:paraId="2F7F8816" w14:textId="77777777" w:rsidR="002F73A9" w:rsidRPr="001C7D80" w:rsidRDefault="002F73A9" w:rsidP="002F73A9">
      <w:pPr>
        <w:jc w:val="center"/>
        <w:rPr>
          <w:rFonts w:cs="Times New Roman"/>
          <w:b/>
          <w:szCs w:val="28"/>
        </w:rPr>
      </w:pPr>
      <w:r w:rsidRPr="001C7D80">
        <w:rPr>
          <w:rStyle w:val="s0"/>
          <w:b/>
          <w:color w:val="auto"/>
          <w:sz w:val="28"/>
          <w:szCs w:val="28"/>
        </w:rPr>
        <w:t>Активтер мен міндеттемелер туралы есеп</w:t>
      </w:r>
    </w:p>
    <w:p w14:paraId="4A947D46" w14:textId="77777777" w:rsidR="002F73A9" w:rsidRPr="001C7D80" w:rsidRDefault="002F73A9" w:rsidP="002F73A9">
      <w:pPr>
        <w:jc w:val="center"/>
        <w:rPr>
          <w:rFonts w:cs="Times New Roman"/>
          <w:szCs w:val="28"/>
        </w:rPr>
      </w:pPr>
      <w:r w:rsidRPr="001C7D80">
        <w:rPr>
          <w:rStyle w:val="s0"/>
          <w:color w:val="auto"/>
          <w:sz w:val="28"/>
          <w:szCs w:val="28"/>
          <w:lang w:val="kk-KZ"/>
        </w:rPr>
        <w:t> </w:t>
      </w:r>
    </w:p>
    <w:p w14:paraId="3D96B2A2" w14:textId="77777777" w:rsidR="002F73A9" w:rsidRPr="001C7D80" w:rsidRDefault="002F73A9" w:rsidP="002F73A9">
      <w:pPr>
        <w:rPr>
          <w:rFonts w:cs="Times New Roman"/>
          <w:szCs w:val="28"/>
        </w:rPr>
      </w:pPr>
      <w:r w:rsidRPr="001C7D80">
        <w:rPr>
          <w:rStyle w:val="s0"/>
          <w:color w:val="auto"/>
          <w:sz w:val="28"/>
          <w:szCs w:val="28"/>
        </w:rPr>
        <w:t>Әкімшілік деректер нысанының индексі: Н1-БСҰФ.</w:t>
      </w:r>
    </w:p>
    <w:p w14:paraId="594FC046" w14:textId="77777777" w:rsidR="002F73A9" w:rsidRPr="001C7D80" w:rsidRDefault="002F73A9" w:rsidP="002F73A9">
      <w:pPr>
        <w:rPr>
          <w:rFonts w:cs="Times New Roman"/>
          <w:szCs w:val="28"/>
        </w:rPr>
      </w:pPr>
      <w:r w:rsidRPr="001C7D80">
        <w:rPr>
          <w:rStyle w:val="s0"/>
          <w:color w:val="auto"/>
          <w:sz w:val="28"/>
          <w:szCs w:val="28"/>
        </w:rPr>
        <w:t>Кезеңділігі: ай сайын.</w:t>
      </w:r>
    </w:p>
    <w:p w14:paraId="63902BF2" w14:textId="77777777" w:rsidR="002F73A9" w:rsidRPr="001C7D80" w:rsidRDefault="002F73A9" w:rsidP="002F73A9">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2CF2E00C" w14:textId="77777777" w:rsidR="002F73A9" w:rsidRPr="001C7D80" w:rsidRDefault="002F73A9" w:rsidP="002F73A9">
      <w:pPr>
        <w:rPr>
          <w:rFonts w:cs="Times New Roman"/>
          <w:szCs w:val="28"/>
        </w:rPr>
      </w:pPr>
      <w:r w:rsidRPr="001C7D80">
        <w:rPr>
          <w:rStyle w:val="s0"/>
          <w:color w:val="auto"/>
          <w:sz w:val="28"/>
          <w:szCs w:val="28"/>
        </w:rPr>
        <w:t>Ақпаратты ұсынатын тұлғалар тобы: Қазақстан Республикасы бейрезидент-сақтандыру (қайта сақтандыру) ұйымдарының филиалдары.</w:t>
      </w:r>
    </w:p>
    <w:p w14:paraId="7C89ECDF" w14:textId="0E7C93E5" w:rsidR="002F73A9" w:rsidRPr="001C7D80" w:rsidRDefault="002F73A9" w:rsidP="002F73A9">
      <w:pPr>
        <w:rPr>
          <w:rFonts w:cs="Times New Roman"/>
          <w:szCs w:val="28"/>
        </w:rPr>
      </w:pPr>
      <w:r w:rsidRPr="001C7D80">
        <w:rPr>
          <w:rStyle w:val="s0"/>
          <w:color w:val="auto"/>
          <w:sz w:val="28"/>
          <w:szCs w:val="28"/>
        </w:rPr>
        <w:t>Ұсыну мерзімі: есепті айдан кейінгі айдың 6 (алтыншы) жұмыс күнінен кешіктірмей.</w:t>
      </w:r>
    </w:p>
    <w:p w14:paraId="7E59396E"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4924FFA3" w14:textId="12FE0533" w:rsidR="00677016" w:rsidRPr="001C7D80" w:rsidRDefault="002F73A9"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60160945" w14:textId="77777777" w:rsidR="00677016" w:rsidRPr="001C7D80" w:rsidRDefault="00677016" w:rsidP="00677016">
      <w:pPr>
        <w:overflowPunct w:val="0"/>
        <w:autoSpaceDE w:val="0"/>
        <w:autoSpaceDN w:val="0"/>
        <w:adjustRightInd w:val="0"/>
        <w:textAlignment w:val="baseline"/>
        <w:rPr>
          <w:rFonts w:eastAsia="Times New Roman" w:cs="Times New Roman"/>
          <w:szCs w:val="28"/>
          <w:lang w:val="kk-KZ" w:eastAsia="ru-RU"/>
        </w:rPr>
      </w:pPr>
    </w:p>
    <w:p w14:paraId="486E7A67" w14:textId="44F0614A"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2F73A9" w:rsidRPr="001C7D80">
        <w:rPr>
          <w:rStyle w:val="s0"/>
          <w:color w:val="auto"/>
          <w:sz w:val="28"/>
          <w:szCs w:val="28"/>
        </w:rPr>
        <w:t>мың теңгемен</w:t>
      </w:r>
      <w:r w:rsidRPr="001C7D80">
        <w:rPr>
          <w:rFonts w:eastAsia="Times New Roman" w:cs="Times New Roman"/>
          <w:szCs w:val="28"/>
          <w:lang w:val="kk-KZ" w:eastAsia="ru-RU"/>
        </w:rPr>
        <w:t>)</w:t>
      </w:r>
    </w:p>
    <w:tbl>
      <w:tblPr>
        <w:tblW w:w="5017" w:type="pct"/>
        <w:jc w:val="center"/>
        <w:tblCellMar>
          <w:left w:w="0" w:type="dxa"/>
          <w:right w:w="0" w:type="dxa"/>
        </w:tblCellMar>
        <w:tblLook w:val="04A0" w:firstRow="1" w:lastRow="0" w:firstColumn="1" w:lastColumn="0" w:noHBand="0" w:noVBand="1"/>
      </w:tblPr>
      <w:tblGrid>
        <w:gridCol w:w="4888"/>
        <w:gridCol w:w="886"/>
        <w:gridCol w:w="234"/>
        <w:gridCol w:w="1584"/>
        <w:gridCol w:w="142"/>
        <w:gridCol w:w="1884"/>
        <w:gridCol w:w="33"/>
      </w:tblGrid>
      <w:tr w:rsidR="001C7D80" w:rsidRPr="001C7D80" w14:paraId="0DDD2B2D" w14:textId="77777777" w:rsidTr="002F73A9">
        <w:trPr>
          <w:gridAfter w:val="1"/>
          <w:wAfter w:w="17" w:type="pct"/>
          <w:jc w:val="center"/>
        </w:trPr>
        <w:tc>
          <w:tcPr>
            <w:tcW w:w="258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515A8F31" w14:textId="673A9C7F"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5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343979" w14:textId="694BEB3F"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Жол коды</w:t>
            </w:r>
          </w:p>
        </w:tc>
        <w:tc>
          <w:tcPr>
            <w:tcW w:w="7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08D954C" w14:textId="5249345C"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кезеңнің соңына</w:t>
            </w:r>
          </w:p>
        </w:tc>
        <w:tc>
          <w:tcPr>
            <w:tcW w:w="101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2A5633F" w14:textId="59EDF15B"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Алдыңғы жылдың соңына</w:t>
            </w:r>
          </w:p>
        </w:tc>
      </w:tr>
      <w:tr w:rsidR="001C7D80" w:rsidRPr="001C7D80" w14:paraId="75A5BB8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CE152B"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0EF8D4"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A6C8732"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8B937C"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r>
      <w:tr w:rsidR="001C7D80" w:rsidRPr="001C7D80" w14:paraId="7C82B76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1764A8" w14:textId="0EA11A0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67D79B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6B4397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B0DD3CA"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0A5945F"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DC223FC" w14:textId="28BA946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 ретінде қабылданған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BEB5E4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F8C9A90"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0127F2D"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503723CF"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39F51A" w14:textId="61FA7C8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Ақша қаражаты және ақша қаражатының баламалары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97CBFD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1D842F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08DEFD9"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5F0E78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659D14" w14:textId="6045897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Орналастырылған салымдар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48032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4AD9E7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A46CD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5719C5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EFC578" w14:textId="2B75F3F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Өзгерістері пайда немесе зиян құрамында көрсетілетін, әділ құн бойынша бағаланатын бағалы қағаздар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775DB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05410F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41CF1B5"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D7ABA56"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286E163" w14:textId="61B521D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Сату үшін қолда бар бағалы қағаздар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B81668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E46775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05E51F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0B8A1B46"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84B2DAB" w14:textId="660D37D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«Кері РЕПО» операциялары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23A3F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3D56AA2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C97494"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B912DE5"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C45072C" w14:textId="4390E58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Тазартылған бағалы металдар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F310C6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7B5E16C"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95DEC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B8E5700"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B9A98B5" w14:textId="6C5A01E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Туынды қаржы құралдары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E154E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382492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83C4776"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7CA7FD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AC92BC" w14:textId="7D54AA03"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Еңбек сіңірілмеген сыйлықақылар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861A5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CACCEC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C86507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77D86F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97FA75" w14:textId="2E4761B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Болған, бірақ мәлімделмеген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77024A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43C20A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BE2AD2"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E865406"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5AE9E6C" w14:textId="577C785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006B0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616C48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27F73B1"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74CDD07"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523470" w14:textId="7C7210C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B2606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4289C8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50A4D85"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330D603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C83D18" w14:textId="3EC32C7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Мәлімделген, бірақ реттелмеген зиян бойынша қайта сақтандыру активтері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EDC9C9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070CCC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26E0D9E"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4D4D2AD"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319E9D" w14:textId="4E492A7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9EA515"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E2FEB5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F65861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3B6864B"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3A31FE6" w14:textId="3699CB2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сақтандыру бойынша есептелген комиссиялық кірістер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0B875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9548EDE"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BF9A83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1811F46"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C4AB5F3" w14:textId="1D99F28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және қайта сақтандыру бойынша дебиторлық берешек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3308C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5E4FB3B"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C86FC12"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1E15A59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998717" w14:textId="76493BF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дебиторлық берешек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9E03BD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A64BA0A"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41F30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FA226AA"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7D8AD6" w14:textId="332298B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Сақтанушыларға берілген қарыздар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E44017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1F833C1"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9E6359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B509BE2"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AB20E91" w14:textId="2308D265"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Болашақ кезеңдердің шығыстары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E59D1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2C8D2C7"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D4AD815"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2784A1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79206B" w14:textId="4DB36C33"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Ағымдағы салық активі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7DD715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5516FCA"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03A9525"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76F56EB8"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BC011AE" w14:textId="0A29EAD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Кейінге қалдырылған салық активі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2730B9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2906F5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0CC52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307D8007"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0A57018" w14:textId="0E5066B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Өтелгенге дейін ұсталатын бағалы қағаздар (құнсыздануға арналған резервтерді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5CA2E4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85D0572"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A6C919"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CA630D1"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A54C02" w14:textId="0D3A779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заңды тұлғалардың капиталына инвестициялар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61BCC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194B04F"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03C8424"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59562D7"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ABC221" w14:textId="037B5A03"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Қорлар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E433DB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4A435A7"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AB382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24C79C97"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EFDC0EC" w14:textId="5885259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Негізгі құрал-жабдықтар (амортизацияны және құнсызданудан болған зияндарды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DF106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3840944"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64601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21609EF5"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CF09DA" w14:textId="02F04EB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Пайдалану құқығы нысанындағы активтер (амортизацияны және құнсызданудан болған зияндарды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9B99E2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0F418BA"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F656F02"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3B17154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BEE0F8" w14:textId="39A722F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Инвестициялық мүлік</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FC933E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4D90C65"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BD529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4C64B38"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F98CA4A" w14:textId="7CF3EC4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Сатуға арналған ұзақ мерзімді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395763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37E5D7A7"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78F052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D220BDD"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6405BD8" w14:textId="4F4D72D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Материалдық емес активтер (амортизацияны және құнсызданудан болған зияндарды шегергенде)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E101F4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B8D786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51FB49"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3C21ED11"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E2E1026" w14:textId="5BAD291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активтер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82E6D1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381C5C7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14B2F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2B62FFA"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908861" w14:textId="4BEE275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Активтердің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FCCDDF5"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16BEF6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CCDFE6"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70E2554D"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25B82B9" w14:textId="6624579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BB2966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D41955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09F3F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5C744DD"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EF58BE" w14:textId="41A6F97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Еңбек сіңірілмеген сыйлықақы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2C4EE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0DC0AF9"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49DD37E"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07DCA7F"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A9C60C" w14:textId="07C222A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Өмірді сақтандыру (қайта сақтандыру) шарттары бойынша болмаған зияндар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41FAC8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E2B702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7AFE61"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2407408"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CE3C56" w14:textId="066F005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Аннуитет шарттары бойынша болмаған зияндар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6ED6CA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D6F4D52"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1F5EAE1"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36756BA9"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B03CE4" w14:textId="45F7BC4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Болған, бірақ мәлімделмеген зияндар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1CA31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EAA506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6DC249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10B82E4"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1AFF6F4" w14:textId="1D94EB2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Мәлімделген, бірақ реттелмеген зияндар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A1D03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8BCFB0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4F75F3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1CCE32B"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1A91F20" w14:textId="4CD6D7B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Алынған қарыздар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1BCE3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5C3DC2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5E2330A"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68009BB"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33CEFA" w14:textId="7F071E6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Қайта сақтандырушылармен есеп айырысулар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9804F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5026D4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92689C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0BD5D5F7"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022992" w14:textId="7868301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(қайта сақтандыру) қызметі бойынша делдалдармен есеп айырысулар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301895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CFE1356"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A38B072"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0FF4F7C9"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57E2253" w14:textId="04C6BB6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(қайта сақтандыру) шарттары бойынша төленуге тиіс шоттар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2F7897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D6186B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17A6802"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2FF811C"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D29271" w14:textId="2100D38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кредиторлық берешек</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048CA4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384B56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52EE47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9AE8711"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F08D497" w14:textId="6580197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Бағалау міндеттемелері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0D09D0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E256FF6"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D44F66D"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6BFEEEA5"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807E5A" w14:textId="0281EE8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Жалдау бойынша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77C211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00EDD8F"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55654C5"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28E1CDD1"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E1618B1" w14:textId="49B31E3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«РЕПО» операциялары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BE15B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3754F2E4"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0F6D8A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7B6A6D50"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A19447" w14:textId="1CF4BE1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Туынды қаржы құралдары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6C2615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45</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A1C9EF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70B669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1C8D8961"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F08F72" w14:textId="22B5B9F5"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Болашақ кезеңдердің кірістері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3BBEC2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46</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B5F183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5A30C8A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4BC3E513"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DC0D40" w14:textId="480E49E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Салықтар және бюджетке төленетін басқа да міндетті төлемдер бойынша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0F5473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47</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CBAB3B7"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18D7B67"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04B25A10"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37EEC2" w14:textId="4CDB8B0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Кейінге қалдырылған салық міндеттемесі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DCF4EA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48</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50A70FB"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C9D2C1F"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681C255"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35BF26" w14:textId="2752F85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міндеттемелер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F2FC8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49</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5DCDC9B0"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ABF4333"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AAD22DE"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0929AB" w14:textId="6DEB215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Міндеттемелердің жиынтығы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90697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50</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742A42EE"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56A2B8" w14:textId="77777777" w:rsidR="002F73A9" w:rsidRPr="001C7D80" w:rsidRDefault="002F73A9" w:rsidP="002F73A9">
            <w:pPr>
              <w:overflowPunct w:val="0"/>
              <w:autoSpaceDE w:val="0"/>
              <w:autoSpaceDN w:val="0"/>
              <w:adjustRightInd w:val="0"/>
              <w:textAlignment w:val="baseline"/>
              <w:rPr>
                <w:rFonts w:eastAsia="Times New Roman" w:cs="Times New Roman"/>
                <w:szCs w:val="28"/>
                <w:lang w:val="kk-KZ" w:eastAsia="ru-RU"/>
              </w:rPr>
            </w:pPr>
            <w:r w:rsidRPr="001C7D80">
              <w:rPr>
                <w:rFonts w:eastAsia="Times New Roman" w:cs="Times New Roman"/>
                <w:szCs w:val="28"/>
                <w:lang w:val="kk-KZ" w:eastAsia="ru-RU"/>
              </w:rPr>
              <w:t> </w:t>
            </w:r>
          </w:p>
        </w:tc>
      </w:tr>
      <w:tr w:rsidR="001C7D80" w:rsidRPr="001C7D80" w14:paraId="5AAFFBBD"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1F7710" w14:textId="635BDEE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 офистің шоты</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527878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48879418"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4494A31"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66D8149F"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C595582" w14:textId="6F3EA3C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Резервтер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A32198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F09CD1E"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60EF4F4"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015F1F35"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A9C0BC1" w14:textId="63F8022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оның ішінде:</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7BA57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65884CA1"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8F09A60"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1D9587CE"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3CEEEC" w14:textId="54B25B9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Күтпеген тәуекелдер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1A6B63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52.1</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3A84EAB"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ADEBA16"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73B00A2A"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C87AAF4" w14:textId="600B8C4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Тұрақтандыру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BB6003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52.2</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03268CA"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8EAD311"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5E710343"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82E90A" w14:textId="4365FD4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Сату үшін қолда бар бағалы қағаздарды қайта бағалау резерві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033012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0FC0B4FA"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6EEB92F0"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30F4373F"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09707C5" w14:textId="68F2C83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резервтер</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2D11CFA8"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52.4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F5837A0"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65AB591"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00B29103"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F82EE0" w14:textId="607DBA2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Қазақстан Республикасы бейрезидент-сақтандыру (қайта сақтандыру) ұйымы филиалы қызметінің нәтижесі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032B09B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53</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251F7543"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42E25A64"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5E1898EA" w14:textId="77777777" w:rsidTr="002F73A9">
        <w:trPr>
          <w:gridAfter w:val="1"/>
          <w:wAfter w:w="17" w:type="pct"/>
          <w:jc w:val="center"/>
        </w:trPr>
        <w:tc>
          <w:tcPr>
            <w:tcW w:w="25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D71DC08" w14:textId="6ECE8B3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Міндеттемелердің жиынтығы, бас офистің шоты, резервтер және Қазақстан Республикасы бейрезидент-сақтандыру (қайта сақтандыру) ұйымы филиалы қызметінің нәтижесі</w:t>
            </w:r>
          </w:p>
        </w:tc>
        <w:tc>
          <w:tcPr>
            <w:tcW w:w="5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741304B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54</w:t>
            </w:r>
          </w:p>
        </w:tc>
        <w:tc>
          <w:tcPr>
            <w:tcW w:w="793" w:type="pct"/>
            <w:tcBorders>
              <w:top w:val="nil"/>
              <w:left w:val="nil"/>
              <w:bottom w:val="single" w:sz="8" w:space="0" w:color="000000"/>
              <w:right w:val="single" w:sz="8" w:space="0" w:color="000000"/>
            </w:tcBorders>
            <w:tcMar>
              <w:top w:w="0" w:type="dxa"/>
              <w:left w:w="168" w:type="dxa"/>
              <w:bottom w:w="0" w:type="dxa"/>
              <w:right w:w="168" w:type="dxa"/>
            </w:tcMar>
            <w:hideMark/>
          </w:tcPr>
          <w:p w14:paraId="18A97FD5"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c>
          <w:tcPr>
            <w:tcW w:w="101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3999D8A2" w14:textId="77777777" w:rsidR="002F73A9" w:rsidRPr="001C7D80" w:rsidRDefault="002F73A9" w:rsidP="002F73A9">
            <w:pPr>
              <w:overflowPunct w:val="0"/>
              <w:autoSpaceDE w:val="0"/>
              <w:autoSpaceDN w:val="0"/>
              <w:adjustRightInd w:val="0"/>
              <w:jc w:val="left"/>
              <w:rPr>
                <w:rFonts w:eastAsia="Times New Roman" w:cs="Times New Roman"/>
                <w:szCs w:val="28"/>
                <w:lang w:val="kk-KZ" w:eastAsia="ru-RU"/>
              </w:rPr>
            </w:pPr>
          </w:p>
        </w:tc>
      </w:tr>
      <w:tr w:rsidR="001C7D80" w:rsidRPr="001C7D80" w14:paraId="3BC53991" w14:textId="77777777" w:rsidTr="001B03C4">
        <w:trPr>
          <w:jc w:val="center"/>
        </w:trPr>
        <w:tc>
          <w:tcPr>
            <w:tcW w:w="3059" w:type="pct"/>
            <w:gridSpan w:val="2"/>
            <w:tcBorders>
              <w:top w:val="single" w:sz="4" w:space="0" w:color="auto"/>
            </w:tcBorders>
            <w:tcMar>
              <w:top w:w="0" w:type="dxa"/>
              <w:left w:w="168" w:type="dxa"/>
              <w:bottom w:w="0" w:type="dxa"/>
              <w:right w:w="168" w:type="dxa"/>
            </w:tcMar>
            <w:hideMark/>
          </w:tcPr>
          <w:p w14:paraId="70AF2F9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0BC15A86" w14:textId="649C9F44"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Атауы_______</w:t>
            </w:r>
            <w:r w:rsidR="00677016" w:rsidRPr="001C7D80">
              <w:rPr>
                <w:rFonts w:eastAsia="Times New Roman" w:cs="Times New Roman"/>
                <w:szCs w:val="28"/>
                <w:lang w:val="kk-KZ" w:eastAsia="ru-RU"/>
              </w:rPr>
              <w:t>_____________________ _________________________________</w:t>
            </w:r>
          </w:p>
          <w:p w14:paraId="13BA6FAB"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1" w:type="pct"/>
            <w:gridSpan w:val="5"/>
            <w:tcBorders>
              <w:top w:val="single" w:sz="4" w:space="0" w:color="auto"/>
            </w:tcBorders>
            <w:tcMar>
              <w:top w:w="0" w:type="dxa"/>
              <w:left w:w="168" w:type="dxa"/>
              <w:bottom w:w="0" w:type="dxa"/>
              <w:right w:w="168" w:type="dxa"/>
            </w:tcMar>
            <w:hideMark/>
          </w:tcPr>
          <w:p w14:paraId="725AB44E"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p w14:paraId="1CC41597" w14:textId="66373F37"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Мекенжайы</w:t>
            </w:r>
            <w:r w:rsidR="00677016" w:rsidRPr="001C7D80">
              <w:rPr>
                <w:rFonts w:eastAsia="Times New Roman" w:cs="Times New Roman"/>
                <w:szCs w:val="28"/>
                <w:lang w:val="kk-KZ" w:eastAsia="ru-RU"/>
              </w:rPr>
              <w:t>_______________ ____________________</w:t>
            </w:r>
            <w:r w:rsidRPr="001C7D80">
              <w:rPr>
                <w:rFonts w:eastAsia="Times New Roman" w:cs="Times New Roman"/>
                <w:szCs w:val="28"/>
                <w:lang w:val="kk-KZ" w:eastAsia="ru-RU"/>
              </w:rPr>
              <w:t>_____</w:t>
            </w:r>
          </w:p>
          <w:p w14:paraId="297D0212"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2704B0BC" w14:textId="77777777" w:rsidTr="001B03C4">
        <w:trPr>
          <w:jc w:val="center"/>
        </w:trPr>
        <w:tc>
          <w:tcPr>
            <w:tcW w:w="5000" w:type="pct"/>
            <w:gridSpan w:val="7"/>
            <w:tcMar>
              <w:top w:w="0" w:type="dxa"/>
              <w:left w:w="168" w:type="dxa"/>
              <w:bottom w:w="0" w:type="dxa"/>
              <w:right w:w="168" w:type="dxa"/>
            </w:tcMar>
            <w:hideMark/>
          </w:tcPr>
          <w:p w14:paraId="183E3F07" w14:textId="1EE73014"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Телефон</w:t>
            </w:r>
            <w:r w:rsidR="006D5766" w:rsidRPr="001C7D80">
              <w:rPr>
                <w:rFonts w:eastAsia="Times New Roman" w:cs="Times New Roman"/>
                <w:szCs w:val="28"/>
                <w:lang w:val="kk-KZ" w:eastAsia="ru-RU"/>
              </w:rPr>
              <w:t>ы</w:t>
            </w:r>
            <w:r w:rsidRPr="001C7D80">
              <w:rPr>
                <w:rFonts w:eastAsia="Times New Roman" w:cs="Times New Roman"/>
                <w:szCs w:val="28"/>
                <w:lang w:val="kk-KZ" w:eastAsia="ru-RU"/>
              </w:rPr>
              <w:t xml:space="preserve"> ________________________________________________</w:t>
            </w:r>
          </w:p>
        </w:tc>
      </w:tr>
      <w:tr w:rsidR="001C7D80" w:rsidRPr="001C7D80" w14:paraId="72E3EECA" w14:textId="77777777" w:rsidTr="001B03C4">
        <w:trPr>
          <w:jc w:val="center"/>
        </w:trPr>
        <w:tc>
          <w:tcPr>
            <w:tcW w:w="5000" w:type="pct"/>
            <w:gridSpan w:val="7"/>
            <w:tcMar>
              <w:top w:w="0" w:type="dxa"/>
              <w:left w:w="168" w:type="dxa"/>
              <w:bottom w:w="0" w:type="dxa"/>
              <w:right w:w="168" w:type="dxa"/>
            </w:tcMar>
            <w:hideMark/>
          </w:tcPr>
          <w:p w14:paraId="79FCD0D2" w14:textId="6E5155E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 xml:space="preserve"> _________________________________</w:t>
            </w:r>
          </w:p>
        </w:tc>
      </w:tr>
      <w:tr w:rsidR="001C7D80" w:rsidRPr="001C7D80" w14:paraId="37E14062" w14:textId="77777777" w:rsidTr="001B03C4">
        <w:trPr>
          <w:jc w:val="center"/>
        </w:trPr>
        <w:tc>
          <w:tcPr>
            <w:tcW w:w="3059" w:type="pct"/>
            <w:gridSpan w:val="2"/>
            <w:tcMar>
              <w:top w:w="0" w:type="dxa"/>
              <w:left w:w="168" w:type="dxa"/>
              <w:bottom w:w="0" w:type="dxa"/>
              <w:right w:w="168" w:type="dxa"/>
            </w:tcMar>
            <w:hideMark/>
          </w:tcPr>
          <w:p w14:paraId="2D4CA7CE" w14:textId="0AFD2ABC"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1" w:type="pct"/>
            <w:gridSpan w:val="5"/>
            <w:tcMar>
              <w:top w:w="0" w:type="dxa"/>
              <w:left w:w="168" w:type="dxa"/>
              <w:bottom w:w="0" w:type="dxa"/>
              <w:right w:w="168" w:type="dxa"/>
            </w:tcMar>
            <w:hideMark/>
          </w:tcPr>
          <w:p w14:paraId="70CE5D61"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76D472B8" w14:textId="77777777" w:rsidTr="001B03C4">
        <w:trPr>
          <w:jc w:val="center"/>
        </w:trPr>
        <w:tc>
          <w:tcPr>
            <w:tcW w:w="3059" w:type="pct"/>
            <w:gridSpan w:val="2"/>
            <w:tcMar>
              <w:top w:w="0" w:type="dxa"/>
              <w:left w:w="168" w:type="dxa"/>
              <w:bottom w:w="0" w:type="dxa"/>
              <w:right w:w="168" w:type="dxa"/>
            </w:tcMar>
            <w:hideMark/>
          </w:tcPr>
          <w:p w14:paraId="576FCA0A" w14:textId="793052D4"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76A6C4AF" w14:textId="309D308F"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r w:rsidR="00677016" w:rsidRPr="001C7D80">
              <w:rPr>
                <w:rFonts w:eastAsia="Times New Roman" w:cs="Times New Roman"/>
                <w:szCs w:val="28"/>
                <w:lang w:val="kk-KZ" w:eastAsia="ru-RU"/>
              </w:rPr>
              <w:t>, телефон</w:t>
            </w:r>
            <w:r w:rsidRPr="001C7D80">
              <w:rPr>
                <w:rFonts w:eastAsia="Times New Roman" w:cs="Times New Roman"/>
                <w:szCs w:val="28"/>
                <w:lang w:val="kk-KZ" w:eastAsia="ru-RU"/>
              </w:rPr>
              <w:t>ы</w:t>
            </w:r>
          </w:p>
        </w:tc>
      </w:tr>
      <w:tr w:rsidR="001C7D80" w:rsidRPr="001C7D80" w14:paraId="07573F9D" w14:textId="77777777" w:rsidTr="002F73A9">
        <w:trPr>
          <w:jc w:val="center"/>
        </w:trPr>
        <w:tc>
          <w:tcPr>
            <w:tcW w:w="3059" w:type="pct"/>
            <w:gridSpan w:val="2"/>
            <w:tcMar>
              <w:top w:w="0" w:type="dxa"/>
              <w:left w:w="168" w:type="dxa"/>
              <w:bottom w:w="0" w:type="dxa"/>
              <w:right w:w="168" w:type="dxa"/>
            </w:tcMar>
            <w:hideMark/>
          </w:tcPr>
          <w:p w14:paraId="4F41F481" w14:textId="13BB8497"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Бас</w:t>
            </w:r>
            <w:r w:rsidR="00677016" w:rsidRPr="001C7D80">
              <w:rPr>
                <w:rFonts w:eastAsia="Times New Roman" w:cs="Times New Roman"/>
                <w:szCs w:val="28"/>
                <w:lang w:val="kk-KZ" w:eastAsia="ru-RU"/>
              </w:rPr>
              <w:t xml:space="preserve"> бухгалтер _________________</w:t>
            </w:r>
          </w:p>
        </w:tc>
        <w:tc>
          <w:tcPr>
            <w:tcW w:w="981" w:type="pct"/>
            <w:gridSpan w:val="3"/>
            <w:tcMar>
              <w:top w:w="0" w:type="dxa"/>
              <w:left w:w="168" w:type="dxa"/>
              <w:bottom w:w="0" w:type="dxa"/>
              <w:right w:w="168" w:type="dxa"/>
            </w:tcMar>
            <w:hideMark/>
          </w:tcPr>
          <w:p w14:paraId="304DD5DA"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0" w:type="pct"/>
            <w:gridSpan w:val="2"/>
            <w:tcMar>
              <w:top w:w="0" w:type="dxa"/>
              <w:left w:w="168" w:type="dxa"/>
              <w:bottom w:w="0" w:type="dxa"/>
              <w:right w:w="168" w:type="dxa"/>
            </w:tcMar>
            <w:hideMark/>
          </w:tcPr>
          <w:p w14:paraId="3511CFA2"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378A6250" w14:textId="77777777" w:rsidTr="002F73A9">
        <w:trPr>
          <w:jc w:val="center"/>
        </w:trPr>
        <w:tc>
          <w:tcPr>
            <w:tcW w:w="3059" w:type="pct"/>
            <w:gridSpan w:val="2"/>
            <w:tcMar>
              <w:top w:w="0" w:type="dxa"/>
              <w:left w:w="168" w:type="dxa"/>
              <w:bottom w:w="0" w:type="dxa"/>
              <w:right w:w="168" w:type="dxa"/>
            </w:tcMar>
            <w:hideMark/>
          </w:tcPr>
          <w:p w14:paraId="393021A2" w14:textId="78535C1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gridSpan w:val="3"/>
            <w:tcMar>
              <w:top w:w="0" w:type="dxa"/>
              <w:left w:w="168" w:type="dxa"/>
              <w:bottom w:w="0" w:type="dxa"/>
              <w:right w:w="168" w:type="dxa"/>
            </w:tcMar>
            <w:hideMark/>
          </w:tcPr>
          <w:p w14:paraId="06871527" w14:textId="4F0A4FAA"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0" w:type="pct"/>
            <w:gridSpan w:val="2"/>
            <w:tcMar>
              <w:top w:w="0" w:type="dxa"/>
              <w:left w:w="168" w:type="dxa"/>
              <w:bottom w:w="0" w:type="dxa"/>
              <w:right w:w="168" w:type="dxa"/>
            </w:tcMar>
            <w:hideMark/>
          </w:tcPr>
          <w:p w14:paraId="07432FB8" w14:textId="687F79F6"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40DC2CEC" w14:textId="77777777" w:rsidTr="001B03C4">
        <w:trPr>
          <w:jc w:val="center"/>
        </w:trPr>
        <w:tc>
          <w:tcPr>
            <w:tcW w:w="3059" w:type="pct"/>
            <w:gridSpan w:val="2"/>
            <w:tcMar>
              <w:top w:w="0" w:type="dxa"/>
              <w:left w:w="168" w:type="dxa"/>
              <w:bottom w:w="0" w:type="dxa"/>
              <w:right w:w="168" w:type="dxa"/>
            </w:tcMar>
            <w:hideMark/>
          </w:tcPr>
          <w:p w14:paraId="3537DD79" w14:textId="77777777" w:rsidR="002F73A9" w:rsidRPr="001C7D80" w:rsidRDefault="002F73A9" w:rsidP="002F73A9">
            <w:pPr>
              <w:ind w:firstLine="0"/>
              <w:textAlignment w:val="baseline"/>
              <w:rPr>
                <w:rFonts w:cs="Times New Roman"/>
                <w:szCs w:val="28"/>
                <w:lang w:val="kk-KZ"/>
              </w:rPr>
            </w:pPr>
            <w:r w:rsidRPr="001C7D80">
              <w:rPr>
                <w:rFonts w:cs="Times New Roman"/>
                <w:szCs w:val="28"/>
                <w:lang w:val="kk-KZ"/>
              </w:rPr>
              <w:t>Басшы немесе оның міндетін атқарушы тұлға</w:t>
            </w:r>
          </w:p>
          <w:p w14:paraId="0495DB24" w14:textId="37B48D3E"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_____________________</w:t>
            </w:r>
            <w:r w:rsidR="002F73A9" w:rsidRPr="001C7D80">
              <w:rPr>
                <w:rFonts w:eastAsia="Times New Roman" w:cs="Times New Roman"/>
                <w:szCs w:val="28"/>
                <w:lang w:val="kk-KZ" w:eastAsia="ru-RU"/>
              </w:rPr>
              <w:t>_______________</w:t>
            </w:r>
            <w:r w:rsidRPr="001C7D80">
              <w:rPr>
                <w:rFonts w:eastAsia="Times New Roman" w:cs="Times New Roman"/>
                <w:szCs w:val="28"/>
                <w:lang w:val="kk-KZ" w:eastAsia="ru-RU"/>
              </w:rPr>
              <w:t>__</w:t>
            </w:r>
          </w:p>
        </w:tc>
        <w:tc>
          <w:tcPr>
            <w:tcW w:w="1941" w:type="pct"/>
            <w:gridSpan w:val="5"/>
            <w:tcMar>
              <w:top w:w="0" w:type="dxa"/>
              <w:left w:w="168" w:type="dxa"/>
              <w:bottom w:w="0" w:type="dxa"/>
              <w:right w:w="168" w:type="dxa"/>
            </w:tcMar>
            <w:vAlign w:val="bottom"/>
            <w:hideMark/>
          </w:tcPr>
          <w:p w14:paraId="0404A28A"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50313D" w:rsidRPr="001C7D80" w14:paraId="1432DDE8" w14:textId="77777777" w:rsidTr="001B03C4">
        <w:trPr>
          <w:trHeight w:val="80"/>
          <w:jc w:val="center"/>
        </w:trPr>
        <w:tc>
          <w:tcPr>
            <w:tcW w:w="3059" w:type="pct"/>
            <w:gridSpan w:val="2"/>
            <w:tcMar>
              <w:top w:w="0" w:type="dxa"/>
              <w:left w:w="168" w:type="dxa"/>
              <w:bottom w:w="0" w:type="dxa"/>
              <w:right w:w="168" w:type="dxa"/>
            </w:tcMar>
            <w:hideMark/>
          </w:tcPr>
          <w:p w14:paraId="59B43AB1" w14:textId="6B03483B"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5"/>
            <w:tcMar>
              <w:top w:w="0" w:type="dxa"/>
              <w:left w:w="168" w:type="dxa"/>
              <w:bottom w:w="0" w:type="dxa"/>
              <w:right w:w="168" w:type="dxa"/>
            </w:tcMar>
            <w:hideMark/>
          </w:tcPr>
          <w:p w14:paraId="723C73C9" w14:textId="727E63C7"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7E77D8BB"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56C27AC3"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16E8592D"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00DF57E6" w14:textId="77777777" w:rsidR="002F73A9" w:rsidRPr="001C7D80" w:rsidRDefault="002F73A9" w:rsidP="002F73A9">
      <w:pPr>
        <w:jc w:val="right"/>
        <w:rPr>
          <w:rFonts w:cs="Times New Roman"/>
          <w:szCs w:val="28"/>
        </w:rPr>
      </w:pPr>
      <w:r w:rsidRPr="001C7D80">
        <w:rPr>
          <w:rFonts w:cs="Times New Roman"/>
          <w:szCs w:val="28"/>
        </w:rPr>
        <w:lastRenderedPageBreak/>
        <w:t>«Активтер мен міндеттемелер туралы</w:t>
      </w:r>
    </w:p>
    <w:p w14:paraId="133BC1EA" w14:textId="77777777" w:rsidR="002F73A9" w:rsidRPr="001C7D80" w:rsidRDefault="002F73A9" w:rsidP="002F73A9">
      <w:pPr>
        <w:jc w:val="right"/>
        <w:rPr>
          <w:rFonts w:cs="Times New Roman"/>
          <w:szCs w:val="28"/>
        </w:rPr>
      </w:pPr>
      <w:r w:rsidRPr="001C7D80">
        <w:rPr>
          <w:rFonts w:cs="Times New Roman"/>
          <w:szCs w:val="28"/>
        </w:rPr>
        <w:t>есеп» әкімшілік деректерді</w:t>
      </w:r>
    </w:p>
    <w:p w14:paraId="768AD9B0" w14:textId="068B7522" w:rsidR="002F73A9" w:rsidRPr="001C7D80" w:rsidRDefault="002F73A9" w:rsidP="002F73A9">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47CE3CAC" w14:textId="77777777" w:rsidR="002F73A9" w:rsidRPr="001C7D80" w:rsidRDefault="002F73A9" w:rsidP="002F73A9">
      <w:pPr>
        <w:jc w:val="right"/>
        <w:rPr>
          <w:rFonts w:cs="Times New Roman"/>
          <w:szCs w:val="28"/>
        </w:rPr>
      </w:pPr>
      <w:r w:rsidRPr="001C7D80">
        <w:rPr>
          <w:rFonts w:cs="Times New Roman"/>
          <w:szCs w:val="28"/>
        </w:rPr>
        <w:t>қосымша</w:t>
      </w:r>
    </w:p>
    <w:p w14:paraId="4DFA5ACA" w14:textId="77777777" w:rsidR="002F73A9" w:rsidRPr="001C7D80" w:rsidRDefault="002F73A9" w:rsidP="002F73A9">
      <w:pPr>
        <w:jc w:val="center"/>
        <w:rPr>
          <w:rFonts w:cs="Times New Roman"/>
          <w:szCs w:val="28"/>
        </w:rPr>
      </w:pPr>
      <w:r w:rsidRPr="001C7D80">
        <w:rPr>
          <w:rFonts w:cs="Times New Roman"/>
          <w:szCs w:val="28"/>
          <w:lang w:val="kk-KZ"/>
        </w:rPr>
        <w:t> </w:t>
      </w:r>
    </w:p>
    <w:p w14:paraId="1879DC17" w14:textId="77777777" w:rsidR="002F73A9" w:rsidRPr="001C7D80" w:rsidRDefault="002F73A9" w:rsidP="002F73A9">
      <w:pPr>
        <w:jc w:val="center"/>
        <w:rPr>
          <w:rFonts w:cs="Times New Roman"/>
          <w:szCs w:val="28"/>
        </w:rPr>
      </w:pPr>
      <w:r w:rsidRPr="001C7D80">
        <w:rPr>
          <w:rFonts w:cs="Times New Roman"/>
          <w:szCs w:val="28"/>
        </w:rPr>
        <w:t>«Активтер мен міндеттемелер туралы есеп»</w:t>
      </w:r>
    </w:p>
    <w:p w14:paraId="15FD16A1" w14:textId="77777777" w:rsidR="002F73A9" w:rsidRPr="001C7D80" w:rsidRDefault="002F73A9" w:rsidP="002F73A9">
      <w:pPr>
        <w:jc w:val="center"/>
        <w:rPr>
          <w:rFonts w:cs="Times New Roman"/>
          <w:szCs w:val="28"/>
        </w:rPr>
      </w:pPr>
      <w:r w:rsidRPr="001C7D80">
        <w:rPr>
          <w:rFonts w:cs="Times New Roman"/>
          <w:szCs w:val="28"/>
        </w:rPr>
        <w:t>Әкімшілік деректерді жинауға арналған нысанды толтыру бойынша түсіндірме</w:t>
      </w:r>
    </w:p>
    <w:p w14:paraId="2959E1C7" w14:textId="77777777" w:rsidR="002F73A9" w:rsidRPr="001C7D80" w:rsidRDefault="002F73A9" w:rsidP="002F73A9">
      <w:pPr>
        <w:jc w:val="center"/>
        <w:rPr>
          <w:rFonts w:cs="Times New Roman"/>
          <w:szCs w:val="28"/>
        </w:rPr>
      </w:pPr>
      <w:r w:rsidRPr="001C7D80">
        <w:rPr>
          <w:rFonts w:cs="Times New Roman"/>
          <w:szCs w:val="28"/>
        </w:rPr>
        <w:t>(индекс - 1Н-БСҰФ, кезеңділігі: ай сайын)</w:t>
      </w:r>
    </w:p>
    <w:p w14:paraId="7837471D" w14:textId="50F2F7B7" w:rsidR="002F73A9" w:rsidRPr="001C7D80" w:rsidRDefault="002F73A9" w:rsidP="002F73A9">
      <w:pPr>
        <w:jc w:val="center"/>
        <w:rPr>
          <w:rFonts w:cs="Times New Roman"/>
          <w:szCs w:val="28"/>
          <w:lang w:val="kk-KZ"/>
        </w:rPr>
      </w:pPr>
      <w:r w:rsidRPr="001C7D80">
        <w:rPr>
          <w:rFonts w:cs="Times New Roman"/>
          <w:szCs w:val="28"/>
          <w:lang w:val="kk-KZ"/>
        </w:rPr>
        <w:t> </w:t>
      </w:r>
    </w:p>
    <w:p w14:paraId="14161135" w14:textId="77777777" w:rsidR="002F73A9" w:rsidRPr="001C7D80" w:rsidRDefault="002F73A9" w:rsidP="002F73A9">
      <w:pPr>
        <w:jc w:val="center"/>
        <w:rPr>
          <w:rFonts w:cs="Times New Roman"/>
          <w:szCs w:val="28"/>
        </w:rPr>
      </w:pPr>
    </w:p>
    <w:p w14:paraId="7BB009BC" w14:textId="77777777" w:rsidR="002F73A9" w:rsidRPr="001C7D80" w:rsidRDefault="002F73A9" w:rsidP="002F73A9">
      <w:pPr>
        <w:jc w:val="center"/>
        <w:rPr>
          <w:rFonts w:cs="Times New Roman"/>
          <w:szCs w:val="28"/>
        </w:rPr>
      </w:pPr>
      <w:r w:rsidRPr="001C7D80">
        <w:rPr>
          <w:rFonts w:cs="Times New Roman"/>
          <w:szCs w:val="28"/>
        </w:rPr>
        <w:t>1-тарау. Жалпы ережелер</w:t>
      </w:r>
    </w:p>
    <w:p w14:paraId="2B726836" w14:textId="77777777" w:rsidR="002F73A9" w:rsidRPr="001C7D80" w:rsidRDefault="002F73A9" w:rsidP="002F73A9">
      <w:pPr>
        <w:jc w:val="center"/>
        <w:rPr>
          <w:rFonts w:cs="Times New Roman"/>
          <w:szCs w:val="28"/>
        </w:rPr>
      </w:pPr>
      <w:r w:rsidRPr="001C7D80">
        <w:rPr>
          <w:rFonts w:cs="Times New Roman"/>
          <w:szCs w:val="28"/>
          <w:lang w:val="kk-KZ"/>
        </w:rPr>
        <w:t> </w:t>
      </w:r>
    </w:p>
    <w:p w14:paraId="5F149D48" w14:textId="63DACFA0" w:rsidR="002F73A9" w:rsidRPr="001C7D80" w:rsidRDefault="002F73A9" w:rsidP="002F73A9">
      <w:pPr>
        <w:pStyle w:val="a7"/>
        <w:numPr>
          <w:ilvl w:val="0"/>
          <w:numId w:val="17"/>
        </w:numPr>
        <w:ind w:left="0" w:firstLine="709"/>
        <w:rPr>
          <w:rFonts w:cs="Times New Roman"/>
          <w:szCs w:val="28"/>
        </w:rPr>
      </w:pPr>
      <w:r w:rsidRPr="001C7D80">
        <w:rPr>
          <w:rStyle w:val="s0"/>
          <w:color w:val="auto"/>
          <w:sz w:val="28"/>
          <w:szCs w:val="28"/>
        </w:rPr>
        <w:t>Осы түсіндірме «Активтер мен міндеттемелер туралы есеп» әкімшілік деректерді жинауға арналған нысанды (бұдан әрі – нысан) толтыру бойынша бірыңғай талаптарды айқындайды.</w:t>
      </w:r>
    </w:p>
    <w:p w14:paraId="34E2BFCE" w14:textId="6CC43097" w:rsidR="002F73A9" w:rsidRPr="001C7D80" w:rsidRDefault="002F73A9" w:rsidP="002F73A9">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79E503D8" w14:textId="77777777" w:rsidR="002F73A9" w:rsidRPr="001C7D80" w:rsidRDefault="002F73A9" w:rsidP="002F73A9">
      <w:pPr>
        <w:rPr>
          <w:rFonts w:cs="Times New Roman"/>
          <w:szCs w:val="28"/>
        </w:rPr>
      </w:pPr>
      <w:r w:rsidRPr="001C7D80">
        <w:rPr>
          <w:rStyle w:val="s0"/>
          <w:color w:val="auto"/>
          <w:sz w:val="28"/>
          <w:szCs w:val="28"/>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61D176A5" w14:textId="77777777" w:rsidR="002F73A9" w:rsidRPr="001C7D80" w:rsidRDefault="002F73A9" w:rsidP="002F73A9">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3BC1777A" w14:textId="77777777" w:rsidR="002F73A9" w:rsidRPr="001C7D80" w:rsidRDefault="002F73A9" w:rsidP="002F73A9">
      <w:pPr>
        <w:rPr>
          <w:rFonts w:cs="Times New Roman"/>
          <w:szCs w:val="28"/>
        </w:rPr>
      </w:pPr>
      <w:r w:rsidRPr="001C7D80">
        <w:rPr>
          <w:rStyle w:val="s0"/>
          <w:color w:val="auto"/>
          <w:sz w:val="28"/>
          <w:szCs w:val="28"/>
        </w:rPr>
        <w:t>5. Толтырылған нысанға басшы немесе оның міндетін атқарушы тұлға, бас бухгалтер және орындаушы қол қояды.</w:t>
      </w:r>
    </w:p>
    <w:p w14:paraId="08114D81" w14:textId="0D67349B" w:rsidR="002F73A9" w:rsidRPr="001C7D80" w:rsidRDefault="002F73A9" w:rsidP="002F73A9">
      <w:pPr>
        <w:jc w:val="center"/>
        <w:rPr>
          <w:rStyle w:val="s0"/>
          <w:color w:val="auto"/>
          <w:sz w:val="28"/>
          <w:szCs w:val="28"/>
          <w:lang w:val="kk-KZ"/>
        </w:rPr>
      </w:pPr>
      <w:r w:rsidRPr="001C7D80">
        <w:rPr>
          <w:rStyle w:val="s0"/>
          <w:color w:val="auto"/>
          <w:sz w:val="28"/>
          <w:szCs w:val="28"/>
          <w:lang w:val="kk-KZ"/>
        </w:rPr>
        <w:t> </w:t>
      </w:r>
    </w:p>
    <w:p w14:paraId="4B59C44C" w14:textId="77777777" w:rsidR="002F73A9" w:rsidRPr="001C7D80" w:rsidRDefault="002F73A9" w:rsidP="002F73A9">
      <w:pPr>
        <w:jc w:val="center"/>
        <w:rPr>
          <w:rFonts w:cs="Times New Roman"/>
          <w:szCs w:val="28"/>
        </w:rPr>
      </w:pPr>
    </w:p>
    <w:p w14:paraId="1AD6FA99" w14:textId="77777777" w:rsidR="002F73A9" w:rsidRPr="001C7D80" w:rsidRDefault="002F73A9" w:rsidP="002F73A9">
      <w:pPr>
        <w:jc w:val="center"/>
        <w:rPr>
          <w:rFonts w:cs="Times New Roman"/>
          <w:szCs w:val="28"/>
        </w:rPr>
      </w:pPr>
      <w:r w:rsidRPr="001C7D80">
        <w:rPr>
          <w:rStyle w:val="s0"/>
          <w:color w:val="auto"/>
          <w:sz w:val="28"/>
          <w:szCs w:val="28"/>
        </w:rPr>
        <w:t>2-тарау. Нысанды толтыру</w:t>
      </w:r>
    </w:p>
    <w:p w14:paraId="445883EB" w14:textId="77777777" w:rsidR="002F73A9" w:rsidRPr="001C7D80" w:rsidRDefault="002F73A9" w:rsidP="002F73A9">
      <w:pPr>
        <w:jc w:val="center"/>
        <w:rPr>
          <w:rFonts w:cs="Times New Roman"/>
          <w:szCs w:val="28"/>
        </w:rPr>
      </w:pPr>
      <w:r w:rsidRPr="001C7D80">
        <w:rPr>
          <w:rStyle w:val="s0"/>
          <w:color w:val="auto"/>
          <w:sz w:val="28"/>
          <w:szCs w:val="28"/>
          <w:lang w:val="kk-KZ"/>
        </w:rPr>
        <w:t> </w:t>
      </w:r>
    </w:p>
    <w:p w14:paraId="12C99B07" w14:textId="77777777" w:rsidR="002F73A9" w:rsidRPr="001C7D80" w:rsidRDefault="002F73A9" w:rsidP="002F73A9">
      <w:pPr>
        <w:rPr>
          <w:rFonts w:cs="Times New Roman"/>
          <w:szCs w:val="28"/>
        </w:rPr>
      </w:pPr>
      <w:r w:rsidRPr="001C7D80">
        <w:rPr>
          <w:rStyle w:val="s0"/>
          <w:color w:val="auto"/>
          <w:sz w:val="28"/>
          <w:szCs w:val="28"/>
          <w:lang w:val="kk-KZ"/>
        </w:rPr>
        <w:t>6. 3-бағанды толтыру кезінде есепті кезеңнің соңғы күнін қоса алғанда, есепті кезеңнің соңындағы деректер көрсетіледі.</w:t>
      </w:r>
    </w:p>
    <w:p w14:paraId="5B4D080D" w14:textId="77777777" w:rsidR="002F73A9" w:rsidRPr="001C7D80" w:rsidRDefault="002F73A9" w:rsidP="002F73A9">
      <w:pPr>
        <w:rPr>
          <w:rFonts w:cs="Times New Roman"/>
          <w:szCs w:val="28"/>
        </w:rPr>
      </w:pPr>
      <w:r w:rsidRPr="001C7D80">
        <w:rPr>
          <w:rStyle w:val="s0"/>
          <w:color w:val="auto"/>
          <w:sz w:val="28"/>
          <w:szCs w:val="28"/>
        </w:rPr>
        <w:t>7. 4-бағанда алдыңғы жылдың соңындағы деректер көрсетіледі.</w:t>
      </w:r>
    </w:p>
    <w:p w14:paraId="353AB084" w14:textId="77777777" w:rsidR="002F73A9" w:rsidRPr="001C7D80" w:rsidRDefault="002F73A9" w:rsidP="002F73A9">
      <w:pPr>
        <w:rPr>
          <w:rFonts w:cs="Times New Roman"/>
          <w:szCs w:val="28"/>
        </w:rPr>
      </w:pPr>
      <w:r w:rsidRPr="001C7D80">
        <w:rPr>
          <w:rStyle w:val="s0"/>
          <w:color w:val="auto"/>
          <w:sz w:val="28"/>
          <w:szCs w:val="28"/>
        </w:rPr>
        <w:t>8. 1 - 54-жолдарда бас кітаптан алынған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p w14:paraId="6A2F75DA" w14:textId="77777777" w:rsidR="00677016" w:rsidRPr="001C7D80" w:rsidRDefault="00677016" w:rsidP="00677016">
      <w:pPr>
        <w:ind w:firstLine="0"/>
        <w:jc w:val="left"/>
        <w:rPr>
          <w:rFonts w:eastAsia="Times New Roman" w:cs="Times New Roman"/>
          <w:szCs w:val="28"/>
          <w:lang w:val="kk-KZ" w:eastAsia="ru-RU"/>
        </w:rPr>
      </w:pPr>
      <w:r w:rsidRPr="001C7D80">
        <w:rPr>
          <w:rFonts w:eastAsia="Times New Roman" w:cs="Times New Roman"/>
          <w:szCs w:val="28"/>
          <w:lang w:val="kk-KZ" w:eastAsia="ru-RU"/>
        </w:rPr>
        <w:br w:type="page"/>
      </w:r>
    </w:p>
    <w:p w14:paraId="1BA4F0C1"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lastRenderedPageBreak/>
        <w:t xml:space="preserve">Қазақстан Республикасының Ұлттық Банкі </w:t>
      </w:r>
    </w:p>
    <w:p w14:paraId="21B4E6F8"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Басқармасының бухгалтерлік есепті жүргізу</w:t>
      </w:r>
    </w:p>
    <w:p w14:paraId="340D7D2E"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және қаржылық есептілікті ұсыну мәселелері</w:t>
      </w:r>
    </w:p>
    <w:p w14:paraId="04881353"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 бойынша өзгерістер мен толықтырулар </w:t>
      </w:r>
    </w:p>
    <w:p w14:paraId="735A00CF" w14:textId="77777777"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 xml:space="preserve">енгізілетін кейбір қаулыларының тізбесіне </w:t>
      </w:r>
    </w:p>
    <w:p w14:paraId="5EDE051A" w14:textId="1E72BDE3" w:rsidR="00827204" w:rsidRPr="001C7D80" w:rsidRDefault="00827204" w:rsidP="00827204">
      <w:pPr>
        <w:overflowPunct w:val="0"/>
        <w:autoSpaceDE w:val="0"/>
        <w:autoSpaceDN w:val="0"/>
        <w:adjustRightInd w:val="0"/>
        <w:ind w:firstLine="397"/>
        <w:jc w:val="right"/>
        <w:rPr>
          <w:rFonts w:eastAsia="Times New Roman" w:cs="Times New Roman"/>
          <w:szCs w:val="28"/>
          <w:lang w:val="kk-KZ" w:eastAsia="ru-RU"/>
        </w:rPr>
      </w:pPr>
      <w:r w:rsidRPr="001C7D80">
        <w:rPr>
          <w:rFonts w:eastAsia="Times New Roman" w:cs="Times New Roman"/>
          <w:szCs w:val="28"/>
          <w:lang w:val="kk-KZ" w:eastAsia="ru-RU"/>
        </w:rPr>
        <w:t>9-қосымша</w:t>
      </w:r>
    </w:p>
    <w:p w14:paraId="706F33A3" w14:textId="5F174AFF" w:rsidR="00677016" w:rsidRPr="001C7D80" w:rsidRDefault="00677016" w:rsidP="00FE2E4D">
      <w:pPr>
        <w:overflowPunct w:val="0"/>
        <w:autoSpaceDE w:val="0"/>
        <w:autoSpaceDN w:val="0"/>
        <w:adjustRightInd w:val="0"/>
        <w:jc w:val="right"/>
        <w:rPr>
          <w:rFonts w:eastAsia="Times New Roman" w:cs="Times New Roman"/>
          <w:szCs w:val="28"/>
          <w:lang w:val="kk-KZ" w:eastAsia="ru-RU"/>
        </w:rPr>
      </w:pPr>
    </w:p>
    <w:p w14:paraId="33D9AE97" w14:textId="77777777" w:rsidR="002F73A9" w:rsidRPr="001C7D80" w:rsidRDefault="002F73A9" w:rsidP="002F73A9">
      <w:pPr>
        <w:jc w:val="right"/>
        <w:rPr>
          <w:rFonts w:cs="Times New Roman"/>
          <w:szCs w:val="28"/>
          <w:lang w:val="kk-KZ"/>
        </w:rPr>
      </w:pPr>
      <w:r w:rsidRPr="001C7D80">
        <w:rPr>
          <w:rStyle w:val="s0"/>
          <w:color w:val="auto"/>
          <w:sz w:val="28"/>
          <w:szCs w:val="28"/>
          <w:lang w:val="kk-KZ"/>
        </w:rPr>
        <w:t xml:space="preserve">Қазақстан Республикасы бейрезидент-банктері </w:t>
      </w:r>
    </w:p>
    <w:p w14:paraId="410B9D10" w14:textId="77777777" w:rsidR="002F73A9" w:rsidRPr="001C7D80" w:rsidRDefault="002F73A9" w:rsidP="002F73A9">
      <w:pPr>
        <w:jc w:val="right"/>
        <w:rPr>
          <w:rFonts w:cs="Times New Roman"/>
          <w:szCs w:val="28"/>
        </w:rPr>
      </w:pPr>
      <w:r w:rsidRPr="001C7D80">
        <w:rPr>
          <w:rStyle w:val="s0"/>
          <w:color w:val="auto"/>
          <w:sz w:val="28"/>
          <w:szCs w:val="28"/>
          <w:lang w:val="kk-KZ"/>
        </w:rPr>
        <w:t>филиалдарының, Қазақстан Республикасы</w:t>
      </w:r>
    </w:p>
    <w:p w14:paraId="0E83B449" w14:textId="77777777" w:rsidR="002F73A9" w:rsidRPr="001C7D80" w:rsidRDefault="002F73A9" w:rsidP="002F73A9">
      <w:pPr>
        <w:jc w:val="right"/>
        <w:rPr>
          <w:rStyle w:val="s0"/>
          <w:color w:val="auto"/>
          <w:sz w:val="28"/>
          <w:szCs w:val="28"/>
          <w:lang w:val="kk-KZ"/>
        </w:rPr>
      </w:pPr>
      <w:r w:rsidRPr="001C7D80">
        <w:rPr>
          <w:rStyle w:val="s0"/>
          <w:color w:val="auto"/>
          <w:sz w:val="28"/>
          <w:szCs w:val="28"/>
          <w:lang w:val="kk-KZ"/>
        </w:rPr>
        <w:t xml:space="preserve"> бейрезидент-сақтандыру (қайта сақтандыру) </w:t>
      </w:r>
    </w:p>
    <w:p w14:paraId="75955037" w14:textId="2C172218" w:rsidR="002F73A9" w:rsidRPr="001C7D80" w:rsidRDefault="002F73A9" w:rsidP="002F73A9">
      <w:pPr>
        <w:jc w:val="right"/>
        <w:rPr>
          <w:rFonts w:cs="Times New Roman"/>
          <w:szCs w:val="28"/>
          <w:lang w:val="kk-KZ"/>
        </w:rPr>
      </w:pPr>
      <w:r w:rsidRPr="001C7D80">
        <w:rPr>
          <w:rStyle w:val="s0"/>
          <w:color w:val="auto"/>
          <w:sz w:val="28"/>
          <w:szCs w:val="28"/>
          <w:lang w:val="kk-KZ"/>
        </w:rPr>
        <w:t>ұйымдары филиалдарының,</w:t>
      </w:r>
    </w:p>
    <w:p w14:paraId="7C335346" w14:textId="77777777" w:rsidR="002F73A9" w:rsidRPr="001C7D80" w:rsidRDefault="002F73A9" w:rsidP="002F73A9">
      <w:pPr>
        <w:jc w:val="right"/>
        <w:rPr>
          <w:rFonts w:cs="Times New Roman"/>
          <w:szCs w:val="28"/>
          <w:lang w:val="kk-KZ"/>
        </w:rPr>
      </w:pPr>
      <w:r w:rsidRPr="001C7D80">
        <w:rPr>
          <w:rStyle w:val="s0"/>
          <w:color w:val="auto"/>
          <w:sz w:val="28"/>
          <w:szCs w:val="28"/>
          <w:lang w:val="kk-KZ"/>
        </w:rPr>
        <w:t xml:space="preserve"> Қазақстан Республикасы бейрезидент-сақтандыру </w:t>
      </w:r>
    </w:p>
    <w:p w14:paraId="580EAA07" w14:textId="77777777" w:rsidR="002F73A9" w:rsidRPr="001C7D80" w:rsidRDefault="002F73A9" w:rsidP="002F73A9">
      <w:pPr>
        <w:jc w:val="right"/>
        <w:rPr>
          <w:rFonts w:cs="Times New Roman"/>
          <w:szCs w:val="28"/>
          <w:lang w:val="kk-KZ"/>
        </w:rPr>
      </w:pPr>
      <w:r w:rsidRPr="001C7D80">
        <w:rPr>
          <w:rStyle w:val="s0"/>
          <w:color w:val="auto"/>
          <w:sz w:val="28"/>
          <w:szCs w:val="28"/>
          <w:lang w:val="kk-KZ"/>
        </w:rPr>
        <w:t>брокерлері филиалдарының бухгалтерлік есепке алу</w:t>
      </w:r>
    </w:p>
    <w:p w14:paraId="459DA349" w14:textId="16265626" w:rsidR="002F73A9" w:rsidRPr="001C7D80" w:rsidRDefault="002F73A9" w:rsidP="002F73A9">
      <w:pPr>
        <w:jc w:val="right"/>
        <w:rPr>
          <w:rFonts w:cs="Times New Roman"/>
          <w:szCs w:val="28"/>
          <w:lang w:val="kk-KZ"/>
        </w:rPr>
      </w:pPr>
      <w:r w:rsidRPr="001C7D80">
        <w:rPr>
          <w:rStyle w:val="s0"/>
          <w:color w:val="auto"/>
          <w:sz w:val="28"/>
          <w:szCs w:val="28"/>
          <w:lang w:val="kk-KZ"/>
        </w:rPr>
        <w:t xml:space="preserve"> деректері бойынша есептілікті ұсыну </w:t>
      </w:r>
      <w:r w:rsidRPr="001C7D80">
        <w:rPr>
          <w:rStyle w:val="s2"/>
          <w:rFonts w:cs="Times New Roman"/>
          <w:color w:val="auto"/>
          <w:szCs w:val="28"/>
          <w:lang w:val="kk-KZ"/>
        </w:rPr>
        <w:t>қағидаларына</w:t>
      </w:r>
      <w:r w:rsidRPr="001C7D80">
        <w:rPr>
          <w:rStyle w:val="s0"/>
          <w:color w:val="auto"/>
          <w:sz w:val="28"/>
          <w:szCs w:val="28"/>
          <w:lang w:val="kk-KZ"/>
        </w:rPr>
        <w:t xml:space="preserve"> </w:t>
      </w:r>
    </w:p>
    <w:p w14:paraId="4B8E1211" w14:textId="77777777" w:rsidR="002F73A9" w:rsidRPr="001C7D80" w:rsidRDefault="002F73A9" w:rsidP="002F73A9">
      <w:pPr>
        <w:jc w:val="right"/>
        <w:rPr>
          <w:rFonts w:cs="Times New Roman"/>
          <w:szCs w:val="28"/>
          <w:lang w:val="kk-KZ"/>
        </w:rPr>
      </w:pPr>
      <w:r w:rsidRPr="001C7D80">
        <w:rPr>
          <w:rFonts w:cs="Times New Roman"/>
          <w:szCs w:val="28"/>
          <w:lang w:val="kk-KZ"/>
        </w:rPr>
        <w:t>9-қосымша</w:t>
      </w:r>
    </w:p>
    <w:p w14:paraId="2457FB42" w14:textId="79A90D9A" w:rsidR="002F73A9" w:rsidRPr="001C7D80" w:rsidRDefault="002F73A9" w:rsidP="002F73A9">
      <w:pPr>
        <w:jc w:val="center"/>
        <w:rPr>
          <w:rFonts w:cs="Times New Roman"/>
          <w:szCs w:val="28"/>
          <w:lang w:val="kk-KZ"/>
        </w:rPr>
      </w:pPr>
      <w:r w:rsidRPr="001C7D80">
        <w:rPr>
          <w:rFonts w:cs="Times New Roman"/>
          <w:szCs w:val="28"/>
          <w:lang w:val="kk-KZ"/>
        </w:rPr>
        <w:t> </w:t>
      </w:r>
    </w:p>
    <w:p w14:paraId="657BB372" w14:textId="77777777" w:rsidR="002F73A9" w:rsidRPr="001C7D80" w:rsidRDefault="002F73A9" w:rsidP="002F73A9">
      <w:pPr>
        <w:jc w:val="center"/>
        <w:rPr>
          <w:rFonts w:cs="Times New Roman"/>
          <w:szCs w:val="28"/>
          <w:lang w:val="kk-KZ"/>
        </w:rPr>
      </w:pPr>
    </w:p>
    <w:p w14:paraId="5E4EC7B9" w14:textId="77777777" w:rsidR="002F73A9" w:rsidRPr="001C7D80" w:rsidRDefault="002F73A9" w:rsidP="002F73A9">
      <w:pPr>
        <w:jc w:val="center"/>
        <w:rPr>
          <w:rFonts w:cs="Times New Roman"/>
          <w:szCs w:val="28"/>
          <w:lang w:val="kk-KZ"/>
        </w:rPr>
      </w:pPr>
      <w:r w:rsidRPr="001C7D80">
        <w:rPr>
          <w:rFonts w:cs="Times New Roman"/>
          <w:szCs w:val="28"/>
          <w:lang w:val="kk-KZ"/>
        </w:rPr>
        <w:t>Әкімшілік деректерді жинауға арналған нысан</w:t>
      </w:r>
    </w:p>
    <w:p w14:paraId="0F50FF9E" w14:textId="77777777" w:rsidR="002F73A9" w:rsidRPr="001C7D80" w:rsidRDefault="002F73A9" w:rsidP="002F73A9">
      <w:pPr>
        <w:rPr>
          <w:rFonts w:cs="Times New Roman"/>
          <w:szCs w:val="28"/>
          <w:lang w:val="kk-KZ"/>
        </w:rPr>
      </w:pPr>
      <w:r w:rsidRPr="001C7D80">
        <w:rPr>
          <w:rStyle w:val="s0"/>
          <w:color w:val="auto"/>
          <w:sz w:val="28"/>
          <w:szCs w:val="28"/>
          <w:lang w:val="kk-KZ"/>
        </w:rPr>
        <w:t> </w:t>
      </w:r>
    </w:p>
    <w:p w14:paraId="316B0A18" w14:textId="77777777" w:rsidR="002F73A9" w:rsidRPr="001C7D80" w:rsidRDefault="002F73A9" w:rsidP="002F73A9">
      <w:pPr>
        <w:rPr>
          <w:rFonts w:cs="Times New Roman"/>
          <w:szCs w:val="28"/>
          <w:lang w:val="kk-KZ"/>
        </w:rPr>
      </w:pPr>
      <w:r w:rsidRPr="001C7D80">
        <w:rPr>
          <w:rStyle w:val="s0"/>
          <w:color w:val="auto"/>
          <w:sz w:val="28"/>
          <w:szCs w:val="28"/>
          <w:lang w:val="kk-KZ"/>
        </w:rPr>
        <w:t>Қайда ұсынылады: Қазақстан Республикасының Ұлттық Банкіне.</w:t>
      </w:r>
    </w:p>
    <w:p w14:paraId="726F0F4F" w14:textId="64384518" w:rsidR="002F73A9" w:rsidRPr="001C7D80" w:rsidRDefault="002F73A9" w:rsidP="002F73A9">
      <w:pPr>
        <w:rPr>
          <w:rFonts w:cs="Times New Roman"/>
          <w:szCs w:val="28"/>
        </w:rPr>
      </w:pPr>
      <w:r w:rsidRPr="001C7D80">
        <w:rPr>
          <w:rStyle w:val="s0"/>
          <w:color w:val="auto"/>
          <w:sz w:val="28"/>
          <w:szCs w:val="28"/>
        </w:rPr>
        <w:t xml:space="preserve">Әкімшілік деректердің нысаны </w:t>
      </w:r>
      <w:r w:rsidRPr="001C7D80">
        <w:rPr>
          <w:rStyle w:val="s2"/>
          <w:rFonts w:cs="Times New Roman"/>
          <w:color w:val="auto"/>
          <w:szCs w:val="28"/>
        </w:rPr>
        <w:t>www.nationalbank.kz</w:t>
      </w:r>
      <w:r w:rsidRPr="001C7D80">
        <w:rPr>
          <w:rStyle w:val="s0"/>
          <w:color w:val="auto"/>
          <w:sz w:val="28"/>
          <w:szCs w:val="28"/>
        </w:rPr>
        <w:t xml:space="preserve"> ресми интернет-ресурсында орналастырылған.</w:t>
      </w:r>
    </w:p>
    <w:p w14:paraId="29AB4CAD" w14:textId="1A70B103" w:rsidR="002F73A9" w:rsidRPr="001C7D80" w:rsidRDefault="002F73A9" w:rsidP="002F73A9">
      <w:pPr>
        <w:jc w:val="center"/>
        <w:rPr>
          <w:rFonts w:cs="Times New Roman"/>
          <w:szCs w:val="28"/>
          <w:lang w:val="kk-KZ"/>
        </w:rPr>
      </w:pPr>
      <w:r w:rsidRPr="001C7D80">
        <w:rPr>
          <w:rFonts w:cs="Times New Roman"/>
          <w:szCs w:val="28"/>
          <w:lang w:val="kk-KZ"/>
        </w:rPr>
        <w:t> </w:t>
      </w:r>
    </w:p>
    <w:p w14:paraId="70438C97" w14:textId="77777777" w:rsidR="002F73A9" w:rsidRPr="001C7D80" w:rsidRDefault="002F73A9" w:rsidP="002F73A9">
      <w:pPr>
        <w:jc w:val="center"/>
        <w:rPr>
          <w:rFonts w:cs="Times New Roman"/>
          <w:szCs w:val="28"/>
        </w:rPr>
      </w:pPr>
    </w:p>
    <w:p w14:paraId="2BA94FCE" w14:textId="77777777" w:rsidR="002F73A9" w:rsidRPr="001C7D80" w:rsidRDefault="002F73A9" w:rsidP="002F73A9">
      <w:pPr>
        <w:jc w:val="center"/>
        <w:rPr>
          <w:rFonts w:cs="Times New Roman"/>
          <w:b/>
          <w:szCs w:val="28"/>
        </w:rPr>
      </w:pPr>
      <w:r w:rsidRPr="001C7D80">
        <w:rPr>
          <w:rFonts w:cs="Times New Roman"/>
          <w:b/>
          <w:szCs w:val="28"/>
        </w:rPr>
        <w:t>Кірістер мен шығыстар туралы есеп</w:t>
      </w:r>
    </w:p>
    <w:p w14:paraId="19676C34" w14:textId="77777777" w:rsidR="002F73A9" w:rsidRPr="001C7D80" w:rsidRDefault="002F73A9" w:rsidP="002F73A9">
      <w:pPr>
        <w:jc w:val="center"/>
        <w:rPr>
          <w:rFonts w:cs="Times New Roman"/>
          <w:szCs w:val="28"/>
        </w:rPr>
      </w:pPr>
      <w:r w:rsidRPr="001C7D80">
        <w:rPr>
          <w:rFonts w:cs="Times New Roman"/>
          <w:szCs w:val="28"/>
          <w:lang w:val="kk-KZ"/>
        </w:rPr>
        <w:t> </w:t>
      </w:r>
    </w:p>
    <w:p w14:paraId="2FAEBC9E" w14:textId="77777777" w:rsidR="002F73A9" w:rsidRPr="001C7D80" w:rsidRDefault="002F73A9" w:rsidP="002F73A9">
      <w:pPr>
        <w:rPr>
          <w:rFonts w:cs="Times New Roman"/>
          <w:szCs w:val="28"/>
        </w:rPr>
      </w:pPr>
      <w:r w:rsidRPr="001C7D80">
        <w:rPr>
          <w:rStyle w:val="s0"/>
          <w:color w:val="auto"/>
          <w:sz w:val="28"/>
          <w:szCs w:val="28"/>
        </w:rPr>
        <w:t>Әкімшілік дереккөздер нысанның индексі: Н2-БСҰФ.</w:t>
      </w:r>
    </w:p>
    <w:p w14:paraId="5D86B5F0" w14:textId="77777777" w:rsidR="002F73A9" w:rsidRPr="001C7D80" w:rsidRDefault="002F73A9" w:rsidP="002F73A9">
      <w:pPr>
        <w:rPr>
          <w:rFonts w:cs="Times New Roman"/>
          <w:szCs w:val="28"/>
        </w:rPr>
      </w:pPr>
      <w:r w:rsidRPr="001C7D80">
        <w:rPr>
          <w:rStyle w:val="s0"/>
          <w:color w:val="auto"/>
          <w:sz w:val="28"/>
          <w:szCs w:val="28"/>
        </w:rPr>
        <w:t>Кезеңділігі: ай сайын.</w:t>
      </w:r>
    </w:p>
    <w:p w14:paraId="13FEAF67" w14:textId="77777777" w:rsidR="002F73A9" w:rsidRPr="001C7D80" w:rsidRDefault="002F73A9" w:rsidP="002F73A9">
      <w:pPr>
        <w:rPr>
          <w:rFonts w:cs="Times New Roman"/>
          <w:szCs w:val="28"/>
        </w:rPr>
      </w:pPr>
      <w:r w:rsidRPr="001C7D80">
        <w:rPr>
          <w:rStyle w:val="s0"/>
          <w:color w:val="auto"/>
          <w:sz w:val="28"/>
          <w:szCs w:val="28"/>
        </w:rPr>
        <w:t>Есепті кезең: 20___жылғы «__</w:t>
      </w:r>
      <w:proofErr w:type="gramStart"/>
      <w:r w:rsidRPr="001C7D80">
        <w:rPr>
          <w:rStyle w:val="s0"/>
          <w:color w:val="auto"/>
          <w:sz w:val="28"/>
          <w:szCs w:val="28"/>
        </w:rPr>
        <w:t>_»_</w:t>
      </w:r>
      <w:proofErr w:type="gramEnd"/>
      <w:r w:rsidRPr="001C7D80">
        <w:rPr>
          <w:rStyle w:val="s0"/>
          <w:color w:val="auto"/>
          <w:sz w:val="28"/>
          <w:szCs w:val="28"/>
        </w:rPr>
        <w:t>___________ жағдай бойынша</w:t>
      </w:r>
    </w:p>
    <w:p w14:paraId="2C9BB585" w14:textId="77777777" w:rsidR="002F73A9" w:rsidRPr="001C7D80" w:rsidRDefault="002F73A9" w:rsidP="002F73A9">
      <w:pPr>
        <w:rPr>
          <w:rFonts w:cs="Times New Roman"/>
          <w:szCs w:val="28"/>
        </w:rPr>
      </w:pPr>
      <w:r w:rsidRPr="001C7D80">
        <w:rPr>
          <w:rStyle w:val="s0"/>
          <w:color w:val="auto"/>
          <w:sz w:val="28"/>
          <w:szCs w:val="28"/>
        </w:rPr>
        <w:t>Ақпаратты ұсынатын тұлғалар тобы: Қазақстан Республикасы бейрезидент-сақтандыру (қайта сақтандыру) ұйымдарының филиалдары.</w:t>
      </w:r>
    </w:p>
    <w:p w14:paraId="6C8F8482" w14:textId="77777777" w:rsidR="002F73A9" w:rsidRPr="001C7D80" w:rsidRDefault="002F73A9" w:rsidP="002F73A9">
      <w:pPr>
        <w:rPr>
          <w:rFonts w:cs="Times New Roman"/>
          <w:szCs w:val="28"/>
        </w:rPr>
      </w:pPr>
      <w:r w:rsidRPr="001C7D80">
        <w:rPr>
          <w:rStyle w:val="s0"/>
          <w:color w:val="auto"/>
          <w:sz w:val="28"/>
          <w:szCs w:val="28"/>
        </w:rPr>
        <w:t>Ұсыну мерзімі: есепті айдан кейінгі айдың 6 (алтыншы) жұмыс күнінен кешіктірмей.</w:t>
      </w:r>
    </w:p>
    <w:p w14:paraId="661EAFD5"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64EBD471" w14:textId="27B0ECCB" w:rsidR="00677016" w:rsidRPr="001C7D80" w:rsidRDefault="002F73A9" w:rsidP="001A4B09">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Нысан</w:t>
      </w:r>
    </w:p>
    <w:p w14:paraId="038D9001" w14:textId="77777777" w:rsidR="00677016" w:rsidRPr="001C7D80" w:rsidRDefault="00677016" w:rsidP="00677016">
      <w:pPr>
        <w:overflowPunct w:val="0"/>
        <w:autoSpaceDE w:val="0"/>
        <w:autoSpaceDN w:val="0"/>
        <w:adjustRightInd w:val="0"/>
        <w:textAlignment w:val="baseline"/>
        <w:rPr>
          <w:rFonts w:eastAsia="Times New Roman" w:cs="Times New Roman"/>
          <w:szCs w:val="28"/>
          <w:lang w:val="kk-KZ" w:eastAsia="ru-RU"/>
        </w:rPr>
      </w:pPr>
    </w:p>
    <w:p w14:paraId="68DA26C4" w14:textId="2EC348CD" w:rsidR="00677016" w:rsidRPr="001C7D80" w:rsidRDefault="00677016" w:rsidP="00677016">
      <w:pPr>
        <w:overflowPunct w:val="0"/>
        <w:autoSpaceDE w:val="0"/>
        <w:autoSpaceDN w:val="0"/>
        <w:adjustRightInd w:val="0"/>
        <w:jc w:val="right"/>
        <w:textAlignment w:val="baseline"/>
        <w:rPr>
          <w:rFonts w:eastAsia="Times New Roman" w:cs="Times New Roman"/>
          <w:szCs w:val="28"/>
          <w:lang w:val="kk-KZ" w:eastAsia="ru-RU"/>
        </w:rPr>
      </w:pPr>
      <w:r w:rsidRPr="001C7D80">
        <w:rPr>
          <w:rFonts w:eastAsia="Times New Roman" w:cs="Times New Roman"/>
          <w:szCs w:val="28"/>
          <w:lang w:val="kk-KZ" w:eastAsia="ru-RU"/>
        </w:rPr>
        <w:t>(</w:t>
      </w:r>
      <w:r w:rsidR="002F73A9" w:rsidRPr="001C7D80">
        <w:rPr>
          <w:rStyle w:val="s0"/>
          <w:color w:val="auto"/>
          <w:sz w:val="28"/>
          <w:szCs w:val="28"/>
        </w:rPr>
        <w:t>мың теңгемен</w:t>
      </w:r>
      <w:r w:rsidRPr="001C7D80">
        <w:rPr>
          <w:rFonts w:eastAsia="Times New Roman" w:cs="Times New Roman"/>
          <w:szCs w:val="28"/>
          <w:lang w:val="kk-KZ" w:eastAsia="ru-RU"/>
        </w:rPr>
        <w:t>)</w:t>
      </w:r>
    </w:p>
    <w:tbl>
      <w:tblPr>
        <w:tblW w:w="5000" w:type="pct"/>
        <w:jc w:val="center"/>
        <w:tblLayout w:type="fixed"/>
        <w:tblCellMar>
          <w:left w:w="0" w:type="dxa"/>
          <w:right w:w="0" w:type="dxa"/>
        </w:tblCellMar>
        <w:tblLook w:val="04A0" w:firstRow="1" w:lastRow="0" w:firstColumn="1" w:lastColumn="0" w:noHBand="0" w:noVBand="1"/>
      </w:tblPr>
      <w:tblGrid>
        <w:gridCol w:w="2401"/>
        <w:gridCol w:w="985"/>
        <w:gridCol w:w="1143"/>
        <w:gridCol w:w="1881"/>
        <w:gridCol w:w="1231"/>
        <w:gridCol w:w="1977"/>
      </w:tblGrid>
      <w:tr w:rsidR="001C7D80" w:rsidRPr="001C7D80" w14:paraId="1F089367" w14:textId="77777777" w:rsidTr="002F73A9">
        <w:trPr>
          <w:jc w:val="center"/>
        </w:trPr>
        <w:tc>
          <w:tcPr>
            <w:tcW w:w="124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40E1415" w14:textId="21529169"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Баптың атауы</w:t>
            </w:r>
          </w:p>
        </w:tc>
        <w:tc>
          <w:tcPr>
            <w:tcW w:w="5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B252C29" w14:textId="7B2CED6C"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Жол коды</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C1C2C7C" w14:textId="7BFC98EF"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rPr>
              <w:t>Есепті кезең ішінде</w:t>
            </w:r>
          </w:p>
        </w:tc>
        <w:tc>
          <w:tcPr>
            <w:tcW w:w="9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FE37A2C" w14:textId="778F0C65"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Ағымдағы жылдың басынан бастап кезең ішінде (өспелі жиынтығымен)</w:t>
            </w:r>
          </w:p>
        </w:tc>
        <w:tc>
          <w:tcPr>
            <w:tcW w:w="6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4D2BDC2" w14:textId="0E69A27E"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Өткен жылдың ұқсас кезеңі ішінде</w:t>
            </w:r>
          </w:p>
        </w:tc>
        <w:tc>
          <w:tcPr>
            <w:tcW w:w="10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3C671CC" w14:textId="542BB9E9"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cs="Times New Roman"/>
                <w:szCs w:val="28"/>
                <w:lang w:val="kk-KZ"/>
              </w:rPr>
              <w:t>Ағымдағы жылдың басынан бастап ұқсас кезең ішінде (өспелі жиынтығымен)</w:t>
            </w:r>
          </w:p>
        </w:tc>
      </w:tr>
      <w:tr w:rsidR="001C7D80" w:rsidRPr="001C7D80" w14:paraId="1CE1F334"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0B864D"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02BEE13"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05907ED"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291CB57"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E32B255"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9F025AB" w14:textId="77777777" w:rsidR="00677016" w:rsidRPr="001C7D80" w:rsidRDefault="00677016" w:rsidP="00677016">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r>
      <w:tr w:rsidR="001C7D80" w:rsidRPr="001C7D80" w14:paraId="1529236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33BE2D1" w14:textId="5CB20DF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4B7925F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1B378B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D2AA61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833E27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983824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1E921C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40D354" w14:textId="5195AF2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Сақтандыру қызметінен болған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FF8295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E56B0B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EC5581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3D0F90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2EEE58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346304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7C26534" w14:textId="62C1FEE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шарттары бойынша қабылданған сақтандыру сыйлықақылары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7B14A6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780AC2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E58763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2BBB1A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59A80A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60F339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6B6002F" w14:textId="3237B50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сақтандыру шарттары бойынша қабылданған сақтандыру сыйлықақылары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F31EB5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591EEB8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23F9D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D7E759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772B17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4DC680A"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3B1062" w14:textId="3415B07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сақтандыруға берілген сақтандыру сыйлықақылары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4F041F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0205E3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4CACA4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2BEFA6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3984D5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313DC80"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900226" w14:textId="33781FA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Сақтандыру сыйлықақыларының таза сомасы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DAF66B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D03439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144763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A77A93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BA48F2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7C67E80"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BFEE98D" w14:textId="6A011C4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Еңбек сіңірілмеген сыйлықақы резервінің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D5291E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3B40FE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DD3DC1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3AFA59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4706B0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73A9B3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EFCC9E" w14:textId="4574ACA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Еңбек сіңірілмеген сыйлықақылар бойынша қайта сақтандыру активтерінің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E89944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F0946B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1EA06A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A0D6B3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FD7DCB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0FAAAB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E606A76" w14:textId="26BCC07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Еңбек сіңірілген сақтандыру сыйлықақыларының таза сомасы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3E10B8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B84320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97F22C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D664B5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866208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EFEE466"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B73255E" w14:textId="1D015B4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қызметі бойынша комиссиялық сыйақы түріндегі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B6D2B3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61EB87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3967F0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F93D6F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5AA3D5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540D07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38D220D" w14:textId="246DC1F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қызметінен болған басқа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860367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9</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E15989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D8AD4C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210E76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D8A147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D22CEB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28AED0D" w14:textId="60251E6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Инвестициялау қызметінен болған басқа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6B4FAE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80AD22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022BFDC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CB381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3D706D6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2C9EC22"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B61B77F" w14:textId="0077AE1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Сыйақы алуға байланысты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4EC95BA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DCCF6D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B25AD2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F6FB8D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C12A82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FD9F347"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774B9E1" w14:textId="63852E9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40BCB4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383054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46ECA3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94F794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8EBF9C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71C36B6"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756B63F" w14:textId="6003192D"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 бойынша сыйақы (купон немесе дисконт) түріндегі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49A655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22F1F1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4C77BD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53E67E1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C80DFF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FCB56B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06B97E4" w14:textId="2E6647F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орналастырылған салымдар бойынша сыйақы түріндегі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AAEF36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10.2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4BB72C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62F326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BAC974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733F85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4C3B81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CA3891" w14:textId="2021BCE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Қаржы активтерімен </w:t>
            </w:r>
            <w:r w:rsidRPr="001C7D80">
              <w:rPr>
                <w:rFonts w:cs="Times New Roman"/>
                <w:szCs w:val="28"/>
                <w:lang w:val="kk-KZ"/>
              </w:rPr>
              <w:lastRenderedPageBreak/>
              <w:t>операциялар бойынша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6E8F235"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11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1A0CBC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0B7243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CF4C99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5E6728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8ECC743"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37A6D07" w14:textId="7969F04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AB5662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C1BEFD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06CD85A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58DB42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846385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2006E6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A524D6" w14:textId="64E7183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бағалы қағаздарды сатып алу-сатудан болған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0831B3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50B8791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009DB8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5373C5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312598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81DF74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59906CA" w14:textId="6F75A2E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«РЕПО» операцияларынан болған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AA6604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BC78B8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140CC2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DE4D5A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EE5273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0ED832B"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A4C653" w14:textId="2751B96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тазартылған бағалы металдармен операциялардан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4C591BF8"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192CD5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7DB61A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63E63F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28CDC5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5B95C84"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2CDDDBD" w14:textId="41685DF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туынды қаржы құралдарымен операциялардан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EC082A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11.4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A626A6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C991B4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8B86A8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5DBA0E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2B54E64"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31F2B8B" w14:textId="1017753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бағалаудан болған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DD6231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B0C76D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838790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9893BE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0CC8FC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315AC5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8D1E88" w14:textId="6250A69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0D916D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34DB18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6A0AB8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CE18DA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403DBD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95B4BA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8121EE" w14:textId="30771D6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өзгерістері пайданың немесе зиянның құрамында көрсетілетін әділ құн бойынша бағаланатын </w:t>
            </w:r>
            <w:r w:rsidRPr="001C7D80">
              <w:rPr>
                <w:rFonts w:cs="Times New Roman"/>
                <w:szCs w:val="28"/>
                <w:lang w:val="kk-KZ"/>
              </w:rPr>
              <w:lastRenderedPageBreak/>
              <w:t>бағалы қағаздар құнының өзгеруінен болған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1FF746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12.1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021CEE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C0AC64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bookmarkStart w:id="11" w:name="_GoBack"/>
            <w:bookmarkEnd w:id="11"/>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465C70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F91D9B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59146E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731D37" w14:textId="2894AB0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сату үшін қолда бар бағалы қағаздар құнының өзгеруінен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1349A0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A04D5B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68837B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2CDED4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113899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DF84C6B"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15B0EB2" w14:textId="5A9D8D1D"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шетел валютасын қайта бағалаудан болған кірістер (шығыстар)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D4FB4C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5D728A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A3EAFE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1EE53A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F0B423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1ABAB7F"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99851D5" w14:textId="2AEBAD0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тазартылған бағалы металдарды қайта бағалаудан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3880B4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524A34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9983BB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0370D4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B045E8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BA277A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1DF1F66" w14:textId="272EB0E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туынды қаржы құралдарын қайта бағалаудан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7C453F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12.5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1D6D2C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960C2C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01E409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3A1A77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3CD0D2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2D5B183" w14:textId="0E82BF0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Басқа заңды тұлғалардың капиталына қатысудан болған кіріс</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B07D8F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71C390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0C58B1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5575528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0ED1F0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6B01642"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7EDD20" w14:textId="4231E75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Инвестициялық қызметтен болған басқа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49F5D89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782C2A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E72DB3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75160C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7FB170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CB581B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C528EDB" w14:textId="1ADEC83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Өзге қызметтен болған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63F603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85A22B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4F2F4C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7A4C9B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7DB220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411B877"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A3E5081" w14:textId="69FEA0C5"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Активтерді сатудан және активтерді алудан (беруден) болған кірістер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3A3247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4BB3E5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E52E67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D606E2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76E788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414AEC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DE91A2" w14:textId="5BCB663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Өзге қызметтен болған басқа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385DCF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17B369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0EEA1B8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62F716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51F127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9679813"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8820E0B" w14:textId="11FAB16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кірістер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061783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64E977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016CD1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5C698B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EDC6DA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048EC2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6420D35" w14:textId="6E0D761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Кірістердің жиынтығы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F01913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A2C67C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04955EA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15D436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1F071C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9DC277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89780DC" w14:textId="3D22DB7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7374DB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FAD3E7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4435FE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7C2418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258F5D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49D7E30"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DE33C27" w14:textId="3BEA597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шарттары бойынша сақтандыру төлемдерін жүзеге асыру шығыстары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1876CEC"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19</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36A81E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805A75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BF2D36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DA52C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14A7FF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8FED33A" w14:textId="75A81D7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сақтандыруға қабылданған шарттар бойынша сақтандыру төлемдерін жүзеге асыру шығыстары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2FA1F1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08809C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DEBEF4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F469A6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29E630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6305F9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1C71A3" w14:textId="18AA25A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Қайта сақтандыруға берілген тәуекелдер бойынша шығыстарды өтеу</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8404F8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638F68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256106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AC103B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9B815F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FC6157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8CF9458" w14:textId="0BFF168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Регрестік талап бойынша өтеу (нетто)</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E7ADD2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A83955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505C2F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916323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391145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F18D766"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D32311F" w14:textId="65F35E65"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Сақтандыру төлемдерін жүзеге асыру </w:t>
            </w:r>
            <w:r w:rsidRPr="001C7D80">
              <w:rPr>
                <w:rFonts w:cs="Times New Roman"/>
                <w:szCs w:val="28"/>
                <w:lang w:val="kk-KZ"/>
              </w:rPr>
              <w:lastRenderedPageBreak/>
              <w:t>бойынша таза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99369C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23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74D9FF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7FF2BD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342824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98D5C4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EEF828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70C2DDB" w14:textId="7ABAB8B3"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Сақтандыру зиянын реттеу бойынша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948278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021B21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7B94DA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AE5F0B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24F800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399F72A"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5705EB8" w14:textId="5D580A8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Өмірді сақтандыру (қайта сақтандыру) шарттары бойынша болмаған зиян резервінің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2EEB0A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9FBE19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F0A3F7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7326BE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461B64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73E417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ABE366" w14:textId="1DA179C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Өмірді сақтандыру (қайта сақтандыру) шарттары бойынша болмаған зиян бойынша қайта сақтандыру активтерінің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13F6B1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8FB28B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654ED0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315565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49E480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1AB439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A62FF13" w14:textId="32963B2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Аннуитет шарттары бойынша болмаған зиян резервінің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2E04B4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1B3BDC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7853C5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D6992E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636717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D66825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24CA02B" w14:textId="6480EDE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Аннуитет шарттары бойынша болмаған зиян бойынша қайта сақтандыру активтерінің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0A960F8"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28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5CF9F1A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BB821D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1F6A88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EABBC6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26246B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0A35125" w14:textId="1E351A1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Болған, бірақ мәлімделмеген </w:t>
            </w:r>
            <w:r w:rsidRPr="001C7D80">
              <w:rPr>
                <w:rFonts w:cs="Times New Roman"/>
                <w:szCs w:val="28"/>
                <w:lang w:val="kk-KZ"/>
              </w:rPr>
              <w:lastRenderedPageBreak/>
              <w:t>зиян резервінің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46CD6D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29</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E7B3DF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9040AB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B1CB38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72004B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8339E0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F407B1B" w14:textId="36A288D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Болған, бірақ мәлімделмеген зиян бойынша қайта сақтандыру активтерінің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7BF885D"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59DF0B2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CBCFB2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58FB719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1417BB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6DDFBEB"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425320" w14:textId="615AFD6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Мәлімделген, бірақ реттелмеген зиян резервінің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E7BD1A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F2619F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3BF7BD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3FEAFC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CAA93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5A6A22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D1651E5" w14:textId="65BD63A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Мәлімделген, бірақ реттелмеген зиян бойынша қайта сақтандыру активтерінің өзгеруі</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C508AC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8E8737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8A29C9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515DDFB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95D26C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E93FBAB"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4A85D10" w14:textId="0129A65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қызметі бойынша комиссиялық сыйақы төлеу бойынша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4A06D19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2A2FF6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22C9D5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49D99D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D234ED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2451396"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E2ADB9D" w14:textId="41DF853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Сақтандыру (қайта сақтандыру) шартының бұзылуына байланысты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D37DFB1"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38D51F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F8EEB5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8E83F2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0CC8CD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17E2FF0"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F0D53C2" w14:textId="68608B8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Сыйақы төлеуге байланысты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D531363"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71BBBF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E06EE6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AF6145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D76CC0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FE00DCA"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01ECB7" w14:textId="5B33258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1E3233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1CABCD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9BB3F1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F6F93D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6888EE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0307785"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17DC33D" w14:textId="6AEB82B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 xml:space="preserve">бағалы қағаздар бойынша сыйлықақы </w:t>
            </w:r>
            <w:r w:rsidRPr="001C7D80">
              <w:rPr>
                <w:rFonts w:cs="Times New Roman"/>
                <w:szCs w:val="28"/>
                <w:lang w:val="kk-KZ"/>
              </w:rPr>
              <w:lastRenderedPageBreak/>
              <w:t>түріндегі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0B7F898"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35.1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CC8956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61803A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25214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1DDAC8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54BBB04"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E66128D" w14:textId="4BE35550"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lastRenderedPageBreak/>
              <w:t>Жалдау бойынша міндеттемелер бойынша пайыздық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CE29CA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CA0FFE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785E1B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631D8B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153C22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085678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5525D7F" w14:textId="7B68715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Құнсыздану бойынша резервтерге арналған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3D9B132"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16F9FC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250B21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CCCE35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B394E7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B710822"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8E29184" w14:textId="48E2429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Құнсыздану бойынша резервтерді қалпына келтіру</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6F57A7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268682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A712F4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32ED79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71067F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03DAF6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A51C9EE" w14:textId="47EC6A94"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Құнсыздану бойынша резервтерге арналған таза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EBC978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39</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40E481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62EFCA8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43A98B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701198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80766D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597EEE63" w14:textId="45BFAED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Жалпы және әкімшілік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58C425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0DA5EA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46CD1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DA290C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3098267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12C3E9A"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F01ED66" w14:textId="41E9B92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7FD35F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80C7C1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200F76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A1F6EE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2EF4B6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2D8FC5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6A7CC7" w14:textId="14652CC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еңбекке ақы төлеу және іссапар шығыстары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541A840"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2E05D7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46D88C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923F94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341EF63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BFA027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95482D1" w14:textId="7AF19FD1"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корпоративтік табыс салығын қоспағанда, ағымдағы салықтар және бюджетке төленетін басқа да міндетті төлемдер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A2B927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49FF4A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77A187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220A617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034A7F15"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2994D75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13DBE7E" w14:textId="18E66AF2"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ағымдағы жалдау бойынша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8C1ACC8"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90E59A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6927C8A"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CC0934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2DFAA4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4BB3CFC"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16D5A3" w14:textId="019ACD68"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жарнамаға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D0EB9A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18F5745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B7E0A2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D59138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D4ED7D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558D8F4"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E1F35FD" w14:textId="265F0C6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үшінші тұлғалардан қызметтер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E66E55B"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C79A19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139B77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3E3F0E6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1417EFD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182ECB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C87FE47" w14:textId="7C65A81A"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аудиторлық, консультациялық қызметтерге шығыстар және ақпараттық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832CA87"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40.6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0F9063B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14DAEE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C3ADA5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8D5EA1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48591689"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6C1142F" w14:textId="0520E3EF"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Амортизациялық аударымдар және тозу</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8301CC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48CCBFA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1E06C4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9A8175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093921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50F7A31D"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CC261DC" w14:textId="5A2CB0FB"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Басқа шығыстар</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830F176"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8AC331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1305FB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7D55E2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F88DF9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5D0E34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7396CE5" w14:textId="1685F22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Шығыстардың жиынтығы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0113737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2419A1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09C2040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3208BE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42A317B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CA1B23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9ACE06F" w14:textId="6FDB38B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Кезең ішіндегі пайда (зиян)</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82AC58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5BE8EFF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24B80E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59BBB2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7268E18C"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F4F46DE"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23ED9A6" w14:textId="12C1C4C5"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Тоқтатылған қызметтен болған пайда (зиян)</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0307DD5"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F584DF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9B4B52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6497907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58EB8A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0911FE3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5EAF2E" w14:textId="44FC4AC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Корпоративтік табыс салығын төлегенге дейінгі таза кіріс (шығыс)</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7E734D5A"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86B672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3B6083DB"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00AF2FB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5BC754ED"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1E9D45D0"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514092" w14:textId="6F06C039"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Корпоративтік табыс салығы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5226DF4E"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8518B01"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2B4E6CC6"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AAF9F6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3E820F9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63754256"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128BFF40" w14:textId="0B078FC7"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оның ішінде:</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1FCC070E"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71375E8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743254F4"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49F214D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7167437"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3D57A7F1"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247ECDB6" w14:textId="3AB14EA6"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негізгі қызметтен</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2FA68B3F"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47.1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2338B85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5204D43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1E4F4B4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307CD3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1C7D80" w:rsidRPr="001C7D80" w14:paraId="779577B3"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6D2ABE7" w14:textId="3EB6728C"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өзге қызметтен</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3B19B794"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47.2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64A46980"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1270514F"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9EBF63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6C50ECB3"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r w:rsidR="0050313D" w:rsidRPr="001C7D80" w14:paraId="13290B88" w14:textId="77777777" w:rsidTr="002F73A9">
        <w:trPr>
          <w:jc w:val="center"/>
        </w:trPr>
        <w:tc>
          <w:tcPr>
            <w:tcW w:w="12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3C1E04CA" w14:textId="76734BCE" w:rsidR="002F73A9" w:rsidRPr="001C7D80" w:rsidRDefault="002F73A9" w:rsidP="002F73A9">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Салықтарды төлегеннен кейінгі таза кіріс (шығыс) жиынтығы</w:t>
            </w:r>
          </w:p>
        </w:tc>
        <w:tc>
          <w:tcPr>
            <w:tcW w:w="512" w:type="pct"/>
            <w:tcBorders>
              <w:top w:val="nil"/>
              <w:left w:val="nil"/>
              <w:bottom w:val="single" w:sz="8" w:space="0" w:color="000000"/>
              <w:right w:val="single" w:sz="8" w:space="0" w:color="000000"/>
            </w:tcBorders>
            <w:tcMar>
              <w:top w:w="0" w:type="dxa"/>
              <w:left w:w="168" w:type="dxa"/>
              <w:bottom w:w="0" w:type="dxa"/>
              <w:right w:w="168" w:type="dxa"/>
            </w:tcMar>
            <w:hideMark/>
          </w:tcPr>
          <w:p w14:paraId="66AA8F79" w14:textId="77777777" w:rsidR="002F73A9" w:rsidRPr="001C7D80" w:rsidRDefault="002F73A9" w:rsidP="002F73A9">
            <w:pPr>
              <w:overflowPunct w:val="0"/>
              <w:autoSpaceDE w:val="0"/>
              <w:autoSpaceDN w:val="0"/>
              <w:adjustRightInd w:val="0"/>
              <w:ind w:firstLine="0"/>
              <w:jc w:val="center"/>
              <w:textAlignment w:val="baseline"/>
              <w:rPr>
                <w:rFonts w:eastAsia="Times New Roman" w:cs="Times New Roman"/>
                <w:szCs w:val="28"/>
                <w:lang w:val="kk-KZ" w:eastAsia="ru-RU"/>
              </w:rPr>
            </w:pPr>
            <w:r w:rsidRPr="001C7D80">
              <w:rPr>
                <w:rFonts w:eastAsia="Times New Roman" w:cs="Times New Roman"/>
                <w:szCs w:val="28"/>
                <w:lang w:val="kk-KZ" w:eastAsia="ru-RU"/>
              </w:rPr>
              <w:t>48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14:paraId="384F09D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978" w:type="pct"/>
            <w:tcBorders>
              <w:top w:val="nil"/>
              <w:left w:val="nil"/>
              <w:bottom w:val="single" w:sz="8" w:space="0" w:color="000000"/>
              <w:right w:val="single" w:sz="8" w:space="0" w:color="000000"/>
            </w:tcBorders>
            <w:tcMar>
              <w:top w:w="0" w:type="dxa"/>
              <w:left w:w="168" w:type="dxa"/>
              <w:bottom w:w="0" w:type="dxa"/>
              <w:right w:w="168" w:type="dxa"/>
            </w:tcMar>
            <w:hideMark/>
          </w:tcPr>
          <w:p w14:paraId="4B398B18"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640" w:type="pct"/>
            <w:tcBorders>
              <w:top w:val="nil"/>
              <w:left w:val="nil"/>
              <w:bottom w:val="single" w:sz="8" w:space="0" w:color="000000"/>
              <w:right w:val="single" w:sz="8" w:space="0" w:color="000000"/>
            </w:tcBorders>
            <w:tcMar>
              <w:top w:w="0" w:type="dxa"/>
              <w:left w:w="168" w:type="dxa"/>
              <w:bottom w:w="0" w:type="dxa"/>
              <w:right w:w="168" w:type="dxa"/>
            </w:tcMar>
            <w:hideMark/>
          </w:tcPr>
          <w:p w14:paraId="7999F992"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c>
          <w:tcPr>
            <w:tcW w:w="1028" w:type="pct"/>
            <w:tcBorders>
              <w:top w:val="nil"/>
              <w:left w:val="nil"/>
              <w:bottom w:val="single" w:sz="8" w:space="0" w:color="000000"/>
              <w:right w:val="single" w:sz="8" w:space="0" w:color="000000"/>
            </w:tcBorders>
            <w:tcMar>
              <w:top w:w="0" w:type="dxa"/>
              <w:left w:w="168" w:type="dxa"/>
              <w:bottom w:w="0" w:type="dxa"/>
              <w:right w:w="168" w:type="dxa"/>
            </w:tcMar>
            <w:hideMark/>
          </w:tcPr>
          <w:p w14:paraId="23085EC9" w14:textId="77777777" w:rsidR="002F73A9" w:rsidRPr="001C7D80" w:rsidRDefault="002F73A9" w:rsidP="002F73A9">
            <w:pPr>
              <w:overflowPunct w:val="0"/>
              <w:autoSpaceDE w:val="0"/>
              <w:autoSpaceDN w:val="0"/>
              <w:adjustRightInd w:val="0"/>
              <w:ind w:firstLine="0"/>
              <w:jc w:val="center"/>
              <w:rPr>
                <w:rFonts w:eastAsia="Times New Roman" w:cs="Times New Roman"/>
                <w:szCs w:val="28"/>
                <w:lang w:val="kk-KZ" w:eastAsia="ru-RU"/>
              </w:rPr>
            </w:pPr>
          </w:p>
        </w:tc>
      </w:tr>
    </w:tbl>
    <w:p w14:paraId="28AC10F6"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tbl>
      <w:tblPr>
        <w:tblW w:w="5017" w:type="pct"/>
        <w:jc w:val="center"/>
        <w:tblCellMar>
          <w:left w:w="0" w:type="dxa"/>
          <w:right w:w="0" w:type="dxa"/>
        </w:tblCellMar>
        <w:tblLook w:val="04A0" w:firstRow="1" w:lastRow="0" w:firstColumn="1" w:lastColumn="0" w:noHBand="0" w:noVBand="1"/>
      </w:tblPr>
      <w:tblGrid>
        <w:gridCol w:w="5796"/>
        <w:gridCol w:w="1959"/>
        <w:gridCol w:w="1917"/>
      </w:tblGrid>
      <w:tr w:rsidR="001C7D80" w:rsidRPr="001C7D80" w14:paraId="1DD8F7AA" w14:textId="77777777" w:rsidTr="001B03C4">
        <w:trPr>
          <w:jc w:val="center"/>
        </w:trPr>
        <w:tc>
          <w:tcPr>
            <w:tcW w:w="3059" w:type="pct"/>
            <w:tcMar>
              <w:top w:w="0" w:type="dxa"/>
              <w:left w:w="168" w:type="dxa"/>
              <w:bottom w:w="0" w:type="dxa"/>
              <w:right w:w="168" w:type="dxa"/>
            </w:tcMar>
            <w:hideMark/>
          </w:tcPr>
          <w:p w14:paraId="6C137BD1" w14:textId="58720B26"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Атауы______</w:t>
            </w:r>
            <w:r w:rsidR="00677016" w:rsidRPr="001C7D80">
              <w:rPr>
                <w:rFonts w:eastAsia="Times New Roman" w:cs="Times New Roman"/>
                <w:szCs w:val="28"/>
                <w:lang w:val="kk-KZ" w:eastAsia="ru-RU"/>
              </w:rPr>
              <w:t>_____________________ _________________________________</w:t>
            </w:r>
          </w:p>
          <w:p w14:paraId="4281E195"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c>
          <w:tcPr>
            <w:tcW w:w="1941" w:type="pct"/>
            <w:gridSpan w:val="2"/>
            <w:tcMar>
              <w:top w:w="0" w:type="dxa"/>
              <w:left w:w="168" w:type="dxa"/>
              <w:bottom w:w="0" w:type="dxa"/>
              <w:right w:w="168" w:type="dxa"/>
            </w:tcMar>
            <w:hideMark/>
          </w:tcPr>
          <w:p w14:paraId="0BB7F742" w14:textId="7E82A47D"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lastRenderedPageBreak/>
              <w:t>Мекенжайы</w:t>
            </w:r>
            <w:r w:rsidR="00677016" w:rsidRPr="001C7D80">
              <w:rPr>
                <w:rFonts w:eastAsia="Times New Roman" w:cs="Times New Roman"/>
                <w:szCs w:val="28"/>
                <w:lang w:val="kk-KZ" w:eastAsia="ru-RU"/>
              </w:rPr>
              <w:t>_______________ ____________________</w:t>
            </w:r>
            <w:r w:rsidRPr="001C7D80">
              <w:rPr>
                <w:rFonts w:eastAsia="Times New Roman" w:cs="Times New Roman"/>
                <w:szCs w:val="28"/>
                <w:lang w:val="kk-KZ" w:eastAsia="ru-RU"/>
              </w:rPr>
              <w:t>_____</w:t>
            </w:r>
          </w:p>
          <w:p w14:paraId="2B95688F"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p>
        </w:tc>
      </w:tr>
      <w:tr w:rsidR="001C7D80" w:rsidRPr="001C7D80" w14:paraId="0B0EE3AF" w14:textId="77777777" w:rsidTr="001B03C4">
        <w:trPr>
          <w:jc w:val="center"/>
        </w:trPr>
        <w:tc>
          <w:tcPr>
            <w:tcW w:w="5000" w:type="pct"/>
            <w:gridSpan w:val="3"/>
            <w:tcMar>
              <w:top w:w="0" w:type="dxa"/>
              <w:left w:w="168" w:type="dxa"/>
              <w:bottom w:w="0" w:type="dxa"/>
              <w:right w:w="168" w:type="dxa"/>
            </w:tcMar>
            <w:hideMark/>
          </w:tcPr>
          <w:p w14:paraId="27A1F3B3" w14:textId="24FF78C1"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lastRenderedPageBreak/>
              <w:t>Телефон</w:t>
            </w:r>
            <w:r w:rsidR="006D5766" w:rsidRPr="001C7D80">
              <w:rPr>
                <w:rFonts w:eastAsia="Times New Roman" w:cs="Times New Roman"/>
                <w:szCs w:val="28"/>
                <w:lang w:val="kk-KZ" w:eastAsia="ru-RU"/>
              </w:rPr>
              <w:t>ы</w:t>
            </w:r>
            <w:r w:rsidRPr="001C7D80">
              <w:rPr>
                <w:rFonts w:eastAsia="Times New Roman" w:cs="Times New Roman"/>
                <w:szCs w:val="28"/>
                <w:lang w:val="kk-KZ" w:eastAsia="ru-RU"/>
              </w:rPr>
              <w:t xml:space="preserve"> ________________________________________________</w:t>
            </w:r>
          </w:p>
        </w:tc>
      </w:tr>
      <w:tr w:rsidR="001C7D80" w:rsidRPr="001C7D80" w14:paraId="4BD593CB" w14:textId="77777777" w:rsidTr="001B03C4">
        <w:trPr>
          <w:jc w:val="center"/>
        </w:trPr>
        <w:tc>
          <w:tcPr>
            <w:tcW w:w="5000" w:type="pct"/>
            <w:gridSpan w:val="3"/>
            <w:tcMar>
              <w:top w:w="0" w:type="dxa"/>
              <w:left w:w="168" w:type="dxa"/>
              <w:bottom w:w="0" w:type="dxa"/>
              <w:right w:w="168" w:type="dxa"/>
            </w:tcMar>
            <w:hideMark/>
          </w:tcPr>
          <w:p w14:paraId="55417941" w14:textId="27693F4E" w:rsidR="00677016" w:rsidRPr="001C7D80" w:rsidRDefault="006D5766" w:rsidP="006D576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Электрондық пошта мекенжайы </w:t>
            </w:r>
            <w:r w:rsidR="00677016" w:rsidRPr="001C7D80">
              <w:rPr>
                <w:rFonts w:eastAsia="Times New Roman" w:cs="Times New Roman"/>
                <w:szCs w:val="28"/>
                <w:lang w:val="kk-KZ" w:eastAsia="ru-RU"/>
              </w:rPr>
              <w:t>_________________________________</w:t>
            </w:r>
          </w:p>
        </w:tc>
      </w:tr>
      <w:tr w:rsidR="001C7D80" w:rsidRPr="001C7D80" w14:paraId="1DE64DBD" w14:textId="77777777" w:rsidTr="001B03C4">
        <w:trPr>
          <w:jc w:val="center"/>
        </w:trPr>
        <w:tc>
          <w:tcPr>
            <w:tcW w:w="3059" w:type="pct"/>
            <w:tcMar>
              <w:top w:w="0" w:type="dxa"/>
              <w:left w:w="168" w:type="dxa"/>
              <w:bottom w:w="0" w:type="dxa"/>
              <w:right w:w="168" w:type="dxa"/>
            </w:tcMar>
            <w:hideMark/>
          </w:tcPr>
          <w:p w14:paraId="5B93C323" w14:textId="0A01143D"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 xml:space="preserve">Орындаушы </w:t>
            </w:r>
            <w:r w:rsidR="00677016" w:rsidRPr="001C7D80">
              <w:rPr>
                <w:rFonts w:eastAsia="Times New Roman" w:cs="Times New Roman"/>
                <w:szCs w:val="28"/>
                <w:lang w:val="kk-KZ" w:eastAsia="ru-RU"/>
              </w:rPr>
              <w:t>_______________________</w:t>
            </w:r>
          </w:p>
        </w:tc>
        <w:tc>
          <w:tcPr>
            <w:tcW w:w="1941" w:type="pct"/>
            <w:gridSpan w:val="2"/>
            <w:tcMar>
              <w:top w:w="0" w:type="dxa"/>
              <w:left w:w="168" w:type="dxa"/>
              <w:bottom w:w="0" w:type="dxa"/>
              <w:right w:w="168" w:type="dxa"/>
            </w:tcMar>
            <w:hideMark/>
          </w:tcPr>
          <w:p w14:paraId="4EB2013D"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1C7D80" w:rsidRPr="001C7D80" w14:paraId="1C018EB7" w14:textId="77777777" w:rsidTr="001B03C4">
        <w:trPr>
          <w:jc w:val="center"/>
        </w:trPr>
        <w:tc>
          <w:tcPr>
            <w:tcW w:w="3059" w:type="pct"/>
            <w:tcMar>
              <w:top w:w="0" w:type="dxa"/>
              <w:left w:w="168" w:type="dxa"/>
              <w:bottom w:w="0" w:type="dxa"/>
              <w:right w:w="168" w:type="dxa"/>
            </w:tcMar>
            <w:hideMark/>
          </w:tcPr>
          <w:p w14:paraId="27411790" w14:textId="3F1EF021"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2"/>
            <w:tcMar>
              <w:top w:w="0" w:type="dxa"/>
              <w:left w:w="168" w:type="dxa"/>
              <w:bottom w:w="0" w:type="dxa"/>
              <w:right w:w="168" w:type="dxa"/>
            </w:tcMar>
            <w:hideMark/>
          </w:tcPr>
          <w:p w14:paraId="0731C93B" w14:textId="16A244E7"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r w:rsidR="00677016" w:rsidRPr="001C7D80">
              <w:rPr>
                <w:rFonts w:eastAsia="Times New Roman" w:cs="Times New Roman"/>
                <w:szCs w:val="28"/>
                <w:lang w:val="kk-KZ" w:eastAsia="ru-RU"/>
              </w:rPr>
              <w:t>, телефон</w:t>
            </w:r>
            <w:r w:rsidRPr="001C7D80">
              <w:rPr>
                <w:rFonts w:eastAsia="Times New Roman" w:cs="Times New Roman"/>
                <w:szCs w:val="28"/>
                <w:lang w:val="kk-KZ" w:eastAsia="ru-RU"/>
              </w:rPr>
              <w:t>ы</w:t>
            </w:r>
          </w:p>
        </w:tc>
      </w:tr>
      <w:tr w:rsidR="001C7D80" w:rsidRPr="001C7D80" w14:paraId="7E142C03" w14:textId="77777777" w:rsidTr="001B03C4">
        <w:trPr>
          <w:jc w:val="center"/>
        </w:trPr>
        <w:tc>
          <w:tcPr>
            <w:tcW w:w="3059" w:type="pct"/>
            <w:tcMar>
              <w:top w:w="0" w:type="dxa"/>
              <w:left w:w="168" w:type="dxa"/>
              <w:bottom w:w="0" w:type="dxa"/>
              <w:right w:w="168" w:type="dxa"/>
            </w:tcMar>
            <w:hideMark/>
          </w:tcPr>
          <w:p w14:paraId="02CCB164" w14:textId="0D7063C0" w:rsidR="00677016" w:rsidRPr="001C7D80" w:rsidRDefault="002F73A9"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Бас</w:t>
            </w:r>
            <w:r w:rsidR="00677016" w:rsidRPr="001C7D80">
              <w:rPr>
                <w:rFonts w:eastAsia="Times New Roman" w:cs="Times New Roman"/>
                <w:szCs w:val="28"/>
                <w:lang w:val="kk-KZ" w:eastAsia="ru-RU"/>
              </w:rPr>
              <w:t xml:space="preserve"> бухгалтер _________________</w:t>
            </w:r>
          </w:p>
        </w:tc>
        <w:tc>
          <w:tcPr>
            <w:tcW w:w="981" w:type="pct"/>
            <w:tcMar>
              <w:top w:w="0" w:type="dxa"/>
              <w:left w:w="168" w:type="dxa"/>
              <w:bottom w:w="0" w:type="dxa"/>
              <w:right w:w="168" w:type="dxa"/>
            </w:tcMar>
            <w:hideMark/>
          </w:tcPr>
          <w:p w14:paraId="01BDF192"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c>
          <w:tcPr>
            <w:tcW w:w="960" w:type="pct"/>
            <w:tcMar>
              <w:top w:w="0" w:type="dxa"/>
              <w:left w:w="168" w:type="dxa"/>
              <w:bottom w:w="0" w:type="dxa"/>
              <w:right w:w="168" w:type="dxa"/>
            </w:tcMar>
            <w:hideMark/>
          </w:tcPr>
          <w:p w14:paraId="6EE90FE8"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w:t>
            </w:r>
          </w:p>
        </w:tc>
      </w:tr>
      <w:tr w:rsidR="001C7D80" w:rsidRPr="001C7D80" w14:paraId="145E7547" w14:textId="77777777" w:rsidTr="001B03C4">
        <w:trPr>
          <w:jc w:val="center"/>
        </w:trPr>
        <w:tc>
          <w:tcPr>
            <w:tcW w:w="3059" w:type="pct"/>
            <w:tcMar>
              <w:top w:w="0" w:type="dxa"/>
              <w:left w:w="168" w:type="dxa"/>
              <w:bottom w:w="0" w:type="dxa"/>
              <w:right w:w="168" w:type="dxa"/>
            </w:tcMar>
            <w:hideMark/>
          </w:tcPr>
          <w:p w14:paraId="66E967A6" w14:textId="58F7BA5A"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981" w:type="pct"/>
            <w:tcMar>
              <w:top w:w="0" w:type="dxa"/>
              <w:left w:w="168" w:type="dxa"/>
              <w:bottom w:w="0" w:type="dxa"/>
              <w:right w:w="168" w:type="dxa"/>
            </w:tcMar>
            <w:hideMark/>
          </w:tcPr>
          <w:p w14:paraId="233A2F30" w14:textId="0F4BC5F0"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c>
          <w:tcPr>
            <w:tcW w:w="960" w:type="pct"/>
            <w:tcMar>
              <w:top w:w="0" w:type="dxa"/>
              <w:left w:w="168" w:type="dxa"/>
              <w:bottom w:w="0" w:type="dxa"/>
              <w:right w:w="168" w:type="dxa"/>
            </w:tcMar>
            <w:hideMark/>
          </w:tcPr>
          <w:p w14:paraId="0A30FCCA" w14:textId="70981DF0"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күні</w:t>
            </w:r>
          </w:p>
        </w:tc>
      </w:tr>
      <w:tr w:rsidR="001C7D80" w:rsidRPr="001C7D80" w14:paraId="0FC44D8F" w14:textId="77777777" w:rsidTr="001B03C4">
        <w:trPr>
          <w:jc w:val="center"/>
        </w:trPr>
        <w:tc>
          <w:tcPr>
            <w:tcW w:w="3059" w:type="pct"/>
            <w:tcMar>
              <w:top w:w="0" w:type="dxa"/>
              <w:left w:w="168" w:type="dxa"/>
              <w:bottom w:w="0" w:type="dxa"/>
              <w:right w:w="168" w:type="dxa"/>
            </w:tcMar>
            <w:hideMark/>
          </w:tcPr>
          <w:p w14:paraId="7157FD32" w14:textId="77777777" w:rsidR="002F73A9" w:rsidRPr="001C7D80" w:rsidRDefault="002F73A9" w:rsidP="002F73A9">
            <w:pPr>
              <w:ind w:firstLine="0"/>
              <w:textAlignment w:val="baseline"/>
              <w:rPr>
                <w:rFonts w:cs="Times New Roman"/>
                <w:szCs w:val="28"/>
                <w:lang w:val="kk-KZ"/>
              </w:rPr>
            </w:pPr>
            <w:r w:rsidRPr="001C7D80">
              <w:rPr>
                <w:rFonts w:cs="Times New Roman"/>
                <w:szCs w:val="28"/>
                <w:lang w:val="kk-KZ"/>
              </w:rPr>
              <w:t>Басшы немесе оның міндетін атқарушы тұлға</w:t>
            </w:r>
          </w:p>
          <w:p w14:paraId="6F0F4059" w14:textId="46886044"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________________</w:t>
            </w:r>
            <w:r w:rsidR="002F73A9" w:rsidRPr="001C7D80">
              <w:rPr>
                <w:rFonts w:eastAsia="Times New Roman" w:cs="Times New Roman"/>
                <w:szCs w:val="28"/>
                <w:lang w:val="kk-KZ" w:eastAsia="ru-RU"/>
              </w:rPr>
              <w:t>________________</w:t>
            </w:r>
            <w:r w:rsidRPr="001C7D80">
              <w:rPr>
                <w:rFonts w:eastAsia="Times New Roman" w:cs="Times New Roman"/>
                <w:szCs w:val="28"/>
                <w:lang w:val="kk-KZ" w:eastAsia="ru-RU"/>
              </w:rPr>
              <w:t>_______</w:t>
            </w:r>
          </w:p>
        </w:tc>
        <w:tc>
          <w:tcPr>
            <w:tcW w:w="1941" w:type="pct"/>
            <w:gridSpan w:val="2"/>
            <w:tcMar>
              <w:top w:w="0" w:type="dxa"/>
              <w:left w:w="168" w:type="dxa"/>
              <w:bottom w:w="0" w:type="dxa"/>
              <w:right w:w="168" w:type="dxa"/>
            </w:tcMar>
            <w:vAlign w:val="bottom"/>
            <w:hideMark/>
          </w:tcPr>
          <w:p w14:paraId="372489B9" w14:textId="77777777" w:rsidR="00677016" w:rsidRPr="001C7D80" w:rsidRDefault="0067701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eastAsia="Times New Roman" w:cs="Times New Roman"/>
                <w:szCs w:val="28"/>
                <w:lang w:val="kk-KZ" w:eastAsia="ru-RU"/>
              </w:rPr>
              <w:t>_______________</w:t>
            </w:r>
          </w:p>
        </w:tc>
      </w:tr>
      <w:tr w:rsidR="0050313D" w:rsidRPr="001C7D80" w14:paraId="5DF47785" w14:textId="77777777" w:rsidTr="001B03C4">
        <w:trPr>
          <w:trHeight w:val="80"/>
          <w:jc w:val="center"/>
        </w:trPr>
        <w:tc>
          <w:tcPr>
            <w:tcW w:w="3059" w:type="pct"/>
            <w:tcMar>
              <w:top w:w="0" w:type="dxa"/>
              <w:left w:w="168" w:type="dxa"/>
              <w:bottom w:w="0" w:type="dxa"/>
              <w:right w:w="168" w:type="dxa"/>
            </w:tcMar>
            <w:hideMark/>
          </w:tcPr>
          <w:p w14:paraId="78E02822" w14:textId="32F7B600"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lang w:val="kk-KZ"/>
              </w:rPr>
              <w:t>тегі, аты, әкесінің аты (ол бар болса)</w:t>
            </w:r>
          </w:p>
        </w:tc>
        <w:tc>
          <w:tcPr>
            <w:tcW w:w="1941" w:type="pct"/>
            <w:gridSpan w:val="2"/>
            <w:tcMar>
              <w:top w:w="0" w:type="dxa"/>
              <w:left w:w="168" w:type="dxa"/>
              <w:bottom w:w="0" w:type="dxa"/>
              <w:right w:w="168" w:type="dxa"/>
            </w:tcMar>
            <w:hideMark/>
          </w:tcPr>
          <w:p w14:paraId="4A70A19A" w14:textId="272440E9" w:rsidR="00677016" w:rsidRPr="001C7D80" w:rsidRDefault="006D5766" w:rsidP="00677016">
            <w:pPr>
              <w:overflowPunct w:val="0"/>
              <w:autoSpaceDE w:val="0"/>
              <w:autoSpaceDN w:val="0"/>
              <w:adjustRightInd w:val="0"/>
              <w:ind w:firstLine="0"/>
              <w:textAlignment w:val="baseline"/>
              <w:rPr>
                <w:rFonts w:eastAsia="Times New Roman" w:cs="Times New Roman"/>
                <w:szCs w:val="28"/>
                <w:lang w:val="kk-KZ" w:eastAsia="ru-RU"/>
              </w:rPr>
            </w:pPr>
            <w:r w:rsidRPr="001C7D80">
              <w:rPr>
                <w:rFonts w:cs="Times New Roman"/>
                <w:szCs w:val="28"/>
              </w:rPr>
              <w:t>қолы</w:t>
            </w:r>
          </w:p>
        </w:tc>
      </w:tr>
    </w:tbl>
    <w:p w14:paraId="069A1CB6"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614C1B1A" w14:textId="77777777" w:rsidR="00677016" w:rsidRPr="001C7D80" w:rsidRDefault="00677016" w:rsidP="00677016">
      <w:pPr>
        <w:overflowPunct w:val="0"/>
        <w:autoSpaceDE w:val="0"/>
        <w:autoSpaceDN w:val="0"/>
        <w:adjustRightInd w:val="0"/>
        <w:jc w:val="right"/>
        <w:rPr>
          <w:rFonts w:eastAsia="Times New Roman" w:cs="Times New Roman"/>
          <w:szCs w:val="28"/>
          <w:lang w:val="kk-KZ" w:eastAsia="ru-RU"/>
        </w:rPr>
      </w:pPr>
    </w:p>
    <w:p w14:paraId="1625DFB1" w14:textId="77777777" w:rsidR="00B960BC" w:rsidRPr="001C7D80" w:rsidRDefault="00B960BC">
      <w:pPr>
        <w:rPr>
          <w:rFonts w:eastAsia="Times New Roman" w:cs="Times New Roman"/>
          <w:szCs w:val="28"/>
          <w:lang w:val="kk-KZ" w:eastAsia="ru-RU"/>
        </w:rPr>
      </w:pPr>
      <w:r w:rsidRPr="001C7D80">
        <w:rPr>
          <w:rFonts w:eastAsia="Times New Roman" w:cs="Times New Roman"/>
          <w:szCs w:val="28"/>
          <w:lang w:val="kk-KZ" w:eastAsia="ru-RU"/>
        </w:rPr>
        <w:br w:type="page"/>
      </w:r>
    </w:p>
    <w:p w14:paraId="7D28FE3C" w14:textId="77777777" w:rsidR="002F73A9" w:rsidRPr="001C7D80" w:rsidRDefault="002F73A9" w:rsidP="002F73A9">
      <w:pPr>
        <w:jc w:val="right"/>
        <w:rPr>
          <w:rFonts w:cs="Times New Roman"/>
          <w:szCs w:val="28"/>
        </w:rPr>
      </w:pPr>
      <w:r w:rsidRPr="001C7D80">
        <w:rPr>
          <w:rFonts w:cs="Times New Roman"/>
          <w:szCs w:val="28"/>
        </w:rPr>
        <w:lastRenderedPageBreak/>
        <w:t>«Кірістер мен шығыстар туралы</w:t>
      </w:r>
    </w:p>
    <w:p w14:paraId="28AE401B" w14:textId="77777777" w:rsidR="002F73A9" w:rsidRPr="001C7D80" w:rsidRDefault="002F73A9" w:rsidP="002F73A9">
      <w:pPr>
        <w:jc w:val="right"/>
        <w:rPr>
          <w:rFonts w:cs="Times New Roman"/>
          <w:szCs w:val="28"/>
        </w:rPr>
      </w:pPr>
      <w:r w:rsidRPr="001C7D80">
        <w:rPr>
          <w:rFonts w:cs="Times New Roman"/>
          <w:szCs w:val="28"/>
        </w:rPr>
        <w:t>есеп» әкімшілік деректерді</w:t>
      </w:r>
    </w:p>
    <w:p w14:paraId="3FDE0C79" w14:textId="067953A8" w:rsidR="002F73A9" w:rsidRPr="001C7D80" w:rsidRDefault="002F73A9" w:rsidP="002F73A9">
      <w:pPr>
        <w:jc w:val="right"/>
        <w:rPr>
          <w:rFonts w:cs="Times New Roman"/>
          <w:szCs w:val="28"/>
        </w:rPr>
      </w:pPr>
      <w:r w:rsidRPr="001C7D80">
        <w:rPr>
          <w:rFonts w:cs="Times New Roman"/>
          <w:szCs w:val="28"/>
        </w:rPr>
        <w:t xml:space="preserve">жинауға арналған </w:t>
      </w:r>
      <w:r w:rsidRPr="001C7D80">
        <w:rPr>
          <w:rStyle w:val="s2"/>
          <w:rFonts w:cs="Times New Roman"/>
          <w:color w:val="auto"/>
          <w:szCs w:val="28"/>
        </w:rPr>
        <w:t>нысанға</w:t>
      </w:r>
    </w:p>
    <w:p w14:paraId="44914E6E" w14:textId="77777777" w:rsidR="002F73A9" w:rsidRPr="001C7D80" w:rsidRDefault="002F73A9" w:rsidP="002F73A9">
      <w:pPr>
        <w:jc w:val="right"/>
        <w:rPr>
          <w:rFonts w:cs="Times New Roman"/>
          <w:szCs w:val="28"/>
        </w:rPr>
      </w:pPr>
      <w:r w:rsidRPr="001C7D80">
        <w:rPr>
          <w:rFonts w:cs="Times New Roman"/>
          <w:szCs w:val="28"/>
        </w:rPr>
        <w:t>қосымша</w:t>
      </w:r>
    </w:p>
    <w:p w14:paraId="157AAEF3" w14:textId="77777777" w:rsidR="002F73A9" w:rsidRPr="001C7D80" w:rsidRDefault="002F73A9" w:rsidP="002F73A9">
      <w:pPr>
        <w:jc w:val="center"/>
        <w:rPr>
          <w:rFonts w:cs="Times New Roman"/>
          <w:szCs w:val="28"/>
        </w:rPr>
      </w:pPr>
      <w:r w:rsidRPr="001C7D80">
        <w:rPr>
          <w:rFonts w:cs="Times New Roman"/>
          <w:szCs w:val="28"/>
          <w:lang w:val="kk-KZ"/>
        </w:rPr>
        <w:t> </w:t>
      </w:r>
    </w:p>
    <w:p w14:paraId="1E9663B7" w14:textId="77777777" w:rsidR="002F73A9" w:rsidRPr="001C7D80" w:rsidRDefault="002F73A9" w:rsidP="002F73A9">
      <w:pPr>
        <w:jc w:val="center"/>
        <w:rPr>
          <w:rFonts w:cs="Times New Roman"/>
          <w:szCs w:val="28"/>
        </w:rPr>
      </w:pPr>
      <w:r w:rsidRPr="001C7D80">
        <w:rPr>
          <w:rFonts w:cs="Times New Roman"/>
          <w:szCs w:val="28"/>
          <w:lang w:val="kk-KZ"/>
        </w:rPr>
        <w:t> </w:t>
      </w:r>
    </w:p>
    <w:p w14:paraId="0A7C293E" w14:textId="77777777" w:rsidR="002F73A9" w:rsidRPr="001C7D80" w:rsidRDefault="002F73A9" w:rsidP="002F73A9">
      <w:pPr>
        <w:jc w:val="center"/>
        <w:rPr>
          <w:rFonts w:cs="Times New Roman"/>
          <w:szCs w:val="28"/>
        </w:rPr>
      </w:pPr>
      <w:r w:rsidRPr="001C7D80">
        <w:rPr>
          <w:rFonts w:cs="Times New Roman"/>
          <w:szCs w:val="28"/>
        </w:rPr>
        <w:t>«Кірістер мен шығыстар туралы есеп»</w:t>
      </w:r>
    </w:p>
    <w:p w14:paraId="5846E71E" w14:textId="77777777" w:rsidR="002F73A9" w:rsidRPr="001C7D80" w:rsidRDefault="002F73A9" w:rsidP="002F73A9">
      <w:pPr>
        <w:jc w:val="center"/>
        <w:rPr>
          <w:rFonts w:cs="Times New Roman"/>
          <w:szCs w:val="28"/>
        </w:rPr>
      </w:pPr>
      <w:r w:rsidRPr="001C7D80">
        <w:rPr>
          <w:rFonts w:cs="Times New Roman"/>
          <w:szCs w:val="28"/>
        </w:rPr>
        <w:t>Әкімшілік деректерді жинауға арналған нысанды толтыру бойынша түсіндірме</w:t>
      </w:r>
    </w:p>
    <w:p w14:paraId="331D618F" w14:textId="77777777" w:rsidR="002F73A9" w:rsidRPr="001C7D80" w:rsidRDefault="002F73A9" w:rsidP="002F73A9">
      <w:pPr>
        <w:jc w:val="center"/>
        <w:rPr>
          <w:rFonts w:cs="Times New Roman"/>
          <w:szCs w:val="28"/>
        </w:rPr>
      </w:pPr>
      <w:r w:rsidRPr="001C7D80">
        <w:rPr>
          <w:rFonts w:cs="Times New Roman"/>
          <w:szCs w:val="28"/>
        </w:rPr>
        <w:t>(индекс - 2Н-БСҰФ, кезеңділігі: ай сайын)</w:t>
      </w:r>
    </w:p>
    <w:p w14:paraId="093487DD" w14:textId="77777777" w:rsidR="002F73A9" w:rsidRPr="001C7D80" w:rsidRDefault="002F73A9" w:rsidP="002F73A9">
      <w:pPr>
        <w:jc w:val="center"/>
        <w:rPr>
          <w:rFonts w:cs="Times New Roman"/>
          <w:szCs w:val="28"/>
        </w:rPr>
      </w:pPr>
      <w:r w:rsidRPr="001C7D80">
        <w:rPr>
          <w:rFonts w:cs="Times New Roman"/>
          <w:szCs w:val="28"/>
          <w:lang w:val="kk-KZ"/>
        </w:rPr>
        <w:t> </w:t>
      </w:r>
    </w:p>
    <w:p w14:paraId="3F4CE5C1" w14:textId="77777777" w:rsidR="002F73A9" w:rsidRPr="001C7D80" w:rsidRDefault="002F73A9" w:rsidP="002F73A9">
      <w:pPr>
        <w:jc w:val="center"/>
        <w:rPr>
          <w:rFonts w:cs="Times New Roman"/>
          <w:szCs w:val="28"/>
        </w:rPr>
      </w:pPr>
      <w:r w:rsidRPr="001C7D80">
        <w:rPr>
          <w:rFonts w:cs="Times New Roman"/>
          <w:szCs w:val="28"/>
          <w:lang w:val="kk-KZ"/>
        </w:rPr>
        <w:t> </w:t>
      </w:r>
    </w:p>
    <w:p w14:paraId="0416E6FF" w14:textId="77777777" w:rsidR="002F73A9" w:rsidRPr="001C7D80" w:rsidRDefault="002F73A9" w:rsidP="002F73A9">
      <w:pPr>
        <w:jc w:val="center"/>
        <w:rPr>
          <w:rFonts w:cs="Times New Roman"/>
          <w:szCs w:val="28"/>
        </w:rPr>
      </w:pPr>
      <w:r w:rsidRPr="001C7D80">
        <w:rPr>
          <w:rFonts w:cs="Times New Roman"/>
          <w:szCs w:val="28"/>
        </w:rPr>
        <w:t>1-тарау. Жалпы ережелер</w:t>
      </w:r>
    </w:p>
    <w:p w14:paraId="7DA87BDB" w14:textId="77777777" w:rsidR="002F73A9" w:rsidRPr="001C7D80" w:rsidRDefault="002F73A9" w:rsidP="002F73A9">
      <w:pPr>
        <w:jc w:val="center"/>
        <w:rPr>
          <w:rFonts w:cs="Times New Roman"/>
          <w:szCs w:val="28"/>
        </w:rPr>
      </w:pPr>
      <w:r w:rsidRPr="001C7D80">
        <w:rPr>
          <w:rFonts w:cs="Times New Roman"/>
          <w:szCs w:val="28"/>
          <w:lang w:val="kk-KZ"/>
        </w:rPr>
        <w:t> </w:t>
      </w:r>
    </w:p>
    <w:p w14:paraId="43A47BBE" w14:textId="77777777" w:rsidR="002F73A9" w:rsidRPr="001C7D80" w:rsidRDefault="002F73A9" w:rsidP="002F73A9">
      <w:pPr>
        <w:rPr>
          <w:rFonts w:cs="Times New Roman"/>
          <w:szCs w:val="28"/>
        </w:rPr>
      </w:pPr>
      <w:r w:rsidRPr="001C7D80">
        <w:rPr>
          <w:rStyle w:val="s0"/>
          <w:color w:val="auto"/>
          <w:sz w:val="28"/>
          <w:szCs w:val="28"/>
        </w:rPr>
        <w:t>1. Осы түсіндірме «Кірістер мен шығыстар туралы есеп» әкімшілік деректерді жинауға арналған нысанды (бұдан әрі - нысан) толтыру бойынша бірыңғай талаптарды айқындайды.</w:t>
      </w:r>
    </w:p>
    <w:p w14:paraId="182BF32E" w14:textId="3C974ADF" w:rsidR="002F73A9" w:rsidRPr="001C7D80" w:rsidRDefault="002F73A9" w:rsidP="002F73A9">
      <w:pPr>
        <w:rPr>
          <w:rFonts w:cs="Times New Roman"/>
          <w:szCs w:val="28"/>
        </w:rPr>
      </w:pPr>
      <w:r w:rsidRPr="001C7D80">
        <w:rPr>
          <w:rStyle w:val="s0"/>
          <w:color w:val="auto"/>
          <w:sz w:val="28"/>
          <w:szCs w:val="28"/>
        </w:rPr>
        <w:t xml:space="preserve">2. Нысан «Қазақстан Республикасының Ұлттық Банкі туралы» Қазақстан Республикасы Заңының </w:t>
      </w:r>
      <w:r w:rsidRPr="001C7D80">
        <w:rPr>
          <w:rStyle w:val="s2"/>
          <w:rFonts w:cs="Times New Roman"/>
          <w:color w:val="auto"/>
          <w:szCs w:val="28"/>
        </w:rPr>
        <w:t>15-бабы екінші бөлігінің 65) тармақшасына</w:t>
      </w:r>
      <w:r w:rsidRPr="001C7D80">
        <w:rPr>
          <w:rStyle w:val="s0"/>
          <w:color w:val="auto"/>
          <w:sz w:val="28"/>
          <w:szCs w:val="28"/>
        </w:rPr>
        <w:t xml:space="preserve"> сәйкес әзірленді.</w:t>
      </w:r>
    </w:p>
    <w:p w14:paraId="691CE64D" w14:textId="77777777" w:rsidR="002F73A9" w:rsidRPr="001C7D80" w:rsidRDefault="002F73A9" w:rsidP="002F73A9">
      <w:pPr>
        <w:rPr>
          <w:rFonts w:cs="Times New Roman"/>
          <w:szCs w:val="28"/>
        </w:rPr>
      </w:pPr>
      <w:r w:rsidRPr="001C7D80">
        <w:rPr>
          <w:rStyle w:val="s0"/>
          <w:color w:val="auto"/>
          <w:sz w:val="28"/>
          <w:szCs w:val="28"/>
        </w:rPr>
        <w:t>3. Нысанды Қазақстан Республикасы бейрезидент-сақтандыру (қайта сақтандыру) ұйымының филиалы ай сайын есепті кезең соңындағы жағдай бойынша толтырады.</w:t>
      </w:r>
    </w:p>
    <w:p w14:paraId="14BC19D4" w14:textId="77777777" w:rsidR="002F73A9" w:rsidRPr="001C7D80" w:rsidRDefault="002F73A9" w:rsidP="002F73A9">
      <w:pPr>
        <w:rPr>
          <w:rFonts w:cs="Times New Roman"/>
          <w:szCs w:val="28"/>
        </w:rPr>
      </w:pPr>
      <w:r w:rsidRPr="001C7D80">
        <w:rPr>
          <w:rStyle w:val="s0"/>
          <w:color w:val="auto"/>
          <w:sz w:val="28"/>
          <w:szCs w:val="28"/>
        </w:rPr>
        <w:t>4. Нысанды толтыру кезінде пайдаланылатын өлшем бірлігі 1000 (мың) теңгемен белгіленеді. 500 (бес жүз) теңгеден кем сома 0 (нөлге) дейiн дөңгелектенеді, ал 500 (бес жүз) теңгеге тең және одан жоғары сома 1000 (мың) теңгеге дейiн дөңгелектенеді.</w:t>
      </w:r>
    </w:p>
    <w:p w14:paraId="0F37852D" w14:textId="77777777" w:rsidR="002F73A9" w:rsidRPr="001C7D80" w:rsidRDefault="002F73A9" w:rsidP="002F73A9">
      <w:pPr>
        <w:rPr>
          <w:rFonts w:cs="Times New Roman"/>
          <w:szCs w:val="28"/>
        </w:rPr>
      </w:pPr>
      <w:r w:rsidRPr="001C7D80">
        <w:rPr>
          <w:rStyle w:val="s0"/>
          <w:color w:val="auto"/>
          <w:sz w:val="28"/>
          <w:szCs w:val="28"/>
        </w:rPr>
        <w:t>5. Толтырылған нысанға басшы немесе оның міндетін атқарушы адам, бас бухгалтер және орындаушы қол қояды.</w:t>
      </w:r>
    </w:p>
    <w:p w14:paraId="5FFCDACC" w14:textId="33549956" w:rsidR="002F73A9" w:rsidRPr="001C7D80" w:rsidRDefault="002F73A9" w:rsidP="002F73A9">
      <w:pPr>
        <w:jc w:val="center"/>
        <w:rPr>
          <w:rStyle w:val="s0"/>
          <w:color w:val="auto"/>
          <w:sz w:val="28"/>
          <w:szCs w:val="28"/>
          <w:lang w:val="kk-KZ"/>
        </w:rPr>
      </w:pPr>
      <w:r w:rsidRPr="001C7D80">
        <w:rPr>
          <w:rStyle w:val="s0"/>
          <w:color w:val="auto"/>
          <w:sz w:val="28"/>
          <w:szCs w:val="28"/>
          <w:lang w:val="kk-KZ"/>
        </w:rPr>
        <w:t> </w:t>
      </w:r>
    </w:p>
    <w:p w14:paraId="4F8B38C1" w14:textId="77777777" w:rsidR="002F73A9" w:rsidRPr="001C7D80" w:rsidRDefault="002F73A9" w:rsidP="002F73A9">
      <w:pPr>
        <w:jc w:val="center"/>
        <w:rPr>
          <w:rFonts w:cs="Times New Roman"/>
          <w:szCs w:val="28"/>
        </w:rPr>
      </w:pPr>
    </w:p>
    <w:p w14:paraId="0262C0F2" w14:textId="77777777" w:rsidR="002F73A9" w:rsidRPr="001C7D80" w:rsidRDefault="002F73A9" w:rsidP="002F73A9">
      <w:pPr>
        <w:jc w:val="center"/>
        <w:rPr>
          <w:rFonts w:cs="Times New Roman"/>
          <w:szCs w:val="28"/>
        </w:rPr>
      </w:pPr>
      <w:r w:rsidRPr="001C7D80">
        <w:rPr>
          <w:rStyle w:val="s0"/>
          <w:color w:val="auto"/>
          <w:sz w:val="28"/>
          <w:szCs w:val="28"/>
        </w:rPr>
        <w:t>2-тарау. Нысанды толтыру</w:t>
      </w:r>
    </w:p>
    <w:p w14:paraId="2190A88E" w14:textId="77777777" w:rsidR="002F73A9" w:rsidRPr="001C7D80" w:rsidRDefault="002F73A9" w:rsidP="002F73A9">
      <w:pPr>
        <w:jc w:val="center"/>
        <w:rPr>
          <w:rFonts w:cs="Times New Roman"/>
          <w:szCs w:val="28"/>
        </w:rPr>
      </w:pPr>
      <w:r w:rsidRPr="001C7D80">
        <w:rPr>
          <w:rStyle w:val="s0"/>
          <w:color w:val="auto"/>
          <w:sz w:val="28"/>
          <w:szCs w:val="28"/>
          <w:lang w:val="kk-KZ"/>
        </w:rPr>
        <w:t> </w:t>
      </w:r>
    </w:p>
    <w:p w14:paraId="459F229C" w14:textId="77777777" w:rsidR="002F73A9" w:rsidRPr="001C7D80" w:rsidRDefault="002F73A9" w:rsidP="002F73A9">
      <w:pPr>
        <w:rPr>
          <w:rFonts w:cs="Times New Roman"/>
          <w:szCs w:val="28"/>
        </w:rPr>
      </w:pPr>
      <w:r w:rsidRPr="001C7D80">
        <w:rPr>
          <w:rStyle w:val="s0"/>
          <w:color w:val="auto"/>
          <w:sz w:val="28"/>
          <w:szCs w:val="28"/>
          <w:lang w:val="kk-KZ"/>
        </w:rPr>
        <w:t>6. 3-бағанды толтыру кезінде есепті кезеңнің соңғы күнін қоса алғанда, есепті кезеңдегі деректер көрсетіледі.</w:t>
      </w:r>
    </w:p>
    <w:p w14:paraId="04FF8F0C" w14:textId="77777777" w:rsidR="002F73A9" w:rsidRPr="001C7D80" w:rsidRDefault="002F73A9" w:rsidP="002F73A9">
      <w:pPr>
        <w:rPr>
          <w:rFonts w:cs="Times New Roman"/>
          <w:szCs w:val="28"/>
        </w:rPr>
      </w:pPr>
      <w:r w:rsidRPr="001C7D80">
        <w:rPr>
          <w:rStyle w:val="s0"/>
          <w:color w:val="auto"/>
          <w:sz w:val="28"/>
          <w:szCs w:val="28"/>
        </w:rPr>
        <w:t>7. 4-бағанда ағымдағы жылдың басынан бергі кезеңдегі деректер (өспелі жиынтығымен) көрсетіледі.</w:t>
      </w:r>
    </w:p>
    <w:p w14:paraId="5B1F60B3" w14:textId="77777777" w:rsidR="002F73A9" w:rsidRPr="001C7D80" w:rsidRDefault="002F73A9" w:rsidP="002F73A9">
      <w:pPr>
        <w:rPr>
          <w:rFonts w:cs="Times New Roman"/>
          <w:szCs w:val="28"/>
        </w:rPr>
      </w:pPr>
      <w:r w:rsidRPr="001C7D80">
        <w:rPr>
          <w:rStyle w:val="s0"/>
          <w:color w:val="auto"/>
          <w:sz w:val="28"/>
          <w:szCs w:val="28"/>
        </w:rPr>
        <w:t>8. 5-бағанда өткен жылдың ұқсас кезеңіндегі деректер көрсетіледі.</w:t>
      </w:r>
    </w:p>
    <w:p w14:paraId="5DCDACB6" w14:textId="77777777" w:rsidR="002F73A9" w:rsidRPr="001C7D80" w:rsidRDefault="002F73A9" w:rsidP="002F73A9">
      <w:pPr>
        <w:rPr>
          <w:rFonts w:cs="Times New Roman"/>
          <w:szCs w:val="28"/>
        </w:rPr>
      </w:pPr>
      <w:r w:rsidRPr="001C7D80">
        <w:rPr>
          <w:rStyle w:val="s0"/>
          <w:color w:val="auto"/>
          <w:sz w:val="28"/>
          <w:szCs w:val="28"/>
        </w:rPr>
        <w:t>9. 6-бағанда өткен жылдың басынан бергі ұқсас кезеңдегі деректер (өспелі жиынтығымен) көрсетіледі.</w:t>
      </w:r>
    </w:p>
    <w:p w14:paraId="534EE856" w14:textId="47DCA4C9" w:rsidR="00B960BC" w:rsidRPr="001C7D80" w:rsidRDefault="002F73A9" w:rsidP="002F73A9">
      <w:pPr>
        <w:rPr>
          <w:rFonts w:cs="Times New Roman"/>
          <w:szCs w:val="28"/>
        </w:rPr>
      </w:pPr>
      <w:r w:rsidRPr="001C7D80">
        <w:rPr>
          <w:rStyle w:val="s0"/>
          <w:color w:val="auto"/>
          <w:sz w:val="28"/>
          <w:szCs w:val="28"/>
        </w:rPr>
        <w:t>10. 1-48 аралығындағы жолдарда бас кітаптан немесе халықаралық қаржылық есептілік стандарттарының талаптары ескеріле отырып топтастырылған дерекқордан алынған ақпарат негізіндегі деректер көрсетіледі.</w:t>
      </w:r>
    </w:p>
    <w:sectPr w:rsidR="00B960BC" w:rsidRPr="001C7D80" w:rsidSect="0089347E">
      <w:headerReference w:type="default" r:id="rId8"/>
      <w:pgSz w:w="11906" w:h="16838" w:code="9"/>
      <w:pgMar w:top="1418" w:right="850"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F5D78" w14:textId="77777777" w:rsidR="001C7D80" w:rsidRDefault="001C7D80" w:rsidP="0089347E">
      <w:r>
        <w:separator/>
      </w:r>
    </w:p>
  </w:endnote>
  <w:endnote w:type="continuationSeparator" w:id="0">
    <w:p w14:paraId="5B7420A6" w14:textId="77777777" w:rsidR="001C7D80" w:rsidRDefault="001C7D80" w:rsidP="0089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BBF3" w14:textId="77777777" w:rsidR="001C7D80" w:rsidRDefault="001C7D80" w:rsidP="0089347E">
      <w:r>
        <w:separator/>
      </w:r>
    </w:p>
  </w:footnote>
  <w:footnote w:type="continuationSeparator" w:id="0">
    <w:p w14:paraId="3448B780" w14:textId="77777777" w:rsidR="001C7D80" w:rsidRDefault="001C7D80" w:rsidP="008934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361170"/>
      <w:docPartObj>
        <w:docPartGallery w:val="Page Numbers (Top of Page)"/>
        <w:docPartUnique/>
      </w:docPartObj>
    </w:sdtPr>
    <w:sdtContent>
      <w:p w14:paraId="78F57FD2" w14:textId="6F220903" w:rsidR="001C7D80" w:rsidRDefault="001C7D80" w:rsidP="0089347E">
        <w:pPr>
          <w:pStyle w:val="a3"/>
          <w:ind w:firstLine="0"/>
          <w:jc w:val="center"/>
        </w:pPr>
        <w:r>
          <w:fldChar w:fldCharType="begin"/>
        </w:r>
        <w:r>
          <w:instrText>PAGE   \* MERGEFORMAT</w:instrText>
        </w:r>
        <w:r>
          <w:fldChar w:fldCharType="separate"/>
        </w:r>
        <w:r w:rsidR="00E37F55">
          <w:rPr>
            <w:noProof/>
          </w:rPr>
          <w:t>67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C4678C4"/>
    <w:multiLevelType w:val="hybridMultilevel"/>
    <w:tmpl w:val="6ABE7E26"/>
    <w:lvl w:ilvl="0" w:tplc="4FCCA37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15044B5"/>
    <w:multiLevelType w:val="hybridMultilevel"/>
    <w:tmpl w:val="23049310"/>
    <w:lvl w:ilvl="0" w:tplc="A5CAAF28">
      <w:start w:val="1"/>
      <w:numFmt w:val="decimal"/>
      <w:lvlText w:val="%1."/>
      <w:lvlJc w:val="left"/>
      <w:pPr>
        <w:ind w:left="1309" w:hanging="6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2833545"/>
    <w:multiLevelType w:val="hybridMultilevel"/>
    <w:tmpl w:val="B5CCDE98"/>
    <w:lvl w:ilvl="0" w:tplc="20CEF146">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6554180"/>
    <w:multiLevelType w:val="hybridMultilevel"/>
    <w:tmpl w:val="8AC2CCB6"/>
    <w:lvl w:ilvl="0" w:tplc="A37E823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641DAA"/>
    <w:multiLevelType w:val="hybridMultilevel"/>
    <w:tmpl w:val="C6C85A28"/>
    <w:lvl w:ilvl="0" w:tplc="1924E2A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7074085"/>
    <w:multiLevelType w:val="hybridMultilevel"/>
    <w:tmpl w:val="5A0631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F243ED"/>
    <w:multiLevelType w:val="hybridMultilevel"/>
    <w:tmpl w:val="0F8022C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51794A11"/>
    <w:multiLevelType w:val="hybridMultilevel"/>
    <w:tmpl w:val="B860EA62"/>
    <w:lvl w:ilvl="0" w:tplc="DA3490E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15:restartNumberingAfterBreak="0">
    <w:nsid w:val="51C53254"/>
    <w:multiLevelType w:val="hybridMultilevel"/>
    <w:tmpl w:val="CA20AD4A"/>
    <w:lvl w:ilvl="0" w:tplc="0C9060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8ED27CA"/>
    <w:multiLevelType w:val="hybridMultilevel"/>
    <w:tmpl w:val="6BD647F8"/>
    <w:lvl w:ilvl="0" w:tplc="6C0C8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3" w15:restartNumberingAfterBreak="0">
    <w:nsid w:val="6D5C3C3A"/>
    <w:multiLevelType w:val="hybridMultilevel"/>
    <w:tmpl w:val="E4D07BCA"/>
    <w:lvl w:ilvl="0" w:tplc="5E50B0A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45A6EF5"/>
    <w:multiLevelType w:val="hybridMultilevel"/>
    <w:tmpl w:val="8A626E62"/>
    <w:lvl w:ilvl="0" w:tplc="04548D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B10C47"/>
    <w:multiLevelType w:val="hybridMultilevel"/>
    <w:tmpl w:val="47CE1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B0D71CE"/>
    <w:multiLevelType w:val="hybridMultilevel"/>
    <w:tmpl w:val="1E2E5292"/>
    <w:lvl w:ilvl="0" w:tplc="522265C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6"/>
  </w:num>
  <w:num w:numId="5">
    <w:abstractNumId w:val="5"/>
  </w:num>
  <w:num w:numId="6">
    <w:abstractNumId w:val="6"/>
  </w:num>
  <w:num w:numId="7">
    <w:abstractNumId w:val="7"/>
  </w:num>
  <w:num w:numId="8">
    <w:abstractNumId w:val="10"/>
  </w:num>
  <w:num w:numId="9">
    <w:abstractNumId w:val="15"/>
  </w:num>
  <w:num w:numId="10">
    <w:abstractNumId w:val="4"/>
  </w:num>
  <w:num w:numId="11">
    <w:abstractNumId w:val="2"/>
  </w:num>
  <w:num w:numId="12">
    <w:abstractNumId w:val="14"/>
  </w:num>
  <w:num w:numId="13">
    <w:abstractNumId w:val="13"/>
  </w:num>
  <w:num w:numId="14">
    <w:abstractNumId w:val="1"/>
  </w:num>
  <w:num w:numId="15">
    <w:abstractNumId w:val="11"/>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59"/>
    <w:rsid w:val="00024732"/>
    <w:rsid w:val="00026957"/>
    <w:rsid w:val="00055ECA"/>
    <w:rsid w:val="0005745B"/>
    <w:rsid w:val="000660FD"/>
    <w:rsid w:val="000762EC"/>
    <w:rsid w:val="00076CE1"/>
    <w:rsid w:val="000B1123"/>
    <w:rsid w:val="000E0DA8"/>
    <w:rsid w:val="0010186C"/>
    <w:rsid w:val="00103536"/>
    <w:rsid w:val="001123B4"/>
    <w:rsid w:val="00112ACB"/>
    <w:rsid w:val="00114C26"/>
    <w:rsid w:val="00126739"/>
    <w:rsid w:val="001302AF"/>
    <w:rsid w:val="00135A33"/>
    <w:rsid w:val="00155C78"/>
    <w:rsid w:val="00166F59"/>
    <w:rsid w:val="00187ABC"/>
    <w:rsid w:val="0019467D"/>
    <w:rsid w:val="00194934"/>
    <w:rsid w:val="001A4B09"/>
    <w:rsid w:val="001B0075"/>
    <w:rsid w:val="001B03C4"/>
    <w:rsid w:val="001B0818"/>
    <w:rsid w:val="001C3B01"/>
    <w:rsid w:val="001C64B1"/>
    <w:rsid w:val="001C7D80"/>
    <w:rsid w:val="001D41CA"/>
    <w:rsid w:val="001F0E42"/>
    <w:rsid w:val="0020154D"/>
    <w:rsid w:val="00203729"/>
    <w:rsid w:val="0020758C"/>
    <w:rsid w:val="00216583"/>
    <w:rsid w:val="00223396"/>
    <w:rsid w:val="00236C78"/>
    <w:rsid w:val="00240591"/>
    <w:rsid w:val="00247E79"/>
    <w:rsid w:val="00253BB8"/>
    <w:rsid w:val="0026620A"/>
    <w:rsid w:val="00277991"/>
    <w:rsid w:val="00292226"/>
    <w:rsid w:val="002A05C6"/>
    <w:rsid w:val="002A66D4"/>
    <w:rsid w:val="002B7BA3"/>
    <w:rsid w:val="002C1C15"/>
    <w:rsid w:val="002C52C7"/>
    <w:rsid w:val="002F1FAB"/>
    <w:rsid w:val="002F73A9"/>
    <w:rsid w:val="003048E6"/>
    <w:rsid w:val="003A379C"/>
    <w:rsid w:val="003A4801"/>
    <w:rsid w:val="003D105A"/>
    <w:rsid w:val="003D5908"/>
    <w:rsid w:val="003E55A7"/>
    <w:rsid w:val="003F1EAD"/>
    <w:rsid w:val="003F2EF2"/>
    <w:rsid w:val="00400CED"/>
    <w:rsid w:val="00405E88"/>
    <w:rsid w:val="0041237A"/>
    <w:rsid w:val="00415281"/>
    <w:rsid w:val="004246D1"/>
    <w:rsid w:val="004331C0"/>
    <w:rsid w:val="00443B56"/>
    <w:rsid w:val="0047132F"/>
    <w:rsid w:val="00482457"/>
    <w:rsid w:val="004841E3"/>
    <w:rsid w:val="004A4B9A"/>
    <w:rsid w:val="004A5DC2"/>
    <w:rsid w:val="004B5EB8"/>
    <w:rsid w:val="004E059E"/>
    <w:rsid w:val="004E416B"/>
    <w:rsid w:val="004F6707"/>
    <w:rsid w:val="0050313D"/>
    <w:rsid w:val="00517DAF"/>
    <w:rsid w:val="00524206"/>
    <w:rsid w:val="0053502A"/>
    <w:rsid w:val="00545077"/>
    <w:rsid w:val="00564C7C"/>
    <w:rsid w:val="005858BA"/>
    <w:rsid w:val="005A101E"/>
    <w:rsid w:val="005A51B5"/>
    <w:rsid w:val="005B0F2F"/>
    <w:rsid w:val="005B36F6"/>
    <w:rsid w:val="005B6108"/>
    <w:rsid w:val="005B76A8"/>
    <w:rsid w:val="005D0F57"/>
    <w:rsid w:val="005D5AE9"/>
    <w:rsid w:val="00610350"/>
    <w:rsid w:val="006127D7"/>
    <w:rsid w:val="00613B17"/>
    <w:rsid w:val="0062525A"/>
    <w:rsid w:val="006370EB"/>
    <w:rsid w:val="00670B8E"/>
    <w:rsid w:val="00677016"/>
    <w:rsid w:val="00694357"/>
    <w:rsid w:val="00694C8A"/>
    <w:rsid w:val="006B28A0"/>
    <w:rsid w:val="006B59C0"/>
    <w:rsid w:val="006C5B85"/>
    <w:rsid w:val="006D51B4"/>
    <w:rsid w:val="006D5766"/>
    <w:rsid w:val="006E5306"/>
    <w:rsid w:val="006E7BF9"/>
    <w:rsid w:val="006F0125"/>
    <w:rsid w:val="007002DE"/>
    <w:rsid w:val="007006BE"/>
    <w:rsid w:val="00704AF5"/>
    <w:rsid w:val="00705AA0"/>
    <w:rsid w:val="00721013"/>
    <w:rsid w:val="0072158D"/>
    <w:rsid w:val="0072501D"/>
    <w:rsid w:val="00732EB1"/>
    <w:rsid w:val="00746BCD"/>
    <w:rsid w:val="00753113"/>
    <w:rsid w:val="007763DF"/>
    <w:rsid w:val="00782492"/>
    <w:rsid w:val="00783D1F"/>
    <w:rsid w:val="007A3D5E"/>
    <w:rsid w:val="007A78BC"/>
    <w:rsid w:val="007C5DD8"/>
    <w:rsid w:val="007D42D1"/>
    <w:rsid w:val="007E2CD0"/>
    <w:rsid w:val="007E2ED0"/>
    <w:rsid w:val="007E3319"/>
    <w:rsid w:val="007E61DD"/>
    <w:rsid w:val="007F16F7"/>
    <w:rsid w:val="008052F1"/>
    <w:rsid w:val="00816192"/>
    <w:rsid w:val="00826FF0"/>
    <w:rsid w:val="00827204"/>
    <w:rsid w:val="008300E6"/>
    <w:rsid w:val="00833D7E"/>
    <w:rsid w:val="00840556"/>
    <w:rsid w:val="00840C95"/>
    <w:rsid w:val="00844ABB"/>
    <w:rsid w:val="008555FC"/>
    <w:rsid w:val="00855726"/>
    <w:rsid w:val="00855AC2"/>
    <w:rsid w:val="00884D59"/>
    <w:rsid w:val="0089347E"/>
    <w:rsid w:val="00896E7A"/>
    <w:rsid w:val="00897413"/>
    <w:rsid w:val="008C184E"/>
    <w:rsid w:val="008C3275"/>
    <w:rsid w:val="008C51DB"/>
    <w:rsid w:val="008D01D7"/>
    <w:rsid w:val="008D4611"/>
    <w:rsid w:val="008D731D"/>
    <w:rsid w:val="008E6159"/>
    <w:rsid w:val="008F0241"/>
    <w:rsid w:val="008F1D83"/>
    <w:rsid w:val="0091072E"/>
    <w:rsid w:val="0091779A"/>
    <w:rsid w:val="0092157B"/>
    <w:rsid w:val="00930546"/>
    <w:rsid w:val="009325D9"/>
    <w:rsid w:val="0095121F"/>
    <w:rsid w:val="009958B7"/>
    <w:rsid w:val="00A01564"/>
    <w:rsid w:val="00A03223"/>
    <w:rsid w:val="00A0665C"/>
    <w:rsid w:val="00A22835"/>
    <w:rsid w:val="00A247DE"/>
    <w:rsid w:val="00A41169"/>
    <w:rsid w:val="00A53D9A"/>
    <w:rsid w:val="00A813A3"/>
    <w:rsid w:val="00A87A4A"/>
    <w:rsid w:val="00AA375A"/>
    <w:rsid w:val="00AD5D2F"/>
    <w:rsid w:val="00AE42B2"/>
    <w:rsid w:val="00B250D7"/>
    <w:rsid w:val="00B277A7"/>
    <w:rsid w:val="00B63242"/>
    <w:rsid w:val="00B6474F"/>
    <w:rsid w:val="00B8541B"/>
    <w:rsid w:val="00B927F6"/>
    <w:rsid w:val="00B960BC"/>
    <w:rsid w:val="00BB4793"/>
    <w:rsid w:val="00BC4829"/>
    <w:rsid w:val="00BC669E"/>
    <w:rsid w:val="00BD6CD3"/>
    <w:rsid w:val="00C17440"/>
    <w:rsid w:val="00C400D1"/>
    <w:rsid w:val="00C4469D"/>
    <w:rsid w:val="00C53483"/>
    <w:rsid w:val="00C53680"/>
    <w:rsid w:val="00C5536D"/>
    <w:rsid w:val="00C655CC"/>
    <w:rsid w:val="00C74ADE"/>
    <w:rsid w:val="00C84822"/>
    <w:rsid w:val="00C87E70"/>
    <w:rsid w:val="00C92979"/>
    <w:rsid w:val="00CA40A4"/>
    <w:rsid w:val="00CA525B"/>
    <w:rsid w:val="00CC13A8"/>
    <w:rsid w:val="00CD57AD"/>
    <w:rsid w:val="00CF21E9"/>
    <w:rsid w:val="00CF6535"/>
    <w:rsid w:val="00D032F6"/>
    <w:rsid w:val="00D21F43"/>
    <w:rsid w:val="00D24D19"/>
    <w:rsid w:val="00D3749B"/>
    <w:rsid w:val="00D374C4"/>
    <w:rsid w:val="00D4328D"/>
    <w:rsid w:val="00D51CAC"/>
    <w:rsid w:val="00D54324"/>
    <w:rsid w:val="00D566E7"/>
    <w:rsid w:val="00D57BF3"/>
    <w:rsid w:val="00D712B1"/>
    <w:rsid w:val="00D91A09"/>
    <w:rsid w:val="00DA4705"/>
    <w:rsid w:val="00DB1F27"/>
    <w:rsid w:val="00DB3A9A"/>
    <w:rsid w:val="00DC2815"/>
    <w:rsid w:val="00DC737E"/>
    <w:rsid w:val="00DD6E08"/>
    <w:rsid w:val="00E032CB"/>
    <w:rsid w:val="00E266CE"/>
    <w:rsid w:val="00E35953"/>
    <w:rsid w:val="00E37F55"/>
    <w:rsid w:val="00E47328"/>
    <w:rsid w:val="00E64191"/>
    <w:rsid w:val="00E65954"/>
    <w:rsid w:val="00E74B3B"/>
    <w:rsid w:val="00E90B4A"/>
    <w:rsid w:val="00E91457"/>
    <w:rsid w:val="00EA35E7"/>
    <w:rsid w:val="00EA7A91"/>
    <w:rsid w:val="00EB4D83"/>
    <w:rsid w:val="00EC043B"/>
    <w:rsid w:val="00EC729B"/>
    <w:rsid w:val="00EF1A02"/>
    <w:rsid w:val="00F122DA"/>
    <w:rsid w:val="00F22865"/>
    <w:rsid w:val="00F30F15"/>
    <w:rsid w:val="00F37039"/>
    <w:rsid w:val="00F65466"/>
    <w:rsid w:val="00F76A67"/>
    <w:rsid w:val="00F8170D"/>
    <w:rsid w:val="00FA26F7"/>
    <w:rsid w:val="00FA2D93"/>
    <w:rsid w:val="00FA7151"/>
    <w:rsid w:val="00FB4F2E"/>
    <w:rsid w:val="00FD5755"/>
    <w:rsid w:val="00FE2E4D"/>
    <w:rsid w:val="00FE6BDF"/>
    <w:rsid w:val="00FF29DD"/>
    <w:rsid w:val="00FF6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65E7"/>
  <w15:chartTrackingRefBased/>
  <w15:docId w15:val="{4D40C436-4D4C-4084-A516-11F652EC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556"/>
  </w:style>
  <w:style w:type="paragraph" w:styleId="2">
    <w:name w:val="heading 2"/>
    <w:basedOn w:val="a"/>
    <w:next w:val="a"/>
    <w:link w:val="20"/>
    <w:qFormat/>
    <w:rsid w:val="00677016"/>
    <w:pPr>
      <w:keepNext/>
      <w:ind w:firstLine="0"/>
      <w:outlineLvl w:val="1"/>
    </w:pPr>
    <w:rPr>
      <w:rFonts w:ascii="Times/Kazakh" w:eastAsia="Times New Roman" w:hAnsi="Times/Kazakh" w:cs="Times New Roman"/>
      <w:b/>
      <w:sz w:val="26"/>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9347E"/>
    <w:pPr>
      <w:tabs>
        <w:tab w:val="center" w:pos="4677"/>
        <w:tab w:val="right" w:pos="9355"/>
      </w:tabs>
    </w:pPr>
  </w:style>
  <w:style w:type="character" w:customStyle="1" w:styleId="a4">
    <w:name w:val="Верхний колонтитул Знак"/>
    <w:basedOn w:val="a0"/>
    <w:link w:val="a3"/>
    <w:uiPriority w:val="99"/>
    <w:rsid w:val="0089347E"/>
  </w:style>
  <w:style w:type="paragraph" w:styleId="a5">
    <w:name w:val="footer"/>
    <w:basedOn w:val="a"/>
    <w:link w:val="a6"/>
    <w:unhideWhenUsed/>
    <w:rsid w:val="0089347E"/>
    <w:pPr>
      <w:tabs>
        <w:tab w:val="center" w:pos="4677"/>
        <w:tab w:val="right" w:pos="9355"/>
      </w:tabs>
    </w:pPr>
  </w:style>
  <w:style w:type="character" w:customStyle="1" w:styleId="a6">
    <w:name w:val="Нижний колонтитул Знак"/>
    <w:basedOn w:val="a0"/>
    <w:link w:val="a5"/>
    <w:rsid w:val="0089347E"/>
  </w:style>
  <w:style w:type="paragraph" w:styleId="a7">
    <w:name w:val="List Paragraph"/>
    <w:basedOn w:val="a"/>
    <w:uiPriority w:val="34"/>
    <w:qFormat/>
    <w:rsid w:val="00155C78"/>
    <w:pPr>
      <w:ind w:left="720"/>
      <w:contextualSpacing/>
    </w:pPr>
  </w:style>
  <w:style w:type="paragraph" w:styleId="a8">
    <w:name w:val="Balloon Text"/>
    <w:basedOn w:val="a"/>
    <w:link w:val="a9"/>
    <w:semiHidden/>
    <w:unhideWhenUsed/>
    <w:rsid w:val="00BC669E"/>
    <w:rPr>
      <w:rFonts w:ascii="Segoe UI" w:hAnsi="Segoe UI" w:cs="Segoe UI"/>
      <w:sz w:val="18"/>
      <w:szCs w:val="18"/>
    </w:rPr>
  </w:style>
  <w:style w:type="character" w:customStyle="1" w:styleId="a9">
    <w:name w:val="Текст выноски Знак"/>
    <w:basedOn w:val="a0"/>
    <w:link w:val="a8"/>
    <w:semiHidden/>
    <w:rsid w:val="00BC669E"/>
    <w:rPr>
      <w:rFonts w:ascii="Segoe UI" w:hAnsi="Segoe UI" w:cs="Segoe UI"/>
      <w:sz w:val="18"/>
      <w:szCs w:val="18"/>
    </w:rPr>
  </w:style>
  <w:style w:type="character" w:styleId="aa">
    <w:name w:val="annotation reference"/>
    <w:basedOn w:val="a0"/>
    <w:uiPriority w:val="99"/>
    <w:semiHidden/>
    <w:unhideWhenUsed/>
    <w:rsid w:val="008C184E"/>
    <w:rPr>
      <w:sz w:val="16"/>
      <w:szCs w:val="16"/>
    </w:rPr>
  </w:style>
  <w:style w:type="paragraph" w:styleId="ab">
    <w:name w:val="annotation text"/>
    <w:basedOn w:val="a"/>
    <w:link w:val="ac"/>
    <w:uiPriority w:val="99"/>
    <w:semiHidden/>
    <w:unhideWhenUsed/>
    <w:rsid w:val="008C184E"/>
    <w:rPr>
      <w:sz w:val="20"/>
      <w:szCs w:val="20"/>
    </w:rPr>
  </w:style>
  <w:style w:type="character" w:customStyle="1" w:styleId="ac">
    <w:name w:val="Текст примечания Знак"/>
    <w:basedOn w:val="a0"/>
    <w:link w:val="ab"/>
    <w:uiPriority w:val="99"/>
    <w:semiHidden/>
    <w:rsid w:val="008C184E"/>
    <w:rPr>
      <w:sz w:val="20"/>
      <w:szCs w:val="20"/>
    </w:rPr>
  </w:style>
  <w:style w:type="paragraph" w:styleId="ad">
    <w:name w:val="annotation subject"/>
    <w:basedOn w:val="ab"/>
    <w:next w:val="ab"/>
    <w:link w:val="ae"/>
    <w:semiHidden/>
    <w:unhideWhenUsed/>
    <w:rsid w:val="008C184E"/>
    <w:rPr>
      <w:b/>
      <w:bCs/>
    </w:rPr>
  </w:style>
  <w:style w:type="character" w:customStyle="1" w:styleId="ae">
    <w:name w:val="Тема примечания Знак"/>
    <w:basedOn w:val="ac"/>
    <w:link w:val="ad"/>
    <w:semiHidden/>
    <w:rsid w:val="008C184E"/>
    <w:rPr>
      <w:b/>
      <w:bCs/>
      <w:sz w:val="20"/>
      <w:szCs w:val="20"/>
    </w:rPr>
  </w:style>
  <w:style w:type="character" w:customStyle="1" w:styleId="20">
    <w:name w:val="Заголовок 2 Знак"/>
    <w:basedOn w:val="a0"/>
    <w:link w:val="2"/>
    <w:rsid w:val="00677016"/>
    <w:rPr>
      <w:rFonts w:ascii="Times/Kazakh" w:eastAsia="Times New Roman" w:hAnsi="Times/Kazakh" w:cs="Times New Roman"/>
      <w:b/>
      <w:sz w:val="26"/>
      <w:szCs w:val="20"/>
      <w:lang w:eastAsia="ko-KR"/>
    </w:rPr>
  </w:style>
  <w:style w:type="numbering" w:customStyle="1" w:styleId="1">
    <w:name w:val="Нет списка1"/>
    <w:next w:val="a2"/>
    <w:uiPriority w:val="99"/>
    <w:semiHidden/>
    <w:unhideWhenUsed/>
    <w:rsid w:val="00677016"/>
  </w:style>
  <w:style w:type="paragraph" w:customStyle="1" w:styleId="af">
    <w:name w:val="Знак"/>
    <w:basedOn w:val="a"/>
    <w:autoRedefine/>
    <w:rsid w:val="00677016"/>
    <w:pPr>
      <w:spacing w:after="160" w:line="240" w:lineRule="exact"/>
      <w:ind w:firstLine="0"/>
      <w:jc w:val="left"/>
    </w:pPr>
    <w:rPr>
      <w:rFonts w:eastAsia="SimSun" w:cs="Times New Roman"/>
      <w:b/>
      <w:szCs w:val="24"/>
      <w:lang w:val="en-US"/>
    </w:rPr>
  </w:style>
  <w:style w:type="paragraph" w:styleId="af0">
    <w:name w:val="Body Text Indent"/>
    <w:basedOn w:val="a"/>
    <w:link w:val="af1"/>
    <w:rsid w:val="00677016"/>
    <w:pPr>
      <w:ind w:firstLine="1122"/>
    </w:pPr>
    <w:rPr>
      <w:rFonts w:eastAsia="Times New Roman" w:cs="Times New Roman"/>
      <w:sz w:val="24"/>
      <w:szCs w:val="24"/>
      <w:lang w:val="kk-KZ" w:eastAsia="ru-RU"/>
    </w:rPr>
  </w:style>
  <w:style w:type="character" w:customStyle="1" w:styleId="af1">
    <w:name w:val="Основной текст с отступом Знак"/>
    <w:basedOn w:val="a0"/>
    <w:link w:val="af0"/>
    <w:rsid w:val="00677016"/>
    <w:rPr>
      <w:rFonts w:eastAsia="Times New Roman" w:cs="Times New Roman"/>
      <w:sz w:val="24"/>
      <w:szCs w:val="24"/>
      <w:lang w:val="kk-KZ" w:eastAsia="ru-RU"/>
    </w:rPr>
  </w:style>
  <w:style w:type="paragraph" w:styleId="af2">
    <w:name w:val="Title"/>
    <w:basedOn w:val="a"/>
    <w:link w:val="af3"/>
    <w:qFormat/>
    <w:rsid w:val="00677016"/>
    <w:pPr>
      <w:ind w:firstLine="0"/>
      <w:jc w:val="center"/>
    </w:pPr>
    <w:rPr>
      <w:rFonts w:eastAsia="Times New Roman" w:cs="Times New Roman"/>
      <w:szCs w:val="24"/>
      <w:lang w:eastAsia="ru-RU"/>
    </w:rPr>
  </w:style>
  <w:style w:type="character" w:customStyle="1" w:styleId="af3">
    <w:name w:val="Заголовок Знак"/>
    <w:basedOn w:val="a0"/>
    <w:link w:val="af2"/>
    <w:rsid w:val="00677016"/>
    <w:rPr>
      <w:rFonts w:eastAsia="Times New Roman" w:cs="Times New Roman"/>
      <w:szCs w:val="24"/>
      <w:lang w:eastAsia="ru-RU"/>
    </w:rPr>
  </w:style>
  <w:style w:type="paragraph" w:styleId="af4">
    <w:name w:val="Subtitle"/>
    <w:basedOn w:val="a"/>
    <w:link w:val="af5"/>
    <w:qFormat/>
    <w:rsid w:val="00677016"/>
    <w:rPr>
      <w:rFonts w:eastAsia="Times New Roman" w:cs="Times New Roman"/>
      <w:szCs w:val="24"/>
      <w:lang w:eastAsia="ru-RU"/>
    </w:rPr>
  </w:style>
  <w:style w:type="character" w:customStyle="1" w:styleId="af5">
    <w:name w:val="Подзаголовок Знак"/>
    <w:basedOn w:val="a0"/>
    <w:link w:val="af4"/>
    <w:rsid w:val="00677016"/>
    <w:rPr>
      <w:rFonts w:eastAsia="Times New Roman" w:cs="Times New Roman"/>
      <w:szCs w:val="24"/>
      <w:lang w:eastAsia="ru-RU"/>
    </w:rPr>
  </w:style>
  <w:style w:type="paragraph" w:styleId="af6">
    <w:name w:val="No Spacing"/>
    <w:link w:val="af7"/>
    <w:uiPriority w:val="1"/>
    <w:qFormat/>
    <w:rsid w:val="00677016"/>
    <w:pPr>
      <w:ind w:firstLine="0"/>
      <w:jc w:val="left"/>
    </w:pPr>
    <w:rPr>
      <w:rFonts w:eastAsia="Times New Roman" w:cs="Times New Roman"/>
      <w:sz w:val="24"/>
      <w:szCs w:val="24"/>
      <w:lang w:eastAsia="ru-RU"/>
    </w:rPr>
  </w:style>
  <w:style w:type="paragraph" w:customStyle="1" w:styleId="015">
    <w:name w:val="Стиль Слева:  0 см Выступ:  15 см"/>
    <w:basedOn w:val="a"/>
    <w:rsid w:val="00677016"/>
    <w:pPr>
      <w:widowControl w:val="0"/>
      <w:spacing w:before="120"/>
      <w:ind w:left="851" w:hanging="851"/>
    </w:pPr>
    <w:rPr>
      <w:rFonts w:ascii="Arial" w:eastAsia="Times New Roman" w:hAnsi="Arial" w:cs="Times New Roman"/>
      <w:snapToGrid w:val="0"/>
      <w:sz w:val="24"/>
      <w:szCs w:val="20"/>
      <w:lang w:eastAsia="ru-RU"/>
    </w:rPr>
  </w:style>
  <w:style w:type="table" w:styleId="af8">
    <w:name w:val="Table Grid"/>
    <w:basedOn w:val="a1"/>
    <w:rsid w:val="00677016"/>
    <w:pPr>
      <w:ind w:firstLine="0"/>
      <w:jc w:val="left"/>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qFormat/>
    <w:rsid w:val="00677016"/>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0">
    <w:name w:val="Знак Знак Знак1 Знак"/>
    <w:basedOn w:val="a"/>
    <w:autoRedefine/>
    <w:rsid w:val="00677016"/>
    <w:pPr>
      <w:spacing w:after="160" w:line="240" w:lineRule="exact"/>
      <w:ind w:firstLine="0"/>
      <w:jc w:val="left"/>
    </w:pPr>
    <w:rPr>
      <w:rFonts w:eastAsia="Times New Roman" w:cs="Times New Roman"/>
      <w:szCs w:val="20"/>
      <w:lang w:val="en-US"/>
    </w:rPr>
  </w:style>
  <w:style w:type="paragraph" w:customStyle="1" w:styleId="4">
    <w:name w:val="Знак4"/>
    <w:basedOn w:val="a"/>
    <w:autoRedefine/>
    <w:rsid w:val="00677016"/>
    <w:pPr>
      <w:spacing w:after="160" w:line="240" w:lineRule="exact"/>
      <w:ind w:firstLine="0"/>
      <w:jc w:val="left"/>
    </w:pPr>
    <w:rPr>
      <w:rFonts w:eastAsia="SimSun" w:cs="Times New Roman"/>
      <w:b/>
      <w:szCs w:val="24"/>
      <w:lang w:val="en-US"/>
    </w:rPr>
  </w:style>
  <w:style w:type="character" w:customStyle="1" w:styleId="s1">
    <w:name w:val="s1"/>
    <w:rsid w:val="00677016"/>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677016"/>
    <w:pPr>
      <w:overflowPunct w:val="0"/>
      <w:autoSpaceDE w:val="0"/>
      <w:autoSpaceDN w:val="0"/>
      <w:adjustRightInd w:val="0"/>
      <w:spacing w:after="120" w:line="480" w:lineRule="auto"/>
      <w:ind w:left="283" w:firstLine="0"/>
      <w:jc w:val="left"/>
    </w:pPr>
    <w:rPr>
      <w:rFonts w:eastAsia="Times New Roman" w:cs="Times New Roman"/>
      <w:sz w:val="20"/>
      <w:szCs w:val="20"/>
      <w:lang w:eastAsia="ru-RU"/>
    </w:rPr>
  </w:style>
  <w:style w:type="character" w:customStyle="1" w:styleId="22">
    <w:name w:val="Основной текст с отступом 2 Знак"/>
    <w:basedOn w:val="a0"/>
    <w:link w:val="21"/>
    <w:rsid w:val="00677016"/>
    <w:rPr>
      <w:rFonts w:eastAsia="Times New Roman" w:cs="Times New Roman"/>
      <w:sz w:val="20"/>
      <w:szCs w:val="20"/>
      <w:lang w:eastAsia="ru-RU"/>
    </w:rPr>
  </w:style>
  <w:style w:type="character" w:styleId="af9">
    <w:name w:val="Hyperlink"/>
    <w:rsid w:val="00677016"/>
    <w:rPr>
      <w:rFonts w:ascii="Times New Roman" w:hAnsi="Times New Roman" w:cs="Times New Roman" w:hint="default"/>
      <w:color w:val="333399"/>
      <w:u w:val="single"/>
    </w:rPr>
  </w:style>
  <w:style w:type="paragraph" w:customStyle="1" w:styleId="afa">
    <w:name w:val="Знак Знак Знак"/>
    <w:basedOn w:val="a"/>
    <w:autoRedefine/>
    <w:rsid w:val="00677016"/>
    <w:pPr>
      <w:spacing w:after="160" w:line="240" w:lineRule="exact"/>
      <w:ind w:firstLine="0"/>
      <w:jc w:val="left"/>
    </w:pPr>
    <w:rPr>
      <w:rFonts w:eastAsia="SimSun" w:cs="Times New Roman"/>
      <w:b/>
      <w:szCs w:val="24"/>
      <w:lang w:val="en-US"/>
    </w:rPr>
  </w:style>
  <w:style w:type="paragraph" w:styleId="afb">
    <w:name w:val="Normal (Web)"/>
    <w:basedOn w:val="a"/>
    <w:uiPriority w:val="99"/>
    <w:rsid w:val="00677016"/>
    <w:pPr>
      <w:spacing w:before="100" w:beforeAutospacing="1" w:after="100" w:afterAutospacing="1"/>
      <w:ind w:firstLine="0"/>
      <w:jc w:val="left"/>
    </w:pPr>
    <w:rPr>
      <w:rFonts w:eastAsia="Times New Roman" w:cs="Times New Roman"/>
      <w:sz w:val="24"/>
      <w:szCs w:val="24"/>
      <w:lang w:eastAsia="ru-RU"/>
    </w:rPr>
  </w:style>
  <w:style w:type="character" w:styleId="afc">
    <w:name w:val="page number"/>
    <w:basedOn w:val="a0"/>
    <w:rsid w:val="00677016"/>
  </w:style>
  <w:style w:type="character" w:styleId="afd">
    <w:name w:val="Strong"/>
    <w:qFormat/>
    <w:rsid w:val="00677016"/>
    <w:rPr>
      <w:b/>
      <w:bCs/>
    </w:rPr>
  </w:style>
  <w:style w:type="paragraph" w:customStyle="1" w:styleId="3">
    <w:name w:val="Знак3"/>
    <w:basedOn w:val="a"/>
    <w:autoRedefine/>
    <w:rsid w:val="00677016"/>
    <w:pPr>
      <w:spacing w:after="160" w:line="240" w:lineRule="exact"/>
      <w:ind w:firstLine="0"/>
      <w:jc w:val="left"/>
    </w:pPr>
    <w:rPr>
      <w:rFonts w:eastAsia="SimSun" w:cs="Times New Roman"/>
      <w:b/>
      <w:szCs w:val="24"/>
      <w:lang w:val="en-US"/>
    </w:rPr>
  </w:style>
  <w:style w:type="paragraph" w:customStyle="1" w:styleId="23">
    <w:name w:val="Знак2"/>
    <w:basedOn w:val="a"/>
    <w:autoRedefine/>
    <w:rsid w:val="00677016"/>
    <w:pPr>
      <w:spacing w:after="160" w:line="240" w:lineRule="exact"/>
      <w:ind w:firstLine="0"/>
      <w:jc w:val="left"/>
    </w:pPr>
    <w:rPr>
      <w:rFonts w:eastAsia="SimSun" w:cs="Times New Roman"/>
      <w:b/>
      <w:szCs w:val="24"/>
      <w:lang w:val="en-US"/>
    </w:rPr>
  </w:style>
  <w:style w:type="paragraph" w:customStyle="1" w:styleId="11">
    <w:name w:val="Знак1"/>
    <w:basedOn w:val="a"/>
    <w:autoRedefine/>
    <w:rsid w:val="00677016"/>
    <w:pPr>
      <w:spacing w:after="160" w:line="240" w:lineRule="exact"/>
      <w:ind w:firstLine="0"/>
      <w:jc w:val="left"/>
    </w:pPr>
    <w:rPr>
      <w:rFonts w:eastAsia="SimSun" w:cs="Times New Roman"/>
      <w:b/>
      <w:szCs w:val="24"/>
      <w:lang w:val="en-US"/>
    </w:rPr>
  </w:style>
  <w:style w:type="table" w:customStyle="1" w:styleId="12">
    <w:name w:val="Сетка таблицы1"/>
    <w:basedOn w:val="a1"/>
    <w:next w:val="af8"/>
    <w:uiPriority w:val="39"/>
    <w:rsid w:val="00677016"/>
    <w:pPr>
      <w:ind w:firstLine="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a"/>
    <w:basedOn w:val="a0"/>
    <w:rsid w:val="00677016"/>
  </w:style>
  <w:style w:type="character" w:customStyle="1" w:styleId="s2">
    <w:name w:val="s2"/>
    <w:basedOn w:val="a0"/>
    <w:rsid w:val="00677016"/>
    <w:rPr>
      <w:color w:val="000080"/>
    </w:rPr>
  </w:style>
  <w:style w:type="paragraph" w:styleId="aff">
    <w:name w:val="footnote text"/>
    <w:basedOn w:val="a"/>
    <w:link w:val="aff0"/>
    <w:uiPriority w:val="99"/>
    <w:semiHidden/>
    <w:unhideWhenUsed/>
    <w:rsid w:val="00677016"/>
    <w:pPr>
      <w:ind w:firstLine="0"/>
      <w:jc w:val="left"/>
    </w:pPr>
    <w:rPr>
      <w:rFonts w:eastAsia="Times New Roman" w:cs="Times New Roman"/>
      <w:sz w:val="20"/>
      <w:szCs w:val="20"/>
      <w:lang w:eastAsia="ru-RU"/>
    </w:rPr>
  </w:style>
  <w:style w:type="character" w:customStyle="1" w:styleId="aff0">
    <w:name w:val="Текст сноски Знак"/>
    <w:basedOn w:val="a0"/>
    <w:link w:val="aff"/>
    <w:uiPriority w:val="99"/>
    <w:semiHidden/>
    <w:rsid w:val="00677016"/>
    <w:rPr>
      <w:rFonts w:eastAsia="Times New Roman" w:cs="Times New Roman"/>
      <w:sz w:val="20"/>
      <w:szCs w:val="20"/>
      <w:lang w:eastAsia="ru-RU"/>
    </w:rPr>
  </w:style>
  <w:style w:type="character" w:styleId="aff1">
    <w:name w:val="footnote reference"/>
    <w:uiPriority w:val="99"/>
    <w:semiHidden/>
    <w:unhideWhenUsed/>
    <w:rsid w:val="00677016"/>
    <w:rPr>
      <w:vertAlign w:val="superscript"/>
    </w:rPr>
  </w:style>
  <w:style w:type="character" w:customStyle="1" w:styleId="s20">
    <w:name w:val="s20"/>
    <w:basedOn w:val="a0"/>
    <w:rsid w:val="00677016"/>
  </w:style>
  <w:style w:type="character" w:customStyle="1" w:styleId="s21">
    <w:name w:val="s21"/>
    <w:basedOn w:val="a0"/>
    <w:rsid w:val="00677016"/>
  </w:style>
  <w:style w:type="character" w:customStyle="1" w:styleId="af7">
    <w:name w:val="Без интервала Знак"/>
    <w:link w:val="af6"/>
    <w:uiPriority w:val="1"/>
    <w:locked/>
    <w:rsid w:val="00677016"/>
    <w:rPr>
      <w:rFonts w:eastAsia="Times New Roman" w:cs="Times New Roman"/>
      <w:sz w:val="24"/>
      <w:szCs w:val="24"/>
      <w:lang w:eastAsia="ru-RU"/>
    </w:rPr>
  </w:style>
  <w:style w:type="paragraph" w:customStyle="1" w:styleId="pj">
    <w:name w:val="pj"/>
    <w:basedOn w:val="a"/>
    <w:rsid w:val="00677016"/>
    <w:pPr>
      <w:spacing w:before="100" w:beforeAutospacing="1" w:after="100" w:afterAutospacing="1"/>
      <w:ind w:firstLine="0"/>
      <w:jc w:val="left"/>
    </w:pPr>
    <w:rPr>
      <w:rFonts w:eastAsia="Times New Roman" w:cs="Times New Roman"/>
      <w:color w:val="000000"/>
      <w:sz w:val="24"/>
      <w:szCs w:val="24"/>
      <w:lang w:eastAsia="ru-RU"/>
    </w:rPr>
  </w:style>
  <w:style w:type="character" w:customStyle="1" w:styleId="preamble-verb">
    <w:name w:val="preamble-verb"/>
    <w:basedOn w:val="a0"/>
    <w:rsid w:val="00677016"/>
  </w:style>
  <w:style w:type="paragraph" w:styleId="aff2">
    <w:name w:val="Revision"/>
    <w:hidden/>
    <w:uiPriority w:val="99"/>
    <w:semiHidden/>
    <w:rsid w:val="00524206"/>
    <w:pPr>
      <w:ind w:firstLine="0"/>
      <w:jc w:val="left"/>
    </w:pPr>
  </w:style>
  <w:style w:type="paragraph" w:customStyle="1" w:styleId="pc">
    <w:name w:val="pc"/>
    <w:basedOn w:val="a"/>
    <w:rsid w:val="004F6707"/>
    <w:pPr>
      <w:spacing w:before="100" w:beforeAutospacing="1" w:after="100" w:afterAutospacing="1"/>
      <w:ind w:firstLine="0"/>
      <w:jc w:val="left"/>
    </w:pPr>
    <w:rPr>
      <w:rFonts w:eastAsia="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577">
      <w:bodyDiv w:val="1"/>
      <w:marLeft w:val="0"/>
      <w:marRight w:val="0"/>
      <w:marTop w:val="0"/>
      <w:marBottom w:val="0"/>
      <w:divBdr>
        <w:top w:val="none" w:sz="0" w:space="0" w:color="auto"/>
        <w:left w:val="none" w:sz="0" w:space="0" w:color="auto"/>
        <w:bottom w:val="none" w:sz="0" w:space="0" w:color="auto"/>
        <w:right w:val="none" w:sz="0" w:space="0" w:color="auto"/>
      </w:divBdr>
    </w:div>
    <w:div w:id="15272121">
      <w:bodyDiv w:val="1"/>
      <w:marLeft w:val="0"/>
      <w:marRight w:val="0"/>
      <w:marTop w:val="0"/>
      <w:marBottom w:val="0"/>
      <w:divBdr>
        <w:top w:val="none" w:sz="0" w:space="0" w:color="auto"/>
        <w:left w:val="none" w:sz="0" w:space="0" w:color="auto"/>
        <w:bottom w:val="none" w:sz="0" w:space="0" w:color="auto"/>
        <w:right w:val="none" w:sz="0" w:space="0" w:color="auto"/>
      </w:divBdr>
    </w:div>
    <w:div w:id="41637742">
      <w:bodyDiv w:val="1"/>
      <w:marLeft w:val="0"/>
      <w:marRight w:val="0"/>
      <w:marTop w:val="0"/>
      <w:marBottom w:val="0"/>
      <w:divBdr>
        <w:top w:val="none" w:sz="0" w:space="0" w:color="auto"/>
        <w:left w:val="none" w:sz="0" w:space="0" w:color="auto"/>
        <w:bottom w:val="none" w:sz="0" w:space="0" w:color="auto"/>
        <w:right w:val="none" w:sz="0" w:space="0" w:color="auto"/>
      </w:divBdr>
    </w:div>
    <w:div w:id="77362010">
      <w:bodyDiv w:val="1"/>
      <w:marLeft w:val="0"/>
      <w:marRight w:val="0"/>
      <w:marTop w:val="0"/>
      <w:marBottom w:val="0"/>
      <w:divBdr>
        <w:top w:val="none" w:sz="0" w:space="0" w:color="auto"/>
        <w:left w:val="none" w:sz="0" w:space="0" w:color="auto"/>
        <w:bottom w:val="none" w:sz="0" w:space="0" w:color="auto"/>
        <w:right w:val="none" w:sz="0" w:space="0" w:color="auto"/>
      </w:divBdr>
    </w:div>
    <w:div w:id="99223932">
      <w:bodyDiv w:val="1"/>
      <w:marLeft w:val="0"/>
      <w:marRight w:val="0"/>
      <w:marTop w:val="0"/>
      <w:marBottom w:val="0"/>
      <w:divBdr>
        <w:top w:val="none" w:sz="0" w:space="0" w:color="auto"/>
        <w:left w:val="none" w:sz="0" w:space="0" w:color="auto"/>
        <w:bottom w:val="none" w:sz="0" w:space="0" w:color="auto"/>
        <w:right w:val="none" w:sz="0" w:space="0" w:color="auto"/>
      </w:divBdr>
    </w:div>
    <w:div w:id="106824006">
      <w:bodyDiv w:val="1"/>
      <w:marLeft w:val="0"/>
      <w:marRight w:val="0"/>
      <w:marTop w:val="0"/>
      <w:marBottom w:val="0"/>
      <w:divBdr>
        <w:top w:val="none" w:sz="0" w:space="0" w:color="auto"/>
        <w:left w:val="none" w:sz="0" w:space="0" w:color="auto"/>
        <w:bottom w:val="none" w:sz="0" w:space="0" w:color="auto"/>
        <w:right w:val="none" w:sz="0" w:space="0" w:color="auto"/>
      </w:divBdr>
    </w:div>
    <w:div w:id="131142069">
      <w:bodyDiv w:val="1"/>
      <w:marLeft w:val="0"/>
      <w:marRight w:val="0"/>
      <w:marTop w:val="0"/>
      <w:marBottom w:val="0"/>
      <w:divBdr>
        <w:top w:val="none" w:sz="0" w:space="0" w:color="auto"/>
        <w:left w:val="none" w:sz="0" w:space="0" w:color="auto"/>
        <w:bottom w:val="none" w:sz="0" w:space="0" w:color="auto"/>
        <w:right w:val="none" w:sz="0" w:space="0" w:color="auto"/>
      </w:divBdr>
    </w:div>
    <w:div w:id="151678625">
      <w:bodyDiv w:val="1"/>
      <w:marLeft w:val="0"/>
      <w:marRight w:val="0"/>
      <w:marTop w:val="0"/>
      <w:marBottom w:val="0"/>
      <w:divBdr>
        <w:top w:val="none" w:sz="0" w:space="0" w:color="auto"/>
        <w:left w:val="none" w:sz="0" w:space="0" w:color="auto"/>
        <w:bottom w:val="none" w:sz="0" w:space="0" w:color="auto"/>
        <w:right w:val="none" w:sz="0" w:space="0" w:color="auto"/>
      </w:divBdr>
    </w:div>
    <w:div w:id="190925717">
      <w:bodyDiv w:val="1"/>
      <w:marLeft w:val="0"/>
      <w:marRight w:val="0"/>
      <w:marTop w:val="0"/>
      <w:marBottom w:val="0"/>
      <w:divBdr>
        <w:top w:val="none" w:sz="0" w:space="0" w:color="auto"/>
        <w:left w:val="none" w:sz="0" w:space="0" w:color="auto"/>
        <w:bottom w:val="none" w:sz="0" w:space="0" w:color="auto"/>
        <w:right w:val="none" w:sz="0" w:space="0" w:color="auto"/>
      </w:divBdr>
    </w:div>
    <w:div w:id="243537349">
      <w:bodyDiv w:val="1"/>
      <w:marLeft w:val="0"/>
      <w:marRight w:val="0"/>
      <w:marTop w:val="0"/>
      <w:marBottom w:val="0"/>
      <w:divBdr>
        <w:top w:val="none" w:sz="0" w:space="0" w:color="auto"/>
        <w:left w:val="none" w:sz="0" w:space="0" w:color="auto"/>
        <w:bottom w:val="none" w:sz="0" w:space="0" w:color="auto"/>
        <w:right w:val="none" w:sz="0" w:space="0" w:color="auto"/>
      </w:divBdr>
    </w:div>
    <w:div w:id="254872206">
      <w:bodyDiv w:val="1"/>
      <w:marLeft w:val="0"/>
      <w:marRight w:val="0"/>
      <w:marTop w:val="0"/>
      <w:marBottom w:val="0"/>
      <w:divBdr>
        <w:top w:val="none" w:sz="0" w:space="0" w:color="auto"/>
        <w:left w:val="none" w:sz="0" w:space="0" w:color="auto"/>
        <w:bottom w:val="none" w:sz="0" w:space="0" w:color="auto"/>
        <w:right w:val="none" w:sz="0" w:space="0" w:color="auto"/>
      </w:divBdr>
    </w:div>
    <w:div w:id="282730555">
      <w:bodyDiv w:val="1"/>
      <w:marLeft w:val="0"/>
      <w:marRight w:val="0"/>
      <w:marTop w:val="0"/>
      <w:marBottom w:val="0"/>
      <w:divBdr>
        <w:top w:val="none" w:sz="0" w:space="0" w:color="auto"/>
        <w:left w:val="none" w:sz="0" w:space="0" w:color="auto"/>
        <w:bottom w:val="none" w:sz="0" w:space="0" w:color="auto"/>
        <w:right w:val="none" w:sz="0" w:space="0" w:color="auto"/>
      </w:divBdr>
    </w:div>
    <w:div w:id="308828345">
      <w:bodyDiv w:val="1"/>
      <w:marLeft w:val="0"/>
      <w:marRight w:val="0"/>
      <w:marTop w:val="0"/>
      <w:marBottom w:val="0"/>
      <w:divBdr>
        <w:top w:val="none" w:sz="0" w:space="0" w:color="auto"/>
        <w:left w:val="none" w:sz="0" w:space="0" w:color="auto"/>
        <w:bottom w:val="none" w:sz="0" w:space="0" w:color="auto"/>
        <w:right w:val="none" w:sz="0" w:space="0" w:color="auto"/>
      </w:divBdr>
    </w:div>
    <w:div w:id="381247833">
      <w:bodyDiv w:val="1"/>
      <w:marLeft w:val="0"/>
      <w:marRight w:val="0"/>
      <w:marTop w:val="0"/>
      <w:marBottom w:val="0"/>
      <w:divBdr>
        <w:top w:val="none" w:sz="0" w:space="0" w:color="auto"/>
        <w:left w:val="none" w:sz="0" w:space="0" w:color="auto"/>
        <w:bottom w:val="none" w:sz="0" w:space="0" w:color="auto"/>
        <w:right w:val="none" w:sz="0" w:space="0" w:color="auto"/>
      </w:divBdr>
    </w:div>
    <w:div w:id="389112509">
      <w:bodyDiv w:val="1"/>
      <w:marLeft w:val="0"/>
      <w:marRight w:val="0"/>
      <w:marTop w:val="0"/>
      <w:marBottom w:val="0"/>
      <w:divBdr>
        <w:top w:val="none" w:sz="0" w:space="0" w:color="auto"/>
        <w:left w:val="none" w:sz="0" w:space="0" w:color="auto"/>
        <w:bottom w:val="none" w:sz="0" w:space="0" w:color="auto"/>
        <w:right w:val="none" w:sz="0" w:space="0" w:color="auto"/>
      </w:divBdr>
    </w:div>
    <w:div w:id="402799717">
      <w:bodyDiv w:val="1"/>
      <w:marLeft w:val="0"/>
      <w:marRight w:val="0"/>
      <w:marTop w:val="0"/>
      <w:marBottom w:val="0"/>
      <w:divBdr>
        <w:top w:val="none" w:sz="0" w:space="0" w:color="auto"/>
        <w:left w:val="none" w:sz="0" w:space="0" w:color="auto"/>
        <w:bottom w:val="none" w:sz="0" w:space="0" w:color="auto"/>
        <w:right w:val="none" w:sz="0" w:space="0" w:color="auto"/>
      </w:divBdr>
    </w:div>
    <w:div w:id="456803656">
      <w:bodyDiv w:val="1"/>
      <w:marLeft w:val="0"/>
      <w:marRight w:val="0"/>
      <w:marTop w:val="0"/>
      <w:marBottom w:val="0"/>
      <w:divBdr>
        <w:top w:val="none" w:sz="0" w:space="0" w:color="auto"/>
        <w:left w:val="none" w:sz="0" w:space="0" w:color="auto"/>
        <w:bottom w:val="none" w:sz="0" w:space="0" w:color="auto"/>
        <w:right w:val="none" w:sz="0" w:space="0" w:color="auto"/>
      </w:divBdr>
    </w:div>
    <w:div w:id="464323038">
      <w:bodyDiv w:val="1"/>
      <w:marLeft w:val="0"/>
      <w:marRight w:val="0"/>
      <w:marTop w:val="0"/>
      <w:marBottom w:val="0"/>
      <w:divBdr>
        <w:top w:val="none" w:sz="0" w:space="0" w:color="auto"/>
        <w:left w:val="none" w:sz="0" w:space="0" w:color="auto"/>
        <w:bottom w:val="none" w:sz="0" w:space="0" w:color="auto"/>
        <w:right w:val="none" w:sz="0" w:space="0" w:color="auto"/>
      </w:divBdr>
    </w:div>
    <w:div w:id="464548214">
      <w:bodyDiv w:val="1"/>
      <w:marLeft w:val="0"/>
      <w:marRight w:val="0"/>
      <w:marTop w:val="0"/>
      <w:marBottom w:val="0"/>
      <w:divBdr>
        <w:top w:val="none" w:sz="0" w:space="0" w:color="auto"/>
        <w:left w:val="none" w:sz="0" w:space="0" w:color="auto"/>
        <w:bottom w:val="none" w:sz="0" w:space="0" w:color="auto"/>
        <w:right w:val="none" w:sz="0" w:space="0" w:color="auto"/>
      </w:divBdr>
    </w:div>
    <w:div w:id="477307601">
      <w:bodyDiv w:val="1"/>
      <w:marLeft w:val="0"/>
      <w:marRight w:val="0"/>
      <w:marTop w:val="0"/>
      <w:marBottom w:val="0"/>
      <w:divBdr>
        <w:top w:val="none" w:sz="0" w:space="0" w:color="auto"/>
        <w:left w:val="none" w:sz="0" w:space="0" w:color="auto"/>
        <w:bottom w:val="none" w:sz="0" w:space="0" w:color="auto"/>
        <w:right w:val="none" w:sz="0" w:space="0" w:color="auto"/>
      </w:divBdr>
    </w:div>
    <w:div w:id="540097122">
      <w:bodyDiv w:val="1"/>
      <w:marLeft w:val="0"/>
      <w:marRight w:val="0"/>
      <w:marTop w:val="0"/>
      <w:marBottom w:val="0"/>
      <w:divBdr>
        <w:top w:val="none" w:sz="0" w:space="0" w:color="auto"/>
        <w:left w:val="none" w:sz="0" w:space="0" w:color="auto"/>
        <w:bottom w:val="none" w:sz="0" w:space="0" w:color="auto"/>
        <w:right w:val="none" w:sz="0" w:space="0" w:color="auto"/>
      </w:divBdr>
    </w:div>
    <w:div w:id="602608696">
      <w:bodyDiv w:val="1"/>
      <w:marLeft w:val="0"/>
      <w:marRight w:val="0"/>
      <w:marTop w:val="0"/>
      <w:marBottom w:val="0"/>
      <w:divBdr>
        <w:top w:val="none" w:sz="0" w:space="0" w:color="auto"/>
        <w:left w:val="none" w:sz="0" w:space="0" w:color="auto"/>
        <w:bottom w:val="none" w:sz="0" w:space="0" w:color="auto"/>
        <w:right w:val="none" w:sz="0" w:space="0" w:color="auto"/>
      </w:divBdr>
    </w:div>
    <w:div w:id="640424160">
      <w:bodyDiv w:val="1"/>
      <w:marLeft w:val="0"/>
      <w:marRight w:val="0"/>
      <w:marTop w:val="0"/>
      <w:marBottom w:val="0"/>
      <w:divBdr>
        <w:top w:val="none" w:sz="0" w:space="0" w:color="auto"/>
        <w:left w:val="none" w:sz="0" w:space="0" w:color="auto"/>
        <w:bottom w:val="none" w:sz="0" w:space="0" w:color="auto"/>
        <w:right w:val="none" w:sz="0" w:space="0" w:color="auto"/>
      </w:divBdr>
    </w:div>
    <w:div w:id="653139826">
      <w:bodyDiv w:val="1"/>
      <w:marLeft w:val="0"/>
      <w:marRight w:val="0"/>
      <w:marTop w:val="0"/>
      <w:marBottom w:val="0"/>
      <w:divBdr>
        <w:top w:val="none" w:sz="0" w:space="0" w:color="auto"/>
        <w:left w:val="none" w:sz="0" w:space="0" w:color="auto"/>
        <w:bottom w:val="none" w:sz="0" w:space="0" w:color="auto"/>
        <w:right w:val="none" w:sz="0" w:space="0" w:color="auto"/>
      </w:divBdr>
    </w:div>
    <w:div w:id="676423400">
      <w:bodyDiv w:val="1"/>
      <w:marLeft w:val="0"/>
      <w:marRight w:val="0"/>
      <w:marTop w:val="0"/>
      <w:marBottom w:val="0"/>
      <w:divBdr>
        <w:top w:val="none" w:sz="0" w:space="0" w:color="auto"/>
        <w:left w:val="none" w:sz="0" w:space="0" w:color="auto"/>
        <w:bottom w:val="none" w:sz="0" w:space="0" w:color="auto"/>
        <w:right w:val="none" w:sz="0" w:space="0" w:color="auto"/>
      </w:divBdr>
    </w:div>
    <w:div w:id="713042123">
      <w:bodyDiv w:val="1"/>
      <w:marLeft w:val="0"/>
      <w:marRight w:val="0"/>
      <w:marTop w:val="0"/>
      <w:marBottom w:val="0"/>
      <w:divBdr>
        <w:top w:val="none" w:sz="0" w:space="0" w:color="auto"/>
        <w:left w:val="none" w:sz="0" w:space="0" w:color="auto"/>
        <w:bottom w:val="none" w:sz="0" w:space="0" w:color="auto"/>
        <w:right w:val="none" w:sz="0" w:space="0" w:color="auto"/>
      </w:divBdr>
    </w:div>
    <w:div w:id="713433651">
      <w:bodyDiv w:val="1"/>
      <w:marLeft w:val="0"/>
      <w:marRight w:val="0"/>
      <w:marTop w:val="0"/>
      <w:marBottom w:val="0"/>
      <w:divBdr>
        <w:top w:val="none" w:sz="0" w:space="0" w:color="auto"/>
        <w:left w:val="none" w:sz="0" w:space="0" w:color="auto"/>
        <w:bottom w:val="none" w:sz="0" w:space="0" w:color="auto"/>
        <w:right w:val="none" w:sz="0" w:space="0" w:color="auto"/>
      </w:divBdr>
    </w:div>
    <w:div w:id="729159736">
      <w:bodyDiv w:val="1"/>
      <w:marLeft w:val="0"/>
      <w:marRight w:val="0"/>
      <w:marTop w:val="0"/>
      <w:marBottom w:val="0"/>
      <w:divBdr>
        <w:top w:val="none" w:sz="0" w:space="0" w:color="auto"/>
        <w:left w:val="none" w:sz="0" w:space="0" w:color="auto"/>
        <w:bottom w:val="none" w:sz="0" w:space="0" w:color="auto"/>
        <w:right w:val="none" w:sz="0" w:space="0" w:color="auto"/>
      </w:divBdr>
    </w:div>
    <w:div w:id="732629847">
      <w:bodyDiv w:val="1"/>
      <w:marLeft w:val="0"/>
      <w:marRight w:val="0"/>
      <w:marTop w:val="0"/>
      <w:marBottom w:val="0"/>
      <w:divBdr>
        <w:top w:val="none" w:sz="0" w:space="0" w:color="auto"/>
        <w:left w:val="none" w:sz="0" w:space="0" w:color="auto"/>
        <w:bottom w:val="none" w:sz="0" w:space="0" w:color="auto"/>
        <w:right w:val="none" w:sz="0" w:space="0" w:color="auto"/>
      </w:divBdr>
    </w:div>
    <w:div w:id="746809834">
      <w:bodyDiv w:val="1"/>
      <w:marLeft w:val="0"/>
      <w:marRight w:val="0"/>
      <w:marTop w:val="0"/>
      <w:marBottom w:val="0"/>
      <w:divBdr>
        <w:top w:val="none" w:sz="0" w:space="0" w:color="auto"/>
        <w:left w:val="none" w:sz="0" w:space="0" w:color="auto"/>
        <w:bottom w:val="none" w:sz="0" w:space="0" w:color="auto"/>
        <w:right w:val="none" w:sz="0" w:space="0" w:color="auto"/>
      </w:divBdr>
    </w:div>
    <w:div w:id="768966450">
      <w:bodyDiv w:val="1"/>
      <w:marLeft w:val="0"/>
      <w:marRight w:val="0"/>
      <w:marTop w:val="0"/>
      <w:marBottom w:val="0"/>
      <w:divBdr>
        <w:top w:val="none" w:sz="0" w:space="0" w:color="auto"/>
        <w:left w:val="none" w:sz="0" w:space="0" w:color="auto"/>
        <w:bottom w:val="none" w:sz="0" w:space="0" w:color="auto"/>
        <w:right w:val="none" w:sz="0" w:space="0" w:color="auto"/>
      </w:divBdr>
    </w:div>
    <w:div w:id="912592612">
      <w:bodyDiv w:val="1"/>
      <w:marLeft w:val="0"/>
      <w:marRight w:val="0"/>
      <w:marTop w:val="0"/>
      <w:marBottom w:val="0"/>
      <w:divBdr>
        <w:top w:val="none" w:sz="0" w:space="0" w:color="auto"/>
        <w:left w:val="none" w:sz="0" w:space="0" w:color="auto"/>
        <w:bottom w:val="none" w:sz="0" w:space="0" w:color="auto"/>
        <w:right w:val="none" w:sz="0" w:space="0" w:color="auto"/>
      </w:divBdr>
    </w:div>
    <w:div w:id="956571108">
      <w:bodyDiv w:val="1"/>
      <w:marLeft w:val="0"/>
      <w:marRight w:val="0"/>
      <w:marTop w:val="0"/>
      <w:marBottom w:val="0"/>
      <w:divBdr>
        <w:top w:val="none" w:sz="0" w:space="0" w:color="auto"/>
        <w:left w:val="none" w:sz="0" w:space="0" w:color="auto"/>
        <w:bottom w:val="none" w:sz="0" w:space="0" w:color="auto"/>
        <w:right w:val="none" w:sz="0" w:space="0" w:color="auto"/>
      </w:divBdr>
    </w:div>
    <w:div w:id="962035100">
      <w:bodyDiv w:val="1"/>
      <w:marLeft w:val="0"/>
      <w:marRight w:val="0"/>
      <w:marTop w:val="0"/>
      <w:marBottom w:val="0"/>
      <w:divBdr>
        <w:top w:val="none" w:sz="0" w:space="0" w:color="auto"/>
        <w:left w:val="none" w:sz="0" w:space="0" w:color="auto"/>
        <w:bottom w:val="none" w:sz="0" w:space="0" w:color="auto"/>
        <w:right w:val="none" w:sz="0" w:space="0" w:color="auto"/>
      </w:divBdr>
    </w:div>
    <w:div w:id="986202128">
      <w:bodyDiv w:val="1"/>
      <w:marLeft w:val="0"/>
      <w:marRight w:val="0"/>
      <w:marTop w:val="0"/>
      <w:marBottom w:val="0"/>
      <w:divBdr>
        <w:top w:val="none" w:sz="0" w:space="0" w:color="auto"/>
        <w:left w:val="none" w:sz="0" w:space="0" w:color="auto"/>
        <w:bottom w:val="none" w:sz="0" w:space="0" w:color="auto"/>
        <w:right w:val="none" w:sz="0" w:space="0" w:color="auto"/>
      </w:divBdr>
    </w:div>
    <w:div w:id="1015838435">
      <w:bodyDiv w:val="1"/>
      <w:marLeft w:val="0"/>
      <w:marRight w:val="0"/>
      <w:marTop w:val="0"/>
      <w:marBottom w:val="0"/>
      <w:divBdr>
        <w:top w:val="none" w:sz="0" w:space="0" w:color="auto"/>
        <w:left w:val="none" w:sz="0" w:space="0" w:color="auto"/>
        <w:bottom w:val="none" w:sz="0" w:space="0" w:color="auto"/>
        <w:right w:val="none" w:sz="0" w:space="0" w:color="auto"/>
      </w:divBdr>
    </w:div>
    <w:div w:id="1082145912">
      <w:bodyDiv w:val="1"/>
      <w:marLeft w:val="0"/>
      <w:marRight w:val="0"/>
      <w:marTop w:val="0"/>
      <w:marBottom w:val="0"/>
      <w:divBdr>
        <w:top w:val="none" w:sz="0" w:space="0" w:color="auto"/>
        <w:left w:val="none" w:sz="0" w:space="0" w:color="auto"/>
        <w:bottom w:val="none" w:sz="0" w:space="0" w:color="auto"/>
        <w:right w:val="none" w:sz="0" w:space="0" w:color="auto"/>
      </w:divBdr>
    </w:div>
    <w:div w:id="1149831462">
      <w:bodyDiv w:val="1"/>
      <w:marLeft w:val="0"/>
      <w:marRight w:val="0"/>
      <w:marTop w:val="0"/>
      <w:marBottom w:val="0"/>
      <w:divBdr>
        <w:top w:val="none" w:sz="0" w:space="0" w:color="auto"/>
        <w:left w:val="none" w:sz="0" w:space="0" w:color="auto"/>
        <w:bottom w:val="none" w:sz="0" w:space="0" w:color="auto"/>
        <w:right w:val="none" w:sz="0" w:space="0" w:color="auto"/>
      </w:divBdr>
    </w:div>
    <w:div w:id="1172646991">
      <w:bodyDiv w:val="1"/>
      <w:marLeft w:val="0"/>
      <w:marRight w:val="0"/>
      <w:marTop w:val="0"/>
      <w:marBottom w:val="0"/>
      <w:divBdr>
        <w:top w:val="none" w:sz="0" w:space="0" w:color="auto"/>
        <w:left w:val="none" w:sz="0" w:space="0" w:color="auto"/>
        <w:bottom w:val="none" w:sz="0" w:space="0" w:color="auto"/>
        <w:right w:val="none" w:sz="0" w:space="0" w:color="auto"/>
      </w:divBdr>
    </w:div>
    <w:div w:id="1177814976">
      <w:bodyDiv w:val="1"/>
      <w:marLeft w:val="0"/>
      <w:marRight w:val="0"/>
      <w:marTop w:val="0"/>
      <w:marBottom w:val="0"/>
      <w:divBdr>
        <w:top w:val="none" w:sz="0" w:space="0" w:color="auto"/>
        <w:left w:val="none" w:sz="0" w:space="0" w:color="auto"/>
        <w:bottom w:val="none" w:sz="0" w:space="0" w:color="auto"/>
        <w:right w:val="none" w:sz="0" w:space="0" w:color="auto"/>
      </w:divBdr>
    </w:div>
    <w:div w:id="1198473557">
      <w:bodyDiv w:val="1"/>
      <w:marLeft w:val="0"/>
      <w:marRight w:val="0"/>
      <w:marTop w:val="0"/>
      <w:marBottom w:val="0"/>
      <w:divBdr>
        <w:top w:val="none" w:sz="0" w:space="0" w:color="auto"/>
        <w:left w:val="none" w:sz="0" w:space="0" w:color="auto"/>
        <w:bottom w:val="none" w:sz="0" w:space="0" w:color="auto"/>
        <w:right w:val="none" w:sz="0" w:space="0" w:color="auto"/>
      </w:divBdr>
    </w:div>
    <w:div w:id="1214806670">
      <w:bodyDiv w:val="1"/>
      <w:marLeft w:val="0"/>
      <w:marRight w:val="0"/>
      <w:marTop w:val="0"/>
      <w:marBottom w:val="0"/>
      <w:divBdr>
        <w:top w:val="none" w:sz="0" w:space="0" w:color="auto"/>
        <w:left w:val="none" w:sz="0" w:space="0" w:color="auto"/>
        <w:bottom w:val="none" w:sz="0" w:space="0" w:color="auto"/>
        <w:right w:val="none" w:sz="0" w:space="0" w:color="auto"/>
      </w:divBdr>
    </w:div>
    <w:div w:id="1229537269">
      <w:bodyDiv w:val="1"/>
      <w:marLeft w:val="0"/>
      <w:marRight w:val="0"/>
      <w:marTop w:val="0"/>
      <w:marBottom w:val="0"/>
      <w:divBdr>
        <w:top w:val="none" w:sz="0" w:space="0" w:color="auto"/>
        <w:left w:val="none" w:sz="0" w:space="0" w:color="auto"/>
        <w:bottom w:val="none" w:sz="0" w:space="0" w:color="auto"/>
        <w:right w:val="none" w:sz="0" w:space="0" w:color="auto"/>
      </w:divBdr>
    </w:div>
    <w:div w:id="1229994067">
      <w:bodyDiv w:val="1"/>
      <w:marLeft w:val="0"/>
      <w:marRight w:val="0"/>
      <w:marTop w:val="0"/>
      <w:marBottom w:val="0"/>
      <w:divBdr>
        <w:top w:val="none" w:sz="0" w:space="0" w:color="auto"/>
        <w:left w:val="none" w:sz="0" w:space="0" w:color="auto"/>
        <w:bottom w:val="none" w:sz="0" w:space="0" w:color="auto"/>
        <w:right w:val="none" w:sz="0" w:space="0" w:color="auto"/>
      </w:divBdr>
    </w:div>
    <w:div w:id="1240335145">
      <w:bodyDiv w:val="1"/>
      <w:marLeft w:val="0"/>
      <w:marRight w:val="0"/>
      <w:marTop w:val="0"/>
      <w:marBottom w:val="0"/>
      <w:divBdr>
        <w:top w:val="none" w:sz="0" w:space="0" w:color="auto"/>
        <w:left w:val="none" w:sz="0" w:space="0" w:color="auto"/>
        <w:bottom w:val="none" w:sz="0" w:space="0" w:color="auto"/>
        <w:right w:val="none" w:sz="0" w:space="0" w:color="auto"/>
      </w:divBdr>
    </w:div>
    <w:div w:id="1269704171">
      <w:bodyDiv w:val="1"/>
      <w:marLeft w:val="0"/>
      <w:marRight w:val="0"/>
      <w:marTop w:val="0"/>
      <w:marBottom w:val="0"/>
      <w:divBdr>
        <w:top w:val="none" w:sz="0" w:space="0" w:color="auto"/>
        <w:left w:val="none" w:sz="0" w:space="0" w:color="auto"/>
        <w:bottom w:val="none" w:sz="0" w:space="0" w:color="auto"/>
        <w:right w:val="none" w:sz="0" w:space="0" w:color="auto"/>
      </w:divBdr>
    </w:div>
    <w:div w:id="1332488455">
      <w:bodyDiv w:val="1"/>
      <w:marLeft w:val="0"/>
      <w:marRight w:val="0"/>
      <w:marTop w:val="0"/>
      <w:marBottom w:val="0"/>
      <w:divBdr>
        <w:top w:val="none" w:sz="0" w:space="0" w:color="auto"/>
        <w:left w:val="none" w:sz="0" w:space="0" w:color="auto"/>
        <w:bottom w:val="none" w:sz="0" w:space="0" w:color="auto"/>
        <w:right w:val="none" w:sz="0" w:space="0" w:color="auto"/>
      </w:divBdr>
    </w:div>
    <w:div w:id="1356614013">
      <w:bodyDiv w:val="1"/>
      <w:marLeft w:val="0"/>
      <w:marRight w:val="0"/>
      <w:marTop w:val="0"/>
      <w:marBottom w:val="0"/>
      <w:divBdr>
        <w:top w:val="none" w:sz="0" w:space="0" w:color="auto"/>
        <w:left w:val="none" w:sz="0" w:space="0" w:color="auto"/>
        <w:bottom w:val="none" w:sz="0" w:space="0" w:color="auto"/>
        <w:right w:val="none" w:sz="0" w:space="0" w:color="auto"/>
      </w:divBdr>
    </w:div>
    <w:div w:id="1360277126">
      <w:bodyDiv w:val="1"/>
      <w:marLeft w:val="0"/>
      <w:marRight w:val="0"/>
      <w:marTop w:val="0"/>
      <w:marBottom w:val="0"/>
      <w:divBdr>
        <w:top w:val="none" w:sz="0" w:space="0" w:color="auto"/>
        <w:left w:val="none" w:sz="0" w:space="0" w:color="auto"/>
        <w:bottom w:val="none" w:sz="0" w:space="0" w:color="auto"/>
        <w:right w:val="none" w:sz="0" w:space="0" w:color="auto"/>
      </w:divBdr>
    </w:div>
    <w:div w:id="1396273405">
      <w:bodyDiv w:val="1"/>
      <w:marLeft w:val="0"/>
      <w:marRight w:val="0"/>
      <w:marTop w:val="0"/>
      <w:marBottom w:val="0"/>
      <w:divBdr>
        <w:top w:val="none" w:sz="0" w:space="0" w:color="auto"/>
        <w:left w:val="none" w:sz="0" w:space="0" w:color="auto"/>
        <w:bottom w:val="none" w:sz="0" w:space="0" w:color="auto"/>
        <w:right w:val="none" w:sz="0" w:space="0" w:color="auto"/>
      </w:divBdr>
    </w:div>
    <w:div w:id="1580141300">
      <w:bodyDiv w:val="1"/>
      <w:marLeft w:val="0"/>
      <w:marRight w:val="0"/>
      <w:marTop w:val="0"/>
      <w:marBottom w:val="0"/>
      <w:divBdr>
        <w:top w:val="none" w:sz="0" w:space="0" w:color="auto"/>
        <w:left w:val="none" w:sz="0" w:space="0" w:color="auto"/>
        <w:bottom w:val="none" w:sz="0" w:space="0" w:color="auto"/>
        <w:right w:val="none" w:sz="0" w:space="0" w:color="auto"/>
      </w:divBdr>
    </w:div>
    <w:div w:id="1600984376">
      <w:bodyDiv w:val="1"/>
      <w:marLeft w:val="0"/>
      <w:marRight w:val="0"/>
      <w:marTop w:val="0"/>
      <w:marBottom w:val="0"/>
      <w:divBdr>
        <w:top w:val="none" w:sz="0" w:space="0" w:color="auto"/>
        <w:left w:val="none" w:sz="0" w:space="0" w:color="auto"/>
        <w:bottom w:val="none" w:sz="0" w:space="0" w:color="auto"/>
        <w:right w:val="none" w:sz="0" w:space="0" w:color="auto"/>
      </w:divBdr>
    </w:div>
    <w:div w:id="1646623790">
      <w:bodyDiv w:val="1"/>
      <w:marLeft w:val="0"/>
      <w:marRight w:val="0"/>
      <w:marTop w:val="0"/>
      <w:marBottom w:val="0"/>
      <w:divBdr>
        <w:top w:val="none" w:sz="0" w:space="0" w:color="auto"/>
        <w:left w:val="none" w:sz="0" w:space="0" w:color="auto"/>
        <w:bottom w:val="none" w:sz="0" w:space="0" w:color="auto"/>
        <w:right w:val="none" w:sz="0" w:space="0" w:color="auto"/>
      </w:divBdr>
    </w:div>
    <w:div w:id="1650472411">
      <w:bodyDiv w:val="1"/>
      <w:marLeft w:val="0"/>
      <w:marRight w:val="0"/>
      <w:marTop w:val="0"/>
      <w:marBottom w:val="0"/>
      <w:divBdr>
        <w:top w:val="none" w:sz="0" w:space="0" w:color="auto"/>
        <w:left w:val="none" w:sz="0" w:space="0" w:color="auto"/>
        <w:bottom w:val="none" w:sz="0" w:space="0" w:color="auto"/>
        <w:right w:val="none" w:sz="0" w:space="0" w:color="auto"/>
      </w:divBdr>
    </w:div>
    <w:div w:id="1674069756">
      <w:bodyDiv w:val="1"/>
      <w:marLeft w:val="0"/>
      <w:marRight w:val="0"/>
      <w:marTop w:val="0"/>
      <w:marBottom w:val="0"/>
      <w:divBdr>
        <w:top w:val="none" w:sz="0" w:space="0" w:color="auto"/>
        <w:left w:val="none" w:sz="0" w:space="0" w:color="auto"/>
        <w:bottom w:val="none" w:sz="0" w:space="0" w:color="auto"/>
        <w:right w:val="none" w:sz="0" w:space="0" w:color="auto"/>
      </w:divBdr>
    </w:div>
    <w:div w:id="1704399121">
      <w:bodyDiv w:val="1"/>
      <w:marLeft w:val="0"/>
      <w:marRight w:val="0"/>
      <w:marTop w:val="0"/>
      <w:marBottom w:val="0"/>
      <w:divBdr>
        <w:top w:val="none" w:sz="0" w:space="0" w:color="auto"/>
        <w:left w:val="none" w:sz="0" w:space="0" w:color="auto"/>
        <w:bottom w:val="none" w:sz="0" w:space="0" w:color="auto"/>
        <w:right w:val="none" w:sz="0" w:space="0" w:color="auto"/>
      </w:divBdr>
    </w:div>
    <w:div w:id="1710496029">
      <w:bodyDiv w:val="1"/>
      <w:marLeft w:val="0"/>
      <w:marRight w:val="0"/>
      <w:marTop w:val="0"/>
      <w:marBottom w:val="0"/>
      <w:divBdr>
        <w:top w:val="none" w:sz="0" w:space="0" w:color="auto"/>
        <w:left w:val="none" w:sz="0" w:space="0" w:color="auto"/>
        <w:bottom w:val="none" w:sz="0" w:space="0" w:color="auto"/>
        <w:right w:val="none" w:sz="0" w:space="0" w:color="auto"/>
      </w:divBdr>
    </w:div>
    <w:div w:id="1733845755">
      <w:bodyDiv w:val="1"/>
      <w:marLeft w:val="0"/>
      <w:marRight w:val="0"/>
      <w:marTop w:val="0"/>
      <w:marBottom w:val="0"/>
      <w:divBdr>
        <w:top w:val="none" w:sz="0" w:space="0" w:color="auto"/>
        <w:left w:val="none" w:sz="0" w:space="0" w:color="auto"/>
        <w:bottom w:val="none" w:sz="0" w:space="0" w:color="auto"/>
        <w:right w:val="none" w:sz="0" w:space="0" w:color="auto"/>
      </w:divBdr>
    </w:div>
    <w:div w:id="1758135562">
      <w:bodyDiv w:val="1"/>
      <w:marLeft w:val="0"/>
      <w:marRight w:val="0"/>
      <w:marTop w:val="0"/>
      <w:marBottom w:val="0"/>
      <w:divBdr>
        <w:top w:val="none" w:sz="0" w:space="0" w:color="auto"/>
        <w:left w:val="none" w:sz="0" w:space="0" w:color="auto"/>
        <w:bottom w:val="none" w:sz="0" w:space="0" w:color="auto"/>
        <w:right w:val="none" w:sz="0" w:space="0" w:color="auto"/>
      </w:divBdr>
    </w:div>
    <w:div w:id="1777824220">
      <w:bodyDiv w:val="1"/>
      <w:marLeft w:val="0"/>
      <w:marRight w:val="0"/>
      <w:marTop w:val="0"/>
      <w:marBottom w:val="0"/>
      <w:divBdr>
        <w:top w:val="none" w:sz="0" w:space="0" w:color="auto"/>
        <w:left w:val="none" w:sz="0" w:space="0" w:color="auto"/>
        <w:bottom w:val="none" w:sz="0" w:space="0" w:color="auto"/>
        <w:right w:val="none" w:sz="0" w:space="0" w:color="auto"/>
      </w:divBdr>
    </w:div>
    <w:div w:id="1799565649">
      <w:bodyDiv w:val="1"/>
      <w:marLeft w:val="0"/>
      <w:marRight w:val="0"/>
      <w:marTop w:val="0"/>
      <w:marBottom w:val="0"/>
      <w:divBdr>
        <w:top w:val="none" w:sz="0" w:space="0" w:color="auto"/>
        <w:left w:val="none" w:sz="0" w:space="0" w:color="auto"/>
        <w:bottom w:val="none" w:sz="0" w:space="0" w:color="auto"/>
        <w:right w:val="none" w:sz="0" w:space="0" w:color="auto"/>
      </w:divBdr>
    </w:div>
    <w:div w:id="1855218199">
      <w:bodyDiv w:val="1"/>
      <w:marLeft w:val="0"/>
      <w:marRight w:val="0"/>
      <w:marTop w:val="0"/>
      <w:marBottom w:val="0"/>
      <w:divBdr>
        <w:top w:val="none" w:sz="0" w:space="0" w:color="auto"/>
        <w:left w:val="none" w:sz="0" w:space="0" w:color="auto"/>
        <w:bottom w:val="none" w:sz="0" w:space="0" w:color="auto"/>
        <w:right w:val="none" w:sz="0" w:space="0" w:color="auto"/>
      </w:divBdr>
    </w:div>
    <w:div w:id="1911622381">
      <w:bodyDiv w:val="1"/>
      <w:marLeft w:val="0"/>
      <w:marRight w:val="0"/>
      <w:marTop w:val="0"/>
      <w:marBottom w:val="0"/>
      <w:divBdr>
        <w:top w:val="none" w:sz="0" w:space="0" w:color="auto"/>
        <w:left w:val="none" w:sz="0" w:space="0" w:color="auto"/>
        <w:bottom w:val="none" w:sz="0" w:space="0" w:color="auto"/>
        <w:right w:val="none" w:sz="0" w:space="0" w:color="auto"/>
      </w:divBdr>
    </w:div>
    <w:div w:id="2037997784">
      <w:bodyDiv w:val="1"/>
      <w:marLeft w:val="0"/>
      <w:marRight w:val="0"/>
      <w:marTop w:val="0"/>
      <w:marBottom w:val="0"/>
      <w:divBdr>
        <w:top w:val="none" w:sz="0" w:space="0" w:color="auto"/>
        <w:left w:val="none" w:sz="0" w:space="0" w:color="auto"/>
        <w:bottom w:val="none" w:sz="0" w:space="0" w:color="auto"/>
        <w:right w:val="none" w:sz="0" w:space="0" w:color="auto"/>
      </w:divBdr>
    </w:div>
    <w:div w:id="2060785531">
      <w:bodyDiv w:val="1"/>
      <w:marLeft w:val="0"/>
      <w:marRight w:val="0"/>
      <w:marTop w:val="0"/>
      <w:marBottom w:val="0"/>
      <w:divBdr>
        <w:top w:val="none" w:sz="0" w:space="0" w:color="auto"/>
        <w:left w:val="none" w:sz="0" w:space="0" w:color="auto"/>
        <w:bottom w:val="none" w:sz="0" w:space="0" w:color="auto"/>
        <w:right w:val="none" w:sz="0" w:space="0" w:color="auto"/>
      </w:divBdr>
    </w:div>
    <w:div w:id="2062631093">
      <w:bodyDiv w:val="1"/>
      <w:marLeft w:val="0"/>
      <w:marRight w:val="0"/>
      <w:marTop w:val="0"/>
      <w:marBottom w:val="0"/>
      <w:divBdr>
        <w:top w:val="none" w:sz="0" w:space="0" w:color="auto"/>
        <w:left w:val="none" w:sz="0" w:space="0" w:color="auto"/>
        <w:bottom w:val="none" w:sz="0" w:space="0" w:color="auto"/>
        <w:right w:val="none" w:sz="0" w:space="0" w:color="auto"/>
      </w:divBdr>
    </w:div>
    <w:div w:id="2071539123">
      <w:bodyDiv w:val="1"/>
      <w:marLeft w:val="0"/>
      <w:marRight w:val="0"/>
      <w:marTop w:val="0"/>
      <w:marBottom w:val="0"/>
      <w:divBdr>
        <w:top w:val="none" w:sz="0" w:space="0" w:color="auto"/>
        <w:left w:val="none" w:sz="0" w:space="0" w:color="auto"/>
        <w:bottom w:val="none" w:sz="0" w:space="0" w:color="auto"/>
        <w:right w:val="none" w:sz="0" w:space="0" w:color="auto"/>
      </w:divBdr>
    </w:div>
    <w:div w:id="209049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69</Pages>
  <Words>14073</Words>
  <Characters>80219</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Ырысбек Тасболат</dc:creator>
  <cp:keywords/>
  <dc:description/>
  <cp:lastModifiedBy>Азамат Ахтанов</cp:lastModifiedBy>
  <cp:revision>8</cp:revision>
  <dcterms:created xsi:type="dcterms:W3CDTF">2022-08-17T09:28:00Z</dcterms:created>
  <dcterms:modified xsi:type="dcterms:W3CDTF">2022-08-18T03:18:00Z</dcterms:modified>
</cp:coreProperties>
</file>