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6608D2" w:rsidRPr="000144A9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D736AD">
        <w:rPr>
          <w:rFonts w:cs="Calibri"/>
          <w:b/>
          <w:sz w:val="24"/>
          <w:szCs w:val="24"/>
          <w:lang w:val="kk-KZ" w:eastAsia="ru-RU"/>
        </w:rPr>
        <w:t>«</w:t>
      </w:r>
      <w:r w:rsidR="00D736AD" w:rsidRPr="00D736AD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 Басқармасының кейбір қаулыларына банкноттарды, монеталарды және құндылықтарды инкассациялау мәселелері бойынша өзгерістер мен толықтырулар енгізу туралы</w:t>
      </w:r>
      <w:r w:rsidR="008B6B1D" w:rsidRPr="00D736AD">
        <w:rPr>
          <w:rFonts w:cs="Calibri"/>
          <w:b/>
          <w:sz w:val="24"/>
          <w:szCs w:val="24"/>
          <w:lang w:val="kk-KZ" w:eastAsia="ru-RU"/>
        </w:rPr>
        <w:t>» Қазақстан Республикасының Ұлттық Банкі Басқармасының қаулысының</w:t>
      </w:r>
      <w:r w:rsidR="0011071B" w:rsidRPr="00D736AD">
        <w:rPr>
          <w:rFonts w:cs="Calibri"/>
          <w:b/>
          <w:sz w:val="24"/>
          <w:szCs w:val="24"/>
          <w:lang w:val="kk-KZ" w:eastAsia="ru-RU"/>
        </w:rPr>
        <w:t xml:space="preserve"> ж</w:t>
      </w:r>
      <w:r w:rsidRPr="00D736AD">
        <w:rPr>
          <w:rFonts w:cs="Calibri"/>
          <w:b/>
          <w:sz w:val="24"/>
          <w:szCs w:val="24"/>
          <w:lang w:val="kk-KZ" w:eastAsia="ru-RU"/>
        </w:rPr>
        <w:t>обасын</w:t>
      </w:r>
      <w:r w:rsidR="000505D5" w:rsidRPr="00D736AD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D736AD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8368F3" w:rsidRPr="008368F3" w:rsidRDefault="008368F3" w:rsidP="008368F3">
      <w:pPr>
        <w:spacing w:after="0" w:line="240" w:lineRule="auto"/>
        <w:jc w:val="center"/>
        <w:rPr>
          <w:rFonts w:ascii="Verdana" w:hAnsi="Verdana"/>
          <w:sz w:val="24"/>
          <w:szCs w:val="24"/>
          <w:lang w:val="kk-KZ"/>
        </w:rPr>
      </w:pPr>
      <w:r w:rsidRPr="008368F3">
        <w:rPr>
          <w:rFonts w:ascii="Verdana" w:hAnsi="Verdana"/>
          <w:sz w:val="24"/>
          <w:szCs w:val="24"/>
          <w:lang w:val="kk-KZ"/>
        </w:rPr>
        <w:t xml:space="preserve">2022 жылғы </w:t>
      </w:r>
      <w:r w:rsidR="005321A0">
        <w:rPr>
          <w:rFonts w:ascii="Verdana" w:hAnsi="Verdana"/>
          <w:sz w:val="24"/>
          <w:szCs w:val="24"/>
          <w:lang w:val="kk-KZ"/>
        </w:rPr>
        <w:t>10</w:t>
      </w:r>
      <w:r w:rsidRPr="008368F3">
        <w:rPr>
          <w:rFonts w:ascii="Verdana" w:hAnsi="Verdana"/>
          <w:sz w:val="24"/>
          <w:szCs w:val="24"/>
          <w:lang w:val="kk-KZ"/>
        </w:rPr>
        <w:t xml:space="preserve"> тамыз </w:t>
      </w:r>
      <w:r w:rsidRPr="008368F3">
        <w:rPr>
          <w:rFonts w:ascii="Verdana" w:hAnsi="Verdana"/>
          <w:sz w:val="24"/>
          <w:szCs w:val="24"/>
          <w:lang w:val="kk-KZ"/>
        </w:rPr>
        <w:tab/>
        <w:t xml:space="preserve">    </w:t>
      </w:r>
      <w:r>
        <w:rPr>
          <w:rFonts w:ascii="Verdana" w:hAnsi="Verdana"/>
          <w:sz w:val="24"/>
          <w:szCs w:val="24"/>
          <w:lang w:val="kk-KZ"/>
        </w:rPr>
        <w:t xml:space="preserve">       </w:t>
      </w:r>
      <w:r w:rsidRPr="008368F3">
        <w:rPr>
          <w:rFonts w:ascii="Verdana" w:hAnsi="Verdana"/>
          <w:sz w:val="24"/>
          <w:szCs w:val="24"/>
          <w:lang w:val="kk-KZ"/>
        </w:rPr>
        <w:t xml:space="preserve">                        Нұр-Султан қаласы</w:t>
      </w: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0144A9" w:rsidRDefault="006608D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Pr="008B6B1D">
        <w:rPr>
          <w:rFonts w:eastAsia="Calibri" w:cs="Calibri"/>
          <w:sz w:val="24"/>
          <w:szCs w:val="24"/>
          <w:lang w:val="kk-KZ"/>
        </w:rPr>
        <w:t>«</w:t>
      </w:r>
      <w:r w:rsidR="00D736AD" w:rsidRPr="00D736AD">
        <w:rPr>
          <w:rFonts w:eastAsia="Calibri" w:cs="Calibri"/>
          <w:sz w:val="24"/>
          <w:szCs w:val="24"/>
          <w:lang w:val="kk-KZ"/>
        </w:rPr>
        <w:t>Қазақстан Республикасы Ұлттық Банкі Басқармасының кейбір қаулыларына банкноттарды, монеталарды және құндылықтарды инкассациялау мәселелері бойынша өзгерістер мен толықтырулар енгізу туралы</w:t>
      </w:r>
      <w:r w:rsidR="008B6B1D" w:rsidRPr="00D736AD">
        <w:rPr>
          <w:rFonts w:eastAsia="Calibri" w:cs="Calibri"/>
          <w:sz w:val="24"/>
          <w:szCs w:val="24"/>
          <w:lang w:val="kk-KZ"/>
        </w:rPr>
        <w:t>»</w:t>
      </w:r>
      <w:r w:rsidR="008B6B1D" w:rsidRPr="008B6B1D">
        <w:rPr>
          <w:rFonts w:cs="Calibri"/>
          <w:sz w:val="24"/>
          <w:szCs w:val="24"/>
          <w:lang w:val="kk-KZ" w:eastAsia="ru-RU"/>
        </w:rPr>
        <w:t xml:space="preserve"> Қазақстан Республикасының Ұлттық Банкі Басқармасының қаулысының жобасын</w:t>
      </w:r>
      <w:r w:rsidRPr="008B6B1D">
        <w:rPr>
          <w:rFonts w:eastAsia="Calibri" w:cs="Calibri"/>
          <w:sz w:val="24"/>
          <w:szCs w:val="24"/>
          <w:lang w:val="kk-KZ"/>
        </w:rPr>
        <w:t xml:space="preserve"> </w:t>
      </w:r>
      <w:r w:rsidRPr="000144A9">
        <w:rPr>
          <w:rFonts w:eastAsia="Calibri" w:cs="Calibri"/>
          <w:sz w:val="24"/>
          <w:szCs w:val="24"/>
          <w:lang w:val="kk-KZ"/>
        </w:rPr>
        <w:t xml:space="preserve">(бұдан әрі – </w:t>
      </w:r>
      <w:r w:rsidR="00763721">
        <w:rPr>
          <w:rFonts w:eastAsia="Calibri" w:cs="Calibri"/>
          <w:sz w:val="24"/>
          <w:szCs w:val="24"/>
          <w:lang w:val="kk-KZ"/>
        </w:rPr>
        <w:t>Қаулы</w:t>
      </w:r>
      <w:r w:rsidR="0011071B">
        <w:rPr>
          <w:rFonts w:eastAsia="Calibri" w:cs="Calibri"/>
          <w:sz w:val="24"/>
          <w:szCs w:val="24"/>
          <w:lang w:val="kk-KZ"/>
        </w:rPr>
        <w:t xml:space="preserve"> </w:t>
      </w:r>
      <w:r w:rsidRPr="000144A9">
        <w:rPr>
          <w:rFonts w:eastAsia="Calibri" w:cs="Calibri"/>
          <w:sz w:val="24"/>
          <w:szCs w:val="24"/>
          <w:lang w:val="kk-KZ"/>
        </w:rPr>
        <w:t>Жоба</w:t>
      </w:r>
      <w:r w:rsidR="00763721"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8368F3" w:rsidRDefault="008368F3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8368F3">
        <w:rPr>
          <w:rFonts w:eastAsia="Calibri" w:cs="Calibri"/>
          <w:sz w:val="24"/>
          <w:szCs w:val="24"/>
          <w:lang w:val="kk-KZ"/>
        </w:rPr>
        <w:t xml:space="preserve">Қаулы </w:t>
      </w:r>
      <w:r>
        <w:rPr>
          <w:rFonts w:eastAsia="Calibri" w:cs="Calibri"/>
          <w:sz w:val="24"/>
          <w:szCs w:val="24"/>
          <w:lang w:val="kk-KZ"/>
        </w:rPr>
        <w:t>Ж</w:t>
      </w:r>
      <w:r w:rsidRPr="008368F3">
        <w:rPr>
          <w:rFonts w:eastAsia="Calibri" w:cs="Calibri"/>
          <w:sz w:val="24"/>
          <w:szCs w:val="24"/>
          <w:lang w:val="kk-KZ"/>
        </w:rPr>
        <w:t>обасы ҚР Ұлттық Банкі Басқармасының кейбір қаулыларына</w:t>
      </w:r>
      <w:r>
        <w:rPr>
          <w:rFonts w:eastAsia="Calibri" w:cs="Calibri"/>
          <w:sz w:val="24"/>
          <w:szCs w:val="24"/>
          <w:lang w:val="kk-KZ"/>
        </w:rPr>
        <w:t>:</w:t>
      </w:r>
    </w:p>
    <w:p w:rsidR="008368F3" w:rsidRPr="008368F3" w:rsidRDefault="008368F3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>
        <w:rPr>
          <w:rFonts w:eastAsia="Calibri" w:cs="Calibri"/>
          <w:sz w:val="24"/>
          <w:szCs w:val="24"/>
          <w:lang w:val="kk-KZ"/>
        </w:rPr>
        <w:t xml:space="preserve">- </w:t>
      </w:r>
      <w:r w:rsidRPr="008368F3">
        <w:rPr>
          <w:rFonts w:eastAsia="Calibri" w:cs="Calibri"/>
          <w:sz w:val="24"/>
          <w:szCs w:val="24"/>
          <w:lang w:val="kk-KZ"/>
        </w:rPr>
        <w:t>"Қазақстан Республикасының Ұлттық Банкі туралы"ҚР Заңына қабылданған өзгерістерді іске асыру мақсатында айрықша қызметі банкноттарды, монеталарды және құндылықтарды инкассация</w:t>
      </w:r>
      <w:bookmarkStart w:id="0" w:name="_GoBack"/>
      <w:bookmarkEnd w:id="0"/>
      <w:r w:rsidRPr="008368F3">
        <w:rPr>
          <w:rFonts w:eastAsia="Calibri" w:cs="Calibri"/>
          <w:sz w:val="24"/>
          <w:szCs w:val="24"/>
          <w:lang w:val="kk-KZ"/>
        </w:rPr>
        <w:t>лау болып табылатын заңды тұлғалардың қызметін жетілдіру;</w:t>
      </w:r>
    </w:p>
    <w:p w:rsidR="008368F3" w:rsidRDefault="008368F3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8368F3">
        <w:rPr>
          <w:rFonts w:eastAsia="Calibri" w:cs="Calibri"/>
          <w:sz w:val="24"/>
          <w:szCs w:val="24"/>
          <w:lang w:val="kk-KZ"/>
        </w:rPr>
        <w:t>- банкноттарды, монеталарды және құндылықтарды инкассациялау кезінде арнайы бояулармен жарақтандырылған арнайы контейнерлерді қолдану мүмкіндігі</w:t>
      </w:r>
      <w:r>
        <w:rPr>
          <w:rFonts w:eastAsia="Calibri" w:cs="Calibri"/>
          <w:sz w:val="24"/>
          <w:szCs w:val="24"/>
          <w:lang w:val="kk-KZ"/>
        </w:rPr>
        <w:t>;</w:t>
      </w:r>
    </w:p>
    <w:p w:rsidR="008368F3" w:rsidRDefault="008368F3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>
        <w:rPr>
          <w:rFonts w:eastAsia="Calibri" w:cs="Calibri"/>
          <w:sz w:val="24"/>
          <w:szCs w:val="24"/>
          <w:lang w:val="kk-KZ"/>
        </w:rPr>
        <w:t xml:space="preserve">- </w:t>
      </w:r>
      <w:r w:rsidRPr="008368F3">
        <w:rPr>
          <w:rFonts w:eastAsia="Calibri" w:cs="Calibri"/>
          <w:sz w:val="24"/>
          <w:szCs w:val="24"/>
          <w:lang w:val="kk-KZ"/>
        </w:rPr>
        <w:t>банкноттардың түбіршектерін, бумаларын есептеу-сұрыптау машинасында автоматты режимде қалыптастыру және ресімдеу</w:t>
      </w:r>
      <w:r>
        <w:rPr>
          <w:rFonts w:eastAsia="Calibri" w:cs="Calibri"/>
          <w:sz w:val="24"/>
          <w:szCs w:val="24"/>
          <w:lang w:val="kk-KZ"/>
        </w:rPr>
        <w:t xml:space="preserve"> бойынша </w:t>
      </w:r>
      <w:r w:rsidRPr="008368F3">
        <w:rPr>
          <w:rFonts w:eastAsia="Calibri" w:cs="Calibri"/>
          <w:sz w:val="24"/>
          <w:szCs w:val="24"/>
          <w:lang w:val="kk-KZ"/>
        </w:rPr>
        <w:t xml:space="preserve"> өзгерістер мен толықтырулар енгізу</w:t>
      </w:r>
      <w:r>
        <w:rPr>
          <w:rFonts w:eastAsia="Calibri" w:cs="Calibri"/>
          <w:sz w:val="24"/>
          <w:szCs w:val="24"/>
          <w:lang w:val="kk-KZ"/>
        </w:rPr>
        <w:t xml:space="preserve">ді </w:t>
      </w:r>
      <w:r w:rsidRPr="000505D5">
        <w:rPr>
          <w:rFonts w:eastAsia="Calibri" w:cs="Calibri"/>
          <w:sz w:val="24"/>
          <w:szCs w:val="24"/>
          <w:lang w:val="kk-KZ"/>
        </w:rPr>
        <w:t>бекіту</w:t>
      </w:r>
      <w:r w:rsidRPr="00D736AD">
        <w:rPr>
          <w:rFonts w:eastAsia="Calibri" w:cs="Calibri"/>
          <w:b/>
          <w:bCs/>
          <w:sz w:val="24"/>
          <w:szCs w:val="24"/>
          <w:lang w:val="kk-KZ"/>
        </w:rPr>
        <w:t xml:space="preserve"> </w:t>
      </w:r>
      <w:r w:rsidRPr="008368F3">
        <w:rPr>
          <w:rFonts w:eastAsia="Calibri" w:cs="Calibri"/>
          <w:sz w:val="24"/>
          <w:szCs w:val="24"/>
          <w:lang w:val="kk-KZ"/>
        </w:rPr>
        <w:t>мақс</w:t>
      </w:r>
      <w:r w:rsidRPr="0011071B">
        <w:rPr>
          <w:rFonts w:eastAsia="Calibri" w:cs="Calibri"/>
          <w:sz w:val="24"/>
          <w:szCs w:val="24"/>
          <w:lang w:val="kk-KZ"/>
        </w:rPr>
        <w:t>атында</w:t>
      </w:r>
      <w:r w:rsidRPr="000931BE">
        <w:rPr>
          <w:rFonts w:eastAsia="Calibri" w:cs="Calibri"/>
          <w:sz w:val="24"/>
          <w:szCs w:val="24"/>
          <w:lang w:val="kk-KZ"/>
        </w:rPr>
        <w:t xml:space="preserve"> әзірленді</w:t>
      </w:r>
      <w:r>
        <w:rPr>
          <w:rFonts w:eastAsia="Calibri" w:cs="Calibri"/>
          <w:sz w:val="24"/>
          <w:szCs w:val="24"/>
          <w:lang w:val="kk-KZ"/>
        </w:rPr>
        <w:t xml:space="preserve">. </w:t>
      </w:r>
    </w:p>
    <w:p w:rsidR="006608D2" w:rsidRPr="000144A9" w:rsidRDefault="0011071B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>
        <w:rPr>
          <w:rFonts w:eastAsia="Calibri" w:cs="Calibri"/>
          <w:sz w:val="24"/>
          <w:szCs w:val="24"/>
          <w:lang w:val="kk-KZ"/>
        </w:rPr>
        <w:t xml:space="preserve">Қаулы </w:t>
      </w:r>
      <w:r w:rsidR="006608D2" w:rsidRPr="000144A9">
        <w:rPr>
          <w:rFonts w:eastAsia="Calibri" w:cs="Calibri"/>
          <w:sz w:val="24"/>
          <w:szCs w:val="24"/>
          <w:lang w:val="kk-KZ"/>
        </w:rPr>
        <w:t>Жоба</w:t>
      </w:r>
      <w:r>
        <w:rPr>
          <w:rFonts w:eastAsia="Calibri" w:cs="Calibri"/>
          <w:sz w:val="24"/>
          <w:szCs w:val="24"/>
          <w:lang w:val="kk-KZ"/>
        </w:rPr>
        <w:t>сы</w:t>
      </w:r>
      <w:r w:rsidR="006608D2" w:rsidRPr="000144A9">
        <w:rPr>
          <w:rFonts w:eastAsia="Calibri" w:cs="Calibri"/>
          <w:sz w:val="24"/>
          <w:szCs w:val="24"/>
          <w:lang w:val="kk-KZ"/>
        </w:rPr>
        <w:t>ның толық мәтінімен ашық нормативтік құқықтық актілердің интернет-</w:t>
      </w:r>
      <w:r w:rsidR="006608D2" w:rsidRPr="002A1AAE">
        <w:rPr>
          <w:rFonts w:eastAsia="Calibri" w:cs="Calibri"/>
          <w:sz w:val="24"/>
          <w:szCs w:val="24"/>
          <w:lang w:val="kk-KZ"/>
        </w:rPr>
        <w:t>порталында</w:t>
      </w:r>
      <w:r w:rsidR="000A1A74" w:rsidRPr="002A1AAE">
        <w:rPr>
          <w:rFonts w:eastAsia="Calibri" w:cs="Calibri"/>
          <w:sz w:val="24"/>
          <w:szCs w:val="24"/>
          <w:lang w:val="kk-KZ"/>
        </w:rPr>
        <w:t xml:space="preserve"> </w:t>
      </w:r>
      <w:r w:rsidR="00104967" w:rsidRPr="002A1AAE">
        <w:rPr>
          <w:rFonts w:eastAsia="Calibri" w:cs="Calibri"/>
          <w:sz w:val="24"/>
          <w:szCs w:val="24"/>
          <w:lang w:val="kk-KZ"/>
        </w:rPr>
        <w:t>(</w:t>
      </w:r>
      <w:hyperlink r:id="rId6" w:history="1">
        <w:r w:rsidR="002A1AAE" w:rsidRPr="002A1AAE">
          <w:rPr>
            <w:rStyle w:val="a3"/>
            <w:rFonts w:eastAsia="Calibri" w:cs="Calibri"/>
            <w:sz w:val="24"/>
            <w:szCs w:val="24"/>
            <w:lang w:val="kk-KZ"/>
          </w:rPr>
          <w:t>https://legalacts.egov.kz/npa/view?id=14178820</w:t>
        </w:r>
      </w:hyperlink>
      <w:r w:rsidR="00104967" w:rsidRPr="002A1AAE">
        <w:rPr>
          <w:rFonts w:eastAsia="Calibri" w:cs="Calibri"/>
          <w:color w:val="365F91" w:themeColor="accent1" w:themeShade="BF"/>
          <w:sz w:val="24"/>
          <w:szCs w:val="24"/>
          <w:u w:val="single"/>
          <w:lang w:val="kk-KZ"/>
        </w:rPr>
        <w:t>)</w:t>
      </w:r>
      <w:r w:rsidR="00A84568" w:rsidRPr="002A1AAE">
        <w:rPr>
          <w:rFonts w:eastAsia="Calibri" w:cs="Calibri"/>
          <w:sz w:val="24"/>
          <w:szCs w:val="24"/>
          <w:lang w:val="kk-KZ"/>
        </w:rPr>
        <w:t xml:space="preserve"> </w:t>
      </w:r>
      <w:r w:rsidR="006608D2" w:rsidRPr="002A1AAE">
        <w:rPr>
          <w:rFonts w:eastAsia="Calibri" w:cs="Calibri"/>
          <w:sz w:val="24"/>
          <w:szCs w:val="24"/>
          <w:lang w:val="kk-KZ"/>
        </w:rPr>
        <w:t>танысуға</w:t>
      </w:r>
      <w:r w:rsidR="006608D2" w:rsidRPr="000144A9">
        <w:rPr>
          <w:rFonts w:eastAsia="Calibri" w:cs="Calibri"/>
          <w:sz w:val="24"/>
          <w:szCs w:val="24"/>
          <w:lang w:val="kk-KZ"/>
        </w:rPr>
        <w:t xml:space="preserve"> болады.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300002" w:rsidRPr="008368F3" w:rsidRDefault="00773F5B" w:rsidP="00773F5B">
      <w:pPr>
        <w:tabs>
          <w:tab w:val="left" w:pos="2160"/>
        </w:tabs>
        <w:rPr>
          <w:sz w:val="24"/>
          <w:szCs w:val="24"/>
          <w:lang w:val="kk-KZ"/>
        </w:rPr>
      </w:pPr>
      <w:r w:rsidRPr="008368F3">
        <w:rPr>
          <w:sz w:val="24"/>
          <w:szCs w:val="24"/>
          <w:lang w:val="kk-KZ"/>
        </w:rPr>
        <w:tab/>
      </w:r>
    </w:p>
    <w:sectPr w:rsidR="00300002" w:rsidRPr="008368F3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78B4"/>
    <w:rsid w:val="000505D5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71B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892"/>
    <w:rsid w:val="00174C4B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3B99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1AAE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0036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21A0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3F5B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8F3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6B1D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42AB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136E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74E"/>
    <w:rsid w:val="00AF7CAA"/>
    <w:rsid w:val="00B02322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36AD"/>
    <w:rsid w:val="00D77A2F"/>
    <w:rsid w:val="00D81497"/>
    <w:rsid w:val="00D835E5"/>
    <w:rsid w:val="00D83BA2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5FE5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  <w:style w:type="character" w:customStyle="1" w:styleId="s0">
    <w:name w:val="s0"/>
    <w:rsid w:val="008B6B1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505D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6">
    <w:name w:val="List Paragraph"/>
    <w:basedOn w:val="a"/>
    <w:uiPriority w:val="34"/>
    <w:qFormat/>
    <w:rsid w:val="0083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141788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9B92A-041C-46B0-A61F-9AC3E463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Ажар Олжабаева</cp:lastModifiedBy>
  <cp:revision>12</cp:revision>
  <cp:lastPrinted>2019-08-08T07:06:00Z</cp:lastPrinted>
  <dcterms:created xsi:type="dcterms:W3CDTF">2020-12-23T09:12:00Z</dcterms:created>
  <dcterms:modified xsi:type="dcterms:W3CDTF">2022-08-10T06:09:00Z</dcterms:modified>
</cp:coreProperties>
</file>